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29" w:rsidRPr="00805E29" w:rsidRDefault="00805E29" w:rsidP="00805E29">
      <w:pPr>
        <w:outlineLvl w:val="0"/>
        <w:rPr>
          <w:b/>
          <w:bCs/>
          <w:i/>
          <w:iCs/>
          <w:sz w:val="40"/>
          <w:szCs w:val="40"/>
        </w:rPr>
      </w:pPr>
      <w:r w:rsidRPr="00805E29">
        <w:rPr>
          <w:b/>
          <w:bCs/>
          <w:i/>
          <w:iCs/>
          <w:sz w:val="40"/>
          <w:szCs w:val="40"/>
        </w:rPr>
        <w:t xml:space="preserve">Mutations in Plant Breeding                  </w:t>
      </w:r>
      <w:r w:rsidR="00C80DF9">
        <w:rPr>
          <w:b/>
          <w:bCs/>
          <w:i/>
          <w:iCs/>
          <w:sz w:val="40"/>
          <w:szCs w:val="40"/>
        </w:rPr>
        <w:t>lec3</w:t>
      </w:r>
    </w:p>
    <w:p w:rsidR="00805E29" w:rsidRPr="00805E29" w:rsidRDefault="00805E29" w:rsidP="00805E29">
      <w:pPr>
        <w:rPr>
          <w:b/>
          <w:bCs/>
          <w:i/>
          <w:iCs/>
          <w:sz w:val="28"/>
          <w:szCs w:val="28"/>
        </w:rPr>
      </w:pPr>
    </w:p>
    <w:p w:rsidR="00805E29" w:rsidRPr="00255E2D" w:rsidRDefault="00805E29" w:rsidP="00255E2D">
      <w:pPr>
        <w:pStyle w:val="ListParagraph"/>
        <w:numPr>
          <w:ilvl w:val="0"/>
          <w:numId w:val="4"/>
        </w:numPr>
        <w:spacing w:before="120"/>
        <w:rPr>
          <w:b/>
          <w:bCs/>
          <w:i/>
          <w:iCs/>
          <w:sz w:val="28"/>
          <w:szCs w:val="28"/>
        </w:rPr>
      </w:pPr>
      <w:r w:rsidRPr="00255E2D">
        <w:rPr>
          <w:b/>
          <w:bCs/>
          <w:i/>
          <w:iCs/>
          <w:sz w:val="28"/>
          <w:szCs w:val="28"/>
        </w:rPr>
        <w:t>Mutation:  A heritable change in the genetic material of a cell.</w:t>
      </w:r>
    </w:p>
    <w:p w:rsidR="00805E29" w:rsidRPr="00805E29" w:rsidRDefault="00805E29" w:rsidP="00805E29">
      <w:pPr>
        <w:rPr>
          <w:b/>
          <w:bCs/>
          <w:i/>
          <w:iCs/>
          <w:sz w:val="28"/>
          <w:szCs w:val="28"/>
        </w:rPr>
      </w:pPr>
      <w:r w:rsidRPr="00805E29">
        <w:rPr>
          <w:b/>
          <w:bCs/>
          <w:i/>
          <w:iCs/>
          <w:sz w:val="28"/>
          <w:szCs w:val="28"/>
        </w:rPr>
        <w:tab/>
        <w:t>Chromosome breaks or rearrangements involve large-scale mutations. If the mutation occurs in body (somatic) cells, the results affect only the individual bearing those cells; if the mutation is in germ like cells, the change can be transmitted to offspring.</w:t>
      </w:r>
    </w:p>
    <w:p w:rsidR="00805E29" w:rsidRPr="00255E2D" w:rsidRDefault="00805E29" w:rsidP="00255E2D">
      <w:pPr>
        <w:pStyle w:val="ListParagraph"/>
        <w:numPr>
          <w:ilvl w:val="0"/>
          <w:numId w:val="4"/>
        </w:numPr>
        <w:spacing w:before="120"/>
        <w:rPr>
          <w:b/>
          <w:bCs/>
          <w:i/>
          <w:iCs/>
          <w:sz w:val="28"/>
          <w:szCs w:val="28"/>
        </w:rPr>
      </w:pPr>
      <w:r w:rsidRPr="00255E2D">
        <w:rPr>
          <w:b/>
          <w:bCs/>
          <w:i/>
          <w:iCs/>
          <w:sz w:val="28"/>
          <w:szCs w:val="28"/>
        </w:rPr>
        <w:t>Point Mutation:  A mutation resulting from a change in a single base pair in the DNA molecule, caused by the substitution of one nucleotide for another.</w:t>
      </w:r>
    </w:p>
    <w:p w:rsidR="00805E29" w:rsidRPr="00255E2D" w:rsidRDefault="00805E29" w:rsidP="00255E2D">
      <w:pPr>
        <w:pStyle w:val="ListParagraph"/>
        <w:numPr>
          <w:ilvl w:val="0"/>
          <w:numId w:val="4"/>
        </w:numPr>
        <w:spacing w:before="120"/>
        <w:rPr>
          <w:b/>
          <w:bCs/>
          <w:i/>
          <w:iCs/>
          <w:sz w:val="28"/>
          <w:szCs w:val="28"/>
        </w:rPr>
      </w:pPr>
      <w:r w:rsidRPr="00255E2D">
        <w:rPr>
          <w:b/>
          <w:bCs/>
          <w:i/>
          <w:iCs/>
          <w:sz w:val="28"/>
          <w:szCs w:val="28"/>
        </w:rPr>
        <w:t>Deletion mutation:  A mutation caused by the removal of one or more nucleotides from a gene or chromosome.</w:t>
      </w:r>
    </w:p>
    <w:p w:rsidR="00805E29" w:rsidRPr="00255E2D" w:rsidRDefault="00805E29" w:rsidP="00255E2D">
      <w:pPr>
        <w:pStyle w:val="ListParagraph"/>
        <w:numPr>
          <w:ilvl w:val="0"/>
          <w:numId w:val="4"/>
        </w:numPr>
        <w:spacing w:before="120"/>
        <w:rPr>
          <w:b/>
          <w:bCs/>
          <w:i/>
          <w:iCs/>
          <w:sz w:val="28"/>
          <w:szCs w:val="28"/>
        </w:rPr>
      </w:pPr>
      <w:r w:rsidRPr="00255E2D">
        <w:rPr>
          <w:b/>
          <w:bCs/>
          <w:i/>
          <w:iCs/>
          <w:sz w:val="28"/>
          <w:szCs w:val="28"/>
        </w:rPr>
        <w:t>Insertion mutation:  A mutation caused by the insertion of at least one extra nucleotide base in a DNA sequence.</w:t>
      </w:r>
    </w:p>
    <w:p w:rsidR="00805E29" w:rsidRPr="00255E2D" w:rsidRDefault="00805E29" w:rsidP="00255E2D">
      <w:pPr>
        <w:pStyle w:val="ListParagraph"/>
        <w:numPr>
          <w:ilvl w:val="0"/>
          <w:numId w:val="4"/>
        </w:numPr>
        <w:spacing w:before="120"/>
        <w:rPr>
          <w:b/>
          <w:bCs/>
          <w:i/>
          <w:iCs/>
          <w:sz w:val="28"/>
          <w:szCs w:val="28"/>
        </w:rPr>
      </w:pPr>
      <w:r w:rsidRPr="00255E2D">
        <w:rPr>
          <w:b/>
          <w:bCs/>
          <w:i/>
          <w:iCs/>
          <w:sz w:val="28"/>
          <w:szCs w:val="28"/>
        </w:rPr>
        <w:t>Forward mutation:  Any mutation which renders a formerly functional gene nonfunctional.  This is the opposite of a back mutation.</w:t>
      </w:r>
    </w:p>
    <w:p w:rsidR="00805E29" w:rsidRPr="00255E2D" w:rsidRDefault="00805E29" w:rsidP="00255E2D">
      <w:pPr>
        <w:pStyle w:val="ListParagraph"/>
        <w:numPr>
          <w:ilvl w:val="0"/>
          <w:numId w:val="4"/>
        </w:numPr>
        <w:spacing w:before="120"/>
        <w:rPr>
          <w:b/>
          <w:bCs/>
          <w:i/>
          <w:iCs/>
          <w:sz w:val="28"/>
          <w:szCs w:val="28"/>
        </w:rPr>
      </w:pPr>
      <w:r w:rsidRPr="00255E2D">
        <w:rPr>
          <w:b/>
          <w:bCs/>
          <w:i/>
          <w:iCs/>
          <w:sz w:val="28"/>
          <w:szCs w:val="28"/>
        </w:rPr>
        <w:t>Back mutation:  A mutation that causes a mutant gene to revert to its original wild-type base sequence.</w:t>
      </w:r>
    </w:p>
    <w:p w:rsidR="00805E29" w:rsidRPr="00255E2D" w:rsidRDefault="00805E29" w:rsidP="00255E2D">
      <w:pPr>
        <w:pStyle w:val="ListParagraph"/>
        <w:numPr>
          <w:ilvl w:val="0"/>
          <w:numId w:val="4"/>
        </w:numPr>
        <w:spacing w:before="120"/>
        <w:rPr>
          <w:b/>
          <w:bCs/>
          <w:i/>
          <w:iCs/>
          <w:sz w:val="28"/>
          <w:szCs w:val="28"/>
        </w:rPr>
      </w:pPr>
      <w:r w:rsidRPr="00255E2D">
        <w:rPr>
          <w:b/>
          <w:bCs/>
          <w:i/>
          <w:iCs/>
          <w:sz w:val="28"/>
          <w:szCs w:val="28"/>
        </w:rPr>
        <w:t>Lethal mutation:  A mutation that disrupts a critical gene, thus killing the developing organism.</w:t>
      </w:r>
    </w:p>
    <w:p w:rsidR="00805E29" w:rsidRPr="00255E2D" w:rsidRDefault="00805E29" w:rsidP="00255E2D">
      <w:pPr>
        <w:pStyle w:val="ListParagraph"/>
        <w:numPr>
          <w:ilvl w:val="0"/>
          <w:numId w:val="4"/>
        </w:numPr>
        <w:spacing w:before="120"/>
        <w:rPr>
          <w:b/>
          <w:bCs/>
          <w:i/>
          <w:iCs/>
          <w:sz w:val="28"/>
          <w:szCs w:val="28"/>
        </w:rPr>
      </w:pPr>
      <w:r w:rsidRPr="00255E2D">
        <w:rPr>
          <w:b/>
          <w:bCs/>
          <w:i/>
          <w:iCs/>
          <w:sz w:val="28"/>
          <w:szCs w:val="28"/>
        </w:rPr>
        <w:t>Frame-shift mutation:  A mutation involving a change in the reading frame.</w:t>
      </w:r>
    </w:p>
    <w:p w:rsidR="00805E29" w:rsidRPr="00255E2D" w:rsidRDefault="00805E29" w:rsidP="00255E2D">
      <w:pPr>
        <w:pStyle w:val="ListParagraph"/>
        <w:numPr>
          <w:ilvl w:val="0"/>
          <w:numId w:val="4"/>
        </w:numPr>
        <w:spacing w:before="120"/>
        <w:rPr>
          <w:b/>
          <w:bCs/>
          <w:i/>
          <w:iCs/>
          <w:sz w:val="28"/>
          <w:szCs w:val="28"/>
        </w:rPr>
      </w:pPr>
      <w:r w:rsidRPr="00255E2D">
        <w:rPr>
          <w:b/>
          <w:bCs/>
          <w:i/>
          <w:iCs/>
          <w:sz w:val="28"/>
          <w:szCs w:val="28"/>
        </w:rPr>
        <w:t xml:space="preserve">Reading Frame:  The codon sequence determined by reading nucleotides in sets of three from a specific start codon.  </w:t>
      </w:r>
    </w:p>
    <w:p w:rsidR="00805E29" w:rsidRPr="00805E29" w:rsidRDefault="00805E29" w:rsidP="00805E29">
      <w:pPr>
        <w:ind w:firstLine="720"/>
        <w:rPr>
          <w:b/>
          <w:bCs/>
          <w:i/>
          <w:iCs/>
          <w:sz w:val="28"/>
          <w:szCs w:val="28"/>
        </w:rPr>
      </w:pPr>
      <w:r w:rsidRPr="00805E29">
        <w:rPr>
          <w:b/>
          <w:bCs/>
          <w:i/>
          <w:iCs/>
          <w:sz w:val="28"/>
          <w:szCs w:val="28"/>
        </w:rPr>
        <w:t>A given nucleotide sequence has three possible ways of being read as a series of codons; however, usually only one will result in an mRNA that does not have a premature stop codon.</w:t>
      </w:r>
    </w:p>
    <w:p w:rsidR="00805E29" w:rsidRPr="00255E2D" w:rsidRDefault="00805E29" w:rsidP="00255E2D">
      <w:pPr>
        <w:pStyle w:val="ListParagraph"/>
        <w:numPr>
          <w:ilvl w:val="0"/>
          <w:numId w:val="4"/>
        </w:numPr>
        <w:spacing w:before="120"/>
        <w:rPr>
          <w:b/>
          <w:bCs/>
          <w:i/>
          <w:iCs/>
          <w:sz w:val="28"/>
          <w:szCs w:val="28"/>
        </w:rPr>
      </w:pPr>
      <w:r w:rsidRPr="00255E2D">
        <w:rPr>
          <w:b/>
          <w:bCs/>
          <w:i/>
          <w:iCs/>
          <w:sz w:val="28"/>
          <w:szCs w:val="28"/>
        </w:rPr>
        <w:t xml:space="preserve">Open Reading Frame:  A DNA sequence following a start codon that is not interrupted by stop codons and potentially is translatable into a protein. </w:t>
      </w:r>
    </w:p>
    <w:p w:rsidR="00805E29" w:rsidRPr="00805E29" w:rsidRDefault="00805E29" w:rsidP="00805E29">
      <w:pPr>
        <w:ind w:firstLine="720"/>
        <w:rPr>
          <w:b/>
          <w:bCs/>
          <w:i/>
          <w:iCs/>
          <w:sz w:val="28"/>
          <w:szCs w:val="28"/>
        </w:rPr>
      </w:pPr>
      <w:r w:rsidRPr="00805E29">
        <w:rPr>
          <w:b/>
          <w:bCs/>
          <w:i/>
          <w:iCs/>
          <w:sz w:val="28"/>
          <w:szCs w:val="28"/>
        </w:rPr>
        <w:t>The existence of open reading frames usually is inferred from the DNA (rather than RNA) sequence.  Abbr.: ORF. Synonym: Unassigned reading frame (URF).</w:t>
      </w:r>
    </w:p>
    <w:p w:rsidR="00805E29" w:rsidRPr="00255E2D" w:rsidRDefault="00255E2D" w:rsidP="00255E2D">
      <w:pPr>
        <w:pStyle w:val="ListParagraph"/>
        <w:numPr>
          <w:ilvl w:val="0"/>
          <w:numId w:val="4"/>
        </w:numPr>
        <w:spacing w:before="120"/>
        <w:rPr>
          <w:b/>
          <w:bCs/>
          <w:i/>
          <w:iCs/>
          <w:sz w:val="28"/>
          <w:szCs w:val="28"/>
        </w:rPr>
      </w:pPr>
      <w:r w:rsidRPr="00255E2D">
        <w:rPr>
          <w:b/>
          <w:bCs/>
          <w:i/>
          <w:iCs/>
          <w:sz w:val="28"/>
          <w:szCs w:val="28"/>
        </w:rPr>
        <w:t>Suppressor</w:t>
      </w:r>
      <w:r w:rsidR="00805E29" w:rsidRPr="00255E2D">
        <w:rPr>
          <w:b/>
          <w:bCs/>
          <w:i/>
          <w:iCs/>
          <w:sz w:val="28"/>
          <w:szCs w:val="28"/>
        </w:rPr>
        <w:t xml:space="preserve"> mutation:  A mutation that counteracts the effects of a prior mutation, either in the same or in a different gene.</w:t>
      </w:r>
    </w:p>
    <w:p w:rsidR="00C80DF9" w:rsidRDefault="00805E29" w:rsidP="00EF09C8">
      <w:pPr>
        <w:rPr>
          <w:b/>
          <w:bCs/>
          <w:i/>
          <w:iCs/>
          <w:sz w:val="28"/>
          <w:szCs w:val="28"/>
        </w:rPr>
      </w:pPr>
      <w:r w:rsidRPr="00805E29">
        <w:rPr>
          <w:b/>
          <w:bCs/>
          <w:i/>
          <w:iCs/>
          <w:sz w:val="28"/>
          <w:szCs w:val="28"/>
        </w:rPr>
        <w:tab/>
        <w:t>An intragenic suppressor mutation can compensate for a prior frame-</w:t>
      </w:r>
      <w:r w:rsidR="00255E2D" w:rsidRPr="00805E29">
        <w:rPr>
          <w:b/>
          <w:bCs/>
          <w:i/>
          <w:iCs/>
          <w:sz w:val="28"/>
          <w:szCs w:val="28"/>
        </w:rPr>
        <w:t>ship</w:t>
      </w:r>
      <w:r w:rsidRPr="00805E29">
        <w:rPr>
          <w:b/>
          <w:bCs/>
          <w:i/>
          <w:iCs/>
          <w:sz w:val="28"/>
          <w:szCs w:val="28"/>
        </w:rPr>
        <w:t xml:space="preserve"> mutation by restoring the original reading frame in the gene.  An extra</w:t>
      </w:r>
      <w:r w:rsidR="00255E2D">
        <w:rPr>
          <w:b/>
          <w:bCs/>
          <w:i/>
          <w:iCs/>
          <w:sz w:val="28"/>
          <w:szCs w:val="28"/>
        </w:rPr>
        <w:t xml:space="preserve"> </w:t>
      </w:r>
      <w:r w:rsidRPr="00805E29">
        <w:rPr>
          <w:b/>
          <w:bCs/>
          <w:i/>
          <w:iCs/>
          <w:sz w:val="28"/>
          <w:szCs w:val="28"/>
        </w:rPr>
        <w:t>genic suppressor mutation</w:t>
      </w:r>
      <w:r w:rsidR="00255E2D">
        <w:rPr>
          <w:b/>
          <w:bCs/>
          <w:i/>
          <w:iCs/>
          <w:sz w:val="28"/>
          <w:szCs w:val="28"/>
        </w:rPr>
        <w:t xml:space="preserve"> </w:t>
      </w:r>
      <w:r w:rsidRPr="00805E29">
        <w:rPr>
          <w:b/>
          <w:bCs/>
          <w:i/>
          <w:iCs/>
          <w:sz w:val="28"/>
          <w:szCs w:val="28"/>
        </w:rPr>
        <w:t xml:space="preserve">is usually a gene coding for a </w:t>
      </w:r>
      <w:proofErr w:type="gramStart"/>
      <w:r w:rsidR="00EF09C8" w:rsidRPr="00805E29">
        <w:rPr>
          <w:b/>
          <w:bCs/>
          <w:i/>
          <w:iCs/>
          <w:sz w:val="28"/>
          <w:szCs w:val="28"/>
        </w:rPr>
        <w:t>mutant</w:t>
      </w:r>
      <w:r w:rsidR="00EF09C8">
        <w:rPr>
          <w:b/>
          <w:bCs/>
          <w:i/>
          <w:iCs/>
          <w:sz w:val="28"/>
          <w:szCs w:val="28"/>
        </w:rPr>
        <w:t xml:space="preserve">  t</w:t>
      </w:r>
      <w:proofErr w:type="gramEnd"/>
      <w:r w:rsidR="00EF09C8">
        <w:rPr>
          <w:b/>
          <w:bCs/>
          <w:i/>
          <w:iCs/>
          <w:sz w:val="28"/>
          <w:szCs w:val="28"/>
        </w:rPr>
        <w:t xml:space="preserve"> </w:t>
      </w:r>
      <w:r w:rsidRPr="00805E29">
        <w:rPr>
          <w:b/>
          <w:bCs/>
          <w:i/>
          <w:iCs/>
          <w:sz w:val="28"/>
          <w:szCs w:val="28"/>
        </w:rPr>
        <w:t xml:space="preserve">RNA with an altered anticodon.  </w:t>
      </w:r>
    </w:p>
    <w:p w:rsidR="00805E29" w:rsidRPr="00805E29" w:rsidRDefault="00805E29" w:rsidP="00EF09C8">
      <w:pPr>
        <w:rPr>
          <w:b/>
          <w:bCs/>
          <w:i/>
          <w:iCs/>
          <w:sz w:val="28"/>
          <w:szCs w:val="28"/>
        </w:rPr>
      </w:pPr>
      <w:r w:rsidRPr="00805E29">
        <w:rPr>
          <w:b/>
          <w:bCs/>
          <w:i/>
          <w:iCs/>
          <w:sz w:val="28"/>
          <w:szCs w:val="28"/>
        </w:rPr>
        <w:lastRenderedPageBreak/>
        <w:t>The mutant anticodon does not recognize a chain-terminating mutation, which would result in synthesis of a truncated polypeptide, but rather continues translation due to insertion of either the correct original amino acid or an acceptable substitute into the polypeptide, which retains at least partial function.</w:t>
      </w:r>
    </w:p>
    <w:p w:rsidR="00C80DF9" w:rsidRDefault="00805E29" w:rsidP="00C80DF9">
      <w:pPr>
        <w:spacing w:before="120"/>
        <w:rPr>
          <w:b/>
          <w:bCs/>
          <w:i/>
          <w:iCs/>
          <w:sz w:val="28"/>
          <w:szCs w:val="28"/>
        </w:rPr>
      </w:pPr>
      <w:r w:rsidRPr="00805E29">
        <w:rPr>
          <w:b/>
          <w:bCs/>
          <w:i/>
          <w:iCs/>
          <w:sz w:val="28"/>
          <w:szCs w:val="28"/>
        </w:rPr>
        <w:t>Mutant:  A phenotypic variant resulting from a change in its DNA.</w:t>
      </w:r>
    </w:p>
    <w:p w:rsidR="00C80DF9" w:rsidRDefault="00C80DF9" w:rsidP="00C80DF9">
      <w:pPr>
        <w:spacing w:before="12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</w:t>
      </w:r>
    </w:p>
    <w:p w:rsidR="00C80DF9" w:rsidRDefault="00C80DF9" w:rsidP="006B728A">
      <w:pPr>
        <w:pStyle w:val="ListParagraph"/>
        <w:numPr>
          <w:ilvl w:val="0"/>
          <w:numId w:val="4"/>
        </w:numPr>
        <w:spacing w:before="120"/>
        <w:rPr>
          <w:b/>
          <w:bCs/>
          <w:i/>
          <w:iCs/>
          <w:sz w:val="32"/>
          <w:szCs w:val="32"/>
        </w:rPr>
      </w:pPr>
      <w:r w:rsidRPr="006B728A">
        <w:rPr>
          <w:b/>
          <w:bCs/>
          <w:i/>
          <w:iCs/>
          <w:sz w:val="32"/>
          <w:szCs w:val="32"/>
        </w:rPr>
        <w:t>Why are we interested in Mutants?</w:t>
      </w:r>
    </w:p>
    <w:p w:rsidR="006B728A" w:rsidRPr="006B728A" w:rsidRDefault="006B728A" w:rsidP="006B728A">
      <w:pPr>
        <w:pStyle w:val="ListParagraph"/>
        <w:spacing w:before="120"/>
        <w:rPr>
          <w:b/>
          <w:bCs/>
          <w:i/>
          <w:iCs/>
          <w:sz w:val="32"/>
          <w:szCs w:val="32"/>
        </w:rPr>
      </w:pPr>
    </w:p>
    <w:p w:rsidR="00C80DF9" w:rsidRPr="00805E29" w:rsidRDefault="00C80DF9" w:rsidP="00C80DF9">
      <w:pPr>
        <w:numPr>
          <w:ilvl w:val="0"/>
          <w:numId w:val="1"/>
        </w:numPr>
        <w:spacing w:before="60"/>
        <w:rPr>
          <w:b/>
          <w:bCs/>
          <w:i/>
          <w:iCs/>
          <w:sz w:val="28"/>
          <w:szCs w:val="28"/>
        </w:rPr>
      </w:pPr>
      <w:r w:rsidRPr="00805E29">
        <w:rPr>
          <w:b/>
          <w:bCs/>
          <w:i/>
          <w:iCs/>
          <w:sz w:val="28"/>
          <w:szCs w:val="28"/>
        </w:rPr>
        <w:t>Source of variation</w:t>
      </w:r>
    </w:p>
    <w:p w:rsidR="00C80DF9" w:rsidRPr="00805E29" w:rsidRDefault="00C80DF9" w:rsidP="00C80DF9">
      <w:pPr>
        <w:numPr>
          <w:ilvl w:val="0"/>
          <w:numId w:val="1"/>
        </w:numPr>
        <w:spacing w:before="60"/>
        <w:rPr>
          <w:b/>
          <w:bCs/>
          <w:i/>
          <w:iCs/>
          <w:sz w:val="28"/>
          <w:szCs w:val="28"/>
        </w:rPr>
      </w:pPr>
      <w:r w:rsidRPr="00805E29">
        <w:rPr>
          <w:b/>
          <w:bCs/>
          <w:i/>
          <w:iCs/>
          <w:sz w:val="28"/>
          <w:szCs w:val="28"/>
        </w:rPr>
        <w:t>To understand the workings of wild-type genes by seeing what affects it.</w:t>
      </w:r>
    </w:p>
    <w:p w:rsidR="00C80DF9" w:rsidRPr="00805E29" w:rsidRDefault="00C80DF9" w:rsidP="00C80DF9">
      <w:pPr>
        <w:spacing w:before="60"/>
        <w:rPr>
          <w:b/>
          <w:bCs/>
          <w:i/>
          <w:iCs/>
          <w:sz w:val="28"/>
          <w:szCs w:val="28"/>
        </w:rPr>
      </w:pPr>
      <w:r w:rsidRPr="00805E29">
        <w:rPr>
          <w:b/>
          <w:bCs/>
          <w:i/>
          <w:iCs/>
          <w:sz w:val="28"/>
          <w:szCs w:val="28"/>
        </w:rPr>
        <w:t>Note: The source for all breeding material begins with mutations, whether the mutation occurs in a modern cultivar, landrace, plant accession, wild related species, or unrelated organism.</w:t>
      </w:r>
    </w:p>
    <w:p w:rsidR="00C80DF9" w:rsidRPr="00805E29" w:rsidRDefault="00C80DF9" w:rsidP="00C80DF9">
      <w:pPr>
        <w:spacing w:before="60"/>
        <w:rPr>
          <w:b/>
          <w:bCs/>
          <w:i/>
          <w:iCs/>
          <w:sz w:val="28"/>
          <w:szCs w:val="28"/>
        </w:rPr>
      </w:pPr>
      <w:r w:rsidRPr="00805E29">
        <w:rPr>
          <w:b/>
          <w:bCs/>
          <w:i/>
          <w:iCs/>
          <w:sz w:val="28"/>
          <w:szCs w:val="28"/>
        </w:rPr>
        <w:t>Mutagenic Agents:</w:t>
      </w:r>
    </w:p>
    <w:p w:rsidR="00C80DF9" w:rsidRPr="00805E29" w:rsidRDefault="00C80DF9" w:rsidP="00C80DF9">
      <w:pPr>
        <w:numPr>
          <w:ilvl w:val="0"/>
          <w:numId w:val="2"/>
        </w:numPr>
        <w:spacing w:before="60"/>
        <w:rPr>
          <w:b/>
          <w:bCs/>
          <w:i/>
          <w:iCs/>
          <w:sz w:val="28"/>
          <w:szCs w:val="28"/>
        </w:rPr>
      </w:pPr>
      <w:r w:rsidRPr="00805E29">
        <w:rPr>
          <w:b/>
          <w:bCs/>
          <w:i/>
          <w:iCs/>
          <w:sz w:val="28"/>
          <w:szCs w:val="28"/>
        </w:rPr>
        <w:t>Ionizing</w:t>
      </w:r>
    </w:p>
    <w:p w:rsidR="00C80DF9" w:rsidRPr="00805E29" w:rsidRDefault="00C80DF9" w:rsidP="00C80DF9">
      <w:pPr>
        <w:spacing w:before="60"/>
        <w:ind w:left="720"/>
        <w:rPr>
          <w:b/>
          <w:bCs/>
          <w:i/>
          <w:iCs/>
          <w:sz w:val="28"/>
          <w:szCs w:val="28"/>
        </w:rPr>
      </w:pPr>
      <w:r w:rsidRPr="00805E29">
        <w:rPr>
          <w:b/>
          <w:bCs/>
          <w:i/>
          <w:iCs/>
          <w:sz w:val="28"/>
          <w:szCs w:val="28"/>
        </w:rPr>
        <w:t>Work by ionization (production of ion pairs) when they interact with matter or by excitation, and with it the transfer of energy.  Ionizing radiation can cause: gene mutation; chromosome aberrations; changes in chromosome number; inhibition of cell division; induction of mitotic activity; death of nuclei or cells; partial or complete sterility; retardation or stimulation of growth rate; and the induction of abnormal growth.  Greatest risk: Hazardous.</w:t>
      </w:r>
    </w:p>
    <w:p w:rsidR="00C80DF9" w:rsidRDefault="00C80DF9" w:rsidP="00C80DF9">
      <w:pPr>
        <w:spacing w:before="60"/>
        <w:ind w:left="720"/>
        <w:rPr>
          <w:b/>
          <w:bCs/>
          <w:i/>
          <w:iCs/>
          <w:sz w:val="28"/>
          <w:szCs w:val="28"/>
        </w:rPr>
      </w:pPr>
      <w:r w:rsidRPr="00805E29">
        <w:rPr>
          <w:b/>
          <w:bCs/>
          <w:i/>
          <w:iCs/>
          <w:sz w:val="28"/>
          <w:szCs w:val="28"/>
        </w:rPr>
        <w:t>Sources for Ionization:</w:t>
      </w:r>
    </w:p>
    <w:p w:rsidR="006B728A" w:rsidRPr="006B728A" w:rsidRDefault="006B728A" w:rsidP="006B728A">
      <w:pPr>
        <w:numPr>
          <w:ilvl w:val="1"/>
          <w:numId w:val="9"/>
        </w:numPr>
        <w:spacing w:before="60"/>
        <w:rPr>
          <w:b/>
          <w:i/>
          <w:iCs/>
          <w:sz w:val="28"/>
          <w:szCs w:val="28"/>
        </w:rPr>
      </w:pPr>
      <w:r w:rsidRPr="006B728A">
        <w:rPr>
          <w:b/>
          <w:i/>
          <w:iCs/>
          <w:sz w:val="28"/>
          <w:szCs w:val="28"/>
        </w:rPr>
        <w:t>X-rays</w:t>
      </w:r>
    </w:p>
    <w:p w:rsidR="006B728A" w:rsidRPr="006B728A" w:rsidRDefault="006B728A" w:rsidP="006B728A">
      <w:pPr>
        <w:numPr>
          <w:ilvl w:val="1"/>
          <w:numId w:val="9"/>
        </w:numPr>
        <w:spacing w:before="60"/>
        <w:rPr>
          <w:b/>
          <w:i/>
          <w:iCs/>
          <w:sz w:val="28"/>
          <w:szCs w:val="28"/>
        </w:rPr>
      </w:pPr>
      <w:r w:rsidRPr="006B728A">
        <w:rPr>
          <w:b/>
          <w:i/>
          <w:iCs/>
          <w:sz w:val="28"/>
          <w:szCs w:val="28"/>
        </w:rPr>
        <w:t>Gamma rays</w:t>
      </w:r>
    </w:p>
    <w:p w:rsidR="006B728A" w:rsidRPr="006B728A" w:rsidRDefault="006B728A" w:rsidP="006B728A">
      <w:pPr>
        <w:numPr>
          <w:ilvl w:val="1"/>
          <w:numId w:val="9"/>
        </w:numPr>
        <w:spacing w:before="60"/>
        <w:rPr>
          <w:b/>
          <w:i/>
          <w:iCs/>
          <w:sz w:val="28"/>
          <w:szCs w:val="28"/>
        </w:rPr>
      </w:pPr>
      <w:r w:rsidRPr="006B728A">
        <w:rPr>
          <w:b/>
          <w:i/>
          <w:iCs/>
          <w:sz w:val="28"/>
          <w:szCs w:val="28"/>
        </w:rPr>
        <w:t>Neutrons</w:t>
      </w:r>
    </w:p>
    <w:p w:rsidR="006B728A" w:rsidRPr="006B728A" w:rsidRDefault="006B728A" w:rsidP="006B728A">
      <w:pPr>
        <w:numPr>
          <w:ilvl w:val="1"/>
          <w:numId w:val="9"/>
        </w:numPr>
        <w:spacing w:before="60"/>
        <w:rPr>
          <w:b/>
          <w:i/>
          <w:iCs/>
          <w:sz w:val="28"/>
          <w:szCs w:val="28"/>
        </w:rPr>
      </w:pPr>
      <w:r w:rsidRPr="006B728A">
        <w:rPr>
          <w:b/>
          <w:i/>
          <w:iCs/>
          <w:sz w:val="28"/>
          <w:szCs w:val="28"/>
        </w:rPr>
        <w:t>Beta particles</w:t>
      </w:r>
    </w:p>
    <w:p w:rsidR="006B728A" w:rsidRPr="006B728A" w:rsidRDefault="006B728A" w:rsidP="006B728A">
      <w:pPr>
        <w:numPr>
          <w:ilvl w:val="1"/>
          <w:numId w:val="9"/>
        </w:numPr>
        <w:spacing w:before="60"/>
        <w:rPr>
          <w:b/>
          <w:i/>
          <w:iCs/>
          <w:sz w:val="28"/>
          <w:szCs w:val="28"/>
        </w:rPr>
      </w:pPr>
      <w:r w:rsidRPr="006B728A">
        <w:rPr>
          <w:b/>
          <w:i/>
          <w:iCs/>
          <w:sz w:val="28"/>
          <w:szCs w:val="28"/>
        </w:rPr>
        <w:t>Alpha particles</w:t>
      </w:r>
    </w:p>
    <w:p w:rsidR="006B728A" w:rsidRPr="006B728A" w:rsidRDefault="006B728A" w:rsidP="006B728A">
      <w:pPr>
        <w:numPr>
          <w:ilvl w:val="1"/>
          <w:numId w:val="9"/>
        </w:numPr>
        <w:spacing w:before="60"/>
        <w:rPr>
          <w:b/>
          <w:i/>
          <w:iCs/>
          <w:sz w:val="28"/>
          <w:szCs w:val="28"/>
        </w:rPr>
      </w:pPr>
      <w:r w:rsidRPr="006B728A">
        <w:rPr>
          <w:b/>
          <w:i/>
          <w:iCs/>
          <w:sz w:val="28"/>
          <w:szCs w:val="28"/>
        </w:rPr>
        <w:t xml:space="preserve">Protons or </w:t>
      </w:r>
      <w:r w:rsidR="00B56EAE" w:rsidRPr="006B728A">
        <w:rPr>
          <w:b/>
          <w:i/>
          <w:iCs/>
          <w:sz w:val="28"/>
          <w:szCs w:val="28"/>
        </w:rPr>
        <w:t>deuterons</w:t>
      </w:r>
    </w:p>
    <w:p w:rsidR="006B728A" w:rsidRPr="00805E29" w:rsidRDefault="006B728A" w:rsidP="00C80DF9">
      <w:pPr>
        <w:spacing w:before="60"/>
        <w:ind w:left="720"/>
        <w:rPr>
          <w:b/>
          <w:bCs/>
          <w:i/>
          <w:iCs/>
          <w:sz w:val="28"/>
          <w:szCs w:val="28"/>
        </w:rPr>
      </w:pPr>
    </w:p>
    <w:p w:rsidR="006B728A" w:rsidRDefault="006B728A" w:rsidP="006B728A">
      <w:pPr>
        <w:pStyle w:val="ListParagraph"/>
        <w:spacing w:before="120"/>
        <w:ind w:left="1410"/>
        <w:rPr>
          <w:b/>
          <w:bCs/>
          <w:i/>
          <w:iCs/>
          <w:sz w:val="28"/>
          <w:szCs w:val="28"/>
        </w:rPr>
      </w:pPr>
    </w:p>
    <w:p w:rsidR="00265DF0" w:rsidRDefault="006B728A" w:rsidP="006B728A">
      <w:pPr>
        <w:pStyle w:val="ListParagraph"/>
        <w:spacing w:before="120"/>
        <w:ind w:left="141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2- </w:t>
      </w:r>
      <w:r w:rsidR="00265DF0" w:rsidRPr="00265DF0">
        <w:rPr>
          <w:b/>
          <w:bCs/>
          <w:i/>
          <w:iCs/>
          <w:sz w:val="28"/>
          <w:szCs w:val="28"/>
        </w:rPr>
        <w:t>Ultra-violet radiation</w:t>
      </w:r>
    </w:p>
    <w:p w:rsidR="00265DF0" w:rsidRPr="00265DF0" w:rsidRDefault="00265DF0" w:rsidP="00265DF0">
      <w:pPr>
        <w:pStyle w:val="ListParagraph"/>
        <w:spacing w:before="120"/>
        <w:rPr>
          <w:b/>
          <w:bCs/>
          <w:i/>
          <w:iCs/>
          <w:sz w:val="28"/>
          <w:szCs w:val="28"/>
        </w:rPr>
      </w:pPr>
    </w:p>
    <w:p w:rsidR="00265DF0" w:rsidRDefault="00265DF0" w:rsidP="006B728A">
      <w:pPr>
        <w:pStyle w:val="ListParagraph"/>
        <w:spacing w:before="60"/>
        <w:ind w:left="1410"/>
        <w:rPr>
          <w:b/>
          <w:bCs/>
          <w:i/>
          <w:iCs/>
          <w:sz w:val="28"/>
          <w:szCs w:val="28"/>
        </w:rPr>
      </w:pPr>
      <w:r w:rsidRPr="00265DF0">
        <w:rPr>
          <w:b/>
          <w:bCs/>
          <w:i/>
          <w:iCs/>
          <w:sz w:val="28"/>
          <w:szCs w:val="28"/>
        </w:rPr>
        <w:t xml:space="preserve">Usually does not cause ionization, but induces mutations through a process of excitation.  Usual mutations are </w:t>
      </w:r>
      <w:r w:rsidRPr="00265DF0">
        <w:rPr>
          <w:b/>
          <w:bCs/>
          <w:i/>
          <w:iCs/>
          <w:sz w:val="28"/>
          <w:szCs w:val="28"/>
        </w:rPr>
        <w:lastRenderedPageBreak/>
        <w:t>chromosomal aberrations, typically with terminal regions (as compared to X-rays which result in chromosomal breaks through-out the chromosome).  Problem with UV radiation: low penetration through tissue, which usually limits use to pollen grains.</w:t>
      </w:r>
    </w:p>
    <w:p w:rsidR="006B728A" w:rsidRPr="006B728A" w:rsidRDefault="006B728A" w:rsidP="006B728A">
      <w:pPr>
        <w:pStyle w:val="ListParagraph"/>
        <w:rPr>
          <w:b/>
          <w:bCs/>
          <w:i/>
          <w:iCs/>
          <w:sz w:val="28"/>
          <w:szCs w:val="28"/>
        </w:rPr>
      </w:pPr>
    </w:p>
    <w:p w:rsidR="006B728A" w:rsidRPr="00265DF0" w:rsidRDefault="006B728A" w:rsidP="006B728A">
      <w:pPr>
        <w:pStyle w:val="ListParagraph"/>
        <w:spacing w:before="60"/>
        <w:rPr>
          <w:b/>
          <w:bCs/>
          <w:i/>
          <w:iCs/>
          <w:sz w:val="28"/>
          <w:szCs w:val="28"/>
          <w:lang w:bidi="ar-IQ"/>
        </w:rPr>
      </w:pPr>
    </w:p>
    <w:p w:rsidR="006B728A" w:rsidRPr="00805E29" w:rsidRDefault="006B728A" w:rsidP="006B728A">
      <w:pPr>
        <w:spacing w:before="12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3- </w:t>
      </w:r>
      <w:r w:rsidRPr="00805E29">
        <w:rPr>
          <w:b/>
          <w:bCs/>
          <w:i/>
          <w:iCs/>
          <w:sz w:val="28"/>
          <w:szCs w:val="28"/>
        </w:rPr>
        <w:t>Chemical</w:t>
      </w:r>
    </w:p>
    <w:p w:rsidR="006B728A" w:rsidRPr="00805E29" w:rsidRDefault="006B728A" w:rsidP="006B728A">
      <w:pPr>
        <w:spacing w:before="60"/>
        <w:ind w:left="720"/>
        <w:rPr>
          <w:b/>
          <w:bCs/>
          <w:i/>
          <w:iCs/>
          <w:sz w:val="28"/>
          <w:szCs w:val="28"/>
          <w:lang w:bidi="ar-IQ"/>
        </w:rPr>
      </w:pPr>
      <w:r w:rsidRPr="00805E29">
        <w:rPr>
          <w:b/>
          <w:bCs/>
          <w:i/>
          <w:iCs/>
          <w:sz w:val="28"/>
          <w:szCs w:val="28"/>
        </w:rPr>
        <w:t>Typically associated with gene changes rather than chromosome aberrations</w:t>
      </w:r>
      <w:r>
        <w:rPr>
          <w:b/>
          <w:bCs/>
          <w:i/>
          <w:iCs/>
          <w:sz w:val="28"/>
          <w:szCs w:val="28"/>
        </w:rPr>
        <w:t>:</w:t>
      </w:r>
    </w:p>
    <w:p w:rsidR="006B728A" w:rsidRPr="00805E29" w:rsidRDefault="006B728A" w:rsidP="006B728A">
      <w:pPr>
        <w:numPr>
          <w:ilvl w:val="1"/>
          <w:numId w:val="8"/>
        </w:numPr>
        <w:spacing w:before="60"/>
        <w:rPr>
          <w:b/>
          <w:bCs/>
          <w:i/>
          <w:iCs/>
          <w:sz w:val="28"/>
          <w:szCs w:val="28"/>
        </w:rPr>
      </w:pPr>
      <w:r w:rsidRPr="00805E29">
        <w:rPr>
          <w:b/>
          <w:bCs/>
          <w:i/>
          <w:iCs/>
          <w:sz w:val="28"/>
          <w:szCs w:val="28"/>
        </w:rPr>
        <w:t>Alkylating agents (Usually Ethyl Methane Sulfonate - EMS)</w:t>
      </w:r>
    </w:p>
    <w:p w:rsidR="006B728A" w:rsidRPr="00805E29" w:rsidRDefault="006B728A" w:rsidP="006B728A">
      <w:pPr>
        <w:numPr>
          <w:ilvl w:val="1"/>
          <w:numId w:val="8"/>
        </w:numPr>
        <w:spacing w:before="60"/>
        <w:rPr>
          <w:b/>
          <w:bCs/>
          <w:i/>
          <w:iCs/>
          <w:sz w:val="28"/>
          <w:szCs w:val="28"/>
        </w:rPr>
      </w:pPr>
      <w:r w:rsidRPr="00805E29">
        <w:rPr>
          <w:b/>
          <w:bCs/>
          <w:i/>
          <w:iCs/>
          <w:sz w:val="28"/>
          <w:szCs w:val="28"/>
        </w:rPr>
        <w:t>Epoxides</w:t>
      </w:r>
    </w:p>
    <w:p w:rsidR="006B728A" w:rsidRPr="00805E29" w:rsidRDefault="006B728A" w:rsidP="006B728A">
      <w:pPr>
        <w:numPr>
          <w:ilvl w:val="1"/>
          <w:numId w:val="8"/>
        </w:numPr>
        <w:spacing w:before="60"/>
        <w:rPr>
          <w:b/>
          <w:bCs/>
          <w:i/>
          <w:iCs/>
          <w:sz w:val="28"/>
          <w:szCs w:val="28"/>
        </w:rPr>
      </w:pPr>
      <w:r w:rsidRPr="00805E29">
        <w:rPr>
          <w:b/>
          <w:bCs/>
          <w:i/>
          <w:iCs/>
          <w:sz w:val="28"/>
          <w:szCs w:val="28"/>
        </w:rPr>
        <w:t>Alkaloids</w:t>
      </w:r>
    </w:p>
    <w:p w:rsidR="006B728A" w:rsidRPr="00805E29" w:rsidRDefault="006B728A" w:rsidP="006B728A">
      <w:pPr>
        <w:numPr>
          <w:ilvl w:val="1"/>
          <w:numId w:val="8"/>
        </w:numPr>
        <w:spacing w:before="60"/>
        <w:rPr>
          <w:b/>
          <w:bCs/>
          <w:i/>
          <w:iCs/>
          <w:sz w:val="28"/>
          <w:szCs w:val="28"/>
        </w:rPr>
      </w:pPr>
      <w:r w:rsidRPr="00805E29">
        <w:rPr>
          <w:b/>
          <w:bCs/>
          <w:i/>
          <w:iCs/>
          <w:sz w:val="28"/>
          <w:szCs w:val="28"/>
        </w:rPr>
        <w:t>Peroxides</w:t>
      </w:r>
    </w:p>
    <w:p w:rsidR="006B728A" w:rsidRDefault="006B728A" w:rsidP="006B728A">
      <w:pPr>
        <w:numPr>
          <w:ilvl w:val="1"/>
          <w:numId w:val="8"/>
        </w:numPr>
        <w:spacing w:before="60"/>
        <w:rPr>
          <w:b/>
          <w:bCs/>
          <w:i/>
          <w:iCs/>
          <w:sz w:val="28"/>
          <w:szCs w:val="28"/>
        </w:rPr>
      </w:pPr>
      <w:r w:rsidRPr="00805E29">
        <w:rPr>
          <w:b/>
          <w:bCs/>
          <w:i/>
          <w:iCs/>
          <w:sz w:val="28"/>
          <w:szCs w:val="28"/>
        </w:rPr>
        <w:t>Formaldehyde</w:t>
      </w:r>
    </w:p>
    <w:p w:rsidR="006B728A" w:rsidRDefault="006B728A" w:rsidP="006B728A">
      <w:pPr>
        <w:spacing w:before="60"/>
        <w:ind w:left="1440"/>
        <w:rPr>
          <w:b/>
          <w:bCs/>
          <w:i/>
          <w:iCs/>
          <w:sz w:val="28"/>
          <w:szCs w:val="28"/>
        </w:rPr>
      </w:pPr>
    </w:p>
    <w:p w:rsidR="006B728A" w:rsidRPr="006B728A" w:rsidRDefault="006B728A" w:rsidP="006B728A">
      <w:pPr>
        <w:pStyle w:val="ListParagraph"/>
        <w:numPr>
          <w:ilvl w:val="0"/>
          <w:numId w:val="4"/>
        </w:numPr>
        <w:spacing w:before="60"/>
        <w:rPr>
          <w:b/>
          <w:bCs/>
          <w:i/>
          <w:iCs/>
          <w:sz w:val="40"/>
          <w:szCs w:val="40"/>
        </w:rPr>
      </w:pPr>
      <w:r w:rsidRPr="006B728A">
        <w:rPr>
          <w:b/>
          <w:bCs/>
          <w:i/>
          <w:iCs/>
          <w:sz w:val="40"/>
          <w:szCs w:val="40"/>
        </w:rPr>
        <w:t>Effects of Mutagens</w:t>
      </w:r>
    </w:p>
    <w:p w:rsidR="006B728A" w:rsidRPr="00265DF0" w:rsidRDefault="006B728A" w:rsidP="006B728A">
      <w:pPr>
        <w:spacing w:before="60"/>
        <w:rPr>
          <w:b/>
          <w:bCs/>
          <w:i/>
          <w:iCs/>
          <w:sz w:val="40"/>
          <w:szCs w:val="40"/>
        </w:rPr>
      </w:pPr>
    </w:p>
    <w:p w:rsidR="006B728A" w:rsidRPr="00805E29" w:rsidRDefault="006B728A" w:rsidP="006B728A">
      <w:pPr>
        <w:numPr>
          <w:ilvl w:val="0"/>
          <w:numId w:val="3"/>
        </w:numPr>
        <w:spacing w:before="60"/>
        <w:rPr>
          <w:b/>
          <w:bCs/>
          <w:i/>
          <w:iCs/>
          <w:sz w:val="28"/>
          <w:szCs w:val="28"/>
        </w:rPr>
      </w:pPr>
      <w:r w:rsidRPr="00805E29">
        <w:rPr>
          <w:b/>
          <w:bCs/>
          <w:i/>
          <w:iCs/>
          <w:sz w:val="28"/>
          <w:szCs w:val="28"/>
        </w:rPr>
        <w:t>Changes in genes</w:t>
      </w:r>
    </w:p>
    <w:p w:rsidR="006B728A" w:rsidRPr="00805E29" w:rsidRDefault="006B728A" w:rsidP="006B728A">
      <w:pPr>
        <w:numPr>
          <w:ilvl w:val="0"/>
          <w:numId w:val="3"/>
        </w:numPr>
        <w:spacing w:before="60"/>
        <w:rPr>
          <w:b/>
          <w:bCs/>
          <w:i/>
          <w:iCs/>
          <w:sz w:val="28"/>
          <w:szCs w:val="28"/>
        </w:rPr>
      </w:pPr>
      <w:r w:rsidRPr="00805E29">
        <w:rPr>
          <w:b/>
          <w:bCs/>
          <w:i/>
          <w:iCs/>
          <w:sz w:val="28"/>
          <w:szCs w:val="28"/>
        </w:rPr>
        <w:t>Structural changes in chromosomes</w:t>
      </w:r>
    </w:p>
    <w:p w:rsidR="006B728A" w:rsidRDefault="006B728A" w:rsidP="006B728A">
      <w:pPr>
        <w:numPr>
          <w:ilvl w:val="0"/>
          <w:numId w:val="3"/>
        </w:numPr>
        <w:spacing w:before="60"/>
        <w:rPr>
          <w:b/>
          <w:bCs/>
          <w:i/>
          <w:iCs/>
          <w:sz w:val="28"/>
          <w:szCs w:val="28"/>
        </w:rPr>
      </w:pPr>
      <w:r w:rsidRPr="00805E29">
        <w:rPr>
          <w:b/>
          <w:bCs/>
          <w:i/>
          <w:iCs/>
          <w:sz w:val="28"/>
          <w:szCs w:val="28"/>
        </w:rPr>
        <w:t>Physiological</w:t>
      </w:r>
      <w:r>
        <w:rPr>
          <w:b/>
          <w:bCs/>
          <w:i/>
          <w:iCs/>
          <w:sz w:val="28"/>
          <w:szCs w:val="28"/>
        </w:rPr>
        <w:t xml:space="preserve"> </w:t>
      </w:r>
      <w:r w:rsidRPr="00805E29">
        <w:rPr>
          <w:b/>
          <w:bCs/>
          <w:i/>
          <w:iCs/>
          <w:sz w:val="28"/>
          <w:szCs w:val="28"/>
        </w:rPr>
        <w:t xml:space="preserve"> disturbances</w:t>
      </w:r>
    </w:p>
    <w:p w:rsidR="006B728A" w:rsidRPr="00805E29" w:rsidRDefault="006B728A" w:rsidP="006B728A">
      <w:pPr>
        <w:spacing w:before="60"/>
        <w:ind w:left="720"/>
        <w:rPr>
          <w:b/>
          <w:bCs/>
          <w:i/>
          <w:iCs/>
          <w:sz w:val="28"/>
          <w:szCs w:val="28"/>
        </w:rPr>
      </w:pPr>
    </w:p>
    <w:p w:rsidR="006B728A" w:rsidRPr="00805E29" w:rsidRDefault="006B728A" w:rsidP="006B728A">
      <w:pPr>
        <w:spacing w:before="60"/>
        <w:rPr>
          <w:b/>
          <w:bCs/>
          <w:i/>
          <w:iCs/>
          <w:sz w:val="28"/>
          <w:szCs w:val="28"/>
        </w:rPr>
      </w:pPr>
      <w:r w:rsidRPr="00805E29">
        <w:rPr>
          <w:b/>
          <w:bCs/>
          <w:i/>
          <w:iCs/>
          <w:sz w:val="28"/>
          <w:szCs w:val="28"/>
        </w:rPr>
        <w:t xml:space="preserve">Typically performed on seed, which is planted for evaluation (exception being </w:t>
      </w:r>
      <w:proofErr w:type="spellStart"/>
      <w:r w:rsidRPr="00805E29">
        <w:rPr>
          <w:b/>
          <w:bCs/>
          <w:i/>
          <w:iCs/>
          <w:sz w:val="28"/>
          <w:szCs w:val="28"/>
        </w:rPr>
        <w:t>vegetatively</w:t>
      </w:r>
      <w:proofErr w:type="spellEnd"/>
      <w:r w:rsidRPr="00805E29">
        <w:rPr>
          <w:b/>
          <w:bCs/>
          <w:i/>
          <w:iCs/>
          <w:sz w:val="28"/>
          <w:szCs w:val="28"/>
        </w:rPr>
        <w:t xml:space="preserve"> propagated crops).  The first generation plant is usually designated </w:t>
      </w:r>
      <w:proofErr w:type="gramStart"/>
      <w:r w:rsidRPr="00805E29">
        <w:rPr>
          <w:b/>
          <w:bCs/>
          <w:i/>
          <w:iCs/>
          <w:sz w:val="28"/>
          <w:szCs w:val="28"/>
        </w:rPr>
        <w:t>M</w:t>
      </w:r>
      <w:r w:rsidRPr="00805E29">
        <w:rPr>
          <w:b/>
          <w:bCs/>
          <w:i/>
          <w:iCs/>
          <w:sz w:val="28"/>
          <w:szCs w:val="28"/>
          <w:vertAlign w:val="subscript"/>
        </w:rPr>
        <w:t>1</w:t>
      </w:r>
      <w:r w:rsidRPr="00805E29">
        <w:rPr>
          <w:b/>
          <w:bCs/>
          <w:i/>
          <w:iCs/>
          <w:sz w:val="28"/>
          <w:szCs w:val="28"/>
        </w:rPr>
        <w:t>,</w:t>
      </w:r>
      <w:proofErr w:type="gramEnd"/>
      <w:r w:rsidRPr="00805E29">
        <w:rPr>
          <w:b/>
          <w:bCs/>
          <w:i/>
          <w:iCs/>
          <w:sz w:val="28"/>
          <w:szCs w:val="28"/>
        </w:rPr>
        <w:t xml:space="preserve"> and succeeding generations designated M</w:t>
      </w:r>
      <w:r w:rsidRPr="00805E29">
        <w:rPr>
          <w:b/>
          <w:bCs/>
          <w:i/>
          <w:iCs/>
          <w:sz w:val="28"/>
          <w:szCs w:val="28"/>
          <w:vertAlign w:val="subscript"/>
        </w:rPr>
        <w:t>2</w:t>
      </w:r>
      <w:r w:rsidRPr="00805E29">
        <w:rPr>
          <w:b/>
          <w:bCs/>
          <w:i/>
          <w:iCs/>
          <w:sz w:val="28"/>
          <w:szCs w:val="28"/>
        </w:rPr>
        <w:t>, M</w:t>
      </w:r>
      <w:r w:rsidRPr="00805E29">
        <w:rPr>
          <w:b/>
          <w:bCs/>
          <w:i/>
          <w:iCs/>
          <w:sz w:val="28"/>
          <w:szCs w:val="28"/>
          <w:vertAlign w:val="subscript"/>
        </w:rPr>
        <w:t>3</w:t>
      </w:r>
      <w:r w:rsidRPr="00805E2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805E29">
        <w:rPr>
          <w:b/>
          <w:bCs/>
          <w:i/>
          <w:iCs/>
          <w:sz w:val="28"/>
          <w:szCs w:val="28"/>
        </w:rPr>
        <w:t>etc</w:t>
      </w:r>
      <w:proofErr w:type="spellEnd"/>
      <w:r w:rsidRPr="00805E29">
        <w:rPr>
          <w:b/>
          <w:bCs/>
          <w:i/>
          <w:iCs/>
          <w:sz w:val="28"/>
          <w:szCs w:val="28"/>
        </w:rPr>
        <w:t xml:space="preserve">…  Most induced mutations are </w:t>
      </w:r>
      <w:proofErr w:type="gramStart"/>
      <w:r w:rsidRPr="00805E29">
        <w:rPr>
          <w:b/>
          <w:bCs/>
          <w:i/>
          <w:iCs/>
          <w:sz w:val="28"/>
          <w:szCs w:val="28"/>
        </w:rPr>
        <w:t>recessive,</w:t>
      </w:r>
      <w:proofErr w:type="gramEnd"/>
      <w:r w:rsidRPr="00805E29">
        <w:rPr>
          <w:b/>
          <w:bCs/>
          <w:i/>
          <w:iCs/>
          <w:sz w:val="28"/>
          <w:szCs w:val="28"/>
        </w:rPr>
        <w:t xml:space="preserve"> therefore you must evaluate M</w:t>
      </w:r>
      <w:r w:rsidRPr="00805E29">
        <w:rPr>
          <w:b/>
          <w:bCs/>
          <w:i/>
          <w:iCs/>
          <w:sz w:val="28"/>
          <w:szCs w:val="28"/>
          <w:vertAlign w:val="subscript"/>
        </w:rPr>
        <w:t>2</w:t>
      </w:r>
      <w:r w:rsidRPr="00805E29">
        <w:rPr>
          <w:b/>
          <w:bCs/>
          <w:i/>
          <w:iCs/>
          <w:sz w:val="28"/>
          <w:szCs w:val="28"/>
        </w:rPr>
        <w:t xml:space="preserve"> generat</w:t>
      </w:r>
      <w:r>
        <w:rPr>
          <w:b/>
          <w:bCs/>
          <w:i/>
          <w:iCs/>
          <w:sz w:val="28"/>
          <w:szCs w:val="28"/>
        </w:rPr>
        <w:t>ions and later (or use haploids</w:t>
      </w:r>
      <w:r w:rsidRPr="00805E29">
        <w:rPr>
          <w:b/>
          <w:bCs/>
          <w:i/>
          <w:iCs/>
          <w:sz w:val="28"/>
          <w:szCs w:val="28"/>
        </w:rPr>
        <w:t>).</w:t>
      </w:r>
    </w:p>
    <w:p w:rsidR="00B56EAE" w:rsidRDefault="00B56EAE" w:rsidP="006B728A">
      <w:pPr>
        <w:spacing w:before="60"/>
        <w:rPr>
          <w:b/>
          <w:bCs/>
          <w:i/>
          <w:iCs/>
          <w:sz w:val="28"/>
          <w:szCs w:val="28"/>
        </w:rPr>
      </w:pPr>
    </w:p>
    <w:p w:rsidR="00B56EAE" w:rsidRDefault="00B56EAE" w:rsidP="006B728A">
      <w:pPr>
        <w:spacing w:before="60"/>
        <w:rPr>
          <w:b/>
          <w:bCs/>
          <w:i/>
          <w:iCs/>
          <w:sz w:val="28"/>
          <w:szCs w:val="28"/>
        </w:rPr>
      </w:pPr>
    </w:p>
    <w:p w:rsidR="00B56EAE" w:rsidRPr="00B56EAE" w:rsidRDefault="00B56EAE" w:rsidP="00B56EAE">
      <w:pPr>
        <w:pStyle w:val="ListParagraph"/>
        <w:numPr>
          <w:ilvl w:val="0"/>
          <w:numId w:val="4"/>
        </w:numPr>
        <w:shd w:val="clear" w:color="auto" w:fill="FFFFFF"/>
        <w:spacing w:before="225" w:after="225"/>
        <w:outlineLvl w:val="3"/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en-GB"/>
        </w:rPr>
      </w:pPr>
      <w:r w:rsidRPr="00B56EAE"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en-GB"/>
        </w:rPr>
        <w:t xml:space="preserve">Role of </w:t>
      </w:r>
      <w:hyperlink r:id="rId6" w:history="1">
        <w:r w:rsidRPr="00B56EAE">
          <w:rPr>
            <w:rFonts w:ascii="Georgia" w:hAnsi="Georgia" w:cs="Arial"/>
            <w:b/>
            <w:bCs/>
            <w:i/>
            <w:iCs/>
            <w:color w:val="006699"/>
            <w:sz w:val="28"/>
            <w:szCs w:val="28"/>
            <w:lang w:val="en-GB"/>
          </w:rPr>
          <w:t>Mutation</w:t>
        </w:r>
      </w:hyperlink>
      <w:r w:rsidRPr="00B56EAE"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en-GB"/>
        </w:rPr>
        <w:t xml:space="preserve"> in </w:t>
      </w:r>
      <w:hyperlink r:id="rId7" w:history="1">
        <w:r w:rsidRPr="00B56EAE">
          <w:rPr>
            <w:rFonts w:ascii="Georgia" w:hAnsi="Georgia" w:cs="Arial"/>
            <w:b/>
            <w:bCs/>
            <w:i/>
            <w:iCs/>
            <w:color w:val="006699"/>
            <w:sz w:val="28"/>
            <w:szCs w:val="28"/>
            <w:lang w:val="en-GB"/>
          </w:rPr>
          <w:t>Evolution</w:t>
        </w:r>
      </w:hyperlink>
      <w:r w:rsidRPr="00B56EAE"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en-GB"/>
        </w:rPr>
        <w:t>:</w:t>
      </w:r>
    </w:p>
    <w:p w:rsidR="00B56EAE" w:rsidRPr="00B56EAE" w:rsidRDefault="00B56EAE" w:rsidP="00B56EAE">
      <w:pPr>
        <w:shd w:val="clear" w:color="auto" w:fill="FFFFFF"/>
        <w:spacing w:before="225" w:after="225"/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en-GB"/>
        </w:rPr>
      </w:pPr>
      <w:hyperlink r:id="rId8" w:history="1">
        <w:proofErr w:type="gramStart"/>
        <w:r w:rsidRPr="00B56EAE">
          <w:rPr>
            <w:rFonts w:ascii="Georgia" w:hAnsi="Georgia" w:cs="Arial"/>
            <w:b/>
            <w:bCs/>
            <w:i/>
            <w:iCs/>
            <w:color w:val="006699"/>
            <w:sz w:val="28"/>
            <w:szCs w:val="28"/>
            <w:lang w:val="en-GB"/>
          </w:rPr>
          <w:t>Mutation</w:t>
        </w:r>
      </w:hyperlink>
      <w:r w:rsidRPr="00B56EAE"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en-GB"/>
        </w:rPr>
        <w:t xml:space="preserve"> play</w:t>
      </w:r>
      <w:proofErr w:type="gramEnd"/>
      <w:r w:rsidRPr="00B56EAE"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en-GB"/>
        </w:rPr>
        <w:t xml:space="preserve"> a key role in </w:t>
      </w:r>
      <w:hyperlink r:id="rId9" w:history="1">
        <w:r w:rsidRPr="00B56EAE">
          <w:rPr>
            <w:rFonts w:ascii="Georgia" w:hAnsi="Georgia" w:cs="Arial"/>
            <w:b/>
            <w:bCs/>
            <w:i/>
            <w:iCs/>
            <w:color w:val="006699"/>
            <w:sz w:val="28"/>
            <w:szCs w:val="28"/>
            <w:lang w:val="en-GB"/>
          </w:rPr>
          <w:t>evolution</w:t>
        </w:r>
      </w:hyperlink>
      <w:r w:rsidRPr="00B56EAE"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en-GB"/>
        </w:rPr>
        <w:t xml:space="preserve"> and origin of new species. According to the </w:t>
      </w:r>
      <w:hyperlink r:id="rId10" w:history="1">
        <w:r w:rsidRPr="00B56EAE">
          <w:rPr>
            <w:rFonts w:ascii="Georgia" w:hAnsi="Georgia" w:cs="Arial"/>
            <w:b/>
            <w:bCs/>
            <w:i/>
            <w:iCs/>
            <w:color w:val="006699"/>
            <w:sz w:val="28"/>
            <w:szCs w:val="28"/>
            <w:lang w:val="en-GB"/>
          </w:rPr>
          <w:t>mutation</w:t>
        </w:r>
      </w:hyperlink>
      <w:r w:rsidRPr="00B56EAE"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en-GB"/>
        </w:rPr>
        <w:t xml:space="preserve"> theory as propounded by </w:t>
      </w:r>
      <w:proofErr w:type="spellStart"/>
      <w:r w:rsidRPr="00B56EAE"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en-GB"/>
        </w:rPr>
        <w:t>Hyge</w:t>
      </w:r>
      <w:proofErr w:type="spellEnd"/>
      <w:r w:rsidRPr="00B56EAE"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en-GB"/>
        </w:rPr>
        <w:t xml:space="preserve"> de </w:t>
      </w:r>
      <w:proofErr w:type="spellStart"/>
      <w:r w:rsidRPr="00B56EAE"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en-GB"/>
        </w:rPr>
        <w:t>Vries</w:t>
      </w:r>
      <w:proofErr w:type="spellEnd"/>
      <w:r w:rsidRPr="00B56EAE"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en-GB"/>
        </w:rPr>
        <w:t xml:space="preserve"> (1901), a new species arise not by gradual accumulation of small variations, but by the appearance of permanent and sudden change in </w:t>
      </w:r>
      <w:r w:rsidRPr="00B56EAE"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en-GB"/>
        </w:rPr>
        <w:lastRenderedPageBreak/>
        <w:t xml:space="preserve">character which is unpredictable. He explained the process as the </w:t>
      </w:r>
      <w:hyperlink r:id="rId11" w:history="1">
        <w:r w:rsidRPr="00B56EAE">
          <w:rPr>
            <w:rFonts w:ascii="Georgia" w:hAnsi="Georgia" w:cs="Arial"/>
            <w:b/>
            <w:bCs/>
            <w:i/>
            <w:iCs/>
            <w:color w:val="006699"/>
            <w:sz w:val="28"/>
            <w:szCs w:val="28"/>
            <w:lang w:val="en-GB"/>
          </w:rPr>
          <w:t>mutation</w:t>
        </w:r>
      </w:hyperlink>
      <w:r w:rsidRPr="00B56EAE"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en-GB"/>
        </w:rPr>
        <w:t>.</w:t>
      </w:r>
    </w:p>
    <w:p w:rsidR="00B56EAE" w:rsidRPr="00B56EAE" w:rsidRDefault="00B56EAE" w:rsidP="00B56EAE">
      <w:pPr>
        <w:shd w:val="clear" w:color="auto" w:fill="FFFFFF"/>
        <w:spacing w:before="225" w:after="225"/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en-GB"/>
        </w:rPr>
      </w:pPr>
      <w:r w:rsidRPr="00B56EAE"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en-GB"/>
        </w:rPr>
        <w:t xml:space="preserve">While working on the </w:t>
      </w:r>
      <w:hyperlink r:id="rId12" w:history="1">
        <w:r w:rsidRPr="00B56EAE">
          <w:rPr>
            <w:rFonts w:ascii="Georgia" w:hAnsi="Georgia" w:cs="Arial"/>
            <w:b/>
            <w:bCs/>
            <w:i/>
            <w:iCs/>
            <w:color w:val="006699"/>
            <w:sz w:val="28"/>
            <w:szCs w:val="28"/>
            <w:lang w:val="en-GB"/>
          </w:rPr>
          <w:t>plant</w:t>
        </w:r>
      </w:hyperlink>
      <w:r w:rsidRPr="00B56EAE"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en-GB"/>
        </w:rPr>
        <w:t xml:space="preserve"> named </w:t>
      </w:r>
      <w:proofErr w:type="spellStart"/>
      <w:r w:rsidRPr="00B56EAE"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en-GB"/>
        </w:rPr>
        <w:t>Oenothera</w:t>
      </w:r>
      <w:proofErr w:type="spellEnd"/>
      <w:r w:rsidRPr="00B56EAE"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en-GB"/>
        </w:rPr>
        <w:t xml:space="preserve"> </w:t>
      </w:r>
      <w:proofErr w:type="spellStart"/>
      <w:r w:rsidRPr="00B56EAE"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en-GB"/>
        </w:rPr>
        <w:t>Lamarkiana</w:t>
      </w:r>
      <w:proofErr w:type="spellEnd"/>
      <w:r w:rsidRPr="00B56EAE"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en-GB"/>
        </w:rPr>
        <w:t xml:space="preserve"> de </w:t>
      </w:r>
      <w:proofErr w:type="spellStart"/>
      <w:r w:rsidRPr="00B56EAE"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en-GB"/>
        </w:rPr>
        <w:t>Vries</w:t>
      </w:r>
      <w:proofErr w:type="spellEnd"/>
      <w:r w:rsidRPr="00B56EAE"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en-GB"/>
        </w:rPr>
        <w:t xml:space="preserve"> marked sudden heritable changes and put forwarded that:</w:t>
      </w:r>
      <w:bookmarkStart w:id="0" w:name="_GoBack"/>
      <w:bookmarkEnd w:id="0"/>
    </w:p>
    <w:p w:rsidR="00B56EAE" w:rsidRPr="00B56EAE" w:rsidRDefault="00B56EAE" w:rsidP="00B56EAE">
      <w:pPr>
        <w:shd w:val="clear" w:color="auto" w:fill="FFFFFF"/>
        <w:spacing w:before="225" w:after="225"/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en-GB"/>
        </w:rPr>
      </w:pPr>
      <w:r w:rsidRPr="00B56EAE"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en-GB"/>
        </w:rPr>
        <w:t xml:space="preserve">a) New species arises due to </w:t>
      </w:r>
      <w:hyperlink r:id="rId13" w:history="1">
        <w:r w:rsidRPr="00B56EAE">
          <w:rPr>
            <w:rFonts w:ascii="Georgia" w:hAnsi="Georgia" w:cs="Arial"/>
            <w:b/>
            <w:bCs/>
            <w:i/>
            <w:iCs/>
            <w:color w:val="006699"/>
            <w:sz w:val="28"/>
            <w:szCs w:val="28"/>
            <w:lang w:val="en-GB"/>
          </w:rPr>
          <w:t>mutation</w:t>
        </w:r>
      </w:hyperlink>
      <w:r w:rsidRPr="00B56EAE"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en-GB"/>
        </w:rPr>
        <w:t>s.</w:t>
      </w:r>
    </w:p>
    <w:p w:rsidR="00B56EAE" w:rsidRPr="00B56EAE" w:rsidRDefault="00B56EAE" w:rsidP="00B56EAE">
      <w:pPr>
        <w:shd w:val="clear" w:color="auto" w:fill="FFFFFF"/>
        <w:spacing w:before="225" w:after="225"/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en-GB"/>
        </w:rPr>
      </w:pPr>
      <w:r w:rsidRPr="00B56EAE"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en-GB"/>
        </w:rPr>
        <w:t xml:space="preserve">b) </w:t>
      </w:r>
      <w:hyperlink r:id="rId14" w:history="1">
        <w:r w:rsidRPr="00B56EAE">
          <w:rPr>
            <w:rFonts w:ascii="Georgia" w:hAnsi="Georgia" w:cs="Arial"/>
            <w:b/>
            <w:bCs/>
            <w:i/>
            <w:iCs/>
            <w:color w:val="006699"/>
            <w:sz w:val="28"/>
            <w:szCs w:val="28"/>
            <w:lang w:val="en-GB"/>
          </w:rPr>
          <w:t>Mutation</w:t>
        </w:r>
      </w:hyperlink>
      <w:r w:rsidRPr="00B56EAE"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en-GB"/>
        </w:rPr>
        <w:t xml:space="preserve"> brings the chances of selection.</w:t>
      </w:r>
    </w:p>
    <w:p w:rsidR="00B56EAE" w:rsidRPr="00B56EAE" w:rsidRDefault="00B56EAE" w:rsidP="00B56EAE">
      <w:pPr>
        <w:shd w:val="clear" w:color="auto" w:fill="FFFFFF"/>
        <w:spacing w:before="225" w:after="225"/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en-GB"/>
        </w:rPr>
      </w:pPr>
      <w:r w:rsidRPr="00B56EAE"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en-GB"/>
        </w:rPr>
        <w:t xml:space="preserve">c) </w:t>
      </w:r>
      <w:hyperlink r:id="rId15" w:history="1">
        <w:r w:rsidRPr="00B56EAE">
          <w:rPr>
            <w:rFonts w:ascii="Georgia" w:hAnsi="Georgia" w:cs="Arial"/>
            <w:b/>
            <w:bCs/>
            <w:i/>
            <w:iCs/>
            <w:color w:val="006699"/>
            <w:sz w:val="28"/>
            <w:szCs w:val="28"/>
            <w:lang w:val="en-GB"/>
          </w:rPr>
          <w:t>Mutation</w:t>
        </w:r>
      </w:hyperlink>
      <w:r w:rsidRPr="00B56EAE"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en-GB"/>
        </w:rPr>
        <w:t xml:space="preserve"> takes place nearly at all directive and may involve any character.</w:t>
      </w:r>
    </w:p>
    <w:p w:rsidR="006B728A" w:rsidRPr="00B56EAE" w:rsidRDefault="00B56EAE" w:rsidP="00B56EAE">
      <w:pPr>
        <w:spacing w:before="60"/>
        <w:rPr>
          <w:b/>
          <w:bCs/>
          <w:i/>
          <w:iCs/>
          <w:sz w:val="28"/>
          <w:szCs w:val="28"/>
        </w:rPr>
      </w:pPr>
      <w:r w:rsidRPr="00B56EAE">
        <w:rPr>
          <w:b/>
          <w:bCs/>
          <w:i/>
          <w:iCs/>
          <w:sz w:val="28"/>
          <w:szCs w:val="28"/>
        </w:rPr>
        <w:t xml:space="preserve"> </w:t>
      </w:r>
      <w:r w:rsidR="006B728A" w:rsidRPr="00B56EAE">
        <w:rPr>
          <w:b/>
          <w:bCs/>
          <w:i/>
          <w:iCs/>
          <w:sz w:val="28"/>
          <w:szCs w:val="28"/>
        </w:rPr>
        <w:br w:type="page"/>
      </w:r>
    </w:p>
    <w:p w:rsidR="00C80DF9" w:rsidRDefault="00C80DF9" w:rsidP="006B728A">
      <w:pPr>
        <w:spacing w:before="120"/>
        <w:rPr>
          <w:b/>
          <w:bCs/>
          <w:i/>
          <w:iCs/>
          <w:sz w:val="28"/>
          <w:szCs w:val="28"/>
        </w:rPr>
      </w:pPr>
    </w:p>
    <w:p w:rsidR="00C80DF9" w:rsidRDefault="00C80DF9" w:rsidP="00C80DF9">
      <w:pPr>
        <w:spacing w:before="120"/>
        <w:rPr>
          <w:b/>
          <w:bCs/>
          <w:i/>
          <w:iCs/>
          <w:sz w:val="28"/>
          <w:szCs w:val="28"/>
        </w:rPr>
      </w:pPr>
    </w:p>
    <w:p w:rsidR="00C80DF9" w:rsidRDefault="00C80DF9" w:rsidP="00C80DF9">
      <w:pPr>
        <w:spacing w:before="120"/>
        <w:rPr>
          <w:b/>
          <w:bCs/>
          <w:i/>
          <w:iCs/>
          <w:sz w:val="28"/>
          <w:szCs w:val="28"/>
        </w:rPr>
      </w:pPr>
    </w:p>
    <w:p w:rsidR="00C80DF9" w:rsidRDefault="00C80DF9" w:rsidP="00C80DF9">
      <w:pPr>
        <w:spacing w:before="120"/>
        <w:rPr>
          <w:b/>
          <w:bCs/>
          <w:i/>
          <w:iCs/>
          <w:sz w:val="28"/>
          <w:szCs w:val="28"/>
        </w:rPr>
      </w:pPr>
    </w:p>
    <w:p w:rsidR="00C80DF9" w:rsidRDefault="00C80DF9" w:rsidP="00C80DF9">
      <w:pPr>
        <w:spacing w:before="120"/>
        <w:rPr>
          <w:b/>
          <w:bCs/>
          <w:i/>
          <w:iCs/>
          <w:sz w:val="28"/>
          <w:szCs w:val="28"/>
        </w:rPr>
      </w:pPr>
    </w:p>
    <w:p w:rsidR="00C80DF9" w:rsidRDefault="00C80DF9" w:rsidP="00C80DF9">
      <w:pPr>
        <w:spacing w:before="120"/>
        <w:rPr>
          <w:b/>
          <w:bCs/>
          <w:i/>
          <w:iCs/>
          <w:sz w:val="28"/>
          <w:szCs w:val="28"/>
        </w:rPr>
      </w:pPr>
    </w:p>
    <w:p w:rsidR="00E2478A" w:rsidRPr="00805E29" w:rsidRDefault="00E2478A" w:rsidP="00805E29">
      <w:pPr>
        <w:rPr>
          <w:b/>
          <w:bCs/>
          <w:i/>
          <w:iCs/>
          <w:sz w:val="28"/>
          <w:szCs w:val="28"/>
          <w:lang w:bidi="ar-IQ"/>
        </w:rPr>
      </w:pPr>
    </w:p>
    <w:sectPr w:rsidR="00E2478A" w:rsidRPr="00805E29" w:rsidSect="00AE27F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872F8"/>
    <w:multiLevelType w:val="hybridMultilevel"/>
    <w:tmpl w:val="9F1685E4"/>
    <w:lvl w:ilvl="0" w:tplc="C55CD0E6">
      <w:start w:val="1"/>
      <w:numFmt w:val="lowerLetter"/>
      <w:lvlText w:val="%1-"/>
      <w:lvlJc w:val="left"/>
      <w:pPr>
        <w:ind w:left="1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2B1B6FDF"/>
    <w:multiLevelType w:val="hybridMultilevel"/>
    <w:tmpl w:val="81D8BC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0907E1"/>
    <w:multiLevelType w:val="hybridMultilevel"/>
    <w:tmpl w:val="45D8FA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ED47E0"/>
    <w:multiLevelType w:val="hybridMultilevel"/>
    <w:tmpl w:val="723A872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2E0E38"/>
    <w:multiLevelType w:val="hybridMultilevel"/>
    <w:tmpl w:val="3788E3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900522"/>
    <w:multiLevelType w:val="hybridMultilevel"/>
    <w:tmpl w:val="90824750"/>
    <w:lvl w:ilvl="0" w:tplc="5D3670F2">
      <w:start w:val="1"/>
      <w:numFmt w:val="lowerLetter"/>
      <w:lvlText w:val="%1-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>
    <w:nsid w:val="694B3FFC"/>
    <w:multiLevelType w:val="hybridMultilevel"/>
    <w:tmpl w:val="DE4C83D2"/>
    <w:lvl w:ilvl="0" w:tplc="88465FF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29"/>
    <w:rsid w:val="00255E2D"/>
    <w:rsid w:val="00265DF0"/>
    <w:rsid w:val="006B728A"/>
    <w:rsid w:val="00805E29"/>
    <w:rsid w:val="00AE27FA"/>
    <w:rsid w:val="00B56EAE"/>
    <w:rsid w:val="00C80DF9"/>
    <w:rsid w:val="00E2478A"/>
    <w:rsid w:val="00EF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E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8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45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5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7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88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94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225575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single" w:sz="2" w:space="6" w:color="CCCCCC"/>
                                                    <w:left w:val="single" w:sz="6" w:space="11" w:color="CCCCCC"/>
                                                    <w:bottom w:val="single" w:sz="6" w:space="6" w:color="CCCCCC"/>
                                                    <w:right w:val="single" w:sz="6" w:space="11" w:color="CCCCCC"/>
                                                  </w:divBdr>
                                                  <w:divsChild>
                                                    <w:div w:id="54206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61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3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ervearticles.com/2011080310003/what-is-the-role-mutation-in-plant-breeding-and-evolution.html" TargetMode="External"/><Relationship Id="rId13" Type="http://schemas.openxmlformats.org/officeDocument/2006/relationships/hyperlink" Target="http://www.preservearticles.com/2011080310003/what-is-the-role-mutation-in-plant-breeding-and-evolution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eservearticles.com/2011080310003/what-is-the-role-mutation-in-plant-breeding-and-evolution.html" TargetMode="External"/><Relationship Id="rId12" Type="http://schemas.openxmlformats.org/officeDocument/2006/relationships/hyperlink" Target="http://www.preservearticles.com/2011080310003/what-is-the-role-mutation-in-plant-breeding-and-evolution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reservearticles.com/2011080310003/what-is-the-role-mutation-in-plant-breeding-and-evolution.html" TargetMode="External"/><Relationship Id="rId11" Type="http://schemas.openxmlformats.org/officeDocument/2006/relationships/hyperlink" Target="http://www.preservearticles.com/2011080310003/what-is-the-role-mutation-in-plant-breeding-and-evolution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eservearticles.com/2011080310003/what-is-the-role-mutation-in-plant-breeding-and-evolution.html" TargetMode="External"/><Relationship Id="rId10" Type="http://schemas.openxmlformats.org/officeDocument/2006/relationships/hyperlink" Target="http://www.preservearticles.com/2011080310003/what-is-the-role-mutation-in-plant-breeding-and-evolutio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eservearticles.com/2011080310003/what-is-the-role-mutation-in-plant-breeding-and-evolution.html" TargetMode="External"/><Relationship Id="rId14" Type="http://schemas.openxmlformats.org/officeDocument/2006/relationships/hyperlink" Target="http://www.preservearticles.com/2011080310003/what-is-the-role-mutation-in-plant-breeding-and-evolu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949</Words>
  <Characters>5411</Characters>
  <Application>Microsoft Office Word</Application>
  <DocSecurity>0</DocSecurity>
  <Lines>45</Lines>
  <Paragraphs>12</Paragraphs>
  <ScaleCrop>false</ScaleCrop>
  <Company>Ahmed-Under</Company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2018-03-05T15:54:00Z</dcterms:created>
  <dcterms:modified xsi:type="dcterms:W3CDTF">2018-03-05T16:45:00Z</dcterms:modified>
</cp:coreProperties>
</file>