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74" w:rsidRPr="005648DB" w:rsidRDefault="00B03A80" w:rsidP="00B03A80">
      <w:pPr>
        <w:pStyle w:val="a7"/>
        <w:shd w:val="clear" w:color="auto" w:fill="FFFFFF"/>
        <w:spacing w:before="0" w:beforeAutospacing="0" w:after="0" w:afterAutospacing="0" w:line="360" w:lineRule="auto"/>
        <w:jc w:val="center"/>
        <w:rPr>
          <w:rFonts w:asciiTheme="majorBidi" w:hAnsiTheme="majorBidi" w:cstheme="majorBidi"/>
          <w:color w:val="141823"/>
          <w:sz w:val="28"/>
          <w:szCs w:val="28"/>
        </w:rPr>
      </w:pPr>
      <w:r w:rsidRPr="005648DB">
        <w:rPr>
          <w:rFonts w:asciiTheme="majorBidi" w:hAnsiTheme="majorBidi" w:cstheme="majorBidi"/>
          <w:color w:val="141823"/>
          <w:sz w:val="28"/>
          <w:szCs w:val="28"/>
          <w:highlight w:val="yellow"/>
        </w:rPr>
        <w:t>4-</w:t>
      </w:r>
      <w:r w:rsidRPr="005648DB">
        <w:rPr>
          <w:rFonts w:asciiTheme="majorBidi" w:hAnsiTheme="majorBidi" w:cstheme="majorBidi"/>
          <w:i/>
          <w:iCs/>
          <w:color w:val="141823"/>
          <w:sz w:val="28"/>
          <w:szCs w:val="28"/>
          <w:highlight w:val="yellow"/>
        </w:rPr>
        <w:t xml:space="preserve"> </w:t>
      </w:r>
      <w:r w:rsidR="007A6A74" w:rsidRPr="005648DB">
        <w:rPr>
          <w:rFonts w:asciiTheme="majorBidi" w:hAnsiTheme="majorBidi" w:cstheme="majorBidi"/>
          <w:i/>
          <w:iCs/>
          <w:color w:val="141823"/>
          <w:sz w:val="28"/>
          <w:szCs w:val="28"/>
          <w:highlight w:val="yellow"/>
        </w:rPr>
        <w:t xml:space="preserve">Clostridium </w:t>
      </w:r>
      <w:proofErr w:type="spellStart"/>
      <w:r w:rsidR="007A6A74" w:rsidRPr="005648DB">
        <w:rPr>
          <w:rFonts w:asciiTheme="majorBidi" w:hAnsiTheme="majorBidi" w:cstheme="majorBidi"/>
          <w:i/>
          <w:iCs/>
          <w:color w:val="141823"/>
          <w:sz w:val="28"/>
          <w:szCs w:val="28"/>
          <w:highlight w:val="yellow"/>
        </w:rPr>
        <w:t>perfringens</w:t>
      </w:r>
      <w:proofErr w:type="spellEnd"/>
    </w:p>
    <w:p w:rsidR="00312C13" w:rsidRPr="005648DB" w:rsidRDefault="00312C13" w:rsidP="00E80EAC">
      <w:pPr>
        <w:pStyle w:val="a7"/>
        <w:shd w:val="clear" w:color="auto" w:fill="FFFFFF"/>
        <w:spacing w:before="0" w:beforeAutospacing="0" w:after="0" w:afterAutospacing="0" w:line="360" w:lineRule="auto"/>
        <w:jc w:val="lowKashida"/>
        <w:rPr>
          <w:rFonts w:asciiTheme="majorBidi" w:hAnsiTheme="majorBidi" w:cstheme="majorBidi"/>
          <w:color w:val="141823"/>
          <w:sz w:val="28"/>
          <w:szCs w:val="28"/>
        </w:rPr>
      </w:pPr>
    </w:p>
    <w:p w:rsidR="00312C13" w:rsidRPr="005648DB" w:rsidRDefault="00CA041A" w:rsidP="00CA041A">
      <w:pPr>
        <w:pStyle w:val="a7"/>
        <w:shd w:val="clear" w:color="auto" w:fill="FFFFFF"/>
        <w:spacing w:before="0" w:beforeAutospacing="0" w:after="0" w:afterAutospacing="0" w:line="360" w:lineRule="auto"/>
        <w:ind w:left="-142"/>
        <w:jc w:val="lowKashida"/>
        <w:rPr>
          <w:rFonts w:asciiTheme="majorBidi" w:hAnsiTheme="majorBidi" w:cstheme="majorBidi"/>
          <w:color w:val="141823"/>
          <w:sz w:val="32"/>
          <w:szCs w:val="32"/>
        </w:rPr>
      </w:pPr>
      <w:r w:rsidRPr="005648DB">
        <w:rPr>
          <w:rFonts w:asciiTheme="majorBidi" w:hAnsiTheme="majorBidi" w:cstheme="majorBidi"/>
          <w:color w:val="141823"/>
          <w:sz w:val="32"/>
          <w:szCs w:val="32"/>
          <w:u w:val="thick" w:color="95B3D7" w:themeColor="accent1" w:themeTint="99"/>
        </w:rPr>
        <w:t>*</w:t>
      </w:r>
      <w:r w:rsidR="00312C13" w:rsidRPr="005648DB">
        <w:rPr>
          <w:rFonts w:asciiTheme="majorBidi" w:hAnsiTheme="majorBidi" w:cstheme="majorBidi"/>
          <w:color w:val="141823"/>
          <w:sz w:val="32"/>
          <w:szCs w:val="32"/>
          <w:u w:val="thick" w:color="95B3D7" w:themeColor="accent1" w:themeTint="99"/>
        </w:rPr>
        <w:t xml:space="preserve">Characteristics of </w:t>
      </w:r>
      <w:r w:rsidR="00312C13" w:rsidRPr="005648DB">
        <w:rPr>
          <w:rFonts w:asciiTheme="majorBidi" w:hAnsiTheme="majorBidi" w:cstheme="majorBidi"/>
          <w:i/>
          <w:iCs/>
          <w:color w:val="141823"/>
          <w:sz w:val="32"/>
          <w:szCs w:val="32"/>
          <w:u w:val="thick" w:color="95B3D7" w:themeColor="accent1" w:themeTint="99"/>
        </w:rPr>
        <w:t xml:space="preserve">Clostridium </w:t>
      </w:r>
      <w:proofErr w:type="spellStart"/>
      <w:r w:rsidR="00312C13" w:rsidRPr="005648DB">
        <w:rPr>
          <w:rFonts w:asciiTheme="majorBidi" w:hAnsiTheme="majorBidi" w:cstheme="majorBidi"/>
          <w:i/>
          <w:iCs/>
          <w:color w:val="141823"/>
          <w:sz w:val="32"/>
          <w:szCs w:val="32"/>
          <w:u w:val="thick" w:color="95B3D7" w:themeColor="accent1" w:themeTint="99"/>
        </w:rPr>
        <w:t>perfringens</w:t>
      </w:r>
      <w:proofErr w:type="spellEnd"/>
      <w:r w:rsidR="00312C13" w:rsidRPr="005648DB">
        <w:rPr>
          <w:rFonts w:asciiTheme="majorBidi" w:hAnsiTheme="majorBidi" w:cstheme="majorBidi"/>
          <w:color w:val="141823"/>
          <w:sz w:val="32"/>
          <w:szCs w:val="32"/>
        </w:rPr>
        <w:t xml:space="preserve"> :</w:t>
      </w:r>
    </w:p>
    <w:p w:rsidR="00312C13" w:rsidRPr="005648DB" w:rsidRDefault="002800EB" w:rsidP="002800EB">
      <w:pPr>
        <w:bidi w:val="0"/>
        <w:ind w:left="-851" w:right="-908"/>
        <w:rPr>
          <w:rFonts w:ascii="Times New Roman" w:hAnsi="Times New Roman" w:cs="Times New Roman"/>
          <w:color w:val="141823"/>
          <w:sz w:val="28"/>
          <w:szCs w:val="28"/>
        </w:rPr>
      </w:pPr>
      <w:r w:rsidRPr="005648DB">
        <w:rPr>
          <w:rFonts w:ascii="Times New Roman" w:hAnsi="Times New Roman" w:cs="Times New Roman"/>
          <w:sz w:val="28"/>
          <w:szCs w:val="28"/>
        </w:rPr>
        <w:t>1- Is a Gram-positive.</w:t>
      </w:r>
      <w:r w:rsidRPr="005648DB">
        <w:rPr>
          <w:rFonts w:ascii="Times New Roman" w:hAnsi="Times New Roman" w:cs="Times New Roman"/>
          <w:sz w:val="28"/>
          <w:szCs w:val="28"/>
        </w:rPr>
        <w:br/>
        <w:t xml:space="preserve">2- Anaerobic or </w:t>
      </w:r>
      <w:proofErr w:type="spellStart"/>
      <w:r w:rsidRPr="005648DB">
        <w:rPr>
          <w:rFonts w:ascii="Times New Roman" w:hAnsi="Times New Roman" w:cs="Times New Roman"/>
          <w:sz w:val="28"/>
          <w:szCs w:val="28"/>
        </w:rPr>
        <w:t>microaerophilic</w:t>
      </w:r>
      <w:proofErr w:type="spellEnd"/>
      <w:r w:rsidRPr="005648DB">
        <w:rPr>
          <w:rFonts w:ascii="Times New Roman" w:hAnsi="Times New Roman" w:cs="Times New Roman"/>
          <w:sz w:val="28"/>
          <w:szCs w:val="28"/>
        </w:rPr>
        <w:t xml:space="preserve"> bacteria .</w:t>
      </w:r>
      <w:r w:rsidRPr="005648DB">
        <w:rPr>
          <w:rFonts w:ascii="Times New Roman" w:hAnsi="Times New Roman" w:cs="Times New Roman"/>
          <w:sz w:val="28"/>
          <w:szCs w:val="28"/>
        </w:rPr>
        <w:br/>
        <w:t>3- Rod-</w:t>
      </w:r>
      <w:r w:rsidR="00CA041A" w:rsidRPr="005648DB">
        <w:rPr>
          <w:rFonts w:ascii="Times New Roman" w:hAnsi="Times New Roman" w:cs="Times New Roman"/>
          <w:sz w:val="28"/>
          <w:szCs w:val="28"/>
        </w:rPr>
        <w:t>shaped, spore-forming bacterium</w:t>
      </w:r>
      <w:r w:rsidRPr="005648DB">
        <w:rPr>
          <w:rFonts w:ascii="Times New Roman" w:hAnsi="Times New Roman" w:cs="Times New Roman"/>
          <w:sz w:val="28"/>
          <w:szCs w:val="28"/>
        </w:rPr>
        <w:t xml:space="preserve"> and non-motile.</w:t>
      </w:r>
      <w:r w:rsidRPr="005648DB">
        <w:rPr>
          <w:rFonts w:ascii="Times New Roman" w:hAnsi="Times New Roman" w:cs="Times New Roman"/>
          <w:sz w:val="28"/>
          <w:szCs w:val="28"/>
        </w:rPr>
        <w:br/>
        <w:t>4- Rounded end, the arrangement in single or double or short chains, forming capsule when the presence of tissue and can appear as endospore.</w:t>
      </w:r>
      <w:r w:rsidRPr="005648DB">
        <w:rPr>
          <w:rFonts w:ascii="Times New Roman" w:hAnsi="Times New Roman" w:cs="Times New Roman"/>
          <w:sz w:val="28"/>
          <w:szCs w:val="28"/>
        </w:rPr>
        <w:br/>
        <w:t xml:space="preserve">5- C. </w:t>
      </w:r>
      <w:proofErr w:type="spellStart"/>
      <w:r w:rsidRPr="005648DB">
        <w:rPr>
          <w:rFonts w:ascii="Times New Roman" w:hAnsi="Times New Roman" w:cs="Times New Roman"/>
          <w:sz w:val="28"/>
          <w:szCs w:val="28"/>
        </w:rPr>
        <w:t>perfringens</w:t>
      </w:r>
      <w:proofErr w:type="spellEnd"/>
      <w:r w:rsidRPr="005648DB">
        <w:rPr>
          <w:rFonts w:ascii="Times New Roman" w:hAnsi="Times New Roman" w:cs="Times New Roman"/>
          <w:sz w:val="28"/>
          <w:szCs w:val="28"/>
        </w:rPr>
        <w:t xml:space="preserve"> is present in nature as decaying vegetation, marine sediment, the intestinal tract of humans and other vertebrates, insects, and soil.</w:t>
      </w:r>
    </w:p>
    <w:p w:rsidR="00E80EAC" w:rsidRPr="005648DB" w:rsidRDefault="00312C13" w:rsidP="00CA041A">
      <w:pPr>
        <w:pStyle w:val="a3"/>
        <w:numPr>
          <w:ilvl w:val="0"/>
          <w:numId w:val="20"/>
        </w:numPr>
        <w:bidi w:val="0"/>
        <w:ind w:left="-284" w:right="-1050"/>
        <w:rPr>
          <w:rFonts w:ascii="Times New Roman" w:hAnsi="Times New Roman" w:cs="Times New Roman"/>
          <w:sz w:val="32"/>
          <w:szCs w:val="32"/>
        </w:rPr>
      </w:pPr>
      <w:r w:rsidRPr="005648DB">
        <w:rPr>
          <w:rFonts w:ascii="Times New Roman" w:hAnsi="Times New Roman" w:cs="Times New Roman"/>
          <w:sz w:val="32"/>
          <w:szCs w:val="32"/>
        </w:rPr>
        <w:t>The natural environment of these bacteria in the intestines of humans and animals, which are present in most feces samples in low numbers, but in case food poisoning or gas gangrene their presence in large numbers.</w:t>
      </w:r>
    </w:p>
    <w:p w:rsidR="002800EB" w:rsidRPr="005648DB" w:rsidRDefault="00CA041A" w:rsidP="00CA041A">
      <w:pPr>
        <w:pStyle w:val="a3"/>
        <w:numPr>
          <w:ilvl w:val="0"/>
          <w:numId w:val="14"/>
        </w:numPr>
        <w:bidi w:val="0"/>
        <w:ind w:left="-567" w:right="-1050" w:firstLine="0"/>
        <w:rPr>
          <w:rFonts w:ascii="Times New Roman" w:hAnsi="Times New Roman" w:cs="Times New Roman"/>
          <w:sz w:val="32"/>
          <w:szCs w:val="32"/>
          <w:rtl/>
          <w:lang w:bidi="ar-IQ"/>
        </w:rPr>
      </w:pPr>
      <w:r w:rsidRPr="005648DB">
        <w:rPr>
          <w:rFonts w:ascii="Times New Roman" w:hAnsi="Times New Roman" w:cs="Times New Roman"/>
          <w:sz w:val="32"/>
          <w:szCs w:val="32"/>
          <w:lang w:bidi="ar-IQ"/>
        </w:rPr>
        <w:t>I</w:t>
      </w:r>
      <w:r w:rsidR="002800EB" w:rsidRPr="005648DB">
        <w:rPr>
          <w:rFonts w:ascii="Times New Roman" w:hAnsi="Times New Roman" w:cs="Times New Roman"/>
          <w:sz w:val="32"/>
          <w:szCs w:val="32"/>
          <w:lang w:bidi="ar-IQ"/>
        </w:rPr>
        <w:t xml:space="preserve">ts presence in the water with absent  </w:t>
      </w:r>
      <w:r w:rsidR="002800EB" w:rsidRPr="005648DB">
        <w:rPr>
          <w:rFonts w:ascii="Times New Roman" w:hAnsi="Times New Roman" w:cs="Times New Roman"/>
          <w:i/>
          <w:iCs/>
          <w:sz w:val="32"/>
          <w:szCs w:val="32"/>
          <w:lang w:bidi="ar-IQ"/>
        </w:rPr>
        <w:t>E. coli</w:t>
      </w:r>
      <w:r w:rsidR="002800EB" w:rsidRPr="005648DB">
        <w:rPr>
          <w:rFonts w:ascii="Times New Roman" w:hAnsi="Times New Roman" w:cs="Times New Roman"/>
          <w:sz w:val="32"/>
          <w:szCs w:val="32"/>
          <w:lang w:bidi="ar-IQ"/>
        </w:rPr>
        <w:t xml:space="preserve"> bacteria can be taken as a sign of old fecal contamination</w:t>
      </w:r>
      <w:r w:rsidR="002800EB" w:rsidRPr="005648DB">
        <w:rPr>
          <w:rFonts w:ascii="Times New Roman" w:hAnsi="Times New Roman" w:cs="Times New Roman"/>
          <w:sz w:val="32"/>
          <w:szCs w:val="32"/>
          <w:rtl/>
          <w:lang w:bidi="ar-IQ"/>
        </w:rPr>
        <w:t>.</w:t>
      </w:r>
    </w:p>
    <w:p w:rsidR="009C51C3" w:rsidRPr="005648DB" w:rsidRDefault="00CA041A" w:rsidP="00CA041A">
      <w:pPr>
        <w:pStyle w:val="a7"/>
        <w:numPr>
          <w:ilvl w:val="0"/>
          <w:numId w:val="14"/>
        </w:numPr>
        <w:shd w:val="clear" w:color="auto" w:fill="FFFFFF"/>
        <w:spacing w:before="0" w:beforeAutospacing="0" w:after="0" w:afterAutospacing="0" w:line="360" w:lineRule="auto"/>
        <w:ind w:left="-284" w:hanging="283"/>
        <w:jc w:val="lowKashida"/>
        <w:rPr>
          <w:rFonts w:asciiTheme="majorBidi" w:hAnsiTheme="majorBidi" w:cstheme="majorBidi"/>
          <w:color w:val="141823"/>
          <w:sz w:val="32"/>
          <w:szCs w:val="32"/>
        </w:rPr>
      </w:pPr>
      <w:r w:rsidRPr="005648DB">
        <w:rPr>
          <w:rFonts w:asciiTheme="majorBidi" w:hAnsiTheme="majorBidi" w:cstheme="majorBidi"/>
          <w:color w:val="141823"/>
          <w:sz w:val="32"/>
          <w:szCs w:val="32"/>
        </w:rPr>
        <w:t>I</w:t>
      </w:r>
      <w:r w:rsidR="009C51C3" w:rsidRPr="005648DB">
        <w:rPr>
          <w:rFonts w:asciiTheme="majorBidi" w:hAnsiTheme="majorBidi" w:cstheme="majorBidi"/>
          <w:color w:val="141823"/>
          <w:sz w:val="32"/>
          <w:szCs w:val="32"/>
        </w:rPr>
        <w:t>t's</w:t>
      </w:r>
      <w:r w:rsidR="007A6A74" w:rsidRPr="005648DB">
        <w:rPr>
          <w:rFonts w:asciiTheme="majorBidi" w:hAnsiTheme="majorBidi" w:cstheme="majorBidi"/>
          <w:color w:val="141823"/>
          <w:sz w:val="32"/>
          <w:szCs w:val="32"/>
        </w:rPr>
        <w:t xml:space="preserve"> a good indicator of fecal pollution </w:t>
      </w:r>
      <w:r w:rsidR="009C51C3" w:rsidRPr="005648DB">
        <w:rPr>
          <w:rFonts w:asciiTheme="majorBidi" w:hAnsiTheme="majorBidi" w:cstheme="majorBidi"/>
          <w:color w:val="141823"/>
          <w:sz w:val="32"/>
          <w:szCs w:val="32"/>
        </w:rPr>
        <w:t xml:space="preserve">even in the absence of other bacteria </w:t>
      </w:r>
      <w:r w:rsidR="00E80EAC" w:rsidRPr="005648DB">
        <w:rPr>
          <w:rFonts w:asciiTheme="majorBidi" w:hAnsiTheme="majorBidi" w:cstheme="majorBidi"/>
          <w:color w:val="141823"/>
          <w:sz w:val="32"/>
          <w:szCs w:val="32"/>
        </w:rPr>
        <w:t xml:space="preserve"> </w:t>
      </w:r>
      <w:proofErr w:type="spellStart"/>
      <w:r w:rsidR="00E80EAC" w:rsidRPr="005648DB">
        <w:rPr>
          <w:rFonts w:asciiTheme="majorBidi" w:hAnsiTheme="majorBidi" w:cstheme="majorBidi"/>
          <w:i/>
          <w:iCs/>
          <w:color w:val="141823"/>
          <w:sz w:val="32"/>
          <w:szCs w:val="32"/>
        </w:rPr>
        <w:t>E.</w:t>
      </w:r>
      <w:r w:rsidR="007A6A74" w:rsidRPr="005648DB">
        <w:rPr>
          <w:rFonts w:asciiTheme="majorBidi" w:hAnsiTheme="majorBidi" w:cstheme="majorBidi"/>
          <w:i/>
          <w:iCs/>
          <w:color w:val="141823"/>
          <w:sz w:val="32"/>
          <w:szCs w:val="32"/>
        </w:rPr>
        <w:t>coli</w:t>
      </w:r>
      <w:proofErr w:type="spellEnd"/>
      <w:r w:rsidR="007A6A74" w:rsidRPr="005648DB">
        <w:rPr>
          <w:rFonts w:asciiTheme="majorBidi" w:hAnsiTheme="majorBidi" w:cstheme="majorBidi"/>
          <w:color w:val="141823"/>
          <w:sz w:val="32"/>
          <w:szCs w:val="32"/>
        </w:rPr>
        <w:t xml:space="preserve"> and </w:t>
      </w:r>
      <w:r w:rsidR="007A6A74" w:rsidRPr="005648DB">
        <w:rPr>
          <w:rFonts w:asciiTheme="majorBidi" w:hAnsiTheme="majorBidi" w:cstheme="majorBidi"/>
          <w:i/>
          <w:iCs/>
          <w:color w:val="141823"/>
          <w:sz w:val="32"/>
          <w:szCs w:val="32"/>
        </w:rPr>
        <w:t>Fecal Streptococci</w:t>
      </w:r>
      <w:r w:rsidR="007A6A74" w:rsidRPr="005648DB">
        <w:rPr>
          <w:rFonts w:asciiTheme="majorBidi" w:hAnsiTheme="majorBidi" w:cstheme="majorBidi"/>
          <w:color w:val="141823"/>
          <w:sz w:val="32"/>
          <w:szCs w:val="32"/>
        </w:rPr>
        <w:t xml:space="preserve"> </w:t>
      </w:r>
      <w:r w:rsidR="009C51C3" w:rsidRPr="005648DB">
        <w:rPr>
          <w:rFonts w:asciiTheme="majorBidi" w:hAnsiTheme="majorBidi" w:cstheme="majorBidi"/>
          <w:color w:val="141823"/>
          <w:sz w:val="32"/>
          <w:szCs w:val="32"/>
        </w:rPr>
        <w:t>.</w:t>
      </w:r>
    </w:p>
    <w:p w:rsidR="004B145C" w:rsidRPr="005648DB" w:rsidRDefault="004B145C" w:rsidP="00CA041A">
      <w:pPr>
        <w:pStyle w:val="a7"/>
        <w:numPr>
          <w:ilvl w:val="0"/>
          <w:numId w:val="14"/>
        </w:numPr>
        <w:shd w:val="clear" w:color="auto" w:fill="FFFFFF"/>
        <w:spacing w:before="0" w:beforeAutospacing="0" w:after="0" w:afterAutospacing="0" w:line="360" w:lineRule="auto"/>
        <w:ind w:left="-284" w:hanging="283"/>
        <w:jc w:val="lowKashida"/>
        <w:rPr>
          <w:rFonts w:asciiTheme="majorBidi" w:hAnsiTheme="majorBidi" w:cstheme="majorBidi"/>
          <w:color w:val="141823"/>
          <w:sz w:val="32"/>
          <w:szCs w:val="32"/>
        </w:rPr>
      </w:pPr>
      <w:r w:rsidRPr="005648DB">
        <w:rPr>
          <w:rFonts w:asciiTheme="majorBidi" w:hAnsiTheme="majorBidi" w:cstheme="majorBidi"/>
          <w:color w:val="141823"/>
          <w:sz w:val="28"/>
          <w:szCs w:val="28"/>
        </w:rPr>
        <w:tab/>
      </w:r>
      <w:r w:rsidR="00CA041A" w:rsidRPr="005648DB">
        <w:rPr>
          <w:rFonts w:asciiTheme="majorBidi" w:hAnsiTheme="majorBidi" w:cstheme="majorBidi"/>
          <w:color w:val="141823"/>
          <w:sz w:val="32"/>
          <w:szCs w:val="32"/>
        </w:rPr>
        <w:t>A</w:t>
      </w:r>
      <w:r w:rsidRPr="005648DB">
        <w:rPr>
          <w:rFonts w:asciiTheme="majorBidi" w:hAnsiTheme="majorBidi" w:cstheme="majorBidi"/>
          <w:color w:val="141823"/>
          <w:sz w:val="32"/>
          <w:szCs w:val="32"/>
        </w:rPr>
        <w:t xml:space="preserve">bility to form spores,  makings it no affected by concentrations of chlorine that used in disinfecting water ( Stiff resistance to unsuitable conditions and their ability to stay a long time in the water ). Spores resistant to chemical disinfectants </w:t>
      </w:r>
      <w:r w:rsidR="00C4028F" w:rsidRPr="005648DB">
        <w:rPr>
          <w:rFonts w:asciiTheme="majorBidi" w:hAnsiTheme="majorBidi" w:cstheme="majorBidi"/>
          <w:color w:val="141823"/>
          <w:sz w:val="32"/>
          <w:szCs w:val="32"/>
        </w:rPr>
        <w:t xml:space="preserve">, </w:t>
      </w:r>
      <w:r w:rsidRPr="005648DB">
        <w:rPr>
          <w:rFonts w:asciiTheme="majorBidi" w:hAnsiTheme="majorBidi" w:cstheme="majorBidi"/>
          <w:color w:val="141823"/>
          <w:sz w:val="32"/>
          <w:szCs w:val="32"/>
        </w:rPr>
        <w:t xml:space="preserve">antiseptics </w:t>
      </w:r>
      <w:r w:rsidR="00C4028F" w:rsidRPr="005648DB">
        <w:rPr>
          <w:rFonts w:asciiTheme="majorBidi" w:hAnsiTheme="majorBidi" w:cstheme="majorBidi"/>
          <w:color w:val="141823"/>
          <w:sz w:val="32"/>
          <w:szCs w:val="32"/>
        </w:rPr>
        <w:t xml:space="preserve">and </w:t>
      </w:r>
      <w:r w:rsidR="00720D52" w:rsidRPr="005648DB">
        <w:rPr>
          <w:rFonts w:asciiTheme="majorBidi" w:hAnsiTheme="majorBidi" w:cstheme="majorBidi"/>
          <w:color w:val="141823"/>
          <w:sz w:val="32"/>
          <w:szCs w:val="32"/>
        </w:rPr>
        <w:t xml:space="preserve"> physical factors such as </w:t>
      </w:r>
      <w:r w:rsidRPr="005648DB">
        <w:rPr>
          <w:rFonts w:asciiTheme="majorBidi" w:hAnsiTheme="majorBidi" w:cstheme="majorBidi"/>
          <w:color w:val="141823"/>
          <w:sz w:val="32"/>
          <w:szCs w:val="32"/>
        </w:rPr>
        <w:t xml:space="preserve">dry heat. </w:t>
      </w:r>
    </w:p>
    <w:p w:rsidR="00D21C2A" w:rsidRPr="005648DB" w:rsidRDefault="00CA041A" w:rsidP="00CA041A">
      <w:pPr>
        <w:pStyle w:val="a7"/>
        <w:numPr>
          <w:ilvl w:val="0"/>
          <w:numId w:val="14"/>
        </w:numPr>
        <w:shd w:val="clear" w:color="auto" w:fill="FFFFFF"/>
        <w:spacing w:before="0" w:beforeAutospacing="0" w:after="0" w:afterAutospacing="0" w:line="360" w:lineRule="auto"/>
        <w:ind w:left="-284" w:hanging="283"/>
        <w:jc w:val="lowKashida"/>
        <w:rPr>
          <w:rFonts w:asciiTheme="majorBidi" w:hAnsiTheme="majorBidi" w:cstheme="majorBidi"/>
          <w:color w:val="141823"/>
          <w:sz w:val="32"/>
          <w:szCs w:val="32"/>
        </w:rPr>
      </w:pPr>
      <w:r w:rsidRPr="005648DB">
        <w:rPr>
          <w:rFonts w:asciiTheme="majorBidi" w:hAnsiTheme="majorBidi" w:cstheme="majorBidi"/>
          <w:color w:val="141823"/>
          <w:sz w:val="32"/>
          <w:szCs w:val="32"/>
        </w:rPr>
        <w:t xml:space="preserve">Possess </w:t>
      </w:r>
      <w:r w:rsidR="00E96E53" w:rsidRPr="005648DB">
        <w:rPr>
          <w:rFonts w:asciiTheme="majorBidi" w:hAnsiTheme="majorBidi" w:cstheme="majorBidi"/>
          <w:color w:val="141823"/>
          <w:sz w:val="32"/>
          <w:szCs w:val="32"/>
        </w:rPr>
        <w:t xml:space="preserve"> ability to </w:t>
      </w:r>
      <w:proofErr w:type="spellStart"/>
      <w:r w:rsidR="00E96E53" w:rsidRPr="005648DB">
        <w:rPr>
          <w:rFonts w:asciiTheme="majorBidi" w:hAnsiTheme="majorBidi" w:cstheme="majorBidi"/>
          <w:color w:val="141823"/>
          <w:sz w:val="32"/>
          <w:szCs w:val="32"/>
        </w:rPr>
        <w:t>lysis</w:t>
      </w:r>
      <w:proofErr w:type="spellEnd"/>
      <w:r w:rsidR="00E96E53" w:rsidRPr="005648DB">
        <w:rPr>
          <w:rFonts w:asciiTheme="majorBidi" w:hAnsiTheme="majorBidi" w:cstheme="majorBidi"/>
          <w:color w:val="141823"/>
          <w:sz w:val="32"/>
          <w:szCs w:val="32"/>
        </w:rPr>
        <w:t xml:space="preserve"> many sugars like sucrose, maltose and glucose to produce acids </w:t>
      </w:r>
      <w:r w:rsidRPr="005648DB">
        <w:rPr>
          <w:rFonts w:asciiTheme="majorBidi" w:hAnsiTheme="majorBidi" w:cstheme="majorBidi"/>
          <w:color w:val="141823"/>
          <w:sz w:val="32"/>
          <w:szCs w:val="32"/>
        </w:rPr>
        <w:t>&amp;</w:t>
      </w:r>
      <w:r w:rsidR="00E96E53" w:rsidRPr="005648DB">
        <w:rPr>
          <w:rFonts w:asciiTheme="majorBidi" w:hAnsiTheme="majorBidi" w:cstheme="majorBidi"/>
          <w:color w:val="141823"/>
          <w:sz w:val="32"/>
          <w:szCs w:val="32"/>
        </w:rPr>
        <w:t xml:space="preserve"> gas  to give it a significant  feature of </w:t>
      </w:r>
      <w:r w:rsidR="00E96E53" w:rsidRPr="005648DB">
        <w:rPr>
          <w:rFonts w:asciiTheme="majorBidi" w:hAnsiTheme="majorBidi" w:cstheme="majorBidi"/>
          <w:color w:val="141823"/>
          <w:sz w:val="32"/>
          <w:szCs w:val="32"/>
          <w:highlight w:val="yellow"/>
        </w:rPr>
        <w:t>(Stormy fermentation)</w:t>
      </w:r>
      <w:r w:rsidR="00E96E53" w:rsidRPr="005648DB">
        <w:rPr>
          <w:rFonts w:asciiTheme="majorBidi" w:hAnsiTheme="majorBidi" w:cstheme="majorBidi"/>
          <w:color w:val="141823"/>
          <w:sz w:val="32"/>
          <w:szCs w:val="32"/>
        </w:rPr>
        <w:t xml:space="preserve">  to  identify Clostridium</w:t>
      </w:r>
      <w:r w:rsidRPr="005648DB">
        <w:rPr>
          <w:rFonts w:asciiTheme="majorBidi" w:hAnsiTheme="majorBidi" w:cstheme="majorBidi"/>
          <w:color w:val="141823"/>
          <w:sz w:val="32"/>
          <w:szCs w:val="32"/>
        </w:rPr>
        <w:t>.</w:t>
      </w:r>
    </w:p>
    <w:p w:rsidR="00D21C2A" w:rsidRPr="005648DB" w:rsidRDefault="00D21C2A" w:rsidP="00D21C2A">
      <w:pPr>
        <w:pStyle w:val="a7"/>
        <w:shd w:val="clear" w:color="auto" w:fill="FFFFFF"/>
        <w:spacing w:before="0" w:beforeAutospacing="0" w:after="0" w:afterAutospacing="0" w:line="360" w:lineRule="auto"/>
        <w:jc w:val="lowKashida"/>
        <w:rPr>
          <w:rFonts w:asciiTheme="majorBidi" w:hAnsiTheme="majorBidi" w:cstheme="majorBidi"/>
          <w:color w:val="141823"/>
          <w:sz w:val="28"/>
          <w:szCs w:val="28"/>
        </w:rPr>
      </w:pPr>
    </w:p>
    <w:p w:rsidR="00D21C2A" w:rsidRPr="005648DB" w:rsidRDefault="00D21C2A" w:rsidP="00CA041A">
      <w:pPr>
        <w:pStyle w:val="a7"/>
        <w:numPr>
          <w:ilvl w:val="0"/>
          <w:numId w:val="14"/>
        </w:numPr>
        <w:shd w:val="clear" w:color="auto" w:fill="FFFFFF"/>
        <w:spacing w:before="0" w:beforeAutospacing="0" w:after="0" w:afterAutospacing="0" w:line="360" w:lineRule="auto"/>
        <w:ind w:left="-426" w:firstLine="0"/>
        <w:jc w:val="lowKashida"/>
        <w:rPr>
          <w:rFonts w:asciiTheme="majorBidi" w:hAnsiTheme="majorBidi" w:cstheme="majorBidi"/>
          <w:color w:val="141823"/>
          <w:sz w:val="32"/>
          <w:szCs w:val="32"/>
        </w:rPr>
      </w:pPr>
      <w:r w:rsidRPr="005648DB">
        <w:rPr>
          <w:rFonts w:asciiTheme="majorBidi" w:hAnsiTheme="majorBidi" w:cstheme="majorBidi"/>
          <w:color w:val="141823"/>
          <w:sz w:val="28"/>
          <w:szCs w:val="28"/>
        </w:rPr>
        <w:t xml:space="preserve"> </w:t>
      </w:r>
      <w:r w:rsidR="00CA041A" w:rsidRPr="005648DB">
        <w:rPr>
          <w:rFonts w:asciiTheme="majorBidi" w:hAnsiTheme="majorBidi" w:cstheme="majorBidi"/>
          <w:color w:val="141823"/>
          <w:sz w:val="32"/>
          <w:szCs w:val="32"/>
        </w:rPr>
        <w:t>A</w:t>
      </w:r>
      <w:r w:rsidRPr="005648DB">
        <w:rPr>
          <w:rFonts w:asciiTheme="majorBidi" w:hAnsiTheme="majorBidi" w:cstheme="majorBidi"/>
          <w:color w:val="141823"/>
          <w:sz w:val="32"/>
          <w:szCs w:val="32"/>
        </w:rPr>
        <w:t xml:space="preserve">lso can </w:t>
      </w:r>
      <w:proofErr w:type="spellStart"/>
      <w:r w:rsidRPr="005648DB">
        <w:rPr>
          <w:rFonts w:asciiTheme="majorBidi" w:hAnsiTheme="majorBidi" w:cstheme="majorBidi"/>
          <w:color w:val="141823"/>
          <w:sz w:val="32"/>
          <w:szCs w:val="32"/>
        </w:rPr>
        <w:t>lysis</w:t>
      </w:r>
      <w:proofErr w:type="spellEnd"/>
      <w:r w:rsidRPr="005648DB">
        <w:rPr>
          <w:rFonts w:asciiTheme="majorBidi" w:hAnsiTheme="majorBidi" w:cstheme="majorBidi"/>
          <w:color w:val="141823"/>
          <w:sz w:val="32"/>
          <w:szCs w:val="32"/>
        </w:rPr>
        <w:t xml:space="preserve"> the proteins and amino acids containing </w:t>
      </w:r>
      <w:r w:rsidR="000E789E" w:rsidRPr="005648DB">
        <w:rPr>
          <w:rFonts w:asciiTheme="majorBidi" w:hAnsiTheme="majorBidi" w:cstheme="majorBidi"/>
          <w:color w:val="141823"/>
          <w:sz w:val="32"/>
          <w:szCs w:val="32"/>
        </w:rPr>
        <w:t>S</w:t>
      </w:r>
      <w:r w:rsidRPr="005648DB">
        <w:rPr>
          <w:rFonts w:asciiTheme="majorBidi" w:hAnsiTheme="majorBidi" w:cstheme="majorBidi"/>
          <w:color w:val="141823"/>
          <w:sz w:val="32"/>
          <w:szCs w:val="32"/>
        </w:rPr>
        <w:t>ulfur</w:t>
      </w:r>
      <w:r w:rsidR="000E789E" w:rsidRPr="005648DB">
        <w:rPr>
          <w:rFonts w:asciiTheme="majorBidi" w:hAnsiTheme="majorBidi" w:cstheme="majorBidi" w:hint="cs"/>
          <w:color w:val="141823"/>
          <w:sz w:val="32"/>
          <w:szCs w:val="32"/>
          <w:rtl/>
          <w:lang w:bidi="ar-IQ"/>
        </w:rPr>
        <w:t xml:space="preserve">/  </w:t>
      </w:r>
      <w:proofErr w:type="spellStart"/>
      <w:r w:rsidR="000E789E" w:rsidRPr="005648DB">
        <w:rPr>
          <w:rFonts w:asciiTheme="majorBidi" w:hAnsiTheme="majorBidi" w:cstheme="majorBidi"/>
          <w:color w:val="141823"/>
          <w:sz w:val="32"/>
          <w:szCs w:val="32"/>
        </w:rPr>
        <w:t>Sulphur</w:t>
      </w:r>
      <w:proofErr w:type="spellEnd"/>
      <w:r w:rsidR="00E96E53" w:rsidRPr="005648DB">
        <w:rPr>
          <w:rFonts w:asciiTheme="majorBidi" w:hAnsiTheme="majorBidi" w:cstheme="majorBidi"/>
          <w:color w:val="141823"/>
          <w:sz w:val="32"/>
          <w:szCs w:val="32"/>
        </w:rPr>
        <w:t>.</w:t>
      </w:r>
      <w:r w:rsidRPr="005648DB">
        <w:rPr>
          <w:rFonts w:asciiTheme="majorBidi" w:hAnsiTheme="majorBidi" w:cstheme="majorBidi"/>
          <w:color w:val="141823"/>
          <w:sz w:val="32"/>
          <w:szCs w:val="32"/>
        </w:rPr>
        <w:t xml:space="preserve"> </w:t>
      </w:r>
    </w:p>
    <w:p w:rsidR="00E96E53" w:rsidRPr="005648DB" w:rsidRDefault="00E96E53" w:rsidP="00E96E53">
      <w:pPr>
        <w:pStyle w:val="a3"/>
        <w:rPr>
          <w:rFonts w:asciiTheme="majorBidi" w:hAnsiTheme="majorBidi" w:cstheme="majorBidi"/>
          <w:color w:val="141823"/>
          <w:sz w:val="28"/>
          <w:szCs w:val="28"/>
        </w:rPr>
      </w:pPr>
    </w:p>
    <w:p w:rsidR="00E96E53" w:rsidRPr="005648DB" w:rsidRDefault="00E96E53" w:rsidP="00E96E53">
      <w:pPr>
        <w:pStyle w:val="a7"/>
        <w:shd w:val="clear" w:color="auto" w:fill="FFFFFF"/>
        <w:spacing w:before="0" w:beforeAutospacing="0" w:after="0" w:afterAutospacing="0" w:line="360" w:lineRule="auto"/>
        <w:ind w:left="720"/>
        <w:jc w:val="lowKashida"/>
        <w:rPr>
          <w:rFonts w:asciiTheme="majorBidi" w:hAnsiTheme="majorBidi" w:cstheme="majorBidi"/>
          <w:color w:val="141823"/>
          <w:sz w:val="28"/>
          <w:szCs w:val="28"/>
        </w:rPr>
      </w:pPr>
    </w:p>
    <w:p w:rsidR="000E789E" w:rsidRPr="005648DB" w:rsidRDefault="000E789E" w:rsidP="000E789E">
      <w:pPr>
        <w:pStyle w:val="a7"/>
        <w:numPr>
          <w:ilvl w:val="0"/>
          <w:numId w:val="14"/>
        </w:numPr>
        <w:shd w:val="clear" w:color="auto" w:fill="FFFFFF"/>
        <w:spacing w:before="0" w:beforeAutospacing="0" w:after="0" w:afterAutospacing="0" w:line="360" w:lineRule="auto"/>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lastRenderedPageBreak/>
        <w:t xml:space="preserve">When bacterium  grows on the culture media is reduce the elements from nutrients like C, H, O, N, S. P, K, Mg, Fe, </w:t>
      </w:r>
      <w:proofErr w:type="spellStart"/>
      <w:r w:rsidRPr="005648DB">
        <w:rPr>
          <w:rFonts w:asciiTheme="majorBidi" w:hAnsiTheme="majorBidi" w:cstheme="majorBidi"/>
          <w:color w:val="141823"/>
          <w:sz w:val="28"/>
          <w:szCs w:val="28"/>
        </w:rPr>
        <w:t>Ca</w:t>
      </w:r>
      <w:proofErr w:type="spellEnd"/>
      <w:r w:rsidRPr="005648DB">
        <w:rPr>
          <w:rFonts w:asciiTheme="majorBidi" w:hAnsiTheme="majorBidi" w:cstheme="majorBidi"/>
          <w:color w:val="141823"/>
          <w:sz w:val="28"/>
          <w:szCs w:val="28"/>
        </w:rPr>
        <w:t xml:space="preserve"> and </w:t>
      </w:r>
      <w:proofErr w:type="spellStart"/>
      <w:r w:rsidRPr="005648DB">
        <w:rPr>
          <w:rFonts w:asciiTheme="majorBidi" w:hAnsiTheme="majorBidi" w:cstheme="majorBidi"/>
          <w:color w:val="141823"/>
          <w:sz w:val="28"/>
          <w:szCs w:val="28"/>
        </w:rPr>
        <w:t>Mn</w:t>
      </w:r>
      <w:proofErr w:type="spellEnd"/>
      <w:r w:rsidRPr="005648DB">
        <w:rPr>
          <w:rFonts w:asciiTheme="majorBidi" w:hAnsiTheme="majorBidi" w:cstheme="majorBidi"/>
          <w:color w:val="141823"/>
          <w:sz w:val="28"/>
          <w:szCs w:val="28"/>
        </w:rPr>
        <w:t xml:space="preserve"> which is required for energy generation and cellular biosynthesis by special enzymes so they faster growth at the media containing glucose or maltose of carbohydrates or amino acids of proteins, considered as reductive factors.</w:t>
      </w:r>
    </w:p>
    <w:p w:rsidR="00720D52" w:rsidRPr="005648DB" w:rsidRDefault="00720D52" w:rsidP="00720D52">
      <w:pPr>
        <w:pStyle w:val="a7"/>
        <w:numPr>
          <w:ilvl w:val="0"/>
          <w:numId w:val="14"/>
        </w:numPr>
        <w:shd w:val="clear" w:color="auto" w:fill="FFFFFF"/>
        <w:spacing w:before="0" w:beforeAutospacing="0" w:after="0" w:afterAutospacing="0" w:line="360" w:lineRule="auto"/>
        <w:jc w:val="lowKashida"/>
        <w:rPr>
          <w:rFonts w:asciiTheme="majorBidi" w:hAnsiTheme="majorBidi" w:cstheme="majorBidi"/>
          <w:color w:val="141823"/>
          <w:sz w:val="32"/>
          <w:szCs w:val="32"/>
        </w:rPr>
      </w:pPr>
      <w:proofErr w:type="spellStart"/>
      <w:r w:rsidRPr="005648DB">
        <w:rPr>
          <w:rFonts w:asciiTheme="majorBidi" w:hAnsiTheme="majorBidi" w:cstheme="majorBidi"/>
          <w:color w:val="141823"/>
          <w:sz w:val="32"/>
          <w:szCs w:val="32"/>
        </w:rPr>
        <w:t>Sulphite</w:t>
      </w:r>
      <w:proofErr w:type="spellEnd"/>
      <w:r w:rsidRPr="005648DB">
        <w:rPr>
          <w:rFonts w:asciiTheme="majorBidi" w:hAnsiTheme="majorBidi" w:cstheme="majorBidi"/>
          <w:color w:val="141823"/>
          <w:sz w:val="32"/>
          <w:szCs w:val="32"/>
        </w:rPr>
        <w:t xml:space="preserve">-reducing Clostridia: reduce </w:t>
      </w:r>
      <w:proofErr w:type="spellStart"/>
      <w:r w:rsidRPr="005648DB">
        <w:rPr>
          <w:rFonts w:asciiTheme="majorBidi" w:hAnsiTheme="majorBidi" w:cstheme="majorBidi"/>
          <w:color w:val="141823"/>
          <w:sz w:val="32"/>
          <w:szCs w:val="32"/>
        </w:rPr>
        <w:t>sulphite</w:t>
      </w:r>
      <w:proofErr w:type="spellEnd"/>
      <w:r w:rsidRPr="005648DB">
        <w:rPr>
          <w:rFonts w:asciiTheme="majorBidi" w:hAnsiTheme="majorBidi" w:cstheme="majorBidi"/>
          <w:color w:val="141823"/>
          <w:sz w:val="32"/>
          <w:szCs w:val="32"/>
        </w:rPr>
        <w:t xml:space="preserve"> to </w:t>
      </w:r>
      <w:proofErr w:type="spellStart"/>
      <w:r w:rsidRPr="005648DB">
        <w:rPr>
          <w:rFonts w:asciiTheme="majorBidi" w:hAnsiTheme="majorBidi" w:cstheme="majorBidi"/>
          <w:color w:val="141823"/>
          <w:sz w:val="32"/>
          <w:szCs w:val="32"/>
        </w:rPr>
        <w:t>sulphide</w:t>
      </w:r>
      <w:proofErr w:type="spellEnd"/>
      <w:r w:rsidRPr="005648DB">
        <w:rPr>
          <w:rFonts w:asciiTheme="majorBidi" w:hAnsiTheme="majorBidi" w:cstheme="majorBidi"/>
          <w:color w:val="141823"/>
          <w:sz w:val="32"/>
          <w:szCs w:val="32"/>
        </w:rPr>
        <w:t xml:space="preserve"> at 37° C within 24 hours. </w:t>
      </w:r>
    </w:p>
    <w:p w:rsidR="00E943D4" w:rsidRPr="005648DB" w:rsidRDefault="00E943D4" w:rsidP="00564518">
      <w:pPr>
        <w:pStyle w:val="a7"/>
        <w:shd w:val="clear" w:color="auto" w:fill="FFFFFF"/>
        <w:spacing w:before="0" w:beforeAutospacing="0" w:after="0" w:afterAutospacing="0" w:line="360" w:lineRule="auto"/>
        <w:ind w:left="360"/>
        <w:jc w:val="lowKashida"/>
        <w:rPr>
          <w:rFonts w:asciiTheme="majorBidi" w:hAnsiTheme="majorBidi" w:cstheme="majorBidi"/>
          <w:color w:val="141823"/>
          <w:sz w:val="28"/>
          <w:szCs w:val="28"/>
        </w:rPr>
      </w:pPr>
    </w:p>
    <w:p w:rsidR="00564518" w:rsidRPr="005648DB" w:rsidRDefault="00564518" w:rsidP="00564518">
      <w:pPr>
        <w:pStyle w:val="a7"/>
        <w:shd w:val="clear" w:color="auto" w:fill="FFFFFF"/>
        <w:spacing w:before="150" w:beforeAutospacing="0" w:after="0" w:afterAutospacing="0" w:line="360" w:lineRule="auto"/>
        <w:ind w:left="360"/>
        <w:jc w:val="lowKashida"/>
        <w:rPr>
          <w:rFonts w:asciiTheme="majorBidi" w:hAnsiTheme="majorBidi" w:cstheme="majorBidi"/>
          <w:color w:val="141823"/>
          <w:sz w:val="32"/>
          <w:szCs w:val="32"/>
          <w:u w:val="double" w:color="C0504D" w:themeColor="accent2"/>
        </w:rPr>
      </w:pPr>
      <w:r w:rsidRPr="005648DB">
        <w:rPr>
          <w:rFonts w:asciiTheme="majorBidi" w:hAnsiTheme="majorBidi" w:cstheme="majorBidi"/>
          <w:color w:val="141823"/>
          <w:sz w:val="32"/>
          <w:szCs w:val="32"/>
          <w:u w:val="double" w:color="C0504D" w:themeColor="accent2"/>
        </w:rPr>
        <w:t>Detection methods  of Clostridium  :</w:t>
      </w:r>
    </w:p>
    <w:p w:rsidR="00564518" w:rsidRPr="005648DB" w:rsidRDefault="00564518" w:rsidP="00564518">
      <w:pPr>
        <w:pStyle w:val="a7"/>
        <w:numPr>
          <w:ilvl w:val="0"/>
          <w:numId w:val="17"/>
        </w:numPr>
        <w:shd w:val="clear" w:color="auto" w:fill="FFFFFF"/>
        <w:spacing w:before="150" w:beforeAutospacing="0" w:after="0" w:afterAutospacing="0" w:line="360" w:lineRule="auto"/>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MPN .</w:t>
      </w:r>
    </w:p>
    <w:p w:rsidR="00564518" w:rsidRPr="005648DB" w:rsidRDefault="00564518" w:rsidP="00564518">
      <w:pPr>
        <w:pStyle w:val="a7"/>
        <w:shd w:val="clear" w:color="auto" w:fill="FFFFFF"/>
        <w:spacing w:before="150" w:beforeAutospacing="0" w:after="0" w:afterAutospacing="0" w:line="360" w:lineRule="auto"/>
        <w:ind w:left="360"/>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2. The method of Litmus milk.</w:t>
      </w:r>
      <w:r w:rsidRPr="005648DB">
        <w:rPr>
          <w:rFonts w:asciiTheme="majorBidi" w:hAnsiTheme="majorBidi" w:cstheme="majorBidi"/>
          <w:color w:val="141823"/>
          <w:sz w:val="28"/>
          <w:szCs w:val="28"/>
        </w:rPr>
        <w:t xml:space="preserve"> </w:t>
      </w:r>
    </w:p>
    <w:p w:rsidR="00564518" w:rsidRPr="005648DB" w:rsidRDefault="00564518" w:rsidP="00636710">
      <w:pPr>
        <w:pStyle w:val="a7"/>
        <w:shd w:val="clear" w:color="auto" w:fill="FFFFFF"/>
        <w:spacing w:before="150" w:beforeAutospacing="0" w:after="0" w:afterAutospacing="0" w:line="360" w:lineRule="auto"/>
        <w:ind w:left="360"/>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3- Wilson and </w:t>
      </w:r>
      <w:r w:rsidR="00636710" w:rsidRPr="005648DB">
        <w:rPr>
          <w:rFonts w:asciiTheme="majorBidi" w:hAnsiTheme="majorBidi" w:cstheme="majorBidi"/>
          <w:color w:val="141823"/>
          <w:sz w:val="28"/>
          <w:szCs w:val="28"/>
        </w:rPr>
        <w:t>B</w:t>
      </w:r>
      <w:r w:rsidRPr="005648DB">
        <w:rPr>
          <w:rFonts w:asciiTheme="majorBidi" w:hAnsiTheme="majorBidi" w:cstheme="majorBidi"/>
          <w:color w:val="141823"/>
          <w:sz w:val="28"/>
          <w:szCs w:val="28"/>
        </w:rPr>
        <w:t>lair sulfite medium.</w:t>
      </w:r>
    </w:p>
    <w:p w:rsidR="005648DB" w:rsidRPr="005648DB" w:rsidRDefault="005648DB" w:rsidP="00636710">
      <w:pPr>
        <w:pStyle w:val="a7"/>
        <w:shd w:val="clear" w:color="auto" w:fill="FFFFFF"/>
        <w:spacing w:before="150" w:beforeAutospacing="0" w:after="0" w:afterAutospacing="0" w:line="360" w:lineRule="auto"/>
        <w:ind w:left="360"/>
        <w:jc w:val="lowKashida"/>
        <w:rPr>
          <w:rFonts w:asciiTheme="majorBidi" w:hAnsiTheme="majorBidi" w:cstheme="majorBidi"/>
          <w:color w:val="141823"/>
          <w:sz w:val="28"/>
          <w:szCs w:val="28"/>
        </w:rPr>
      </w:pPr>
    </w:p>
    <w:p w:rsidR="00564518" w:rsidRPr="005648DB" w:rsidRDefault="00564518" w:rsidP="005648DB">
      <w:pPr>
        <w:pStyle w:val="a7"/>
        <w:numPr>
          <w:ilvl w:val="0"/>
          <w:numId w:val="21"/>
        </w:numPr>
        <w:shd w:val="clear" w:color="auto" w:fill="FFFFFF"/>
        <w:spacing w:before="150" w:beforeAutospacing="0" w:after="0" w:afterAutospacing="0" w:line="360" w:lineRule="auto"/>
        <w:jc w:val="lowKashida"/>
        <w:rPr>
          <w:rFonts w:asciiTheme="majorBidi" w:hAnsiTheme="majorBidi" w:cstheme="majorBidi"/>
          <w:color w:val="141823"/>
          <w:sz w:val="28"/>
          <w:szCs w:val="28"/>
          <w:u w:val="wave" w:color="FF0000"/>
        </w:rPr>
      </w:pPr>
      <w:r w:rsidRPr="005648DB">
        <w:rPr>
          <w:rFonts w:asciiTheme="majorBidi" w:hAnsiTheme="majorBidi" w:cstheme="majorBidi"/>
          <w:color w:val="141823"/>
          <w:sz w:val="28"/>
          <w:szCs w:val="28"/>
          <w:u w:val="wave" w:color="FF0000"/>
        </w:rPr>
        <w:t xml:space="preserve">Differential Reinforced Clostridium Broth by the MPN technique: </w:t>
      </w:r>
    </w:p>
    <w:p w:rsidR="00A769A4" w:rsidRPr="005648DB" w:rsidRDefault="00A769A4" w:rsidP="00564518">
      <w:pPr>
        <w:pStyle w:val="a7"/>
        <w:shd w:val="clear" w:color="auto" w:fill="FFFFFF"/>
        <w:spacing w:before="150" w:beforeAutospacing="0" w:after="0" w:afterAutospacing="0" w:line="360" w:lineRule="auto"/>
        <w:ind w:left="-426"/>
        <w:jc w:val="lowKashida"/>
        <w:rPr>
          <w:rFonts w:asciiTheme="majorBidi" w:hAnsiTheme="majorBidi" w:cstheme="majorBidi"/>
          <w:color w:val="141823"/>
          <w:sz w:val="28"/>
          <w:szCs w:val="28"/>
          <w:u w:val="single"/>
        </w:rPr>
      </w:pPr>
      <w:r w:rsidRPr="005648DB">
        <w:rPr>
          <w:rFonts w:asciiTheme="majorBidi" w:hAnsiTheme="majorBidi" w:cstheme="majorBidi"/>
          <w:color w:val="141823"/>
          <w:sz w:val="28"/>
          <w:szCs w:val="28"/>
        </w:rPr>
        <w:t xml:space="preserve">It contains in its ingredients ferric citrate and sodium </w:t>
      </w:r>
      <w:proofErr w:type="spellStart"/>
      <w:r w:rsidRPr="005648DB">
        <w:rPr>
          <w:rFonts w:asciiTheme="majorBidi" w:hAnsiTheme="majorBidi" w:cstheme="majorBidi"/>
          <w:color w:val="141823"/>
          <w:sz w:val="28"/>
          <w:szCs w:val="28"/>
        </w:rPr>
        <w:t>disulfite</w:t>
      </w:r>
      <w:proofErr w:type="spellEnd"/>
      <w:r w:rsidRPr="005648DB">
        <w:rPr>
          <w:rFonts w:asciiTheme="majorBidi" w:hAnsiTheme="majorBidi" w:cstheme="majorBidi"/>
          <w:color w:val="141823"/>
          <w:sz w:val="28"/>
          <w:szCs w:val="28"/>
        </w:rPr>
        <w:t>.</w:t>
      </w:r>
    </w:p>
    <w:p w:rsidR="00564518" w:rsidRPr="005648DB" w:rsidRDefault="00564518" w:rsidP="00564518">
      <w:pPr>
        <w:pStyle w:val="a7"/>
        <w:shd w:val="clear" w:color="auto" w:fill="FFFFFF"/>
        <w:spacing w:before="150" w:beforeAutospacing="0" w:after="0" w:afterAutospacing="0" w:line="360" w:lineRule="auto"/>
        <w:ind w:left="-426"/>
        <w:jc w:val="lowKashida"/>
        <w:rPr>
          <w:rFonts w:asciiTheme="majorBidi" w:hAnsiTheme="majorBidi" w:cstheme="majorBidi"/>
          <w:color w:val="141823"/>
          <w:sz w:val="28"/>
          <w:szCs w:val="28"/>
        </w:rPr>
      </w:pPr>
      <w:r w:rsidRPr="005648DB">
        <w:rPr>
          <w:rFonts w:asciiTheme="majorBidi" w:hAnsiTheme="majorBidi" w:cstheme="majorBidi"/>
          <w:color w:val="244061" w:themeColor="accent1" w:themeShade="80"/>
          <w:sz w:val="32"/>
          <w:szCs w:val="32"/>
          <w:u w:val="single"/>
        </w:rPr>
        <w:t>Principle :</w:t>
      </w:r>
      <w:r w:rsidRPr="005648DB">
        <w:rPr>
          <w:rFonts w:asciiTheme="majorBidi" w:hAnsiTheme="majorBidi" w:cstheme="majorBidi"/>
          <w:color w:val="244061" w:themeColor="accent1" w:themeShade="80"/>
          <w:sz w:val="28"/>
          <w:szCs w:val="28"/>
        </w:rPr>
        <w:t xml:space="preserve"> </w:t>
      </w:r>
      <w:r w:rsidRPr="005648DB">
        <w:rPr>
          <w:rFonts w:asciiTheme="majorBidi" w:hAnsiTheme="majorBidi" w:cstheme="majorBidi"/>
          <w:color w:val="141823"/>
          <w:sz w:val="28"/>
          <w:szCs w:val="28"/>
        </w:rPr>
        <w:t>Clostridium reduce</w:t>
      </w:r>
      <w:r w:rsidR="005648DB" w:rsidRPr="005648DB">
        <w:rPr>
          <w:rFonts w:asciiTheme="majorBidi" w:hAnsiTheme="majorBidi" w:cstheme="majorBidi"/>
          <w:color w:val="141823"/>
          <w:sz w:val="28"/>
          <w:szCs w:val="28"/>
        </w:rPr>
        <w:t>s</w:t>
      </w:r>
      <w:r w:rsidRPr="005648DB">
        <w:rPr>
          <w:rFonts w:asciiTheme="majorBidi" w:hAnsiTheme="majorBidi" w:cstheme="majorBidi"/>
          <w:color w:val="141823"/>
          <w:sz w:val="28"/>
          <w:szCs w:val="28"/>
        </w:rPr>
        <w:t xml:space="preserve"> sulfite to sulfide, the iron sulfide produced causes the culture medium to turn black. </w:t>
      </w:r>
    </w:p>
    <w:p w:rsidR="00DD5567" w:rsidRPr="005648DB" w:rsidRDefault="004C0640" w:rsidP="00A769A4">
      <w:pPr>
        <w:pStyle w:val="a7"/>
        <w:shd w:val="clear" w:color="auto" w:fill="FFFFFF"/>
        <w:spacing w:before="150" w:beforeAutospacing="0" w:after="0" w:afterAutospacing="0" w:line="360" w:lineRule="auto"/>
        <w:ind w:left="-709"/>
        <w:jc w:val="lowKashida"/>
        <w:rPr>
          <w:rFonts w:asciiTheme="majorBidi" w:hAnsiTheme="majorBidi" w:cstheme="majorBidi"/>
          <w:color w:val="141823"/>
          <w:sz w:val="28"/>
          <w:szCs w:val="28"/>
        </w:rPr>
      </w:pPr>
      <w:r w:rsidRPr="005648DB">
        <w:rPr>
          <w:rFonts w:asciiTheme="majorBidi" w:hAnsiTheme="majorBidi" w:cstheme="majorBidi"/>
          <w:color w:val="4A442A" w:themeColor="background2" w:themeShade="40"/>
          <w:sz w:val="28"/>
          <w:szCs w:val="28"/>
          <w:u w:val="single"/>
        </w:rPr>
        <w:t>P</w:t>
      </w:r>
      <w:r w:rsidR="007A6A74" w:rsidRPr="005648DB">
        <w:rPr>
          <w:rFonts w:asciiTheme="majorBidi" w:hAnsiTheme="majorBidi" w:cstheme="majorBidi"/>
          <w:color w:val="4A442A" w:themeColor="background2" w:themeShade="40"/>
          <w:sz w:val="28"/>
          <w:szCs w:val="28"/>
          <w:u w:val="single"/>
        </w:rPr>
        <w:t>resumptive test</w:t>
      </w:r>
      <w:r w:rsidRPr="005648DB">
        <w:rPr>
          <w:rFonts w:asciiTheme="majorBidi" w:hAnsiTheme="majorBidi" w:cstheme="majorBidi"/>
          <w:color w:val="4A442A" w:themeColor="background2" w:themeShade="40"/>
          <w:sz w:val="28"/>
          <w:szCs w:val="28"/>
        </w:rPr>
        <w:t xml:space="preserve"> </w:t>
      </w:r>
      <w:r w:rsidR="00605CC8" w:rsidRPr="005648DB">
        <w:rPr>
          <w:rFonts w:asciiTheme="majorBidi" w:hAnsiTheme="majorBidi" w:cstheme="majorBidi"/>
          <w:color w:val="4A442A" w:themeColor="background2" w:themeShade="40"/>
          <w:sz w:val="28"/>
          <w:szCs w:val="28"/>
        </w:rPr>
        <w:t xml:space="preserve">: </w:t>
      </w:r>
    </w:p>
    <w:p w:rsidR="00A769A4" w:rsidRPr="005648DB" w:rsidRDefault="00A769A4" w:rsidP="005648DB">
      <w:pPr>
        <w:pStyle w:val="a7"/>
        <w:numPr>
          <w:ilvl w:val="0"/>
          <w:numId w:val="18"/>
        </w:numPr>
        <w:shd w:val="clear" w:color="auto" w:fill="FFFFFF"/>
        <w:spacing w:before="150" w:beforeAutospacing="0" w:after="0" w:afterAutospacing="0" w:line="360" w:lineRule="auto"/>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The </w:t>
      </w:r>
      <w:r w:rsidR="009E03B1" w:rsidRPr="005648DB">
        <w:rPr>
          <w:rFonts w:asciiTheme="majorBidi" w:hAnsiTheme="majorBidi" w:cstheme="majorBidi"/>
          <w:color w:val="141823"/>
          <w:sz w:val="28"/>
          <w:szCs w:val="28"/>
        </w:rPr>
        <w:t xml:space="preserve">vegetative forms must first be removed from the sample by a </w:t>
      </w:r>
      <w:r w:rsidR="005648DB" w:rsidRPr="005648DB">
        <w:rPr>
          <w:rFonts w:asciiTheme="majorBidi" w:hAnsiTheme="majorBidi" w:cstheme="majorBidi"/>
          <w:color w:val="141823"/>
          <w:sz w:val="28"/>
          <w:szCs w:val="28"/>
        </w:rPr>
        <w:t>pasteurization</w:t>
      </w:r>
      <w:r w:rsidR="005648DB" w:rsidRPr="005648DB">
        <w:rPr>
          <w:rFonts w:asciiTheme="majorBidi" w:hAnsiTheme="majorBidi" w:cstheme="majorBidi"/>
          <w:color w:val="141823"/>
          <w:sz w:val="28"/>
          <w:szCs w:val="28"/>
        </w:rPr>
        <w:t xml:space="preserve"> , </w:t>
      </w:r>
      <w:r w:rsidR="009E03B1" w:rsidRPr="005648DB">
        <w:rPr>
          <w:rFonts w:asciiTheme="majorBidi" w:hAnsiTheme="majorBidi" w:cstheme="majorBidi"/>
          <w:color w:val="141823"/>
          <w:sz w:val="28"/>
          <w:szCs w:val="28"/>
        </w:rPr>
        <w:t xml:space="preserve">the pasteurization temperature is much lower than the boiling temperature </w:t>
      </w:r>
      <w:r w:rsidR="004C0640" w:rsidRPr="005648DB">
        <w:rPr>
          <w:rFonts w:asciiTheme="majorBidi" w:hAnsiTheme="majorBidi" w:cstheme="majorBidi"/>
          <w:color w:val="141823"/>
          <w:sz w:val="28"/>
          <w:szCs w:val="28"/>
        </w:rPr>
        <w:t>.</w:t>
      </w:r>
      <w:r w:rsidRPr="005648DB">
        <w:rPr>
          <w:rFonts w:asciiTheme="majorBidi" w:hAnsiTheme="majorBidi" w:cstheme="majorBidi"/>
          <w:color w:val="141823"/>
          <w:sz w:val="28"/>
          <w:szCs w:val="28"/>
        </w:rPr>
        <w:t xml:space="preserve"> </w:t>
      </w:r>
      <w:r w:rsidRPr="005648DB">
        <w:rPr>
          <w:rFonts w:asciiTheme="majorBidi" w:hAnsiTheme="majorBidi" w:cstheme="majorBidi"/>
          <w:color w:val="141823"/>
          <w:sz w:val="28"/>
          <w:szCs w:val="28"/>
        </w:rPr>
        <w:t xml:space="preserve">Water sample pasteurization at 70-80 temperature for 10 Minutes </w:t>
      </w:r>
      <w:r w:rsidR="005648DB" w:rsidRPr="005648DB">
        <w:rPr>
          <w:rFonts w:asciiTheme="majorBidi" w:hAnsiTheme="majorBidi" w:cstheme="majorBidi"/>
          <w:color w:val="141823"/>
          <w:sz w:val="28"/>
          <w:szCs w:val="28"/>
        </w:rPr>
        <w:t>.</w:t>
      </w:r>
    </w:p>
    <w:p w:rsidR="003D2779" w:rsidRPr="005648DB" w:rsidRDefault="00A769A4" w:rsidP="00000D1D">
      <w:pPr>
        <w:pStyle w:val="a7"/>
        <w:numPr>
          <w:ilvl w:val="0"/>
          <w:numId w:val="18"/>
        </w:numPr>
        <w:shd w:val="clear" w:color="auto" w:fill="FFFFFF"/>
        <w:spacing w:before="150" w:beforeAutospacing="0" w:after="0" w:afterAutospacing="0" w:line="360" w:lineRule="auto"/>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D</w:t>
      </w:r>
      <w:r w:rsidR="004C0640" w:rsidRPr="005648DB">
        <w:rPr>
          <w:rFonts w:asciiTheme="majorBidi" w:hAnsiTheme="majorBidi" w:cstheme="majorBidi"/>
          <w:color w:val="141823"/>
          <w:sz w:val="28"/>
          <w:szCs w:val="28"/>
        </w:rPr>
        <w:t xml:space="preserve">ouble concentration </w:t>
      </w:r>
      <w:r w:rsidR="007A6A74" w:rsidRPr="005648DB">
        <w:rPr>
          <w:rFonts w:asciiTheme="majorBidi" w:hAnsiTheme="majorBidi" w:cstheme="majorBidi"/>
          <w:color w:val="141823"/>
          <w:sz w:val="28"/>
          <w:szCs w:val="28"/>
        </w:rPr>
        <w:t xml:space="preserve"> for lar</w:t>
      </w:r>
      <w:r w:rsidR="004C0640" w:rsidRPr="005648DB">
        <w:rPr>
          <w:rFonts w:asciiTheme="majorBidi" w:hAnsiTheme="majorBidi" w:cstheme="majorBidi"/>
          <w:color w:val="141823"/>
          <w:sz w:val="28"/>
          <w:szCs w:val="28"/>
        </w:rPr>
        <w:t xml:space="preserve">ge volumes and single concentration for small volumes </w:t>
      </w:r>
      <w:r w:rsidRPr="005648DB">
        <w:rPr>
          <w:rFonts w:asciiTheme="majorBidi" w:hAnsiTheme="majorBidi" w:cstheme="majorBidi"/>
          <w:color w:val="141823"/>
          <w:sz w:val="28"/>
          <w:szCs w:val="28"/>
        </w:rPr>
        <w:t>.</w:t>
      </w:r>
    </w:p>
    <w:p w:rsidR="00000D1D" w:rsidRPr="005648DB" w:rsidRDefault="00000D1D" w:rsidP="005648DB">
      <w:pPr>
        <w:pStyle w:val="a7"/>
        <w:shd w:val="clear" w:color="auto" w:fill="FFFFFF"/>
        <w:spacing w:before="150" w:after="0" w:line="360" w:lineRule="auto"/>
        <w:rPr>
          <w:rFonts w:asciiTheme="majorBidi" w:hAnsiTheme="majorBidi" w:cstheme="majorBidi"/>
          <w:color w:val="141823"/>
          <w:sz w:val="28"/>
          <w:szCs w:val="28"/>
        </w:rPr>
      </w:pPr>
      <w:r w:rsidRPr="005648DB">
        <w:rPr>
          <w:rFonts w:asciiTheme="majorBidi" w:hAnsiTheme="majorBidi" w:cstheme="majorBidi"/>
          <w:color w:val="141823"/>
          <w:sz w:val="28"/>
          <w:szCs w:val="28"/>
        </w:rPr>
        <w:lastRenderedPageBreak/>
        <w:t>3)</w:t>
      </w:r>
      <w:r w:rsidRPr="005648DB">
        <w:rPr>
          <w:rFonts w:asciiTheme="majorBidi" w:hAnsiTheme="majorBidi" w:cstheme="majorBidi"/>
          <w:color w:val="141823"/>
          <w:sz w:val="28"/>
          <w:szCs w:val="28"/>
        </w:rPr>
        <w:tab/>
        <w:t>To provide anaerobic conditions for the growth of these bacteria; Either, fills almost the tube &amp; left little space near the tube cover and used tube plugs and do not close completely and do not fill up completely to allow the gases formed during growth out so as not to explosion tubes due to pressure if they closed strongly.</w:t>
      </w:r>
      <w:r w:rsidRPr="005648DB">
        <w:rPr>
          <w:rFonts w:asciiTheme="majorBidi" w:hAnsiTheme="majorBidi" w:cstheme="majorBidi"/>
          <w:color w:val="141823"/>
          <w:sz w:val="28"/>
          <w:szCs w:val="28"/>
        </w:rPr>
        <w:t xml:space="preserve"> </w:t>
      </w:r>
      <w:r w:rsidRPr="005648DB">
        <w:rPr>
          <w:rFonts w:asciiTheme="majorBidi" w:hAnsiTheme="majorBidi" w:cstheme="majorBidi"/>
          <w:color w:val="141823"/>
          <w:sz w:val="28"/>
          <w:szCs w:val="28"/>
          <w:highlight w:val="yellow"/>
        </w:rPr>
        <w:t>OR,</w:t>
      </w:r>
      <w:r w:rsidRPr="005648DB">
        <w:rPr>
          <w:rFonts w:asciiTheme="majorBidi" w:hAnsiTheme="majorBidi" w:cstheme="majorBidi"/>
          <w:color w:val="141823"/>
          <w:sz w:val="28"/>
          <w:szCs w:val="28"/>
        </w:rPr>
        <w:t xml:space="preserve"> Inserted wire of iron heated until the redness to the media</w:t>
      </w:r>
      <w:r w:rsidR="00B831C0" w:rsidRPr="005648DB">
        <w:rPr>
          <w:rFonts w:asciiTheme="majorBidi" w:hAnsiTheme="majorBidi" w:cstheme="majorBidi"/>
          <w:color w:val="141823"/>
          <w:sz w:val="28"/>
          <w:szCs w:val="28"/>
        </w:rPr>
        <w:t>.</w:t>
      </w:r>
    </w:p>
    <w:p w:rsidR="00B831C0" w:rsidRPr="005648DB" w:rsidRDefault="00A769A4" w:rsidP="005648DB">
      <w:pPr>
        <w:pStyle w:val="a7"/>
        <w:shd w:val="clear" w:color="auto" w:fill="FFFFFF"/>
        <w:spacing w:before="150" w:beforeAutospacing="0" w:after="0" w:afterAutospacing="0" w:line="360" w:lineRule="auto"/>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4 ) </w:t>
      </w:r>
      <w:r w:rsidR="007A6A74" w:rsidRPr="005648DB">
        <w:rPr>
          <w:rFonts w:asciiTheme="majorBidi" w:hAnsiTheme="majorBidi" w:cstheme="majorBidi"/>
          <w:color w:val="141823"/>
          <w:sz w:val="28"/>
          <w:szCs w:val="28"/>
        </w:rPr>
        <w:t xml:space="preserve">Incubated tubes containing the </w:t>
      </w:r>
      <w:r w:rsidR="00EF519D" w:rsidRPr="005648DB">
        <w:rPr>
          <w:rFonts w:asciiTheme="majorBidi" w:hAnsiTheme="majorBidi" w:cstheme="majorBidi"/>
          <w:color w:val="141823"/>
          <w:sz w:val="28"/>
          <w:szCs w:val="28"/>
        </w:rPr>
        <w:t>media</w:t>
      </w:r>
      <w:r w:rsidR="007A6A74" w:rsidRPr="005648DB">
        <w:rPr>
          <w:rFonts w:asciiTheme="majorBidi" w:hAnsiTheme="majorBidi" w:cstheme="majorBidi"/>
          <w:color w:val="141823"/>
          <w:sz w:val="28"/>
          <w:szCs w:val="28"/>
        </w:rPr>
        <w:t xml:space="preserve"> inoculated at 37 </w:t>
      </w:r>
      <w:r w:rsidRPr="005648DB">
        <w:rPr>
          <w:rFonts w:asciiTheme="majorBidi" w:hAnsiTheme="majorBidi" w:cstheme="majorBidi"/>
          <w:color w:val="141823"/>
          <w:sz w:val="28"/>
          <w:szCs w:val="28"/>
        </w:rPr>
        <w:t xml:space="preserve">C </w:t>
      </w:r>
      <w:r w:rsidRPr="005648DB">
        <w:rPr>
          <w:rFonts w:asciiTheme="majorBidi" w:hAnsiTheme="majorBidi" w:cstheme="majorBidi" w:hint="cs"/>
          <w:color w:val="141823"/>
          <w:sz w:val="28"/>
          <w:szCs w:val="28"/>
          <w:rtl/>
          <w:lang w:bidi="ar-IQ"/>
        </w:rPr>
        <w:t>/</w:t>
      </w:r>
      <w:r w:rsidRPr="005648DB">
        <w:rPr>
          <w:rFonts w:asciiTheme="majorBidi" w:hAnsiTheme="majorBidi" w:cstheme="majorBidi"/>
          <w:color w:val="141823"/>
          <w:sz w:val="28"/>
          <w:szCs w:val="28"/>
        </w:rPr>
        <w:t>24-</w:t>
      </w:r>
      <w:r w:rsidR="007A6A74" w:rsidRPr="005648DB">
        <w:rPr>
          <w:rFonts w:asciiTheme="majorBidi" w:hAnsiTheme="majorBidi" w:cstheme="majorBidi"/>
          <w:color w:val="141823"/>
          <w:sz w:val="28"/>
          <w:szCs w:val="28"/>
        </w:rPr>
        <w:t xml:space="preserve">48 hours </w:t>
      </w:r>
      <w:r w:rsidR="00B831C0" w:rsidRPr="005648DB">
        <w:rPr>
          <w:rFonts w:asciiTheme="majorBidi" w:hAnsiTheme="majorBidi" w:cstheme="majorBidi"/>
          <w:color w:val="141823"/>
          <w:sz w:val="28"/>
          <w:szCs w:val="28"/>
        </w:rPr>
        <w:t>.</w:t>
      </w:r>
    </w:p>
    <w:p w:rsidR="009A154E" w:rsidRPr="005648DB" w:rsidRDefault="00B831C0" w:rsidP="00B831C0">
      <w:pPr>
        <w:pStyle w:val="a7"/>
        <w:shd w:val="clear" w:color="auto" w:fill="FFFFFF"/>
        <w:spacing w:before="150" w:beforeAutospacing="0" w:after="0" w:afterAutospacing="0" w:line="360" w:lineRule="auto"/>
        <w:ind w:left="720"/>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After incubation : we observe </w:t>
      </w:r>
      <w:r w:rsidR="007A6A74" w:rsidRPr="005648DB">
        <w:rPr>
          <w:rFonts w:asciiTheme="majorBidi" w:hAnsiTheme="majorBidi" w:cstheme="majorBidi"/>
          <w:color w:val="141823"/>
          <w:sz w:val="28"/>
          <w:szCs w:val="28"/>
        </w:rPr>
        <w:t xml:space="preserve">black precipitate in the </w:t>
      </w:r>
      <w:r w:rsidR="009A154E" w:rsidRPr="005648DB">
        <w:rPr>
          <w:rFonts w:asciiTheme="majorBidi" w:hAnsiTheme="majorBidi" w:cstheme="majorBidi"/>
          <w:color w:val="141823"/>
          <w:sz w:val="28"/>
          <w:szCs w:val="28"/>
        </w:rPr>
        <w:t>media</w:t>
      </w:r>
      <w:r w:rsidR="007A6A74" w:rsidRPr="005648DB">
        <w:rPr>
          <w:rFonts w:asciiTheme="majorBidi" w:hAnsiTheme="majorBidi" w:cstheme="majorBidi"/>
          <w:color w:val="141823"/>
          <w:sz w:val="28"/>
          <w:szCs w:val="28"/>
        </w:rPr>
        <w:t xml:space="preserve"> as a result of the growth of Clostridium its </w:t>
      </w:r>
      <w:r w:rsidR="00A769A4" w:rsidRPr="005648DB">
        <w:rPr>
          <w:rFonts w:asciiTheme="majorBidi" w:hAnsiTheme="majorBidi" w:cstheme="majorBidi"/>
          <w:color w:val="141823"/>
          <w:sz w:val="28"/>
          <w:szCs w:val="28"/>
        </w:rPr>
        <w:t>reduce</w:t>
      </w:r>
      <w:r w:rsidR="007A6A74" w:rsidRPr="005648DB">
        <w:rPr>
          <w:rFonts w:asciiTheme="majorBidi" w:hAnsiTheme="majorBidi" w:cstheme="majorBidi"/>
          <w:color w:val="141823"/>
          <w:sz w:val="28"/>
          <w:szCs w:val="28"/>
        </w:rPr>
        <w:t xml:space="preserve"> sulfites found in the </w:t>
      </w:r>
      <w:r w:rsidR="009A154E" w:rsidRPr="005648DB">
        <w:rPr>
          <w:rFonts w:asciiTheme="majorBidi" w:hAnsiTheme="majorBidi" w:cstheme="majorBidi"/>
          <w:color w:val="141823"/>
          <w:sz w:val="28"/>
          <w:szCs w:val="28"/>
        </w:rPr>
        <w:t>media</w:t>
      </w:r>
      <w:r w:rsidR="007A6A74" w:rsidRPr="005648DB">
        <w:rPr>
          <w:rFonts w:asciiTheme="majorBidi" w:hAnsiTheme="majorBidi" w:cstheme="majorBidi"/>
          <w:color w:val="141823"/>
          <w:sz w:val="28"/>
          <w:szCs w:val="28"/>
        </w:rPr>
        <w:t xml:space="preserve"> and turn it into a black precipitate of </w:t>
      </w:r>
      <w:proofErr w:type="spellStart"/>
      <w:r w:rsidR="009A154E" w:rsidRPr="005648DB">
        <w:rPr>
          <w:rFonts w:asciiTheme="majorBidi" w:hAnsiTheme="majorBidi" w:cstheme="majorBidi"/>
          <w:color w:val="141823"/>
          <w:sz w:val="28"/>
          <w:szCs w:val="28"/>
        </w:rPr>
        <w:t>Fe</w:t>
      </w:r>
      <w:r w:rsidR="00A769A4" w:rsidRPr="005648DB">
        <w:rPr>
          <w:rFonts w:asciiTheme="majorBidi" w:hAnsiTheme="majorBidi" w:cstheme="majorBidi"/>
          <w:color w:val="141823"/>
          <w:sz w:val="28"/>
          <w:szCs w:val="28"/>
        </w:rPr>
        <w:t>S</w:t>
      </w:r>
      <w:proofErr w:type="spellEnd"/>
      <w:r w:rsidR="007A6A74" w:rsidRPr="005648DB">
        <w:rPr>
          <w:rFonts w:asciiTheme="majorBidi" w:hAnsiTheme="majorBidi" w:cstheme="majorBidi"/>
          <w:color w:val="141823"/>
          <w:sz w:val="28"/>
          <w:szCs w:val="28"/>
        </w:rPr>
        <w:t xml:space="preserve">, which indicates that test positive and to make sure there are </w:t>
      </w:r>
      <w:r w:rsidR="007A6A74" w:rsidRPr="005648DB">
        <w:rPr>
          <w:rFonts w:asciiTheme="majorBidi" w:hAnsiTheme="majorBidi" w:cstheme="majorBidi"/>
          <w:i/>
          <w:iCs/>
          <w:color w:val="141823"/>
          <w:sz w:val="28"/>
          <w:szCs w:val="28"/>
        </w:rPr>
        <w:t xml:space="preserve">C . </w:t>
      </w:r>
      <w:proofErr w:type="spellStart"/>
      <w:r w:rsidR="007A6A74" w:rsidRPr="005648DB">
        <w:rPr>
          <w:rFonts w:asciiTheme="majorBidi" w:hAnsiTheme="majorBidi" w:cstheme="majorBidi"/>
          <w:i/>
          <w:iCs/>
          <w:color w:val="141823"/>
          <w:sz w:val="28"/>
          <w:szCs w:val="28"/>
        </w:rPr>
        <w:t>perfringens</w:t>
      </w:r>
      <w:proofErr w:type="spellEnd"/>
      <w:r w:rsidR="007A6A74" w:rsidRPr="005648DB">
        <w:rPr>
          <w:rFonts w:asciiTheme="majorBidi" w:hAnsiTheme="majorBidi" w:cstheme="majorBidi"/>
          <w:color w:val="141823"/>
          <w:sz w:val="28"/>
          <w:szCs w:val="28"/>
        </w:rPr>
        <w:t xml:space="preserve"> </w:t>
      </w:r>
      <w:r w:rsidR="009A154E" w:rsidRPr="005648DB">
        <w:rPr>
          <w:rFonts w:asciiTheme="majorBidi" w:hAnsiTheme="majorBidi" w:cstheme="majorBidi"/>
          <w:color w:val="141823"/>
          <w:sz w:val="28"/>
          <w:szCs w:val="28"/>
        </w:rPr>
        <w:t>.</w:t>
      </w:r>
    </w:p>
    <w:p w:rsidR="00026082" w:rsidRPr="00026082" w:rsidRDefault="00A769A4" w:rsidP="00026082">
      <w:pPr>
        <w:pStyle w:val="a7"/>
        <w:shd w:val="clear" w:color="auto" w:fill="FFFFFF"/>
        <w:tabs>
          <w:tab w:val="left" w:pos="3080"/>
        </w:tabs>
        <w:spacing w:before="150" w:beforeAutospacing="0" w:after="0" w:afterAutospacing="0" w:line="360" w:lineRule="auto"/>
        <w:jc w:val="center"/>
        <w:rPr>
          <w:rFonts w:asciiTheme="majorBidi" w:hAnsiTheme="majorBidi" w:cstheme="majorBidi"/>
          <w:color w:val="141823"/>
          <w:sz w:val="28"/>
          <w:szCs w:val="28"/>
        </w:rPr>
      </w:pPr>
      <w:r w:rsidRPr="005648DB">
        <w:rPr>
          <w:rFonts w:asciiTheme="majorBidi" w:hAnsiTheme="majorBidi" w:cstheme="majorBidi"/>
          <w:noProof/>
          <w:color w:val="141823"/>
          <w:sz w:val="28"/>
          <w:szCs w:val="28"/>
        </w:rPr>
        <mc:AlternateContent>
          <mc:Choice Requires="wps">
            <w:drawing>
              <wp:anchor distT="0" distB="0" distL="114300" distR="114300" simplePos="0" relativeHeight="251659264" behindDoc="0" locked="0" layoutInCell="1" allowOverlap="1" wp14:anchorId="410774A1" wp14:editId="56121782">
                <wp:simplePos x="0" y="0"/>
                <wp:positionH relativeFrom="column">
                  <wp:posOffset>2037522</wp:posOffset>
                </wp:positionH>
                <wp:positionV relativeFrom="paragraph">
                  <wp:posOffset>1098081</wp:posOffset>
                </wp:positionV>
                <wp:extent cx="341906" cy="238539"/>
                <wp:effectExtent l="76200" t="38100" r="0" b="123825"/>
                <wp:wrapNone/>
                <wp:docPr id="3" name="سهم مخطط إلى اليمين 3"/>
                <wp:cNvGraphicFramePr/>
                <a:graphic xmlns:a="http://schemas.openxmlformats.org/drawingml/2006/main">
                  <a:graphicData uri="http://schemas.microsoft.com/office/word/2010/wordprocessingShape">
                    <wps:wsp>
                      <wps:cNvSpPr/>
                      <wps:spPr>
                        <a:xfrm>
                          <a:off x="0" y="0"/>
                          <a:ext cx="341906" cy="238539"/>
                        </a:xfrm>
                        <a:prstGeom prst="stripedRightArrow">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سهم مخطط إلى اليمين 3" o:spid="_x0000_s1026" type="#_x0000_t93" style="position:absolute;left:0;text-align:left;margin-left:160.45pt;margin-top:86.45pt;width:26.9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" adj="14065" fillcolor="#413253 [1639]" stroked="f">
                <v:fill color2="#775c99 [3015]" rotate="t" angle="180" colors="0 #5d417e;52429f #7b58a6;1 #7b57a8" focus="100%" type="gradient">
                  <o:fill v:ext="view" type="gradientUnscaled"/>
                </v:fill>
                <v:shadow on="t" color="black" opacity="22937f" origin=",.5" offset="0,.63889mm"/>
              </v:shape>
            </w:pict>
          </mc:Fallback>
        </mc:AlternateContent>
      </w:r>
      <w:r w:rsidR="00C05791" w:rsidRPr="005648DB">
        <w:rPr>
          <w:rFonts w:asciiTheme="majorBidi" w:hAnsiTheme="majorBidi" w:cstheme="majorBidi"/>
          <w:noProof/>
          <w:color w:val="141823"/>
          <w:sz w:val="28"/>
          <w:szCs w:val="28"/>
        </w:rPr>
        <w:drawing>
          <wp:anchor distT="0" distB="0" distL="114300" distR="114300" simplePos="0" relativeHeight="251658240" behindDoc="0" locked="0" layoutInCell="1" allowOverlap="1" wp14:anchorId="0F1CB9F6" wp14:editId="5C16BCC6">
            <wp:simplePos x="0" y="0"/>
            <wp:positionH relativeFrom="column">
              <wp:posOffset>2602230</wp:posOffset>
            </wp:positionH>
            <wp:positionV relativeFrom="paragraph">
              <wp:posOffset>134620</wp:posOffset>
            </wp:positionV>
            <wp:extent cx="898525" cy="2106930"/>
            <wp:effectExtent l="0" t="0" r="0" b="7620"/>
            <wp:wrapSquare wrapText="bothSides"/>
            <wp:docPr id="1" name="صورة 1" descr="C:\Users\DELL 3467\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3467\Desktop\تنزيل.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2106930"/>
                    </a:xfrm>
                    <a:prstGeom prst="rect">
                      <a:avLst/>
                    </a:prstGeom>
                    <a:noFill/>
                    <a:ln>
                      <a:noFill/>
                    </a:ln>
                  </pic:spPr>
                </pic:pic>
              </a:graphicData>
            </a:graphic>
          </wp:anchor>
        </w:drawing>
      </w:r>
      <w:r w:rsidR="00C05791" w:rsidRPr="005648DB">
        <w:rPr>
          <w:rFonts w:asciiTheme="majorBidi" w:hAnsiTheme="majorBidi" w:cstheme="majorBidi"/>
          <w:noProof/>
          <w:color w:val="141823"/>
          <w:sz w:val="28"/>
          <w:szCs w:val="28"/>
        </w:rPr>
        <w:drawing>
          <wp:inline distT="0" distB="0" distL="0" distR="0" wp14:anchorId="6F54F0C9" wp14:editId="28A64EB3">
            <wp:extent cx="914400" cy="2146935"/>
            <wp:effectExtent l="0" t="0" r="0" b="5715"/>
            <wp:docPr id="2" name="صورة 2" descr="C:\Users\DELL 3467\Desktop\تنزيل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3467\Desktop\تنزيل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146935"/>
                    </a:xfrm>
                    <a:prstGeom prst="rect">
                      <a:avLst/>
                    </a:prstGeom>
                    <a:noFill/>
                    <a:ln>
                      <a:noFill/>
                    </a:ln>
                  </pic:spPr>
                </pic:pic>
              </a:graphicData>
            </a:graphic>
          </wp:inline>
        </w:drawing>
      </w:r>
      <w:r w:rsidR="00C05791" w:rsidRPr="005648DB">
        <w:rPr>
          <w:rFonts w:asciiTheme="majorBidi" w:hAnsiTheme="majorBidi" w:cstheme="majorBidi"/>
          <w:color w:val="141823"/>
          <w:sz w:val="28"/>
          <w:szCs w:val="28"/>
        </w:rPr>
        <w:br w:type="textWrapping" w:clear="all"/>
      </w:r>
    </w:p>
    <w:p w:rsidR="00026082" w:rsidRPr="00026082" w:rsidRDefault="00026082" w:rsidP="00026082">
      <w:pPr>
        <w:pStyle w:val="a7"/>
        <w:shd w:val="clear" w:color="auto" w:fill="FFFFFF"/>
        <w:spacing w:before="150" w:after="0" w:line="360" w:lineRule="auto"/>
        <w:rPr>
          <w:rFonts w:asciiTheme="majorBidi" w:hAnsiTheme="majorBidi" w:cstheme="majorBidi"/>
          <w:color w:val="141823"/>
          <w:u w:val="wave"/>
        </w:rPr>
      </w:pPr>
      <w:r>
        <w:rPr>
          <w:rFonts w:asciiTheme="majorBidi" w:hAnsiTheme="majorBidi" w:cstheme="majorBidi"/>
          <w:noProof/>
          <w:color w:val="141823"/>
          <w:u w:val="wave"/>
        </w:rPr>
        <mc:AlternateContent>
          <mc:Choice Requires="wps">
            <w:drawing>
              <wp:anchor distT="0" distB="0" distL="114300" distR="114300" simplePos="0" relativeHeight="251663360" behindDoc="0" locked="0" layoutInCell="1" allowOverlap="1" wp14:anchorId="4BD0D5C5" wp14:editId="25A5C640">
                <wp:simplePos x="0" y="0"/>
                <wp:positionH relativeFrom="column">
                  <wp:posOffset>-379095</wp:posOffset>
                </wp:positionH>
                <wp:positionV relativeFrom="paragraph">
                  <wp:posOffset>574620</wp:posOffset>
                </wp:positionV>
                <wp:extent cx="190832" cy="1518700"/>
                <wp:effectExtent l="57150" t="38100" r="57150" b="100965"/>
                <wp:wrapNone/>
                <wp:docPr id="11" name="قوس كبير أيسر 11"/>
                <wp:cNvGraphicFramePr/>
                <a:graphic xmlns:a="http://schemas.openxmlformats.org/drawingml/2006/main">
                  <a:graphicData uri="http://schemas.microsoft.com/office/word/2010/wordprocessingShape">
                    <wps:wsp>
                      <wps:cNvSpPr/>
                      <wps:spPr>
                        <a:xfrm>
                          <a:off x="0" y="0"/>
                          <a:ext cx="190832" cy="1518700"/>
                        </a:xfrm>
                        <a:prstGeom prst="leftBrace">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11" o:spid="_x0000_s1026" type="#_x0000_t87" style="position:absolute;left:0;text-align:left;margin-left:-29.85pt;margin-top:45.25pt;width:15.05pt;height:1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" adj="226" strokecolor="#c0504d [3205]" strokeweight="2pt">
                <v:shadow on="t" color="black" opacity="24903f" origin=",.5" offset="0,.55556mm"/>
              </v:shape>
            </w:pict>
          </mc:Fallback>
        </mc:AlternateContent>
      </w:r>
      <w:r>
        <w:rPr>
          <w:rFonts w:asciiTheme="majorBidi" w:hAnsiTheme="majorBidi" w:cstheme="majorBidi"/>
          <w:noProof/>
          <w:color w:val="141823"/>
          <w:u w:val="wave"/>
        </w:rPr>
        <mc:AlternateContent>
          <mc:Choice Requires="wps">
            <w:drawing>
              <wp:anchor distT="0" distB="0" distL="114300" distR="114300" simplePos="0" relativeHeight="251662336" behindDoc="0" locked="0" layoutInCell="1" allowOverlap="1" wp14:anchorId="5BEBC363" wp14:editId="7EB39E67">
                <wp:simplePos x="0" y="0"/>
                <wp:positionH relativeFrom="column">
                  <wp:posOffset>5186238</wp:posOffset>
                </wp:positionH>
                <wp:positionV relativeFrom="paragraph">
                  <wp:posOffset>423793</wp:posOffset>
                </wp:positionV>
                <wp:extent cx="437322" cy="1431235"/>
                <wp:effectExtent l="57150" t="38100" r="1270" b="93345"/>
                <wp:wrapNone/>
                <wp:docPr id="10" name="قوس كبير أيمن 10"/>
                <wp:cNvGraphicFramePr/>
                <a:graphic xmlns:a="http://schemas.openxmlformats.org/drawingml/2006/main">
                  <a:graphicData uri="http://schemas.microsoft.com/office/word/2010/wordprocessingShape">
                    <wps:wsp>
                      <wps:cNvSpPr/>
                      <wps:spPr>
                        <a:xfrm>
                          <a:off x="0" y="0"/>
                          <a:ext cx="437322" cy="1431235"/>
                        </a:xfrm>
                        <a:prstGeom prst="rightBrace">
                          <a:avLst/>
                        </a:prstGeom>
                      </wps:spPr>
                      <wps:style>
                        <a:lnRef idx="3">
                          <a:schemeClr val="accent4"/>
                        </a:lnRef>
                        <a:fillRef idx="0">
                          <a:schemeClr val="accent4"/>
                        </a:fillRef>
                        <a:effectRef idx="2">
                          <a:schemeClr val="accent4"/>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قوس كبير أيمن 10" o:spid="_x0000_s1026" type="#_x0000_t88" style="position:absolute;left:0;text-align:left;margin-left:408.35pt;margin-top:33.35pt;width:34.45pt;height:11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" adj="550" strokecolor="#8064a2 [3207]" strokeweight="3pt">
                <v:shadow on="t" color="black" opacity="22937f" origin=",.5" offset="0,.63889mm"/>
              </v:shape>
            </w:pict>
          </mc:Fallback>
        </mc:AlternateContent>
      </w:r>
      <w:r w:rsidRPr="00026082">
        <w:rPr>
          <w:rFonts w:asciiTheme="majorBidi" w:hAnsiTheme="majorBidi" w:cstheme="majorBidi"/>
          <w:color w:val="141823"/>
          <w:highlight w:val="green"/>
          <w:u w:val="wave"/>
        </w:rPr>
        <w:t>NOTE :</w:t>
      </w:r>
    </w:p>
    <w:p w:rsidR="00C05791" w:rsidRPr="00026082" w:rsidRDefault="00026082" w:rsidP="00026082">
      <w:pPr>
        <w:pStyle w:val="a7"/>
        <w:shd w:val="clear" w:color="auto" w:fill="FFFFFF"/>
        <w:spacing w:before="150" w:after="0" w:line="360" w:lineRule="auto"/>
        <w:rPr>
          <w:rFonts w:asciiTheme="majorBidi" w:hAnsiTheme="majorBidi" w:cstheme="majorBidi"/>
          <w:color w:val="141823"/>
        </w:rPr>
      </w:pPr>
      <w:r w:rsidRPr="00026082">
        <w:rPr>
          <w:rFonts w:asciiTheme="majorBidi" w:hAnsiTheme="majorBidi" w:cstheme="majorBidi"/>
          <w:b/>
          <w:bCs/>
          <w:color w:val="141823"/>
        </w:rPr>
        <w:t>Definition of</w:t>
      </w:r>
      <w:r>
        <w:rPr>
          <w:rFonts w:asciiTheme="majorBidi" w:hAnsiTheme="majorBidi" w:cstheme="majorBidi"/>
          <w:b/>
          <w:bCs/>
          <w:color w:val="141823"/>
        </w:rPr>
        <w:t xml:space="preserve"> </w:t>
      </w:r>
      <w:proofErr w:type="spellStart"/>
      <w:r w:rsidRPr="00026082">
        <w:rPr>
          <w:rFonts w:asciiTheme="majorBidi" w:hAnsiTheme="majorBidi" w:cstheme="majorBidi"/>
          <w:b/>
          <w:bCs/>
          <w:color w:val="141823"/>
        </w:rPr>
        <w:t>t</w:t>
      </w:r>
      <w:r w:rsidRPr="00026082">
        <w:rPr>
          <w:rFonts w:asciiTheme="majorBidi" w:hAnsiTheme="majorBidi" w:cstheme="majorBidi"/>
          <w:b/>
          <w:bCs/>
          <w:color w:val="141823"/>
        </w:rPr>
        <w:t>hermotolerant</w:t>
      </w:r>
      <w:proofErr w:type="spellEnd"/>
      <w:r w:rsidRPr="00026082">
        <w:rPr>
          <w:rFonts w:asciiTheme="majorBidi" w:hAnsiTheme="majorBidi" w:cstheme="majorBidi"/>
          <w:b/>
          <w:bCs/>
          <w:color w:val="141823"/>
        </w:rPr>
        <w:t xml:space="preserve"> coliform bacteria:</w:t>
      </w:r>
      <w:r>
        <w:rPr>
          <w:rFonts w:asciiTheme="majorBidi" w:hAnsiTheme="majorBidi" w:cstheme="majorBidi"/>
          <w:color w:val="141823"/>
        </w:rPr>
        <w:t xml:space="preserve"> </w:t>
      </w:r>
      <w:proofErr w:type="spellStart"/>
      <w:r w:rsidRPr="00026082">
        <w:rPr>
          <w:rFonts w:asciiTheme="majorBidi" w:hAnsiTheme="majorBidi" w:cstheme="majorBidi"/>
          <w:color w:val="141823"/>
        </w:rPr>
        <w:t>Thermotolerant</w:t>
      </w:r>
      <w:proofErr w:type="spellEnd"/>
      <w:r w:rsidRPr="00026082">
        <w:rPr>
          <w:rFonts w:asciiTheme="majorBidi" w:hAnsiTheme="majorBidi" w:cstheme="majorBidi"/>
          <w:color w:val="141823"/>
        </w:rPr>
        <w:t xml:space="preserve"> coliform bacteria are the coliform</w:t>
      </w:r>
      <w:r w:rsidRPr="00026082">
        <w:rPr>
          <w:rFonts w:asciiTheme="majorBidi" w:hAnsiTheme="majorBidi" w:cstheme="majorBidi"/>
          <w:color w:val="141823"/>
        </w:rPr>
        <w:t xml:space="preserve"> </w:t>
      </w:r>
      <w:r w:rsidRPr="00026082">
        <w:rPr>
          <w:rFonts w:asciiTheme="majorBidi" w:hAnsiTheme="majorBidi" w:cstheme="majorBidi"/>
          <w:color w:val="141823"/>
        </w:rPr>
        <w:t>organisms that are abl</w:t>
      </w:r>
      <w:r w:rsidRPr="00026082">
        <w:rPr>
          <w:rFonts w:asciiTheme="majorBidi" w:hAnsiTheme="majorBidi" w:cstheme="majorBidi"/>
          <w:color w:val="141823"/>
        </w:rPr>
        <w:t>e to ferment lactose at 44–45°C;</w:t>
      </w:r>
      <w:r w:rsidRPr="00026082">
        <w:t xml:space="preserve"> </w:t>
      </w:r>
      <w:r w:rsidRPr="00026082">
        <w:rPr>
          <w:rFonts w:asciiTheme="majorBidi" w:hAnsiTheme="majorBidi" w:cstheme="majorBidi"/>
          <w:color w:val="141823"/>
        </w:rPr>
        <w:t>the group includes the genus</w:t>
      </w:r>
      <w:r>
        <w:rPr>
          <w:rFonts w:asciiTheme="majorBidi" w:hAnsiTheme="majorBidi" w:cstheme="majorBidi"/>
          <w:color w:val="141823"/>
        </w:rPr>
        <w:t xml:space="preserve"> </w:t>
      </w:r>
      <w:r w:rsidRPr="00026082">
        <w:rPr>
          <w:rFonts w:asciiTheme="majorBidi" w:hAnsiTheme="majorBidi" w:cstheme="majorBidi"/>
          <w:color w:val="141823"/>
        </w:rPr>
        <w:t xml:space="preserve">Escherichia and some species of </w:t>
      </w:r>
      <w:r>
        <w:rPr>
          <w:rFonts w:asciiTheme="majorBidi" w:hAnsiTheme="majorBidi" w:cstheme="majorBidi"/>
          <w:color w:val="141823"/>
        </w:rPr>
        <w:t xml:space="preserve"> </w:t>
      </w:r>
      <w:proofErr w:type="spellStart"/>
      <w:r w:rsidRPr="00026082">
        <w:rPr>
          <w:rFonts w:asciiTheme="majorBidi" w:hAnsiTheme="majorBidi" w:cstheme="majorBidi"/>
          <w:color w:val="141823"/>
        </w:rPr>
        <w:t>Klebsiella</w:t>
      </w:r>
      <w:proofErr w:type="spellEnd"/>
      <w:r w:rsidRPr="00026082">
        <w:rPr>
          <w:rFonts w:asciiTheme="majorBidi" w:hAnsiTheme="majorBidi" w:cstheme="majorBidi"/>
          <w:color w:val="141823"/>
        </w:rPr>
        <w:t xml:space="preserve">, </w:t>
      </w:r>
      <w:proofErr w:type="spellStart"/>
      <w:r w:rsidRPr="00026082">
        <w:rPr>
          <w:rFonts w:asciiTheme="majorBidi" w:hAnsiTheme="majorBidi" w:cstheme="majorBidi"/>
          <w:color w:val="141823"/>
        </w:rPr>
        <w:t>Enterobacter</w:t>
      </w:r>
      <w:proofErr w:type="spellEnd"/>
      <w:r w:rsidRPr="00026082">
        <w:rPr>
          <w:rFonts w:asciiTheme="majorBidi" w:hAnsiTheme="majorBidi" w:cstheme="majorBidi"/>
          <w:color w:val="141823"/>
        </w:rPr>
        <w:t xml:space="preserve">, and </w:t>
      </w:r>
      <w:proofErr w:type="spellStart"/>
      <w:r w:rsidRPr="00026082">
        <w:rPr>
          <w:rFonts w:asciiTheme="majorBidi" w:hAnsiTheme="majorBidi" w:cstheme="majorBidi"/>
          <w:color w:val="141823"/>
        </w:rPr>
        <w:t>Citrobacter</w:t>
      </w:r>
      <w:proofErr w:type="spellEnd"/>
      <w:r>
        <w:rPr>
          <w:rFonts w:asciiTheme="majorBidi" w:hAnsiTheme="majorBidi" w:cstheme="majorBidi"/>
          <w:color w:val="141823"/>
        </w:rPr>
        <w:t>.</w:t>
      </w:r>
    </w:p>
    <w:p w:rsidR="00C05791" w:rsidRPr="005648DB" w:rsidRDefault="00C05791" w:rsidP="0092780E">
      <w:pPr>
        <w:pStyle w:val="a7"/>
        <w:shd w:val="clear" w:color="auto" w:fill="FFFFFF"/>
        <w:spacing w:before="150" w:beforeAutospacing="0" w:after="0" w:afterAutospacing="0" w:line="360" w:lineRule="auto"/>
        <w:jc w:val="lowKashida"/>
        <w:rPr>
          <w:rFonts w:asciiTheme="majorBidi" w:hAnsiTheme="majorBidi" w:cstheme="majorBidi"/>
          <w:color w:val="141823"/>
          <w:sz w:val="28"/>
          <w:szCs w:val="28"/>
        </w:rPr>
      </w:pPr>
    </w:p>
    <w:p w:rsidR="00C05791" w:rsidRPr="005648DB" w:rsidRDefault="00C05791" w:rsidP="0092780E">
      <w:pPr>
        <w:pStyle w:val="a7"/>
        <w:shd w:val="clear" w:color="auto" w:fill="FFFFFF"/>
        <w:spacing w:before="150" w:beforeAutospacing="0" w:after="0" w:afterAutospacing="0" w:line="360" w:lineRule="auto"/>
        <w:jc w:val="lowKashida"/>
        <w:rPr>
          <w:rFonts w:asciiTheme="majorBidi" w:hAnsiTheme="majorBidi" w:cstheme="majorBidi"/>
          <w:color w:val="141823"/>
          <w:sz w:val="28"/>
          <w:szCs w:val="28"/>
        </w:rPr>
      </w:pPr>
    </w:p>
    <w:p w:rsidR="00C05791" w:rsidRPr="005648DB" w:rsidRDefault="00C05791" w:rsidP="0092780E">
      <w:pPr>
        <w:pStyle w:val="a7"/>
        <w:shd w:val="clear" w:color="auto" w:fill="FFFFFF"/>
        <w:spacing w:before="150" w:beforeAutospacing="0" w:after="0" w:afterAutospacing="0" w:line="360" w:lineRule="auto"/>
        <w:jc w:val="lowKashida"/>
        <w:rPr>
          <w:rFonts w:asciiTheme="majorBidi" w:hAnsiTheme="majorBidi" w:cstheme="majorBidi"/>
          <w:color w:val="141823"/>
          <w:sz w:val="28"/>
          <w:szCs w:val="28"/>
        </w:rPr>
      </w:pPr>
    </w:p>
    <w:p w:rsidR="00B831C0" w:rsidRPr="005648DB" w:rsidRDefault="005648DB" w:rsidP="00460593">
      <w:pPr>
        <w:pStyle w:val="a7"/>
        <w:shd w:val="clear" w:color="auto" w:fill="FFFFFF"/>
        <w:spacing w:before="150" w:beforeAutospacing="0" w:after="0" w:afterAutospacing="0" w:line="360" w:lineRule="auto"/>
        <w:jc w:val="lowKashida"/>
        <w:rPr>
          <w:rFonts w:asciiTheme="majorBidi" w:hAnsiTheme="majorBidi" w:cstheme="majorBidi"/>
          <w:color w:val="141823"/>
          <w:sz w:val="28"/>
          <w:szCs w:val="28"/>
        </w:rPr>
      </w:pPr>
      <w:bookmarkStart w:id="0" w:name="_GoBack"/>
      <w:bookmarkEnd w:id="0"/>
      <w:r w:rsidRPr="005648DB">
        <w:rPr>
          <w:rFonts w:asciiTheme="majorBidi" w:hAnsiTheme="majorBidi" w:cstheme="majorBidi"/>
          <w:color w:val="141823"/>
          <w:sz w:val="28"/>
          <w:szCs w:val="28"/>
        </w:rPr>
        <w:lastRenderedPageBreak/>
        <w:t xml:space="preserve">2- </w:t>
      </w:r>
      <w:r w:rsidR="00B831C0" w:rsidRPr="005648DB">
        <w:rPr>
          <w:rFonts w:asciiTheme="majorBidi" w:hAnsiTheme="majorBidi" w:cstheme="majorBidi"/>
          <w:color w:val="141823"/>
          <w:sz w:val="28"/>
          <w:szCs w:val="28"/>
        </w:rPr>
        <w:t xml:space="preserve">Litmus milk broth of </w:t>
      </w:r>
      <w:r w:rsidR="00460593" w:rsidRPr="005648DB">
        <w:rPr>
          <w:rFonts w:asciiTheme="majorBidi" w:hAnsiTheme="majorBidi" w:cstheme="majorBidi"/>
          <w:color w:val="141823"/>
          <w:sz w:val="28"/>
          <w:szCs w:val="28"/>
        </w:rPr>
        <w:t>c</w:t>
      </w:r>
      <w:r w:rsidR="007A6A74" w:rsidRPr="005648DB">
        <w:rPr>
          <w:rFonts w:asciiTheme="majorBidi" w:hAnsiTheme="majorBidi" w:cstheme="majorBidi"/>
          <w:color w:val="141823"/>
          <w:sz w:val="28"/>
          <w:szCs w:val="28"/>
        </w:rPr>
        <w:t xml:space="preserve">onfirmatory testing </w:t>
      </w:r>
      <w:r w:rsidR="009A154E" w:rsidRPr="005648DB">
        <w:rPr>
          <w:rFonts w:asciiTheme="majorBidi" w:hAnsiTheme="majorBidi" w:cstheme="majorBidi"/>
          <w:color w:val="141823"/>
          <w:sz w:val="28"/>
          <w:szCs w:val="28"/>
        </w:rPr>
        <w:t>:</w:t>
      </w:r>
    </w:p>
    <w:p w:rsidR="002E254D" w:rsidRPr="005648DB" w:rsidRDefault="002E254D" w:rsidP="002E254D">
      <w:pPr>
        <w:pStyle w:val="a7"/>
        <w:shd w:val="clear" w:color="auto" w:fill="FFFFFF"/>
        <w:spacing w:before="150" w:after="0" w:line="360" w:lineRule="auto"/>
        <w:ind w:left="-851" w:right="-908"/>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 </w:t>
      </w:r>
      <w:r w:rsidR="00460593" w:rsidRPr="005648DB">
        <w:rPr>
          <w:rFonts w:asciiTheme="majorBidi" w:hAnsiTheme="majorBidi" w:cstheme="majorBidi"/>
          <w:color w:val="141823"/>
          <w:sz w:val="28"/>
          <w:szCs w:val="28"/>
        </w:rPr>
        <w:t>Litmus milk : i</w:t>
      </w:r>
      <w:r w:rsidRPr="005648DB">
        <w:rPr>
          <w:rFonts w:asciiTheme="majorBidi" w:hAnsiTheme="majorBidi" w:cstheme="majorBidi"/>
          <w:color w:val="141823"/>
          <w:sz w:val="28"/>
          <w:szCs w:val="28"/>
        </w:rPr>
        <w:t>t is a multipurpose</w:t>
      </w:r>
      <w:r w:rsidRPr="005648DB">
        <w:rPr>
          <w:rFonts w:asciiTheme="majorBidi" w:hAnsiTheme="majorBidi" w:cstheme="majorBidi"/>
          <w:color w:val="141823"/>
          <w:sz w:val="28"/>
          <w:szCs w:val="28"/>
        </w:rPr>
        <w:t xml:space="preserve"> medium distinguish between different species of bacteria, contains the lactose ( milk sugar ), casein ( milk protein ) { bacterium can use one of these, both of these, neither of these } and litmus ( pH indicator ).</w:t>
      </w: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 xml:space="preserve">** Sugar users will make ( acid reaction ) causing a change to ( pink ), whereas casein protein users will produce ( alkaline reaction ) causing a change </w:t>
      </w:r>
      <w:r w:rsidRPr="005648DB">
        <w:rPr>
          <w:rFonts w:asciiTheme="majorBidi" w:hAnsiTheme="majorBidi" w:cstheme="majorBidi"/>
          <w:color w:val="141823"/>
          <w:sz w:val="28"/>
          <w:szCs w:val="28"/>
        </w:rPr>
        <w:t xml:space="preserve">to </w:t>
      </w:r>
      <w:r w:rsidRPr="005648DB">
        <w:rPr>
          <w:rFonts w:asciiTheme="majorBidi" w:hAnsiTheme="majorBidi" w:cstheme="majorBidi"/>
          <w:color w:val="141823"/>
          <w:sz w:val="28"/>
          <w:szCs w:val="28"/>
        </w:rPr>
        <w:t xml:space="preserve">( blue ), </w:t>
      </w:r>
    </w:p>
    <w:p w:rsidR="002E254D" w:rsidRPr="005648DB" w:rsidRDefault="002E254D" w:rsidP="00460593">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and if the casein is completely hydrolyzed, the medium turns a clear brown, in addition some organisms produce enzyme renin ( curd formed ) and gas in the curd.</w:t>
      </w:r>
      <w:r w:rsidRPr="005648DB">
        <w:t xml:space="preserve"> </w:t>
      </w: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2E254D" w:rsidP="002E254D">
      <w:pPr>
        <w:pStyle w:val="a7"/>
        <w:shd w:val="clear" w:color="auto" w:fill="FFFFFF"/>
        <w:spacing w:before="150" w:beforeAutospacing="0" w:after="0" w:afterAutospacing="0" w:line="360" w:lineRule="auto"/>
        <w:ind w:left="-709" w:right="-766"/>
        <w:jc w:val="center"/>
        <w:rPr>
          <w:rFonts w:asciiTheme="majorBidi" w:hAnsiTheme="majorBidi" w:cstheme="majorBidi"/>
          <w:color w:val="141823"/>
          <w:sz w:val="28"/>
          <w:szCs w:val="28"/>
        </w:rPr>
      </w:pPr>
      <w:r w:rsidRPr="005648DB">
        <w:rPr>
          <w:rFonts w:asciiTheme="majorBidi" w:hAnsiTheme="majorBidi" w:cstheme="majorBidi"/>
          <w:noProof/>
          <w:color w:val="141823"/>
          <w:sz w:val="28"/>
          <w:szCs w:val="28"/>
        </w:rPr>
        <w:drawing>
          <wp:inline distT="0" distB="0" distL="0" distR="0" wp14:anchorId="2FB35842" wp14:editId="0E4D98E6">
            <wp:extent cx="5049078" cy="3363402"/>
            <wp:effectExtent l="0" t="0" r="0" b="8890"/>
            <wp:docPr id="4" name="صورة 4" descr="C:\Users\DELL 3467\Desktop\Lab 9 Physical Control Slides post.pdf - Todayu2019s Lab u2013 Broth Tests Litmus milk test u00e0 purple milky broth u2022u202f 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3467\Desktop\Lab 9 Physical Control Slides post.pdf - Todayu2019s Lab u2013 Broth Tests Litmus milk test u00e0 purple milky broth u2022u202f 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107" cy="3370083"/>
                    </a:xfrm>
                    <a:prstGeom prst="rect">
                      <a:avLst/>
                    </a:prstGeom>
                    <a:noFill/>
                    <a:ln>
                      <a:noFill/>
                    </a:ln>
                  </pic:spPr>
                </pic:pic>
              </a:graphicData>
            </a:graphic>
          </wp:inline>
        </w:drawing>
      </w: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2E254D" w:rsidP="002E254D">
      <w:pPr>
        <w:pStyle w:val="a7"/>
        <w:shd w:val="clear" w:color="auto" w:fill="FFFFFF"/>
        <w:spacing w:before="150" w:beforeAutospacing="0" w:after="0" w:afterAutospacing="0" w:line="360" w:lineRule="auto"/>
        <w:ind w:left="-709" w:right="-766"/>
        <w:jc w:val="lowKashida"/>
        <w:rPr>
          <w:rFonts w:asciiTheme="majorBidi" w:hAnsiTheme="majorBidi" w:cstheme="majorBidi"/>
          <w:color w:val="141823"/>
          <w:sz w:val="28"/>
          <w:szCs w:val="28"/>
        </w:rPr>
      </w:pPr>
    </w:p>
    <w:p w:rsidR="002E254D" w:rsidRPr="005648DB" w:rsidRDefault="00460593" w:rsidP="002E254D">
      <w:pPr>
        <w:pStyle w:val="a7"/>
        <w:shd w:val="clear" w:color="auto" w:fill="FFFFFF"/>
        <w:spacing w:before="150" w:beforeAutospacing="0" w:after="0" w:afterAutospacing="0" w:line="360" w:lineRule="auto"/>
        <w:ind w:left="-709" w:right="-766"/>
        <w:jc w:val="center"/>
        <w:rPr>
          <w:rFonts w:asciiTheme="majorBidi" w:hAnsiTheme="majorBidi" w:cstheme="majorBidi"/>
          <w:color w:val="141823"/>
          <w:sz w:val="28"/>
          <w:szCs w:val="28"/>
        </w:rPr>
      </w:pPr>
      <w:r w:rsidRPr="005648DB">
        <w:rPr>
          <w:rFonts w:asciiTheme="majorBidi" w:hAnsiTheme="majorBidi" w:cstheme="majorBidi"/>
          <w:noProof/>
          <w:color w:val="141823"/>
          <w:sz w:val="28"/>
          <w:szCs w:val="28"/>
        </w:rPr>
        <w:lastRenderedPageBreak/>
        <mc:AlternateContent>
          <mc:Choice Requires="wps">
            <w:drawing>
              <wp:anchor distT="0" distB="0" distL="114300" distR="114300" simplePos="0" relativeHeight="251660288" behindDoc="0" locked="0" layoutInCell="1" allowOverlap="1" wp14:anchorId="51EF5684" wp14:editId="65D6F12C">
                <wp:simplePos x="0" y="0"/>
                <wp:positionH relativeFrom="column">
                  <wp:posOffset>5297557</wp:posOffset>
                </wp:positionH>
                <wp:positionV relativeFrom="paragraph">
                  <wp:posOffset>3700752</wp:posOffset>
                </wp:positionV>
                <wp:extent cx="628097" cy="0"/>
                <wp:effectExtent l="0" t="133350" r="0" b="171450"/>
                <wp:wrapNone/>
                <wp:docPr id="7" name="رابط كسهم مستقيم 7"/>
                <wp:cNvGraphicFramePr/>
                <a:graphic xmlns:a="http://schemas.openxmlformats.org/drawingml/2006/main">
                  <a:graphicData uri="http://schemas.microsoft.com/office/word/2010/wordprocessingShape">
                    <wps:wsp>
                      <wps:cNvCnPr/>
                      <wps:spPr>
                        <a:xfrm flipH="1">
                          <a:off x="0" y="0"/>
                          <a:ext cx="628097"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7" o:spid="_x0000_s1026" type="#_x0000_t32" style="position:absolute;left:0;text-align:left;margin-left:417.15pt;margin-top:291.4pt;width:49.4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" strokecolor="black [3200]" strokeweight="3pt">
                <v:stroke endarrow="open"/>
                <v:shadow on="t" color="black" opacity="22937f" origin=",.5" offset="0,.63889mm"/>
              </v:shape>
            </w:pict>
          </mc:Fallback>
        </mc:AlternateContent>
      </w:r>
      <w:r w:rsidR="002E254D" w:rsidRPr="005648DB">
        <w:rPr>
          <w:rFonts w:asciiTheme="majorBidi" w:hAnsiTheme="majorBidi" w:cstheme="majorBidi"/>
          <w:noProof/>
          <w:color w:val="141823"/>
          <w:sz w:val="28"/>
          <w:szCs w:val="28"/>
        </w:rPr>
        <w:drawing>
          <wp:inline distT="0" distB="0" distL="0" distR="0" wp14:anchorId="01EF226B" wp14:editId="4E0818E5">
            <wp:extent cx="5274310" cy="5039455"/>
            <wp:effectExtent l="0" t="0" r="2540" b="8890"/>
            <wp:docPr id="5" name="صورة 5" descr="C:\Users\DELL 3467\Desktop\image13.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3467\Desktop\image13.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5039455"/>
                    </a:xfrm>
                    <a:prstGeom prst="rect">
                      <a:avLst/>
                    </a:prstGeom>
                    <a:noFill/>
                    <a:ln>
                      <a:noFill/>
                    </a:ln>
                  </pic:spPr>
                </pic:pic>
              </a:graphicData>
            </a:graphic>
          </wp:inline>
        </w:drawing>
      </w:r>
    </w:p>
    <w:p w:rsidR="00460593" w:rsidRPr="005648DB" w:rsidRDefault="00460593" w:rsidP="00460593">
      <w:pPr>
        <w:pStyle w:val="a7"/>
        <w:shd w:val="clear" w:color="auto" w:fill="FFFFFF"/>
        <w:spacing w:before="150" w:beforeAutospacing="0" w:after="0" w:afterAutospacing="0" w:line="360" w:lineRule="auto"/>
        <w:ind w:left="-709" w:right="-1050"/>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Procedures:</w:t>
      </w:r>
    </w:p>
    <w:p w:rsidR="003A732C" w:rsidRPr="005648DB" w:rsidRDefault="003A732C" w:rsidP="000946D4">
      <w:pPr>
        <w:pStyle w:val="a7"/>
        <w:shd w:val="clear" w:color="auto" w:fill="FFFFFF"/>
        <w:spacing w:before="150" w:after="0" w:line="360" w:lineRule="auto"/>
        <w:ind w:left="-851" w:right="-1050"/>
        <w:rPr>
          <w:rFonts w:asciiTheme="majorBidi" w:hAnsiTheme="majorBidi" w:cstheme="majorBidi"/>
          <w:color w:val="141823"/>
          <w:sz w:val="28"/>
          <w:szCs w:val="28"/>
        </w:rPr>
      </w:pPr>
      <w:r w:rsidRPr="005648DB">
        <w:rPr>
          <w:rFonts w:asciiTheme="majorBidi" w:hAnsiTheme="majorBidi" w:cstheme="majorBidi"/>
          <w:color w:val="141823"/>
          <w:sz w:val="28"/>
          <w:szCs w:val="28"/>
        </w:rPr>
        <w:t>1)</w:t>
      </w:r>
      <w:r w:rsidRPr="005648DB">
        <w:rPr>
          <w:rFonts w:asciiTheme="majorBidi" w:hAnsiTheme="majorBidi" w:cstheme="majorBidi"/>
          <w:color w:val="141823"/>
          <w:sz w:val="28"/>
          <w:szCs w:val="28"/>
        </w:rPr>
        <w:tab/>
        <w:t xml:space="preserve">By </w:t>
      </w:r>
      <w:proofErr w:type="spellStart"/>
      <w:r w:rsidRPr="005648DB">
        <w:rPr>
          <w:rFonts w:asciiTheme="majorBidi" w:hAnsiTheme="majorBidi" w:cstheme="majorBidi"/>
          <w:color w:val="141823"/>
          <w:sz w:val="28"/>
          <w:szCs w:val="28"/>
        </w:rPr>
        <w:t>loopful</w:t>
      </w:r>
      <w:proofErr w:type="spellEnd"/>
      <w:r w:rsidRPr="005648DB">
        <w:rPr>
          <w:rFonts w:asciiTheme="majorBidi" w:hAnsiTheme="majorBidi" w:cstheme="majorBidi"/>
          <w:color w:val="141823"/>
          <w:sz w:val="28"/>
          <w:szCs w:val="28"/>
        </w:rPr>
        <w:t xml:space="preserve"> take from a tube that gave a positive result</w:t>
      </w:r>
      <w:r w:rsidR="000946D4">
        <w:rPr>
          <w:rFonts w:asciiTheme="majorBidi" w:hAnsiTheme="majorBidi" w:cstheme="majorBidi"/>
          <w:color w:val="141823"/>
          <w:sz w:val="28"/>
          <w:szCs w:val="28"/>
        </w:rPr>
        <w:t xml:space="preserve"> in presumptive test </w:t>
      </w:r>
      <w:r w:rsidRPr="005648DB">
        <w:rPr>
          <w:rFonts w:asciiTheme="majorBidi" w:hAnsiTheme="majorBidi" w:cstheme="majorBidi"/>
          <w:color w:val="141823"/>
          <w:sz w:val="28"/>
          <w:szCs w:val="28"/>
        </w:rPr>
        <w:t>, then inoculate tubes containing Litmus milk</w:t>
      </w:r>
      <w:r w:rsidR="000946D4">
        <w:rPr>
          <w:rFonts w:asciiTheme="majorBidi" w:hAnsiTheme="majorBidi" w:cstheme="majorBidi"/>
          <w:color w:val="141823"/>
          <w:sz w:val="28"/>
          <w:szCs w:val="28"/>
        </w:rPr>
        <w:t xml:space="preserve"> </w:t>
      </w:r>
      <w:r w:rsidRPr="005648DB">
        <w:rPr>
          <w:rFonts w:asciiTheme="majorBidi" w:hAnsiTheme="majorBidi" w:cstheme="majorBidi"/>
          <w:color w:val="141823"/>
          <w:sz w:val="28"/>
          <w:szCs w:val="28"/>
        </w:rPr>
        <w:t>.</w:t>
      </w:r>
    </w:p>
    <w:p w:rsidR="003A732C" w:rsidRPr="005648DB" w:rsidRDefault="003A732C" w:rsidP="00636710">
      <w:pPr>
        <w:pStyle w:val="a7"/>
        <w:shd w:val="clear" w:color="auto" w:fill="FFFFFF"/>
        <w:spacing w:before="150" w:after="0" w:line="360" w:lineRule="auto"/>
        <w:ind w:left="-851" w:right="-1050"/>
        <w:rPr>
          <w:rFonts w:asciiTheme="majorBidi" w:hAnsiTheme="majorBidi" w:cstheme="majorBidi"/>
          <w:color w:val="141823"/>
          <w:sz w:val="28"/>
          <w:szCs w:val="28"/>
        </w:rPr>
      </w:pPr>
      <w:r w:rsidRPr="005648DB">
        <w:rPr>
          <w:rFonts w:asciiTheme="majorBidi" w:hAnsiTheme="majorBidi" w:cstheme="majorBidi"/>
          <w:color w:val="141823"/>
          <w:sz w:val="28"/>
          <w:szCs w:val="28"/>
        </w:rPr>
        <w:t>2)</w:t>
      </w:r>
      <w:r w:rsidRPr="005648DB">
        <w:rPr>
          <w:rFonts w:asciiTheme="majorBidi" w:hAnsiTheme="majorBidi" w:cstheme="majorBidi"/>
          <w:color w:val="141823"/>
          <w:sz w:val="28"/>
          <w:szCs w:val="28"/>
        </w:rPr>
        <w:tab/>
        <w:t>The inoculated tubes are incubated at a temperature 37C for 48 hours in anaerobic conditions (</w:t>
      </w:r>
      <w:r w:rsidRPr="005648DB">
        <w:rPr>
          <w:rFonts w:asciiTheme="majorBidi" w:hAnsiTheme="majorBidi" w:cstheme="majorBidi"/>
          <w:color w:val="141823"/>
          <w:sz w:val="28"/>
          <w:szCs w:val="28"/>
        </w:rPr>
        <w:t>a</w:t>
      </w:r>
      <w:r w:rsidRPr="005648DB">
        <w:rPr>
          <w:rFonts w:asciiTheme="majorBidi" w:hAnsiTheme="majorBidi" w:cstheme="majorBidi"/>
          <w:color w:val="141823"/>
          <w:sz w:val="28"/>
          <w:szCs w:val="28"/>
        </w:rPr>
        <w:t xml:space="preserve">dd </w:t>
      </w:r>
      <w:r w:rsidR="00636710" w:rsidRPr="005648DB">
        <w:rPr>
          <w:rFonts w:asciiTheme="majorBidi" w:hAnsiTheme="majorBidi" w:cstheme="majorBidi"/>
          <w:color w:val="141823"/>
          <w:sz w:val="28"/>
          <w:szCs w:val="28"/>
        </w:rPr>
        <w:t xml:space="preserve">candle in jar </w:t>
      </w:r>
      <w:r w:rsidRPr="005648DB">
        <w:rPr>
          <w:rFonts w:asciiTheme="majorBidi" w:hAnsiTheme="majorBidi" w:cstheme="majorBidi"/>
          <w:color w:val="141823"/>
          <w:sz w:val="28"/>
          <w:szCs w:val="28"/>
        </w:rPr>
        <w:t xml:space="preserve"> </w:t>
      </w:r>
      <w:r w:rsidR="00636710" w:rsidRPr="005648DB">
        <w:rPr>
          <w:rFonts w:asciiTheme="majorBidi" w:hAnsiTheme="majorBidi" w:cstheme="majorBidi"/>
          <w:color w:val="141823"/>
          <w:sz w:val="28"/>
          <w:szCs w:val="28"/>
        </w:rPr>
        <w:t>or</w:t>
      </w:r>
      <w:r w:rsidR="00636710" w:rsidRPr="005648DB">
        <w:t xml:space="preserve"> </w:t>
      </w:r>
      <w:r w:rsidR="000946D4">
        <w:rPr>
          <w:rFonts w:asciiTheme="majorBidi" w:hAnsiTheme="majorBidi" w:cstheme="majorBidi"/>
          <w:color w:val="141823"/>
          <w:sz w:val="28"/>
          <w:szCs w:val="28"/>
        </w:rPr>
        <w:t xml:space="preserve"> </w:t>
      </w:r>
      <w:r w:rsidR="00636710" w:rsidRPr="005648DB">
        <w:rPr>
          <w:rFonts w:asciiTheme="majorBidi" w:hAnsiTheme="majorBidi" w:cstheme="majorBidi"/>
          <w:color w:val="141823"/>
          <w:sz w:val="28"/>
          <w:szCs w:val="28"/>
        </w:rPr>
        <w:t xml:space="preserve">fill the tubes completely  </w:t>
      </w:r>
      <w:r w:rsidRPr="005648DB">
        <w:rPr>
          <w:rFonts w:asciiTheme="majorBidi" w:hAnsiTheme="majorBidi" w:cstheme="majorBidi"/>
          <w:color w:val="141823"/>
          <w:sz w:val="28"/>
          <w:szCs w:val="28"/>
        </w:rPr>
        <w:t>)</w:t>
      </w:r>
      <w:r w:rsidRPr="005648DB">
        <w:rPr>
          <w:rFonts w:asciiTheme="majorBidi" w:hAnsiTheme="majorBidi" w:cstheme="majorBidi"/>
          <w:color w:val="141823"/>
          <w:sz w:val="28"/>
          <w:szCs w:val="28"/>
        </w:rPr>
        <w:t>.</w:t>
      </w:r>
    </w:p>
    <w:p w:rsidR="003A732C" w:rsidRPr="005648DB" w:rsidRDefault="003A732C" w:rsidP="003A732C">
      <w:pPr>
        <w:pStyle w:val="a7"/>
        <w:shd w:val="clear" w:color="auto" w:fill="FFFFFF"/>
        <w:spacing w:before="150" w:after="0" w:line="360" w:lineRule="auto"/>
        <w:ind w:left="-851" w:right="-1050"/>
        <w:rPr>
          <w:rFonts w:asciiTheme="majorBidi" w:hAnsiTheme="majorBidi" w:cstheme="majorBidi"/>
          <w:color w:val="141823"/>
          <w:sz w:val="28"/>
          <w:szCs w:val="28"/>
        </w:rPr>
      </w:pPr>
      <w:r w:rsidRPr="005648DB">
        <w:rPr>
          <w:rFonts w:asciiTheme="majorBidi" w:hAnsiTheme="majorBidi" w:cstheme="majorBidi"/>
          <w:color w:val="141823"/>
          <w:sz w:val="28"/>
          <w:szCs w:val="28"/>
        </w:rPr>
        <w:t>3)</w:t>
      </w:r>
      <w:r w:rsidRPr="005648DB">
        <w:rPr>
          <w:rFonts w:asciiTheme="majorBidi" w:hAnsiTheme="majorBidi" w:cstheme="majorBidi"/>
          <w:color w:val="141823"/>
          <w:sz w:val="28"/>
          <w:szCs w:val="28"/>
        </w:rPr>
        <w:tab/>
        <w:t xml:space="preserve">Record the results and observe if the Stormy fermentation phenomenon occurred by appearing broken apart of clots or cracks in curd. </w:t>
      </w:r>
    </w:p>
    <w:p w:rsidR="00E943D4" w:rsidRPr="005648DB" w:rsidRDefault="003A732C" w:rsidP="003A732C">
      <w:pPr>
        <w:pStyle w:val="a7"/>
        <w:shd w:val="clear" w:color="auto" w:fill="FFFFFF"/>
        <w:spacing w:before="150" w:beforeAutospacing="0" w:after="0" w:afterAutospacing="0" w:line="360" w:lineRule="auto"/>
        <w:ind w:left="-851" w:right="-1050"/>
        <w:jc w:val="lowKashida"/>
        <w:rPr>
          <w:rFonts w:asciiTheme="majorBidi" w:hAnsiTheme="majorBidi" w:cstheme="majorBidi"/>
          <w:color w:val="141823"/>
          <w:sz w:val="28"/>
          <w:szCs w:val="28"/>
        </w:rPr>
      </w:pPr>
      <w:r w:rsidRPr="005648DB">
        <w:rPr>
          <w:rFonts w:asciiTheme="majorBidi" w:hAnsiTheme="majorBidi" w:cstheme="majorBidi"/>
          <w:color w:val="141823"/>
          <w:sz w:val="28"/>
          <w:szCs w:val="28"/>
        </w:rPr>
        <w:t>4)</w:t>
      </w:r>
      <w:r w:rsidRPr="005648DB">
        <w:rPr>
          <w:rFonts w:asciiTheme="majorBidi" w:hAnsiTheme="majorBidi" w:cstheme="majorBidi"/>
          <w:color w:val="141823"/>
          <w:sz w:val="28"/>
          <w:szCs w:val="28"/>
        </w:rPr>
        <w:tab/>
        <w:t>Bacterial staining by slide.</w:t>
      </w:r>
    </w:p>
    <w:p w:rsidR="00D95DF4" w:rsidRPr="005648DB" w:rsidRDefault="002E254D" w:rsidP="00D95DF4">
      <w:pPr>
        <w:rPr>
          <w:rFonts w:hint="cs"/>
          <w:rtl/>
          <w:lang w:bidi="ar-IQ"/>
        </w:rPr>
      </w:pPr>
      <w:r w:rsidRPr="005648DB">
        <w:rPr>
          <w:rFonts w:asciiTheme="majorBidi" w:eastAsia="Times New Roman" w:hAnsiTheme="majorBidi" w:cstheme="majorBidi"/>
          <w:noProof/>
          <w:color w:val="141823"/>
          <w:sz w:val="28"/>
          <w:szCs w:val="28"/>
        </w:rPr>
        <w:lastRenderedPageBreak/>
        <w:drawing>
          <wp:inline distT="0" distB="0" distL="0" distR="0" wp14:anchorId="27AFE19C" wp14:editId="216EF50A">
            <wp:extent cx="5274310" cy="2141565"/>
            <wp:effectExtent l="0" t="0" r="2540" b="0"/>
            <wp:docPr id="6" name="صورة 6" descr="C:\Users\DELL 3467\Desktop\  .pdf -   1 - Microsoft 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3467\Desktop\  .pdf -   1 - Microsoft Ed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141565"/>
                    </a:xfrm>
                    <a:prstGeom prst="rect">
                      <a:avLst/>
                    </a:prstGeom>
                    <a:noFill/>
                    <a:ln>
                      <a:noFill/>
                    </a:ln>
                  </pic:spPr>
                </pic:pic>
              </a:graphicData>
            </a:graphic>
          </wp:inline>
        </w:drawing>
      </w:r>
    </w:p>
    <w:p w:rsidR="000B6473" w:rsidRPr="005648DB" w:rsidRDefault="000B6473" w:rsidP="00133726">
      <w:pPr>
        <w:bidi w:val="0"/>
        <w:rPr>
          <w:rFonts w:ascii="Footlight MT Light" w:hAnsi="Footlight MT Light" w:cstheme="majorBidi"/>
          <w:color w:val="333333"/>
          <w:sz w:val="32"/>
          <w:szCs w:val="32"/>
          <w:u w:val="dotted"/>
          <w:lang w:bidi="ar-IQ"/>
        </w:rPr>
      </w:pPr>
      <w:r w:rsidRPr="005648DB">
        <w:rPr>
          <w:rFonts w:ascii="Footlight MT Light" w:hAnsi="Footlight MT Light" w:cstheme="majorBidi"/>
          <w:color w:val="333333"/>
          <w:sz w:val="32"/>
          <w:szCs w:val="32"/>
          <w:u w:val="dotted"/>
          <w:lang w:bidi="ar-IQ"/>
        </w:rPr>
        <w:t xml:space="preserve">Some examples of these results </w:t>
      </w:r>
      <w:r w:rsidR="00133726" w:rsidRPr="005648DB">
        <w:rPr>
          <w:rFonts w:ascii="Footlight MT Light" w:hAnsi="Footlight MT Light" w:cstheme="majorBidi"/>
          <w:color w:val="333333"/>
          <w:sz w:val="32"/>
          <w:szCs w:val="32"/>
          <w:u w:val="dotted"/>
          <w:lang w:bidi="ar-IQ"/>
        </w:rPr>
        <w:t xml:space="preserve"> and its interpretation :</w:t>
      </w:r>
    </w:p>
    <w:p w:rsidR="000B6473" w:rsidRPr="005648DB" w:rsidRDefault="000B6473" w:rsidP="000B6473">
      <w:pPr>
        <w:bidi w:val="0"/>
        <w:rPr>
          <w:rFonts w:ascii="Footlight MT Light" w:hAnsi="Footlight MT Light" w:cstheme="majorBidi" w:hint="cs"/>
          <w:sz w:val="32"/>
          <w:szCs w:val="32"/>
          <w:lang w:bidi="ar-IQ"/>
        </w:rPr>
      </w:pPr>
      <w:r w:rsidRPr="005648DB">
        <w:rPr>
          <w:rFonts w:ascii="Footlight MT Light" w:hAnsi="Footlight MT Light" w:cstheme="majorBidi"/>
          <w:color w:val="FF3399"/>
          <w:sz w:val="32"/>
          <w:szCs w:val="32"/>
          <w:lang w:bidi="ar-IQ"/>
        </w:rPr>
        <w:t>Pink</w:t>
      </w:r>
      <w:r w:rsidRPr="005648DB">
        <w:rPr>
          <w:rFonts w:ascii="Footlight MT Light" w:hAnsi="Footlight MT Light" w:cstheme="majorBidi"/>
          <w:sz w:val="32"/>
          <w:szCs w:val="32"/>
          <w:lang w:bidi="ar-IQ"/>
        </w:rPr>
        <w:t xml:space="preserve"> = acid reaction (lactose fermented with acid production</w:t>
      </w:r>
      <w:r w:rsidR="00133726" w:rsidRPr="005648DB">
        <w:rPr>
          <w:rFonts w:ascii="Footlight MT Light" w:hAnsi="Footlight MT Light" w:cstheme="majorBidi" w:hint="cs"/>
          <w:sz w:val="32"/>
          <w:szCs w:val="32"/>
          <w:rtl/>
          <w:lang w:bidi="ar-IQ"/>
        </w:rPr>
        <w:t>(</w:t>
      </w:r>
    </w:p>
    <w:p w:rsidR="000B6473" w:rsidRPr="005648DB" w:rsidRDefault="000B6473" w:rsidP="000B6473">
      <w:pPr>
        <w:bidi w:val="0"/>
        <w:rPr>
          <w:rFonts w:ascii="Footlight MT Light" w:hAnsi="Footlight MT Light" w:cstheme="majorBidi"/>
          <w:sz w:val="32"/>
          <w:szCs w:val="32"/>
          <w:lang w:bidi="ar-IQ"/>
        </w:rPr>
      </w:pPr>
      <w:r w:rsidRPr="005648DB">
        <w:rPr>
          <w:rFonts w:ascii="Footlight MT Light" w:hAnsi="Footlight MT Light" w:cstheme="majorBidi"/>
          <w:color w:val="993366"/>
          <w:sz w:val="32"/>
          <w:szCs w:val="32"/>
          <w:lang w:bidi="ar-IQ"/>
        </w:rPr>
        <w:t>Purple</w:t>
      </w:r>
      <w:r w:rsidRPr="005648DB">
        <w:rPr>
          <w:rFonts w:ascii="Footlight MT Light" w:hAnsi="Footlight MT Light" w:cstheme="majorBidi"/>
          <w:sz w:val="32"/>
          <w:szCs w:val="32"/>
          <w:lang w:bidi="ar-IQ"/>
        </w:rPr>
        <w:t xml:space="preserve"> = lactose not fermented</w:t>
      </w:r>
    </w:p>
    <w:p w:rsidR="000B6473" w:rsidRPr="005648DB" w:rsidRDefault="000B6473" w:rsidP="00133726">
      <w:pPr>
        <w:bidi w:val="0"/>
        <w:ind w:right="-483"/>
        <w:rPr>
          <w:rFonts w:ascii="Footlight MT Light" w:hAnsi="Footlight MT Light" w:cstheme="majorBidi" w:hint="cs"/>
          <w:sz w:val="32"/>
          <w:szCs w:val="32"/>
          <w:lang w:bidi="ar-IQ"/>
        </w:rPr>
      </w:pPr>
      <w:r w:rsidRPr="005648DB">
        <w:rPr>
          <w:rFonts w:ascii="Footlight MT Light" w:hAnsi="Footlight MT Light" w:cstheme="majorBidi"/>
          <w:color w:val="0000FF"/>
          <w:sz w:val="32"/>
          <w:szCs w:val="32"/>
          <w:lang w:bidi="ar-IQ"/>
        </w:rPr>
        <w:t>Blue</w:t>
      </w:r>
      <w:r w:rsidRPr="005648DB">
        <w:rPr>
          <w:rFonts w:ascii="Footlight MT Light" w:hAnsi="Footlight MT Light" w:cstheme="majorBidi"/>
          <w:sz w:val="32"/>
          <w:szCs w:val="32"/>
          <w:lang w:bidi="ar-IQ"/>
        </w:rPr>
        <w:t xml:space="preserve"> = alkaline reaction (bacteria degraded </w:t>
      </w:r>
      <w:r w:rsidR="00133726" w:rsidRPr="005648DB">
        <w:rPr>
          <w:rFonts w:ascii="Footlight MT Light" w:hAnsi="Footlight MT Light" w:cstheme="majorBidi"/>
          <w:sz w:val="32"/>
          <w:szCs w:val="32"/>
          <w:lang w:bidi="ar-IQ"/>
        </w:rPr>
        <w:t xml:space="preserve">amino acid </w:t>
      </w:r>
      <w:r w:rsidRPr="005648DB">
        <w:rPr>
          <w:rFonts w:ascii="Footlight MT Light" w:hAnsi="Footlight MT Light" w:cstheme="majorBidi"/>
          <w:sz w:val="32"/>
          <w:szCs w:val="32"/>
          <w:lang w:bidi="ar-IQ"/>
        </w:rPr>
        <w:t>in milk</w:t>
      </w:r>
      <w:r w:rsidR="00133726" w:rsidRPr="005648DB">
        <w:rPr>
          <w:rFonts w:ascii="Footlight MT Light" w:hAnsi="Footlight MT Light" w:cstheme="majorBidi"/>
          <w:sz w:val="32"/>
          <w:szCs w:val="32"/>
          <w:lang w:bidi="ar-IQ"/>
        </w:rPr>
        <w:t>)</w:t>
      </w:r>
    </w:p>
    <w:p w:rsidR="000B6473" w:rsidRPr="005648DB" w:rsidRDefault="000B6473" w:rsidP="000B6473">
      <w:pPr>
        <w:bidi w:val="0"/>
        <w:rPr>
          <w:rFonts w:ascii="Footlight MT Light" w:hAnsi="Footlight MT Light" w:cstheme="majorBidi"/>
          <w:sz w:val="32"/>
          <w:szCs w:val="32"/>
          <w:lang w:bidi="ar-IQ"/>
        </w:rPr>
      </w:pPr>
      <w:r w:rsidRPr="005648DB">
        <w:rPr>
          <w:rFonts w:ascii="Footlight MT Light" w:hAnsi="Footlight MT Light" w:cstheme="majorBidi"/>
          <w:color w:val="FF9933"/>
          <w:sz w:val="32"/>
          <w:szCs w:val="32"/>
          <w:lang w:bidi="ar-IQ"/>
        </w:rPr>
        <w:t>Clots or curds</w:t>
      </w:r>
      <w:r w:rsidRPr="005648DB">
        <w:rPr>
          <w:rFonts w:ascii="Footlight MT Light" w:hAnsi="Footlight MT Light" w:cstheme="majorBidi"/>
          <w:sz w:val="32"/>
          <w:szCs w:val="32"/>
          <w:lang w:bidi="ar-IQ"/>
        </w:rPr>
        <w:t xml:space="preserve"> = milk protein coagulation</w:t>
      </w:r>
    </w:p>
    <w:p w:rsidR="00133726" w:rsidRPr="005648DB" w:rsidRDefault="000B6473" w:rsidP="00133726">
      <w:pPr>
        <w:bidi w:val="0"/>
        <w:rPr>
          <w:rFonts w:ascii="Footlight MT Light" w:hAnsi="Footlight MT Light" w:cstheme="majorBidi"/>
          <w:sz w:val="32"/>
          <w:szCs w:val="32"/>
          <w:lang w:bidi="ar-IQ"/>
        </w:rPr>
      </w:pPr>
      <w:r w:rsidRPr="005648DB">
        <w:rPr>
          <w:rFonts w:ascii="Footlight MT Light" w:hAnsi="Footlight MT Light" w:cstheme="majorBidi"/>
          <w:color w:val="996633"/>
          <w:sz w:val="32"/>
          <w:szCs w:val="32"/>
          <w:lang w:bidi="ar-IQ"/>
        </w:rPr>
        <w:t>Clearing of medium</w:t>
      </w:r>
      <w:r w:rsidRPr="005648DB">
        <w:rPr>
          <w:rFonts w:ascii="Footlight MT Light" w:hAnsi="Footlight MT Light" w:cstheme="majorBidi"/>
          <w:sz w:val="32"/>
          <w:szCs w:val="32"/>
          <w:lang w:bidi="ar-IQ"/>
        </w:rPr>
        <w:t xml:space="preserve"> = whey formation (milk protein digested</w:t>
      </w:r>
      <w:r w:rsidR="00133726" w:rsidRPr="005648DB">
        <w:rPr>
          <w:rFonts w:ascii="Footlight MT Light" w:hAnsi="Footlight MT Light" w:cstheme="majorBidi" w:hint="cs"/>
          <w:sz w:val="32"/>
          <w:szCs w:val="32"/>
          <w:rtl/>
          <w:lang w:bidi="ar-IQ"/>
        </w:rPr>
        <w:t>(</w:t>
      </w:r>
    </w:p>
    <w:p w:rsidR="00D95DF4" w:rsidRPr="005648DB" w:rsidRDefault="00523780" w:rsidP="003A732C">
      <w:pPr>
        <w:bidi w:val="0"/>
        <w:ind w:left="-709" w:right="-766"/>
        <w:rPr>
          <w:rFonts w:ascii="Footlight MT Light" w:hAnsi="Footlight MT Light" w:cstheme="majorBidi"/>
          <w:sz w:val="32"/>
          <w:szCs w:val="32"/>
          <w:lang w:bidi="ar-IQ"/>
        </w:rPr>
      </w:pPr>
      <w:r w:rsidRPr="005648DB">
        <w:rPr>
          <w:rFonts w:ascii="Footlight MT Light" w:hAnsi="Footlight MT Light" w:cstheme="majorBidi"/>
          <w:color w:val="008000"/>
          <w:sz w:val="32"/>
          <w:szCs w:val="32"/>
          <w:lang w:bidi="ar-IQ"/>
        </w:rPr>
        <w:t>C</w:t>
      </w:r>
      <w:r w:rsidR="000B6473" w:rsidRPr="005648DB">
        <w:rPr>
          <w:rFonts w:ascii="Footlight MT Light" w:hAnsi="Footlight MT Light" w:cstheme="majorBidi"/>
          <w:color w:val="008000"/>
          <w:sz w:val="32"/>
          <w:szCs w:val="32"/>
          <w:lang w:bidi="ar-IQ"/>
        </w:rPr>
        <w:t>racks in curds</w:t>
      </w:r>
      <w:r w:rsidR="000B6473" w:rsidRPr="005648DB">
        <w:rPr>
          <w:rFonts w:ascii="Footlight MT Light" w:hAnsi="Footlight MT Light" w:cstheme="majorBidi"/>
          <w:sz w:val="32"/>
          <w:szCs w:val="32"/>
          <w:lang w:bidi="ar-IQ"/>
        </w:rPr>
        <w:t xml:space="preserve"> = </w:t>
      </w:r>
      <w:r w:rsidR="003A732C" w:rsidRPr="005648DB">
        <w:rPr>
          <w:rFonts w:ascii="Footlight MT Light" w:hAnsi="Footlight MT Light" w:cstheme="majorBidi"/>
          <w:sz w:val="32"/>
          <w:szCs w:val="32"/>
          <w:lang w:bidi="ar-IQ"/>
        </w:rPr>
        <w:t xml:space="preserve">Stormy fermentation </w:t>
      </w:r>
      <w:r w:rsidR="003A732C" w:rsidRPr="005648DB">
        <w:rPr>
          <w:rFonts w:ascii="Footlight MT Light" w:hAnsi="Footlight MT Light" w:cstheme="majorBidi" w:hint="cs"/>
          <w:sz w:val="32"/>
          <w:szCs w:val="32"/>
          <w:rtl/>
          <w:lang w:bidi="ar-IQ"/>
        </w:rPr>
        <w:t>/</w:t>
      </w:r>
      <w:r w:rsidR="003A732C" w:rsidRPr="005648DB">
        <w:rPr>
          <w:rFonts w:ascii="Footlight MT Light" w:hAnsi="Footlight MT Light" w:cstheme="majorBidi"/>
          <w:sz w:val="32"/>
          <w:szCs w:val="32"/>
          <w:lang w:bidi="ar-IQ"/>
        </w:rPr>
        <w:t>Too</w:t>
      </w:r>
      <w:r w:rsidRPr="005648DB">
        <w:rPr>
          <w:rFonts w:ascii="Footlight MT Light" w:hAnsi="Footlight MT Light" w:cstheme="majorBidi"/>
          <w:sz w:val="32"/>
          <w:szCs w:val="32"/>
          <w:lang w:bidi="ar-IQ"/>
        </w:rPr>
        <w:t xml:space="preserve"> much </w:t>
      </w:r>
      <w:r w:rsidR="000B6473" w:rsidRPr="005648DB">
        <w:rPr>
          <w:rFonts w:ascii="Footlight MT Light" w:hAnsi="Footlight MT Light" w:cstheme="majorBidi"/>
          <w:sz w:val="32"/>
          <w:szCs w:val="32"/>
          <w:lang w:bidi="ar-IQ"/>
        </w:rPr>
        <w:t xml:space="preserve">gas formation </w:t>
      </w:r>
      <w:r w:rsidR="000B6473" w:rsidRPr="005648DB">
        <w:rPr>
          <w:rFonts w:ascii="Footlight MT Light" w:hAnsi="Footlight MT Light" w:cstheme="majorBidi"/>
          <w:sz w:val="28"/>
          <w:szCs w:val="28"/>
          <w:lang w:bidi="ar-IQ"/>
        </w:rPr>
        <w:t>(CO2 and/or H2)</w:t>
      </w:r>
      <w:r w:rsidR="003A732C" w:rsidRPr="005648DB">
        <w:rPr>
          <w:rFonts w:ascii="Footlight MT Light" w:hAnsi="Footlight MT Light" w:cstheme="majorBidi"/>
          <w:sz w:val="28"/>
          <w:szCs w:val="28"/>
          <w:lang w:bidi="ar-IQ"/>
        </w:rPr>
        <w:t>.</w:t>
      </w:r>
    </w:p>
    <w:p w:rsidR="00636710" w:rsidRPr="005648DB" w:rsidRDefault="00636710" w:rsidP="00636710">
      <w:pPr>
        <w:bidi w:val="0"/>
        <w:ind w:left="-709" w:right="-766"/>
        <w:rPr>
          <w:rFonts w:ascii="Footlight MT Light" w:hAnsi="Footlight MT Light" w:cstheme="majorBidi"/>
          <w:sz w:val="32"/>
          <w:szCs w:val="32"/>
          <w:lang w:bidi="ar-IQ"/>
        </w:rPr>
      </w:pPr>
    </w:p>
    <w:p w:rsidR="00636710" w:rsidRPr="005648DB" w:rsidRDefault="00636710" w:rsidP="00636710">
      <w:pPr>
        <w:bidi w:val="0"/>
        <w:ind w:left="-709" w:right="-766"/>
        <w:rPr>
          <w:rFonts w:ascii="Footlight MT Light" w:hAnsi="Footlight MT Light" w:cstheme="majorBidi"/>
          <w:sz w:val="32"/>
          <w:szCs w:val="32"/>
          <w:lang w:bidi="ar-IQ"/>
        </w:rPr>
      </w:pPr>
      <w:r w:rsidRPr="005648DB">
        <w:rPr>
          <w:rFonts w:ascii="Footlight MT Light" w:hAnsi="Footlight MT Light" w:cstheme="majorBidi"/>
          <w:noProof/>
          <w:sz w:val="32"/>
          <w:szCs w:val="32"/>
        </w:rPr>
        <w:drawing>
          <wp:inline distT="0" distB="0" distL="0" distR="0" wp14:anchorId="38BB5288" wp14:editId="0559F357">
            <wp:extent cx="3107916" cy="2329732"/>
            <wp:effectExtent l="0" t="0" r="0" b="0"/>
            <wp:docPr id="9" name="صورة 9" descr="C:\Users\DELL 3467\Desktop\Clostridium-perfringens-c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 3467\Desktop\Clostridium-perfringens-cell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9638" cy="2331023"/>
                    </a:xfrm>
                    <a:prstGeom prst="rect">
                      <a:avLst/>
                    </a:prstGeom>
                    <a:noFill/>
                    <a:ln>
                      <a:noFill/>
                    </a:ln>
                  </pic:spPr>
                </pic:pic>
              </a:graphicData>
            </a:graphic>
          </wp:inline>
        </w:drawing>
      </w:r>
      <w:r w:rsidRPr="005648DB">
        <w:rPr>
          <w:rFonts w:ascii="Footlight MT Light" w:hAnsi="Footlight MT Light" w:cstheme="majorBidi"/>
          <w:sz w:val="32"/>
          <w:szCs w:val="32"/>
          <w:lang w:bidi="ar-IQ"/>
        </w:rPr>
        <w:t xml:space="preserve"> </w:t>
      </w:r>
      <w:r w:rsidRPr="005648DB">
        <w:rPr>
          <w:rFonts w:ascii="Footlight MT Light" w:hAnsi="Footlight MT Light" w:cstheme="majorBidi"/>
          <w:noProof/>
          <w:sz w:val="32"/>
          <w:szCs w:val="32"/>
        </w:rPr>
        <w:drawing>
          <wp:anchor distT="0" distB="0" distL="114300" distR="114300" simplePos="0" relativeHeight="251661312" behindDoc="0" locked="0" layoutInCell="1" allowOverlap="1" wp14:anchorId="66D91277" wp14:editId="30A65279">
            <wp:simplePos x="0" y="0"/>
            <wp:positionH relativeFrom="column">
              <wp:align>left</wp:align>
            </wp:positionH>
            <wp:positionV relativeFrom="paragraph">
              <wp:align>top</wp:align>
            </wp:positionV>
            <wp:extent cx="2787650" cy="3466465"/>
            <wp:effectExtent l="0" t="0" r="0" b="635"/>
            <wp:wrapSquare wrapText="bothSides"/>
            <wp:docPr id="8" name="صورة 8" descr="C:\Users\DELL 3467\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 3467\Desktop\unnam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650" cy="3466465"/>
                    </a:xfrm>
                    <a:prstGeom prst="rect">
                      <a:avLst/>
                    </a:prstGeom>
                    <a:noFill/>
                    <a:ln>
                      <a:noFill/>
                    </a:ln>
                  </pic:spPr>
                </pic:pic>
              </a:graphicData>
            </a:graphic>
          </wp:anchor>
        </w:drawing>
      </w:r>
      <w:r w:rsidRPr="005648DB">
        <w:rPr>
          <w:rFonts w:ascii="Footlight MT Light" w:hAnsi="Footlight MT Light" w:cstheme="majorBidi"/>
          <w:sz w:val="32"/>
          <w:szCs w:val="32"/>
          <w:lang w:bidi="ar-IQ"/>
        </w:rPr>
        <w:br w:type="textWrapping" w:clear="all"/>
      </w:r>
    </w:p>
    <w:sectPr w:rsidR="00636710" w:rsidRPr="005648DB" w:rsidSect="00000D1D">
      <w:headerReference w:type="default" r:id="rId15"/>
      <w:pgSz w:w="11906" w:h="16838"/>
      <w:pgMar w:top="1440" w:right="1800" w:bottom="567"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C9" w:rsidRDefault="001563C9" w:rsidP="004E4307">
      <w:pPr>
        <w:spacing w:after="0" w:line="240" w:lineRule="auto"/>
      </w:pPr>
      <w:r>
        <w:separator/>
      </w:r>
    </w:p>
  </w:endnote>
  <w:endnote w:type="continuationSeparator" w:id="0">
    <w:p w:rsidR="001563C9" w:rsidRDefault="001563C9" w:rsidP="004E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C9" w:rsidRDefault="001563C9" w:rsidP="004E4307">
      <w:pPr>
        <w:spacing w:after="0" w:line="240" w:lineRule="auto"/>
      </w:pPr>
      <w:r>
        <w:separator/>
      </w:r>
    </w:p>
  </w:footnote>
  <w:footnote w:type="continuationSeparator" w:id="0">
    <w:p w:rsidR="001563C9" w:rsidRDefault="001563C9" w:rsidP="004E4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07" w:rsidRPr="004724BC" w:rsidRDefault="004E4307" w:rsidP="008A7198">
    <w:pPr>
      <w:pStyle w:val="a4"/>
      <w:bidi w:val="0"/>
      <w:rPr>
        <w:rFonts w:asciiTheme="majorBidi" w:hAnsiTheme="majorBidi" w:cstheme="majorBidi"/>
        <w:sz w:val="28"/>
        <w:szCs w:val="28"/>
        <w:rtl/>
        <w:lang w:bidi="ar-IQ"/>
      </w:rPr>
    </w:pPr>
    <w:r w:rsidRPr="004724BC">
      <w:rPr>
        <w:rFonts w:asciiTheme="majorBidi" w:hAnsiTheme="majorBidi" w:cstheme="majorBidi"/>
        <w:sz w:val="28"/>
        <w:szCs w:val="28"/>
        <w:lang w:bidi="ar-IQ"/>
      </w:rPr>
      <w:t xml:space="preserve">Lab </w:t>
    </w:r>
    <w:r>
      <w:rPr>
        <w:rFonts w:asciiTheme="majorBidi" w:hAnsiTheme="majorBidi" w:cstheme="majorBidi"/>
        <w:sz w:val="28"/>
        <w:szCs w:val="28"/>
        <w:lang w:bidi="ar-IQ"/>
      </w:rPr>
      <w:t xml:space="preserve">: </w:t>
    </w:r>
    <w:r w:rsidR="008A7198">
      <w:rPr>
        <w:rFonts w:asciiTheme="majorBidi" w:hAnsiTheme="majorBidi" w:cstheme="majorBidi"/>
        <w:sz w:val="28"/>
        <w:szCs w:val="28"/>
        <w:lang w:bidi="ar-IQ"/>
      </w:rPr>
      <w:t>7</w:t>
    </w:r>
    <w:r w:rsidRPr="004724BC">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256FAB">
      <w:rPr>
        <w:rFonts w:asciiTheme="majorBidi" w:hAnsiTheme="majorBidi" w:cstheme="majorBidi"/>
        <w:sz w:val="28"/>
        <w:szCs w:val="28"/>
        <w:lang w:bidi="ar-IQ"/>
      </w:rPr>
      <w:t>Water and sewage microbiology</w:t>
    </w:r>
    <w:r w:rsidR="008A7198">
      <w:rPr>
        <w:rFonts w:asciiTheme="majorBidi" w:hAnsiTheme="majorBidi" w:cstheme="majorBidi"/>
        <w:sz w:val="28"/>
        <w:szCs w:val="28"/>
        <w:lang w:bidi="ar-IQ"/>
      </w:rPr>
      <w:tab/>
    </w:r>
    <w:r w:rsidR="008A7198">
      <w:rPr>
        <w:rFonts w:asciiTheme="majorBidi" w:hAnsiTheme="majorBidi" w:cstheme="majorBidi" w:hint="cs"/>
        <w:sz w:val="28"/>
        <w:szCs w:val="28"/>
        <w:rtl/>
        <w:lang w:bidi="ar-IQ"/>
      </w:rPr>
      <w:t xml:space="preserve">بسم باسم </w:t>
    </w:r>
  </w:p>
  <w:p w:rsidR="004E4307" w:rsidRPr="004E4307" w:rsidRDefault="004E4307" w:rsidP="004E43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0B2"/>
    <w:multiLevelType w:val="hybridMultilevel"/>
    <w:tmpl w:val="450A1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A7F0E"/>
    <w:multiLevelType w:val="hybridMultilevel"/>
    <w:tmpl w:val="DDAEF306"/>
    <w:lvl w:ilvl="0" w:tplc="8C4E1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D42B4"/>
    <w:multiLevelType w:val="hybridMultilevel"/>
    <w:tmpl w:val="C21C3850"/>
    <w:lvl w:ilvl="0" w:tplc="326A7D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E46AFC"/>
    <w:multiLevelType w:val="hybridMultilevel"/>
    <w:tmpl w:val="9A263824"/>
    <w:lvl w:ilvl="0" w:tplc="5DEC9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C29E6"/>
    <w:multiLevelType w:val="hybridMultilevel"/>
    <w:tmpl w:val="2AD69BE8"/>
    <w:lvl w:ilvl="0" w:tplc="DA385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85C7C"/>
    <w:multiLevelType w:val="hybridMultilevel"/>
    <w:tmpl w:val="092C4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536EC"/>
    <w:multiLevelType w:val="hybridMultilevel"/>
    <w:tmpl w:val="89A88566"/>
    <w:lvl w:ilvl="0" w:tplc="758E5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C442CC"/>
    <w:multiLevelType w:val="hybridMultilevel"/>
    <w:tmpl w:val="2F14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813D3"/>
    <w:multiLevelType w:val="hybridMultilevel"/>
    <w:tmpl w:val="AEFA228C"/>
    <w:lvl w:ilvl="0" w:tplc="5A222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CF5ACA"/>
    <w:multiLevelType w:val="hybridMultilevel"/>
    <w:tmpl w:val="70CE08F0"/>
    <w:lvl w:ilvl="0" w:tplc="CDACF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9F2503"/>
    <w:multiLevelType w:val="hybridMultilevel"/>
    <w:tmpl w:val="23225C86"/>
    <w:lvl w:ilvl="0" w:tplc="2D8CA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83E15"/>
    <w:multiLevelType w:val="hybridMultilevel"/>
    <w:tmpl w:val="76006B34"/>
    <w:lvl w:ilvl="0" w:tplc="5DEC9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721D8"/>
    <w:multiLevelType w:val="hybridMultilevel"/>
    <w:tmpl w:val="CAB2921C"/>
    <w:lvl w:ilvl="0" w:tplc="A0FA02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46F4"/>
    <w:multiLevelType w:val="hybridMultilevel"/>
    <w:tmpl w:val="78584F3A"/>
    <w:lvl w:ilvl="0" w:tplc="C84CA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554365"/>
    <w:multiLevelType w:val="hybridMultilevel"/>
    <w:tmpl w:val="2CF2A1A2"/>
    <w:lvl w:ilvl="0" w:tplc="CBEA67B0">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5">
    <w:nsid w:val="5FEB0478"/>
    <w:multiLevelType w:val="hybridMultilevel"/>
    <w:tmpl w:val="9A263824"/>
    <w:lvl w:ilvl="0" w:tplc="5DEC9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F5A6D"/>
    <w:multiLevelType w:val="hybridMultilevel"/>
    <w:tmpl w:val="BE38161A"/>
    <w:lvl w:ilvl="0" w:tplc="3F227B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15C97"/>
    <w:multiLevelType w:val="hybridMultilevel"/>
    <w:tmpl w:val="62828E92"/>
    <w:lvl w:ilvl="0" w:tplc="9F004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161F2E"/>
    <w:multiLevelType w:val="hybridMultilevel"/>
    <w:tmpl w:val="D5E08042"/>
    <w:lvl w:ilvl="0" w:tplc="DC401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D67265"/>
    <w:multiLevelType w:val="hybridMultilevel"/>
    <w:tmpl w:val="71C63818"/>
    <w:lvl w:ilvl="0" w:tplc="18586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8F648C"/>
    <w:multiLevelType w:val="hybridMultilevel"/>
    <w:tmpl w:val="DD9407F4"/>
    <w:lvl w:ilvl="0" w:tplc="7F16D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9"/>
  </w:num>
  <w:num w:numId="5">
    <w:abstractNumId w:val="15"/>
  </w:num>
  <w:num w:numId="6">
    <w:abstractNumId w:val="6"/>
  </w:num>
  <w:num w:numId="7">
    <w:abstractNumId w:val="3"/>
  </w:num>
  <w:num w:numId="8">
    <w:abstractNumId w:val="11"/>
  </w:num>
  <w:num w:numId="9">
    <w:abstractNumId w:val="10"/>
  </w:num>
  <w:num w:numId="10">
    <w:abstractNumId w:val="20"/>
  </w:num>
  <w:num w:numId="11">
    <w:abstractNumId w:val="4"/>
  </w:num>
  <w:num w:numId="12">
    <w:abstractNumId w:val="1"/>
  </w:num>
  <w:num w:numId="13">
    <w:abstractNumId w:val="17"/>
  </w:num>
  <w:num w:numId="14">
    <w:abstractNumId w:val="16"/>
  </w:num>
  <w:num w:numId="15">
    <w:abstractNumId w:val="18"/>
  </w:num>
  <w:num w:numId="16">
    <w:abstractNumId w:val="2"/>
  </w:num>
  <w:num w:numId="17">
    <w:abstractNumId w:val="7"/>
  </w:num>
  <w:num w:numId="18">
    <w:abstractNumId w:val="5"/>
  </w:num>
  <w:num w:numId="19">
    <w:abstractNumId w:val="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EE"/>
    <w:rsid w:val="00000D1D"/>
    <w:rsid w:val="00023D86"/>
    <w:rsid w:val="00026082"/>
    <w:rsid w:val="00051028"/>
    <w:rsid w:val="00062EB1"/>
    <w:rsid w:val="000946D4"/>
    <w:rsid w:val="000B6473"/>
    <w:rsid w:val="000E58D0"/>
    <w:rsid w:val="000E789E"/>
    <w:rsid w:val="00133726"/>
    <w:rsid w:val="001563C9"/>
    <w:rsid w:val="00166A31"/>
    <w:rsid w:val="001744D1"/>
    <w:rsid w:val="00195F22"/>
    <w:rsid w:val="001B7D2A"/>
    <w:rsid w:val="001C0BC4"/>
    <w:rsid w:val="001E2CE2"/>
    <w:rsid w:val="001F1E9E"/>
    <w:rsid w:val="00206C95"/>
    <w:rsid w:val="00227CFF"/>
    <w:rsid w:val="00231217"/>
    <w:rsid w:val="00233B21"/>
    <w:rsid w:val="00273E4F"/>
    <w:rsid w:val="002800EB"/>
    <w:rsid w:val="00280466"/>
    <w:rsid w:val="002E254D"/>
    <w:rsid w:val="002F5C65"/>
    <w:rsid w:val="00301F41"/>
    <w:rsid w:val="00312C13"/>
    <w:rsid w:val="00326BD1"/>
    <w:rsid w:val="00327ABF"/>
    <w:rsid w:val="0033698B"/>
    <w:rsid w:val="003516E5"/>
    <w:rsid w:val="00373D53"/>
    <w:rsid w:val="003A732C"/>
    <w:rsid w:val="003D2779"/>
    <w:rsid w:val="003F16B4"/>
    <w:rsid w:val="003F2020"/>
    <w:rsid w:val="0043126B"/>
    <w:rsid w:val="00460593"/>
    <w:rsid w:val="004B145C"/>
    <w:rsid w:val="004C0640"/>
    <w:rsid w:val="004E4307"/>
    <w:rsid w:val="004F279D"/>
    <w:rsid w:val="0051626D"/>
    <w:rsid w:val="00520223"/>
    <w:rsid w:val="00523780"/>
    <w:rsid w:val="00536745"/>
    <w:rsid w:val="00564518"/>
    <w:rsid w:val="005648DB"/>
    <w:rsid w:val="0056770D"/>
    <w:rsid w:val="005F185B"/>
    <w:rsid w:val="00605CC8"/>
    <w:rsid w:val="00630BD5"/>
    <w:rsid w:val="00631591"/>
    <w:rsid w:val="00632DB1"/>
    <w:rsid w:val="00636710"/>
    <w:rsid w:val="00651267"/>
    <w:rsid w:val="006A1D4C"/>
    <w:rsid w:val="006C4E94"/>
    <w:rsid w:val="006D6CBC"/>
    <w:rsid w:val="006F4096"/>
    <w:rsid w:val="00717817"/>
    <w:rsid w:val="00720D52"/>
    <w:rsid w:val="007632E0"/>
    <w:rsid w:val="0076464D"/>
    <w:rsid w:val="00773A8D"/>
    <w:rsid w:val="00783C9D"/>
    <w:rsid w:val="007A6A74"/>
    <w:rsid w:val="007B5D8E"/>
    <w:rsid w:val="007C47C9"/>
    <w:rsid w:val="007E211F"/>
    <w:rsid w:val="008131D8"/>
    <w:rsid w:val="00824660"/>
    <w:rsid w:val="008278A4"/>
    <w:rsid w:val="008308FE"/>
    <w:rsid w:val="00842D73"/>
    <w:rsid w:val="00845F61"/>
    <w:rsid w:val="00863697"/>
    <w:rsid w:val="008A7198"/>
    <w:rsid w:val="008C059B"/>
    <w:rsid w:val="008C454E"/>
    <w:rsid w:val="0092780E"/>
    <w:rsid w:val="00944265"/>
    <w:rsid w:val="00964E68"/>
    <w:rsid w:val="00984DB7"/>
    <w:rsid w:val="009A154E"/>
    <w:rsid w:val="009C51C3"/>
    <w:rsid w:val="009E03B1"/>
    <w:rsid w:val="009E6FA1"/>
    <w:rsid w:val="00A0108F"/>
    <w:rsid w:val="00A34142"/>
    <w:rsid w:val="00A517EE"/>
    <w:rsid w:val="00A769A4"/>
    <w:rsid w:val="00A8164E"/>
    <w:rsid w:val="00A93D02"/>
    <w:rsid w:val="00AF5A2F"/>
    <w:rsid w:val="00B03A80"/>
    <w:rsid w:val="00B42F8B"/>
    <w:rsid w:val="00B515FB"/>
    <w:rsid w:val="00B831C0"/>
    <w:rsid w:val="00C05791"/>
    <w:rsid w:val="00C20ED5"/>
    <w:rsid w:val="00C23240"/>
    <w:rsid w:val="00C4028F"/>
    <w:rsid w:val="00C708D5"/>
    <w:rsid w:val="00CA041A"/>
    <w:rsid w:val="00CB2542"/>
    <w:rsid w:val="00CD6661"/>
    <w:rsid w:val="00D21C2A"/>
    <w:rsid w:val="00D74EC1"/>
    <w:rsid w:val="00D95DF4"/>
    <w:rsid w:val="00DD5567"/>
    <w:rsid w:val="00DE6DD2"/>
    <w:rsid w:val="00E12960"/>
    <w:rsid w:val="00E242AE"/>
    <w:rsid w:val="00E46E6B"/>
    <w:rsid w:val="00E479CD"/>
    <w:rsid w:val="00E563FF"/>
    <w:rsid w:val="00E80EAC"/>
    <w:rsid w:val="00E92776"/>
    <w:rsid w:val="00E943D4"/>
    <w:rsid w:val="00E96E53"/>
    <w:rsid w:val="00EC0363"/>
    <w:rsid w:val="00ED0926"/>
    <w:rsid w:val="00ED2B5D"/>
    <w:rsid w:val="00ED7940"/>
    <w:rsid w:val="00EE66AB"/>
    <w:rsid w:val="00EF519D"/>
    <w:rsid w:val="00F2610A"/>
    <w:rsid w:val="00F72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7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8D"/>
    <w:pPr>
      <w:ind w:left="720"/>
      <w:contextualSpacing/>
    </w:pPr>
  </w:style>
  <w:style w:type="paragraph" w:styleId="a4">
    <w:name w:val="header"/>
    <w:basedOn w:val="a"/>
    <w:link w:val="Char"/>
    <w:uiPriority w:val="99"/>
    <w:unhideWhenUsed/>
    <w:rsid w:val="004E4307"/>
    <w:pPr>
      <w:tabs>
        <w:tab w:val="center" w:pos="4153"/>
        <w:tab w:val="right" w:pos="8306"/>
      </w:tabs>
      <w:spacing w:after="0" w:line="240" w:lineRule="auto"/>
    </w:pPr>
  </w:style>
  <w:style w:type="character" w:customStyle="1" w:styleId="Char">
    <w:name w:val="رأس الصفحة Char"/>
    <w:basedOn w:val="a0"/>
    <w:link w:val="a4"/>
    <w:uiPriority w:val="99"/>
    <w:rsid w:val="004E4307"/>
  </w:style>
  <w:style w:type="paragraph" w:styleId="a5">
    <w:name w:val="footer"/>
    <w:basedOn w:val="a"/>
    <w:link w:val="Char0"/>
    <w:uiPriority w:val="99"/>
    <w:unhideWhenUsed/>
    <w:rsid w:val="004E4307"/>
    <w:pPr>
      <w:tabs>
        <w:tab w:val="center" w:pos="4153"/>
        <w:tab w:val="right" w:pos="8306"/>
      </w:tabs>
      <w:spacing w:after="0" w:line="240" w:lineRule="auto"/>
    </w:pPr>
  </w:style>
  <w:style w:type="character" w:customStyle="1" w:styleId="Char0">
    <w:name w:val="تذييل الصفحة Char"/>
    <w:basedOn w:val="a0"/>
    <w:link w:val="a5"/>
    <w:uiPriority w:val="99"/>
    <w:rsid w:val="004E4307"/>
  </w:style>
  <w:style w:type="paragraph" w:styleId="a6">
    <w:name w:val="Balloon Text"/>
    <w:basedOn w:val="a"/>
    <w:link w:val="Char1"/>
    <w:uiPriority w:val="99"/>
    <w:semiHidden/>
    <w:unhideWhenUsed/>
    <w:rsid w:val="0043126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3126B"/>
    <w:rPr>
      <w:rFonts w:ascii="Tahoma" w:hAnsi="Tahoma" w:cs="Tahoma"/>
      <w:sz w:val="16"/>
      <w:szCs w:val="16"/>
    </w:rPr>
  </w:style>
  <w:style w:type="paragraph" w:styleId="a7">
    <w:name w:val="Normal (Web)"/>
    <w:basedOn w:val="a"/>
    <w:uiPriority w:val="99"/>
    <w:unhideWhenUsed/>
    <w:rsid w:val="007A6A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7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8D"/>
    <w:pPr>
      <w:ind w:left="720"/>
      <w:contextualSpacing/>
    </w:pPr>
  </w:style>
  <w:style w:type="paragraph" w:styleId="a4">
    <w:name w:val="header"/>
    <w:basedOn w:val="a"/>
    <w:link w:val="Char"/>
    <w:uiPriority w:val="99"/>
    <w:unhideWhenUsed/>
    <w:rsid w:val="004E4307"/>
    <w:pPr>
      <w:tabs>
        <w:tab w:val="center" w:pos="4153"/>
        <w:tab w:val="right" w:pos="8306"/>
      </w:tabs>
      <w:spacing w:after="0" w:line="240" w:lineRule="auto"/>
    </w:pPr>
  </w:style>
  <w:style w:type="character" w:customStyle="1" w:styleId="Char">
    <w:name w:val="رأس الصفحة Char"/>
    <w:basedOn w:val="a0"/>
    <w:link w:val="a4"/>
    <w:uiPriority w:val="99"/>
    <w:rsid w:val="004E4307"/>
  </w:style>
  <w:style w:type="paragraph" w:styleId="a5">
    <w:name w:val="footer"/>
    <w:basedOn w:val="a"/>
    <w:link w:val="Char0"/>
    <w:uiPriority w:val="99"/>
    <w:unhideWhenUsed/>
    <w:rsid w:val="004E4307"/>
    <w:pPr>
      <w:tabs>
        <w:tab w:val="center" w:pos="4153"/>
        <w:tab w:val="right" w:pos="8306"/>
      </w:tabs>
      <w:spacing w:after="0" w:line="240" w:lineRule="auto"/>
    </w:pPr>
  </w:style>
  <w:style w:type="character" w:customStyle="1" w:styleId="Char0">
    <w:name w:val="تذييل الصفحة Char"/>
    <w:basedOn w:val="a0"/>
    <w:link w:val="a5"/>
    <w:uiPriority w:val="99"/>
    <w:rsid w:val="004E4307"/>
  </w:style>
  <w:style w:type="paragraph" w:styleId="a6">
    <w:name w:val="Balloon Text"/>
    <w:basedOn w:val="a"/>
    <w:link w:val="Char1"/>
    <w:uiPriority w:val="99"/>
    <w:semiHidden/>
    <w:unhideWhenUsed/>
    <w:rsid w:val="0043126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3126B"/>
    <w:rPr>
      <w:rFonts w:ascii="Tahoma" w:hAnsi="Tahoma" w:cs="Tahoma"/>
      <w:sz w:val="16"/>
      <w:szCs w:val="16"/>
    </w:rPr>
  </w:style>
  <w:style w:type="paragraph" w:styleId="a7">
    <w:name w:val="Normal (Web)"/>
    <w:basedOn w:val="a"/>
    <w:uiPriority w:val="99"/>
    <w:unhideWhenUsed/>
    <w:rsid w:val="007A6A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1023</TotalTime>
  <Pages>6</Pages>
  <Words>766</Words>
  <Characters>4369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Murtatha Hasan</dc:creator>
  <cp:lastModifiedBy>DELL 3467</cp:lastModifiedBy>
  <cp:revision>65</cp:revision>
  <cp:lastPrinted>2015-03-15T03:40:00Z</cp:lastPrinted>
  <dcterms:created xsi:type="dcterms:W3CDTF">2015-03-14T11:06:00Z</dcterms:created>
  <dcterms:modified xsi:type="dcterms:W3CDTF">2020-06-28T06:27:00Z</dcterms:modified>
</cp:coreProperties>
</file>