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51" w:rsidRDefault="00971BCB" w:rsidP="00496B16">
      <w:pPr>
        <w:spacing w:before="120" w:after="120" w:line="360" w:lineRule="auto"/>
        <w:ind w:left="283"/>
        <w:jc w:val="both"/>
        <w:rPr>
          <w:rFonts w:asciiTheme="majorBidi" w:hAnsiTheme="majorBidi" w:cstheme="majorBidi"/>
          <w:sz w:val="28"/>
          <w:szCs w:val="28"/>
          <w:rtl/>
        </w:rPr>
      </w:pPr>
      <w:r w:rsidRPr="001E75C5">
        <w:rPr>
          <w:rFonts w:asciiTheme="majorBidi" w:hAnsiTheme="majorBidi" w:cstheme="majorBidi"/>
          <w:sz w:val="28"/>
          <w:szCs w:val="28"/>
          <w:rtl/>
        </w:rPr>
        <w:t xml:space="preserve">يبدأ بكتابة البحث بروية ودقة كمسودة أولى  وذلك وفق الخطة التي وضعها في البداية والتي </w:t>
      </w:r>
      <w:r w:rsidR="00C65156">
        <w:rPr>
          <w:rFonts w:asciiTheme="majorBidi" w:hAnsiTheme="majorBidi" w:cstheme="majorBidi" w:hint="cs"/>
          <w:sz w:val="28"/>
          <w:szCs w:val="28"/>
          <w:rtl/>
        </w:rPr>
        <w:t>:</w:t>
      </w:r>
    </w:p>
    <w:p w:rsidR="00D561B8" w:rsidRDefault="00971BCB" w:rsidP="00496B16">
      <w:pPr>
        <w:spacing w:before="120" w:after="120" w:line="360" w:lineRule="auto"/>
        <w:ind w:left="709"/>
        <w:jc w:val="both"/>
        <w:rPr>
          <w:rFonts w:asciiTheme="majorBidi" w:hAnsiTheme="majorBidi" w:cstheme="majorBidi"/>
          <w:b/>
          <w:bCs/>
          <w:sz w:val="32"/>
          <w:szCs w:val="32"/>
          <w:lang w:bidi="ar-IQ"/>
        </w:rPr>
      </w:pPr>
      <w:r w:rsidRPr="006A6051">
        <w:rPr>
          <w:rFonts w:asciiTheme="majorBidi" w:hAnsiTheme="majorBidi" w:cstheme="majorBidi"/>
          <w:sz w:val="28"/>
          <w:szCs w:val="28"/>
          <w:u w:val="single"/>
          <w:rtl/>
        </w:rPr>
        <w:t xml:space="preserve"> </w:t>
      </w:r>
      <w:r w:rsidR="00A765FC" w:rsidRPr="006A6051">
        <w:rPr>
          <w:rFonts w:asciiTheme="majorBidi" w:hAnsiTheme="majorBidi" w:cstheme="majorBidi"/>
          <w:b/>
          <w:bCs/>
          <w:sz w:val="28"/>
          <w:szCs w:val="28"/>
          <w:u w:val="single"/>
          <w:rtl/>
        </w:rPr>
        <w:t xml:space="preserve">أجزاء البحث الرئيسة </w:t>
      </w:r>
      <w:r w:rsidR="00A765FC">
        <w:rPr>
          <w:rFonts w:asciiTheme="majorBidi" w:hAnsiTheme="majorBidi" w:cstheme="majorBidi" w:hint="cs"/>
          <w:b/>
          <w:bCs/>
          <w:sz w:val="28"/>
          <w:szCs w:val="28"/>
          <w:u w:val="single"/>
          <w:rtl/>
        </w:rPr>
        <w:t>و</w:t>
      </w:r>
      <w:r w:rsidRPr="006A6051">
        <w:rPr>
          <w:rFonts w:asciiTheme="majorBidi" w:hAnsiTheme="majorBidi" w:cstheme="majorBidi"/>
          <w:b/>
          <w:bCs/>
          <w:sz w:val="28"/>
          <w:szCs w:val="28"/>
          <w:u w:val="single"/>
          <w:rtl/>
        </w:rPr>
        <w:t xml:space="preserve">تتضمن </w:t>
      </w:r>
      <w:r w:rsidR="00A765FC">
        <w:rPr>
          <w:rFonts w:asciiTheme="majorBidi" w:hAnsiTheme="majorBidi" w:cstheme="majorBidi"/>
          <w:sz w:val="28"/>
          <w:szCs w:val="28"/>
          <w:u w:val="single"/>
          <w:rtl/>
        </w:rPr>
        <w:t>ال</w:t>
      </w:r>
      <w:r w:rsidR="00A765FC">
        <w:rPr>
          <w:rFonts w:asciiTheme="majorBidi" w:hAnsiTheme="majorBidi" w:cstheme="majorBidi" w:hint="cs"/>
          <w:sz w:val="28"/>
          <w:szCs w:val="28"/>
          <w:u w:val="single"/>
          <w:rtl/>
        </w:rPr>
        <w:t>اتي</w:t>
      </w:r>
      <w:r w:rsidRPr="00862B95">
        <w:rPr>
          <w:rFonts w:asciiTheme="majorBidi" w:hAnsiTheme="majorBidi" w:cstheme="majorBidi"/>
          <w:b/>
          <w:bCs/>
          <w:sz w:val="28"/>
          <w:szCs w:val="28"/>
        </w:rPr>
        <w:t xml:space="preserve">: </w:t>
      </w:r>
      <w:r w:rsidR="00D561B8" w:rsidRPr="00385D98">
        <w:rPr>
          <w:rFonts w:asciiTheme="majorBidi" w:hAnsiTheme="majorBidi" w:cstheme="majorBidi" w:hint="cs"/>
          <w:b/>
          <w:bCs/>
          <w:sz w:val="32"/>
          <w:szCs w:val="32"/>
          <w:rtl/>
        </w:rPr>
        <w:t>-</w:t>
      </w:r>
      <w:r w:rsidR="00D561B8" w:rsidRPr="00385D98">
        <w:rPr>
          <w:rFonts w:asciiTheme="majorBidi" w:hAnsiTheme="majorBidi" w:cstheme="majorBidi" w:hint="cs"/>
          <w:b/>
          <w:bCs/>
          <w:sz w:val="32"/>
          <w:szCs w:val="32"/>
          <w:rtl/>
          <w:lang w:bidi="ar-IQ"/>
        </w:rPr>
        <w:t xml:space="preserve"> </w:t>
      </w:r>
    </w:p>
    <w:p w:rsidR="00D561B8" w:rsidRPr="00385D98" w:rsidRDefault="00D561B8" w:rsidP="00496B16">
      <w:pPr>
        <w:spacing w:before="120" w:after="120" w:line="360" w:lineRule="auto"/>
        <w:jc w:val="both"/>
        <w:rPr>
          <w:rFonts w:asciiTheme="majorBidi" w:hAnsiTheme="majorBidi" w:cstheme="majorBidi"/>
          <w:b/>
          <w:bCs/>
          <w:sz w:val="32"/>
          <w:szCs w:val="32"/>
          <w:lang w:bidi="ar-IQ"/>
        </w:rPr>
      </w:pPr>
      <w:r>
        <w:rPr>
          <w:rFonts w:asciiTheme="majorBidi" w:hAnsiTheme="majorBidi" w:cstheme="majorBidi" w:hint="cs"/>
          <w:b/>
          <w:bCs/>
          <w:sz w:val="32"/>
          <w:szCs w:val="32"/>
          <w:rtl/>
          <w:lang w:bidi="ar-IQ"/>
        </w:rPr>
        <w:t xml:space="preserve">    1- </w:t>
      </w:r>
      <w:r w:rsidRPr="00385D98">
        <w:rPr>
          <w:rFonts w:asciiTheme="majorBidi" w:hAnsiTheme="majorBidi" w:cstheme="majorBidi" w:hint="cs"/>
          <w:b/>
          <w:bCs/>
          <w:sz w:val="32"/>
          <w:szCs w:val="32"/>
          <w:rtl/>
          <w:lang w:bidi="ar-IQ"/>
        </w:rPr>
        <w:t>العنوان:</w:t>
      </w:r>
    </w:p>
    <w:p w:rsidR="00D561B8" w:rsidRPr="00385D98" w:rsidRDefault="00D561B8" w:rsidP="00496B16">
      <w:pPr>
        <w:spacing w:before="120" w:after="120" w:line="360" w:lineRule="auto"/>
        <w:ind w:left="425" w:firstLine="295"/>
        <w:jc w:val="both"/>
        <w:rPr>
          <w:rFonts w:asciiTheme="majorBidi" w:hAnsiTheme="majorBidi" w:cstheme="majorBidi"/>
          <w:sz w:val="28"/>
          <w:szCs w:val="28"/>
          <w:rtl/>
          <w:lang w:bidi="ar-IQ"/>
        </w:rPr>
      </w:pPr>
      <w:r w:rsidRPr="001E75C5">
        <w:rPr>
          <w:rFonts w:asciiTheme="majorBidi" w:hAnsiTheme="majorBidi" w:cstheme="majorBidi"/>
          <w:sz w:val="28"/>
          <w:szCs w:val="28"/>
        </w:rPr>
        <w:t xml:space="preserve"> </w:t>
      </w:r>
      <w:r>
        <w:rPr>
          <w:rFonts w:asciiTheme="majorBidi" w:hAnsiTheme="majorBidi" w:cstheme="majorBidi" w:hint="cs"/>
          <w:sz w:val="28"/>
          <w:szCs w:val="28"/>
          <w:rtl/>
        </w:rPr>
        <w:t>و</w:t>
      </w:r>
      <w:r w:rsidRPr="00385D98">
        <w:rPr>
          <w:rFonts w:asciiTheme="majorBidi" w:hAnsiTheme="majorBidi" w:cstheme="majorBidi"/>
          <w:sz w:val="28"/>
          <w:szCs w:val="28"/>
          <w:rtl/>
          <w:lang w:bidi="ar-BH"/>
        </w:rPr>
        <w:t xml:space="preserve">يرى كثير من الباحثين أن عملية اختيار العنوان المناسب تعادل نصف قيمة البحث وهنالك كثير من الأبحاث عالية الجودة قلل من جودتها عدم تناسب العنوان مع موضوع الدراسة.إذن على الباحث أن يدقق في اختيار عنوان بحثه وهنالك بعض المؤشرات التي يجب مراعاتها عند اختيار العنوان نذكر منها:- </w:t>
      </w:r>
      <w:r w:rsidRPr="00385D98">
        <w:rPr>
          <w:rFonts w:asciiTheme="majorBidi" w:hAnsiTheme="majorBidi" w:cstheme="majorBidi" w:hint="cs"/>
          <w:sz w:val="28"/>
          <w:szCs w:val="28"/>
          <w:rtl/>
          <w:lang w:bidi="ar-BH"/>
        </w:rPr>
        <w:t xml:space="preserve">        </w:t>
      </w:r>
    </w:p>
    <w:p w:rsidR="00D561B8" w:rsidRPr="00385D98" w:rsidRDefault="00D561B8" w:rsidP="00496B16">
      <w:pPr>
        <w:numPr>
          <w:ilvl w:val="0"/>
          <w:numId w:val="11"/>
        </w:numPr>
        <w:spacing w:before="120" w:after="120" w:line="360" w:lineRule="auto"/>
        <w:jc w:val="both"/>
        <w:rPr>
          <w:rFonts w:asciiTheme="majorBidi" w:hAnsiTheme="majorBidi" w:cstheme="majorBidi"/>
          <w:sz w:val="28"/>
          <w:szCs w:val="28"/>
          <w:lang w:bidi="ar-BH"/>
        </w:rPr>
      </w:pPr>
      <w:r>
        <w:rPr>
          <w:rFonts w:asciiTheme="majorBidi" w:hAnsiTheme="majorBidi" w:cstheme="majorBidi"/>
          <w:sz w:val="28"/>
          <w:szCs w:val="28"/>
          <w:rtl/>
          <w:lang w:bidi="ar-BH"/>
        </w:rPr>
        <w:t>أن يكون العنوان محدداً وم</w:t>
      </w:r>
      <w:r>
        <w:rPr>
          <w:rFonts w:asciiTheme="majorBidi" w:hAnsiTheme="majorBidi" w:cstheme="majorBidi" w:hint="cs"/>
          <w:sz w:val="28"/>
          <w:szCs w:val="28"/>
          <w:rtl/>
          <w:lang w:bidi="ar-BH"/>
        </w:rPr>
        <w:t>خ</w:t>
      </w:r>
      <w:r w:rsidRPr="00385D98">
        <w:rPr>
          <w:rFonts w:asciiTheme="majorBidi" w:hAnsiTheme="majorBidi" w:cstheme="majorBidi"/>
          <w:sz w:val="28"/>
          <w:szCs w:val="28"/>
          <w:rtl/>
          <w:lang w:bidi="ar-BH"/>
        </w:rPr>
        <w:t>تصراً</w:t>
      </w:r>
      <w:r w:rsidRPr="00385D98">
        <w:rPr>
          <w:rFonts w:asciiTheme="majorBidi" w:hAnsiTheme="majorBidi" w:cstheme="majorBidi" w:hint="cs"/>
          <w:sz w:val="28"/>
          <w:szCs w:val="28"/>
          <w:rtl/>
          <w:lang w:bidi="ar-BH"/>
        </w:rPr>
        <w:t>.</w:t>
      </w:r>
    </w:p>
    <w:p w:rsidR="00D561B8" w:rsidRPr="00385D98" w:rsidRDefault="00D561B8" w:rsidP="00496B16">
      <w:pPr>
        <w:numPr>
          <w:ilvl w:val="0"/>
          <w:numId w:val="11"/>
        </w:numPr>
        <w:spacing w:before="120" w:after="120" w:line="360" w:lineRule="auto"/>
        <w:jc w:val="both"/>
        <w:rPr>
          <w:rFonts w:asciiTheme="majorBidi" w:hAnsiTheme="majorBidi" w:cstheme="majorBidi"/>
          <w:sz w:val="28"/>
          <w:szCs w:val="28"/>
          <w:rtl/>
          <w:lang w:bidi="ar-IQ"/>
        </w:rPr>
      </w:pPr>
      <w:r w:rsidRPr="00385D98">
        <w:rPr>
          <w:rFonts w:asciiTheme="majorBidi" w:hAnsiTheme="majorBidi" w:cstheme="majorBidi"/>
          <w:sz w:val="28"/>
          <w:szCs w:val="28"/>
          <w:rtl/>
          <w:lang w:bidi="ar-BH"/>
        </w:rPr>
        <w:t xml:space="preserve"> يجب أن يعبر العنوان تعبيراً دقيقاً لموضوع البحث.</w:t>
      </w:r>
    </w:p>
    <w:p w:rsidR="00704CB4" w:rsidRDefault="00D561B8" w:rsidP="00496B16">
      <w:pPr>
        <w:numPr>
          <w:ilvl w:val="0"/>
          <w:numId w:val="11"/>
        </w:numPr>
        <w:spacing w:before="120" w:after="120" w:line="360" w:lineRule="auto"/>
        <w:jc w:val="both"/>
        <w:rPr>
          <w:rFonts w:asciiTheme="majorBidi" w:hAnsiTheme="majorBidi" w:cstheme="majorBidi"/>
          <w:sz w:val="28"/>
          <w:szCs w:val="28"/>
          <w:lang w:bidi="ar-BH"/>
        </w:rPr>
      </w:pPr>
      <w:r w:rsidRPr="00385D98">
        <w:rPr>
          <w:rFonts w:asciiTheme="majorBidi" w:hAnsiTheme="majorBidi" w:cstheme="majorBidi"/>
          <w:sz w:val="28"/>
          <w:szCs w:val="28"/>
          <w:rtl/>
          <w:lang w:bidi="ar-BH"/>
        </w:rPr>
        <w:t>أن تستخدم لغة ومفردات بسيطة غير معقدة وسليمة لغوياً.</w:t>
      </w:r>
    </w:p>
    <w:p w:rsidR="00971BCB" w:rsidRPr="00704CB4" w:rsidRDefault="00D561B8" w:rsidP="00496B16">
      <w:pPr>
        <w:numPr>
          <w:ilvl w:val="0"/>
          <w:numId w:val="11"/>
        </w:numPr>
        <w:spacing w:before="120" w:after="120" w:line="360" w:lineRule="auto"/>
        <w:jc w:val="both"/>
        <w:rPr>
          <w:rFonts w:asciiTheme="majorBidi" w:hAnsiTheme="majorBidi" w:cstheme="majorBidi"/>
          <w:sz w:val="28"/>
          <w:szCs w:val="28"/>
          <w:rtl/>
          <w:lang w:bidi="ar-BH"/>
        </w:rPr>
      </w:pPr>
      <w:r w:rsidRPr="00704CB4">
        <w:rPr>
          <w:rFonts w:asciiTheme="majorBidi" w:hAnsiTheme="majorBidi" w:cstheme="majorBidi"/>
          <w:sz w:val="28"/>
          <w:szCs w:val="28"/>
          <w:rtl/>
          <w:lang w:bidi="ar-BH"/>
        </w:rPr>
        <w:t>يجب البعد عن المصطلحات التي تحتمل أكثر من معنى وذلك بغرض البعد عن اللبس والغموض</w:t>
      </w:r>
    </w:p>
    <w:p w:rsidR="001E75C5" w:rsidRDefault="00D561B8" w:rsidP="00496B16">
      <w:pPr>
        <w:spacing w:before="120" w:after="120" w:line="360" w:lineRule="auto"/>
        <w:ind w:left="283" w:hanging="141"/>
        <w:jc w:val="both"/>
        <w:rPr>
          <w:rFonts w:asciiTheme="majorBidi" w:hAnsiTheme="majorBidi" w:cstheme="majorBidi"/>
          <w:sz w:val="28"/>
          <w:szCs w:val="28"/>
        </w:rPr>
      </w:pPr>
      <w:r>
        <w:rPr>
          <w:rFonts w:asciiTheme="majorBidi" w:hAnsiTheme="majorBidi" w:cstheme="majorBidi" w:hint="cs"/>
          <w:b/>
          <w:bCs/>
          <w:sz w:val="28"/>
          <w:szCs w:val="28"/>
          <w:rtl/>
        </w:rPr>
        <w:t xml:space="preserve">2- </w:t>
      </w:r>
      <w:r w:rsidR="00971BCB" w:rsidRPr="001E75C5">
        <w:rPr>
          <w:rFonts w:asciiTheme="majorBidi" w:hAnsiTheme="majorBidi" w:cstheme="majorBidi"/>
          <w:b/>
          <w:bCs/>
          <w:sz w:val="28"/>
          <w:szCs w:val="28"/>
          <w:rtl/>
        </w:rPr>
        <w:t>المقدمة</w:t>
      </w:r>
      <w:r w:rsidR="00971BCB" w:rsidRPr="001E75C5">
        <w:rPr>
          <w:rFonts w:asciiTheme="majorBidi" w:hAnsiTheme="majorBidi" w:cstheme="majorBidi"/>
          <w:b/>
          <w:bCs/>
          <w:sz w:val="28"/>
          <w:szCs w:val="28"/>
        </w:rPr>
        <w:t xml:space="preserve">: </w:t>
      </w:r>
      <w:r w:rsidR="00862B95">
        <w:rPr>
          <w:rFonts w:asciiTheme="majorBidi" w:hAnsiTheme="majorBidi" w:cstheme="majorBidi" w:hint="cs"/>
          <w:sz w:val="28"/>
          <w:szCs w:val="28"/>
          <w:rtl/>
        </w:rPr>
        <w:t xml:space="preserve"> </w:t>
      </w:r>
      <w:r w:rsidR="00B50D21">
        <w:rPr>
          <w:rFonts w:asciiTheme="majorBidi" w:hAnsiTheme="majorBidi" w:cstheme="majorBidi"/>
          <w:sz w:val="28"/>
          <w:szCs w:val="28"/>
          <w:rtl/>
        </w:rPr>
        <w:t>تنقسم إلى ثلاث</w:t>
      </w:r>
      <w:r w:rsidR="00732159">
        <w:rPr>
          <w:rFonts w:asciiTheme="majorBidi" w:hAnsiTheme="majorBidi" w:cstheme="majorBidi" w:hint="cs"/>
          <w:sz w:val="28"/>
          <w:szCs w:val="28"/>
          <w:rtl/>
        </w:rPr>
        <w:t>ة</w:t>
      </w:r>
      <w:r w:rsidR="00971BCB" w:rsidRPr="001E75C5">
        <w:rPr>
          <w:rFonts w:asciiTheme="majorBidi" w:hAnsiTheme="majorBidi" w:cstheme="majorBidi"/>
          <w:sz w:val="28"/>
          <w:szCs w:val="28"/>
          <w:rtl/>
        </w:rPr>
        <w:t xml:space="preserve"> أقسام وهي</w:t>
      </w:r>
      <w:r w:rsidR="00862B95">
        <w:rPr>
          <w:rFonts w:asciiTheme="majorBidi" w:hAnsiTheme="majorBidi" w:cstheme="majorBidi" w:hint="cs"/>
          <w:sz w:val="28"/>
          <w:szCs w:val="28"/>
          <w:rtl/>
        </w:rPr>
        <w:t>:</w:t>
      </w:r>
    </w:p>
    <w:p w:rsidR="001E75C5" w:rsidRDefault="00971BCB" w:rsidP="00496B16">
      <w:pPr>
        <w:pStyle w:val="ListParagraph"/>
        <w:numPr>
          <w:ilvl w:val="2"/>
          <w:numId w:val="5"/>
        </w:numPr>
        <w:tabs>
          <w:tab w:val="left" w:pos="1134"/>
        </w:tabs>
        <w:spacing w:before="120" w:after="120" w:line="360" w:lineRule="auto"/>
        <w:ind w:left="992" w:firstLine="0"/>
        <w:jc w:val="both"/>
        <w:rPr>
          <w:rFonts w:asciiTheme="majorBidi" w:hAnsiTheme="majorBidi" w:cstheme="majorBidi"/>
          <w:sz w:val="28"/>
          <w:szCs w:val="28"/>
        </w:rPr>
      </w:pPr>
      <w:r w:rsidRPr="00B05797">
        <w:rPr>
          <w:rFonts w:asciiTheme="majorBidi" w:hAnsiTheme="majorBidi" w:cstheme="majorBidi"/>
          <w:sz w:val="28"/>
          <w:szCs w:val="28"/>
          <w:u w:val="single"/>
          <w:rtl/>
        </w:rPr>
        <w:t>تقديم وتحضير القارئ لفكرة بحثك:</w:t>
      </w:r>
      <w:r w:rsidRPr="001E75C5">
        <w:rPr>
          <w:rFonts w:asciiTheme="majorBidi" w:hAnsiTheme="majorBidi" w:cstheme="majorBidi"/>
          <w:sz w:val="28"/>
          <w:szCs w:val="28"/>
          <w:rtl/>
        </w:rPr>
        <w:t xml:space="preserve"> مثال: في هذه الأيام، يصعب العثور على طالب لم يستخدم الإنترنت في حياته. فقد اصبح الانترنت أحد أهم أعصاب الحياة المتحضرة. وعلى الرغم من أن معظم مستخدمي شبكة الإنترنت يستخدمونها للترفيه والتسلية أو التواصل مع الأصدقاء، هناك مجالات عديدة مفيدة وعملية قد لا يعلمون عنها</w:t>
      </w:r>
      <w:r w:rsidR="00E00444">
        <w:rPr>
          <w:rFonts w:asciiTheme="majorBidi" w:hAnsiTheme="majorBidi" w:cstheme="majorBidi" w:hint="cs"/>
          <w:sz w:val="28"/>
          <w:szCs w:val="28"/>
          <w:rtl/>
        </w:rPr>
        <w:t>.</w:t>
      </w:r>
    </w:p>
    <w:p w:rsidR="00E00444" w:rsidRPr="00E00444" w:rsidRDefault="00E00444" w:rsidP="00496B16">
      <w:pPr>
        <w:pStyle w:val="ListParagraph"/>
        <w:tabs>
          <w:tab w:val="left" w:pos="1134"/>
        </w:tabs>
        <w:spacing w:before="120" w:after="120" w:line="360" w:lineRule="auto"/>
        <w:ind w:left="1559"/>
        <w:jc w:val="both"/>
        <w:rPr>
          <w:rFonts w:asciiTheme="majorBidi" w:hAnsiTheme="majorBidi" w:cstheme="majorBidi"/>
          <w:sz w:val="14"/>
          <w:szCs w:val="14"/>
          <w:rtl/>
        </w:rPr>
      </w:pPr>
    </w:p>
    <w:p w:rsidR="00E00444" w:rsidRDefault="00971BCB" w:rsidP="00496B16">
      <w:pPr>
        <w:pStyle w:val="ListParagraph"/>
        <w:numPr>
          <w:ilvl w:val="2"/>
          <w:numId w:val="5"/>
        </w:numPr>
        <w:tabs>
          <w:tab w:val="left" w:pos="1134"/>
        </w:tabs>
        <w:spacing w:before="120" w:after="120" w:line="360" w:lineRule="auto"/>
        <w:ind w:left="1559" w:hanging="357"/>
        <w:jc w:val="both"/>
        <w:rPr>
          <w:rFonts w:asciiTheme="majorBidi" w:hAnsiTheme="majorBidi" w:cstheme="majorBidi"/>
          <w:sz w:val="28"/>
          <w:szCs w:val="28"/>
        </w:rPr>
      </w:pPr>
      <w:r w:rsidRPr="001E75C5">
        <w:rPr>
          <w:rFonts w:asciiTheme="majorBidi" w:hAnsiTheme="majorBidi" w:cstheme="majorBidi"/>
          <w:sz w:val="28"/>
          <w:szCs w:val="28"/>
        </w:rPr>
        <w:t xml:space="preserve"> </w:t>
      </w:r>
      <w:r w:rsidRPr="00B05797">
        <w:rPr>
          <w:rFonts w:asciiTheme="majorBidi" w:hAnsiTheme="majorBidi" w:cstheme="majorBidi"/>
          <w:sz w:val="28"/>
          <w:szCs w:val="28"/>
          <w:u w:val="single"/>
          <w:rtl/>
        </w:rPr>
        <w:t>استعراض فكرة بحثك، أو وجهة نظرك</w:t>
      </w:r>
      <w:r w:rsidRPr="001E75C5">
        <w:rPr>
          <w:rFonts w:asciiTheme="majorBidi" w:hAnsiTheme="majorBidi" w:cstheme="majorBidi"/>
          <w:sz w:val="28"/>
          <w:szCs w:val="28"/>
          <w:rtl/>
        </w:rPr>
        <w:t>: مثال: هذا البحث سيثبت أن الإنترنت يسهل على الطلبة القيام بأعمالهم اليومية. وعلى الرغم من أن فوائد الإنترنت قد تشمل شتى نواحي الحياة، لجميع المراحل العمرية، سيكون تركيز هذا البحث على المجال الدراسي وللطلبة الجامعيين</w:t>
      </w:r>
      <w:r w:rsidRPr="001E75C5">
        <w:rPr>
          <w:rFonts w:asciiTheme="majorBidi" w:hAnsiTheme="majorBidi" w:cstheme="majorBidi"/>
          <w:sz w:val="28"/>
          <w:szCs w:val="28"/>
        </w:rPr>
        <w:t xml:space="preserve">. </w:t>
      </w:r>
    </w:p>
    <w:p w:rsidR="00E00444" w:rsidRPr="00E00444" w:rsidRDefault="00E00444" w:rsidP="00496B16">
      <w:pPr>
        <w:pStyle w:val="ListParagraph"/>
        <w:tabs>
          <w:tab w:val="left" w:pos="1134"/>
        </w:tabs>
        <w:spacing w:before="120" w:after="120" w:line="360" w:lineRule="auto"/>
        <w:ind w:left="1559"/>
        <w:rPr>
          <w:rFonts w:asciiTheme="majorBidi" w:hAnsiTheme="majorBidi" w:cstheme="majorBidi"/>
          <w:sz w:val="18"/>
          <w:szCs w:val="18"/>
          <w:rtl/>
        </w:rPr>
      </w:pPr>
    </w:p>
    <w:p w:rsidR="00E00444" w:rsidRPr="00E00444" w:rsidRDefault="00E00444" w:rsidP="00496B16">
      <w:pPr>
        <w:pStyle w:val="ListParagraph"/>
        <w:tabs>
          <w:tab w:val="left" w:pos="1134"/>
        </w:tabs>
        <w:spacing w:before="120" w:after="120" w:line="360" w:lineRule="auto"/>
        <w:ind w:left="2154"/>
        <w:jc w:val="both"/>
        <w:rPr>
          <w:rFonts w:asciiTheme="majorBidi" w:hAnsiTheme="majorBidi" w:cstheme="majorBidi"/>
          <w:sz w:val="14"/>
          <w:szCs w:val="14"/>
        </w:rPr>
      </w:pPr>
    </w:p>
    <w:p w:rsidR="00971BCB" w:rsidRPr="001E75C5" w:rsidRDefault="00971BCB" w:rsidP="00496B16">
      <w:pPr>
        <w:pStyle w:val="ListParagraph"/>
        <w:numPr>
          <w:ilvl w:val="2"/>
          <w:numId w:val="5"/>
        </w:numPr>
        <w:tabs>
          <w:tab w:val="left" w:pos="1134"/>
        </w:tabs>
        <w:spacing w:before="120" w:after="120" w:line="360" w:lineRule="auto"/>
        <w:ind w:left="1276" w:hanging="357"/>
        <w:jc w:val="both"/>
        <w:rPr>
          <w:rFonts w:asciiTheme="majorBidi" w:hAnsiTheme="majorBidi" w:cstheme="majorBidi"/>
          <w:sz w:val="28"/>
          <w:szCs w:val="28"/>
        </w:rPr>
      </w:pPr>
      <w:r w:rsidRPr="001E75C5">
        <w:rPr>
          <w:rFonts w:asciiTheme="majorBidi" w:hAnsiTheme="majorBidi" w:cstheme="majorBidi"/>
          <w:sz w:val="28"/>
          <w:szCs w:val="28"/>
        </w:rPr>
        <w:t xml:space="preserve"> </w:t>
      </w:r>
      <w:r w:rsidRPr="00B05797">
        <w:rPr>
          <w:rFonts w:asciiTheme="majorBidi" w:hAnsiTheme="majorBidi" w:cstheme="majorBidi"/>
          <w:sz w:val="28"/>
          <w:szCs w:val="28"/>
          <w:u w:val="single"/>
          <w:rtl/>
        </w:rPr>
        <w:t>استعراض الطريقة أو الأفكار التي من خلالها ستثبت وجهة نظرك</w:t>
      </w:r>
      <w:r w:rsidRPr="001E75C5">
        <w:rPr>
          <w:rFonts w:asciiTheme="majorBidi" w:hAnsiTheme="majorBidi" w:cstheme="majorBidi"/>
          <w:sz w:val="28"/>
          <w:szCs w:val="28"/>
          <w:rtl/>
        </w:rPr>
        <w:t>: مثال</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 xml:space="preserve">ستكون النقاط الرئيسية للبحث كالتالي: اولاً، التعريف بالأدوات والخدمات التي يمكن استخدامها كمحركات البحث، البريد الإلكتروني، المنتديات وغرف الدردشة، وما استجد في الفترة </w:t>
      </w:r>
      <w:r w:rsidRPr="001E75C5">
        <w:rPr>
          <w:rFonts w:asciiTheme="majorBidi" w:hAnsiTheme="majorBidi" w:cstheme="majorBidi"/>
          <w:sz w:val="28"/>
          <w:szCs w:val="28"/>
          <w:rtl/>
        </w:rPr>
        <w:lastRenderedPageBreak/>
        <w:t>الأخيرة من أدوات. ثانياً، المميزات التي أضيفت إلى التواصل مع المدرس والزملاء كإمكانية الإتصال السريع والشخصي مع المدرس، الساعات المكتبية وغرف الحوار، الإجتماعات عبر الإنترنت والفصول التخيلية، والإستفادة من خبرات الخريجين. أخيراً، المميزات التي أضيفت للبحث الموضوعي والواجبات وفيها امكانية استخدام موقع ويكي للعصف الذهني، اجراء الإستفتاءات، ضمان الصراحة وسهولة الوصول للشرائح المستهدفة، وسهولة الإتصال بالباحثين والمتخصصين</w:t>
      </w:r>
      <w:r w:rsidRPr="001E75C5">
        <w:rPr>
          <w:rFonts w:asciiTheme="majorBidi" w:hAnsiTheme="majorBidi" w:cstheme="majorBidi"/>
          <w:sz w:val="28"/>
          <w:szCs w:val="28"/>
        </w:rPr>
        <w:t xml:space="preserve">. </w:t>
      </w:r>
    </w:p>
    <w:p w:rsidR="00CF429D" w:rsidRDefault="00CF429D" w:rsidP="00496B16">
      <w:pPr>
        <w:tabs>
          <w:tab w:val="left" w:pos="1134"/>
        </w:tabs>
        <w:spacing w:before="120" w:after="120" w:line="360" w:lineRule="auto"/>
        <w:ind w:left="1276" w:hanging="1276"/>
        <w:jc w:val="both"/>
        <w:rPr>
          <w:rFonts w:asciiTheme="majorBidi" w:hAnsiTheme="majorBidi" w:cstheme="majorBidi"/>
          <w:sz w:val="28"/>
          <w:szCs w:val="28"/>
          <w:rtl/>
          <w:lang w:bidi="ar-IQ"/>
        </w:rPr>
      </w:pPr>
      <w:r>
        <w:rPr>
          <w:rFonts w:asciiTheme="majorBidi" w:hAnsiTheme="majorBidi" w:cstheme="majorBidi" w:hint="cs"/>
          <w:b/>
          <w:bCs/>
          <w:sz w:val="28"/>
          <w:szCs w:val="28"/>
          <w:rtl/>
        </w:rPr>
        <w:t xml:space="preserve">   </w:t>
      </w:r>
      <w:r w:rsidR="00CF57D6">
        <w:rPr>
          <w:rFonts w:asciiTheme="majorBidi" w:hAnsiTheme="majorBidi" w:cstheme="majorBidi" w:hint="cs"/>
          <w:b/>
          <w:bCs/>
          <w:sz w:val="28"/>
          <w:szCs w:val="28"/>
          <w:rtl/>
        </w:rPr>
        <w:t xml:space="preserve"> 3- </w:t>
      </w:r>
      <w:r w:rsidR="00971BCB" w:rsidRPr="001E75C5">
        <w:rPr>
          <w:rFonts w:asciiTheme="majorBidi" w:hAnsiTheme="majorBidi" w:cstheme="majorBidi"/>
          <w:b/>
          <w:bCs/>
          <w:sz w:val="28"/>
          <w:szCs w:val="28"/>
          <w:rtl/>
        </w:rPr>
        <w:t>المتن أو المحتوى</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 xml:space="preserve">وهو القسم الرئيسي من أي بحث، ويمثل جوهر الموضوع لأنه يحوي </w:t>
      </w:r>
      <w:r w:rsidR="00CF57D6">
        <w:rPr>
          <w:rFonts w:asciiTheme="majorBidi" w:hAnsiTheme="majorBidi" w:cstheme="majorBidi" w:hint="cs"/>
          <w:sz w:val="28"/>
          <w:szCs w:val="28"/>
          <w:rtl/>
        </w:rPr>
        <w:t xml:space="preserve"> </w:t>
      </w:r>
      <w:r w:rsidR="00971BCB" w:rsidRPr="001E75C5">
        <w:rPr>
          <w:rFonts w:asciiTheme="majorBidi" w:hAnsiTheme="majorBidi" w:cstheme="majorBidi"/>
          <w:sz w:val="28"/>
          <w:szCs w:val="28"/>
          <w:rtl/>
        </w:rPr>
        <w:t>القسم الأكبر من المعلومات التي جرى عرضها وإعطاء الرأي فيها على هيئة فصول أو أبواب</w:t>
      </w:r>
      <w:r w:rsidR="00971BCB" w:rsidRPr="001E75C5">
        <w:rPr>
          <w:rFonts w:asciiTheme="majorBidi" w:hAnsiTheme="majorBidi" w:cstheme="majorBidi"/>
          <w:sz w:val="28"/>
          <w:szCs w:val="28"/>
        </w:rPr>
        <w:t>.</w:t>
      </w:r>
      <w:r w:rsidR="00385D98">
        <w:rPr>
          <w:rFonts w:asciiTheme="majorBidi" w:hAnsiTheme="majorBidi" w:cstheme="majorBidi" w:hint="cs"/>
          <w:sz w:val="28"/>
          <w:szCs w:val="28"/>
          <w:rtl/>
          <w:lang w:bidi="ar-IQ"/>
        </w:rPr>
        <w:t xml:space="preserve"> </w:t>
      </w:r>
    </w:p>
    <w:p w:rsidR="00E00444" w:rsidRDefault="00CF429D" w:rsidP="00496B16">
      <w:pPr>
        <w:tabs>
          <w:tab w:val="left" w:pos="1134"/>
        </w:tabs>
        <w:spacing w:before="120" w:after="120" w:line="360" w:lineRule="auto"/>
        <w:ind w:left="1276" w:hanging="1276"/>
        <w:jc w:val="both"/>
        <w:rPr>
          <w:rFonts w:asciiTheme="majorBidi" w:hAnsiTheme="majorBidi" w:cstheme="majorBidi"/>
          <w:sz w:val="28"/>
          <w:szCs w:val="28"/>
          <w:lang w:bidi="ar-IQ"/>
        </w:rPr>
      </w:pPr>
      <w:r>
        <w:rPr>
          <w:rFonts w:asciiTheme="majorBidi" w:hAnsiTheme="majorBidi" w:cstheme="majorBidi" w:hint="cs"/>
          <w:b/>
          <w:bCs/>
          <w:sz w:val="28"/>
          <w:szCs w:val="28"/>
          <w:rtl/>
        </w:rPr>
        <w:t xml:space="preserve">   </w:t>
      </w:r>
      <w:r w:rsidR="00CF57D6">
        <w:rPr>
          <w:rFonts w:asciiTheme="majorBidi" w:hAnsiTheme="majorBidi" w:cstheme="majorBidi" w:hint="cs"/>
          <w:b/>
          <w:bCs/>
          <w:sz w:val="28"/>
          <w:szCs w:val="28"/>
          <w:rtl/>
        </w:rPr>
        <w:t xml:space="preserve">  4- </w:t>
      </w:r>
      <w:r w:rsidR="00971BCB" w:rsidRPr="001E75C5">
        <w:rPr>
          <w:rFonts w:asciiTheme="majorBidi" w:hAnsiTheme="majorBidi" w:cstheme="majorBidi"/>
          <w:b/>
          <w:bCs/>
          <w:sz w:val="28"/>
          <w:szCs w:val="28"/>
          <w:rtl/>
        </w:rPr>
        <w:t>الخاتمة</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أقسامها ثلاثة وهي</w:t>
      </w:r>
      <w:r w:rsidR="00971BCB" w:rsidRPr="001E75C5">
        <w:rPr>
          <w:rFonts w:asciiTheme="majorBidi" w:hAnsiTheme="majorBidi" w:cstheme="majorBidi"/>
          <w:sz w:val="28"/>
          <w:szCs w:val="28"/>
        </w:rPr>
        <w:t>:</w:t>
      </w:r>
    </w:p>
    <w:p w:rsidR="00E00444" w:rsidRDefault="00971BCB" w:rsidP="00496B16">
      <w:pPr>
        <w:pStyle w:val="ListParagraph"/>
        <w:numPr>
          <w:ilvl w:val="2"/>
          <w:numId w:val="5"/>
        </w:numPr>
        <w:tabs>
          <w:tab w:val="left" w:pos="1134"/>
        </w:tabs>
        <w:spacing w:before="120" w:after="120" w:line="360" w:lineRule="auto"/>
        <w:jc w:val="both"/>
        <w:rPr>
          <w:rFonts w:asciiTheme="majorBidi" w:hAnsiTheme="majorBidi" w:cstheme="majorBidi"/>
          <w:sz w:val="28"/>
          <w:szCs w:val="28"/>
        </w:rPr>
      </w:pPr>
      <w:r w:rsidRPr="00E00444">
        <w:rPr>
          <w:rFonts w:asciiTheme="majorBidi" w:hAnsiTheme="majorBidi" w:cstheme="majorBidi"/>
          <w:sz w:val="28"/>
          <w:szCs w:val="28"/>
        </w:rPr>
        <w:t xml:space="preserve"> </w:t>
      </w:r>
      <w:r w:rsidRPr="00E00444">
        <w:rPr>
          <w:rFonts w:asciiTheme="majorBidi" w:hAnsiTheme="majorBidi" w:cstheme="majorBidi"/>
          <w:sz w:val="28"/>
          <w:szCs w:val="28"/>
          <w:rtl/>
        </w:rPr>
        <w:t>جملة استنتاجية، تذكر فيها (الفكرة الرئيسية للبحث) وأنه قد تم استنتاجها: مثال: مما سبق يمكن استنتاج أن الإنترنت مكن الطلبة الجامعيين من القيام بأعمالهم الدراسية اليومية بشكل أسهل</w:t>
      </w:r>
    </w:p>
    <w:p w:rsidR="00E00444" w:rsidRDefault="00971BCB" w:rsidP="00496B16">
      <w:pPr>
        <w:pStyle w:val="ListParagraph"/>
        <w:tabs>
          <w:tab w:val="left" w:pos="1134"/>
        </w:tabs>
        <w:spacing w:before="120" w:after="120" w:line="360" w:lineRule="auto"/>
        <w:ind w:left="2160"/>
        <w:jc w:val="both"/>
        <w:rPr>
          <w:rFonts w:asciiTheme="majorBidi" w:hAnsiTheme="majorBidi" w:cstheme="majorBidi"/>
          <w:sz w:val="28"/>
          <w:szCs w:val="28"/>
        </w:rPr>
      </w:pPr>
      <w:r w:rsidRPr="00E00444">
        <w:rPr>
          <w:rFonts w:asciiTheme="majorBidi" w:hAnsiTheme="majorBidi" w:cstheme="majorBidi"/>
          <w:sz w:val="28"/>
          <w:szCs w:val="28"/>
        </w:rPr>
        <w:t xml:space="preserve">. </w:t>
      </w:r>
    </w:p>
    <w:p w:rsidR="00E00444" w:rsidRDefault="00971BCB" w:rsidP="00496B16">
      <w:pPr>
        <w:pStyle w:val="ListParagraph"/>
        <w:numPr>
          <w:ilvl w:val="2"/>
          <w:numId w:val="5"/>
        </w:numPr>
        <w:tabs>
          <w:tab w:val="left" w:pos="1134"/>
        </w:tabs>
        <w:spacing w:before="120" w:after="120" w:line="360" w:lineRule="auto"/>
        <w:jc w:val="both"/>
        <w:rPr>
          <w:rFonts w:asciiTheme="majorBidi" w:hAnsiTheme="majorBidi" w:cstheme="majorBidi"/>
          <w:sz w:val="28"/>
          <w:szCs w:val="28"/>
        </w:rPr>
      </w:pPr>
      <w:r w:rsidRPr="00E00444">
        <w:rPr>
          <w:rFonts w:asciiTheme="majorBidi" w:hAnsiTheme="majorBidi" w:cstheme="majorBidi"/>
          <w:sz w:val="28"/>
          <w:szCs w:val="28"/>
        </w:rPr>
        <w:t xml:space="preserve"> </w:t>
      </w:r>
      <w:r w:rsidRPr="00E00444">
        <w:rPr>
          <w:rFonts w:asciiTheme="majorBidi" w:hAnsiTheme="majorBidi" w:cstheme="majorBidi"/>
          <w:sz w:val="28"/>
          <w:szCs w:val="28"/>
          <w:rtl/>
        </w:rPr>
        <w:t>تذكر الأشياء التي ساعدتك لبلوغ ذلك الإستنتاج، بمعنى آخر تذكر الأفكار الفرعية: مثال: فالإنترنت وفر أدوات عديدة للمستخدمين منها محركات البحث، البريد الإلكتروني، المنتديات وغرف الدردشه، هذه الأدوات وغيرها مما أستجد ويستجد في الإنترنت لم تسهل على الطلبة القيام بواجباتهم فقط، بل مكنتهم من أداء العمل بشكل أفضل. ذلك كان ممكناً لمزايا عديدة يمكن بلوغها باستخدام الأدوات السابقة. في هذا البحث تم التحدث عن المميزات التي أضيفت للتواصل مع المدرس والزملاء، وللبحث والكتابة الموضوعية وأداء الواجبات</w:t>
      </w:r>
      <w:r w:rsidR="00E00444">
        <w:rPr>
          <w:rFonts w:asciiTheme="majorBidi" w:hAnsiTheme="majorBidi" w:cstheme="majorBidi" w:hint="cs"/>
          <w:sz w:val="28"/>
          <w:szCs w:val="28"/>
          <w:rtl/>
        </w:rPr>
        <w:t>.</w:t>
      </w:r>
    </w:p>
    <w:p w:rsidR="00E00444" w:rsidRDefault="00E00444" w:rsidP="00496B16">
      <w:pPr>
        <w:pStyle w:val="ListParagraph"/>
        <w:spacing w:before="120" w:after="120" w:line="360" w:lineRule="auto"/>
        <w:ind w:left="2160"/>
        <w:jc w:val="both"/>
        <w:rPr>
          <w:rFonts w:asciiTheme="majorBidi" w:hAnsiTheme="majorBidi" w:cstheme="majorBidi"/>
          <w:sz w:val="28"/>
          <w:szCs w:val="28"/>
        </w:rPr>
      </w:pPr>
    </w:p>
    <w:p w:rsidR="00971BCB" w:rsidRPr="00E00444" w:rsidRDefault="00971BCB" w:rsidP="00496B16">
      <w:pPr>
        <w:pStyle w:val="ListParagraph"/>
        <w:numPr>
          <w:ilvl w:val="2"/>
          <w:numId w:val="5"/>
        </w:numPr>
        <w:spacing w:before="120" w:after="120" w:line="360" w:lineRule="auto"/>
        <w:jc w:val="both"/>
        <w:rPr>
          <w:rFonts w:asciiTheme="majorBidi" w:hAnsiTheme="majorBidi" w:cstheme="majorBidi"/>
          <w:sz w:val="28"/>
          <w:szCs w:val="28"/>
        </w:rPr>
      </w:pPr>
      <w:r w:rsidRPr="00E00444">
        <w:rPr>
          <w:rFonts w:asciiTheme="majorBidi" w:hAnsiTheme="majorBidi" w:cstheme="majorBidi"/>
          <w:sz w:val="28"/>
          <w:szCs w:val="28"/>
          <w:rtl/>
        </w:rPr>
        <w:t>أخيراً تختم بعبارة تفاؤلية أو تساؤل يبقى في ذهن القارئ: مثال: قد يصعب التكهن بما سيستجد من خدمات في الإنترنت، ولكن بكل تأكيد سيصب ذلك في مصلحة الطالب وتسهيل عملية التعلم</w:t>
      </w:r>
      <w:r w:rsidRPr="00E00444">
        <w:rPr>
          <w:rFonts w:asciiTheme="majorBidi" w:hAnsiTheme="majorBidi" w:cstheme="majorBidi"/>
          <w:sz w:val="28"/>
          <w:szCs w:val="28"/>
        </w:rPr>
        <w:t xml:space="preserve">. </w:t>
      </w:r>
      <w:r w:rsidRPr="00E00444">
        <w:rPr>
          <w:rFonts w:asciiTheme="majorBidi" w:hAnsiTheme="majorBidi" w:cstheme="majorBidi"/>
          <w:sz w:val="28"/>
          <w:szCs w:val="28"/>
          <w:rtl/>
        </w:rPr>
        <w:t>ملاحظة: قد لا يهم ترتيب أقسام الخاتمة، ولكن القسم الثالث يفضل أن يكون الأخير دائماً. ومن المهم أن لا تذكر في الخاتمة معلومات وحقائق جديدة لم تطرحها في بحثك</w:t>
      </w:r>
      <w:r w:rsidRPr="00E00444">
        <w:rPr>
          <w:rFonts w:asciiTheme="majorBidi" w:hAnsiTheme="majorBidi" w:cstheme="majorBidi"/>
          <w:sz w:val="28"/>
          <w:szCs w:val="28"/>
        </w:rPr>
        <w:t xml:space="preserve">. </w:t>
      </w:r>
    </w:p>
    <w:p w:rsidR="00971BCB" w:rsidRPr="001E75C5" w:rsidRDefault="00CF429D" w:rsidP="00496B16">
      <w:pPr>
        <w:spacing w:before="120" w:after="120" w:line="360" w:lineRule="auto"/>
        <w:ind w:left="1134" w:hanging="1134"/>
        <w:jc w:val="both"/>
        <w:rPr>
          <w:rFonts w:asciiTheme="majorBidi" w:hAnsiTheme="majorBidi" w:cstheme="majorBidi"/>
          <w:sz w:val="28"/>
          <w:szCs w:val="28"/>
        </w:rPr>
      </w:pPr>
      <w:r>
        <w:rPr>
          <w:rFonts w:asciiTheme="majorBidi" w:hAnsiTheme="majorBidi" w:cstheme="majorBidi" w:hint="cs"/>
          <w:b/>
          <w:bCs/>
          <w:sz w:val="28"/>
          <w:szCs w:val="28"/>
          <w:rtl/>
        </w:rPr>
        <w:lastRenderedPageBreak/>
        <w:t xml:space="preserve"> 5</w:t>
      </w:r>
      <w:r w:rsidR="00FC2F39">
        <w:rPr>
          <w:rFonts w:asciiTheme="majorBidi" w:hAnsiTheme="majorBidi" w:cstheme="majorBidi" w:hint="cs"/>
          <w:b/>
          <w:bCs/>
          <w:sz w:val="28"/>
          <w:szCs w:val="28"/>
          <w:rtl/>
        </w:rPr>
        <w:t xml:space="preserve"> </w:t>
      </w:r>
      <w:r w:rsidR="00FC2F39">
        <w:rPr>
          <w:rFonts w:asciiTheme="majorBidi" w:hAnsiTheme="majorBidi" w:cstheme="majorBidi"/>
          <w:b/>
          <w:bCs/>
          <w:sz w:val="28"/>
          <w:szCs w:val="28"/>
          <w:rtl/>
        </w:rPr>
        <w:t>قائمة المراج</w:t>
      </w:r>
      <w:r w:rsidR="00FC2F39">
        <w:rPr>
          <w:rFonts w:asciiTheme="majorBidi" w:hAnsiTheme="majorBidi" w:cstheme="majorBidi" w:hint="cs"/>
          <w:b/>
          <w:bCs/>
          <w:sz w:val="28"/>
          <w:szCs w:val="28"/>
          <w:rtl/>
        </w:rPr>
        <w:t>ع</w:t>
      </w:r>
      <w:r w:rsidR="00FC2F39">
        <w:rPr>
          <w:rFonts w:asciiTheme="majorBidi" w:hAnsiTheme="majorBidi" w:cstheme="majorBidi"/>
          <w:b/>
          <w:bCs/>
          <w:sz w:val="28"/>
          <w:szCs w:val="28"/>
        </w:rPr>
        <w:t xml:space="preserve"> </w:t>
      </w:r>
      <w:r w:rsidR="00FC2F39">
        <w:rPr>
          <w:rFonts w:asciiTheme="majorBidi" w:hAnsiTheme="majorBidi" w:cstheme="majorBidi" w:hint="cs"/>
          <w:b/>
          <w:bCs/>
          <w:sz w:val="28"/>
          <w:szCs w:val="28"/>
          <w:rtl/>
          <w:lang w:bidi="ar-IQ"/>
        </w:rPr>
        <w:t>(المصادر)</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على الباحث أن يقوم بإعداد قائمتين: واحدة باللغة العربية ، والثانية باللغة الإنجليزية، كل على حده، وأن تشتمل هذه القوائم على الكتب والمقالات وأية مصادر أخرى استخدمها عند كتابة بحثه</w:t>
      </w:r>
      <w:r w:rsidR="00971BCB" w:rsidRPr="001E75C5">
        <w:rPr>
          <w:rFonts w:asciiTheme="majorBidi" w:hAnsiTheme="majorBidi" w:cstheme="majorBidi"/>
          <w:sz w:val="28"/>
          <w:szCs w:val="28"/>
        </w:rPr>
        <w:t xml:space="preserve">. </w:t>
      </w:r>
    </w:p>
    <w:p w:rsidR="00971BCB" w:rsidRPr="001E75C5" w:rsidRDefault="00FC2F39" w:rsidP="00496B16">
      <w:pPr>
        <w:spacing w:before="120" w:after="120" w:line="360" w:lineRule="auto"/>
        <w:ind w:left="142"/>
        <w:jc w:val="both"/>
        <w:rPr>
          <w:rFonts w:asciiTheme="majorBidi" w:hAnsiTheme="majorBidi" w:cstheme="majorBidi"/>
          <w:sz w:val="28"/>
          <w:szCs w:val="28"/>
        </w:rPr>
      </w:pPr>
      <w:r>
        <w:rPr>
          <w:rFonts w:asciiTheme="majorBidi" w:hAnsiTheme="majorBidi" w:cstheme="majorBidi" w:hint="cs"/>
          <w:b/>
          <w:bCs/>
          <w:sz w:val="28"/>
          <w:szCs w:val="28"/>
          <w:rtl/>
        </w:rPr>
        <w:t>6 -</w:t>
      </w:r>
      <w:r w:rsidR="00971BCB" w:rsidRPr="001E75C5">
        <w:rPr>
          <w:rFonts w:asciiTheme="majorBidi" w:hAnsiTheme="majorBidi" w:cstheme="majorBidi"/>
          <w:b/>
          <w:bCs/>
          <w:sz w:val="28"/>
          <w:szCs w:val="28"/>
          <w:rtl/>
        </w:rPr>
        <w:t>قائمة الجداول</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إذا تضمن البحث جداول إحصائية</w:t>
      </w:r>
      <w:r w:rsidR="00971BCB" w:rsidRPr="001E75C5">
        <w:rPr>
          <w:rFonts w:asciiTheme="majorBidi" w:hAnsiTheme="majorBidi" w:cstheme="majorBidi"/>
          <w:sz w:val="28"/>
          <w:szCs w:val="28"/>
        </w:rPr>
        <w:t xml:space="preserve">. </w:t>
      </w:r>
    </w:p>
    <w:p w:rsidR="003C1EE8" w:rsidRPr="00862B95" w:rsidRDefault="00FC2F39" w:rsidP="00496B16">
      <w:pPr>
        <w:spacing w:before="120" w:after="120" w:line="360" w:lineRule="auto"/>
        <w:ind w:left="283"/>
        <w:jc w:val="both"/>
        <w:rPr>
          <w:rFonts w:asciiTheme="majorBidi" w:hAnsiTheme="majorBidi" w:cstheme="majorBidi"/>
          <w:sz w:val="28"/>
          <w:szCs w:val="28"/>
          <w:rtl/>
        </w:rPr>
      </w:pPr>
      <w:r>
        <w:rPr>
          <w:rFonts w:asciiTheme="majorBidi" w:hAnsiTheme="majorBidi" w:cstheme="majorBidi" w:hint="cs"/>
          <w:b/>
          <w:bCs/>
          <w:sz w:val="28"/>
          <w:szCs w:val="28"/>
          <w:rtl/>
        </w:rPr>
        <w:t xml:space="preserve">7- </w:t>
      </w:r>
      <w:r w:rsidR="00971BCB" w:rsidRPr="001E75C5">
        <w:rPr>
          <w:rFonts w:asciiTheme="majorBidi" w:hAnsiTheme="majorBidi" w:cstheme="majorBidi"/>
          <w:b/>
          <w:bCs/>
          <w:sz w:val="28"/>
          <w:szCs w:val="28"/>
          <w:rtl/>
        </w:rPr>
        <w:t>الملاحق</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إذا تضمن البحث بعض الاستبيانات أو الوثائق الهامة</w:t>
      </w:r>
      <w:r w:rsidR="00971BCB" w:rsidRPr="001E75C5">
        <w:rPr>
          <w:rFonts w:asciiTheme="majorBidi" w:hAnsiTheme="majorBidi" w:cstheme="majorBidi"/>
          <w:sz w:val="28"/>
          <w:szCs w:val="28"/>
        </w:rPr>
        <w:t xml:space="preserve">. </w:t>
      </w:r>
    </w:p>
    <w:p w:rsidR="00B50D21" w:rsidRDefault="00B50D21" w:rsidP="00496B16">
      <w:pPr>
        <w:spacing w:before="120" w:after="120" w:line="360" w:lineRule="auto"/>
        <w:jc w:val="both"/>
        <w:rPr>
          <w:rFonts w:asciiTheme="majorBidi" w:hAnsiTheme="majorBidi" w:cstheme="majorBidi" w:hint="cs"/>
          <w:sz w:val="28"/>
          <w:szCs w:val="28"/>
          <w:rtl/>
        </w:rPr>
      </w:pPr>
      <w:bookmarkStart w:id="0" w:name="_GoBack"/>
      <w:bookmarkEnd w:id="0"/>
    </w:p>
    <w:p w:rsidR="00B50D21" w:rsidRDefault="00B50D21" w:rsidP="00496B16">
      <w:pPr>
        <w:spacing w:before="120" w:after="120" w:line="360" w:lineRule="auto"/>
        <w:jc w:val="both"/>
        <w:rPr>
          <w:rFonts w:asciiTheme="majorBidi" w:hAnsiTheme="majorBidi" w:cstheme="majorBidi"/>
          <w:sz w:val="28"/>
          <w:szCs w:val="28"/>
          <w:rtl/>
        </w:rPr>
      </w:pPr>
    </w:p>
    <w:sectPr w:rsidR="00B50D21" w:rsidSect="00856181">
      <w:headerReference w:type="default" r:id="rId9"/>
      <w:footerReference w:type="default" r:id="rId10"/>
      <w:pgSz w:w="11906" w:h="16838"/>
      <w:pgMar w:top="993" w:right="1558" w:bottom="1440" w:left="1560" w:header="567"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D1" w:rsidRDefault="00D717D1" w:rsidP="003C1EE8">
      <w:pPr>
        <w:spacing w:after="0" w:line="240" w:lineRule="auto"/>
      </w:pPr>
      <w:r>
        <w:separator/>
      </w:r>
    </w:p>
  </w:endnote>
  <w:endnote w:type="continuationSeparator" w:id="0">
    <w:p w:rsidR="00D717D1" w:rsidRDefault="00D717D1" w:rsidP="003C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0749898"/>
      <w:docPartObj>
        <w:docPartGallery w:val="Page Numbers (Bottom of Page)"/>
        <w:docPartUnique/>
      </w:docPartObj>
    </w:sdtPr>
    <w:sdtEndPr/>
    <w:sdtContent>
      <w:p w:rsidR="00732159" w:rsidRDefault="00732159">
        <w:pPr>
          <w:pStyle w:val="Footer"/>
          <w:jc w:val="center"/>
        </w:pPr>
        <w:r>
          <w:fldChar w:fldCharType="begin"/>
        </w:r>
        <w:r>
          <w:instrText xml:space="preserve"> PAGE   \* MERGEFORMAT </w:instrText>
        </w:r>
        <w:r>
          <w:fldChar w:fldCharType="separate"/>
        </w:r>
        <w:r w:rsidR="00496B16">
          <w:rPr>
            <w:noProof/>
            <w:rtl/>
          </w:rPr>
          <w:t>3</w:t>
        </w:r>
        <w:r>
          <w:rPr>
            <w:noProof/>
          </w:rPr>
          <w:fldChar w:fldCharType="end"/>
        </w:r>
      </w:p>
    </w:sdtContent>
  </w:sdt>
  <w:p w:rsidR="00732159" w:rsidRDefault="00732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D1" w:rsidRDefault="00D717D1" w:rsidP="003C1EE8">
      <w:pPr>
        <w:spacing w:after="0" w:line="240" w:lineRule="auto"/>
      </w:pPr>
      <w:r>
        <w:separator/>
      </w:r>
    </w:p>
  </w:footnote>
  <w:footnote w:type="continuationSeparator" w:id="0">
    <w:p w:rsidR="00D717D1" w:rsidRDefault="00D717D1" w:rsidP="003C1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CD" w:rsidRPr="0072388F" w:rsidRDefault="00856181" w:rsidP="00856181">
    <w:pPr>
      <w:pStyle w:val="Header"/>
      <w:rPr>
        <w:rFonts w:asciiTheme="majorBidi" w:hAnsiTheme="majorBidi" w:cstheme="majorBidi"/>
        <w:b/>
        <w:bCs/>
        <w:rtl/>
      </w:rPr>
    </w:pPr>
    <w:r w:rsidRPr="0072388F">
      <w:rPr>
        <w:rFonts w:asciiTheme="majorBidi" w:hAnsiTheme="majorBidi" w:cstheme="majorBidi"/>
        <w:b/>
        <w:bCs/>
        <w:rtl/>
      </w:rPr>
      <w:t xml:space="preserve">اسم </w:t>
    </w:r>
    <w:r w:rsidR="00F72ECD" w:rsidRPr="0072388F">
      <w:rPr>
        <w:rFonts w:asciiTheme="majorBidi" w:hAnsiTheme="majorBidi" w:cstheme="majorBidi"/>
        <w:b/>
        <w:bCs/>
        <w:rtl/>
      </w:rPr>
      <w:t>م</w:t>
    </w:r>
    <w:r w:rsidRPr="0072388F">
      <w:rPr>
        <w:rFonts w:asciiTheme="majorBidi" w:hAnsiTheme="majorBidi" w:cstheme="majorBidi"/>
        <w:b/>
        <w:bCs/>
        <w:rtl/>
      </w:rPr>
      <w:t xml:space="preserve">ادة : مشروع تخرج       </w:t>
    </w:r>
  </w:p>
  <w:p w:rsidR="00856181" w:rsidRPr="0072388F" w:rsidRDefault="00856181" w:rsidP="00C64642">
    <w:pPr>
      <w:pStyle w:val="Header"/>
      <w:pBdr>
        <w:bottom w:val="double" w:sz="6" w:space="1" w:color="auto"/>
      </w:pBdr>
      <w:tabs>
        <w:tab w:val="clear" w:pos="4153"/>
        <w:tab w:val="clear" w:pos="8306"/>
        <w:tab w:val="left" w:pos="6675"/>
        <w:tab w:val="right" w:pos="8647"/>
      </w:tabs>
      <w:rPr>
        <w:rFonts w:asciiTheme="majorBidi" w:hAnsiTheme="majorBidi" w:cstheme="majorBidi"/>
        <w:b/>
        <w:bCs/>
      </w:rPr>
    </w:pPr>
    <w:r w:rsidRPr="0072388F">
      <w:rPr>
        <w:rFonts w:asciiTheme="majorBidi" w:hAnsiTheme="majorBidi" w:cstheme="majorBidi"/>
        <w:b/>
        <w:bCs/>
        <w:rtl/>
      </w:rPr>
      <w:t xml:space="preserve">المرحلة : الرابعة            </w:t>
    </w:r>
    <w:r w:rsidR="0072388F">
      <w:rPr>
        <w:rFonts w:asciiTheme="majorBidi" w:hAnsiTheme="majorBidi" w:cstheme="majorBidi" w:hint="cs"/>
        <w:b/>
        <w:bCs/>
        <w:rtl/>
      </w:rPr>
      <w:t xml:space="preserve">              </w:t>
    </w:r>
    <w:r w:rsidRPr="0072388F">
      <w:rPr>
        <w:rFonts w:asciiTheme="majorBidi" w:hAnsiTheme="majorBidi" w:cstheme="majorBidi"/>
        <w:b/>
        <w:bCs/>
        <w:rtl/>
      </w:rPr>
      <w:t xml:space="preserve"> محاضر</w:t>
    </w:r>
    <w:r w:rsidR="00C64642">
      <w:rPr>
        <w:rFonts w:asciiTheme="majorBidi" w:hAnsiTheme="majorBidi" w:cstheme="majorBidi" w:hint="cs"/>
        <w:b/>
        <w:bCs/>
        <w:rtl/>
      </w:rPr>
      <w:t xml:space="preserve">ات </w:t>
    </w:r>
    <w:r w:rsidRPr="0072388F">
      <w:rPr>
        <w:rFonts w:asciiTheme="majorBidi" w:hAnsiTheme="majorBidi" w:cstheme="majorBidi"/>
        <w:b/>
        <w:bCs/>
        <w:rtl/>
      </w:rPr>
      <w:t xml:space="preserve">( </w:t>
    </w:r>
    <w:r w:rsidR="00C64642">
      <w:rPr>
        <w:rFonts w:asciiTheme="majorBidi" w:hAnsiTheme="majorBidi" w:cstheme="majorBidi" w:hint="cs"/>
        <w:b/>
        <w:bCs/>
        <w:rtl/>
      </w:rPr>
      <w:t>3-2 -</w:t>
    </w:r>
    <w:r w:rsidRPr="0072388F">
      <w:rPr>
        <w:rFonts w:asciiTheme="majorBidi" w:hAnsiTheme="majorBidi" w:cstheme="majorBidi"/>
        <w:b/>
        <w:bCs/>
        <w:rtl/>
      </w:rPr>
      <w:t xml:space="preserve">1  )                                           </w:t>
    </w:r>
    <w:r w:rsidR="00F72ECD" w:rsidRPr="0072388F">
      <w:rPr>
        <w:rFonts w:asciiTheme="majorBidi" w:hAnsiTheme="majorBidi" w:cstheme="majorBidi"/>
        <w:b/>
        <w:bCs/>
        <w:rtl/>
      </w:rPr>
      <w:t>أ.م.د. باسم ابراهيم وهاب التميمي</w:t>
    </w:r>
    <w:r w:rsidRPr="0072388F">
      <w:rPr>
        <w:rFonts w:asciiTheme="majorBidi" w:hAnsiTheme="majorBidi" w:cstheme="majorBidi"/>
        <w:b/>
        <w:bCs/>
        <w:rtl/>
      </w:rPr>
      <w:t xml:space="preserve"> </w:t>
    </w:r>
  </w:p>
  <w:p w:rsidR="0072388F" w:rsidRPr="0072388F" w:rsidRDefault="0072388F" w:rsidP="0072388F">
    <w:pPr>
      <w:pStyle w:val="Header"/>
      <w:tabs>
        <w:tab w:val="clear" w:pos="4153"/>
        <w:tab w:val="clear" w:pos="8306"/>
        <w:tab w:val="left" w:pos="6675"/>
        <w:tab w:val="right" w:pos="8647"/>
      </w:tabs>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248"/>
    <w:multiLevelType w:val="hybridMultilevel"/>
    <w:tmpl w:val="E75A17A4"/>
    <w:lvl w:ilvl="0" w:tplc="497EF604">
      <w:start w:val="1"/>
      <w:numFmt w:val="bullet"/>
      <w:lvlText w:val=""/>
      <w:lvlJc w:val="left"/>
      <w:pPr>
        <w:tabs>
          <w:tab w:val="num" w:pos="720"/>
        </w:tabs>
        <w:ind w:left="720" w:hanging="360"/>
      </w:pPr>
      <w:rPr>
        <w:rFonts w:ascii="Wingdings" w:hAnsi="Wingdings" w:hint="default"/>
      </w:rPr>
    </w:lvl>
    <w:lvl w:ilvl="1" w:tplc="8AF6847C" w:tentative="1">
      <w:start w:val="1"/>
      <w:numFmt w:val="bullet"/>
      <w:lvlText w:val=""/>
      <w:lvlJc w:val="left"/>
      <w:pPr>
        <w:tabs>
          <w:tab w:val="num" w:pos="1440"/>
        </w:tabs>
        <w:ind w:left="1440" w:hanging="360"/>
      </w:pPr>
      <w:rPr>
        <w:rFonts w:ascii="Wingdings" w:hAnsi="Wingdings" w:hint="default"/>
      </w:rPr>
    </w:lvl>
    <w:lvl w:ilvl="2" w:tplc="126E7758" w:tentative="1">
      <w:start w:val="1"/>
      <w:numFmt w:val="bullet"/>
      <w:lvlText w:val=""/>
      <w:lvlJc w:val="left"/>
      <w:pPr>
        <w:tabs>
          <w:tab w:val="num" w:pos="2160"/>
        </w:tabs>
        <w:ind w:left="2160" w:hanging="360"/>
      </w:pPr>
      <w:rPr>
        <w:rFonts w:ascii="Wingdings" w:hAnsi="Wingdings" w:hint="default"/>
      </w:rPr>
    </w:lvl>
    <w:lvl w:ilvl="3" w:tplc="CAD02908" w:tentative="1">
      <w:start w:val="1"/>
      <w:numFmt w:val="bullet"/>
      <w:lvlText w:val=""/>
      <w:lvlJc w:val="left"/>
      <w:pPr>
        <w:tabs>
          <w:tab w:val="num" w:pos="2880"/>
        </w:tabs>
        <w:ind w:left="2880" w:hanging="360"/>
      </w:pPr>
      <w:rPr>
        <w:rFonts w:ascii="Wingdings" w:hAnsi="Wingdings" w:hint="default"/>
      </w:rPr>
    </w:lvl>
    <w:lvl w:ilvl="4" w:tplc="71A43842" w:tentative="1">
      <w:start w:val="1"/>
      <w:numFmt w:val="bullet"/>
      <w:lvlText w:val=""/>
      <w:lvlJc w:val="left"/>
      <w:pPr>
        <w:tabs>
          <w:tab w:val="num" w:pos="3600"/>
        </w:tabs>
        <w:ind w:left="3600" w:hanging="360"/>
      </w:pPr>
      <w:rPr>
        <w:rFonts w:ascii="Wingdings" w:hAnsi="Wingdings" w:hint="default"/>
      </w:rPr>
    </w:lvl>
    <w:lvl w:ilvl="5" w:tplc="C0F292C8" w:tentative="1">
      <w:start w:val="1"/>
      <w:numFmt w:val="bullet"/>
      <w:lvlText w:val=""/>
      <w:lvlJc w:val="left"/>
      <w:pPr>
        <w:tabs>
          <w:tab w:val="num" w:pos="4320"/>
        </w:tabs>
        <w:ind w:left="4320" w:hanging="360"/>
      </w:pPr>
      <w:rPr>
        <w:rFonts w:ascii="Wingdings" w:hAnsi="Wingdings" w:hint="default"/>
      </w:rPr>
    </w:lvl>
    <w:lvl w:ilvl="6" w:tplc="9DE2832A" w:tentative="1">
      <w:start w:val="1"/>
      <w:numFmt w:val="bullet"/>
      <w:lvlText w:val=""/>
      <w:lvlJc w:val="left"/>
      <w:pPr>
        <w:tabs>
          <w:tab w:val="num" w:pos="5040"/>
        </w:tabs>
        <w:ind w:left="5040" w:hanging="360"/>
      </w:pPr>
      <w:rPr>
        <w:rFonts w:ascii="Wingdings" w:hAnsi="Wingdings" w:hint="default"/>
      </w:rPr>
    </w:lvl>
    <w:lvl w:ilvl="7" w:tplc="8496DB50" w:tentative="1">
      <w:start w:val="1"/>
      <w:numFmt w:val="bullet"/>
      <w:lvlText w:val=""/>
      <w:lvlJc w:val="left"/>
      <w:pPr>
        <w:tabs>
          <w:tab w:val="num" w:pos="5760"/>
        </w:tabs>
        <w:ind w:left="5760" w:hanging="360"/>
      </w:pPr>
      <w:rPr>
        <w:rFonts w:ascii="Wingdings" w:hAnsi="Wingdings" w:hint="default"/>
      </w:rPr>
    </w:lvl>
    <w:lvl w:ilvl="8" w:tplc="256AC3D4" w:tentative="1">
      <w:start w:val="1"/>
      <w:numFmt w:val="bullet"/>
      <w:lvlText w:val=""/>
      <w:lvlJc w:val="left"/>
      <w:pPr>
        <w:tabs>
          <w:tab w:val="num" w:pos="6480"/>
        </w:tabs>
        <w:ind w:left="6480" w:hanging="360"/>
      </w:pPr>
      <w:rPr>
        <w:rFonts w:ascii="Wingdings" w:hAnsi="Wingdings" w:hint="default"/>
      </w:rPr>
    </w:lvl>
  </w:abstractNum>
  <w:abstractNum w:abstractNumId="1">
    <w:nsid w:val="19D64A46"/>
    <w:multiLevelType w:val="multilevel"/>
    <w:tmpl w:val="4530BCE8"/>
    <w:lvl w:ilvl="0">
      <w:start w:val="1"/>
      <w:numFmt w:val="decimal"/>
      <w:lvlText w:val="%1."/>
      <w:lvlJc w:val="left"/>
      <w:pPr>
        <w:tabs>
          <w:tab w:val="num" w:pos="720"/>
        </w:tabs>
        <w:ind w:left="720" w:hanging="360"/>
      </w:pPr>
      <w:rPr>
        <w:lang w:bidi="ar-IQ"/>
      </w:rPr>
    </w:lvl>
    <w:lvl w:ilvl="1">
      <w:start w:val="1"/>
      <w:numFmt w:val="decimal"/>
      <w:lvlText w:val="%2."/>
      <w:lvlJc w:val="left"/>
      <w:pPr>
        <w:tabs>
          <w:tab w:val="num" w:pos="1069"/>
        </w:tabs>
        <w:ind w:left="1069" w:hanging="360"/>
      </w:pPr>
    </w:lvl>
    <w:lvl w:ilvl="2">
      <w:start w:val="1"/>
      <w:numFmt w:val="arabicAlpha"/>
      <w:lvlText w:val="%3-"/>
      <w:lvlJc w:val="center"/>
      <w:pPr>
        <w:ind w:left="1494"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B08FE"/>
    <w:multiLevelType w:val="multilevel"/>
    <w:tmpl w:val="F17EF072"/>
    <w:lvl w:ilvl="0">
      <w:start w:val="1"/>
      <w:numFmt w:val="decimal"/>
      <w:lvlText w:val="%1."/>
      <w:lvlJc w:val="left"/>
      <w:pPr>
        <w:tabs>
          <w:tab w:val="num" w:pos="720"/>
        </w:tabs>
        <w:ind w:left="720" w:hanging="360"/>
      </w:pPr>
      <w:rPr>
        <w:rFonts w:asciiTheme="majorBidi" w:hAnsiTheme="majorBidi" w:cstheme="majorBidi"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F75C7"/>
    <w:multiLevelType w:val="hybridMultilevel"/>
    <w:tmpl w:val="50AA0FAE"/>
    <w:lvl w:ilvl="0" w:tplc="0EDC7CB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90B14"/>
    <w:multiLevelType w:val="hybridMultilevel"/>
    <w:tmpl w:val="6A54AED0"/>
    <w:lvl w:ilvl="0" w:tplc="CD9C6D48">
      <w:start w:val="1"/>
      <w:numFmt w:val="bullet"/>
      <w:lvlText w:val="•"/>
      <w:lvlJc w:val="left"/>
      <w:pPr>
        <w:tabs>
          <w:tab w:val="num" w:pos="720"/>
        </w:tabs>
        <w:ind w:left="720" w:hanging="360"/>
      </w:pPr>
      <w:rPr>
        <w:rFonts w:ascii="Times New Roman" w:hAnsi="Times New Roman" w:hint="default"/>
      </w:rPr>
    </w:lvl>
    <w:lvl w:ilvl="1" w:tplc="F0741226" w:tentative="1">
      <w:start w:val="1"/>
      <w:numFmt w:val="bullet"/>
      <w:lvlText w:val="•"/>
      <w:lvlJc w:val="left"/>
      <w:pPr>
        <w:tabs>
          <w:tab w:val="num" w:pos="1440"/>
        </w:tabs>
        <w:ind w:left="1440" w:hanging="360"/>
      </w:pPr>
      <w:rPr>
        <w:rFonts w:ascii="Times New Roman" w:hAnsi="Times New Roman" w:hint="default"/>
      </w:rPr>
    </w:lvl>
    <w:lvl w:ilvl="2" w:tplc="979CD946" w:tentative="1">
      <w:start w:val="1"/>
      <w:numFmt w:val="bullet"/>
      <w:lvlText w:val="•"/>
      <w:lvlJc w:val="left"/>
      <w:pPr>
        <w:tabs>
          <w:tab w:val="num" w:pos="2160"/>
        </w:tabs>
        <w:ind w:left="2160" w:hanging="360"/>
      </w:pPr>
      <w:rPr>
        <w:rFonts w:ascii="Times New Roman" w:hAnsi="Times New Roman" w:hint="default"/>
      </w:rPr>
    </w:lvl>
    <w:lvl w:ilvl="3" w:tplc="05AAA260" w:tentative="1">
      <w:start w:val="1"/>
      <w:numFmt w:val="bullet"/>
      <w:lvlText w:val="•"/>
      <w:lvlJc w:val="left"/>
      <w:pPr>
        <w:tabs>
          <w:tab w:val="num" w:pos="2880"/>
        </w:tabs>
        <w:ind w:left="2880" w:hanging="360"/>
      </w:pPr>
      <w:rPr>
        <w:rFonts w:ascii="Times New Roman" w:hAnsi="Times New Roman" w:hint="default"/>
      </w:rPr>
    </w:lvl>
    <w:lvl w:ilvl="4" w:tplc="D9F0510E" w:tentative="1">
      <w:start w:val="1"/>
      <w:numFmt w:val="bullet"/>
      <w:lvlText w:val="•"/>
      <w:lvlJc w:val="left"/>
      <w:pPr>
        <w:tabs>
          <w:tab w:val="num" w:pos="3600"/>
        </w:tabs>
        <w:ind w:left="3600" w:hanging="360"/>
      </w:pPr>
      <w:rPr>
        <w:rFonts w:ascii="Times New Roman" w:hAnsi="Times New Roman" w:hint="default"/>
      </w:rPr>
    </w:lvl>
    <w:lvl w:ilvl="5" w:tplc="02467B10" w:tentative="1">
      <w:start w:val="1"/>
      <w:numFmt w:val="bullet"/>
      <w:lvlText w:val="•"/>
      <w:lvlJc w:val="left"/>
      <w:pPr>
        <w:tabs>
          <w:tab w:val="num" w:pos="4320"/>
        </w:tabs>
        <w:ind w:left="4320" w:hanging="360"/>
      </w:pPr>
      <w:rPr>
        <w:rFonts w:ascii="Times New Roman" w:hAnsi="Times New Roman" w:hint="default"/>
      </w:rPr>
    </w:lvl>
    <w:lvl w:ilvl="6" w:tplc="A378E146" w:tentative="1">
      <w:start w:val="1"/>
      <w:numFmt w:val="bullet"/>
      <w:lvlText w:val="•"/>
      <w:lvlJc w:val="left"/>
      <w:pPr>
        <w:tabs>
          <w:tab w:val="num" w:pos="5040"/>
        </w:tabs>
        <w:ind w:left="5040" w:hanging="360"/>
      </w:pPr>
      <w:rPr>
        <w:rFonts w:ascii="Times New Roman" w:hAnsi="Times New Roman" w:hint="default"/>
      </w:rPr>
    </w:lvl>
    <w:lvl w:ilvl="7" w:tplc="D35AC382" w:tentative="1">
      <w:start w:val="1"/>
      <w:numFmt w:val="bullet"/>
      <w:lvlText w:val="•"/>
      <w:lvlJc w:val="left"/>
      <w:pPr>
        <w:tabs>
          <w:tab w:val="num" w:pos="5760"/>
        </w:tabs>
        <w:ind w:left="5760" w:hanging="360"/>
      </w:pPr>
      <w:rPr>
        <w:rFonts w:ascii="Times New Roman" w:hAnsi="Times New Roman" w:hint="default"/>
      </w:rPr>
    </w:lvl>
    <w:lvl w:ilvl="8" w:tplc="0E320F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41244A"/>
    <w:multiLevelType w:val="hybridMultilevel"/>
    <w:tmpl w:val="C00E4FBA"/>
    <w:lvl w:ilvl="0" w:tplc="2982B21C">
      <w:start w:val="1"/>
      <w:numFmt w:val="bullet"/>
      <w:lvlText w:val="•"/>
      <w:lvlJc w:val="left"/>
      <w:pPr>
        <w:tabs>
          <w:tab w:val="num" w:pos="720"/>
        </w:tabs>
        <w:ind w:left="720" w:hanging="360"/>
      </w:pPr>
      <w:rPr>
        <w:rFonts w:ascii="Times New Roman" w:hAnsi="Times New Roman" w:hint="default"/>
      </w:rPr>
    </w:lvl>
    <w:lvl w:ilvl="1" w:tplc="4DCCFB78" w:tentative="1">
      <w:start w:val="1"/>
      <w:numFmt w:val="bullet"/>
      <w:lvlText w:val="•"/>
      <w:lvlJc w:val="left"/>
      <w:pPr>
        <w:tabs>
          <w:tab w:val="num" w:pos="1440"/>
        </w:tabs>
        <w:ind w:left="1440" w:hanging="360"/>
      </w:pPr>
      <w:rPr>
        <w:rFonts w:ascii="Times New Roman" w:hAnsi="Times New Roman" w:hint="default"/>
      </w:rPr>
    </w:lvl>
    <w:lvl w:ilvl="2" w:tplc="BC48CD2C" w:tentative="1">
      <w:start w:val="1"/>
      <w:numFmt w:val="bullet"/>
      <w:lvlText w:val="•"/>
      <w:lvlJc w:val="left"/>
      <w:pPr>
        <w:tabs>
          <w:tab w:val="num" w:pos="2160"/>
        </w:tabs>
        <w:ind w:left="2160" w:hanging="360"/>
      </w:pPr>
      <w:rPr>
        <w:rFonts w:ascii="Times New Roman" w:hAnsi="Times New Roman" w:hint="default"/>
      </w:rPr>
    </w:lvl>
    <w:lvl w:ilvl="3" w:tplc="89D409F8" w:tentative="1">
      <w:start w:val="1"/>
      <w:numFmt w:val="bullet"/>
      <w:lvlText w:val="•"/>
      <w:lvlJc w:val="left"/>
      <w:pPr>
        <w:tabs>
          <w:tab w:val="num" w:pos="2880"/>
        </w:tabs>
        <w:ind w:left="2880" w:hanging="360"/>
      </w:pPr>
      <w:rPr>
        <w:rFonts w:ascii="Times New Roman" w:hAnsi="Times New Roman" w:hint="default"/>
      </w:rPr>
    </w:lvl>
    <w:lvl w:ilvl="4" w:tplc="EA1E2870" w:tentative="1">
      <w:start w:val="1"/>
      <w:numFmt w:val="bullet"/>
      <w:lvlText w:val="•"/>
      <w:lvlJc w:val="left"/>
      <w:pPr>
        <w:tabs>
          <w:tab w:val="num" w:pos="3600"/>
        </w:tabs>
        <w:ind w:left="3600" w:hanging="360"/>
      </w:pPr>
      <w:rPr>
        <w:rFonts w:ascii="Times New Roman" w:hAnsi="Times New Roman" w:hint="default"/>
      </w:rPr>
    </w:lvl>
    <w:lvl w:ilvl="5" w:tplc="968AA020" w:tentative="1">
      <w:start w:val="1"/>
      <w:numFmt w:val="bullet"/>
      <w:lvlText w:val="•"/>
      <w:lvlJc w:val="left"/>
      <w:pPr>
        <w:tabs>
          <w:tab w:val="num" w:pos="4320"/>
        </w:tabs>
        <w:ind w:left="4320" w:hanging="360"/>
      </w:pPr>
      <w:rPr>
        <w:rFonts w:ascii="Times New Roman" w:hAnsi="Times New Roman" w:hint="default"/>
      </w:rPr>
    </w:lvl>
    <w:lvl w:ilvl="6" w:tplc="7730C764" w:tentative="1">
      <w:start w:val="1"/>
      <w:numFmt w:val="bullet"/>
      <w:lvlText w:val="•"/>
      <w:lvlJc w:val="left"/>
      <w:pPr>
        <w:tabs>
          <w:tab w:val="num" w:pos="5040"/>
        </w:tabs>
        <w:ind w:left="5040" w:hanging="360"/>
      </w:pPr>
      <w:rPr>
        <w:rFonts w:ascii="Times New Roman" w:hAnsi="Times New Roman" w:hint="default"/>
      </w:rPr>
    </w:lvl>
    <w:lvl w:ilvl="7" w:tplc="E69A52F2" w:tentative="1">
      <w:start w:val="1"/>
      <w:numFmt w:val="bullet"/>
      <w:lvlText w:val="•"/>
      <w:lvlJc w:val="left"/>
      <w:pPr>
        <w:tabs>
          <w:tab w:val="num" w:pos="5760"/>
        </w:tabs>
        <w:ind w:left="5760" w:hanging="360"/>
      </w:pPr>
      <w:rPr>
        <w:rFonts w:ascii="Times New Roman" w:hAnsi="Times New Roman" w:hint="default"/>
      </w:rPr>
    </w:lvl>
    <w:lvl w:ilvl="8" w:tplc="6A50EE3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0613C9"/>
    <w:multiLevelType w:val="hybridMultilevel"/>
    <w:tmpl w:val="474ED442"/>
    <w:lvl w:ilvl="0" w:tplc="5412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815D87"/>
    <w:multiLevelType w:val="multilevel"/>
    <w:tmpl w:val="9698B740"/>
    <w:lvl w:ilvl="0">
      <w:start w:val="1"/>
      <w:numFmt w:val="decimal"/>
      <w:lvlText w:val="%1."/>
      <w:lvlJc w:val="left"/>
      <w:pPr>
        <w:tabs>
          <w:tab w:val="num" w:pos="720"/>
        </w:tabs>
        <w:ind w:left="720" w:hanging="360"/>
      </w:pPr>
      <w:rPr>
        <w:lang w:bidi="ar-IQ"/>
      </w:rPr>
    </w:lvl>
    <w:lvl w:ilvl="1">
      <w:start w:val="1"/>
      <w:numFmt w:val="decimal"/>
      <w:lvlText w:val="%2."/>
      <w:lvlJc w:val="left"/>
      <w:pPr>
        <w:tabs>
          <w:tab w:val="num" w:pos="1069"/>
        </w:tabs>
        <w:ind w:left="1069" w:hanging="360"/>
      </w:pPr>
      <w:rPr>
        <w:lang w:val="en-US"/>
      </w:rPr>
    </w:lvl>
    <w:lvl w:ilvl="2">
      <w:start w:val="1"/>
      <w:numFmt w:val="arabicAlpha"/>
      <w:lvlText w:val="%3-"/>
      <w:lvlJc w:val="center"/>
      <w:pPr>
        <w:ind w:left="1069" w:hanging="360"/>
      </w:pPr>
      <w:rPr>
        <w:rFonts w:hint="default"/>
        <w:lang w:val="en-U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B77E46"/>
    <w:multiLevelType w:val="hybridMultilevel"/>
    <w:tmpl w:val="0EC87884"/>
    <w:lvl w:ilvl="0" w:tplc="FD9A97E2">
      <w:start w:val="1"/>
      <w:numFmt w:val="decimal"/>
      <w:lvlText w:val="%1."/>
      <w:lvlJc w:val="left"/>
      <w:pPr>
        <w:tabs>
          <w:tab w:val="num" w:pos="720"/>
        </w:tabs>
        <w:ind w:left="720" w:hanging="360"/>
      </w:pPr>
    </w:lvl>
    <w:lvl w:ilvl="1" w:tplc="58E02450" w:tentative="1">
      <w:start w:val="1"/>
      <w:numFmt w:val="decimal"/>
      <w:lvlText w:val="%2."/>
      <w:lvlJc w:val="left"/>
      <w:pPr>
        <w:tabs>
          <w:tab w:val="num" w:pos="1440"/>
        </w:tabs>
        <w:ind w:left="1440" w:hanging="360"/>
      </w:pPr>
    </w:lvl>
    <w:lvl w:ilvl="2" w:tplc="6FF6AB64" w:tentative="1">
      <w:start w:val="1"/>
      <w:numFmt w:val="decimal"/>
      <w:lvlText w:val="%3."/>
      <w:lvlJc w:val="left"/>
      <w:pPr>
        <w:tabs>
          <w:tab w:val="num" w:pos="2160"/>
        </w:tabs>
        <w:ind w:left="2160" w:hanging="360"/>
      </w:pPr>
    </w:lvl>
    <w:lvl w:ilvl="3" w:tplc="D124F25C" w:tentative="1">
      <w:start w:val="1"/>
      <w:numFmt w:val="decimal"/>
      <w:lvlText w:val="%4."/>
      <w:lvlJc w:val="left"/>
      <w:pPr>
        <w:tabs>
          <w:tab w:val="num" w:pos="2880"/>
        </w:tabs>
        <w:ind w:left="2880" w:hanging="360"/>
      </w:pPr>
    </w:lvl>
    <w:lvl w:ilvl="4" w:tplc="79A87DF6" w:tentative="1">
      <w:start w:val="1"/>
      <w:numFmt w:val="decimal"/>
      <w:lvlText w:val="%5."/>
      <w:lvlJc w:val="left"/>
      <w:pPr>
        <w:tabs>
          <w:tab w:val="num" w:pos="3600"/>
        </w:tabs>
        <w:ind w:left="3600" w:hanging="360"/>
      </w:pPr>
    </w:lvl>
    <w:lvl w:ilvl="5" w:tplc="D2BC04D8" w:tentative="1">
      <w:start w:val="1"/>
      <w:numFmt w:val="decimal"/>
      <w:lvlText w:val="%6."/>
      <w:lvlJc w:val="left"/>
      <w:pPr>
        <w:tabs>
          <w:tab w:val="num" w:pos="4320"/>
        </w:tabs>
        <w:ind w:left="4320" w:hanging="360"/>
      </w:pPr>
    </w:lvl>
    <w:lvl w:ilvl="6" w:tplc="335E2C04" w:tentative="1">
      <w:start w:val="1"/>
      <w:numFmt w:val="decimal"/>
      <w:lvlText w:val="%7."/>
      <w:lvlJc w:val="left"/>
      <w:pPr>
        <w:tabs>
          <w:tab w:val="num" w:pos="5040"/>
        </w:tabs>
        <w:ind w:left="5040" w:hanging="360"/>
      </w:pPr>
    </w:lvl>
    <w:lvl w:ilvl="7" w:tplc="043854F6" w:tentative="1">
      <w:start w:val="1"/>
      <w:numFmt w:val="decimal"/>
      <w:lvlText w:val="%8."/>
      <w:lvlJc w:val="left"/>
      <w:pPr>
        <w:tabs>
          <w:tab w:val="num" w:pos="5760"/>
        </w:tabs>
        <w:ind w:left="5760" w:hanging="360"/>
      </w:pPr>
    </w:lvl>
    <w:lvl w:ilvl="8" w:tplc="DB2A7A52" w:tentative="1">
      <w:start w:val="1"/>
      <w:numFmt w:val="decimal"/>
      <w:lvlText w:val="%9."/>
      <w:lvlJc w:val="left"/>
      <w:pPr>
        <w:tabs>
          <w:tab w:val="num" w:pos="6480"/>
        </w:tabs>
        <w:ind w:left="6480" w:hanging="360"/>
      </w:pPr>
    </w:lvl>
  </w:abstractNum>
  <w:abstractNum w:abstractNumId="9">
    <w:nsid w:val="6DD97F1B"/>
    <w:multiLevelType w:val="hybridMultilevel"/>
    <w:tmpl w:val="492A3A54"/>
    <w:lvl w:ilvl="0" w:tplc="5412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FC7EE6"/>
    <w:multiLevelType w:val="hybridMultilevel"/>
    <w:tmpl w:val="39A832FA"/>
    <w:lvl w:ilvl="0" w:tplc="108ADE2C">
      <w:start w:val="1"/>
      <w:numFmt w:val="bullet"/>
      <w:lvlText w:val="•"/>
      <w:lvlJc w:val="left"/>
      <w:pPr>
        <w:tabs>
          <w:tab w:val="num" w:pos="720"/>
        </w:tabs>
        <w:ind w:left="720" w:hanging="360"/>
      </w:pPr>
      <w:rPr>
        <w:rFonts w:ascii="Times New Roman" w:hAnsi="Times New Roman" w:hint="default"/>
      </w:rPr>
    </w:lvl>
    <w:lvl w:ilvl="1" w:tplc="006470DA" w:tentative="1">
      <w:start w:val="1"/>
      <w:numFmt w:val="bullet"/>
      <w:lvlText w:val="•"/>
      <w:lvlJc w:val="left"/>
      <w:pPr>
        <w:tabs>
          <w:tab w:val="num" w:pos="1440"/>
        </w:tabs>
        <w:ind w:left="1440" w:hanging="360"/>
      </w:pPr>
      <w:rPr>
        <w:rFonts w:ascii="Times New Roman" w:hAnsi="Times New Roman" w:hint="default"/>
      </w:rPr>
    </w:lvl>
    <w:lvl w:ilvl="2" w:tplc="EC1A2D48" w:tentative="1">
      <w:start w:val="1"/>
      <w:numFmt w:val="bullet"/>
      <w:lvlText w:val="•"/>
      <w:lvlJc w:val="left"/>
      <w:pPr>
        <w:tabs>
          <w:tab w:val="num" w:pos="2160"/>
        </w:tabs>
        <w:ind w:left="2160" w:hanging="360"/>
      </w:pPr>
      <w:rPr>
        <w:rFonts w:ascii="Times New Roman" w:hAnsi="Times New Roman" w:hint="default"/>
      </w:rPr>
    </w:lvl>
    <w:lvl w:ilvl="3" w:tplc="75C8F4B4" w:tentative="1">
      <w:start w:val="1"/>
      <w:numFmt w:val="bullet"/>
      <w:lvlText w:val="•"/>
      <w:lvlJc w:val="left"/>
      <w:pPr>
        <w:tabs>
          <w:tab w:val="num" w:pos="2880"/>
        </w:tabs>
        <w:ind w:left="2880" w:hanging="360"/>
      </w:pPr>
      <w:rPr>
        <w:rFonts w:ascii="Times New Roman" w:hAnsi="Times New Roman" w:hint="default"/>
      </w:rPr>
    </w:lvl>
    <w:lvl w:ilvl="4" w:tplc="69507B5E" w:tentative="1">
      <w:start w:val="1"/>
      <w:numFmt w:val="bullet"/>
      <w:lvlText w:val="•"/>
      <w:lvlJc w:val="left"/>
      <w:pPr>
        <w:tabs>
          <w:tab w:val="num" w:pos="3600"/>
        </w:tabs>
        <w:ind w:left="3600" w:hanging="360"/>
      </w:pPr>
      <w:rPr>
        <w:rFonts w:ascii="Times New Roman" w:hAnsi="Times New Roman" w:hint="default"/>
      </w:rPr>
    </w:lvl>
    <w:lvl w:ilvl="5" w:tplc="2DCEB242" w:tentative="1">
      <w:start w:val="1"/>
      <w:numFmt w:val="bullet"/>
      <w:lvlText w:val="•"/>
      <w:lvlJc w:val="left"/>
      <w:pPr>
        <w:tabs>
          <w:tab w:val="num" w:pos="4320"/>
        </w:tabs>
        <w:ind w:left="4320" w:hanging="360"/>
      </w:pPr>
      <w:rPr>
        <w:rFonts w:ascii="Times New Roman" w:hAnsi="Times New Roman" w:hint="default"/>
      </w:rPr>
    </w:lvl>
    <w:lvl w:ilvl="6" w:tplc="39DAC6F6" w:tentative="1">
      <w:start w:val="1"/>
      <w:numFmt w:val="bullet"/>
      <w:lvlText w:val="•"/>
      <w:lvlJc w:val="left"/>
      <w:pPr>
        <w:tabs>
          <w:tab w:val="num" w:pos="5040"/>
        </w:tabs>
        <w:ind w:left="5040" w:hanging="360"/>
      </w:pPr>
      <w:rPr>
        <w:rFonts w:ascii="Times New Roman" w:hAnsi="Times New Roman" w:hint="default"/>
      </w:rPr>
    </w:lvl>
    <w:lvl w:ilvl="7" w:tplc="626AD5AC" w:tentative="1">
      <w:start w:val="1"/>
      <w:numFmt w:val="bullet"/>
      <w:lvlText w:val="•"/>
      <w:lvlJc w:val="left"/>
      <w:pPr>
        <w:tabs>
          <w:tab w:val="num" w:pos="5760"/>
        </w:tabs>
        <w:ind w:left="5760" w:hanging="360"/>
      </w:pPr>
      <w:rPr>
        <w:rFonts w:ascii="Times New Roman" w:hAnsi="Times New Roman" w:hint="default"/>
      </w:rPr>
    </w:lvl>
    <w:lvl w:ilvl="8" w:tplc="E9724C8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9"/>
  </w:num>
  <w:num w:numId="4">
    <w:abstractNumId w:val="6"/>
  </w:num>
  <w:num w:numId="5">
    <w:abstractNumId w:val="7"/>
  </w:num>
  <w:num w:numId="6">
    <w:abstractNumId w:val="3"/>
  </w:num>
  <w:num w:numId="7">
    <w:abstractNumId w:val="0"/>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9E"/>
    <w:rsid w:val="000560FB"/>
    <w:rsid w:val="00095AEF"/>
    <w:rsid w:val="00123E53"/>
    <w:rsid w:val="00135F46"/>
    <w:rsid w:val="00172B53"/>
    <w:rsid w:val="00173835"/>
    <w:rsid w:val="00185968"/>
    <w:rsid w:val="001B41FE"/>
    <w:rsid w:val="001E75C5"/>
    <w:rsid w:val="00217C04"/>
    <w:rsid w:val="00230580"/>
    <w:rsid w:val="0029212A"/>
    <w:rsid w:val="002A497C"/>
    <w:rsid w:val="002C5458"/>
    <w:rsid w:val="002D1489"/>
    <w:rsid w:val="00342D5B"/>
    <w:rsid w:val="00354129"/>
    <w:rsid w:val="00385D98"/>
    <w:rsid w:val="003C1EE8"/>
    <w:rsid w:val="003D088E"/>
    <w:rsid w:val="003E6A7F"/>
    <w:rsid w:val="00413E3B"/>
    <w:rsid w:val="00453CA7"/>
    <w:rsid w:val="00496B16"/>
    <w:rsid w:val="004B3200"/>
    <w:rsid w:val="00503A66"/>
    <w:rsid w:val="00537628"/>
    <w:rsid w:val="005426A6"/>
    <w:rsid w:val="005666D9"/>
    <w:rsid w:val="005A3C18"/>
    <w:rsid w:val="005B48FA"/>
    <w:rsid w:val="005C6481"/>
    <w:rsid w:val="006130AC"/>
    <w:rsid w:val="00614270"/>
    <w:rsid w:val="0066189B"/>
    <w:rsid w:val="00671999"/>
    <w:rsid w:val="00684B1A"/>
    <w:rsid w:val="00686ABE"/>
    <w:rsid w:val="006A6051"/>
    <w:rsid w:val="006F0F86"/>
    <w:rsid w:val="00704CB4"/>
    <w:rsid w:val="0072388F"/>
    <w:rsid w:val="00732159"/>
    <w:rsid w:val="00732476"/>
    <w:rsid w:val="00761DD1"/>
    <w:rsid w:val="00765FF7"/>
    <w:rsid w:val="00770CEF"/>
    <w:rsid w:val="007B6143"/>
    <w:rsid w:val="007D737D"/>
    <w:rsid w:val="007F7C90"/>
    <w:rsid w:val="0084071F"/>
    <w:rsid w:val="00856181"/>
    <w:rsid w:val="00862B95"/>
    <w:rsid w:val="008750C6"/>
    <w:rsid w:val="008A6559"/>
    <w:rsid w:val="008B01BF"/>
    <w:rsid w:val="008C4D8D"/>
    <w:rsid w:val="008D0021"/>
    <w:rsid w:val="00971BCB"/>
    <w:rsid w:val="00A31311"/>
    <w:rsid w:val="00A56C43"/>
    <w:rsid w:val="00A765FC"/>
    <w:rsid w:val="00AB6F44"/>
    <w:rsid w:val="00B05797"/>
    <w:rsid w:val="00B3539E"/>
    <w:rsid w:val="00B50D21"/>
    <w:rsid w:val="00BA2200"/>
    <w:rsid w:val="00C64642"/>
    <w:rsid w:val="00C65156"/>
    <w:rsid w:val="00CB10DE"/>
    <w:rsid w:val="00CD3668"/>
    <w:rsid w:val="00CD6B52"/>
    <w:rsid w:val="00CF429D"/>
    <w:rsid w:val="00CF57D6"/>
    <w:rsid w:val="00CF64E5"/>
    <w:rsid w:val="00D561B8"/>
    <w:rsid w:val="00D717D1"/>
    <w:rsid w:val="00DE762C"/>
    <w:rsid w:val="00DF0630"/>
    <w:rsid w:val="00E00444"/>
    <w:rsid w:val="00E37251"/>
    <w:rsid w:val="00E508F9"/>
    <w:rsid w:val="00ED472F"/>
    <w:rsid w:val="00EE132D"/>
    <w:rsid w:val="00F442D6"/>
    <w:rsid w:val="00F72ECD"/>
    <w:rsid w:val="00F95F23"/>
    <w:rsid w:val="00FC2F39"/>
    <w:rsid w:val="00FC3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 w:type="paragraph" w:styleId="NormalWeb">
    <w:name w:val="Normal (Web)"/>
    <w:basedOn w:val="Normal"/>
    <w:uiPriority w:val="99"/>
    <w:semiHidden/>
    <w:unhideWhenUsed/>
    <w:rsid w:val="00B0579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 w:type="paragraph" w:styleId="NormalWeb">
    <w:name w:val="Normal (Web)"/>
    <w:basedOn w:val="Normal"/>
    <w:uiPriority w:val="99"/>
    <w:semiHidden/>
    <w:unhideWhenUsed/>
    <w:rsid w:val="00B05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7451">
      <w:bodyDiv w:val="1"/>
      <w:marLeft w:val="0"/>
      <w:marRight w:val="0"/>
      <w:marTop w:val="0"/>
      <w:marBottom w:val="0"/>
      <w:divBdr>
        <w:top w:val="none" w:sz="0" w:space="0" w:color="auto"/>
        <w:left w:val="none" w:sz="0" w:space="0" w:color="auto"/>
        <w:bottom w:val="none" w:sz="0" w:space="0" w:color="auto"/>
        <w:right w:val="none" w:sz="0" w:space="0" w:color="auto"/>
      </w:divBdr>
    </w:div>
    <w:div w:id="229582442">
      <w:bodyDiv w:val="1"/>
      <w:marLeft w:val="0"/>
      <w:marRight w:val="0"/>
      <w:marTop w:val="0"/>
      <w:marBottom w:val="0"/>
      <w:divBdr>
        <w:top w:val="none" w:sz="0" w:space="0" w:color="auto"/>
        <w:left w:val="none" w:sz="0" w:space="0" w:color="auto"/>
        <w:bottom w:val="none" w:sz="0" w:space="0" w:color="auto"/>
        <w:right w:val="none" w:sz="0" w:space="0" w:color="auto"/>
      </w:divBdr>
      <w:divsChild>
        <w:div w:id="349180525">
          <w:marLeft w:val="0"/>
          <w:marRight w:val="965"/>
          <w:marTop w:val="134"/>
          <w:marBottom w:val="0"/>
          <w:divBdr>
            <w:top w:val="none" w:sz="0" w:space="0" w:color="auto"/>
            <w:left w:val="none" w:sz="0" w:space="0" w:color="auto"/>
            <w:bottom w:val="none" w:sz="0" w:space="0" w:color="auto"/>
            <w:right w:val="none" w:sz="0" w:space="0" w:color="auto"/>
          </w:divBdr>
        </w:div>
        <w:div w:id="1079134991">
          <w:marLeft w:val="0"/>
          <w:marRight w:val="965"/>
          <w:marTop w:val="134"/>
          <w:marBottom w:val="0"/>
          <w:divBdr>
            <w:top w:val="none" w:sz="0" w:space="0" w:color="auto"/>
            <w:left w:val="none" w:sz="0" w:space="0" w:color="auto"/>
            <w:bottom w:val="none" w:sz="0" w:space="0" w:color="auto"/>
            <w:right w:val="none" w:sz="0" w:space="0" w:color="auto"/>
          </w:divBdr>
        </w:div>
        <w:div w:id="1863741128">
          <w:marLeft w:val="0"/>
          <w:marRight w:val="965"/>
          <w:marTop w:val="134"/>
          <w:marBottom w:val="0"/>
          <w:divBdr>
            <w:top w:val="none" w:sz="0" w:space="0" w:color="auto"/>
            <w:left w:val="none" w:sz="0" w:space="0" w:color="auto"/>
            <w:bottom w:val="none" w:sz="0" w:space="0" w:color="auto"/>
            <w:right w:val="none" w:sz="0" w:space="0" w:color="auto"/>
          </w:divBdr>
        </w:div>
      </w:divsChild>
    </w:div>
    <w:div w:id="263652469">
      <w:bodyDiv w:val="1"/>
      <w:marLeft w:val="0"/>
      <w:marRight w:val="0"/>
      <w:marTop w:val="0"/>
      <w:marBottom w:val="0"/>
      <w:divBdr>
        <w:top w:val="none" w:sz="0" w:space="0" w:color="auto"/>
        <w:left w:val="none" w:sz="0" w:space="0" w:color="auto"/>
        <w:bottom w:val="none" w:sz="0" w:space="0" w:color="auto"/>
        <w:right w:val="none" w:sz="0" w:space="0" w:color="auto"/>
      </w:divBdr>
    </w:div>
    <w:div w:id="505294219">
      <w:bodyDiv w:val="1"/>
      <w:marLeft w:val="0"/>
      <w:marRight w:val="0"/>
      <w:marTop w:val="0"/>
      <w:marBottom w:val="0"/>
      <w:divBdr>
        <w:top w:val="none" w:sz="0" w:space="0" w:color="auto"/>
        <w:left w:val="none" w:sz="0" w:space="0" w:color="auto"/>
        <w:bottom w:val="none" w:sz="0" w:space="0" w:color="auto"/>
        <w:right w:val="none" w:sz="0" w:space="0" w:color="auto"/>
      </w:divBdr>
      <w:divsChild>
        <w:div w:id="1814323155">
          <w:marLeft w:val="0"/>
          <w:marRight w:val="547"/>
          <w:marTop w:val="154"/>
          <w:marBottom w:val="0"/>
          <w:divBdr>
            <w:top w:val="none" w:sz="0" w:space="0" w:color="auto"/>
            <w:left w:val="none" w:sz="0" w:space="0" w:color="auto"/>
            <w:bottom w:val="none" w:sz="0" w:space="0" w:color="auto"/>
            <w:right w:val="none" w:sz="0" w:space="0" w:color="auto"/>
          </w:divBdr>
        </w:div>
        <w:div w:id="2013557425">
          <w:marLeft w:val="0"/>
          <w:marRight w:val="547"/>
          <w:marTop w:val="154"/>
          <w:marBottom w:val="0"/>
          <w:divBdr>
            <w:top w:val="none" w:sz="0" w:space="0" w:color="auto"/>
            <w:left w:val="none" w:sz="0" w:space="0" w:color="auto"/>
            <w:bottom w:val="none" w:sz="0" w:space="0" w:color="auto"/>
            <w:right w:val="none" w:sz="0" w:space="0" w:color="auto"/>
          </w:divBdr>
        </w:div>
      </w:divsChild>
    </w:div>
    <w:div w:id="522322139">
      <w:bodyDiv w:val="1"/>
      <w:marLeft w:val="0"/>
      <w:marRight w:val="0"/>
      <w:marTop w:val="0"/>
      <w:marBottom w:val="0"/>
      <w:divBdr>
        <w:top w:val="none" w:sz="0" w:space="0" w:color="auto"/>
        <w:left w:val="none" w:sz="0" w:space="0" w:color="auto"/>
        <w:bottom w:val="none" w:sz="0" w:space="0" w:color="auto"/>
        <w:right w:val="none" w:sz="0" w:space="0" w:color="auto"/>
      </w:divBdr>
    </w:div>
    <w:div w:id="640113742">
      <w:bodyDiv w:val="1"/>
      <w:marLeft w:val="0"/>
      <w:marRight w:val="0"/>
      <w:marTop w:val="0"/>
      <w:marBottom w:val="0"/>
      <w:divBdr>
        <w:top w:val="none" w:sz="0" w:space="0" w:color="auto"/>
        <w:left w:val="none" w:sz="0" w:space="0" w:color="auto"/>
        <w:bottom w:val="none" w:sz="0" w:space="0" w:color="auto"/>
        <w:right w:val="none" w:sz="0" w:space="0" w:color="auto"/>
      </w:divBdr>
    </w:div>
    <w:div w:id="764888885">
      <w:bodyDiv w:val="1"/>
      <w:marLeft w:val="0"/>
      <w:marRight w:val="0"/>
      <w:marTop w:val="0"/>
      <w:marBottom w:val="0"/>
      <w:divBdr>
        <w:top w:val="none" w:sz="0" w:space="0" w:color="auto"/>
        <w:left w:val="none" w:sz="0" w:space="0" w:color="auto"/>
        <w:bottom w:val="none" w:sz="0" w:space="0" w:color="auto"/>
        <w:right w:val="none" w:sz="0" w:space="0" w:color="auto"/>
      </w:divBdr>
      <w:divsChild>
        <w:div w:id="55130413">
          <w:marLeft w:val="0"/>
          <w:marRight w:val="0"/>
          <w:marTop w:val="0"/>
          <w:marBottom w:val="0"/>
          <w:divBdr>
            <w:top w:val="none" w:sz="0" w:space="0" w:color="auto"/>
            <w:left w:val="none" w:sz="0" w:space="0" w:color="auto"/>
            <w:bottom w:val="none" w:sz="0" w:space="0" w:color="auto"/>
            <w:right w:val="none" w:sz="0" w:space="0" w:color="auto"/>
          </w:divBdr>
        </w:div>
        <w:div w:id="169302212">
          <w:marLeft w:val="0"/>
          <w:marRight w:val="0"/>
          <w:marTop w:val="0"/>
          <w:marBottom w:val="0"/>
          <w:divBdr>
            <w:top w:val="none" w:sz="0" w:space="0" w:color="auto"/>
            <w:left w:val="none" w:sz="0" w:space="0" w:color="auto"/>
            <w:bottom w:val="none" w:sz="0" w:space="0" w:color="auto"/>
            <w:right w:val="none" w:sz="0" w:space="0" w:color="auto"/>
          </w:divBdr>
        </w:div>
        <w:div w:id="202866170">
          <w:marLeft w:val="0"/>
          <w:marRight w:val="0"/>
          <w:marTop w:val="0"/>
          <w:marBottom w:val="0"/>
          <w:divBdr>
            <w:top w:val="none" w:sz="0" w:space="0" w:color="auto"/>
            <w:left w:val="none" w:sz="0" w:space="0" w:color="auto"/>
            <w:bottom w:val="none" w:sz="0" w:space="0" w:color="auto"/>
            <w:right w:val="none" w:sz="0" w:space="0" w:color="auto"/>
          </w:divBdr>
        </w:div>
        <w:div w:id="210195048">
          <w:marLeft w:val="0"/>
          <w:marRight w:val="0"/>
          <w:marTop w:val="0"/>
          <w:marBottom w:val="0"/>
          <w:divBdr>
            <w:top w:val="none" w:sz="0" w:space="0" w:color="auto"/>
            <w:left w:val="none" w:sz="0" w:space="0" w:color="auto"/>
            <w:bottom w:val="none" w:sz="0" w:space="0" w:color="auto"/>
            <w:right w:val="none" w:sz="0" w:space="0" w:color="auto"/>
          </w:divBdr>
        </w:div>
        <w:div w:id="465271709">
          <w:marLeft w:val="0"/>
          <w:marRight w:val="0"/>
          <w:marTop w:val="0"/>
          <w:marBottom w:val="0"/>
          <w:divBdr>
            <w:top w:val="none" w:sz="0" w:space="0" w:color="auto"/>
            <w:left w:val="none" w:sz="0" w:space="0" w:color="auto"/>
            <w:bottom w:val="none" w:sz="0" w:space="0" w:color="auto"/>
            <w:right w:val="none" w:sz="0" w:space="0" w:color="auto"/>
          </w:divBdr>
        </w:div>
        <w:div w:id="546142817">
          <w:marLeft w:val="0"/>
          <w:marRight w:val="0"/>
          <w:marTop w:val="0"/>
          <w:marBottom w:val="0"/>
          <w:divBdr>
            <w:top w:val="none" w:sz="0" w:space="0" w:color="auto"/>
            <w:left w:val="none" w:sz="0" w:space="0" w:color="auto"/>
            <w:bottom w:val="none" w:sz="0" w:space="0" w:color="auto"/>
            <w:right w:val="none" w:sz="0" w:space="0" w:color="auto"/>
          </w:divBdr>
        </w:div>
        <w:div w:id="666252120">
          <w:marLeft w:val="0"/>
          <w:marRight w:val="0"/>
          <w:marTop w:val="0"/>
          <w:marBottom w:val="0"/>
          <w:divBdr>
            <w:top w:val="none" w:sz="0" w:space="0" w:color="auto"/>
            <w:left w:val="none" w:sz="0" w:space="0" w:color="auto"/>
            <w:bottom w:val="none" w:sz="0" w:space="0" w:color="auto"/>
            <w:right w:val="none" w:sz="0" w:space="0" w:color="auto"/>
          </w:divBdr>
        </w:div>
        <w:div w:id="1303774772">
          <w:marLeft w:val="0"/>
          <w:marRight w:val="0"/>
          <w:marTop w:val="0"/>
          <w:marBottom w:val="0"/>
          <w:divBdr>
            <w:top w:val="none" w:sz="0" w:space="0" w:color="auto"/>
            <w:left w:val="none" w:sz="0" w:space="0" w:color="auto"/>
            <w:bottom w:val="none" w:sz="0" w:space="0" w:color="auto"/>
            <w:right w:val="none" w:sz="0" w:space="0" w:color="auto"/>
          </w:divBdr>
        </w:div>
        <w:div w:id="1429543171">
          <w:marLeft w:val="0"/>
          <w:marRight w:val="0"/>
          <w:marTop w:val="0"/>
          <w:marBottom w:val="0"/>
          <w:divBdr>
            <w:top w:val="none" w:sz="0" w:space="0" w:color="auto"/>
            <w:left w:val="none" w:sz="0" w:space="0" w:color="auto"/>
            <w:bottom w:val="none" w:sz="0" w:space="0" w:color="auto"/>
            <w:right w:val="none" w:sz="0" w:space="0" w:color="auto"/>
          </w:divBdr>
        </w:div>
        <w:div w:id="1491826513">
          <w:marLeft w:val="0"/>
          <w:marRight w:val="0"/>
          <w:marTop w:val="0"/>
          <w:marBottom w:val="0"/>
          <w:divBdr>
            <w:top w:val="none" w:sz="0" w:space="0" w:color="auto"/>
            <w:left w:val="none" w:sz="0" w:space="0" w:color="auto"/>
            <w:bottom w:val="none" w:sz="0" w:space="0" w:color="auto"/>
            <w:right w:val="none" w:sz="0" w:space="0" w:color="auto"/>
          </w:divBdr>
        </w:div>
        <w:div w:id="1944070996">
          <w:marLeft w:val="0"/>
          <w:marRight w:val="0"/>
          <w:marTop w:val="0"/>
          <w:marBottom w:val="0"/>
          <w:divBdr>
            <w:top w:val="none" w:sz="0" w:space="0" w:color="auto"/>
            <w:left w:val="none" w:sz="0" w:space="0" w:color="auto"/>
            <w:bottom w:val="none" w:sz="0" w:space="0" w:color="auto"/>
            <w:right w:val="none" w:sz="0" w:space="0" w:color="auto"/>
          </w:divBdr>
        </w:div>
        <w:div w:id="2044134617">
          <w:marLeft w:val="0"/>
          <w:marRight w:val="0"/>
          <w:marTop w:val="0"/>
          <w:marBottom w:val="0"/>
          <w:divBdr>
            <w:top w:val="none" w:sz="0" w:space="0" w:color="auto"/>
            <w:left w:val="none" w:sz="0" w:space="0" w:color="auto"/>
            <w:bottom w:val="none" w:sz="0" w:space="0" w:color="auto"/>
            <w:right w:val="none" w:sz="0" w:space="0" w:color="auto"/>
          </w:divBdr>
        </w:div>
        <w:div w:id="2053573657">
          <w:marLeft w:val="0"/>
          <w:marRight w:val="0"/>
          <w:marTop w:val="0"/>
          <w:marBottom w:val="0"/>
          <w:divBdr>
            <w:top w:val="none" w:sz="0" w:space="0" w:color="auto"/>
            <w:left w:val="none" w:sz="0" w:space="0" w:color="auto"/>
            <w:bottom w:val="none" w:sz="0" w:space="0" w:color="auto"/>
            <w:right w:val="none" w:sz="0" w:space="0" w:color="auto"/>
          </w:divBdr>
        </w:div>
        <w:div w:id="2054035188">
          <w:marLeft w:val="0"/>
          <w:marRight w:val="0"/>
          <w:marTop w:val="0"/>
          <w:marBottom w:val="0"/>
          <w:divBdr>
            <w:top w:val="none" w:sz="0" w:space="0" w:color="auto"/>
            <w:left w:val="none" w:sz="0" w:space="0" w:color="auto"/>
            <w:bottom w:val="none" w:sz="0" w:space="0" w:color="auto"/>
            <w:right w:val="none" w:sz="0" w:space="0" w:color="auto"/>
          </w:divBdr>
        </w:div>
        <w:div w:id="2106418329">
          <w:marLeft w:val="0"/>
          <w:marRight w:val="0"/>
          <w:marTop w:val="0"/>
          <w:marBottom w:val="0"/>
          <w:divBdr>
            <w:top w:val="none" w:sz="0" w:space="0" w:color="auto"/>
            <w:left w:val="none" w:sz="0" w:space="0" w:color="auto"/>
            <w:bottom w:val="none" w:sz="0" w:space="0" w:color="auto"/>
            <w:right w:val="none" w:sz="0" w:space="0" w:color="auto"/>
          </w:divBdr>
        </w:div>
        <w:div w:id="2128891829">
          <w:marLeft w:val="0"/>
          <w:marRight w:val="0"/>
          <w:marTop w:val="0"/>
          <w:marBottom w:val="0"/>
          <w:divBdr>
            <w:top w:val="none" w:sz="0" w:space="0" w:color="auto"/>
            <w:left w:val="none" w:sz="0" w:space="0" w:color="auto"/>
            <w:bottom w:val="none" w:sz="0" w:space="0" w:color="auto"/>
            <w:right w:val="none" w:sz="0" w:space="0" w:color="auto"/>
          </w:divBdr>
        </w:div>
      </w:divsChild>
    </w:div>
    <w:div w:id="1032344981">
      <w:bodyDiv w:val="1"/>
      <w:marLeft w:val="0"/>
      <w:marRight w:val="0"/>
      <w:marTop w:val="0"/>
      <w:marBottom w:val="0"/>
      <w:divBdr>
        <w:top w:val="none" w:sz="0" w:space="0" w:color="auto"/>
        <w:left w:val="none" w:sz="0" w:space="0" w:color="auto"/>
        <w:bottom w:val="none" w:sz="0" w:space="0" w:color="auto"/>
        <w:right w:val="none" w:sz="0" w:space="0" w:color="auto"/>
      </w:divBdr>
      <w:divsChild>
        <w:div w:id="12073135">
          <w:marLeft w:val="0"/>
          <w:marRight w:val="0"/>
          <w:marTop w:val="0"/>
          <w:marBottom w:val="0"/>
          <w:divBdr>
            <w:top w:val="none" w:sz="0" w:space="0" w:color="auto"/>
            <w:left w:val="none" w:sz="0" w:space="0" w:color="auto"/>
            <w:bottom w:val="none" w:sz="0" w:space="0" w:color="auto"/>
            <w:right w:val="none" w:sz="0" w:space="0" w:color="auto"/>
          </w:divBdr>
        </w:div>
        <w:div w:id="88474745">
          <w:marLeft w:val="0"/>
          <w:marRight w:val="0"/>
          <w:marTop w:val="0"/>
          <w:marBottom w:val="0"/>
          <w:divBdr>
            <w:top w:val="none" w:sz="0" w:space="0" w:color="auto"/>
            <w:left w:val="none" w:sz="0" w:space="0" w:color="auto"/>
            <w:bottom w:val="none" w:sz="0" w:space="0" w:color="auto"/>
            <w:right w:val="none" w:sz="0" w:space="0" w:color="auto"/>
          </w:divBdr>
        </w:div>
        <w:div w:id="509294051">
          <w:marLeft w:val="0"/>
          <w:marRight w:val="0"/>
          <w:marTop w:val="0"/>
          <w:marBottom w:val="0"/>
          <w:divBdr>
            <w:top w:val="none" w:sz="0" w:space="0" w:color="auto"/>
            <w:left w:val="none" w:sz="0" w:space="0" w:color="auto"/>
            <w:bottom w:val="none" w:sz="0" w:space="0" w:color="auto"/>
            <w:right w:val="none" w:sz="0" w:space="0" w:color="auto"/>
          </w:divBdr>
        </w:div>
        <w:div w:id="562254618">
          <w:marLeft w:val="0"/>
          <w:marRight w:val="0"/>
          <w:marTop w:val="0"/>
          <w:marBottom w:val="0"/>
          <w:divBdr>
            <w:top w:val="none" w:sz="0" w:space="0" w:color="auto"/>
            <w:left w:val="none" w:sz="0" w:space="0" w:color="auto"/>
            <w:bottom w:val="none" w:sz="0" w:space="0" w:color="auto"/>
            <w:right w:val="none" w:sz="0" w:space="0" w:color="auto"/>
          </w:divBdr>
        </w:div>
        <w:div w:id="687175108">
          <w:marLeft w:val="0"/>
          <w:marRight w:val="0"/>
          <w:marTop w:val="0"/>
          <w:marBottom w:val="0"/>
          <w:divBdr>
            <w:top w:val="none" w:sz="0" w:space="0" w:color="auto"/>
            <w:left w:val="none" w:sz="0" w:space="0" w:color="auto"/>
            <w:bottom w:val="none" w:sz="0" w:space="0" w:color="auto"/>
            <w:right w:val="none" w:sz="0" w:space="0" w:color="auto"/>
          </w:divBdr>
        </w:div>
        <w:div w:id="876283657">
          <w:marLeft w:val="0"/>
          <w:marRight w:val="0"/>
          <w:marTop w:val="0"/>
          <w:marBottom w:val="0"/>
          <w:divBdr>
            <w:top w:val="none" w:sz="0" w:space="0" w:color="auto"/>
            <w:left w:val="none" w:sz="0" w:space="0" w:color="auto"/>
            <w:bottom w:val="none" w:sz="0" w:space="0" w:color="auto"/>
            <w:right w:val="none" w:sz="0" w:space="0" w:color="auto"/>
          </w:divBdr>
        </w:div>
        <w:div w:id="883836498">
          <w:marLeft w:val="0"/>
          <w:marRight w:val="0"/>
          <w:marTop w:val="0"/>
          <w:marBottom w:val="0"/>
          <w:divBdr>
            <w:top w:val="none" w:sz="0" w:space="0" w:color="auto"/>
            <w:left w:val="none" w:sz="0" w:space="0" w:color="auto"/>
            <w:bottom w:val="none" w:sz="0" w:space="0" w:color="auto"/>
            <w:right w:val="none" w:sz="0" w:space="0" w:color="auto"/>
          </w:divBdr>
        </w:div>
        <w:div w:id="1208109486">
          <w:marLeft w:val="0"/>
          <w:marRight w:val="0"/>
          <w:marTop w:val="0"/>
          <w:marBottom w:val="0"/>
          <w:divBdr>
            <w:top w:val="none" w:sz="0" w:space="0" w:color="auto"/>
            <w:left w:val="none" w:sz="0" w:space="0" w:color="auto"/>
            <w:bottom w:val="none" w:sz="0" w:space="0" w:color="auto"/>
            <w:right w:val="none" w:sz="0" w:space="0" w:color="auto"/>
          </w:divBdr>
        </w:div>
        <w:div w:id="1208685368">
          <w:marLeft w:val="0"/>
          <w:marRight w:val="0"/>
          <w:marTop w:val="0"/>
          <w:marBottom w:val="0"/>
          <w:divBdr>
            <w:top w:val="none" w:sz="0" w:space="0" w:color="auto"/>
            <w:left w:val="none" w:sz="0" w:space="0" w:color="auto"/>
            <w:bottom w:val="none" w:sz="0" w:space="0" w:color="auto"/>
            <w:right w:val="none" w:sz="0" w:space="0" w:color="auto"/>
          </w:divBdr>
        </w:div>
        <w:div w:id="1365473752">
          <w:marLeft w:val="0"/>
          <w:marRight w:val="0"/>
          <w:marTop w:val="0"/>
          <w:marBottom w:val="0"/>
          <w:divBdr>
            <w:top w:val="none" w:sz="0" w:space="0" w:color="auto"/>
            <w:left w:val="none" w:sz="0" w:space="0" w:color="auto"/>
            <w:bottom w:val="none" w:sz="0" w:space="0" w:color="auto"/>
            <w:right w:val="none" w:sz="0" w:space="0" w:color="auto"/>
          </w:divBdr>
        </w:div>
        <w:div w:id="1410494429">
          <w:marLeft w:val="0"/>
          <w:marRight w:val="0"/>
          <w:marTop w:val="0"/>
          <w:marBottom w:val="0"/>
          <w:divBdr>
            <w:top w:val="none" w:sz="0" w:space="0" w:color="auto"/>
            <w:left w:val="none" w:sz="0" w:space="0" w:color="auto"/>
            <w:bottom w:val="none" w:sz="0" w:space="0" w:color="auto"/>
            <w:right w:val="none" w:sz="0" w:space="0" w:color="auto"/>
          </w:divBdr>
        </w:div>
        <w:div w:id="1511411127">
          <w:marLeft w:val="0"/>
          <w:marRight w:val="0"/>
          <w:marTop w:val="0"/>
          <w:marBottom w:val="0"/>
          <w:divBdr>
            <w:top w:val="none" w:sz="0" w:space="0" w:color="auto"/>
            <w:left w:val="none" w:sz="0" w:space="0" w:color="auto"/>
            <w:bottom w:val="none" w:sz="0" w:space="0" w:color="auto"/>
            <w:right w:val="none" w:sz="0" w:space="0" w:color="auto"/>
          </w:divBdr>
        </w:div>
        <w:div w:id="1649435420">
          <w:marLeft w:val="0"/>
          <w:marRight w:val="0"/>
          <w:marTop w:val="0"/>
          <w:marBottom w:val="0"/>
          <w:divBdr>
            <w:top w:val="none" w:sz="0" w:space="0" w:color="auto"/>
            <w:left w:val="none" w:sz="0" w:space="0" w:color="auto"/>
            <w:bottom w:val="none" w:sz="0" w:space="0" w:color="auto"/>
            <w:right w:val="none" w:sz="0" w:space="0" w:color="auto"/>
          </w:divBdr>
        </w:div>
        <w:div w:id="1735008524">
          <w:marLeft w:val="0"/>
          <w:marRight w:val="0"/>
          <w:marTop w:val="0"/>
          <w:marBottom w:val="0"/>
          <w:divBdr>
            <w:top w:val="none" w:sz="0" w:space="0" w:color="auto"/>
            <w:left w:val="none" w:sz="0" w:space="0" w:color="auto"/>
            <w:bottom w:val="none" w:sz="0" w:space="0" w:color="auto"/>
            <w:right w:val="none" w:sz="0" w:space="0" w:color="auto"/>
          </w:divBdr>
        </w:div>
        <w:div w:id="1827163637">
          <w:marLeft w:val="0"/>
          <w:marRight w:val="0"/>
          <w:marTop w:val="0"/>
          <w:marBottom w:val="0"/>
          <w:divBdr>
            <w:top w:val="none" w:sz="0" w:space="0" w:color="auto"/>
            <w:left w:val="none" w:sz="0" w:space="0" w:color="auto"/>
            <w:bottom w:val="none" w:sz="0" w:space="0" w:color="auto"/>
            <w:right w:val="none" w:sz="0" w:space="0" w:color="auto"/>
          </w:divBdr>
        </w:div>
        <w:div w:id="1898978245">
          <w:marLeft w:val="0"/>
          <w:marRight w:val="0"/>
          <w:marTop w:val="0"/>
          <w:marBottom w:val="0"/>
          <w:divBdr>
            <w:top w:val="none" w:sz="0" w:space="0" w:color="auto"/>
            <w:left w:val="none" w:sz="0" w:space="0" w:color="auto"/>
            <w:bottom w:val="none" w:sz="0" w:space="0" w:color="auto"/>
            <w:right w:val="none" w:sz="0" w:space="0" w:color="auto"/>
          </w:divBdr>
        </w:div>
      </w:divsChild>
    </w:div>
    <w:div w:id="1054693607">
      <w:bodyDiv w:val="1"/>
      <w:marLeft w:val="0"/>
      <w:marRight w:val="0"/>
      <w:marTop w:val="0"/>
      <w:marBottom w:val="0"/>
      <w:divBdr>
        <w:top w:val="none" w:sz="0" w:space="0" w:color="auto"/>
        <w:left w:val="none" w:sz="0" w:space="0" w:color="auto"/>
        <w:bottom w:val="none" w:sz="0" w:space="0" w:color="auto"/>
        <w:right w:val="none" w:sz="0" w:space="0" w:color="auto"/>
      </w:divBdr>
      <w:divsChild>
        <w:div w:id="54816889">
          <w:marLeft w:val="0"/>
          <w:marRight w:val="0"/>
          <w:marTop w:val="0"/>
          <w:marBottom w:val="0"/>
          <w:divBdr>
            <w:top w:val="none" w:sz="0" w:space="0" w:color="auto"/>
            <w:left w:val="none" w:sz="0" w:space="0" w:color="auto"/>
            <w:bottom w:val="none" w:sz="0" w:space="0" w:color="auto"/>
            <w:right w:val="none" w:sz="0" w:space="0" w:color="auto"/>
          </w:divBdr>
        </w:div>
        <w:div w:id="127405128">
          <w:marLeft w:val="0"/>
          <w:marRight w:val="0"/>
          <w:marTop w:val="0"/>
          <w:marBottom w:val="0"/>
          <w:divBdr>
            <w:top w:val="none" w:sz="0" w:space="0" w:color="auto"/>
            <w:left w:val="none" w:sz="0" w:space="0" w:color="auto"/>
            <w:bottom w:val="none" w:sz="0" w:space="0" w:color="auto"/>
            <w:right w:val="none" w:sz="0" w:space="0" w:color="auto"/>
          </w:divBdr>
        </w:div>
        <w:div w:id="147208429">
          <w:marLeft w:val="0"/>
          <w:marRight w:val="0"/>
          <w:marTop w:val="0"/>
          <w:marBottom w:val="0"/>
          <w:divBdr>
            <w:top w:val="none" w:sz="0" w:space="0" w:color="auto"/>
            <w:left w:val="none" w:sz="0" w:space="0" w:color="auto"/>
            <w:bottom w:val="none" w:sz="0" w:space="0" w:color="auto"/>
            <w:right w:val="none" w:sz="0" w:space="0" w:color="auto"/>
          </w:divBdr>
        </w:div>
        <w:div w:id="234316712">
          <w:marLeft w:val="0"/>
          <w:marRight w:val="0"/>
          <w:marTop w:val="0"/>
          <w:marBottom w:val="0"/>
          <w:divBdr>
            <w:top w:val="none" w:sz="0" w:space="0" w:color="auto"/>
            <w:left w:val="none" w:sz="0" w:space="0" w:color="auto"/>
            <w:bottom w:val="none" w:sz="0" w:space="0" w:color="auto"/>
            <w:right w:val="none" w:sz="0" w:space="0" w:color="auto"/>
          </w:divBdr>
        </w:div>
        <w:div w:id="522019976">
          <w:marLeft w:val="0"/>
          <w:marRight w:val="0"/>
          <w:marTop w:val="0"/>
          <w:marBottom w:val="0"/>
          <w:divBdr>
            <w:top w:val="none" w:sz="0" w:space="0" w:color="auto"/>
            <w:left w:val="none" w:sz="0" w:space="0" w:color="auto"/>
            <w:bottom w:val="none" w:sz="0" w:space="0" w:color="auto"/>
            <w:right w:val="none" w:sz="0" w:space="0" w:color="auto"/>
          </w:divBdr>
        </w:div>
        <w:div w:id="537934318">
          <w:marLeft w:val="0"/>
          <w:marRight w:val="0"/>
          <w:marTop w:val="0"/>
          <w:marBottom w:val="0"/>
          <w:divBdr>
            <w:top w:val="none" w:sz="0" w:space="0" w:color="auto"/>
            <w:left w:val="none" w:sz="0" w:space="0" w:color="auto"/>
            <w:bottom w:val="none" w:sz="0" w:space="0" w:color="auto"/>
            <w:right w:val="none" w:sz="0" w:space="0" w:color="auto"/>
          </w:divBdr>
        </w:div>
        <w:div w:id="567962202">
          <w:marLeft w:val="0"/>
          <w:marRight w:val="0"/>
          <w:marTop w:val="0"/>
          <w:marBottom w:val="0"/>
          <w:divBdr>
            <w:top w:val="none" w:sz="0" w:space="0" w:color="auto"/>
            <w:left w:val="none" w:sz="0" w:space="0" w:color="auto"/>
            <w:bottom w:val="none" w:sz="0" w:space="0" w:color="auto"/>
            <w:right w:val="none" w:sz="0" w:space="0" w:color="auto"/>
          </w:divBdr>
        </w:div>
        <w:div w:id="578249168">
          <w:marLeft w:val="0"/>
          <w:marRight w:val="0"/>
          <w:marTop w:val="0"/>
          <w:marBottom w:val="0"/>
          <w:divBdr>
            <w:top w:val="none" w:sz="0" w:space="0" w:color="auto"/>
            <w:left w:val="none" w:sz="0" w:space="0" w:color="auto"/>
            <w:bottom w:val="none" w:sz="0" w:space="0" w:color="auto"/>
            <w:right w:val="none" w:sz="0" w:space="0" w:color="auto"/>
          </w:divBdr>
        </w:div>
        <w:div w:id="776872967">
          <w:marLeft w:val="0"/>
          <w:marRight w:val="0"/>
          <w:marTop w:val="0"/>
          <w:marBottom w:val="0"/>
          <w:divBdr>
            <w:top w:val="none" w:sz="0" w:space="0" w:color="auto"/>
            <w:left w:val="none" w:sz="0" w:space="0" w:color="auto"/>
            <w:bottom w:val="none" w:sz="0" w:space="0" w:color="auto"/>
            <w:right w:val="none" w:sz="0" w:space="0" w:color="auto"/>
          </w:divBdr>
        </w:div>
        <w:div w:id="809787999">
          <w:marLeft w:val="0"/>
          <w:marRight w:val="0"/>
          <w:marTop w:val="0"/>
          <w:marBottom w:val="0"/>
          <w:divBdr>
            <w:top w:val="none" w:sz="0" w:space="0" w:color="auto"/>
            <w:left w:val="none" w:sz="0" w:space="0" w:color="auto"/>
            <w:bottom w:val="none" w:sz="0" w:space="0" w:color="auto"/>
            <w:right w:val="none" w:sz="0" w:space="0" w:color="auto"/>
          </w:divBdr>
        </w:div>
        <w:div w:id="858349589">
          <w:marLeft w:val="0"/>
          <w:marRight w:val="0"/>
          <w:marTop w:val="0"/>
          <w:marBottom w:val="0"/>
          <w:divBdr>
            <w:top w:val="none" w:sz="0" w:space="0" w:color="auto"/>
            <w:left w:val="none" w:sz="0" w:space="0" w:color="auto"/>
            <w:bottom w:val="none" w:sz="0" w:space="0" w:color="auto"/>
            <w:right w:val="none" w:sz="0" w:space="0" w:color="auto"/>
          </w:divBdr>
        </w:div>
        <w:div w:id="1023554679">
          <w:marLeft w:val="0"/>
          <w:marRight w:val="0"/>
          <w:marTop w:val="0"/>
          <w:marBottom w:val="0"/>
          <w:divBdr>
            <w:top w:val="none" w:sz="0" w:space="0" w:color="auto"/>
            <w:left w:val="none" w:sz="0" w:space="0" w:color="auto"/>
            <w:bottom w:val="none" w:sz="0" w:space="0" w:color="auto"/>
            <w:right w:val="none" w:sz="0" w:space="0" w:color="auto"/>
          </w:divBdr>
        </w:div>
        <w:div w:id="1570073742">
          <w:marLeft w:val="0"/>
          <w:marRight w:val="0"/>
          <w:marTop w:val="0"/>
          <w:marBottom w:val="0"/>
          <w:divBdr>
            <w:top w:val="none" w:sz="0" w:space="0" w:color="auto"/>
            <w:left w:val="none" w:sz="0" w:space="0" w:color="auto"/>
            <w:bottom w:val="none" w:sz="0" w:space="0" w:color="auto"/>
            <w:right w:val="none" w:sz="0" w:space="0" w:color="auto"/>
          </w:divBdr>
        </w:div>
        <w:div w:id="1662196495">
          <w:marLeft w:val="0"/>
          <w:marRight w:val="0"/>
          <w:marTop w:val="0"/>
          <w:marBottom w:val="0"/>
          <w:divBdr>
            <w:top w:val="none" w:sz="0" w:space="0" w:color="auto"/>
            <w:left w:val="none" w:sz="0" w:space="0" w:color="auto"/>
            <w:bottom w:val="none" w:sz="0" w:space="0" w:color="auto"/>
            <w:right w:val="none" w:sz="0" w:space="0" w:color="auto"/>
          </w:divBdr>
        </w:div>
        <w:div w:id="2004358660">
          <w:marLeft w:val="0"/>
          <w:marRight w:val="0"/>
          <w:marTop w:val="0"/>
          <w:marBottom w:val="0"/>
          <w:divBdr>
            <w:top w:val="none" w:sz="0" w:space="0" w:color="auto"/>
            <w:left w:val="none" w:sz="0" w:space="0" w:color="auto"/>
            <w:bottom w:val="none" w:sz="0" w:space="0" w:color="auto"/>
            <w:right w:val="none" w:sz="0" w:space="0" w:color="auto"/>
          </w:divBdr>
        </w:div>
        <w:div w:id="2115710145">
          <w:marLeft w:val="0"/>
          <w:marRight w:val="0"/>
          <w:marTop w:val="0"/>
          <w:marBottom w:val="0"/>
          <w:divBdr>
            <w:top w:val="none" w:sz="0" w:space="0" w:color="auto"/>
            <w:left w:val="none" w:sz="0" w:space="0" w:color="auto"/>
            <w:bottom w:val="none" w:sz="0" w:space="0" w:color="auto"/>
            <w:right w:val="none" w:sz="0" w:space="0" w:color="auto"/>
          </w:divBdr>
        </w:div>
      </w:divsChild>
    </w:div>
    <w:div w:id="1406297766">
      <w:bodyDiv w:val="1"/>
      <w:marLeft w:val="0"/>
      <w:marRight w:val="0"/>
      <w:marTop w:val="0"/>
      <w:marBottom w:val="0"/>
      <w:divBdr>
        <w:top w:val="none" w:sz="0" w:space="0" w:color="auto"/>
        <w:left w:val="none" w:sz="0" w:space="0" w:color="auto"/>
        <w:bottom w:val="none" w:sz="0" w:space="0" w:color="auto"/>
        <w:right w:val="none" w:sz="0" w:space="0" w:color="auto"/>
      </w:divBdr>
      <w:divsChild>
        <w:div w:id="666055788">
          <w:marLeft w:val="0"/>
          <w:marRight w:val="965"/>
          <w:marTop w:val="154"/>
          <w:marBottom w:val="0"/>
          <w:divBdr>
            <w:top w:val="none" w:sz="0" w:space="0" w:color="auto"/>
            <w:left w:val="none" w:sz="0" w:space="0" w:color="auto"/>
            <w:bottom w:val="none" w:sz="0" w:space="0" w:color="auto"/>
            <w:right w:val="none" w:sz="0" w:space="0" w:color="auto"/>
          </w:divBdr>
        </w:div>
        <w:div w:id="1189174641">
          <w:marLeft w:val="0"/>
          <w:marRight w:val="965"/>
          <w:marTop w:val="154"/>
          <w:marBottom w:val="0"/>
          <w:divBdr>
            <w:top w:val="none" w:sz="0" w:space="0" w:color="auto"/>
            <w:left w:val="none" w:sz="0" w:space="0" w:color="auto"/>
            <w:bottom w:val="none" w:sz="0" w:space="0" w:color="auto"/>
            <w:right w:val="none" w:sz="0" w:space="0" w:color="auto"/>
          </w:divBdr>
        </w:div>
        <w:div w:id="1453479711">
          <w:marLeft w:val="0"/>
          <w:marRight w:val="965"/>
          <w:marTop w:val="154"/>
          <w:marBottom w:val="0"/>
          <w:divBdr>
            <w:top w:val="none" w:sz="0" w:space="0" w:color="auto"/>
            <w:left w:val="none" w:sz="0" w:space="0" w:color="auto"/>
            <w:bottom w:val="none" w:sz="0" w:space="0" w:color="auto"/>
            <w:right w:val="none" w:sz="0" w:space="0" w:color="auto"/>
          </w:divBdr>
        </w:div>
      </w:divsChild>
    </w:div>
    <w:div w:id="1450707684">
      <w:bodyDiv w:val="1"/>
      <w:marLeft w:val="0"/>
      <w:marRight w:val="0"/>
      <w:marTop w:val="0"/>
      <w:marBottom w:val="0"/>
      <w:divBdr>
        <w:top w:val="none" w:sz="0" w:space="0" w:color="auto"/>
        <w:left w:val="none" w:sz="0" w:space="0" w:color="auto"/>
        <w:bottom w:val="none" w:sz="0" w:space="0" w:color="auto"/>
        <w:right w:val="none" w:sz="0" w:space="0" w:color="auto"/>
      </w:divBdr>
      <w:divsChild>
        <w:div w:id="1961715371">
          <w:marLeft w:val="0"/>
          <w:marRight w:val="0"/>
          <w:marTop w:val="0"/>
          <w:marBottom w:val="0"/>
          <w:divBdr>
            <w:top w:val="none" w:sz="0" w:space="0" w:color="auto"/>
            <w:left w:val="none" w:sz="0" w:space="0" w:color="auto"/>
            <w:bottom w:val="none" w:sz="0" w:space="0" w:color="auto"/>
            <w:right w:val="none" w:sz="0" w:space="0" w:color="auto"/>
          </w:divBdr>
        </w:div>
      </w:divsChild>
    </w:div>
    <w:div w:id="1906380368">
      <w:bodyDiv w:val="1"/>
      <w:marLeft w:val="0"/>
      <w:marRight w:val="0"/>
      <w:marTop w:val="0"/>
      <w:marBottom w:val="0"/>
      <w:divBdr>
        <w:top w:val="none" w:sz="0" w:space="0" w:color="auto"/>
        <w:left w:val="none" w:sz="0" w:space="0" w:color="auto"/>
        <w:bottom w:val="none" w:sz="0" w:space="0" w:color="auto"/>
        <w:right w:val="none" w:sz="0" w:space="0" w:color="auto"/>
      </w:divBdr>
    </w:div>
    <w:div w:id="1991596946">
      <w:bodyDiv w:val="1"/>
      <w:marLeft w:val="0"/>
      <w:marRight w:val="0"/>
      <w:marTop w:val="0"/>
      <w:marBottom w:val="0"/>
      <w:divBdr>
        <w:top w:val="none" w:sz="0" w:space="0" w:color="auto"/>
        <w:left w:val="none" w:sz="0" w:space="0" w:color="auto"/>
        <w:bottom w:val="none" w:sz="0" w:space="0" w:color="auto"/>
        <w:right w:val="none" w:sz="0" w:space="0" w:color="auto"/>
      </w:divBdr>
      <w:divsChild>
        <w:div w:id="232589908">
          <w:marLeft w:val="0"/>
          <w:marRight w:val="965"/>
          <w:marTop w:val="134"/>
          <w:marBottom w:val="0"/>
          <w:divBdr>
            <w:top w:val="none" w:sz="0" w:space="0" w:color="auto"/>
            <w:left w:val="none" w:sz="0" w:space="0" w:color="auto"/>
            <w:bottom w:val="none" w:sz="0" w:space="0" w:color="auto"/>
            <w:right w:val="none" w:sz="0" w:space="0" w:color="auto"/>
          </w:divBdr>
        </w:div>
        <w:div w:id="1300765634">
          <w:marLeft w:val="0"/>
          <w:marRight w:val="965"/>
          <w:marTop w:val="134"/>
          <w:marBottom w:val="0"/>
          <w:divBdr>
            <w:top w:val="none" w:sz="0" w:space="0" w:color="auto"/>
            <w:left w:val="none" w:sz="0" w:space="0" w:color="auto"/>
            <w:bottom w:val="none" w:sz="0" w:space="0" w:color="auto"/>
            <w:right w:val="none" w:sz="0" w:space="0" w:color="auto"/>
          </w:divBdr>
        </w:div>
        <w:div w:id="1947226057">
          <w:marLeft w:val="0"/>
          <w:marRight w:val="965"/>
          <w:marTop w:val="134"/>
          <w:marBottom w:val="0"/>
          <w:divBdr>
            <w:top w:val="none" w:sz="0" w:space="0" w:color="auto"/>
            <w:left w:val="none" w:sz="0" w:space="0" w:color="auto"/>
            <w:bottom w:val="none" w:sz="0" w:space="0" w:color="auto"/>
            <w:right w:val="none" w:sz="0" w:space="0" w:color="auto"/>
          </w:divBdr>
        </w:div>
      </w:divsChild>
    </w:div>
    <w:div w:id="1994794382">
      <w:bodyDiv w:val="1"/>
      <w:marLeft w:val="0"/>
      <w:marRight w:val="0"/>
      <w:marTop w:val="0"/>
      <w:marBottom w:val="0"/>
      <w:divBdr>
        <w:top w:val="none" w:sz="0" w:space="0" w:color="auto"/>
        <w:left w:val="none" w:sz="0" w:space="0" w:color="auto"/>
        <w:bottom w:val="none" w:sz="0" w:space="0" w:color="auto"/>
        <w:right w:val="none" w:sz="0" w:space="0" w:color="auto"/>
      </w:divBdr>
      <w:divsChild>
        <w:div w:id="1749110676">
          <w:marLeft w:val="0"/>
          <w:marRight w:val="0"/>
          <w:marTop w:val="0"/>
          <w:marBottom w:val="0"/>
          <w:divBdr>
            <w:top w:val="none" w:sz="0" w:space="0" w:color="auto"/>
            <w:left w:val="none" w:sz="0" w:space="0" w:color="auto"/>
            <w:bottom w:val="none" w:sz="0" w:space="0" w:color="auto"/>
            <w:right w:val="none" w:sz="0" w:space="0" w:color="auto"/>
          </w:divBdr>
        </w:div>
      </w:divsChild>
    </w:div>
    <w:div w:id="2019305025">
      <w:bodyDiv w:val="1"/>
      <w:marLeft w:val="0"/>
      <w:marRight w:val="0"/>
      <w:marTop w:val="0"/>
      <w:marBottom w:val="0"/>
      <w:divBdr>
        <w:top w:val="none" w:sz="0" w:space="0" w:color="auto"/>
        <w:left w:val="none" w:sz="0" w:space="0" w:color="auto"/>
        <w:bottom w:val="none" w:sz="0" w:space="0" w:color="auto"/>
        <w:right w:val="none" w:sz="0" w:space="0" w:color="auto"/>
      </w:divBdr>
      <w:divsChild>
        <w:div w:id="512233159">
          <w:marLeft w:val="0"/>
          <w:marRight w:val="504"/>
          <w:marTop w:val="140"/>
          <w:marBottom w:val="0"/>
          <w:divBdr>
            <w:top w:val="none" w:sz="0" w:space="0" w:color="auto"/>
            <w:left w:val="none" w:sz="0" w:space="0" w:color="auto"/>
            <w:bottom w:val="none" w:sz="0" w:space="0" w:color="auto"/>
            <w:right w:val="none" w:sz="0" w:space="0" w:color="auto"/>
          </w:divBdr>
        </w:div>
      </w:divsChild>
    </w:div>
    <w:div w:id="2049716841">
      <w:bodyDiv w:val="1"/>
      <w:marLeft w:val="0"/>
      <w:marRight w:val="0"/>
      <w:marTop w:val="0"/>
      <w:marBottom w:val="0"/>
      <w:divBdr>
        <w:top w:val="none" w:sz="0" w:space="0" w:color="auto"/>
        <w:left w:val="none" w:sz="0" w:space="0" w:color="auto"/>
        <w:bottom w:val="none" w:sz="0" w:space="0" w:color="auto"/>
        <w:right w:val="none" w:sz="0" w:space="0" w:color="auto"/>
      </w:divBdr>
      <w:divsChild>
        <w:div w:id="1155999423">
          <w:marLeft w:val="0"/>
          <w:marRight w:val="504"/>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F271-51C1-4585-A7EA-645094A1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2020-02-25T20:48:00Z</dcterms:created>
  <dcterms:modified xsi:type="dcterms:W3CDTF">2020-04-03T20:20:00Z</dcterms:modified>
</cp:coreProperties>
</file>