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CB" w:rsidRPr="00F95F23" w:rsidRDefault="00971BCB" w:rsidP="006D1D07">
      <w:pPr>
        <w:spacing w:before="240" w:after="360" w:line="240" w:lineRule="auto"/>
        <w:jc w:val="center"/>
        <w:rPr>
          <w:rFonts w:asciiTheme="majorBidi" w:hAnsiTheme="majorBidi" w:cstheme="majorBidi"/>
          <w:b/>
          <w:bCs/>
          <w:sz w:val="36"/>
          <w:szCs w:val="36"/>
        </w:rPr>
      </w:pPr>
      <w:r w:rsidRPr="00F95F23">
        <w:rPr>
          <w:rFonts w:asciiTheme="majorBidi" w:hAnsiTheme="majorBidi" w:cstheme="majorBidi"/>
          <w:b/>
          <w:bCs/>
          <w:sz w:val="36"/>
          <w:szCs w:val="36"/>
          <w:rtl/>
        </w:rPr>
        <w:t>طريقة كتابة البحث</w:t>
      </w:r>
      <w:r w:rsidR="008C4D8D">
        <w:rPr>
          <w:rFonts w:asciiTheme="majorBidi" w:hAnsiTheme="majorBidi" w:cstheme="majorBidi" w:hint="cs"/>
          <w:b/>
          <w:bCs/>
          <w:sz w:val="36"/>
          <w:szCs w:val="36"/>
          <w:rtl/>
        </w:rPr>
        <w:t xml:space="preserve"> العلمي</w:t>
      </w:r>
      <w:r w:rsidRPr="00F95F23">
        <w:rPr>
          <w:rFonts w:asciiTheme="majorBidi" w:hAnsiTheme="majorBidi" w:cstheme="majorBidi"/>
          <w:b/>
          <w:bCs/>
          <w:sz w:val="36"/>
          <w:szCs w:val="36"/>
        </w:rPr>
        <w:t xml:space="preserve"> </w:t>
      </w:r>
      <w:r w:rsidR="00671999" w:rsidRPr="00F95F23">
        <w:rPr>
          <w:rFonts w:asciiTheme="majorBidi" w:hAnsiTheme="majorBidi" w:cstheme="majorBidi" w:hint="cs"/>
          <w:b/>
          <w:bCs/>
          <w:sz w:val="36"/>
          <w:szCs w:val="36"/>
          <w:rtl/>
        </w:rPr>
        <w:t>:-</w:t>
      </w:r>
    </w:p>
    <w:p w:rsidR="00DE762C" w:rsidRDefault="00DF0630" w:rsidP="006D1D07">
      <w:pPr>
        <w:spacing w:before="240" w:after="360" w:line="240" w:lineRule="auto"/>
        <w:rPr>
          <w:rFonts w:asciiTheme="majorBidi" w:hAnsiTheme="majorBidi" w:cstheme="majorBidi"/>
          <w:sz w:val="28"/>
          <w:szCs w:val="28"/>
          <w:u w:val="single"/>
          <w:rtl/>
        </w:rPr>
      </w:pPr>
      <w:r>
        <w:rPr>
          <w:rFonts w:asciiTheme="majorBidi" w:hAnsiTheme="majorBidi" w:cstheme="majorBidi" w:hint="cs"/>
          <w:b/>
          <w:bCs/>
          <w:sz w:val="28"/>
          <w:szCs w:val="28"/>
          <w:u w:val="single"/>
          <w:rtl/>
        </w:rPr>
        <w:t xml:space="preserve">س/ ما </w:t>
      </w:r>
      <w:r w:rsidR="00971BCB" w:rsidRPr="001E75C5">
        <w:rPr>
          <w:rFonts w:asciiTheme="majorBidi" w:hAnsiTheme="majorBidi" w:cstheme="majorBidi"/>
          <w:b/>
          <w:bCs/>
          <w:sz w:val="28"/>
          <w:szCs w:val="28"/>
          <w:u w:val="single"/>
          <w:rtl/>
        </w:rPr>
        <w:t>معنى البحث العلمي</w:t>
      </w:r>
      <w:r w:rsidR="00971BCB" w:rsidRPr="001E75C5">
        <w:rPr>
          <w:rFonts w:asciiTheme="majorBidi" w:hAnsiTheme="majorBidi" w:cstheme="majorBidi"/>
          <w:b/>
          <w:bCs/>
          <w:sz w:val="28"/>
          <w:szCs w:val="28"/>
          <w:u w:val="single"/>
        </w:rPr>
        <w:t>:</w:t>
      </w:r>
    </w:p>
    <w:p w:rsidR="00CF64E5" w:rsidRDefault="00CF64E5" w:rsidP="006D1D07">
      <w:pPr>
        <w:spacing w:before="240" w:after="360" w:line="240" w:lineRule="auto"/>
        <w:ind w:left="283"/>
        <w:jc w:val="both"/>
        <w:rPr>
          <w:rFonts w:asciiTheme="majorBidi" w:hAnsiTheme="majorBidi" w:cstheme="majorBidi"/>
          <w:sz w:val="28"/>
          <w:szCs w:val="28"/>
          <w:rtl/>
        </w:rPr>
      </w:pPr>
      <w:r w:rsidRPr="00523E1C">
        <w:rPr>
          <w:rFonts w:asciiTheme="majorBidi" w:hAnsiTheme="majorBidi" w:cstheme="majorBidi"/>
          <w:sz w:val="28"/>
          <w:szCs w:val="28"/>
          <w:rtl/>
        </w:rPr>
        <w:t>البحث العلمي يُعرف البحث العلمي بأنه أسلوب منظم في كتابة البيانات والحقائق العلمية والملاحظة لدراسة مشكلة ما، بعيداً عن أهواء الباحث وميوله، كما يمكن قياسها وتعميمها، ولكي نحصل على بحث علمي جيد، يجب أن يتمتع البحث ببعض الخصائص الهامة، وهذه الخصائص هي: التنظيم، والحقيقة، والموضوعية، والتعميم، والقياس</w:t>
      </w:r>
      <w:r>
        <w:rPr>
          <w:rFonts w:asciiTheme="majorBidi" w:hAnsiTheme="majorBidi" w:cstheme="majorBidi" w:hint="cs"/>
          <w:sz w:val="28"/>
          <w:szCs w:val="28"/>
          <w:rtl/>
        </w:rPr>
        <w:t>.</w:t>
      </w:r>
    </w:p>
    <w:p w:rsidR="00DE762C" w:rsidRPr="001E75C5" w:rsidRDefault="00971BCB" w:rsidP="006D1D07">
      <w:pPr>
        <w:spacing w:before="240" w:after="360" w:line="360" w:lineRule="auto"/>
        <w:jc w:val="both"/>
        <w:rPr>
          <w:rFonts w:asciiTheme="majorBidi" w:hAnsiTheme="majorBidi" w:cstheme="majorBidi"/>
          <w:sz w:val="28"/>
          <w:szCs w:val="28"/>
          <w:rtl/>
        </w:rPr>
      </w:pPr>
      <w:r w:rsidRPr="001E75C5">
        <w:rPr>
          <w:rFonts w:asciiTheme="majorBidi" w:hAnsiTheme="majorBidi" w:cstheme="majorBidi"/>
          <w:sz w:val="28"/>
          <w:szCs w:val="28"/>
          <w:rtl/>
        </w:rPr>
        <w:t xml:space="preserve">مصطلح (البحث العلمي) يتكون من كلمتين هما (البحث) و(العلمي). </w:t>
      </w:r>
    </w:p>
    <w:p w:rsidR="00DE762C" w:rsidRPr="001E75C5" w:rsidRDefault="00971BCB" w:rsidP="006D1D07">
      <w:pPr>
        <w:spacing w:before="240" w:after="360" w:line="360" w:lineRule="auto"/>
        <w:jc w:val="both"/>
        <w:rPr>
          <w:rFonts w:asciiTheme="majorBidi" w:hAnsiTheme="majorBidi" w:cstheme="majorBidi"/>
          <w:sz w:val="28"/>
          <w:szCs w:val="28"/>
          <w:rtl/>
        </w:rPr>
      </w:pPr>
      <w:r w:rsidRPr="001E75C5">
        <w:rPr>
          <w:rFonts w:asciiTheme="majorBidi" w:hAnsiTheme="majorBidi" w:cstheme="majorBidi"/>
          <w:b/>
          <w:bCs/>
          <w:sz w:val="28"/>
          <w:szCs w:val="28"/>
          <w:u w:val="single"/>
          <w:rtl/>
        </w:rPr>
        <w:t>أما البحث</w:t>
      </w:r>
      <w:r w:rsidRPr="001E75C5">
        <w:rPr>
          <w:rFonts w:asciiTheme="majorBidi" w:hAnsiTheme="majorBidi" w:cstheme="majorBidi"/>
          <w:sz w:val="28"/>
          <w:szCs w:val="28"/>
          <w:u w:val="single"/>
          <w:rtl/>
        </w:rPr>
        <w:t xml:space="preserve"> لغويا</w:t>
      </w:r>
      <w:r w:rsidRPr="001E75C5">
        <w:rPr>
          <w:rFonts w:asciiTheme="majorBidi" w:hAnsiTheme="majorBidi" w:cstheme="majorBidi"/>
          <w:sz w:val="28"/>
          <w:szCs w:val="28"/>
          <w:rtl/>
        </w:rPr>
        <w:t xml:space="preserve"> فهو مصدر الفعل الماضي (بَحَثَ) ومعنا</w:t>
      </w:r>
      <w:r w:rsidR="008A6559">
        <w:rPr>
          <w:rFonts w:asciiTheme="majorBidi" w:hAnsiTheme="majorBidi" w:cstheme="majorBidi"/>
          <w:sz w:val="28"/>
          <w:szCs w:val="28"/>
          <w:rtl/>
        </w:rPr>
        <w:t>ه: "تتبع، فتش، سأل، تحرى ، تقصى</w:t>
      </w:r>
      <w:r w:rsidRPr="001E75C5">
        <w:rPr>
          <w:rFonts w:asciiTheme="majorBidi" w:hAnsiTheme="majorBidi" w:cstheme="majorBidi"/>
          <w:sz w:val="28"/>
          <w:szCs w:val="28"/>
          <w:rtl/>
        </w:rPr>
        <w:t>، حاول ، طلب " وبهذا يكون معنى البحث هو : طلب وتقصي حقيقة من الحقائق أو أمر من الأمور ، وهو يتطلب التنقيب والتفكير والتأمل؛ وصولاً إلى شيء يريد الباحث الوصول إليه</w:t>
      </w:r>
      <w:r w:rsidR="00DE762C" w:rsidRPr="001E75C5">
        <w:rPr>
          <w:rFonts w:asciiTheme="majorBidi" w:hAnsiTheme="majorBidi" w:cstheme="majorBidi"/>
          <w:sz w:val="28"/>
          <w:szCs w:val="28"/>
        </w:rPr>
        <w:t xml:space="preserve">  .</w:t>
      </w:r>
    </w:p>
    <w:p w:rsidR="00686ABE" w:rsidRDefault="00971BCB" w:rsidP="006D1D07">
      <w:pPr>
        <w:spacing w:before="240" w:after="360" w:line="360" w:lineRule="auto"/>
        <w:jc w:val="both"/>
        <w:rPr>
          <w:rFonts w:asciiTheme="majorBidi" w:hAnsiTheme="majorBidi" w:cstheme="majorBidi"/>
          <w:sz w:val="28"/>
          <w:szCs w:val="28"/>
          <w:rtl/>
        </w:rPr>
      </w:pPr>
      <w:r w:rsidRPr="001E75C5">
        <w:rPr>
          <w:rFonts w:asciiTheme="majorBidi" w:hAnsiTheme="majorBidi" w:cstheme="majorBidi"/>
          <w:b/>
          <w:bCs/>
          <w:sz w:val="28"/>
          <w:szCs w:val="28"/>
          <w:u w:val="single"/>
          <w:rtl/>
        </w:rPr>
        <w:t>أما العلمي</w:t>
      </w:r>
      <w:r w:rsidRPr="001E75C5">
        <w:rPr>
          <w:rFonts w:asciiTheme="majorBidi" w:hAnsiTheme="majorBidi" w:cstheme="majorBidi"/>
          <w:sz w:val="28"/>
          <w:szCs w:val="28"/>
          <w:rtl/>
        </w:rPr>
        <w:t>: فهي كلمة منسوبة إلى العلم، والعلم</w:t>
      </w:r>
      <w:r w:rsidR="008A6559">
        <w:rPr>
          <w:rFonts w:asciiTheme="majorBidi" w:hAnsiTheme="majorBidi" w:cstheme="majorBidi"/>
          <w:sz w:val="28"/>
          <w:szCs w:val="28"/>
        </w:rPr>
        <w:t xml:space="preserve"> </w:t>
      </w:r>
      <w:r w:rsidRPr="001E75C5">
        <w:rPr>
          <w:rFonts w:asciiTheme="majorBidi" w:hAnsiTheme="majorBidi" w:cstheme="majorBidi"/>
          <w:sz w:val="28"/>
          <w:szCs w:val="28"/>
        </w:rPr>
        <w:t xml:space="preserve">(Science): </w:t>
      </w:r>
      <w:r w:rsidRPr="001E75C5">
        <w:rPr>
          <w:rFonts w:asciiTheme="majorBidi" w:hAnsiTheme="majorBidi" w:cstheme="majorBidi"/>
          <w:sz w:val="28"/>
          <w:szCs w:val="28"/>
          <w:rtl/>
        </w:rPr>
        <w:t xml:space="preserve">يعني المعرفة والدراية وإدراك الحقائق " والعلم في طبيعته " طريقة تفكير وطريقة وصول للمعرفة أكثر مما هو </w:t>
      </w:r>
      <w:r w:rsidR="008A6559">
        <w:rPr>
          <w:rFonts w:asciiTheme="majorBidi" w:hAnsiTheme="majorBidi" w:cstheme="majorBidi" w:hint="cs"/>
          <w:sz w:val="28"/>
          <w:szCs w:val="28"/>
          <w:rtl/>
        </w:rPr>
        <w:t>مجموعة</w:t>
      </w:r>
      <w:r w:rsidRPr="001E75C5">
        <w:rPr>
          <w:rFonts w:asciiTheme="majorBidi" w:hAnsiTheme="majorBidi" w:cstheme="majorBidi"/>
          <w:sz w:val="28"/>
          <w:szCs w:val="28"/>
          <w:rtl/>
        </w:rPr>
        <w:t xml:space="preserve"> من القوانين الثابتة " وهو منهج أكثر مما هو مادة للبحث "</w:t>
      </w:r>
      <w:r w:rsidR="008A6559" w:rsidRPr="008A6559">
        <w:rPr>
          <w:rFonts w:asciiTheme="majorBidi" w:hAnsiTheme="majorBidi" w:cstheme="majorBidi"/>
          <w:sz w:val="28"/>
          <w:szCs w:val="28"/>
          <w:rtl/>
        </w:rPr>
        <w:t xml:space="preserve"> </w:t>
      </w:r>
      <w:r w:rsidR="008A6559" w:rsidRPr="001E75C5">
        <w:rPr>
          <w:rFonts w:asciiTheme="majorBidi" w:hAnsiTheme="majorBidi" w:cstheme="majorBidi"/>
          <w:sz w:val="28"/>
          <w:szCs w:val="28"/>
          <w:rtl/>
        </w:rPr>
        <w:t xml:space="preserve">فهو </w:t>
      </w:r>
      <w:r w:rsidRPr="001E75C5">
        <w:rPr>
          <w:rFonts w:asciiTheme="majorBidi" w:hAnsiTheme="majorBidi" w:cstheme="majorBidi"/>
          <w:sz w:val="28"/>
          <w:szCs w:val="28"/>
          <w:rtl/>
        </w:rPr>
        <w:t>منهج لبحث كل العالم الأمبريقي</w:t>
      </w:r>
      <w:r w:rsidR="00614270">
        <w:rPr>
          <w:rFonts w:asciiTheme="majorBidi" w:hAnsiTheme="majorBidi" w:cstheme="majorBidi" w:hint="cs"/>
          <w:sz w:val="28"/>
          <w:szCs w:val="28"/>
          <w:rtl/>
        </w:rPr>
        <w:t xml:space="preserve">    </w:t>
      </w:r>
      <w:r w:rsidR="008A6559">
        <w:rPr>
          <w:rFonts w:asciiTheme="majorBidi" w:hAnsiTheme="majorBidi" w:cstheme="majorBidi" w:hint="cs"/>
          <w:sz w:val="28"/>
          <w:szCs w:val="28"/>
          <w:rtl/>
        </w:rPr>
        <w:t xml:space="preserve"> (التطبيقي)</w:t>
      </w:r>
      <w:r w:rsidRPr="001E75C5">
        <w:rPr>
          <w:rFonts w:asciiTheme="majorBidi" w:hAnsiTheme="majorBidi" w:cstheme="majorBidi"/>
          <w:sz w:val="28"/>
          <w:szCs w:val="28"/>
          <w:rtl/>
        </w:rPr>
        <w:t xml:space="preserve"> المتأثر بتجربة الإنسان وخبرته</w:t>
      </w:r>
      <w:r w:rsidR="008A6559">
        <w:rPr>
          <w:rFonts w:asciiTheme="majorBidi" w:hAnsiTheme="majorBidi" w:cstheme="majorBidi"/>
          <w:sz w:val="28"/>
          <w:szCs w:val="28"/>
        </w:rPr>
        <w:t xml:space="preserve"> </w:t>
      </w:r>
      <w:r w:rsidRPr="001E75C5">
        <w:rPr>
          <w:rFonts w:asciiTheme="majorBidi" w:hAnsiTheme="majorBidi" w:cstheme="majorBidi"/>
          <w:sz w:val="28"/>
          <w:szCs w:val="28"/>
        </w:rPr>
        <w:t xml:space="preserve"> </w:t>
      </w:r>
      <w:r w:rsidR="008A6559">
        <w:rPr>
          <w:rFonts w:asciiTheme="majorBidi" w:hAnsiTheme="majorBidi" w:cstheme="majorBidi"/>
          <w:sz w:val="28"/>
          <w:szCs w:val="28"/>
        </w:rPr>
        <w:t>.</w:t>
      </w:r>
      <w:r w:rsidRPr="001E75C5">
        <w:rPr>
          <w:rFonts w:asciiTheme="majorBidi" w:hAnsiTheme="majorBidi" w:cstheme="majorBidi"/>
          <w:sz w:val="28"/>
          <w:szCs w:val="28"/>
          <w:rtl/>
        </w:rPr>
        <w:t>وبهذا البحث العلمي</w:t>
      </w:r>
      <w:r w:rsidRPr="001E75C5">
        <w:rPr>
          <w:rFonts w:asciiTheme="majorBidi" w:hAnsiTheme="majorBidi" w:cstheme="majorBidi"/>
          <w:sz w:val="28"/>
          <w:szCs w:val="28"/>
        </w:rPr>
        <w:t xml:space="preserve"> “Scientific Research”</w:t>
      </w:r>
      <w:r w:rsidRPr="001E75C5">
        <w:rPr>
          <w:rFonts w:asciiTheme="majorBidi" w:hAnsiTheme="majorBidi" w:cstheme="majorBidi"/>
          <w:sz w:val="28"/>
          <w:szCs w:val="28"/>
          <w:rtl/>
        </w:rPr>
        <w:t xml:space="preserve"> هو فحص وتقصي منظم لمادة أي موضوع من اجل اضافة او اك</w:t>
      </w:r>
      <w:r w:rsidR="008A6559">
        <w:rPr>
          <w:rFonts w:asciiTheme="majorBidi" w:hAnsiTheme="majorBidi" w:cstheme="majorBidi"/>
          <w:sz w:val="28"/>
          <w:szCs w:val="28"/>
          <w:rtl/>
        </w:rPr>
        <w:t>تشاف المعرفة سواء كانت نظرية او</w:t>
      </w:r>
      <w:r w:rsidRPr="001E75C5">
        <w:rPr>
          <w:rFonts w:asciiTheme="majorBidi" w:hAnsiTheme="majorBidi" w:cstheme="majorBidi"/>
          <w:sz w:val="28"/>
          <w:szCs w:val="28"/>
          <w:rtl/>
        </w:rPr>
        <w:t>امبريقية، ويعتمد على اساليب وطرائق دقيقة منظمة هادفة تعرف بخطوات البحث العلمي</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وسنحاول في هذه الورقة تقديم خطوط عريضة لاولى خطوات البحث العلمي حيث لا يتسع المقام هنا لاخذ كل الخطوات بالتفصيل وانما سنتطرق لثلاث خطوات اساسية لارتباطها باستخدام المكتبة بشكل رئيسي</w:t>
      </w:r>
      <w:r w:rsidR="00DE762C" w:rsidRPr="001E75C5">
        <w:rPr>
          <w:rFonts w:asciiTheme="majorBidi" w:hAnsiTheme="majorBidi" w:cstheme="majorBidi"/>
          <w:sz w:val="28"/>
          <w:szCs w:val="28"/>
          <w:rtl/>
        </w:rPr>
        <w:t>.</w:t>
      </w:r>
    </w:p>
    <w:p w:rsidR="00354129" w:rsidRPr="0084071F" w:rsidRDefault="00DF0630" w:rsidP="006D1D07">
      <w:pPr>
        <w:spacing w:before="240" w:after="360" w:line="360" w:lineRule="auto"/>
        <w:rPr>
          <w:rFonts w:asciiTheme="majorBidi" w:hAnsiTheme="majorBidi" w:cstheme="majorBidi"/>
          <w:sz w:val="28"/>
          <w:szCs w:val="28"/>
          <w:rtl/>
        </w:rPr>
      </w:pPr>
      <w:r>
        <w:rPr>
          <w:rFonts w:asciiTheme="majorBidi" w:hAnsiTheme="majorBidi" w:cstheme="majorBidi" w:hint="cs"/>
          <w:b/>
          <w:bCs/>
          <w:sz w:val="28"/>
          <w:szCs w:val="28"/>
          <w:u w:val="single"/>
          <w:rtl/>
        </w:rPr>
        <w:t xml:space="preserve">س / </w:t>
      </w:r>
      <w:r w:rsidR="00354129" w:rsidRPr="0084071F">
        <w:rPr>
          <w:rFonts w:asciiTheme="majorBidi" w:hAnsiTheme="majorBidi" w:cstheme="majorBidi" w:hint="cs"/>
          <w:b/>
          <w:bCs/>
          <w:sz w:val="28"/>
          <w:szCs w:val="28"/>
          <w:u w:val="single"/>
          <w:rtl/>
        </w:rPr>
        <w:t>تعريف</w:t>
      </w:r>
      <w:r w:rsidR="00354129" w:rsidRPr="0084071F">
        <w:rPr>
          <w:rFonts w:asciiTheme="majorBidi" w:hAnsiTheme="majorBidi" w:cstheme="majorBidi"/>
          <w:b/>
          <w:bCs/>
          <w:sz w:val="28"/>
          <w:szCs w:val="28"/>
          <w:u w:val="single"/>
          <w:rtl/>
        </w:rPr>
        <w:t xml:space="preserve"> </w:t>
      </w:r>
      <w:r w:rsidR="00354129" w:rsidRPr="0084071F">
        <w:rPr>
          <w:rFonts w:asciiTheme="majorBidi" w:hAnsiTheme="majorBidi" w:cstheme="majorBidi" w:hint="cs"/>
          <w:b/>
          <w:bCs/>
          <w:sz w:val="28"/>
          <w:szCs w:val="28"/>
          <w:u w:val="single"/>
          <w:rtl/>
        </w:rPr>
        <w:t>البحث</w:t>
      </w:r>
      <w:r w:rsidR="00354129" w:rsidRPr="0084071F">
        <w:rPr>
          <w:rFonts w:asciiTheme="majorBidi" w:hAnsiTheme="majorBidi" w:cstheme="majorBidi"/>
          <w:b/>
          <w:bCs/>
          <w:sz w:val="28"/>
          <w:szCs w:val="28"/>
          <w:u w:val="single"/>
          <w:rtl/>
        </w:rPr>
        <w:t xml:space="preserve"> </w:t>
      </w:r>
      <w:r w:rsidR="00354129" w:rsidRPr="0084071F">
        <w:rPr>
          <w:rFonts w:asciiTheme="majorBidi" w:hAnsiTheme="majorBidi" w:cstheme="majorBidi" w:hint="cs"/>
          <w:b/>
          <w:bCs/>
          <w:sz w:val="28"/>
          <w:szCs w:val="28"/>
          <w:u w:val="single"/>
          <w:rtl/>
        </w:rPr>
        <w:t>العلمي</w:t>
      </w:r>
      <w:r w:rsidR="00354129" w:rsidRPr="0084071F">
        <w:rPr>
          <w:rFonts w:asciiTheme="majorBidi" w:hAnsiTheme="majorBidi" w:cstheme="majorBidi"/>
          <w:sz w:val="28"/>
          <w:szCs w:val="28"/>
          <w:rtl/>
        </w:rPr>
        <w:t>.</w:t>
      </w:r>
    </w:p>
    <w:p w:rsidR="00F95F23" w:rsidRDefault="00354129" w:rsidP="006D1D07">
      <w:pPr>
        <w:spacing w:before="240" w:after="360" w:line="360" w:lineRule="auto"/>
        <w:ind w:left="283"/>
        <w:jc w:val="both"/>
        <w:rPr>
          <w:rFonts w:asciiTheme="majorBidi" w:hAnsiTheme="majorBidi" w:cstheme="majorBidi" w:hint="cs"/>
          <w:sz w:val="28"/>
          <w:szCs w:val="28"/>
          <w:rtl/>
        </w:rPr>
      </w:pPr>
      <w:r w:rsidRPr="0084071F">
        <w:rPr>
          <w:rFonts w:asciiTheme="majorBidi" w:hAnsiTheme="majorBidi" w:cstheme="majorBidi" w:hint="cs"/>
          <w:sz w:val="28"/>
          <w:szCs w:val="28"/>
          <w:rtl/>
        </w:rPr>
        <w:t>تعددت</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تعريفات</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البحث</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العلمي</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وتنوعت،</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تبع</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لأهدافه</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ومجالاته</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ومناهجه،</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لكن</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معظم</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تلك</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التعريفات</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تلتقي</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حول</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التأكيد</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على</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دراسة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مشكلة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بقصد</w:t>
      </w:r>
      <w:r>
        <w:rPr>
          <w:rFonts w:asciiTheme="majorBidi" w:hAnsiTheme="majorBidi" w:cstheme="majorBidi" w:hint="cs"/>
          <w:sz w:val="28"/>
          <w:szCs w:val="28"/>
          <w:rtl/>
        </w:rPr>
        <w:t xml:space="preserve"> </w:t>
      </w:r>
      <w:r w:rsidRPr="0084071F">
        <w:rPr>
          <w:rFonts w:asciiTheme="majorBidi" w:hAnsiTheme="majorBidi" w:cstheme="majorBidi" w:hint="cs"/>
          <w:sz w:val="28"/>
          <w:szCs w:val="28"/>
          <w:rtl/>
        </w:rPr>
        <w:t>حلها،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وفق</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لقواعد</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علمية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دقيقة،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وهذا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يعطي</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نوعا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من</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الوحدة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بين</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البحوث</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العلمية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رغم</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اختلاف</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حياديتها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وتعدد</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أنواعها،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ومن</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أشهر</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تعريفات</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البحث</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العلمي</w:t>
      </w:r>
      <w:r w:rsidRPr="0084071F">
        <w:rPr>
          <w:rFonts w:asciiTheme="majorBidi" w:hAnsiTheme="majorBidi" w:cstheme="majorBidi"/>
          <w:sz w:val="28"/>
          <w:szCs w:val="28"/>
          <w:rtl/>
        </w:rPr>
        <w:t>:</w:t>
      </w:r>
      <w:r>
        <w:rPr>
          <w:rFonts w:asciiTheme="majorBidi" w:hAnsiTheme="majorBidi" w:cstheme="majorBidi" w:hint="cs"/>
          <w:sz w:val="28"/>
          <w:szCs w:val="28"/>
          <w:rtl/>
        </w:rPr>
        <w:t xml:space="preserve"> </w:t>
      </w:r>
      <w:r w:rsidRPr="0084071F">
        <w:rPr>
          <w:rFonts w:asciiTheme="majorBidi" w:hAnsiTheme="majorBidi" w:cstheme="majorBidi" w:hint="cs"/>
          <w:sz w:val="28"/>
          <w:szCs w:val="28"/>
          <w:rtl/>
        </w:rPr>
        <w:t>أنه</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عملية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فكرية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منظمة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يقوم</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بها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شخص</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يسمى(</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باحث</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من</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أجل</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تقصي</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الحقائق</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في</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شأن</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مسألة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أو</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مشكلة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معينة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تسمى(</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موضوع</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البحث)</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باتباع</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طريقة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علمية</w:t>
      </w:r>
      <w:r>
        <w:rPr>
          <w:rFonts w:asciiTheme="majorBidi" w:hAnsiTheme="majorBidi" w:cstheme="majorBidi" w:hint="cs"/>
          <w:sz w:val="28"/>
          <w:szCs w:val="28"/>
          <w:rtl/>
        </w:rPr>
        <w:t xml:space="preserve"> </w:t>
      </w:r>
      <w:r w:rsidRPr="0084071F">
        <w:rPr>
          <w:rFonts w:asciiTheme="majorBidi" w:hAnsiTheme="majorBidi" w:cstheme="majorBidi" w:hint="cs"/>
          <w:sz w:val="28"/>
          <w:szCs w:val="28"/>
          <w:rtl/>
        </w:rPr>
        <w:t>منظمة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تسمى</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lastRenderedPageBreak/>
        <w:t>(منهج</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البحث)</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بغية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الوصول</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إلى</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حلول</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ملائمة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للعلاج</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أو</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إلى</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نتائج</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صالحة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للتعميم</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على</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المشكلات</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المماثلة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تسمى</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(نتائج</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البحث)</w:t>
      </w:r>
      <w:r w:rsidRPr="0084071F">
        <w:rPr>
          <w:rFonts w:asciiTheme="majorBidi" w:hAnsiTheme="majorBidi" w:cstheme="majorBidi"/>
          <w:sz w:val="28"/>
          <w:szCs w:val="28"/>
          <w:rtl/>
        </w:rPr>
        <w:t xml:space="preserve"> .</w:t>
      </w:r>
    </w:p>
    <w:p w:rsidR="00354129" w:rsidRPr="00354129" w:rsidRDefault="0084071F" w:rsidP="006D1D07">
      <w:pPr>
        <w:spacing w:before="240" w:after="360" w:line="360" w:lineRule="auto"/>
        <w:jc w:val="both"/>
        <w:rPr>
          <w:rFonts w:asciiTheme="majorBidi" w:hAnsiTheme="majorBidi" w:cstheme="majorBidi"/>
          <w:sz w:val="28"/>
          <w:szCs w:val="28"/>
          <w:rtl/>
        </w:rPr>
      </w:pPr>
      <w:bookmarkStart w:id="0" w:name="_GoBack"/>
      <w:bookmarkEnd w:id="0"/>
      <w:r w:rsidRPr="0084071F">
        <w:rPr>
          <w:rFonts w:asciiTheme="majorBidi" w:hAnsiTheme="majorBidi" w:cstheme="majorBidi" w:hint="cs"/>
          <w:sz w:val="28"/>
          <w:szCs w:val="28"/>
          <w:rtl/>
        </w:rPr>
        <w:t xml:space="preserve"> </w:t>
      </w:r>
      <w:r w:rsidRPr="0084071F">
        <w:rPr>
          <w:rFonts w:asciiTheme="majorBidi" w:hAnsiTheme="majorBidi" w:cstheme="majorBidi" w:hint="cs"/>
          <w:b/>
          <w:bCs/>
          <w:sz w:val="28"/>
          <w:szCs w:val="28"/>
          <w:u w:val="single"/>
          <w:rtl/>
        </w:rPr>
        <w:t>ويؤكد</w:t>
      </w:r>
      <w:r w:rsidRPr="0084071F">
        <w:rPr>
          <w:rFonts w:asciiTheme="majorBidi" w:hAnsiTheme="majorBidi" w:cstheme="majorBidi"/>
          <w:b/>
          <w:bCs/>
          <w:sz w:val="28"/>
          <w:szCs w:val="28"/>
          <w:u w:val="single"/>
          <w:rtl/>
        </w:rPr>
        <w:t xml:space="preserve"> </w:t>
      </w:r>
      <w:r w:rsidRPr="0084071F">
        <w:rPr>
          <w:rFonts w:asciiTheme="majorBidi" w:hAnsiTheme="majorBidi" w:cstheme="majorBidi" w:hint="cs"/>
          <w:b/>
          <w:bCs/>
          <w:sz w:val="28"/>
          <w:szCs w:val="28"/>
          <w:u w:val="single"/>
          <w:rtl/>
        </w:rPr>
        <w:t>هذا</w:t>
      </w:r>
      <w:r w:rsidRPr="0084071F">
        <w:rPr>
          <w:rFonts w:asciiTheme="majorBidi" w:hAnsiTheme="majorBidi" w:cstheme="majorBidi"/>
          <w:b/>
          <w:bCs/>
          <w:sz w:val="28"/>
          <w:szCs w:val="28"/>
          <w:u w:val="single"/>
          <w:rtl/>
        </w:rPr>
        <w:t xml:space="preserve"> </w:t>
      </w:r>
      <w:r w:rsidRPr="0084071F">
        <w:rPr>
          <w:rFonts w:asciiTheme="majorBidi" w:hAnsiTheme="majorBidi" w:cstheme="majorBidi" w:hint="cs"/>
          <w:b/>
          <w:bCs/>
          <w:sz w:val="28"/>
          <w:szCs w:val="28"/>
          <w:u w:val="single"/>
          <w:rtl/>
        </w:rPr>
        <w:t>التعريف</w:t>
      </w:r>
      <w:r w:rsidRPr="0084071F">
        <w:rPr>
          <w:rFonts w:asciiTheme="majorBidi" w:hAnsiTheme="majorBidi" w:cstheme="majorBidi"/>
          <w:b/>
          <w:bCs/>
          <w:sz w:val="28"/>
          <w:szCs w:val="28"/>
          <w:u w:val="single"/>
          <w:rtl/>
        </w:rPr>
        <w:t xml:space="preserve"> </w:t>
      </w:r>
      <w:r w:rsidRPr="0084071F">
        <w:rPr>
          <w:rFonts w:asciiTheme="majorBidi" w:hAnsiTheme="majorBidi" w:cstheme="majorBidi" w:hint="cs"/>
          <w:b/>
          <w:bCs/>
          <w:sz w:val="28"/>
          <w:szCs w:val="28"/>
          <w:u w:val="single"/>
          <w:rtl/>
        </w:rPr>
        <w:t>عدة</w:t>
      </w:r>
      <w:r w:rsidRPr="0084071F">
        <w:rPr>
          <w:rFonts w:asciiTheme="majorBidi" w:hAnsiTheme="majorBidi" w:cstheme="majorBidi"/>
          <w:b/>
          <w:bCs/>
          <w:sz w:val="28"/>
          <w:szCs w:val="28"/>
          <w:u w:val="single"/>
          <w:rtl/>
        </w:rPr>
        <w:t xml:space="preserve"> </w:t>
      </w:r>
      <w:r w:rsidRPr="0084071F">
        <w:rPr>
          <w:rFonts w:asciiTheme="majorBidi" w:hAnsiTheme="majorBidi" w:cstheme="majorBidi" w:hint="cs"/>
          <w:b/>
          <w:bCs/>
          <w:sz w:val="28"/>
          <w:szCs w:val="28"/>
          <w:u w:val="single"/>
          <w:rtl/>
        </w:rPr>
        <w:t>أبعاد</w:t>
      </w:r>
      <w:r w:rsidRPr="0084071F">
        <w:rPr>
          <w:rFonts w:asciiTheme="majorBidi" w:hAnsiTheme="majorBidi" w:cstheme="majorBidi"/>
          <w:b/>
          <w:bCs/>
          <w:sz w:val="28"/>
          <w:szCs w:val="28"/>
          <w:u w:val="single"/>
          <w:rtl/>
        </w:rPr>
        <w:t xml:space="preserve"> </w:t>
      </w:r>
      <w:r w:rsidRPr="0084071F">
        <w:rPr>
          <w:rFonts w:asciiTheme="majorBidi" w:hAnsiTheme="majorBidi" w:cstheme="majorBidi" w:hint="cs"/>
          <w:b/>
          <w:bCs/>
          <w:sz w:val="28"/>
          <w:szCs w:val="28"/>
          <w:u w:val="single"/>
          <w:rtl/>
        </w:rPr>
        <w:t>أهمها</w:t>
      </w:r>
      <w:r>
        <w:rPr>
          <w:rFonts w:asciiTheme="majorBidi" w:hAnsiTheme="majorBidi" w:cstheme="majorBidi" w:hint="cs"/>
          <w:sz w:val="28"/>
          <w:szCs w:val="28"/>
          <w:rtl/>
        </w:rPr>
        <w:t>:</w:t>
      </w:r>
    </w:p>
    <w:p w:rsidR="00354129" w:rsidRPr="00354129" w:rsidRDefault="00354129" w:rsidP="006D1D07">
      <w:pPr>
        <w:spacing w:before="240" w:after="360" w:line="240" w:lineRule="auto"/>
        <w:rPr>
          <w:rFonts w:asciiTheme="majorBidi" w:hAnsiTheme="majorBidi" w:cstheme="majorBidi"/>
          <w:sz w:val="28"/>
          <w:szCs w:val="28"/>
          <w:rtl/>
        </w:rPr>
      </w:pPr>
      <w:r w:rsidRPr="00354129">
        <w:rPr>
          <w:rFonts w:asciiTheme="majorBidi" w:hAnsiTheme="majorBidi" w:cs="Times New Roman"/>
          <w:sz w:val="28"/>
          <w:szCs w:val="28"/>
          <w:rtl/>
        </w:rPr>
        <w:t xml:space="preserve">1 - </w:t>
      </w:r>
      <w:r w:rsidRPr="00354129">
        <w:rPr>
          <w:rFonts w:asciiTheme="majorBidi" w:hAnsiTheme="majorBidi" w:cs="Times New Roman" w:hint="cs"/>
          <w:sz w:val="28"/>
          <w:szCs w:val="28"/>
          <w:rtl/>
        </w:rPr>
        <w:t>حا</w:t>
      </w:r>
      <w:r w:rsidR="0084071F">
        <w:rPr>
          <w:rFonts w:asciiTheme="majorBidi" w:hAnsiTheme="majorBidi" w:cs="Times New Roman" w:hint="cs"/>
          <w:sz w:val="28"/>
          <w:szCs w:val="28"/>
          <w:rtl/>
        </w:rPr>
        <w:t>ج</w:t>
      </w:r>
      <w:r w:rsidRPr="00354129">
        <w:rPr>
          <w:rFonts w:asciiTheme="majorBidi" w:hAnsiTheme="majorBidi" w:cs="Times New Roman" w:hint="cs"/>
          <w:sz w:val="28"/>
          <w:szCs w:val="28"/>
          <w:rtl/>
        </w:rPr>
        <w:t>ة</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البحث</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العلمي</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من</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الباحث</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إلى</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التفكير</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العلمي</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المنظم</w:t>
      </w:r>
      <w:r w:rsidRPr="00354129">
        <w:rPr>
          <w:rFonts w:asciiTheme="majorBidi" w:hAnsiTheme="majorBidi" w:cs="Times New Roman"/>
          <w:sz w:val="28"/>
          <w:szCs w:val="28"/>
          <w:rtl/>
        </w:rPr>
        <w:t>.</w:t>
      </w:r>
    </w:p>
    <w:p w:rsidR="00354129" w:rsidRPr="00354129" w:rsidRDefault="00354129" w:rsidP="006D1D07">
      <w:pPr>
        <w:spacing w:before="240" w:after="360" w:line="240" w:lineRule="auto"/>
        <w:rPr>
          <w:rFonts w:asciiTheme="majorBidi" w:hAnsiTheme="majorBidi" w:cstheme="majorBidi"/>
          <w:sz w:val="28"/>
          <w:szCs w:val="28"/>
          <w:rtl/>
        </w:rPr>
      </w:pPr>
      <w:r w:rsidRPr="00354129">
        <w:rPr>
          <w:rFonts w:asciiTheme="majorBidi" w:hAnsiTheme="majorBidi" w:cs="Times New Roman"/>
          <w:sz w:val="28"/>
          <w:szCs w:val="28"/>
          <w:rtl/>
        </w:rPr>
        <w:t xml:space="preserve">2 - </w:t>
      </w:r>
      <w:r w:rsidRPr="00354129">
        <w:rPr>
          <w:rFonts w:asciiTheme="majorBidi" w:hAnsiTheme="majorBidi" w:cs="Times New Roman" w:hint="cs"/>
          <w:sz w:val="28"/>
          <w:szCs w:val="28"/>
          <w:rtl/>
        </w:rPr>
        <w:t>تحديد</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موضو</w:t>
      </w:r>
      <w:r w:rsidR="0084071F">
        <w:rPr>
          <w:rFonts w:asciiTheme="majorBidi" w:hAnsiTheme="majorBidi" w:cs="Times New Roman" w:hint="cs"/>
          <w:sz w:val="28"/>
          <w:szCs w:val="28"/>
          <w:rtl/>
        </w:rPr>
        <w:t>ع</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البحث</w:t>
      </w:r>
      <w:r w:rsidRPr="00354129">
        <w:rPr>
          <w:rFonts w:asciiTheme="majorBidi" w:hAnsiTheme="majorBidi" w:cs="Times New Roman"/>
          <w:sz w:val="28"/>
          <w:szCs w:val="28"/>
          <w:rtl/>
        </w:rPr>
        <w:t>.</w:t>
      </w:r>
    </w:p>
    <w:p w:rsidR="00354129" w:rsidRPr="00354129" w:rsidRDefault="00354129" w:rsidP="006D1D07">
      <w:pPr>
        <w:spacing w:before="240" w:after="360" w:line="240" w:lineRule="auto"/>
        <w:rPr>
          <w:rFonts w:asciiTheme="majorBidi" w:hAnsiTheme="majorBidi" w:cstheme="majorBidi"/>
          <w:sz w:val="28"/>
          <w:szCs w:val="28"/>
          <w:rtl/>
        </w:rPr>
      </w:pPr>
      <w:r w:rsidRPr="00354129">
        <w:rPr>
          <w:rFonts w:asciiTheme="majorBidi" w:hAnsiTheme="majorBidi" w:cs="Times New Roman"/>
          <w:sz w:val="28"/>
          <w:szCs w:val="28"/>
          <w:rtl/>
        </w:rPr>
        <w:t xml:space="preserve">3 - </w:t>
      </w:r>
      <w:r w:rsidRPr="00354129">
        <w:rPr>
          <w:rFonts w:asciiTheme="majorBidi" w:hAnsiTheme="majorBidi" w:cs="Times New Roman" w:hint="cs"/>
          <w:sz w:val="28"/>
          <w:szCs w:val="28"/>
          <w:rtl/>
        </w:rPr>
        <w:t>اتبا</w:t>
      </w:r>
      <w:r w:rsidR="0084071F">
        <w:rPr>
          <w:rFonts w:asciiTheme="majorBidi" w:hAnsiTheme="majorBidi" w:cs="Times New Roman" w:hint="cs"/>
          <w:sz w:val="28"/>
          <w:szCs w:val="28"/>
          <w:rtl/>
        </w:rPr>
        <w:t>ع</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منهج</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منظم</w:t>
      </w:r>
      <w:r w:rsidRPr="00354129">
        <w:rPr>
          <w:rFonts w:asciiTheme="majorBidi" w:hAnsiTheme="majorBidi" w:cs="Times New Roman"/>
          <w:sz w:val="28"/>
          <w:szCs w:val="28"/>
          <w:rtl/>
        </w:rPr>
        <w:t>.</w:t>
      </w:r>
    </w:p>
    <w:p w:rsidR="0084071F" w:rsidRDefault="00354129" w:rsidP="006D1D07">
      <w:pPr>
        <w:spacing w:before="240" w:after="360" w:line="240" w:lineRule="auto"/>
        <w:rPr>
          <w:rtl/>
        </w:rPr>
      </w:pPr>
      <w:r w:rsidRPr="00354129">
        <w:rPr>
          <w:rFonts w:asciiTheme="majorBidi" w:hAnsiTheme="majorBidi" w:cs="Times New Roman"/>
          <w:sz w:val="28"/>
          <w:szCs w:val="28"/>
          <w:rtl/>
        </w:rPr>
        <w:t xml:space="preserve">4 - </w:t>
      </w:r>
      <w:r w:rsidRPr="00354129">
        <w:rPr>
          <w:rFonts w:asciiTheme="majorBidi" w:hAnsiTheme="majorBidi" w:cs="Times New Roman" w:hint="cs"/>
          <w:sz w:val="28"/>
          <w:szCs w:val="28"/>
          <w:rtl/>
        </w:rPr>
        <w:t>الحصول</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على</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نتائج</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صالحة</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للتعميم،</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ومن</w:t>
      </w:r>
      <w:r w:rsidR="0084071F">
        <w:rPr>
          <w:rFonts w:asciiTheme="majorBidi" w:hAnsiTheme="majorBidi" w:cs="Times New Roman" w:hint="cs"/>
          <w:sz w:val="28"/>
          <w:szCs w:val="28"/>
          <w:rtl/>
        </w:rPr>
        <w:t xml:space="preserve"> </w:t>
      </w:r>
      <w:r w:rsidRPr="00354129">
        <w:rPr>
          <w:rFonts w:asciiTheme="majorBidi" w:hAnsiTheme="majorBidi" w:cs="Times New Roman" w:hint="cs"/>
          <w:sz w:val="28"/>
          <w:szCs w:val="28"/>
          <w:rtl/>
        </w:rPr>
        <w:t>ثم</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حل</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المشكلات</w:t>
      </w:r>
      <w:r w:rsidR="0084071F">
        <w:rPr>
          <w:rFonts w:asciiTheme="majorBidi" w:hAnsiTheme="majorBidi" w:cstheme="majorBidi" w:hint="cs"/>
          <w:sz w:val="28"/>
          <w:szCs w:val="28"/>
          <w:rtl/>
        </w:rPr>
        <w:t>.</w:t>
      </w:r>
    </w:p>
    <w:p w:rsidR="0084071F" w:rsidRPr="0084071F" w:rsidRDefault="00DF0630" w:rsidP="006D1D07">
      <w:pPr>
        <w:spacing w:before="240" w:after="360" w:line="360" w:lineRule="auto"/>
        <w:rPr>
          <w:rFonts w:asciiTheme="majorBidi" w:hAnsiTheme="majorBidi" w:cstheme="majorBidi"/>
          <w:b/>
          <w:bCs/>
          <w:sz w:val="28"/>
          <w:szCs w:val="28"/>
          <w:u w:val="single"/>
          <w:rtl/>
        </w:rPr>
      </w:pPr>
      <w:r w:rsidRPr="00DF0630">
        <w:rPr>
          <w:rFonts w:asciiTheme="majorBidi" w:hAnsiTheme="majorBidi" w:cs="Times New Roman" w:hint="cs"/>
          <w:b/>
          <w:bCs/>
          <w:sz w:val="28"/>
          <w:szCs w:val="28"/>
          <w:u w:val="single"/>
          <w:rtl/>
        </w:rPr>
        <w:t xml:space="preserve">س/ ماهي </w:t>
      </w:r>
      <w:r w:rsidR="0084071F" w:rsidRPr="00DF0630">
        <w:rPr>
          <w:rFonts w:asciiTheme="majorBidi" w:hAnsiTheme="majorBidi" w:cs="Times New Roman" w:hint="cs"/>
          <w:b/>
          <w:bCs/>
          <w:sz w:val="28"/>
          <w:szCs w:val="28"/>
          <w:u w:val="single"/>
          <w:rtl/>
        </w:rPr>
        <w:t xml:space="preserve"> </w:t>
      </w:r>
      <w:r w:rsidR="0084071F" w:rsidRPr="0084071F">
        <w:rPr>
          <w:rFonts w:asciiTheme="majorBidi" w:hAnsiTheme="majorBidi" w:cs="Times New Roman" w:hint="cs"/>
          <w:b/>
          <w:bCs/>
          <w:sz w:val="28"/>
          <w:szCs w:val="28"/>
          <w:u w:val="single"/>
          <w:rtl/>
        </w:rPr>
        <w:t>أهمية</w:t>
      </w:r>
      <w:r w:rsidR="0084071F" w:rsidRPr="0084071F">
        <w:rPr>
          <w:rFonts w:asciiTheme="majorBidi" w:hAnsiTheme="majorBidi" w:cs="Times New Roman"/>
          <w:b/>
          <w:bCs/>
          <w:sz w:val="28"/>
          <w:szCs w:val="28"/>
          <w:u w:val="single"/>
          <w:rtl/>
        </w:rPr>
        <w:t xml:space="preserve"> </w:t>
      </w:r>
      <w:r w:rsidR="0084071F" w:rsidRPr="0084071F">
        <w:rPr>
          <w:rFonts w:asciiTheme="majorBidi" w:hAnsiTheme="majorBidi" w:cs="Times New Roman" w:hint="cs"/>
          <w:b/>
          <w:bCs/>
          <w:sz w:val="28"/>
          <w:szCs w:val="28"/>
          <w:u w:val="single"/>
          <w:rtl/>
        </w:rPr>
        <w:t>البحث</w:t>
      </w:r>
      <w:r w:rsidR="0084071F" w:rsidRPr="0084071F">
        <w:rPr>
          <w:rFonts w:asciiTheme="majorBidi" w:hAnsiTheme="majorBidi" w:cs="Times New Roman"/>
          <w:b/>
          <w:bCs/>
          <w:sz w:val="28"/>
          <w:szCs w:val="28"/>
          <w:u w:val="single"/>
          <w:rtl/>
        </w:rPr>
        <w:t xml:space="preserve"> </w:t>
      </w:r>
      <w:r w:rsidR="0084071F" w:rsidRPr="0084071F">
        <w:rPr>
          <w:rFonts w:asciiTheme="majorBidi" w:hAnsiTheme="majorBidi" w:cs="Times New Roman" w:hint="cs"/>
          <w:b/>
          <w:bCs/>
          <w:sz w:val="28"/>
          <w:szCs w:val="28"/>
          <w:u w:val="single"/>
          <w:rtl/>
        </w:rPr>
        <w:t>العلمي</w:t>
      </w:r>
      <w:r w:rsidR="0084071F" w:rsidRPr="0084071F">
        <w:rPr>
          <w:rFonts w:asciiTheme="majorBidi" w:hAnsiTheme="majorBidi" w:cs="Times New Roman"/>
          <w:b/>
          <w:bCs/>
          <w:sz w:val="28"/>
          <w:szCs w:val="28"/>
          <w:u w:val="single"/>
          <w:rtl/>
        </w:rPr>
        <w:t>.</w:t>
      </w:r>
    </w:p>
    <w:p w:rsidR="00342D5B" w:rsidRDefault="0084071F" w:rsidP="006D1D07">
      <w:pPr>
        <w:spacing w:before="240" w:after="360" w:line="360" w:lineRule="auto"/>
        <w:ind w:left="283"/>
        <w:jc w:val="both"/>
        <w:rPr>
          <w:rFonts w:asciiTheme="majorBidi" w:hAnsiTheme="majorBidi" w:cstheme="majorBidi"/>
          <w:sz w:val="28"/>
          <w:szCs w:val="28"/>
          <w:rtl/>
        </w:rPr>
      </w:pPr>
      <w:r w:rsidRPr="0084071F">
        <w:rPr>
          <w:rFonts w:asciiTheme="majorBidi" w:hAnsiTheme="majorBidi" w:cs="Times New Roman" w:hint="cs"/>
          <w:sz w:val="28"/>
          <w:szCs w:val="28"/>
          <w:rtl/>
        </w:rPr>
        <w:t>للبحوث</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العلمية</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أهمية</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فائقة</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في</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حياتنا</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فهو</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يساعد</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في</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فهم</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وتوضيح</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الظواهر</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المحيطة</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بنا،</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ويعمل</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على</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تفسيرها</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وإيجاد</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الحلول</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للمشاكل</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المختلفة</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التي</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توا</w:t>
      </w:r>
      <w:r w:rsidR="00342D5B">
        <w:rPr>
          <w:rFonts w:asciiTheme="majorBidi" w:hAnsiTheme="majorBidi" w:cs="Times New Roman" w:hint="cs"/>
          <w:sz w:val="28"/>
          <w:szCs w:val="28"/>
          <w:rtl/>
        </w:rPr>
        <w:t>ج</w:t>
      </w:r>
      <w:r w:rsidRPr="0084071F">
        <w:rPr>
          <w:rFonts w:asciiTheme="majorBidi" w:hAnsiTheme="majorBidi" w:cs="Times New Roman" w:hint="cs"/>
          <w:sz w:val="28"/>
          <w:szCs w:val="28"/>
          <w:rtl/>
        </w:rPr>
        <w:t>ه</w:t>
      </w:r>
      <w:r w:rsidR="00342D5B">
        <w:rPr>
          <w:rFonts w:asciiTheme="majorBidi" w:hAnsiTheme="majorBidi" w:cstheme="majorBidi" w:hint="cs"/>
          <w:sz w:val="28"/>
          <w:szCs w:val="28"/>
          <w:rtl/>
        </w:rPr>
        <w:t xml:space="preserve"> </w:t>
      </w:r>
      <w:r w:rsidRPr="0084071F">
        <w:rPr>
          <w:rFonts w:asciiTheme="majorBidi" w:hAnsiTheme="majorBidi" w:cs="Times New Roman" w:hint="cs"/>
          <w:sz w:val="28"/>
          <w:szCs w:val="28"/>
          <w:rtl/>
        </w:rPr>
        <w:t>الإنسان</w:t>
      </w:r>
      <w:r w:rsidR="00342D5B">
        <w:rPr>
          <w:rFonts w:asciiTheme="majorBidi" w:hAnsiTheme="majorBidi" w:cs="Times New Roman" w:hint="cs"/>
          <w:sz w:val="28"/>
          <w:szCs w:val="28"/>
          <w:rtl/>
        </w:rPr>
        <w:t>.</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كما</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يسعى</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البحث</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العلمي</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إلى</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اكتشاف</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الحقائق</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والعمل</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على</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تطبيقها</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للاستفادة</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منها</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في</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حياتنا</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العامة،</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ويمكن</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ذكر</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أهمية</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البحث</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العلمي</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في</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النقاط</w:t>
      </w:r>
      <w:r w:rsidR="00342D5B">
        <w:rPr>
          <w:rFonts w:asciiTheme="majorBidi" w:hAnsiTheme="majorBidi" w:cstheme="majorBidi" w:hint="cs"/>
          <w:sz w:val="28"/>
          <w:szCs w:val="28"/>
          <w:rtl/>
        </w:rPr>
        <w:t xml:space="preserve"> </w:t>
      </w:r>
      <w:r w:rsidRPr="0084071F">
        <w:rPr>
          <w:rFonts w:asciiTheme="majorBidi" w:hAnsiTheme="majorBidi" w:cs="Times New Roman" w:hint="cs"/>
          <w:sz w:val="28"/>
          <w:szCs w:val="28"/>
          <w:rtl/>
        </w:rPr>
        <w:t>الآتية</w:t>
      </w:r>
      <w:r w:rsidR="00342D5B">
        <w:rPr>
          <w:rFonts w:asciiTheme="majorBidi" w:hAnsiTheme="majorBidi" w:cstheme="majorBidi" w:hint="cs"/>
          <w:sz w:val="28"/>
          <w:szCs w:val="28"/>
          <w:rtl/>
        </w:rPr>
        <w:t>:</w:t>
      </w:r>
    </w:p>
    <w:p w:rsidR="00342D5B" w:rsidRPr="00342D5B" w:rsidRDefault="0084071F" w:rsidP="006D1D07">
      <w:pPr>
        <w:pStyle w:val="ListParagraph"/>
        <w:numPr>
          <w:ilvl w:val="0"/>
          <w:numId w:val="3"/>
        </w:numPr>
        <w:spacing w:before="240" w:after="360" w:line="360" w:lineRule="auto"/>
        <w:jc w:val="both"/>
        <w:rPr>
          <w:rFonts w:asciiTheme="majorBidi" w:hAnsiTheme="majorBidi" w:cstheme="majorBidi"/>
          <w:sz w:val="28"/>
          <w:szCs w:val="28"/>
        </w:rPr>
      </w:pPr>
      <w:r w:rsidRPr="00342D5B">
        <w:rPr>
          <w:rFonts w:asciiTheme="majorBidi" w:hAnsiTheme="majorBidi" w:cs="Times New Roman" w:hint="cs"/>
          <w:sz w:val="28"/>
          <w:szCs w:val="28"/>
          <w:rtl/>
        </w:rPr>
        <w:t>يفتح</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البحث</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العلمي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آفاقا</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واسعة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أمام</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الباحث</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لاكتشاف</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الظواهر</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المختلفة،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في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مجال</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العلوم</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الطبيعية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والا</w:t>
      </w:r>
      <w:r w:rsidR="00342D5B" w:rsidRPr="00342D5B">
        <w:rPr>
          <w:rFonts w:asciiTheme="majorBidi" w:hAnsiTheme="majorBidi" w:cs="Times New Roman" w:hint="cs"/>
          <w:sz w:val="28"/>
          <w:szCs w:val="28"/>
          <w:rtl/>
        </w:rPr>
        <w:t>ج</w:t>
      </w:r>
      <w:r w:rsidRPr="00342D5B">
        <w:rPr>
          <w:rFonts w:asciiTheme="majorBidi" w:hAnsiTheme="majorBidi" w:cs="Times New Roman" w:hint="cs"/>
          <w:sz w:val="28"/>
          <w:szCs w:val="28"/>
          <w:rtl/>
        </w:rPr>
        <w:t>تماعية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والإنسانية،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بالاعتماد</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على</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مصادر</w:t>
      </w:r>
      <w:r w:rsidR="00342D5B" w:rsidRPr="00342D5B">
        <w:rPr>
          <w:rFonts w:asciiTheme="majorBidi" w:hAnsiTheme="majorBidi" w:cstheme="majorBidi" w:hint="cs"/>
          <w:sz w:val="28"/>
          <w:szCs w:val="28"/>
          <w:rtl/>
        </w:rPr>
        <w:t xml:space="preserve"> </w:t>
      </w:r>
      <w:r w:rsidRPr="00342D5B">
        <w:rPr>
          <w:rFonts w:asciiTheme="majorBidi" w:hAnsiTheme="majorBidi" w:cs="Times New Roman" w:hint="cs"/>
          <w:sz w:val="28"/>
          <w:szCs w:val="28"/>
          <w:rtl/>
        </w:rPr>
        <w:t>المعلومات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والبيانات،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وقد</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أنشأت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الدول</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مراكز</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مختلفة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ومتعددة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للأبحاث</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والدراسات</w:t>
      </w:r>
      <w:r w:rsidR="00342D5B" w:rsidRPr="00342D5B">
        <w:rPr>
          <w:rFonts w:asciiTheme="majorBidi" w:hAnsiTheme="majorBidi" w:cs="Times New Roman" w:hint="cs"/>
          <w:sz w:val="28"/>
          <w:szCs w:val="28"/>
          <w:rtl/>
        </w:rPr>
        <w:t>.</w:t>
      </w:r>
    </w:p>
    <w:p w:rsidR="00342D5B" w:rsidRDefault="00342D5B" w:rsidP="006D1D07">
      <w:pPr>
        <w:pStyle w:val="ListParagraph"/>
        <w:numPr>
          <w:ilvl w:val="0"/>
          <w:numId w:val="3"/>
        </w:numPr>
        <w:spacing w:before="240" w:after="360" w:line="360" w:lineRule="auto"/>
        <w:jc w:val="both"/>
        <w:rPr>
          <w:rFonts w:asciiTheme="majorBidi" w:hAnsiTheme="majorBidi" w:cstheme="majorBidi"/>
          <w:sz w:val="28"/>
          <w:szCs w:val="28"/>
        </w:rPr>
      </w:pPr>
      <w:r w:rsidRPr="00342D5B">
        <w:rPr>
          <w:rFonts w:asciiTheme="majorBidi" w:hAnsiTheme="majorBidi" w:cs="Times New Roman" w:hint="cs"/>
          <w:sz w:val="28"/>
          <w:szCs w:val="28"/>
          <w:rtl/>
        </w:rPr>
        <w:t>البحث</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العلمي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ه</w:t>
      </w:r>
      <w:r>
        <w:rPr>
          <w:rFonts w:asciiTheme="majorBidi" w:hAnsiTheme="majorBidi" w:cs="Times New Roman" w:hint="cs"/>
          <w:sz w:val="28"/>
          <w:szCs w:val="28"/>
          <w:rtl/>
        </w:rPr>
        <w:t>و</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الوسيلة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التي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تستطيع</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المجتمعات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بواسطتها</w:t>
      </w:r>
      <w:r w:rsidRPr="00342D5B">
        <w:rPr>
          <w:rFonts w:asciiTheme="majorBidi" w:hAnsiTheme="majorBidi" w:cs="Times New Roman"/>
          <w:sz w:val="28"/>
          <w:szCs w:val="28"/>
          <w:rtl/>
        </w:rPr>
        <w:t xml:space="preserve"> </w:t>
      </w:r>
      <w:r>
        <w:rPr>
          <w:rFonts w:asciiTheme="majorBidi" w:hAnsiTheme="majorBidi" w:cs="Times New Roman" w:hint="cs"/>
          <w:sz w:val="28"/>
          <w:szCs w:val="28"/>
          <w:rtl/>
        </w:rPr>
        <w:t>اج</w:t>
      </w:r>
      <w:r w:rsidRPr="00342D5B">
        <w:rPr>
          <w:rFonts w:asciiTheme="majorBidi" w:hAnsiTheme="majorBidi" w:cs="Times New Roman" w:hint="cs"/>
          <w:sz w:val="28"/>
          <w:szCs w:val="28"/>
          <w:rtl/>
        </w:rPr>
        <w:t>تياز</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العقبات،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والتخطيط</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للمستقبل</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ولذلك</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فإننا</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نجد</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الدول</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المتقدمة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تولي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البحث</w:t>
      </w:r>
      <w:r w:rsidRPr="00342D5B">
        <w:rPr>
          <w:rFonts w:asciiTheme="majorBidi" w:hAnsiTheme="majorBidi" w:cstheme="majorBidi" w:hint="cs"/>
          <w:sz w:val="28"/>
          <w:szCs w:val="28"/>
          <w:rtl/>
        </w:rPr>
        <w:t xml:space="preserve"> </w:t>
      </w:r>
      <w:r w:rsidRPr="00342D5B">
        <w:rPr>
          <w:rFonts w:asciiTheme="majorBidi" w:hAnsiTheme="majorBidi" w:cs="Times New Roman" w:hint="cs"/>
          <w:sz w:val="28"/>
          <w:szCs w:val="28"/>
          <w:rtl/>
        </w:rPr>
        <w:t>العلمي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عناية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بالغة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وتنفق</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عليه</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موازنات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ضخمة</w:t>
      </w:r>
      <w:r w:rsidRPr="00342D5B">
        <w:rPr>
          <w:rFonts w:asciiTheme="majorBidi" w:hAnsiTheme="majorBidi" w:cstheme="majorBidi" w:hint="cs"/>
          <w:sz w:val="28"/>
          <w:szCs w:val="28"/>
          <w:rtl/>
        </w:rPr>
        <w:t>.</w:t>
      </w:r>
      <w:r>
        <w:rPr>
          <w:rFonts w:asciiTheme="majorBidi" w:hAnsiTheme="majorBidi" w:cstheme="majorBidi" w:hint="cs"/>
          <w:sz w:val="28"/>
          <w:szCs w:val="28"/>
          <w:rtl/>
        </w:rPr>
        <w:t xml:space="preserve"> </w:t>
      </w:r>
    </w:p>
    <w:p w:rsidR="00342D5B" w:rsidRPr="00342D5B" w:rsidRDefault="00342D5B" w:rsidP="006D1D07">
      <w:pPr>
        <w:pStyle w:val="ListParagraph"/>
        <w:numPr>
          <w:ilvl w:val="0"/>
          <w:numId w:val="3"/>
        </w:numPr>
        <w:spacing w:before="240" w:after="360" w:line="360" w:lineRule="auto"/>
        <w:jc w:val="both"/>
        <w:rPr>
          <w:rFonts w:asciiTheme="majorBidi" w:hAnsiTheme="majorBidi" w:cstheme="majorBidi"/>
          <w:sz w:val="28"/>
          <w:szCs w:val="28"/>
          <w:rtl/>
        </w:rPr>
      </w:pPr>
      <w:r w:rsidRPr="00342D5B">
        <w:rPr>
          <w:rFonts w:asciiTheme="majorBidi" w:hAnsiTheme="majorBidi" w:cs="Times New Roman" w:hint="cs"/>
          <w:sz w:val="28"/>
          <w:szCs w:val="28"/>
          <w:rtl/>
        </w:rPr>
        <w:t>البحث</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العلمي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ضروري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لجميع</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الفئات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من</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مدرسين</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وطلاب</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ومتخصصين</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في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المجالات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المختلفة،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حيث</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يسهم</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في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حل</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المشكلات</w:t>
      </w:r>
      <w:r>
        <w:rPr>
          <w:rFonts w:asciiTheme="majorBidi" w:hAnsiTheme="majorBidi" w:cstheme="majorBidi" w:hint="cs"/>
          <w:sz w:val="28"/>
          <w:szCs w:val="28"/>
          <w:rtl/>
        </w:rPr>
        <w:t>.</w:t>
      </w:r>
    </w:p>
    <w:p w:rsidR="00971BCB" w:rsidRPr="0084071F" w:rsidRDefault="00DF0630" w:rsidP="006D1D07">
      <w:pPr>
        <w:spacing w:before="240" w:after="360" w:line="360" w:lineRule="auto"/>
        <w:jc w:val="both"/>
        <w:rPr>
          <w:rFonts w:asciiTheme="majorBidi" w:hAnsiTheme="majorBidi" w:cstheme="majorBidi"/>
          <w:sz w:val="28"/>
          <w:szCs w:val="28"/>
        </w:rPr>
      </w:pPr>
      <w:r>
        <w:rPr>
          <w:rFonts w:asciiTheme="majorBidi" w:hAnsiTheme="majorBidi" w:cstheme="majorBidi" w:hint="cs"/>
          <w:b/>
          <w:bCs/>
          <w:sz w:val="28"/>
          <w:szCs w:val="28"/>
          <w:u w:val="single"/>
          <w:rtl/>
        </w:rPr>
        <w:t xml:space="preserve">س/ اذكر </w:t>
      </w:r>
      <w:r w:rsidR="00971BCB" w:rsidRPr="001E75C5">
        <w:rPr>
          <w:rFonts w:asciiTheme="majorBidi" w:hAnsiTheme="majorBidi" w:cstheme="majorBidi"/>
          <w:b/>
          <w:bCs/>
          <w:sz w:val="28"/>
          <w:szCs w:val="28"/>
          <w:u w:val="single"/>
          <w:rtl/>
        </w:rPr>
        <w:t xml:space="preserve">مستويات البحوث </w:t>
      </w:r>
      <w:r w:rsidR="00971BCB" w:rsidRPr="001E75C5">
        <w:rPr>
          <w:rFonts w:asciiTheme="majorBidi" w:hAnsiTheme="majorBidi" w:cstheme="majorBidi"/>
          <w:sz w:val="28"/>
          <w:szCs w:val="28"/>
        </w:rPr>
        <w:t xml:space="preserve">:- </w:t>
      </w:r>
      <w:r w:rsidR="00971BCB" w:rsidRPr="001E75C5">
        <w:rPr>
          <w:rFonts w:asciiTheme="majorBidi" w:hAnsiTheme="majorBidi" w:cstheme="majorBidi"/>
          <w:sz w:val="28"/>
          <w:szCs w:val="28"/>
          <w:rtl/>
        </w:rPr>
        <w:t>هناك ثلاثة مستويات من البحوث</w:t>
      </w:r>
      <w:r w:rsidR="00971BCB" w:rsidRPr="001E75C5">
        <w:rPr>
          <w:rFonts w:asciiTheme="majorBidi" w:hAnsiTheme="majorBidi" w:cstheme="majorBidi"/>
          <w:sz w:val="28"/>
          <w:szCs w:val="28"/>
        </w:rPr>
        <w:t xml:space="preserve"> : </w:t>
      </w:r>
    </w:p>
    <w:p w:rsidR="00971BCB" w:rsidRPr="001E75C5" w:rsidRDefault="00971BCB" w:rsidP="006D1D07">
      <w:pPr>
        <w:numPr>
          <w:ilvl w:val="0"/>
          <w:numId w:val="1"/>
        </w:numPr>
        <w:spacing w:before="240" w:after="360" w:line="360" w:lineRule="auto"/>
        <w:jc w:val="both"/>
        <w:rPr>
          <w:rFonts w:asciiTheme="majorBidi" w:hAnsiTheme="majorBidi" w:cstheme="majorBidi"/>
          <w:sz w:val="28"/>
          <w:szCs w:val="28"/>
        </w:rPr>
      </w:pPr>
      <w:r w:rsidRPr="001E75C5">
        <w:rPr>
          <w:rFonts w:asciiTheme="majorBidi" w:hAnsiTheme="majorBidi" w:cstheme="majorBidi"/>
          <w:b/>
          <w:bCs/>
          <w:sz w:val="28"/>
          <w:szCs w:val="28"/>
          <w:rtl/>
        </w:rPr>
        <w:lastRenderedPageBreak/>
        <w:t>بحوث قصيرة على مستوى الدراسة الجامعية الأولى</w:t>
      </w:r>
      <w:r w:rsidRPr="001E75C5">
        <w:rPr>
          <w:rFonts w:asciiTheme="majorBidi" w:hAnsiTheme="majorBidi" w:cstheme="majorBidi"/>
          <w:sz w:val="28"/>
          <w:szCs w:val="28"/>
          <w:rtl/>
        </w:rPr>
        <w:t xml:space="preserve"> </w:t>
      </w:r>
      <w:r w:rsidR="005B48FA" w:rsidRPr="001E75C5">
        <w:rPr>
          <w:rFonts w:asciiTheme="majorBidi" w:hAnsiTheme="majorBidi" w:cstheme="majorBidi"/>
          <w:sz w:val="28"/>
          <w:szCs w:val="28"/>
          <w:rtl/>
        </w:rPr>
        <w:t>(</w:t>
      </w:r>
      <w:r w:rsidRPr="001E75C5">
        <w:rPr>
          <w:rFonts w:asciiTheme="majorBidi" w:hAnsiTheme="majorBidi" w:cstheme="majorBidi"/>
          <w:sz w:val="28"/>
          <w:szCs w:val="28"/>
          <w:rtl/>
        </w:rPr>
        <w:t>البكالوريوس ) وهي ما يطلق عليها عادة عبارة</w:t>
      </w:r>
      <w:r w:rsidRPr="001E75C5">
        <w:rPr>
          <w:rFonts w:asciiTheme="majorBidi" w:hAnsiTheme="majorBidi" w:cstheme="majorBidi"/>
          <w:sz w:val="28"/>
          <w:szCs w:val="28"/>
        </w:rPr>
        <w:t xml:space="preserve"> (Term Paper ) </w:t>
      </w:r>
      <w:r w:rsidRPr="001E75C5">
        <w:rPr>
          <w:rFonts w:asciiTheme="majorBidi" w:hAnsiTheme="majorBidi" w:cstheme="majorBidi"/>
          <w:sz w:val="28"/>
          <w:szCs w:val="28"/>
          <w:rtl/>
        </w:rPr>
        <w:t>هدفها هو أن ي</w:t>
      </w:r>
      <w:r w:rsidR="00A56C43">
        <w:rPr>
          <w:rFonts w:asciiTheme="majorBidi" w:hAnsiTheme="majorBidi" w:cstheme="majorBidi"/>
          <w:sz w:val="28"/>
          <w:szCs w:val="28"/>
          <w:rtl/>
        </w:rPr>
        <w:t>تعمق الطالب في دراسة موضوع معين، وليس الحصول على معلومات جديدة</w:t>
      </w:r>
      <w:r w:rsidRPr="001E75C5">
        <w:rPr>
          <w:rFonts w:asciiTheme="majorBidi" w:hAnsiTheme="majorBidi" w:cstheme="majorBidi"/>
          <w:sz w:val="28"/>
          <w:szCs w:val="28"/>
          <w:rtl/>
        </w:rPr>
        <w:t>، وأن يتدرب على استخدام مصادر المعلومات المطبوعة وغير المطبوعة ، ثم تحليلها والوصول الى نتائج . عادة يكون هذا البحث قصيراً من 10 – 40 صفحة</w:t>
      </w:r>
      <w:r w:rsidRPr="001E75C5">
        <w:rPr>
          <w:rFonts w:asciiTheme="majorBidi" w:hAnsiTheme="majorBidi" w:cstheme="majorBidi"/>
          <w:sz w:val="28"/>
          <w:szCs w:val="28"/>
        </w:rPr>
        <w:t xml:space="preserve"> . </w:t>
      </w:r>
    </w:p>
    <w:p w:rsidR="00971BCB" w:rsidRPr="001E75C5" w:rsidRDefault="00971BCB" w:rsidP="006D1D07">
      <w:pPr>
        <w:numPr>
          <w:ilvl w:val="0"/>
          <w:numId w:val="1"/>
        </w:numPr>
        <w:spacing w:before="240" w:after="360" w:line="360" w:lineRule="auto"/>
        <w:jc w:val="both"/>
        <w:rPr>
          <w:rFonts w:asciiTheme="majorBidi" w:hAnsiTheme="majorBidi" w:cstheme="majorBidi"/>
          <w:sz w:val="28"/>
          <w:szCs w:val="28"/>
        </w:rPr>
      </w:pPr>
      <w:r w:rsidRPr="001E75C5">
        <w:rPr>
          <w:rFonts w:asciiTheme="majorBidi" w:hAnsiTheme="majorBidi" w:cstheme="majorBidi"/>
          <w:b/>
          <w:bCs/>
          <w:sz w:val="28"/>
          <w:szCs w:val="28"/>
          <w:rtl/>
        </w:rPr>
        <w:t>بحوث متقدمة على مستوى رسالة الماجستير</w:t>
      </w:r>
      <w:r w:rsidRPr="001E75C5">
        <w:rPr>
          <w:rFonts w:asciiTheme="majorBidi" w:hAnsiTheme="majorBidi" w:cstheme="majorBidi"/>
          <w:sz w:val="28"/>
          <w:szCs w:val="28"/>
          <w:rtl/>
        </w:rPr>
        <w:t xml:space="preserve"> وتسمى</w:t>
      </w:r>
      <w:r w:rsidRPr="001E75C5">
        <w:rPr>
          <w:rFonts w:asciiTheme="majorBidi" w:hAnsiTheme="majorBidi" w:cstheme="majorBidi"/>
          <w:sz w:val="28"/>
          <w:szCs w:val="28"/>
        </w:rPr>
        <w:t xml:space="preserve"> ( Master Thesis ) </w:t>
      </w:r>
      <w:r w:rsidRPr="001E75C5">
        <w:rPr>
          <w:rFonts w:asciiTheme="majorBidi" w:hAnsiTheme="majorBidi" w:cstheme="majorBidi"/>
          <w:sz w:val="28"/>
          <w:szCs w:val="28"/>
          <w:rtl/>
        </w:rPr>
        <w:t>وهي عبارة عن بحث طويل نوعاً ما يساهم في إضافة شيء جديد في موضوع الإختصاص</w:t>
      </w:r>
      <w:r w:rsidRPr="001E75C5">
        <w:rPr>
          <w:rFonts w:asciiTheme="majorBidi" w:hAnsiTheme="majorBidi" w:cstheme="majorBidi"/>
          <w:sz w:val="28"/>
          <w:szCs w:val="28"/>
        </w:rPr>
        <w:t xml:space="preserve"> . </w:t>
      </w:r>
    </w:p>
    <w:p w:rsidR="00761DD1" w:rsidRDefault="00971BCB" w:rsidP="006D1D07">
      <w:pPr>
        <w:numPr>
          <w:ilvl w:val="0"/>
          <w:numId w:val="1"/>
        </w:numPr>
        <w:spacing w:before="240" w:after="360" w:line="360" w:lineRule="auto"/>
        <w:jc w:val="both"/>
        <w:rPr>
          <w:rFonts w:asciiTheme="majorBidi" w:hAnsiTheme="majorBidi" w:cstheme="majorBidi" w:hint="cs"/>
          <w:sz w:val="28"/>
          <w:szCs w:val="28"/>
        </w:rPr>
      </w:pPr>
      <w:r w:rsidRPr="001E75C5">
        <w:rPr>
          <w:rFonts w:asciiTheme="majorBidi" w:hAnsiTheme="majorBidi" w:cstheme="majorBidi"/>
          <w:b/>
          <w:bCs/>
          <w:sz w:val="28"/>
          <w:szCs w:val="28"/>
          <w:rtl/>
        </w:rPr>
        <w:t>بحوث متقدمة على مستوى رسالة الدكتوراة</w:t>
      </w:r>
      <w:r w:rsidRPr="001E75C5">
        <w:rPr>
          <w:rFonts w:asciiTheme="majorBidi" w:hAnsiTheme="majorBidi" w:cstheme="majorBidi"/>
          <w:sz w:val="28"/>
          <w:szCs w:val="28"/>
          <w:rtl/>
        </w:rPr>
        <w:t xml:space="preserve"> </w:t>
      </w:r>
      <w:r w:rsidRPr="001E75C5">
        <w:rPr>
          <w:rFonts w:asciiTheme="majorBidi" w:hAnsiTheme="majorBidi" w:cstheme="majorBidi"/>
          <w:sz w:val="28"/>
          <w:szCs w:val="28"/>
        </w:rPr>
        <w:t xml:space="preserve">( Doctoral Dissertation ) </w:t>
      </w:r>
      <w:r w:rsidR="00A56C43">
        <w:rPr>
          <w:rFonts w:asciiTheme="majorBidi" w:hAnsiTheme="majorBidi" w:cstheme="majorBidi" w:hint="cs"/>
          <w:sz w:val="28"/>
          <w:szCs w:val="28"/>
          <w:rtl/>
        </w:rPr>
        <w:t xml:space="preserve"> </w:t>
      </w:r>
      <w:r w:rsidRPr="001E75C5">
        <w:rPr>
          <w:rFonts w:asciiTheme="majorBidi" w:hAnsiTheme="majorBidi" w:cstheme="majorBidi"/>
          <w:sz w:val="28"/>
          <w:szCs w:val="28"/>
          <w:rtl/>
        </w:rPr>
        <w:t>وهو بحث شامل ومتكامل لنيل درجة جامعية. يشترط به أن يكون جديداً وأصيلاً وأن يساهم في إضافة شيئاً جديداً للعلم</w:t>
      </w:r>
      <w:r w:rsidR="00A56C43">
        <w:rPr>
          <w:rFonts w:asciiTheme="majorBidi" w:hAnsiTheme="majorBidi" w:cstheme="majorBidi" w:hint="cs"/>
          <w:sz w:val="28"/>
          <w:szCs w:val="28"/>
          <w:rtl/>
        </w:rPr>
        <w:t>.</w:t>
      </w:r>
    </w:p>
    <w:p w:rsidR="006D1D07" w:rsidRDefault="006D1D07" w:rsidP="006D1D07">
      <w:pPr>
        <w:spacing w:before="240" w:after="360" w:line="360" w:lineRule="auto"/>
        <w:jc w:val="both"/>
        <w:rPr>
          <w:rFonts w:asciiTheme="majorBidi" w:hAnsiTheme="majorBidi" w:cstheme="majorBidi" w:hint="cs"/>
          <w:sz w:val="28"/>
          <w:szCs w:val="28"/>
          <w:rtl/>
        </w:rPr>
      </w:pPr>
    </w:p>
    <w:p w:rsidR="006D1D07" w:rsidRDefault="006D1D07" w:rsidP="006D1D07">
      <w:pPr>
        <w:spacing w:before="240" w:after="360" w:line="360" w:lineRule="auto"/>
        <w:jc w:val="both"/>
        <w:rPr>
          <w:rFonts w:asciiTheme="majorBidi" w:hAnsiTheme="majorBidi" w:cstheme="majorBidi" w:hint="cs"/>
          <w:sz w:val="28"/>
          <w:szCs w:val="28"/>
          <w:rtl/>
        </w:rPr>
      </w:pPr>
    </w:p>
    <w:p w:rsidR="006D1D07" w:rsidRDefault="006D1D07" w:rsidP="006D1D07">
      <w:pPr>
        <w:spacing w:before="240" w:after="360" w:line="360" w:lineRule="auto"/>
        <w:jc w:val="both"/>
        <w:rPr>
          <w:rFonts w:asciiTheme="majorBidi" w:hAnsiTheme="majorBidi" w:cstheme="majorBidi" w:hint="cs"/>
          <w:sz w:val="28"/>
          <w:szCs w:val="28"/>
          <w:rtl/>
        </w:rPr>
      </w:pPr>
    </w:p>
    <w:p w:rsidR="006D1D07" w:rsidRDefault="006D1D07" w:rsidP="006D1D07">
      <w:pPr>
        <w:spacing w:before="240" w:after="360" w:line="360" w:lineRule="auto"/>
        <w:jc w:val="both"/>
        <w:rPr>
          <w:rFonts w:asciiTheme="majorBidi" w:hAnsiTheme="majorBidi" w:cstheme="majorBidi" w:hint="cs"/>
          <w:sz w:val="28"/>
          <w:szCs w:val="28"/>
          <w:rtl/>
        </w:rPr>
      </w:pPr>
    </w:p>
    <w:p w:rsidR="006D1D07" w:rsidRDefault="006D1D07" w:rsidP="006D1D07">
      <w:pPr>
        <w:spacing w:before="240" w:after="360" w:line="360" w:lineRule="auto"/>
        <w:jc w:val="both"/>
        <w:rPr>
          <w:rFonts w:asciiTheme="majorBidi" w:hAnsiTheme="majorBidi" w:cstheme="majorBidi" w:hint="cs"/>
          <w:sz w:val="28"/>
          <w:szCs w:val="28"/>
          <w:rtl/>
        </w:rPr>
      </w:pPr>
    </w:p>
    <w:p w:rsidR="006D1D07" w:rsidRDefault="006D1D07" w:rsidP="006D1D07">
      <w:pPr>
        <w:spacing w:before="240" w:after="360" w:line="360" w:lineRule="auto"/>
        <w:jc w:val="both"/>
        <w:rPr>
          <w:rFonts w:asciiTheme="majorBidi" w:hAnsiTheme="majorBidi" w:cstheme="majorBidi" w:hint="cs"/>
          <w:sz w:val="28"/>
          <w:szCs w:val="28"/>
          <w:rtl/>
        </w:rPr>
      </w:pPr>
    </w:p>
    <w:sectPr w:rsidR="006D1D07" w:rsidSect="00856181">
      <w:headerReference w:type="default" r:id="rId9"/>
      <w:footerReference w:type="default" r:id="rId10"/>
      <w:pgSz w:w="11906" w:h="16838"/>
      <w:pgMar w:top="993" w:right="1558" w:bottom="1440" w:left="1560" w:header="567"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4E5" w:rsidRDefault="009E04E5" w:rsidP="003C1EE8">
      <w:pPr>
        <w:spacing w:after="0" w:line="240" w:lineRule="auto"/>
      </w:pPr>
      <w:r>
        <w:separator/>
      </w:r>
    </w:p>
  </w:endnote>
  <w:endnote w:type="continuationSeparator" w:id="0">
    <w:p w:rsidR="009E04E5" w:rsidRDefault="009E04E5" w:rsidP="003C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0749898"/>
      <w:docPartObj>
        <w:docPartGallery w:val="Page Numbers (Bottom of Page)"/>
        <w:docPartUnique/>
      </w:docPartObj>
    </w:sdtPr>
    <w:sdtEndPr/>
    <w:sdtContent>
      <w:p w:rsidR="00732159" w:rsidRDefault="00732159">
        <w:pPr>
          <w:pStyle w:val="Footer"/>
          <w:jc w:val="center"/>
        </w:pPr>
        <w:r>
          <w:fldChar w:fldCharType="begin"/>
        </w:r>
        <w:r>
          <w:instrText xml:space="preserve"> PAGE   \* MERGEFORMAT </w:instrText>
        </w:r>
        <w:r>
          <w:fldChar w:fldCharType="separate"/>
        </w:r>
        <w:r w:rsidR="006D1D07">
          <w:rPr>
            <w:noProof/>
            <w:rtl/>
          </w:rPr>
          <w:t>3</w:t>
        </w:r>
        <w:r>
          <w:rPr>
            <w:noProof/>
          </w:rPr>
          <w:fldChar w:fldCharType="end"/>
        </w:r>
      </w:p>
    </w:sdtContent>
  </w:sdt>
  <w:p w:rsidR="00732159" w:rsidRDefault="00732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4E5" w:rsidRDefault="009E04E5" w:rsidP="003C1EE8">
      <w:pPr>
        <w:spacing w:after="0" w:line="240" w:lineRule="auto"/>
      </w:pPr>
      <w:r>
        <w:separator/>
      </w:r>
    </w:p>
  </w:footnote>
  <w:footnote w:type="continuationSeparator" w:id="0">
    <w:p w:rsidR="009E04E5" w:rsidRDefault="009E04E5" w:rsidP="003C1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ECD" w:rsidRPr="0072388F" w:rsidRDefault="00856181" w:rsidP="00856181">
    <w:pPr>
      <w:pStyle w:val="Header"/>
      <w:rPr>
        <w:rFonts w:asciiTheme="majorBidi" w:hAnsiTheme="majorBidi" w:cstheme="majorBidi"/>
        <w:b/>
        <w:bCs/>
        <w:rtl/>
      </w:rPr>
    </w:pPr>
    <w:r w:rsidRPr="0072388F">
      <w:rPr>
        <w:rFonts w:asciiTheme="majorBidi" w:hAnsiTheme="majorBidi" w:cstheme="majorBidi"/>
        <w:b/>
        <w:bCs/>
        <w:rtl/>
      </w:rPr>
      <w:t xml:space="preserve">اسم </w:t>
    </w:r>
    <w:r w:rsidR="00F72ECD" w:rsidRPr="0072388F">
      <w:rPr>
        <w:rFonts w:asciiTheme="majorBidi" w:hAnsiTheme="majorBidi" w:cstheme="majorBidi"/>
        <w:b/>
        <w:bCs/>
        <w:rtl/>
      </w:rPr>
      <w:t>م</w:t>
    </w:r>
    <w:r w:rsidRPr="0072388F">
      <w:rPr>
        <w:rFonts w:asciiTheme="majorBidi" w:hAnsiTheme="majorBidi" w:cstheme="majorBidi"/>
        <w:b/>
        <w:bCs/>
        <w:rtl/>
      </w:rPr>
      <w:t xml:space="preserve">ادة : مشروع تخرج       </w:t>
    </w:r>
  </w:p>
  <w:p w:rsidR="00856181" w:rsidRPr="0072388F" w:rsidRDefault="00856181" w:rsidP="00C64642">
    <w:pPr>
      <w:pStyle w:val="Header"/>
      <w:pBdr>
        <w:bottom w:val="double" w:sz="6" w:space="1" w:color="auto"/>
      </w:pBdr>
      <w:tabs>
        <w:tab w:val="clear" w:pos="4153"/>
        <w:tab w:val="clear" w:pos="8306"/>
        <w:tab w:val="left" w:pos="6675"/>
        <w:tab w:val="right" w:pos="8647"/>
      </w:tabs>
      <w:rPr>
        <w:rFonts w:asciiTheme="majorBidi" w:hAnsiTheme="majorBidi" w:cstheme="majorBidi"/>
        <w:b/>
        <w:bCs/>
      </w:rPr>
    </w:pPr>
    <w:r w:rsidRPr="0072388F">
      <w:rPr>
        <w:rFonts w:asciiTheme="majorBidi" w:hAnsiTheme="majorBidi" w:cstheme="majorBidi"/>
        <w:b/>
        <w:bCs/>
        <w:rtl/>
      </w:rPr>
      <w:t xml:space="preserve">المرحلة : الرابعة            </w:t>
    </w:r>
    <w:r w:rsidR="0072388F">
      <w:rPr>
        <w:rFonts w:asciiTheme="majorBidi" w:hAnsiTheme="majorBidi" w:cstheme="majorBidi" w:hint="cs"/>
        <w:b/>
        <w:bCs/>
        <w:rtl/>
      </w:rPr>
      <w:t xml:space="preserve">              </w:t>
    </w:r>
    <w:r w:rsidRPr="0072388F">
      <w:rPr>
        <w:rFonts w:asciiTheme="majorBidi" w:hAnsiTheme="majorBidi" w:cstheme="majorBidi"/>
        <w:b/>
        <w:bCs/>
        <w:rtl/>
      </w:rPr>
      <w:t xml:space="preserve"> محاضر</w:t>
    </w:r>
    <w:r w:rsidR="00C64642">
      <w:rPr>
        <w:rFonts w:asciiTheme="majorBidi" w:hAnsiTheme="majorBidi" w:cstheme="majorBidi" w:hint="cs"/>
        <w:b/>
        <w:bCs/>
        <w:rtl/>
      </w:rPr>
      <w:t xml:space="preserve">ات </w:t>
    </w:r>
    <w:r w:rsidRPr="0072388F">
      <w:rPr>
        <w:rFonts w:asciiTheme="majorBidi" w:hAnsiTheme="majorBidi" w:cstheme="majorBidi"/>
        <w:b/>
        <w:bCs/>
        <w:rtl/>
      </w:rPr>
      <w:t xml:space="preserve">( </w:t>
    </w:r>
    <w:r w:rsidR="00C64642">
      <w:rPr>
        <w:rFonts w:asciiTheme="majorBidi" w:hAnsiTheme="majorBidi" w:cstheme="majorBidi" w:hint="cs"/>
        <w:b/>
        <w:bCs/>
        <w:rtl/>
      </w:rPr>
      <w:t>3-2 -</w:t>
    </w:r>
    <w:r w:rsidRPr="0072388F">
      <w:rPr>
        <w:rFonts w:asciiTheme="majorBidi" w:hAnsiTheme="majorBidi" w:cstheme="majorBidi"/>
        <w:b/>
        <w:bCs/>
        <w:rtl/>
      </w:rPr>
      <w:t xml:space="preserve">1  )                                           </w:t>
    </w:r>
    <w:r w:rsidR="00F72ECD" w:rsidRPr="0072388F">
      <w:rPr>
        <w:rFonts w:asciiTheme="majorBidi" w:hAnsiTheme="majorBidi" w:cstheme="majorBidi"/>
        <w:b/>
        <w:bCs/>
        <w:rtl/>
      </w:rPr>
      <w:t>أ.م.د. باسم ابراهيم وهاب التميمي</w:t>
    </w:r>
    <w:r w:rsidRPr="0072388F">
      <w:rPr>
        <w:rFonts w:asciiTheme="majorBidi" w:hAnsiTheme="majorBidi" w:cstheme="majorBidi"/>
        <w:b/>
        <w:bCs/>
        <w:rtl/>
      </w:rPr>
      <w:t xml:space="preserve"> </w:t>
    </w:r>
  </w:p>
  <w:p w:rsidR="0072388F" w:rsidRPr="0072388F" w:rsidRDefault="0072388F" w:rsidP="0072388F">
    <w:pPr>
      <w:pStyle w:val="Header"/>
      <w:tabs>
        <w:tab w:val="clear" w:pos="4153"/>
        <w:tab w:val="clear" w:pos="8306"/>
        <w:tab w:val="left" w:pos="6675"/>
        <w:tab w:val="right" w:pos="8647"/>
      </w:tabs>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248"/>
    <w:multiLevelType w:val="hybridMultilevel"/>
    <w:tmpl w:val="E75A17A4"/>
    <w:lvl w:ilvl="0" w:tplc="497EF604">
      <w:start w:val="1"/>
      <w:numFmt w:val="bullet"/>
      <w:lvlText w:val=""/>
      <w:lvlJc w:val="left"/>
      <w:pPr>
        <w:tabs>
          <w:tab w:val="num" w:pos="720"/>
        </w:tabs>
        <w:ind w:left="720" w:hanging="360"/>
      </w:pPr>
      <w:rPr>
        <w:rFonts w:ascii="Wingdings" w:hAnsi="Wingdings" w:hint="default"/>
      </w:rPr>
    </w:lvl>
    <w:lvl w:ilvl="1" w:tplc="8AF6847C" w:tentative="1">
      <w:start w:val="1"/>
      <w:numFmt w:val="bullet"/>
      <w:lvlText w:val=""/>
      <w:lvlJc w:val="left"/>
      <w:pPr>
        <w:tabs>
          <w:tab w:val="num" w:pos="1440"/>
        </w:tabs>
        <w:ind w:left="1440" w:hanging="360"/>
      </w:pPr>
      <w:rPr>
        <w:rFonts w:ascii="Wingdings" w:hAnsi="Wingdings" w:hint="default"/>
      </w:rPr>
    </w:lvl>
    <w:lvl w:ilvl="2" w:tplc="126E7758" w:tentative="1">
      <w:start w:val="1"/>
      <w:numFmt w:val="bullet"/>
      <w:lvlText w:val=""/>
      <w:lvlJc w:val="left"/>
      <w:pPr>
        <w:tabs>
          <w:tab w:val="num" w:pos="2160"/>
        </w:tabs>
        <w:ind w:left="2160" w:hanging="360"/>
      </w:pPr>
      <w:rPr>
        <w:rFonts w:ascii="Wingdings" w:hAnsi="Wingdings" w:hint="default"/>
      </w:rPr>
    </w:lvl>
    <w:lvl w:ilvl="3" w:tplc="CAD02908" w:tentative="1">
      <w:start w:val="1"/>
      <w:numFmt w:val="bullet"/>
      <w:lvlText w:val=""/>
      <w:lvlJc w:val="left"/>
      <w:pPr>
        <w:tabs>
          <w:tab w:val="num" w:pos="2880"/>
        </w:tabs>
        <w:ind w:left="2880" w:hanging="360"/>
      </w:pPr>
      <w:rPr>
        <w:rFonts w:ascii="Wingdings" w:hAnsi="Wingdings" w:hint="default"/>
      </w:rPr>
    </w:lvl>
    <w:lvl w:ilvl="4" w:tplc="71A43842" w:tentative="1">
      <w:start w:val="1"/>
      <w:numFmt w:val="bullet"/>
      <w:lvlText w:val=""/>
      <w:lvlJc w:val="left"/>
      <w:pPr>
        <w:tabs>
          <w:tab w:val="num" w:pos="3600"/>
        </w:tabs>
        <w:ind w:left="3600" w:hanging="360"/>
      </w:pPr>
      <w:rPr>
        <w:rFonts w:ascii="Wingdings" w:hAnsi="Wingdings" w:hint="default"/>
      </w:rPr>
    </w:lvl>
    <w:lvl w:ilvl="5" w:tplc="C0F292C8" w:tentative="1">
      <w:start w:val="1"/>
      <w:numFmt w:val="bullet"/>
      <w:lvlText w:val=""/>
      <w:lvlJc w:val="left"/>
      <w:pPr>
        <w:tabs>
          <w:tab w:val="num" w:pos="4320"/>
        </w:tabs>
        <w:ind w:left="4320" w:hanging="360"/>
      </w:pPr>
      <w:rPr>
        <w:rFonts w:ascii="Wingdings" w:hAnsi="Wingdings" w:hint="default"/>
      </w:rPr>
    </w:lvl>
    <w:lvl w:ilvl="6" w:tplc="9DE2832A" w:tentative="1">
      <w:start w:val="1"/>
      <w:numFmt w:val="bullet"/>
      <w:lvlText w:val=""/>
      <w:lvlJc w:val="left"/>
      <w:pPr>
        <w:tabs>
          <w:tab w:val="num" w:pos="5040"/>
        </w:tabs>
        <w:ind w:left="5040" w:hanging="360"/>
      </w:pPr>
      <w:rPr>
        <w:rFonts w:ascii="Wingdings" w:hAnsi="Wingdings" w:hint="default"/>
      </w:rPr>
    </w:lvl>
    <w:lvl w:ilvl="7" w:tplc="8496DB50" w:tentative="1">
      <w:start w:val="1"/>
      <w:numFmt w:val="bullet"/>
      <w:lvlText w:val=""/>
      <w:lvlJc w:val="left"/>
      <w:pPr>
        <w:tabs>
          <w:tab w:val="num" w:pos="5760"/>
        </w:tabs>
        <w:ind w:left="5760" w:hanging="360"/>
      </w:pPr>
      <w:rPr>
        <w:rFonts w:ascii="Wingdings" w:hAnsi="Wingdings" w:hint="default"/>
      </w:rPr>
    </w:lvl>
    <w:lvl w:ilvl="8" w:tplc="256AC3D4" w:tentative="1">
      <w:start w:val="1"/>
      <w:numFmt w:val="bullet"/>
      <w:lvlText w:val=""/>
      <w:lvlJc w:val="left"/>
      <w:pPr>
        <w:tabs>
          <w:tab w:val="num" w:pos="6480"/>
        </w:tabs>
        <w:ind w:left="6480" w:hanging="360"/>
      </w:pPr>
      <w:rPr>
        <w:rFonts w:ascii="Wingdings" w:hAnsi="Wingdings" w:hint="default"/>
      </w:rPr>
    </w:lvl>
  </w:abstractNum>
  <w:abstractNum w:abstractNumId="1">
    <w:nsid w:val="19D64A46"/>
    <w:multiLevelType w:val="multilevel"/>
    <w:tmpl w:val="4530BCE8"/>
    <w:lvl w:ilvl="0">
      <w:start w:val="1"/>
      <w:numFmt w:val="decimal"/>
      <w:lvlText w:val="%1."/>
      <w:lvlJc w:val="left"/>
      <w:pPr>
        <w:tabs>
          <w:tab w:val="num" w:pos="720"/>
        </w:tabs>
        <w:ind w:left="720" w:hanging="360"/>
      </w:pPr>
      <w:rPr>
        <w:lang w:bidi="ar-IQ"/>
      </w:rPr>
    </w:lvl>
    <w:lvl w:ilvl="1">
      <w:start w:val="1"/>
      <w:numFmt w:val="decimal"/>
      <w:lvlText w:val="%2."/>
      <w:lvlJc w:val="left"/>
      <w:pPr>
        <w:tabs>
          <w:tab w:val="num" w:pos="1069"/>
        </w:tabs>
        <w:ind w:left="1069" w:hanging="360"/>
      </w:pPr>
    </w:lvl>
    <w:lvl w:ilvl="2">
      <w:start w:val="1"/>
      <w:numFmt w:val="arabicAlpha"/>
      <w:lvlText w:val="%3-"/>
      <w:lvlJc w:val="center"/>
      <w:pPr>
        <w:ind w:left="1494"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B08FE"/>
    <w:multiLevelType w:val="multilevel"/>
    <w:tmpl w:val="F17EF072"/>
    <w:lvl w:ilvl="0">
      <w:start w:val="1"/>
      <w:numFmt w:val="decimal"/>
      <w:lvlText w:val="%1."/>
      <w:lvlJc w:val="left"/>
      <w:pPr>
        <w:tabs>
          <w:tab w:val="num" w:pos="720"/>
        </w:tabs>
        <w:ind w:left="720" w:hanging="360"/>
      </w:pPr>
      <w:rPr>
        <w:rFonts w:asciiTheme="majorBidi" w:hAnsiTheme="majorBidi" w:cstheme="majorBidi"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EF75C7"/>
    <w:multiLevelType w:val="hybridMultilevel"/>
    <w:tmpl w:val="50AA0FAE"/>
    <w:lvl w:ilvl="0" w:tplc="0EDC7CB2">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690B14"/>
    <w:multiLevelType w:val="hybridMultilevel"/>
    <w:tmpl w:val="6A54AED0"/>
    <w:lvl w:ilvl="0" w:tplc="CD9C6D48">
      <w:start w:val="1"/>
      <w:numFmt w:val="bullet"/>
      <w:lvlText w:val="•"/>
      <w:lvlJc w:val="left"/>
      <w:pPr>
        <w:tabs>
          <w:tab w:val="num" w:pos="720"/>
        </w:tabs>
        <w:ind w:left="720" w:hanging="360"/>
      </w:pPr>
      <w:rPr>
        <w:rFonts w:ascii="Times New Roman" w:hAnsi="Times New Roman" w:hint="default"/>
      </w:rPr>
    </w:lvl>
    <w:lvl w:ilvl="1" w:tplc="F0741226" w:tentative="1">
      <w:start w:val="1"/>
      <w:numFmt w:val="bullet"/>
      <w:lvlText w:val="•"/>
      <w:lvlJc w:val="left"/>
      <w:pPr>
        <w:tabs>
          <w:tab w:val="num" w:pos="1440"/>
        </w:tabs>
        <w:ind w:left="1440" w:hanging="360"/>
      </w:pPr>
      <w:rPr>
        <w:rFonts w:ascii="Times New Roman" w:hAnsi="Times New Roman" w:hint="default"/>
      </w:rPr>
    </w:lvl>
    <w:lvl w:ilvl="2" w:tplc="979CD946" w:tentative="1">
      <w:start w:val="1"/>
      <w:numFmt w:val="bullet"/>
      <w:lvlText w:val="•"/>
      <w:lvlJc w:val="left"/>
      <w:pPr>
        <w:tabs>
          <w:tab w:val="num" w:pos="2160"/>
        </w:tabs>
        <w:ind w:left="2160" w:hanging="360"/>
      </w:pPr>
      <w:rPr>
        <w:rFonts w:ascii="Times New Roman" w:hAnsi="Times New Roman" w:hint="default"/>
      </w:rPr>
    </w:lvl>
    <w:lvl w:ilvl="3" w:tplc="05AAA260" w:tentative="1">
      <w:start w:val="1"/>
      <w:numFmt w:val="bullet"/>
      <w:lvlText w:val="•"/>
      <w:lvlJc w:val="left"/>
      <w:pPr>
        <w:tabs>
          <w:tab w:val="num" w:pos="2880"/>
        </w:tabs>
        <w:ind w:left="2880" w:hanging="360"/>
      </w:pPr>
      <w:rPr>
        <w:rFonts w:ascii="Times New Roman" w:hAnsi="Times New Roman" w:hint="default"/>
      </w:rPr>
    </w:lvl>
    <w:lvl w:ilvl="4" w:tplc="D9F0510E" w:tentative="1">
      <w:start w:val="1"/>
      <w:numFmt w:val="bullet"/>
      <w:lvlText w:val="•"/>
      <w:lvlJc w:val="left"/>
      <w:pPr>
        <w:tabs>
          <w:tab w:val="num" w:pos="3600"/>
        </w:tabs>
        <w:ind w:left="3600" w:hanging="360"/>
      </w:pPr>
      <w:rPr>
        <w:rFonts w:ascii="Times New Roman" w:hAnsi="Times New Roman" w:hint="default"/>
      </w:rPr>
    </w:lvl>
    <w:lvl w:ilvl="5" w:tplc="02467B10" w:tentative="1">
      <w:start w:val="1"/>
      <w:numFmt w:val="bullet"/>
      <w:lvlText w:val="•"/>
      <w:lvlJc w:val="left"/>
      <w:pPr>
        <w:tabs>
          <w:tab w:val="num" w:pos="4320"/>
        </w:tabs>
        <w:ind w:left="4320" w:hanging="360"/>
      </w:pPr>
      <w:rPr>
        <w:rFonts w:ascii="Times New Roman" w:hAnsi="Times New Roman" w:hint="default"/>
      </w:rPr>
    </w:lvl>
    <w:lvl w:ilvl="6" w:tplc="A378E146" w:tentative="1">
      <w:start w:val="1"/>
      <w:numFmt w:val="bullet"/>
      <w:lvlText w:val="•"/>
      <w:lvlJc w:val="left"/>
      <w:pPr>
        <w:tabs>
          <w:tab w:val="num" w:pos="5040"/>
        </w:tabs>
        <w:ind w:left="5040" w:hanging="360"/>
      </w:pPr>
      <w:rPr>
        <w:rFonts w:ascii="Times New Roman" w:hAnsi="Times New Roman" w:hint="default"/>
      </w:rPr>
    </w:lvl>
    <w:lvl w:ilvl="7" w:tplc="D35AC382" w:tentative="1">
      <w:start w:val="1"/>
      <w:numFmt w:val="bullet"/>
      <w:lvlText w:val="•"/>
      <w:lvlJc w:val="left"/>
      <w:pPr>
        <w:tabs>
          <w:tab w:val="num" w:pos="5760"/>
        </w:tabs>
        <w:ind w:left="5760" w:hanging="360"/>
      </w:pPr>
      <w:rPr>
        <w:rFonts w:ascii="Times New Roman" w:hAnsi="Times New Roman" w:hint="default"/>
      </w:rPr>
    </w:lvl>
    <w:lvl w:ilvl="8" w:tplc="0E320FFC"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41244A"/>
    <w:multiLevelType w:val="hybridMultilevel"/>
    <w:tmpl w:val="C00E4FBA"/>
    <w:lvl w:ilvl="0" w:tplc="2982B21C">
      <w:start w:val="1"/>
      <w:numFmt w:val="bullet"/>
      <w:lvlText w:val="•"/>
      <w:lvlJc w:val="left"/>
      <w:pPr>
        <w:tabs>
          <w:tab w:val="num" w:pos="720"/>
        </w:tabs>
        <w:ind w:left="720" w:hanging="360"/>
      </w:pPr>
      <w:rPr>
        <w:rFonts w:ascii="Times New Roman" w:hAnsi="Times New Roman" w:hint="default"/>
      </w:rPr>
    </w:lvl>
    <w:lvl w:ilvl="1" w:tplc="4DCCFB78" w:tentative="1">
      <w:start w:val="1"/>
      <w:numFmt w:val="bullet"/>
      <w:lvlText w:val="•"/>
      <w:lvlJc w:val="left"/>
      <w:pPr>
        <w:tabs>
          <w:tab w:val="num" w:pos="1440"/>
        </w:tabs>
        <w:ind w:left="1440" w:hanging="360"/>
      </w:pPr>
      <w:rPr>
        <w:rFonts w:ascii="Times New Roman" w:hAnsi="Times New Roman" w:hint="default"/>
      </w:rPr>
    </w:lvl>
    <w:lvl w:ilvl="2" w:tplc="BC48CD2C" w:tentative="1">
      <w:start w:val="1"/>
      <w:numFmt w:val="bullet"/>
      <w:lvlText w:val="•"/>
      <w:lvlJc w:val="left"/>
      <w:pPr>
        <w:tabs>
          <w:tab w:val="num" w:pos="2160"/>
        </w:tabs>
        <w:ind w:left="2160" w:hanging="360"/>
      </w:pPr>
      <w:rPr>
        <w:rFonts w:ascii="Times New Roman" w:hAnsi="Times New Roman" w:hint="default"/>
      </w:rPr>
    </w:lvl>
    <w:lvl w:ilvl="3" w:tplc="89D409F8" w:tentative="1">
      <w:start w:val="1"/>
      <w:numFmt w:val="bullet"/>
      <w:lvlText w:val="•"/>
      <w:lvlJc w:val="left"/>
      <w:pPr>
        <w:tabs>
          <w:tab w:val="num" w:pos="2880"/>
        </w:tabs>
        <w:ind w:left="2880" w:hanging="360"/>
      </w:pPr>
      <w:rPr>
        <w:rFonts w:ascii="Times New Roman" w:hAnsi="Times New Roman" w:hint="default"/>
      </w:rPr>
    </w:lvl>
    <w:lvl w:ilvl="4" w:tplc="EA1E2870" w:tentative="1">
      <w:start w:val="1"/>
      <w:numFmt w:val="bullet"/>
      <w:lvlText w:val="•"/>
      <w:lvlJc w:val="left"/>
      <w:pPr>
        <w:tabs>
          <w:tab w:val="num" w:pos="3600"/>
        </w:tabs>
        <w:ind w:left="3600" w:hanging="360"/>
      </w:pPr>
      <w:rPr>
        <w:rFonts w:ascii="Times New Roman" w:hAnsi="Times New Roman" w:hint="default"/>
      </w:rPr>
    </w:lvl>
    <w:lvl w:ilvl="5" w:tplc="968AA020" w:tentative="1">
      <w:start w:val="1"/>
      <w:numFmt w:val="bullet"/>
      <w:lvlText w:val="•"/>
      <w:lvlJc w:val="left"/>
      <w:pPr>
        <w:tabs>
          <w:tab w:val="num" w:pos="4320"/>
        </w:tabs>
        <w:ind w:left="4320" w:hanging="360"/>
      </w:pPr>
      <w:rPr>
        <w:rFonts w:ascii="Times New Roman" w:hAnsi="Times New Roman" w:hint="default"/>
      </w:rPr>
    </w:lvl>
    <w:lvl w:ilvl="6" w:tplc="7730C764" w:tentative="1">
      <w:start w:val="1"/>
      <w:numFmt w:val="bullet"/>
      <w:lvlText w:val="•"/>
      <w:lvlJc w:val="left"/>
      <w:pPr>
        <w:tabs>
          <w:tab w:val="num" w:pos="5040"/>
        </w:tabs>
        <w:ind w:left="5040" w:hanging="360"/>
      </w:pPr>
      <w:rPr>
        <w:rFonts w:ascii="Times New Roman" w:hAnsi="Times New Roman" w:hint="default"/>
      </w:rPr>
    </w:lvl>
    <w:lvl w:ilvl="7" w:tplc="E69A52F2" w:tentative="1">
      <w:start w:val="1"/>
      <w:numFmt w:val="bullet"/>
      <w:lvlText w:val="•"/>
      <w:lvlJc w:val="left"/>
      <w:pPr>
        <w:tabs>
          <w:tab w:val="num" w:pos="5760"/>
        </w:tabs>
        <w:ind w:left="5760" w:hanging="360"/>
      </w:pPr>
      <w:rPr>
        <w:rFonts w:ascii="Times New Roman" w:hAnsi="Times New Roman" w:hint="default"/>
      </w:rPr>
    </w:lvl>
    <w:lvl w:ilvl="8" w:tplc="6A50EE3C" w:tentative="1">
      <w:start w:val="1"/>
      <w:numFmt w:val="bullet"/>
      <w:lvlText w:val="•"/>
      <w:lvlJc w:val="left"/>
      <w:pPr>
        <w:tabs>
          <w:tab w:val="num" w:pos="6480"/>
        </w:tabs>
        <w:ind w:left="6480" w:hanging="360"/>
      </w:pPr>
      <w:rPr>
        <w:rFonts w:ascii="Times New Roman" w:hAnsi="Times New Roman" w:hint="default"/>
      </w:rPr>
    </w:lvl>
  </w:abstractNum>
  <w:abstractNum w:abstractNumId="6">
    <w:nsid w:val="4A0613C9"/>
    <w:multiLevelType w:val="hybridMultilevel"/>
    <w:tmpl w:val="474ED442"/>
    <w:lvl w:ilvl="0" w:tplc="5412C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815D87"/>
    <w:multiLevelType w:val="multilevel"/>
    <w:tmpl w:val="9698B740"/>
    <w:lvl w:ilvl="0">
      <w:start w:val="1"/>
      <w:numFmt w:val="decimal"/>
      <w:lvlText w:val="%1."/>
      <w:lvlJc w:val="left"/>
      <w:pPr>
        <w:tabs>
          <w:tab w:val="num" w:pos="720"/>
        </w:tabs>
        <w:ind w:left="720" w:hanging="360"/>
      </w:pPr>
      <w:rPr>
        <w:lang w:bidi="ar-IQ"/>
      </w:rPr>
    </w:lvl>
    <w:lvl w:ilvl="1">
      <w:start w:val="1"/>
      <w:numFmt w:val="decimal"/>
      <w:lvlText w:val="%2."/>
      <w:lvlJc w:val="left"/>
      <w:pPr>
        <w:tabs>
          <w:tab w:val="num" w:pos="1069"/>
        </w:tabs>
        <w:ind w:left="1069" w:hanging="360"/>
      </w:pPr>
      <w:rPr>
        <w:lang w:val="en-US"/>
      </w:rPr>
    </w:lvl>
    <w:lvl w:ilvl="2">
      <w:start w:val="1"/>
      <w:numFmt w:val="arabicAlpha"/>
      <w:lvlText w:val="%3-"/>
      <w:lvlJc w:val="center"/>
      <w:pPr>
        <w:ind w:left="1069" w:hanging="360"/>
      </w:pPr>
      <w:rPr>
        <w:rFonts w:hint="default"/>
        <w:lang w:val="en-U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B77E46"/>
    <w:multiLevelType w:val="hybridMultilevel"/>
    <w:tmpl w:val="0EC87884"/>
    <w:lvl w:ilvl="0" w:tplc="FD9A97E2">
      <w:start w:val="1"/>
      <w:numFmt w:val="decimal"/>
      <w:lvlText w:val="%1."/>
      <w:lvlJc w:val="left"/>
      <w:pPr>
        <w:tabs>
          <w:tab w:val="num" w:pos="720"/>
        </w:tabs>
        <w:ind w:left="720" w:hanging="360"/>
      </w:pPr>
    </w:lvl>
    <w:lvl w:ilvl="1" w:tplc="58E02450" w:tentative="1">
      <w:start w:val="1"/>
      <w:numFmt w:val="decimal"/>
      <w:lvlText w:val="%2."/>
      <w:lvlJc w:val="left"/>
      <w:pPr>
        <w:tabs>
          <w:tab w:val="num" w:pos="1440"/>
        </w:tabs>
        <w:ind w:left="1440" w:hanging="360"/>
      </w:pPr>
    </w:lvl>
    <w:lvl w:ilvl="2" w:tplc="6FF6AB64" w:tentative="1">
      <w:start w:val="1"/>
      <w:numFmt w:val="decimal"/>
      <w:lvlText w:val="%3."/>
      <w:lvlJc w:val="left"/>
      <w:pPr>
        <w:tabs>
          <w:tab w:val="num" w:pos="2160"/>
        </w:tabs>
        <w:ind w:left="2160" w:hanging="360"/>
      </w:pPr>
    </w:lvl>
    <w:lvl w:ilvl="3" w:tplc="D124F25C" w:tentative="1">
      <w:start w:val="1"/>
      <w:numFmt w:val="decimal"/>
      <w:lvlText w:val="%4."/>
      <w:lvlJc w:val="left"/>
      <w:pPr>
        <w:tabs>
          <w:tab w:val="num" w:pos="2880"/>
        </w:tabs>
        <w:ind w:left="2880" w:hanging="360"/>
      </w:pPr>
    </w:lvl>
    <w:lvl w:ilvl="4" w:tplc="79A87DF6" w:tentative="1">
      <w:start w:val="1"/>
      <w:numFmt w:val="decimal"/>
      <w:lvlText w:val="%5."/>
      <w:lvlJc w:val="left"/>
      <w:pPr>
        <w:tabs>
          <w:tab w:val="num" w:pos="3600"/>
        </w:tabs>
        <w:ind w:left="3600" w:hanging="360"/>
      </w:pPr>
    </w:lvl>
    <w:lvl w:ilvl="5" w:tplc="D2BC04D8" w:tentative="1">
      <w:start w:val="1"/>
      <w:numFmt w:val="decimal"/>
      <w:lvlText w:val="%6."/>
      <w:lvlJc w:val="left"/>
      <w:pPr>
        <w:tabs>
          <w:tab w:val="num" w:pos="4320"/>
        </w:tabs>
        <w:ind w:left="4320" w:hanging="360"/>
      </w:pPr>
    </w:lvl>
    <w:lvl w:ilvl="6" w:tplc="335E2C04" w:tentative="1">
      <w:start w:val="1"/>
      <w:numFmt w:val="decimal"/>
      <w:lvlText w:val="%7."/>
      <w:lvlJc w:val="left"/>
      <w:pPr>
        <w:tabs>
          <w:tab w:val="num" w:pos="5040"/>
        </w:tabs>
        <w:ind w:left="5040" w:hanging="360"/>
      </w:pPr>
    </w:lvl>
    <w:lvl w:ilvl="7" w:tplc="043854F6" w:tentative="1">
      <w:start w:val="1"/>
      <w:numFmt w:val="decimal"/>
      <w:lvlText w:val="%8."/>
      <w:lvlJc w:val="left"/>
      <w:pPr>
        <w:tabs>
          <w:tab w:val="num" w:pos="5760"/>
        </w:tabs>
        <w:ind w:left="5760" w:hanging="360"/>
      </w:pPr>
    </w:lvl>
    <w:lvl w:ilvl="8" w:tplc="DB2A7A52" w:tentative="1">
      <w:start w:val="1"/>
      <w:numFmt w:val="decimal"/>
      <w:lvlText w:val="%9."/>
      <w:lvlJc w:val="left"/>
      <w:pPr>
        <w:tabs>
          <w:tab w:val="num" w:pos="6480"/>
        </w:tabs>
        <w:ind w:left="6480" w:hanging="360"/>
      </w:pPr>
    </w:lvl>
  </w:abstractNum>
  <w:abstractNum w:abstractNumId="9">
    <w:nsid w:val="6DD97F1B"/>
    <w:multiLevelType w:val="hybridMultilevel"/>
    <w:tmpl w:val="492A3A54"/>
    <w:lvl w:ilvl="0" w:tplc="5412C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FC7EE6"/>
    <w:multiLevelType w:val="hybridMultilevel"/>
    <w:tmpl w:val="39A832FA"/>
    <w:lvl w:ilvl="0" w:tplc="108ADE2C">
      <w:start w:val="1"/>
      <w:numFmt w:val="bullet"/>
      <w:lvlText w:val="•"/>
      <w:lvlJc w:val="left"/>
      <w:pPr>
        <w:tabs>
          <w:tab w:val="num" w:pos="720"/>
        </w:tabs>
        <w:ind w:left="720" w:hanging="360"/>
      </w:pPr>
      <w:rPr>
        <w:rFonts w:ascii="Times New Roman" w:hAnsi="Times New Roman" w:hint="default"/>
      </w:rPr>
    </w:lvl>
    <w:lvl w:ilvl="1" w:tplc="006470DA" w:tentative="1">
      <w:start w:val="1"/>
      <w:numFmt w:val="bullet"/>
      <w:lvlText w:val="•"/>
      <w:lvlJc w:val="left"/>
      <w:pPr>
        <w:tabs>
          <w:tab w:val="num" w:pos="1440"/>
        </w:tabs>
        <w:ind w:left="1440" w:hanging="360"/>
      </w:pPr>
      <w:rPr>
        <w:rFonts w:ascii="Times New Roman" w:hAnsi="Times New Roman" w:hint="default"/>
      </w:rPr>
    </w:lvl>
    <w:lvl w:ilvl="2" w:tplc="EC1A2D48" w:tentative="1">
      <w:start w:val="1"/>
      <w:numFmt w:val="bullet"/>
      <w:lvlText w:val="•"/>
      <w:lvlJc w:val="left"/>
      <w:pPr>
        <w:tabs>
          <w:tab w:val="num" w:pos="2160"/>
        </w:tabs>
        <w:ind w:left="2160" w:hanging="360"/>
      </w:pPr>
      <w:rPr>
        <w:rFonts w:ascii="Times New Roman" w:hAnsi="Times New Roman" w:hint="default"/>
      </w:rPr>
    </w:lvl>
    <w:lvl w:ilvl="3" w:tplc="75C8F4B4" w:tentative="1">
      <w:start w:val="1"/>
      <w:numFmt w:val="bullet"/>
      <w:lvlText w:val="•"/>
      <w:lvlJc w:val="left"/>
      <w:pPr>
        <w:tabs>
          <w:tab w:val="num" w:pos="2880"/>
        </w:tabs>
        <w:ind w:left="2880" w:hanging="360"/>
      </w:pPr>
      <w:rPr>
        <w:rFonts w:ascii="Times New Roman" w:hAnsi="Times New Roman" w:hint="default"/>
      </w:rPr>
    </w:lvl>
    <w:lvl w:ilvl="4" w:tplc="69507B5E" w:tentative="1">
      <w:start w:val="1"/>
      <w:numFmt w:val="bullet"/>
      <w:lvlText w:val="•"/>
      <w:lvlJc w:val="left"/>
      <w:pPr>
        <w:tabs>
          <w:tab w:val="num" w:pos="3600"/>
        </w:tabs>
        <w:ind w:left="3600" w:hanging="360"/>
      </w:pPr>
      <w:rPr>
        <w:rFonts w:ascii="Times New Roman" w:hAnsi="Times New Roman" w:hint="default"/>
      </w:rPr>
    </w:lvl>
    <w:lvl w:ilvl="5" w:tplc="2DCEB242" w:tentative="1">
      <w:start w:val="1"/>
      <w:numFmt w:val="bullet"/>
      <w:lvlText w:val="•"/>
      <w:lvlJc w:val="left"/>
      <w:pPr>
        <w:tabs>
          <w:tab w:val="num" w:pos="4320"/>
        </w:tabs>
        <w:ind w:left="4320" w:hanging="360"/>
      </w:pPr>
      <w:rPr>
        <w:rFonts w:ascii="Times New Roman" w:hAnsi="Times New Roman" w:hint="default"/>
      </w:rPr>
    </w:lvl>
    <w:lvl w:ilvl="6" w:tplc="39DAC6F6" w:tentative="1">
      <w:start w:val="1"/>
      <w:numFmt w:val="bullet"/>
      <w:lvlText w:val="•"/>
      <w:lvlJc w:val="left"/>
      <w:pPr>
        <w:tabs>
          <w:tab w:val="num" w:pos="5040"/>
        </w:tabs>
        <w:ind w:left="5040" w:hanging="360"/>
      </w:pPr>
      <w:rPr>
        <w:rFonts w:ascii="Times New Roman" w:hAnsi="Times New Roman" w:hint="default"/>
      </w:rPr>
    </w:lvl>
    <w:lvl w:ilvl="7" w:tplc="626AD5AC" w:tentative="1">
      <w:start w:val="1"/>
      <w:numFmt w:val="bullet"/>
      <w:lvlText w:val="•"/>
      <w:lvlJc w:val="left"/>
      <w:pPr>
        <w:tabs>
          <w:tab w:val="num" w:pos="5760"/>
        </w:tabs>
        <w:ind w:left="5760" w:hanging="360"/>
      </w:pPr>
      <w:rPr>
        <w:rFonts w:ascii="Times New Roman" w:hAnsi="Times New Roman" w:hint="default"/>
      </w:rPr>
    </w:lvl>
    <w:lvl w:ilvl="8" w:tplc="E9724C8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9"/>
  </w:num>
  <w:num w:numId="4">
    <w:abstractNumId w:val="6"/>
  </w:num>
  <w:num w:numId="5">
    <w:abstractNumId w:val="7"/>
  </w:num>
  <w:num w:numId="6">
    <w:abstractNumId w:val="3"/>
  </w:num>
  <w:num w:numId="7">
    <w:abstractNumId w:val="0"/>
  </w:num>
  <w:num w:numId="8">
    <w:abstractNumId w:val="4"/>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9E"/>
    <w:rsid w:val="000560FB"/>
    <w:rsid w:val="00095AEF"/>
    <w:rsid w:val="00123E53"/>
    <w:rsid w:val="00135F46"/>
    <w:rsid w:val="00172B53"/>
    <w:rsid w:val="00173835"/>
    <w:rsid w:val="00185968"/>
    <w:rsid w:val="001B41FE"/>
    <w:rsid w:val="001E75C5"/>
    <w:rsid w:val="00217C04"/>
    <w:rsid w:val="00230580"/>
    <w:rsid w:val="0029212A"/>
    <w:rsid w:val="002A497C"/>
    <w:rsid w:val="002C5458"/>
    <w:rsid w:val="002D1489"/>
    <w:rsid w:val="00342D5B"/>
    <w:rsid w:val="00354129"/>
    <w:rsid w:val="00385D98"/>
    <w:rsid w:val="003C1EE8"/>
    <w:rsid w:val="003D088E"/>
    <w:rsid w:val="003E6A7F"/>
    <w:rsid w:val="00413E3B"/>
    <w:rsid w:val="00453CA7"/>
    <w:rsid w:val="004B3200"/>
    <w:rsid w:val="00503A66"/>
    <w:rsid w:val="00537628"/>
    <w:rsid w:val="005426A6"/>
    <w:rsid w:val="005666D9"/>
    <w:rsid w:val="005A3C18"/>
    <w:rsid w:val="005B48FA"/>
    <w:rsid w:val="005C6481"/>
    <w:rsid w:val="006130AC"/>
    <w:rsid w:val="00614270"/>
    <w:rsid w:val="0066189B"/>
    <w:rsid w:val="00671999"/>
    <w:rsid w:val="00684B1A"/>
    <w:rsid w:val="00686ABE"/>
    <w:rsid w:val="006A6051"/>
    <w:rsid w:val="006D1D07"/>
    <w:rsid w:val="006F0F86"/>
    <w:rsid w:val="00704CB4"/>
    <w:rsid w:val="0072388F"/>
    <w:rsid w:val="00732159"/>
    <w:rsid w:val="00732476"/>
    <w:rsid w:val="00761DD1"/>
    <w:rsid w:val="00765FF7"/>
    <w:rsid w:val="00770CEF"/>
    <w:rsid w:val="007B6143"/>
    <w:rsid w:val="007D737D"/>
    <w:rsid w:val="007F7C90"/>
    <w:rsid w:val="0084071F"/>
    <w:rsid w:val="00856181"/>
    <w:rsid w:val="00862B95"/>
    <w:rsid w:val="008750C6"/>
    <w:rsid w:val="008A6559"/>
    <w:rsid w:val="008B01BF"/>
    <w:rsid w:val="008C4D8D"/>
    <w:rsid w:val="008D0021"/>
    <w:rsid w:val="00971BCB"/>
    <w:rsid w:val="009E04E5"/>
    <w:rsid w:val="00A31311"/>
    <w:rsid w:val="00A56C43"/>
    <w:rsid w:val="00A765FC"/>
    <w:rsid w:val="00AB6F44"/>
    <w:rsid w:val="00B05797"/>
    <w:rsid w:val="00B3509D"/>
    <w:rsid w:val="00B3539E"/>
    <w:rsid w:val="00B50D21"/>
    <w:rsid w:val="00BA2200"/>
    <w:rsid w:val="00C64642"/>
    <w:rsid w:val="00C65156"/>
    <w:rsid w:val="00CB10DE"/>
    <w:rsid w:val="00CD3668"/>
    <w:rsid w:val="00CD6B52"/>
    <w:rsid w:val="00CF429D"/>
    <w:rsid w:val="00CF57D6"/>
    <w:rsid w:val="00CF64E5"/>
    <w:rsid w:val="00D561B8"/>
    <w:rsid w:val="00DC5FFE"/>
    <w:rsid w:val="00DE762C"/>
    <w:rsid w:val="00DF0630"/>
    <w:rsid w:val="00E00444"/>
    <w:rsid w:val="00E37251"/>
    <w:rsid w:val="00E508F9"/>
    <w:rsid w:val="00ED472F"/>
    <w:rsid w:val="00EE132D"/>
    <w:rsid w:val="00F442D6"/>
    <w:rsid w:val="00F72ECD"/>
    <w:rsid w:val="00F95F23"/>
    <w:rsid w:val="00FC2F39"/>
    <w:rsid w:val="00FC3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E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EE8"/>
  </w:style>
  <w:style w:type="paragraph" w:styleId="Footer">
    <w:name w:val="footer"/>
    <w:basedOn w:val="Normal"/>
    <w:link w:val="FooterChar"/>
    <w:uiPriority w:val="99"/>
    <w:unhideWhenUsed/>
    <w:rsid w:val="003C1E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EE8"/>
  </w:style>
  <w:style w:type="character" w:styleId="Hyperlink">
    <w:name w:val="Hyperlink"/>
    <w:basedOn w:val="DefaultParagraphFont"/>
    <w:uiPriority w:val="99"/>
    <w:unhideWhenUsed/>
    <w:rsid w:val="00A31311"/>
    <w:rPr>
      <w:color w:val="0000FF" w:themeColor="hyperlink"/>
      <w:u w:val="single"/>
    </w:rPr>
  </w:style>
  <w:style w:type="paragraph" w:styleId="ListParagraph">
    <w:name w:val="List Paragraph"/>
    <w:basedOn w:val="Normal"/>
    <w:uiPriority w:val="34"/>
    <w:qFormat/>
    <w:rsid w:val="001E75C5"/>
    <w:pPr>
      <w:ind w:left="720"/>
      <w:contextualSpacing/>
    </w:pPr>
  </w:style>
  <w:style w:type="paragraph" w:styleId="NormalWeb">
    <w:name w:val="Normal (Web)"/>
    <w:basedOn w:val="Normal"/>
    <w:uiPriority w:val="99"/>
    <w:semiHidden/>
    <w:unhideWhenUsed/>
    <w:rsid w:val="00B0579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E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EE8"/>
  </w:style>
  <w:style w:type="paragraph" w:styleId="Footer">
    <w:name w:val="footer"/>
    <w:basedOn w:val="Normal"/>
    <w:link w:val="FooterChar"/>
    <w:uiPriority w:val="99"/>
    <w:unhideWhenUsed/>
    <w:rsid w:val="003C1E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EE8"/>
  </w:style>
  <w:style w:type="character" w:styleId="Hyperlink">
    <w:name w:val="Hyperlink"/>
    <w:basedOn w:val="DefaultParagraphFont"/>
    <w:uiPriority w:val="99"/>
    <w:unhideWhenUsed/>
    <w:rsid w:val="00A31311"/>
    <w:rPr>
      <w:color w:val="0000FF" w:themeColor="hyperlink"/>
      <w:u w:val="single"/>
    </w:rPr>
  </w:style>
  <w:style w:type="paragraph" w:styleId="ListParagraph">
    <w:name w:val="List Paragraph"/>
    <w:basedOn w:val="Normal"/>
    <w:uiPriority w:val="34"/>
    <w:qFormat/>
    <w:rsid w:val="001E75C5"/>
    <w:pPr>
      <w:ind w:left="720"/>
      <w:contextualSpacing/>
    </w:pPr>
  </w:style>
  <w:style w:type="paragraph" w:styleId="NormalWeb">
    <w:name w:val="Normal (Web)"/>
    <w:basedOn w:val="Normal"/>
    <w:uiPriority w:val="99"/>
    <w:semiHidden/>
    <w:unhideWhenUsed/>
    <w:rsid w:val="00B057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67451">
      <w:bodyDiv w:val="1"/>
      <w:marLeft w:val="0"/>
      <w:marRight w:val="0"/>
      <w:marTop w:val="0"/>
      <w:marBottom w:val="0"/>
      <w:divBdr>
        <w:top w:val="none" w:sz="0" w:space="0" w:color="auto"/>
        <w:left w:val="none" w:sz="0" w:space="0" w:color="auto"/>
        <w:bottom w:val="none" w:sz="0" w:space="0" w:color="auto"/>
        <w:right w:val="none" w:sz="0" w:space="0" w:color="auto"/>
      </w:divBdr>
    </w:div>
    <w:div w:id="229582442">
      <w:bodyDiv w:val="1"/>
      <w:marLeft w:val="0"/>
      <w:marRight w:val="0"/>
      <w:marTop w:val="0"/>
      <w:marBottom w:val="0"/>
      <w:divBdr>
        <w:top w:val="none" w:sz="0" w:space="0" w:color="auto"/>
        <w:left w:val="none" w:sz="0" w:space="0" w:color="auto"/>
        <w:bottom w:val="none" w:sz="0" w:space="0" w:color="auto"/>
        <w:right w:val="none" w:sz="0" w:space="0" w:color="auto"/>
      </w:divBdr>
      <w:divsChild>
        <w:div w:id="349180525">
          <w:marLeft w:val="0"/>
          <w:marRight w:val="965"/>
          <w:marTop w:val="134"/>
          <w:marBottom w:val="0"/>
          <w:divBdr>
            <w:top w:val="none" w:sz="0" w:space="0" w:color="auto"/>
            <w:left w:val="none" w:sz="0" w:space="0" w:color="auto"/>
            <w:bottom w:val="none" w:sz="0" w:space="0" w:color="auto"/>
            <w:right w:val="none" w:sz="0" w:space="0" w:color="auto"/>
          </w:divBdr>
        </w:div>
        <w:div w:id="1079134991">
          <w:marLeft w:val="0"/>
          <w:marRight w:val="965"/>
          <w:marTop w:val="134"/>
          <w:marBottom w:val="0"/>
          <w:divBdr>
            <w:top w:val="none" w:sz="0" w:space="0" w:color="auto"/>
            <w:left w:val="none" w:sz="0" w:space="0" w:color="auto"/>
            <w:bottom w:val="none" w:sz="0" w:space="0" w:color="auto"/>
            <w:right w:val="none" w:sz="0" w:space="0" w:color="auto"/>
          </w:divBdr>
        </w:div>
        <w:div w:id="1863741128">
          <w:marLeft w:val="0"/>
          <w:marRight w:val="965"/>
          <w:marTop w:val="134"/>
          <w:marBottom w:val="0"/>
          <w:divBdr>
            <w:top w:val="none" w:sz="0" w:space="0" w:color="auto"/>
            <w:left w:val="none" w:sz="0" w:space="0" w:color="auto"/>
            <w:bottom w:val="none" w:sz="0" w:space="0" w:color="auto"/>
            <w:right w:val="none" w:sz="0" w:space="0" w:color="auto"/>
          </w:divBdr>
        </w:div>
      </w:divsChild>
    </w:div>
    <w:div w:id="263652469">
      <w:bodyDiv w:val="1"/>
      <w:marLeft w:val="0"/>
      <w:marRight w:val="0"/>
      <w:marTop w:val="0"/>
      <w:marBottom w:val="0"/>
      <w:divBdr>
        <w:top w:val="none" w:sz="0" w:space="0" w:color="auto"/>
        <w:left w:val="none" w:sz="0" w:space="0" w:color="auto"/>
        <w:bottom w:val="none" w:sz="0" w:space="0" w:color="auto"/>
        <w:right w:val="none" w:sz="0" w:space="0" w:color="auto"/>
      </w:divBdr>
    </w:div>
    <w:div w:id="505294219">
      <w:bodyDiv w:val="1"/>
      <w:marLeft w:val="0"/>
      <w:marRight w:val="0"/>
      <w:marTop w:val="0"/>
      <w:marBottom w:val="0"/>
      <w:divBdr>
        <w:top w:val="none" w:sz="0" w:space="0" w:color="auto"/>
        <w:left w:val="none" w:sz="0" w:space="0" w:color="auto"/>
        <w:bottom w:val="none" w:sz="0" w:space="0" w:color="auto"/>
        <w:right w:val="none" w:sz="0" w:space="0" w:color="auto"/>
      </w:divBdr>
      <w:divsChild>
        <w:div w:id="1814323155">
          <w:marLeft w:val="0"/>
          <w:marRight w:val="547"/>
          <w:marTop w:val="154"/>
          <w:marBottom w:val="0"/>
          <w:divBdr>
            <w:top w:val="none" w:sz="0" w:space="0" w:color="auto"/>
            <w:left w:val="none" w:sz="0" w:space="0" w:color="auto"/>
            <w:bottom w:val="none" w:sz="0" w:space="0" w:color="auto"/>
            <w:right w:val="none" w:sz="0" w:space="0" w:color="auto"/>
          </w:divBdr>
        </w:div>
        <w:div w:id="2013557425">
          <w:marLeft w:val="0"/>
          <w:marRight w:val="547"/>
          <w:marTop w:val="154"/>
          <w:marBottom w:val="0"/>
          <w:divBdr>
            <w:top w:val="none" w:sz="0" w:space="0" w:color="auto"/>
            <w:left w:val="none" w:sz="0" w:space="0" w:color="auto"/>
            <w:bottom w:val="none" w:sz="0" w:space="0" w:color="auto"/>
            <w:right w:val="none" w:sz="0" w:space="0" w:color="auto"/>
          </w:divBdr>
        </w:div>
      </w:divsChild>
    </w:div>
    <w:div w:id="522322139">
      <w:bodyDiv w:val="1"/>
      <w:marLeft w:val="0"/>
      <w:marRight w:val="0"/>
      <w:marTop w:val="0"/>
      <w:marBottom w:val="0"/>
      <w:divBdr>
        <w:top w:val="none" w:sz="0" w:space="0" w:color="auto"/>
        <w:left w:val="none" w:sz="0" w:space="0" w:color="auto"/>
        <w:bottom w:val="none" w:sz="0" w:space="0" w:color="auto"/>
        <w:right w:val="none" w:sz="0" w:space="0" w:color="auto"/>
      </w:divBdr>
    </w:div>
    <w:div w:id="640113742">
      <w:bodyDiv w:val="1"/>
      <w:marLeft w:val="0"/>
      <w:marRight w:val="0"/>
      <w:marTop w:val="0"/>
      <w:marBottom w:val="0"/>
      <w:divBdr>
        <w:top w:val="none" w:sz="0" w:space="0" w:color="auto"/>
        <w:left w:val="none" w:sz="0" w:space="0" w:color="auto"/>
        <w:bottom w:val="none" w:sz="0" w:space="0" w:color="auto"/>
        <w:right w:val="none" w:sz="0" w:space="0" w:color="auto"/>
      </w:divBdr>
    </w:div>
    <w:div w:id="764888885">
      <w:bodyDiv w:val="1"/>
      <w:marLeft w:val="0"/>
      <w:marRight w:val="0"/>
      <w:marTop w:val="0"/>
      <w:marBottom w:val="0"/>
      <w:divBdr>
        <w:top w:val="none" w:sz="0" w:space="0" w:color="auto"/>
        <w:left w:val="none" w:sz="0" w:space="0" w:color="auto"/>
        <w:bottom w:val="none" w:sz="0" w:space="0" w:color="auto"/>
        <w:right w:val="none" w:sz="0" w:space="0" w:color="auto"/>
      </w:divBdr>
      <w:divsChild>
        <w:div w:id="55130413">
          <w:marLeft w:val="0"/>
          <w:marRight w:val="0"/>
          <w:marTop w:val="0"/>
          <w:marBottom w:val="0"/>
          <w:divBdr>
            <w:top w:val="none" w:sz="0" w:space="0" w:color="auto"/>
            <w:left w:val="none" w:sz="0" w:space="0" w:color="auto"/>
            <w:bottom w:val="none" w:sz="0" w:space="0" w:color="auto"/>
            <w:right w:val="none" w:sz="0" w:space="0" w:color="auto"/>
          </w:divBdr>
        </w:div>
        <w:div w:id="169302212">
          <w:marLeft w:val="0"/>
          <w:marRight w:val="0"/>
          <w:marTop w:val="0"/>
          <w:marBottom w:val="0"/>
          <w:divBdr>
            <w:top w:val="none" w:sz="0" w:space="0" w:color="auto"/>
            <w:left w:val="none" w:sz="0" w:space="0" w:color="auto"/>
            <w:bottom w:val="none" w:sz="0" w:space="0" w:color="auto"/>
            <w:right w:val="none" w:sz="0" w:space="0" w:color="auto"/>
          </w:divBdr>
        </w:div>
        <w:div w:id="202866170">
          <w:marLeft w:val="0"/>
          <w:marRight w:val="0"/>
          <w:marTop w:val="0"/>
          <w:marBottom w:val="0"/>
          <w:divBdr>
            <w:top w:val="none" w:sz="0" w:space="0" w:color="auto"/>
            <w:left w:val="none" w:sz="0" w:space="0" w:color="auto"/>
            <w:bottom w:val="none" w:sz="0" w:space="0" w:color="auto"/>
            <w:right w:val="none" w:sz="0" w:space="0" w:color="auto"/>
          </w:divBdr>
        </w:div>
        <w:div w:id="210195048">
          <w:marLeft w:val="0"/>
          <w:marRight w:val="0"/>
          <w:marTop w:val="0"/>
          <w:marBottom w:val="0"/>
          <w:divBdr>
            <w:top w:val="none" w:sz="0" w:space="0" w:color="auto"/>
            <w:left w:val="none" w:sz="0" w:space="0" w:color="auto"/>
            <w:bottom w:val="none" w:sz="0" w:space="0" w:color="auto"/>
            <w:right w:val="none" w:sz="0" w:space="0" w:color="auto"/>
          </w:divBdr>
        </w:div>
        <w:div w:id="465271709">
          <w:marLeft w:val="0"/>
          <w:marRight w:val="0"/>
          <w:marTop w:val="0"/>
          <w:marBottom w:val="0"/>
          <w:divBdr>
            <w:top w:val="none" w:sz="0" w:space="0" w:color="auto"/>
            <w:left w:val="none" w:sz="0" w:space="0" w:color="auto"/>
            <w:bottom w:val="none" w:sz="0" w:space="0" w:color="auto"/>
            <w:right w:val="none" w:sz="0" w:space="0" w:color="auto"/>
          </w:divBdr>
        </w:div>
        <w:div w:id="546142817">
          <w:marLeft w:val="0"/>
          <w:marRight w:val="0"/>
          <w:marTop w:val="0"/>
          <w:marBottom w:val="0"/>
          <w:divBdr>
            <w:top w:val="none" w:sz="0" w:space="0" w:color="auto"/>
            <w:left w:val="none" w:sz="0" w:space="0" w:color="auto"/>
            <w:bottom w:val="none" w:sz="0" w:space="0" w:color="auto"/>
            <w:right w:val="none" w:sz="0" w:space="0" w:color="auto"/>
          </w:divBdr>
        </w:div>
        <w:div w:id="666252120">
          <w:marLeft w:val="0"/>
          <w:marRight w:val="0"/>
          <w:marTop w:val="0"/>
          <w:marBottom w:val="0"/>
          <w:divBdr>
            <w:top w:val="none" w:sz="0" w:space="0" w:color="auto"/>
            <w:left w:val="none" w:sz="0" w:space="0" w:color="auto"/>
            <w:bottom w:val="none" w:sz="0" w:space="0" w:color="auto"/>
            <w:right w:val="none" w:sz="0" w:space="0" w:color="auto"/>
          </w:divBdr>
        </w:div>
        <w:div w:id="1303774772">
          <w:marLeft w:val="0"/>
          <w:marRight w:val="0"/>
          <w:marTop w:val="0"/>
          <w:marBottom w:val="0"/>
          <w:divBdr>
            <w:top w:val="none" w:sz="0" w:space="0" w:color="auto"/>
            <w:left w:val="none" w:sz="0" w:space="0" w:color="auto"/>
            <w:bottom w:val="none" w:sz="0" w:space="0" w:color="auto"/>
            <w:right w:val="none" w:sz="0" w:space="0" w:color="auto"/>
          </w:divBdr>
        </w:div>
        <w:div w:id="1429543171">
          <w:marLeft w:val="0"/>
          <w:marRight w:val="0"/>
          <w:marTop w:val="0"/>
          <w:marBottom w:val="0"/>
          <w:divBdr>
            <w:top w:val="none" w:sz="0" w:space="0" w:color="auto"/>
            <w:left w:val="none" w:sz="0" w:space="0" w:color="auto"/>
            <w:bottom w:val="none" w:sz="0" w:space="0" w:color="auto"/>
            <w:right w:val="none" w:sz="0" w:space="0" w:color="auto"/>
          </w:divBdr>
        </w:div>
        <w:div w:id="1491826513">
          <w:marLeft w:val="0"/>
          <w:marRight w:val="0"/>
          <w:marTop w:val="0"/>
          <w:marBottom w:val="0"/>
          <w:divBdr>
            <w:top w:val="none" w:sz="0" w:space="0" w:color="auto"/>
            <w:left w:val="none" w:sz="0" w:space="0" w:color="auto"/>
            <w:bottom w:val="none" w:sz="0" w:space="0" w:color="auto"/>
            <w:right w:val="none" w:sz="0" w:space="0" w:color="auto"/>
          </w:divBdr>
        </w:div>
        <w:div w:id="1944070996">
          <w:marLeft w:val="0"/>
          <w:marRight w:val="0"/>
          <w:marTop w:val="0"/>
          <w:marBottom w:val="0"/>
          <w:divBdr>
            <w:top w:val="none" w:sz="0" w:space="0" w:color="auto"/>
            <w:left w:val="none" w:sz="0" w:space="0" w:color="auto"/>
            <w:bottom w:val="none" w:sz="0" w:space="0" w:color="auto"/>
            <w:right w:val="none" w:sz="0" w:space="0" w:color="auto"/>
          </w:divBdr>
        </w:div>
        <w:div w:id="2044134617">
          <w:marLeft w:val="0"/>
          <w:marRight w:val="0"/>
          <w:marTop w:val="0"/>
          <w:marBottom w:val="0"/>
          <w:divBdr>
            <w:top w:val="none" w:sz="0" w:space="0" w:color="auto"/>
            <w:left w:val="none" w:sz="0" w:space="0" w:color="auto"/>
            <w:bottom w:val="none" w:sz="0" w:space="0" w:color="auto"/>
            <w:right w:val="none" w:sz="0" w:space="0" w:color="auto"/>
          </w:divBdr>
        </w:div>
        <w:div w:id="2053573657">
          <w:marLeft w:val="0"/>
          <w:marRight w:val="0"/>
          <w:marTop w:val="0"/>
          <w:marBottom w:val="0"/>
          <w:divBdr>
            <w:top w:val="none" w:sz="0" w:space="0" w:color="auto"/>
            <w:left w:val="none" w:sz="0" w:space="0" w:color="auto"/>
            <w:bottom w:val="none" w:sz="0" w:space="0" w:color="auto"/>
            <w:right w:val="none" w:sz="0" w:space="0" w:color="auto"/>
          </w:divBdr>
        </w:div>
        <w:div w:id="2054035188">
          <w:marLeft w:val="0"/>
          <w:marRight w:val="0"/>
          <w:marTop w:val="0"/>
          <w:marBottom w:val="0"/>
          <w:divBdr>
            <w:top w:val="none" w:sz="0" w:space="0" w:color="auto"/>
            <w:left w:val="none" w:sz="0" w:space="0" w:color="auto"/>
            <w:bottom w:val="none" w:sz="0" w:space="0" w:color="auto"/>
            <w:right w:val="none" w:sz="0" w:space="0" w:color="auto"/>
          </w:divBdr>
        </w:div>
        <w:div w:id="2106418329">
          <w:marLeft w:val="0"/>
          <w:marRight w:val="0"/>
          <w:marTop w:val="0"/>
          <w:marBottom w:val="0"/>
          <w:divBdr>
            <w:top w:val="none" w:sz="0" w:space="0" w:color="auto"/>
            <w:left w:val="none" w:sz="0" w:space="0" w:color="auto"/>
            <w:bottom w:val="none" w:sz="0" w:space="0" w:color="auto"/>
            <w:right w:val="none" w:sz="0" w:space="0" w:color="auto"/>
          </w:divBdr>
        </w:div>
        <w:div w:id="2128891829">
          <w:marLeft w:val="0"/>
          <w:marRight w:val="0"/>
          <w:marTop w:val="0"/>
          <w:marBottom w:val="0"/>
          <w:divBdr>
            <w:top w:val="none" w:sz="0" w:space="0" w:color="auto"/>
            <w:left w:val="none" w:sz="0" w:space="0" w:color="auto"/>
            <w:bottom w:val="none" w:sz="0" w:space="0" w:color="auto"/>
            <w:right w:val="none" w:sz="0" w:space="0" w:color="auto"/>
          </w:divBdr>
        </w:div>
      </w:divsChild>
    </w:div>
    <w:div w:id="1032344981">
      <w:bodyDiv w:val="1"/>
      <w:marLeft w:val="0"/>
      <w:marRight w:val="0"/>
      <w:marTop w:val="0"/>
      <w:marBottom w:val="0"/>
      <w:divBdr>
        <w:top w:val="none" w:sz="0" w:space="0" w:color="auto"/>
        <w:left w:val="none" w:sz="0" w:space="0" w:color="auto"/>
        <w:bottom w:val="none" w:sz="0" w:space="0" w:color="auto"/>
        <w:right w:val="none" w:sz="0" w:space="0" w:color="auto"/>
      </w:divBdr>
      <w:divsChild>
        <w:div w:id="12073135">
          <w:marLeft w:val="0"/>
          <w:marRight w:val="0"/>
          <w:marTop w:val="0"/>
          <w:marBottom w:val="0"/>
          <w:divBdr>
            <w:top w:val="none" w:sz="0" w:space="0" w:color="auto"/>
            <w:left w:val="none" w:sz="0" w:space="0" w:color="auto"/>
            <w:bottom w:val="none" w:sz="0" w:space="0" w:color="auto"/>
            <w:right w:val="none" w:sz="0" w:space="0" w:color="auto"/>
          </w:divBdr>
        </w:div>
        <w:div w:id="88474745">
          <w:marLeft w:val="0"/>
          <w:marRight w:val="0"/>
          <w:marTop w:val="0"/>
          <w:marBottom w:val="0"/>
          <w:divBdr>
            <w:top w:val="none" w:sz="0" w:space="0" w:color="auto"/>
            <w:left w:val="none" w:sz="0" w:space="0" w:color="auto"/>
            <w:bottom w:val="none" w:sz="0" w:space="0" w:color="auto"/>
            <w:right w:val="none" w:sz="0" w:space="0" w:color="auto"/>
          </w:divBdr>
        </w:div>
        <w:div w:id="509294051">
          <w:marLeft w:val="0"/>
          <w:marRight w:val="0"/>
          <w:marTop w:val="0"/>
          <w:marBottom w:val="0"/>
          <w:divBdr>
            <w:top w:val="none" w:sz="0" w:space="0" w:color="auto"/>
            <w:left w:val="none" w:sz="0" w:space="0" w:color="auto"/>
            <w:bottom w:val="none" w:sz="0" w:space="0" w:color="auto"/>
            <w:right w:val="none" w:sz="0" w:space="0" w:color="auto"/>
          </w:divBdr>
        </w:div>
        <w:div w:id="562254618">
          <w:marLeft w:val="0"/>
          <w:marRight w:val="0"/>
          <w:marTop w:val="0"/>
          <w:marBottom w:val="0"/>
          <w:divBdr>
            <w:top w:val="none" w:sz="0" w:space="0" w:color="auto"/>
            <w:left w:val="none" w:sz="0" w:space="0" w:color="auto"/>
            <w:bottom w:val="none" w:sz="0" w:space="0" w:color="auto"/>
            <w:right w:val="none" w:sz="0" w:space="0" w:color="auto"/>
          </w:divBdr>
        </w:div>
        <w:div w:id="687175108">
          <w:marLeft w:val="0"/>
          <w:marRight w:val="0"/>
          <w:marTop w:val="0"/>
          <w:marBottom w:val="0"/>
          <w:divBdr>
            <w:top w:val="none" w:sz="0" w:space="0" w:color="auto"/>
            <w:left w:val="none" w:sz="0" w:space="0" w:color="auto"/>
            <w:bottom w:val="none" w:sz="0" w:space="0" w:color="auto"/>
            <w:right w:val="none" w:sz="0" w:space="0" w:color="auto"/>
          </w:divBdr>
        </w:div>
        <w:div w:id="876283657">
          <w:marLeft w:val="0"/>
          <w:marRight w:val="0"/>
          <w:marTop w:val="0"/>
          <w:marBottom w:val="0"/>
          <w:divBdr>
            <w:top w:val="none" w:sz="0" w:space="0" w:color="auto"/>
            <w:left w:val="none" w:sz="0" w:space="0" w:color="auto"/>
            <w:bottom w:val="none" w:sz="0" w:space="0" w:color="auto"/>
            <w:right w:val="none" w:sz="0" w:space="0" w:color="auto"/>
          </w:divBdr>
        </w:div>
        <w:div w:id="883836498">
          <w:marLeft w:val="0"/>
          <w:marRight w:val="0"/>
          <w:marTop w:val="0"/>
          <w:marBottom w:val="0"/>
          <w:divBdr>
            <w:top w:val="none" w:sz="0" w:space="0" w:color="auto"/>
            <w:left w:val="none" w:sz="0" w:space="0" w:color="auto"/>
            <w:bottom w:val="none" w:sz="0" w:space="0" w:color="auto"/>
            <w:right w:val="none" w:sz="0" w:space="0" w:color="auto"/>
          </w:divBdr>
        </w:div>
        <w:div w:id="1208109486">
          <w:marLeft w:val="0"/>
          <w:marRight w:val="0"/>
          <w:marTop w:val="0"/>
          <w:marBottom w:val="0"/>
          <w:divBdr>
            <w:top w:val="none" w:sz="0" w:space="0" w:color="auto"/>
            <w:left w:val="none" w:sz="0" w:space="0" w:color="auto"/>
            <w:bottom w:val="none" w:sz="0" w:space="0" w:color="auto"/>
            <w:right w:val="none" w:sz="0" w:space="0" w:color="auto"/>
          </w:divBdr>
        </w:div>
        <w:div w:id="1208685368">
          <w:marLeft w:val="0"/>
          <w:marRight w:val="0"/>
          <w:marTop w:val="0"/>
          <w:marBottom w:val="0"/>
          <w:divBdr>
            <w:top w:val="none" w:sz="0" w:space="0" w:color="auto"/>
            <w:left w:val="none" w:sz="0" w:space="0" w:color="auto"/>
            <w:bottom w:val="none" w:sz="0" w:space="0" w:color="auto"/>
            <w:right w:val="none" w:sz="0" w:space="0" w:color="auto"/>
          </w:divBdr>
        </w:div>
        <w:div w:id="1365473752">
          <w:marLeft w:val="0"/>
          <w:marRight w:val="0"/>
          <w:marTop w:val="0"/>
          <w:marBottom w:val="0"/>
          <w:divBdr>
            <w:top w:val="none" w:sz="0" w:space="0" w:color="auto"/>
            <w:left w:val="none" w:sz="0" w:space="0" w:color="auto"/>
            <w:bottom w:val="none" w:sz="0" w:space="0" w:color="auto"/>
            <w:right w:val="none" w:sz="0" w:space="0" w:color="auto"/>
          </w:divBdr>
        </w:div>
        <w:div w:id="1410494429">
          <w:marLeft w:val="0"/>
          <w:marRight w:val="0"/>
          <w:marTop w:val="0"/>
          <w:marBottom w:val="0"/>
          <w:divBdr>
            <w:top w:val="none" w:sz="0" w:space="0" w:color="auto"/>
            <w:left w:val="none" w:sz="0" w:space="0" w:color="auto"/>
            <w:bottom w:val="none" w:sz="0" w:space="0" w:color="auto"/>
            <w:right w:val="none" w:sz="0" w:space="0" w:color="auto"/>
          </w:divBdr>
        </w:div>
        <w:div w:id="1511411127">
          <w:marLeft w:val="0"/>
          <w:marRight w:val="0"/>
          <w:marTop w:val="0"/>
          <w:marBottom w:val="0"/>
          <w:divBdr>
            <w:top w:val="none" w:sz="0" w:space="0" w:color="auto"/>
            <w:left w:val="none" w:sz="0" w:space="0" w:color="auto"/>
            <w:bottom w:val="none" w:sz="0" w:space="0" w:color="auto"/>
            <w:right w:val="none" w:sz="0" w:space="0" w:color="auto"/>
          </w:divBdr>
        </w:div>
        <w:div w:id="1649435420">
          <w:marLeft w:val="0"/>
          <w:marRight w:val="0"/>
          <w:marTop w:val="0"/>
          <w:marBottom w:val="0"/>
          <w:divBdr>
            <w:top w:val="none" w:sz="0" w:space="0" w:color="auto"/>
            <w:left w:val="none" w:sz="0" w:space="0" w:color="auto"/>
            <w:bottom w:val="none" w:sz="0" w:space="0" w:color="auto"/>
            <w:right w:val="none" w:sz="0" w:space="0" w:color="auto"/>
          </w:divBdr>
        </w:div>
        <w:div w:id="1735008524">
          <w:marLeft w:val="0"/>
          <w:marRight w:val="0"/>
          <w:marTop w:val="0"/>
          <w:marBottom w:val="0"/>
          <w:divBdr>
            <w:top w:val="none" w:sz="0" w:space="0" w:color="auto"/>
            <w:left w:val="none" w:sz="0" w:space="0" w:color="auto"/>
            <w:bottom w:val="none" w:sz="0" w:space="0" w:color="auto"/>
            <w:right w:val="none" w:sz="0" w:space="0" w:color="auto"/>
          </w:divBdr>
        </w:div>
        <w:div w:id="1827163637">
          <w:marLeft w:val="0"/>
          <w:marRight w:val="0"/>
          <w:marTop w:val="0"/>
          <w:marBottom w:val="0"/>
          <w:divBdr>
            <w:top w:val="none" w:sz="0" w:space="0" w:color="auto"/>
            <w:left w:val="none" w:sz="0" w:space="0" w:color="auto"/>
            <w:bottom w:val="none" w:sz="0" w:space="0" w:color="auto"/>
            <w:right w:val="none" w:sz="0" w:space="0" w:color="auto"/>
          </w:divBdr>
        </w:div>
        <w:div w:id="1898978245">
          <w:marLeft w:val="0"/>
          <w:marRight w:val="0"/>
          <w:marTop w:val="0"/>
          <w:marBottom w:val="0"/>
          <w:divBdr>
            <w:top w:val="none" w:sz="0" w:space="0" w:color="auto"/>
            <w:left w:val="none" w:sz="0" w:space="0" w:color="auto"/>
            <w:bottom w:val="none" w:sz="0" w:space="0" w:color="auto"/>
            <w:right w:val="none" w:sz="0" w:space="0" w:color="auto"/>
          </w:divBdr>
        </w:div>
      </w:divsChild>
    </w:div>
    <w:div w:id="1054693607">
      <w:bodyDiv w:val="1"/>
      <w:marLeft w:val="0"/>
      <w:marRight w:val="0"/>
      <w:marTop w:val="0"/>
      <w:marBottom w:val="0"/>
      <w:divBdr>
        <w:top w:val="none" w:sz="0" w:space="0" w:color="auto"/>
        <w:left w:val="none" w:sz="0" w:space="0" w:color="auto"/>
        <w:bottom w:val="none" w:sz="0" w:space="0" w:color="auto"/>
        <w:right w:val="none" w:sz="0" w:space="0" w:color="auto"/>
      </w:divBdr>
      <w:divsChild>
        <w:div w:id="54816889">
          <w:marLeft w:val="0"/>
          <w:marRight w:val="0"/>
          <w:marTop w:val="0"/>
          <w:marBottom w:val="0"/>
          <w:divBdr>
            <w:top w:val="none" w:sz="0" w:space="0" w:color="auto"/>
            <w:left w:val="none" w:sz="0" w:space="0" w:color="auto"/>
            <w:bottom w:val="none" w:sz="0" w:space="0" w:color="auto"/>
            <w:right w:val="none" w:sz="0" w:space="0" w:color="auto"/>
          </w:divBdr>
        </w:div>
        <w:div w:id="127405128">
          <w:marLeft w:val="0"/>
          <w:marRight w:val="0"/>
          <w:marTop w:val="0"/>
          <w:marBottom w:val="0"/>
          <w:divBdr>
            <w:top w:val="none" w:sz="0" w:space="0" w:color="auto"/>
            <w:left w:val="none" w:sz="0" w:space="0" w:color="auto"/>
            <w:bottom w:val="none" w:sz="0" w:space="0" w:color="auto"/>
            <w:right w:val="none" w:sz="0" w:space="0" w:color="auto"/>
          </w:divBdr>
        </w:div>
        <w:div w:id="147208429">
          <w:marLeft w:val="0"/>
          <w:marRight w:val="0"/>
          <w:marTop w:val="0"/>
          <w:marBottom w:val="0"/>
          <w:divBdr>
            <w:top w:val="none" w:sz="0" w:space="0" w:color="auto"/>
            <w:left w:val="none" w:sz="0" w:space="0" w:color="auto"/>
            <w:bottom w:val="none" w:sz="0" w:space="0" w:color="auto"/>
            <w:right w:val="none" w:sz="0" w:space="0" w:color="auto"/>
          </w:divBdr>
        </w:div>
        <w:div w:id="234316712">
          <w:marLeft w:val="0"/>
          <w:marRight w:val="0"/>
          <w:marTop w:val="0"/>
          <w:marBottom w:val="0"/>
          <w:divBdr>
            <w:top w:val="none" w:sz="0" w:space="0" w:color="auto"/>
            <w:left w:val="none" w:sz="0" w:space="0" w:color="auto"/>
            <w:bottom w:val="none" w:sz="0" w:space="0" w:color="auto"/>
            <w:right w:val="none" w:sz="0" w:space="0" w:color="auto"/>
          </w:divBdr>
        </w:div>
        <w:div w:id="522019976">
          <w:marLeft w:val="0"/>
          <w:marRight w:val="0"/>
          <w:marTop w:val="0"/>
          <w:marBottom w:val="0"/>
          <w:divBdr>
            <w:top w:val="none" w:sz="0" w:space="0" w:color="auto"/>
            <w:left w:val="none" w:sz="0" w:space="0" w:color="auto"/>
            <w:bottom w:val="none" w:sz="0" w:space="0" w:color="auto"/>
            <w:right w:val="none" w:sz="0" w:space="0" w:color="auto"/>
          </w:divBdr>
        </w:div>
        <w:div w:id="537934318">
          <w:marLeft w:val="0"/>
          <w:marRight w:val="0"/>
          <w:marTop w:val="0"/>
          <w:marBottom w:val="0"/>
          <w:divBdr>
            <w:top w:val="none" w:sz="0" w:space="0" w:color="auto"/>
            <w:left w:val="none" w:sz="0" w:space="0" w:color="auto"/>
            <w:bottom w:val="none" w:sz="0" w:space="0" w:color="auto"/>
            <w:right w:val="none" w:sz="0" w:space="0" w:color="auto"/>
          </w:divBdr>
        </w:div>
        <w:div w:id="567962202">
          <w:marLeft w:val="0"/>
          <w:marRight w:val="0"/>
          <w:marTop w:val="0"/>
          <w:marBottom w:val="0"/>
          <w:divBdr>
            <w:top w:val="none" w:sz="0" w:space="0" w:color="auto"/>
            <w:left w:val="none" w:sz="0" w:space="0" w:color="auto"/>
            <w:bottom w:val="none" w:sz="0" w:space="0" w:color="auto"/>
            <w:right w:val="none" w:sz="0" w:space="0" w:color="auto"/>
          </w:divBdr>
        </w:div>
        <w:div w:id="578249168">
          <w:marLeft w:val="0"/>
          <w:marRight w:val="0"/>
          <w:marTop w:val="0"/>
          <w:marBottom w:val="0"/>
          <w:divBdr>
            <w:top w:val="none" w:sz="0" w:space="0" w:color="auto"/>
            <w:left w:val="none" w:sz="0" w:space="0" w:color="auto"/>
            <w:bottom w:val="none" w:sz="0" w:space="0" w:color="auto"/>
            <w:right w:val="none" w:sz="0" w:space="0" w:color="auto"/>
          </w:divBdr>
        </w:div>
        <w:div w:id="776872967">
          <w:marLeft w:val="0"/>
          <w:marRight w:val="0"/>
          <w:marTop w:val="0"/>
          <w:marBottom w:val="0"/>
          <w:divBdr>
            <w:top w:val="none" w:sz="0" w:space="0" w:color="auto"/>
            <w:left w:val="none" w:sz="0" w:space="0" w:color="auto"/>
            <w:bottom w:val="none" w:sz="0" w:space="0" w:color="auto"/>
            <w:right w:val="none" w:sz="0" w:space="0" w:color="auto"/>
          </w:divBdr>
        </w:div>
        <w:div w:id="809787999">
          <w:marLeft w:val="0"/>
          <w:marRight w:val="0"/>
          <w:marTop w:val="0"/>
          <w:marBottom w:val="0"/>
          <w:divBdr>
            <w:top w:val="none" w:sz="0" w:space="0" w:color="auto"/>
            <w:left w:val="none" w:sz="0" w:space="0" w:color="auto"/>
            <w:bottom w:val="none" w:sz="0" w:space="0" w:color="auto"/>
            <w:right w:val="none" w:sz="0" w:space="0" w:color="auto"/>
          </w:divBdr>
        </w:div>
        <w:div w:id="858349589">
          <w:marLeft w:val="0"/>
          <w:marRight w:val="0"/>
          <w:marTop w:val="0"/>
          <w:marBottom w:val="0"/>
          <w:divBdr>
            <w:top w:val="none" w:sz="0" w:space="0" w:color="auto"/>
            <w:left w:val="none" w:sz="0" w:space="0" w:color="auto"/>
            <w:bottom w:val="none" w:sz="0" w:space="0" w:color="auto"/>
            <w:right w:val="none" w:sz="0" w:space="0" w:color="auto"/>
          </w:divBdr>
        </w:div>
        <w:div w:id="1023554679">
          <w:marLeft w:val="0"/>
          <w:marRight w:val="0"/>
          <w:marTop w:val="0"/>
          <w:marBottom w:val="0"/>
          <w:divBdr>
            <w:top w:val="none" w:sz="0" w:space="0" w:color="auto"/>
            <w:left w:val="none" w:sz="0" w:space="0" w:color="auto"/>
            <w:bottom w:val="none" w:sz="0" w:space="0" w:color="auto"/>
            <w:right w:val="none" w:sz="0" w:space="0" w:color="auto"/>
          </w:divBdr>
        </w:div>
        <w:div w:id="1570073742">
          <w:marLeft w:val="0"/>
          <w:marRight w:val="0"/>
          <w:marTop w:val="0"/>
          <w:marBottom w:val="0"/>
          <w:divBdr>
            <w:top w:val="none" w:sz="0" w:space="0" w:color="auto"/>
            <w:left w:val="none" w:sz="0" w:space="0" w:color="auto"/>
            <w:bottom w:val="none" w:sz="0" w:space="0" w:color="auto"/>
            <w:right w:val="none" w:sz="0" w:space="0" w:color="auto"/>
          </w:divBdr>
        </w:div>
        <w:div w:id="1662196495">
          <w:marLeft w:val="0"/>
          <w:marRight w:val="0"/>
          <w:marTop w:val="0"/>
          <w:marBottom w:val="0"/>
          <w:divBdr>
            <w:top w:val="none" w:sz="0" w:space="0" w:color="auto"/>
            <w:left w:val="none" w:sz="0" w:space="0" w:color="auto"/>
            <w:bottom w:val="none" w:sz="0" w:space="0" w:color="auto"/>
            <w:right w:val="none" w:sz="0" w:space="0" w:color="auto"/>
          </w:divBdr>
        </w:div>
        <w:div w:id="2004358660">
          <w:marLeft w:val="0"/>
          <w:marRight w:val="0"/>
          <w:marTop w:val="0"/>
          <w:marBottom w:val="0"/>
          <w:divBdr>
            <w:top w:val="none" w:sz="0" w:space="0" w:color="auto"/>
            <w:left w:val="none" w:sz="0" w:space="0" w:color="auto"/>
            <w:bottom w:val="none" w:sz="0" w:space="0" w:color="auto"/>
            <w:right w:val="none" w:sz="0" w:space="0" w:color="auto"/>
          </w:divBdr>
        </w:div>
        <w:div w:id="2115710145">
          <w:marLeft w:val="0"/>
          <w:marRight w:val="0"/>
          <w:marTop w:val="0"/>
          <w:marBottom w:val="0"/>
          <w:divBdr>
            <w:top w:val="none" w:sz="0" w:space="0" w:color="auto"/>
            <w:left w:val="none" w:sz="0" w:space="0" w:color="auto"/>
            <w:bottom w:val="none" w:sz="0" w:space="0" w:color="auto"/>
            <w:right w:val="none" w:sz="0" w:space="0" w:color="auto"/>
          </w:divBdr>
        </w:div>
      </w:divsChild>
    </w:div>
    <w:div w:id="1406297766">
      <w:bodyDiv w:val="1"/>
      <w:marLeft w:val="0"/>
      <w:marRight w:val="0"/>
      <w:marTop w:val="0"/>
      <w:marBottom w:val="0"/>
      <w:divBdr>
        <w:top w:val="none" w:sz="0" w:space="0" w:color="auto"/>
        <w:left w:val="none" w:sz="0" w:space="0" w:color="auto"/>
        <w:bottom w:val="none" w:sz="0" w:space="0" w:color="auto"/>
        <w:right w:val="none" w:sz="0" w:space="0" w:color="auto"/>
      </w:divBdr>
      <w:divsChild>
        <w:div w:id="666055788">
          <w:marLeft w:val="0"/>
          <w:marRight w:val="965"/>
          <w:marTop w:val="154"/>
          <w:marBottom w:val="0"/>
          <w:divBdr>
            <w:top w:val="none" w:sz="0" w:space="0" w:color="auto"/>
            <w:left w:val="none" w:sz="0" w:space="0" w:color="auto"/>
            <w:bottom w:val="none" w:sz="0" w:space="0" w:color="auto"/>
            <w:right w:val="none" w:sz="0" w:space="0" w:color="auto"/>
          </w:divBdr>
        </w:div>
        <w:div w:id="1189174641">
          <w:marLeft w:val="0"/>
          <w:marRight w:val="965"/>
          <w:marTop w:val="154"/>
          <w:marBottom w:val="0"/>
          <w:divBdr>
            <w:top w:val="none" w:sz="0" w:space="0" w:color="auto"/>
            <w:left w:val="none" w:sz="0" w:space="0" w:color="auto"/>
            <w:bottom w:val="none" w:sz="0" w:space="0" w:color="auto"/>
            <w:right w:val="none" w:sz="0" w:space="0" w:color="auto"/>
          </w:divBdr>
        </w:div>
        <w:div w:id="1453479711">
          <w:marLeft w:val="0"/>
          <w:marRight w:val="965"/>
          <w:marTop w:val="154"/>
          <w:marBottom w:val="0"/>
          <w:divBdr>
            <w:top w:val="none" w:sz="0" w:space="0" w:color="auto"/>
            <w:left w:val="none" w:sz="0" w:space="0" w:color="auto"/>
            <w:bottom w:val="none" w:sz="0" w:space="0" w:color="auto"/>
            <w:right w:val="none" w:sz="0" w:space="0" w:color="auto"/>
          </w:divBdr>
        </w:div>
      </w:divsChild>
    </w:div>
    <w:div w:id="1450707684">
      <w:bodyDiv w:val="1"/>
      <w:marLeft w:val="0"/>
      <w:marRight w:val="0"/>
      <w:marTop w:val="0"/>
      <w:marBottom w:val="0"/>
      <w:divBdr>
        <w:top w:val="none" w:sz="0" w:space="0" w:color="auto"/>
        <w:left w:val="none" w:sz="0" w:space="0" w:color="auto"/>
        <w:bottom w:val="none" w:sz="0" w:space="0" w:color="auto"/>
        <w:right w:val="none" w:sz="0" w:space="0" w:color="auto"/>
      </w:divBdr>
      <w:divsChild>
        <w:div w:id="1961715371">
          <w:marLeft w:val="0"/>
          <w:marRight w:val="0"/>
          <w:marTop w:val="0"/>
          <w:marBottom w:val="0"/>
          <w:divBdr>
            <w:top w:val="none" w:sz="0" w:space="0" w:color="auto"/>
            <w:left w:val="none" w:sz="0" w:space="0" w:color="auto"/>
            <w:bottom w:val="none" w:sz="0" w:space="0" w:color="auto"/>
            <w:right w:val="none" w:sz="0" w:space="0" w:color="auto"/>
          </w:divBdr>
        </w:div>
      </w:divsChild>
    </w:div>
    <w:div w:id="1906380368">
      <w:bodyDiv w:val="1"/>
      <w:marLeft w:val="0"/>
      <w:marRight w:val="0"/>
      <w:marTop w:val="0"/>
      <w:marBottom w:val="0"/>
      <w:divBdr>
        <w:top w:val="none" w:sz="0" w:space="0" w:color="auto"/>
        <w:left w:val="none" w:sz="0" w:space="0" w:color="auto"/>
        <w:bottom w:val="none" w:sz="0" w:space="0" w:color="auto"/>
        <w:right w:val="none" w:sz="0" w:space="0" w:color="auto"/>
      </w:divBdr>
    </w:div>
    <w:div w:id="1991596946">
      <w:bodyDiv w:val="1"/>
      <w:marLeft w:val="0"/>
      <w:marRight w:val="0"/>
      <w:marTop w:val="0"/>
      <w:marBottom w:val="0"/>
      <w:divBdr>
        <w:top w:val="none" w:sz="0" w:space="0" w:color="auto"/>
        <w:left w:val="none" w:sz="0" w:space="0" w:color="auto"/>
        <w:bottom w:val="none" w:sz="0" w:space="0" w:color="auto"/>
        <w:right w:val="none" w:sz="0" w:space="0" w:color="auto"/>
      </w:divBdr>
      <w:divsChild>
        <w:div w:id="232589908">
          <w:marLeft w:val="0"/>
          <w:marRight w:val="965"/>
          <w:marTop w:val="134"/>
          <w:marBottom w:val="0"/>
          <w:divBdr>
            <w:top w:val="none" w:sz="0" w:space="0" w:color="auto"/>
            <w:left w:val="none" w:sz="0" w:space="0" w:color="auto"/>
            <w:bottom w:val="none" w:sz="0" w:space="0" w:color="auto"/>
            <w:right w:val="none" w:sz="0" w:space="0" w:color="auto"/>
          </w:divBdr>
        </w:div>
        <w:div w:id="1300765634">
          <w:marLeft w:val="0"/>
          <w:marRight w:val="965"/>
          <w:marTop w:val="134"/>
          <w:marBottom w:val="0"/>
          <w:divBdr>
            <w:top w:val="none" w:sz="0" w:space="0" w:color="auto"/>
            <w:left w:val="none" w:sz="0" w:space="0" w:color="auto"/>
            <w:bottom w:val="none" w:sz="0" w:space="0" w:color="auto"/>
            <w:right w:val="none" w:sz="0" w:space="0" w:color="auto"/>
          </w:divBdr>
        </w:div>
        <w:div w:id="1947226057">
          <w:marLeft w:val="0"/>
          <w:marRight w:val="965"/>
          <w:marTop w:val="134"/>
          <w:marBottom w:val="0"/>
          <w:divBdr>
            <w:top w:val="none" w:sz="0" w:space="0" w:color="auto"/>
            <w:left w:val="none" w:sz="0" w:space="0" w:color="auto"/>
            <w:bottom w:val="none" w:sz="0" w:space="0" w:color="auto"/>
            <w:right w:val="none" w:sz="0" w:space="0" w:color="auto"/>
          </w:divBdr>
        </w:div>
      </w:divsChild>
    </w:div>
    <w:div w:id="1994794382">
      <w:bodyDiv w:val="1"/>
      <w:marLeft w:val="0"/>
      <w:marRight w:val="0"/>
      <w:marTop w:val="0"/>
      <w:marBottom w:val="0"/>
      <w:divBdr>
        <w:top w:val="none" w:sz="0" w:space="0" w:color="auto"/>
        <w:left w:val="none" w:sz="0" w:space="0" w:color="auto"/>
        <w:bottom w:val="none" w:sz="0" w:space="0" w:color="auto"/>
        <w:right w:val="none" w:sz="0" w:space="0" w:color="auto"/>
      </w:divBdr>
      <w:divsChild>
        <w:div w:id="1749110676">
          <w:marLeft w:val="0"/>
          <w:marRight w:val="0"/>
          <w:marTop w:val="0"/>
          <w:marBottom w:val="0"/>
          <w:divBdr>
            <w:top w:val="none" w:sz="0" w:space="0" w:color="auto"/>
            <w:left w:val="none" w:sz="0" w:space="0" w:color="auto"/>
            <w:bottom w:val="none" w:sz="0" w:space="0" w:color="auto"/>
            <w:right w:val="none" w:sz="0" w:space="0" w:color="auto"/>
          </w:divBdr>
        </w:div>
      </w:divsChild>
    </w:div>
    <w:div w:id="2019305025">
      <w:bodyDiv w:val="1"/>
      <w:marLeft w:val="0"/>
      <w:marRight w:val="0"/>
      <w:marTop w:val="0"/>
      <w:marBottom w:val="0"/>
      <w:divBdr>
        <w:top w:val="none" w:sz="0" w:space="0" w:color="auto"/>
        <w:left w:val="none" w:sz="0" w:space="0" w:color="auto"/>
        <w:bottom w:val="none" w:sz="0" w:space="0" w:color="auto"/>
        <w:right w:val="none" w:sz="0" w:space="0" w:color="auto"/>
      </w:divBdr>
      <w:divsChild>
        <w:div w:id="512233159">
          <w:marLeft w:val="0"/>
          <w:marRight w:val="504"/>
          <w:marTop w:val="140"/>
          <w:marBottom w:val="0"/>
          <w:divBdr>
            <w:top w:val="none" w:sz="0" w:space="0" w:color="auto"/>
            <w:left w:val="none" w:sz="0" w:space="0" w:color="auto"/>
            <w:bottom w:val="none" w:sz="0" w:space="0" w:color="auto"/>
            <w:right w:val="none" w:sz="0" w:space="0" w:color="auto"/>
          </w:divBdr>
        </w:div>
      </w:divsChild>
    </w:div>
    <w:div w:id="2049716841">
      <w:bodyDiv w:val="1"/>
      <w:marLeft w:val="0"/>
      <w:marRight w:val="0"/>
      <w:marTop w:val="0"/>
      <w:marBottom w:val="0"/>
      <w:divBdr>
        <w:top w:val="none" w:sz="0" w:space="0" w:color="auto"/>
        <w:left w:val="none" w:sz="0" w:space="0" w:color="auto"/>
        <w:bottom w:val="none" w:sz="0" w:space="0" w:color="auto"/>
        <w:right w:val="none" w:sz="0" w:space="0" w:color="auto"/>
      </w:divBdr>
      <w:divsChild>
        <w:div w:id="1155999423">
          <w:marLeft w:val="0"/>
          <w:marRight w:val="504"/>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4C03-35E7-4DD2-A6FE-B061E582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2020-04-03T20:10:00Z</dcterms:created>
  <dcterms:modified xsi:type="dcterms:W3CDTF">2020-04-03T20:13:00Z</dcterms:modified>
</cp:coreProperties>
</file>