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01" w:rsidRPr="003E6743" w:rsidRDefault="000D5AE2" w:rsidP="000D5AE2">
      <w:pPr>
        <w:jc w:val="center"/>
        <w:rPr>
          <w:b/>
          <w:bCs/>
          <w:sz w:val="32"/>
          <w:szCs w:val="32"/>
          <w:rtl/>
          <w:lang w:bidi="ar-IQ"/>
        </w:rPr>
      </w:pPr>
      <w:r w:rsidRPr="000D5AE2">
        <w:rPr>
          <w:rFonts w:hint="cs"/>
          <w:b/>
          <w:bCs/>
          <w:sz w:val="52"/>
          <w:szCs w:val="52"/>
          <w:rtl/>
          <w:lang w:bidi="ar-IQ"/>
        </w:rPr>
        <w:t>مختبر ثرموداينمكس</w:t>
      </w:r>
    </w:p>
    <w:p w:rsidR="003E6743" w:rsidRPr="003E6743" w:rsidRDefault="00676588" w:rsidP="003E6743">
      <w:pPr>
        <w:jc w:val="center"/>
        <w:rPr>
          <w:b/>
          <w:bCs/>
          <w:sz w:val="32"/>
          <w:szCs w:val="32"/>
          <w:lang w:bidi="ar-IQ"/>
        </w:rPr>
      </w:pPr>
      <w:r w:rsidRPr="003E6743">
        <w:rPr>
          <w:rFonts w:hint="cs"/>
          <w:b/>
          <w:bCs/>
          <w:sz w:val="32"/>
          <w:szCs w:val="32"/>
          <w:rtl/>
          <w:lang w:bidi="ar-IQ"/>
        </w:rPr>
        <w:t xml:space="preserve">اسماء تجارب (الكورس الاول) </w:t>
      </w:r>
    </w:p>
    <w:p w:rsidR="003E6743" w:rsidRPr="003E6743" w:rsidRDefault="00DD560C" w:rsidP="000D6736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 w:rsidRPr="003E6743">
        <w:rPr>
          <w:rFonts w:hint="cs"/>
          <w:b/>
          <w:bCs/>
          <w:sz w:val="32"/>
          <w:szCs w:val="32"/>
          <w:rtl/>
          <w:lang w:bidi="ar-IQ"/>
        </w:rPr>
        <w:t>1</w:t>
      </w:r>
      <w:r w:rsidRPr="003E6743">
        <w:rPr>
          <w:rFonts w:hint="cs"/>
          <w:sz w:val="32"/>
          <w:szCs w:val="32"/>
          <w:rtl/>
          <w:lang w:bidi="ar-IQ"/>
        </w:rPr>
        <w:t xml:space="preserve">.مقدمة مخطط الذاتيات </w:t>
      </w:r>
      <w:r w:rsidRPr="003E6743">
        <w:rPr>
          <w:rFonts w:hint="cs"/>
          <w:b/>
          <w:bCs/>
          <w:sz w:val="32"/>
          <w:szCs w:val="32"/>
          <w:rtl/>
          <w:lang w:bidi="ar-IQ"/>
        </w:rPr>
        <w:t xml:space="preserve">. </w:t>
      </w:r>
    </w:p>
    <w:p w:rsidR="003E6743" w:rsidRDefault="003E6743" w:rsidP="003E6743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</w:p>
    <w:p w:rsidR="003E6743" w:rsidRDefault="003E6743" w:rsidP="003E6743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المحاضرة الاولى </w:t>
      </w:r>
    </w:p>
    <w:p w:rsidR="003E6743" w:rsidRDefault="003E6743" w:rsidP="003E6743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تتضمن مقدمة عن مخطط الذاتيات حيث يتم من خلال هذا المخطط التعرف على خمس خطوط اساسية </w:t>
      </w:r>
      <w:r w:rsidR="00FE7791">
        <w:rPr>
          <w:rFonts w:hint="cs"/>
          <w:sz w:val="32"/>
          <w:szCs w:val="32"/>
          <w:rtl/>
          <w:lang w:bidi="ar-IQ"/>
        </w:rPr>
        <w:t xml:space="preserve">: </w:t>
      </w:r>
    </w:p>
    <w:p w:rsidR="00FE7791" w:rsidRDefault="00FE7791" w:rsidP="003E6743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1.تغيرات درجات لحرارة على المحور السيني والتي منها رسمت درجات الحرارة العمودية بفترات متساوية خطيا .</w:t>
      </w:r>
    </w:p>
    <w:p w:rsidR="00FE7791" w:rsidRDefault="00FE7791" w:rsidP="00713969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2.تغيرات الضغط الجوي على المحور الصادي وم</w:t>
      </w:r>
      <w:r w:rsidR="00713969">
        <w:rPr>
          <w:rFonts w:hint="cs"/>
          <w:sz w:val="32"/>
          <w:szCs w:val="32"/>
          <w:rtl/>
          <w:lang w:bidi="ar-IQ"/>
        </w:rPr>
        <w:t xml:space="preserve">ن خلال قيم الضغط رسمت خطوط تساوي الضغط </w:t>
      </w:r>
      <w:r>
        <w:rPr>
          <w:rFonts w:hint="cs"/>
          <w:sz w:val="32"/>
          <w:szCs w:val="32"/>
          <w:rtl/>
          <w:lang w:bidi="ar-IQ"/>
        </w:rPr>
        <w:t>افقيا.</w:t>
      </w:r>
    </w:p>
    <w:p w:rsidR="00FE7791" w:rsidRDefault="00FE7791" w:rsidP="00FE7791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3. الخطوط الاديباتيكة الجافة والتي تكون مائلة من اليمين الى اليسار 4.الخطوط الاديباتيكية المشبعة المتقطعة المائلة .</w:t>
      </w:r>
    </w:p>
    <w:p w:rsidR="00FE7791" w:rsidRDefault="00FE7791" w:rsidP="003E6743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5.خطوط نسية الخلط المشبعة المنقطة والتي تمثل كمية بخار الماء بالغرامات .</w:t>
      </w:r>
    </w:p>
    <w:p w:rsidR="00FE7791" w:rsidRDefault="00FE7791" w:rsidP="003E6743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</w:p>
    <w:p w:rsidR="006D1930" w:rsidRDefault="006D1930" w:rsidP="000D6736">
      <w:pPr>
        <w:pStyle w:val="ListParagraph"/>
        <w:ind w:left="2520"/>
        <w:jc w:val="center"/>
        <w:rPr>
          <w:sz w:val="32"/>
          <w:szCs w:val="32"/>
          <w:rtl/>
          <w:lang w:bidi="ar-IQ"/>
        </w:rPr>
      </w:pPr>
      <w:bookmarkStart w:id="0" w:name="_GoBack"/>
      <w:bookmarkEnd w:id="0"/>
    </w:p>
    <w:p w:rsidR="006D1930" w:rsidRPr="003E6743" w:rsidRDefault="006D1930" w:rsidP="003E6743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</w:p>
    <w:p w:rsidR="00DD560C" w:rsidRPr="00713969" w:rsidRDefault="006D1930" w:rsidP="00713969">
      <w:pPr>
        <w:pStyle w:val="ListParagraph"/>
        <w:ind w:left="2520"/>
        <w:rPr>
          <w:b/>
          <w:bCs/>
          <w:sz w:val="44"/>
          <w:szCs w:val="44"/>
          <w:rtl/>
          <w:lang w:bidi="ar-IQ"/>
        </w:rPr>
      </w:pPr>
      <w:r w:rsidRPr="00713969">
        <w:rPr>
          <w:rFonts w:hint="cs"/>
          <w:sz w:val="44"/>
          <w:szCs w:val="44"/>
          <w:rtl/>
          <w:lang w:bidi="ar-IQ"/>
        </w:rPr>
        <w:t>م.م. وديان غالب نصيف</w:t>
      </w:r>
    </w:p>
    <w:sectPr w:rsidR="00DD560C" w:rsidRPr="0071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A39"/>
    <w:multiLevelType w:val="hybridMultilevel"/>
    <w:tmpl w:val="76FC2BD6"/>
    <w:lvl w:ilvl="0" w:tplc="85BAC9DC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436095"/>
    <w:multiLevelType w:val="hybridMultilevel"/>
    <w:tmpl w:val="B94E8754"/>
    <w:lvl w:ilvl="0" w:tplc="2DBA8646">
      <w:start w:val="1"/>
      <w:numFmt w:val="decimal"/>
      <w:lvlText w:val="%1."/>
      <w:lvlJc w:val="left"/>
      <w:pPr>
        <w:ind w:left="1080" w:hanging="72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A39CC"/>
    <w:multiLevelType w:val="hybridMultilevel"/>
    <w:tmpl w:val="DE922FF8"/>
    <w:lvl w:ilvl="0" w:tplc="D77A0944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E2"/>
    <w:rsid w:val="000D5AE2"/>
    <w:rsid w:val="000D6736"/>
    <w:rsid w:val="003E6743"/>
    <w:rsid w:val="00676588"/>
    <w:rsid w:val="006D1930"/>
    <w:rsid w:val="00713969"/>
    <w:rsid w:val="00885601"/>
    <w:rsid w:val="00C10D48"/>
    <w:rsid w:val="00DD560C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6232"/>
  <w15:docId w15:val="{390825B8-2BDA-4A5E-9A5F-5647EDCE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N5030</dc:creator>
  <cp:lastModifiedBy>Dell N5030</cp:lastModifiedBy>
  <cp:revision>2</cp:revision>
  <dcterms:created xsi:type="dcterms:W3CDTF">2020-03-08T10:34:00Z</dcterms:created>
  <dcterms:modified xsi:type="dcterms:W3CDTF">2020-03-08T10:34:00Z</dcterms:modified>
</cp:coreProperties>
</file>