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Q3) </w:t>
      </w: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Put the words in t</w:t>
      </w:r>
      <w:bookmarkStart w:id="0" w:name="_GoBack"/>
      <w:bookmarkEnd w:id="0"/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he correct order.</w:t>
      </w:r>
    </w:p>
    <w:p w:rsidR="001457CC" w:rsidRPr="001457CC" w:rsidRDefault="001457CC" w:rsidP="001457CC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cinema/you/to/often/go/the/do/?</w:t>
      </w:r>
    </w:p>
    <w:p w:rsidR="001457CC" w:rsidRPr="001457CC" w:rsidRDefault="001457CC" w:rsidP="001457CC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meat/never/eat/I/because/do not/I/it/like</w:t>
      </w:r>
    </w:p>
    <w:p w:rsidR="001457CC" w:rsidRPr="001457CC" w:rsidRDefault="001457CC" w:rsidP="001457CC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listen/evening/the/to/parents/radio/the/my/always/in</w:t>
      </w:r>
    </w:p>
    <w:p w:rsidR="001457CC" w:rsidRPr="001457CC" w:rsidRDefault="001457CC" w:rsidP="001457CC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holiday/how/do/have/often/a/you/?</w:t>
      </w:r>
    </w:p>
    <w:p w:rsidR="001457CC" w:rsidRDefault="001457CC" w:rsidP="001457CC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bidi="ar-IQ"/>
        </w:rPr>
        <w:t>Sometimes/restaurant/we/Japanese/go/a/to</w:t>
      </w:r>
    </w:p>
    <w:p w:rsidR="001457CC" w:rsidRDefault="001457CC" w:rsidP="001457CC">
      <w:p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1457CC" w:rsidRDefault="001457CC" w:rsidP="001457CC">
      <w:p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1457CC" w:rsidRDefault="001457CC" w:rsidP="001457CC">
      <w:p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1457CC" w:rsidRPr="001457CC" w:rsidRDefault="001457CC" w:rsidP="001457CC">
      <w:p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Q4) </w:t>
      </w: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Put the lines in a letter in the correct order.</w:t>
      </w:r>
    </w:p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    Monday</w:t>
      </w:r>
    </w:p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    Dear Alice and Jim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Would you mind having a look for me?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The conversation was excellent and the food delicious !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I think I left a pair of brown trousers in the wardrobe of my room.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I had a wonderful time.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Please can you let me know if you find them?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Thank you for having me to stay last weekend.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It was lovely to see you all. See you again soon !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>Could you do something for me?</w:t>
      </w:r>
    </w:p>
    <w:p w:rsidR="001457CC" w:rsidRPr="001457CC" w:rsidRDefault="001457CC" w:rsidP="001457CC">
      <w:pPr>
        <w:numPr>
          <w:ilvl w:val="0"/>
          <w:numId w:val="2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Thanks a lot. </w:t>
      </w:r>
    </w:p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Love  </w:t>
      </w:r>
    </w:p>
    <w:p w:rsidR="001457CC" w:rsidRPr="001457CC" w:rsidRDefault="001457CC" w:rsidP="001457CC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1457CC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                </w:t>
      </w:r>
      <w:r w:rsidRPr="001457CC">
        <w:rPr>
          <w:rFonts w:ascii="Times New Roman" w:eastAsia="Calibri" w:hAnsi="Times New Roman" w:cs="Times New Roman"/>
          <w:b/>
          <w:bCs/>
          <w:sz w:val="40"/>
          <w:szCs w:val="40"/>
          <w:lang w:val="en" w:bidi="ar-IQ"/>
        </w:rPr>
        <w:t>Jack</w:t>
      </w:r>
    </w:p>
    <w:p w:rsidR="008F14B4" w:rsidRPr="001457CC" w:rsidRDefault="008F14B4" w:rsidP="001457C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8F14B4" w:rsidRPr="001457CC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15" w:rsidRDefault="00E75915" w:rsidP="001A5131">
      <w:pPr>
        <w:spacing w:after="0" w:line="240" w:lineRule="auto"/>
      </w:pPr>
      <w:r>
        <w:separator/>
      </w:r>
    </w:p>
  </w:endnote>
  <w:endnote w:type="continuationSeparator" w:id="0">
    <w:p w:rsidR="00E75915" w:rsidRDefault="00E75915" w:rsidP="001A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15" w:rsidRDefault="00E75915" w:rsidP="001A5131">
      <w:pPr>
        <w:spacing w:after="0" w:line="240" w:lineRule="auto"/>
      </w:pPr>
      <w:r>
        <w:separator/>
      </w:r>
    </w:p>
  </w:footnote>
  <w:footnote w:type="continuationSeparator" w:id="0">
    <w:p w:rsidR="00E75915" w:rsidRDefault="00E75915" w:rsidP="001A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0EC41733949642C2A75EF1C6577F9F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5131" w:rsidRDefault="001A5131" w:rsidP="001A513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Makhirb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1A5131" w:rsidRDefault="001A51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1A1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714AA9"/>
    <w:multiLevelType w:val="hybridMultilevel"/>
    <w:tmpl w:val="070E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CC"/>
    <w:rsid w:val="001457CC"/>
    <w:rsid w:val="001A5131"/>
    <w:rsid w:val="008F14B4"/>
    <w:rsid w:val="00CF7380"/>
    <w:rsid w:val="00E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5131"/>
  </w:style>
  <w:style w:type="paragraph" w:styleId="a4">
    <w:name w:val="footer"/>
    <w:basedOn w:val="a"/>
    <w:link w:val="Char0"/>
    <w:uiPriority w:val="99"/>
    <w:unhideWhenUsed/>
    <w:rsid w:val="001A5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5131"/>
  </w:style>
  <w:style w:type="paragraph" w:styleId="a5">
    <w:name w:val="Balloon Text"/>
    <w:basedOn w:val="a"/>
    <w:link w:val="Char1"/>
    <w:uiPriority w:val="99"/>
    <w:semiHidden/>
    <w:unhideWhenUsed/>
    <w:rsid w:val="001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A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5131"/>
  </w:style>
  <w:style w:type="paragraph" w:styleId="a4">
    <w:name w:val="footer"/>
    <w:basedOn w:val="a"/>
    <w:link w:val="Char0"/>
    <w:uiPriority w:val="99"/>
    <w:unhideWhenUsed/>
    <w:rsid w:val="001A5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5131"/>
  </w:style>
  <w:style w:type="paragraph" w:styleId="a5">
    <w:name w:val="Balloon Text"/>
    <w:basedOn w:val="a"/>
    <w:link w:val="Char1"/>
    <w:uiPriority w:val="99"/>
    <w:semiHidden/>
    <w:unhideWhenUsed/>
    <w:rsid w:val="001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A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C41733949642C2A75EF1C6577F9F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B2FF59-E523-45EB-93EF-36E706A62F41}"/>
      </w:docPartPr>
      <w:docPartBody>
        <w:p w:rsidR="00000000" w:rsidRDefault="00A518B5" w:rsidP="00A518B5">
          <w:pPr>
            <w:pStyle w:val="0EC41733949642C2A75EF1C6577F9F92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5"/>
    <w:rsid w:val="009708E8"/>
    <w:rsid w:val="00A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C41733949642C2A75EF1C6577F9F92">
    <w:name w:val="0EC41733949642C2A75EF1C6577F9F92"/>
    <w:rsid w:val="00A518B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C41733949642C2A75EF1C6577F9F92">
    <w:name w:val="0EC41733949642C2A75EF1C6577F9F92"/>
    <w:rsid w:val="00A518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Microsoft (C)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Makhirb Al-Seraji</dc:title>
  <dc:creator>الباسم</dc:creator>
  <cp:lastModifiedBy>الباسم</cp:lastModifiedBy>
  <cp:revision>2</cp:revision>
  <dcterms:created xsi:type="dcterms:W3CDTF">2019-10-19T14:49:00Z</dcterms:created>
  <dcterms:modified xsi:type="dcterms:W3CDTF">2019-10-19T15:48:00Z</dcterms:modified>
</cp:coreProperties>
</file>