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72" w:rsidRDefault="003407A4" w:rsidP="0028087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0;width:419.25pt;height:63.75pt;z-index:25165926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" fillcolor="#bfbfbf [2412]">
            <v:textbox>
              <w:txbxContent>
                <w:p w:rsidR="00280872" w:rsidRPr="00787A99" w:rsidRDefault="00280872" w:rsidP="00FA5207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  <w:lang w:bidi="ar-IQ"/>
                    </w:rPr>
                  </w:pPr>
                  <w:r w:rsidRPr="00787A99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  <w:lang w:bidi="ar-IQ"/>
                    </w:rPr>
                    <w:t>تجربة رقم (</w:t>
                  </w:r>
                  <w:r w:rsidR="00FA5207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  <w:lang w:bidi="ar-IQ"/>
                    </w:rPr>
                    <w:t>3</w:t>
                  </w:r>
                  <w:r w:rsidRPr="00787A99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  <w:lang w:bidi="ar-IQ"/>
                    </w:rPr>
                    <w:t>)</w:t>
                  </w:r>
                </w:p>
                <w:p w:rsidR="00280872" w:rsidRPr="00F02629" w:rsidRDefault="00280872" w:rsidP="0028087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lang w:bidi="ar-IQ"/>
                    </w:rPr>
                  </w:pPr>
                  <w:r w:rsidRPr="00787A99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  <w:lang w:bidi="ar-IQ"/>
                    </w:rPr>
                    <w:t>ايجاد و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  <w:lang w:bidi="ar-IQ"/>
                    </w:rPr>
                    <w:t>المقاومة الداخلية للفولتميتر</w:t>
                  </w:r>
                </w:p>
              </w:txbxContent>
            </v:textbox>
          </v:shape>
        </w:pict>
      </w:r>
    </w:p>
    <w:p w:rsidR="00280872" w:rsidRPr="007A0CCE" w:rsidRDefault="00280872" w:rsidP="00280872"/>
    <w:p w:rsidR="00280872" w:rsidRPr="007A0CCE" w:rsidRDefault="00280872" w:rsidP="00280872"/>
    <w:p w:rsidR="00280872" w:rsidRDefault="00280872" w:rsidP="00280872"/>
    <w:p w:rsidR="00280872" w:rsidRDefault="00280872" w:rsidP="00280872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787A99">
        <w:rPr>
          <w:rFonts w:asciiTheme="majorBidi" w:hAnsiTheme="majorBidi" w:cstheme="majorBidi" w:hint="cs"/>
          <w:b/>
          <w:bCs/>
          <w:sz w:val="32"/>
          <w:szCs w:val="32"/>
          <w:shd w:val="clear" w:color="auto" w:fill="D9D9D9" w:themeFill="background1" w:themeFillShade="D9"/>
          <w:rtl/>
          <w:lang w:bidi="ar-IQ"/>
        </w:rPr>
        <w:t xml:space="preserve">الأجهزة المستخدمة </w:t>
      </w:r>
      <w:r w:rsidRPr="00787A99">
        <w:rPr>
          <w:rFonts w:asciiTheme="majorBidi" w:hAnsiTheme="majorBidi" w:cstheme="majorBidi"/>
          <w:b/>
          <w:bCs/>
          <w:sz w:val="32"/>
          <w:szCs w:val="32"/>
          <w:shd w:val="clear" w:color="auto" w:fill="D9D9D9" w:themeFill="background1" w:themeFillShade="D9"/>
          <w:lang w:bidi="ar-IQ"/>
        </w:rPr>
        <w:t>(Apparatus)</w:t>
      </w:r>
      <w:r w:rsidRPr="00787A99">
        <w:rPr>
          <w:rFonts w:asciiTheme="majorBidi" w:hAnsiTheme="majorBidi" w:cstheme="majorBidi" w:hint="cs"/>
          <w:b/>
          <w:bCs/>
          <w:sz w:val="32"/>
          <w:szCs w:val="32"/>
          <w:shd w:val="clear" w:color="auto" w:fill="D9D9D9" w:themeFill="background1" w:themeFillShade="D9"/>
          <w:rtl/>
          <w:lang w:bidi="ar-IQ"/>
        </w:rPr>
        <w:t>:</w:t>
      </w:r>
    </w:p>
    <w:p w:rsidR="00280872" w:rsidRDefault="00280872" w:rsidP="00280872">
      <w:pPr>
        <w:spacing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- فولتميتر يقيس لغاية </w:t>
      </w:r>
      <w:r>
        <w:rPr>
          <w:rFonts w:asciiTheme="majorBidi" w:hAnsiTheme="majorBidi" w:cstheme="majorBidi"/>
          <w:sz w:val="28"/>
          <w:szCs w:val="28"/>
          <w:lang w:bidi="ar-IQ"/>
        </w:rPr>
        <w:t>(20V)</w:t>
      </w:r>
      <w:r w:rsidRPr="007A0CCE">
        <w:rPr>
          <w:rFonts w:asciiTheme="majorBidi" w:hAnsiTheme="majorBidi" w:cstheme="majorBidi"/>
          <w:sz w:val="28"/>
          <w:szCs w:val="28"/>
          <w:lang w:bidi="ar-IQ"/>
        </w:rPr>
        <w:t>2</w:t>
      </w:r>
      <w:r w:rsidRPr="007A0CC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-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مصدر كهربائي مستمر مساويا الى اعلى قراءة للفولتميتر</w:t>
      </w:r>
      <w:r w:rsidRPr="007A0CCE"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7A0CC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- صندوق مقاومات </w:t>
      </w:r>
    </w:p>
    <w:p w:rsidR="00280872" w:rsidRDefault="00280872" w:rsidP="00280872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80872" w:rsidRDefault="00280872" w:rsidP="00280872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787A99">
        <w:rPr>
          <w:rFonts w:asciiTheme="majorBidi" w:hAnsiTheme="majorBidi" w:cstheme="majorBidi" w:hint="cs"/>
          <w:b/>
          <w:bCs/>
          <w:sz w:val="32"/>
          <w:szCs w:val="32"/>
          <w:shd w:val="clear" w:color="auto" w:fill="D9D9D9" w:themeFill="background1" w:themeFillShade="D9"/>
          <w:rtl/>
          <w:lang w:bidi="ar-IQ"/>
        </w:rPr>
        <w:t xml:space="preserve">نظرية التجربة </w:t>
      </w:r>
      <w:r w:rsidRPr="00787A99">
        <w:rPr>
          <w:rFonts w:asciiTheme="majorBidi" w:hAnsiTheme="majorBidi" w:cstheme="majorBidi"/>
          <w:b/>
          <w:bCs/>
          <w:sz w:val="32"/>
          <w:szCs w:val="32"/>
          <w:shd w:val="clear" w:color="auto" w:fill="D9D9D9" w:themeFill="background1" w:themeFillShade="D9"/>
          <w:lang w:bidi="ar-IQ"/>
        </w:rPr>
        <w:t>(Theory)</w:t>
      </w:r>
      <w:r w:rsidRPr="00787A99">
        <w:rPr>
          <w:rFonts w:asciiTheme="majorBidi" w:hAnsiTheme="majorBidi" w:cstheme="majorBidi" w:hint="cs"/>
          <w:b/>
          <w:bCs/>
          <w:sz w:val="32"/>
          <w:szCs w:val="32"/>
          <w:shd w:val="clear" w:color="auto" w:fill="D9D9D9" w:themeFill="background1" w:themeFillShade="D9"/>
          <w:rtl/>
          <w:lang w:bidi="ar-IQ"/>
        </w:rPr>
        <w:t>:</w:t>
      </w:r>
    </w:p>
    <w:p w:rsidR="00280872" w:rsidRPr="00280872" w:rsidRDefault="00280872" w:rsidP="00280872">
      <w:pPr>
        <w:spacing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عند اهمال المقاومة الداخلية للقوة الدافعة الكهربائية (مصدر التيار المستمر </w:t>
      </w:r>
      <w:r>
        <w:rPr>
          <w:rFonts w:asciiTheme="majorBidi" w:hAnsiTheme="majorBidi" w:cstheme="majorBidi"/>
          <w:sz w:val="28"/>
          <w:szCs w:val="28"/>
          <w:lang w:bidi="ar-IQ"/>
        </w:rPr>
        <w:t>(E)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) فأن فرق الجهد على طرفي الفولتميتر الناتج من مقاومته الداخلية </w:t>
      </w:r>
      <w:r>
        <w:rPr>
          <w:rFonts w:asciiTheme="majorBidi" w:hAnsiTheme="majorBidi" w:cstheme="majorBidi"/>
          <w:sz w:val="28"/>
          <w:szCs w:val="28"/>
          <w:lang w:bidi="ar-IQ"/>
        </w:rPr>
        <w:t>(R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V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وفرق الجهد على طرفي المقاومة </w:t>
      </w:r>
      <w:r>
        <w:rPr>
          <w:rFonts w:asciiTheme="majorBidi" w:hAnsiTheme="majorBidi" w:cstheme="majorBidi"/>
          <w:sz w:val="28"/>
          <w:szCs w:val="28"/>
          <w:lang w:bidi="ar-IQ"/>
        </w:rPr>
        <w:t>(R)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يكون مساويا لمصدر القوة الدافعة الكهربائية </w:t>
      </w:r>
      <w:r>
        <w:rPr>
          <w:rFonts w:asciiTheme="majorBidi" w:hAnsiTheme="majorBidi" w:cstheme="majorBidi"/>
          <w:sz w:val="28"/>
          <w:szCs w:val="28"/>
          <w:lang w:bidi="ar-IQ"/>
        </w:rPr>
        <w:t>(E)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280872" w:rsidRDefault="00280872" w:rsidP="00280872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80872" w:rsidRPr="00280872" w:rsidRDefault="00280872" w:rsidP="00280872">
      <w:pPr>
        <w:jc w:val="right"/>
        <w:rPr>
          <w:rFonts w:asciiTheme="majorBidi" w:eastAsiaTheme="minorEastAsia" w:hAnsiTheme="majorBidi" w:cstheme="majorBidi"/>
          <w:b/>
          <w:i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E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IR+I</m:t>
          </m:r>
          <m:sSub>
            <m:sSubPr>
              <m:ctrlPr>
                <w:rPr>
                  <w:rFonts w:ascii="Cambria Math" w:hAnsi="Cambria Math" w:cstheme="majorBidi"/>
                  <w:b/>
                  <w:iCs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 xml:space="preserve">R </m:t>
              </m:r>
            </m:e>
            <m:sub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V</m:t>
              </m:r>
            </m:sub>
          </m:sSub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⋯⋯⋯(1)</m:t>
          </m:r>
        </m:oMath>
      </m:oMathPara>
    </w:p>
    <w:p w:rsidR="00280872" w:rsidRPr="00280872" w:rsidRDefault="00280872" w:rsidP="00280872">
      <w:pPr>
        <w:jc w:val="right"/>
        <w:rPr>
          <w:rFonts w:asciiTheme="majorBidi" w:eastAsiaTheme="minorEastAsia" w:hAnsiTheme="majorBidi" w:cstheme="majorBidi"/>
          <w:b/>
          <w:i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E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I(R+</m:t>
          </m:r>
          <m:sSub>
            <m:sSubPr>
              <m:ctrlPr>
                <w:rPr>
                  <w:rFonts w:ascii="Cambria Math" w:hAnsi="Cambria Math" w:cstheme="majorBidi"/>
                  <w:b/>
                  <w:iCs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 xml:space="preserve">R </m:t>
              </m:r>
            </m:e>
            <m:sub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V</m:t>
              </m:r>
            </m:sub>
          </m:sSub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)⋯⋯⋯(2)</m:t>
          </m:r>
        </m:oMath>
      </m:oMathPara>
    </w:p>
    <w:p w:rsidR="0024115F" w:rsidRPr="00275BFE" w:rsidRDefault="0024115F" w:rsidP="0024115F">
      <w:pPr>
        <w:jc w:val="right"/>
        <w:rPr>
          <w:rFonts w:asciiTheme="majorBidi" w:hAnsiTheme="majorBidi" w:cstheme="majorBidi"/>
          <w:b/>
          <w:bCs/>
          <w:i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I=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Cs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num>
            <m:den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(R+</m:t>
              </m:r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V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)</m:t>
              </m:r>
            </m:den>
          </m:f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⋯⋯⋯(3)</m:t>
          </m:r>
        </m:oMath>
      </m:oMathPara>
    </w:p>
    <w:p w:rsidR="00280872" w:rsidRDefault="0024115F" w:rsidP="0024115F">
      <w:pPr>
        <w:rPr>
          <w:rFonts w:asciiTheme="majorBidi" w:hAnsiTheme="majorBidi" w:cstheme="majorBidi"/>
          <w:i/>
          <w:sz w:val="28"/>
          <w:szCs w:val="28"/>
          <w:rtl/>
          <w:lang w:bidi="ar-IQ"/>
        </w:rPr>
      </w:pPr>
      <w:r w:rsidRPr="0024115F">
        <w:rPr>
          <w:rFonts w:asciiTheme="majorBidi" w:hAnsiTheme="majorBidi" w:cstheme="majorBidi" w:hint="cs"/>
          <w:i/>
          <w:sz w:val="28"/>
          <w:szCs w:val="28"/>
          <w:rtl/>
          <w:lang w:bidi="ar-IQ"/>
        </w:rPr>
        <w:t>اما فرق الجهد على طرفي الفولتميتر</w:t>
      </w:r>
      <w:r w:rsidRPr="0024115F">
        <w:rPr>
          <w:rFonts w:asciiTheme="majorBidi" w:hAnsiTheme="majorBidi" w:cstheme="majorBidi"/>
          <w:iCs/>
          <w:sz w:val="28"/>
          <w:szCs w:val="28"/>
          <w:lang w:bidi="ar-IQ"/>
        </w:rPr>
        <w:t>(V)</w:t>
      </w:r>
      <w:r w:rsidRPr="0024115F">
        <w:rPr>
          <w:rFonts w:asciiTheme="majorBidi" w:hAnsiTheme="majorBidi" w:cstheme="majorBidi" w:hint="cs"/>
          <w:i/>
          <w:sz w:val="28"/>
          <w:szCs w:val="28"/>
          <w:rtl/>
          <w:lang w:bidi="ar-IQ"/>
        </w:rPr>
        <w:t>:</w:t>
      </w:r>
    </w:p>
    <w:p w:rsidR="0024115F" w:rsidRPr="00280872" w:rsidRDefault="0024115F" w:rsidP="0024115F">
      <w:pPr>
        <w:jc w:val="right"/>
        <w:rPr>
          <w:rFonts w:asciiTheme="majorBidi" w:eastAsiaTheme="minorEastAsia" w:hAnsiTheme="majorBidi" w:cstheme="majorBidi"/>
          <w:b/>
          <w:i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V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I</m:t>
          </m:r>
          <m:sSub>
            <m:sSubPr>
              <m:ctrlPr>
                <w:rPr>
                  <w:rFonts w:ascii="Cambria Math" w:hAnsi="Cambria Math" w:cstheme="majorBidi"/>
                  <w:b/>
                  <w:iCs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 xml:space="preserve">R </m:t>
              </m:r>
            </m:e>
            <m:sub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V</m:t>
              </m:r>
            </m:sub>
          </m:sSub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⋯⋯⋯(4)</m:t>
          </m:r>
        </m:oMath>
      </m:oMathPara>
    </w:p>
    <w:p w:rsidR="0024115F" w:rsidRPr="00E32B2A" w:rsidRDefault="0024115F" w:rsidP="00676050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V=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Cs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V</m:t>
                  </m:r>
                </m:sub>
              </m:sSub>
            </m:num>
            <m:den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(R+</m:t>
              </m:r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V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)</m:t>
              </m:r>
            </m:den>
          </m:f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⋯⋯⋯(5)</m:t>
          </m:r>
        </m:oMath>
      </m:oMathPara>
    </w:p>
    <w:p w:rsidR="00676050" w:rsidRPr="00E32B2A" w:rsidRDefault="003407A4" w:rsidP="00676050">
      <w:pPr>
        <w:jc w:val="right"/>
        <w:rPr>
          <w:rFonts w:asciiTheme="majorBidi" w:hAnsiTheme="majorBidi" w:cstheme="majorBidi"/>
          <w:iCs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ajorBidi"/>
                  <w:b/>
                  <w:bCs/>
                  <w:iCs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num>
            <m:den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V</m:t>
              </m:r>
            </m:den>
          </m:f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Cs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(R+</m:t>
              </m:r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V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)</m:t>
              </m:r>
            </m:num>
            <m:den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V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⋯⋯</m:t>
          </m:r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⋯(6)</m:t>
          </m:r>
        </m:oMath>
      </m:oMathPara>
    </w:p>
    <w:p w:rsidR="00E32B2A" w:rsidRPr="00E32B2A" w:rsidRDefault="003407A4" w:rsidP="00E32B2A">
      <w:pPr>
        <w:jc w:val="right"/>
        <w:rPr>
          <w:rFonts w:asciiTheme="majorBidi" w:hAnsiTheme="majorBidi" w:cstheme="majorBidi"/>
          <w:iCs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ajorBidi"/>
                  <w:b/>
                  <w:bCs/>
                  <w:iCs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num>
            <m:den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V</m:t>
              </m:r>
            </m:den>
          </m:f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Cs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num>
            <m:den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V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Cs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num>
            <m:den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den>
          </m:f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⋯⋯</m:t>
          </m:r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⋯(7)</m:t>
          </m:r>
        </m:oMath>
      </m:oMathPara>
    </w:p>
    <w:p w:rsidR="00E32B2A" w:rsidRPr="00FC3A99" w:rsidRDefault="00E32B2A" w:rsidP="00E32B2A">
      <w:pPr>
        <w:jc w:val="both"/>
        <w:rPr>
          <w:rFonts w:asciiTheme="majorBidi" w:hAnsiTheme="majorBidi" w:cstheme="majorBidi"/>
          <w:i/>
          <w:sz w:val="28"/>
          <w:szCs w:val="28"/>
          <w:rtl/>
          <w:lang w:bidi="ar-IQ"/>
        </w:rPr>
      </w:pPr>
      <w:r w:rsidRPr="00FC3A99">
        <w:rPr>
          <w:rFonts w:asciiTheme="majorBidi" w:hAnsiTheme="majorBidi" w:cstheme="majorBidi" w:hint="cs"/>
          <w:i/>
          <w:sz w:val="28"/>
          <w:szCs w:val="28"/>
          <w:rtl/>
          <w:lang w:bidi="ar-IQ"/>
        </w:rPr>
        <w:t>ويمكن ترتيب المعادلة</w:t>
      </w:r>
      <w:r w:rsidRPr="00FC3A99">
        <w:rPr>
          <w:rFonts w:asciiTheme="majorBidi" w:hAnsiTheme="majorBidi" w:cstheme="majorBidi"/>
          <w:iCs/>
          <w:sz w:val="28"/>
          <w:szCs w:val="28"/>
          <w:lang w:bidi="ar-IQ"/>
        </w:rPr>
        <w:t>(7)</w:t>
      </w:r>
      <w:r w:rsidRPr="00FC3A99">
        <w:rPr>
          <w:rFonts w:asciiTheme="majorBidi" w:hAnsiTheme="majorBidi" w:cstheme="majorBidi" w:hint="cs"/>
          <w:i/>
          <w:sz w:val="28"/>
          <w:szCs w:val="28"/>
          <w:rtl/>
          <w:lang w:bidi="ar-IQ"/>
        </w:rPr>
        <w:t xml:space="preserve"> بالشكل التالي:</w:t>
      </w:r>
    </w:p>
    <w:p w:rsidR="00E32B2A" w:rsidRPr="007053DA" w:rsidRDefault="003407A4" w:rsidP="00E32B2A">
      <w:pPr>
        <w:jc w:val="right"/>
        <w:rPr>
          <w:rFonts w:asciiTheme="majorBidi" w:hAnsiTheme="majorBidi" w:cstheme="majorBidi"/>
          <w:iCs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ajorBidi"/>
                  <w:b/>
                  <w:bCs/>
                  <w:iCs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num>
            <m:den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V</m:t>
              </m:r>
            </m:den>
          </m:f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Cs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num>
            <m:den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V</m:t>
                  </m:r>
                </m:sub>
              </m:sSub>
            </m:den>
          </m:f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R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Cs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num>
            <m:den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den>
          </m:f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⋯⋯</m:t>
          </m:r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⋯(8)</m:t>
          </m:r>
        </m:oMath>
      </m:oMathPara>
    </w:p>
    <w:p w:rsidR="007053DA" w:rsidRDefault="007053DA" w:rsidP="00FC3A99">
      <w:pPr>
        <w:jc w:val="both"/>
        <w:rPr>
          <w:rFonts w:asciiTheme="majorBidi" w:hAnsiTheme="majorBidi" w:cstheme="majorBidi"/>
          <w:iCs/>
          <w:sz w:val="28"/>
          <w:szCs w:val="28"/>
          <w:rtl/>
          <w:lang w:bidi="ar-IQ"/>
        </w:rPr>
      </w:pPr>
      <w:r w:rsidRPr="007053DA">
        <w:rPr>
          <w:rFonts w:asciiTheme="majorBidi" w:hAnsiTheme="majorBidi" w:cstheme="majorBidi" w:hint="cs"/>
          <w:i/>
          <w:sz w:val="28"/>
          <w:szCs w:val="28"/>
          <w:rtl/>
          <w:lang w:bidi="ar-IQ"/>
        </w:rPr>
        <w:lastRenderedPageBreak/>
        <w:t>فإ</w:t>
      </w:r>
      <w:r>
        <w:rPr>
          <w:rFonts w:asciiTheme="majorBidi" w:hAnsiTheme="majorBidi" w:cstheme="majorBidi" w:hint="cs"/>
          <w:i/>
          <w:sz w:val="28"/>
          <w:szCs w:val="28"/>
          <w:rtl/>
          <w:lang w:bidi="ar-IQ"/>
        </w:rPr>
        <w:t xml:space="preserve">ذا رسم الرسم البياني بين </w:t>
      </w:r>
      <w:r w:rsidRPr="007053DA">
        <w:rPr>
          <w:rFonts w:asciiTheme="majorBidi" w:hAnsiTheme="majorBidi" w:cstheme="majorBidi"/>
          <w:iCs/>
          <w:sz w:val="28"/>
          <w:szCs w:val="28"/>
          <w:lang w:bidi="ar-IQ"/>
        </w:rPr>
        <w:t>(R)</w:t>
      </w:r>
      <w:r>
        <w:rPr>
          <w:rFonts w:asciiTheme="majorBidi" w:hAnsiTheme="majorBidi" w:cstheme="majorBidi" w:hint="cs"/>
          <w:i/>
          <w:sz w:val="28"/>
          <w:szCs w:val="28"/>
          <w:rtl/>
          <w:lang w:bidi="ar-IQ"/>
        </w:rPr>
        <w:t xml:space="preserve"> على المحور السيني و </w:t>
      </w:r>
      <m:oMath>
        <m:d>
          <m:dPr>
            <m:ctrlPr>
              <w:rPr>
                <w:rFonts w:ascii="Cambria Math" w:hAnsi="Cambria Math" w:cstheme="majorBidi"/>
                <w:b/>
                <w:bCs/>
                <w:iCs/>
                <w:sz w:val="28"/>
                <w:szCs w:val="28"/>
                <w:lang w:bidi="ar-IQ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b/>
                    <w:bCs/>
                    <w:iCs/>
                    <w:sz w:val="28"/>
                    <w:szCs w:val="28"/>
                    <w:lang w:bidi="ar-IQ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V</m:t>
                </m:r>
              </m:den>
            </m:f>
          </m:e>
        </m:d>
      </m:oMath>
      <w:r>
        <w:rPr>
          <w:rFonts w:asciiTheme="majorBidi" w:hAnsiTheme="majorBidi" w:cstheme="majorBidi" w:hint="cs"/>
          <w:i/>
          <w:sz w:val="28"/>
          <w:szCs w:val="28"/>
          <w:rtl/>
          <w:lang w:bidi="ar-IQ"/>
        </w:rPr>
        <w:t xml:space="preserve"> على المحور الصادي نحصل على خط مستقيم يقطع محور </w:t>
      </w:r>
      <m:oMath>
        <m:d>
          <m:dPr>
            <m:ctrlPr>
              <w:rPr>
                <w:rFonts w:ascii="Cambria Math" w:hAnsi="Cambria Math" w:cstheme="majorBidi"/>
                <w:b/>
                <w:bCs/>
                <w:iCs/>
                <w:sz w:val="28"/>
                <w:szCs w:val="28"/>
                <w:lang w:bidi="ar-IQ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b/>
                    <w:bCs/>
                    <w:iCs/>
                    <w:sz w:val="28"/>
                    <w:szCs w:val="28"/>
                    <w:lang w:bidi="ar-IQ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V</m:t>
                </m:r>
              </m:den>
            </m:f>
          </m:e>
        </m:d>
      </m:oMath>
      <w:r w:rsidRPr="007053DA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 xml:space="preserve">في الجزء الموجب </w:t>
      </w:r>
      <w:r w:rsidRPr="007053DA">
        <w:rPr>
          <w:rFonts w:asciiTheme="majorBidi" w:eastAsiaTheme="minorEastAsia" w:hAnsiTheme="majorBidi" w:cs="Times New Roman" w:hint="cs"/>
          <w:sz w:val="28"/>
          <w:szCs w:val="28"/>
          <w:rtl/>
          <w:lang w:bidi="ar-IQ"/>
        </w:rPr>
        <w:t>عند</w:t>
      </w:r>
      <w:r>
        <w:rPr>
          <w:rFonts w:asciiTheme="majorBidi" w:eastAsiaTheme="minorEastAsia" w:hAnsiTheme="majorBidi" w:cs="Times New Roman" w:hint="cs"/>
          <w:sz w:val="28"/>
          <w:szCs w:val="28"/>
          <w:rtl/>
          <w:lang w:bidi="ar-IQ"/>
        </w:rPr>
        <w:t xml:space="preserve"> النقطة </w:t>
      </w:r>
      <w:r>
        <w:rPr>
          <w:rFonts w:asciiTheme="majorBidi" w:eastAsiaTheme="minorEastAsia" w:hAnsiTheme="majorBidi" w:cs="Times New Roman"/>
          <w:sz w:val="28"/>
          <w:szCs w:val="28"/>
          <w:lang w:bidi="ar-IQ"/>
        </w:rPr>
        <w:t>(A)</w:t>
      </w:r>
      <w:r>
        <w:rPr>
          <w:rFonts w:asciiTheme="majorBidi" w:eastAsiaTheme="minorEastAsia" w:hAnsiTheme="majorBidi" w:cs="Times New Roman" w:hint="cs"/>
          <w:sz w:val="28"/>
          <w:szCs w:val="28"/>
          <w:rtl/>
          <w:lang w:bidi="ar-IQ"/>
        </w:rPr>
        <w:t xml:space="preserve"> كما في الشكل </w:t>
      </w:r>
      <w:r>
        <w:rPr>
          <w:rFonts w:asciiTheme="majorBidi" w:eastAsiaTheme="minorEastAsia" w:hAnsiTheme="majorBidi" w:cs="Times New Roman"/>
          <w:sz w:val="28"/>
          <w:szCs w:val="28"/>
          <w:lang w:bidi="ar-IQ"/>
        </w:rPr>
        <w:t>(1)</w:t>
      </w:r>
      <w:r>
        <w:rPr>
          <w:rFonts w:asciiTheme="majorBidi" w:eastAsiaTheme="minorEastAsia" w:hAnsiTheme="majorBidi" w:cs="Times New Roman" w:hint="cs"/>
          <w:sz w:val="28"/>
          <w:szCs w:val="28"/>
          <w:rtl/>
          <w:lang w:bidi="ar-IQ"/>
        </w:rPr>
        <w:t xml:space="preserve"> وتمثل القيمة المطلقة مقلوب القوة الدافعة الكهربائية ويتم مد هذا المستقيم ليقطع محور </w:t>
      </w:r>
      <w:r>
        <w:rPr>
          <w:rFonts w:asciiTheme="majorBidi" w:eastAsiaTheme="minorEastAsia" w:hAnsiTheme="majorBidi" w:cs="Times New Roman"/>
          <w:sz w:val="28"/>
          <w:szCs w:val="28"/>
          <w:lang w:bidi="ar-IQ"/>
        </w:rPr>
        <w:t>(R)</w:t>
      </w:r>
      <w:r>
        <w:rPr>
          <w:rFonts w:asciiTheme="majorBidi" w:eastAsiaTheme="minorEastAsia" w:hAnsiTheme="majorBidi" w:cs="Times New Roman" w:hint="cs"/>
          <w:sz w:val="28"/>
          <w:szCs w:val="28"/>
          <w:rtl/>
          <w:lang w:bidi="ar-IQ"/>
        </w:rPr>
        <w:t xml:space="preserve"> في الجزء السالب حيث تمثل القيمة المطلقة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bidi="ar-IQ"/>
              </w:rPr>
              <m:t>OB</m:t>
            </m:r>
          </m:e>
        </m:d>
      </m:oMath>
      <w:r>
        <w:rPr>
          <w:rFonts w:asciiTheme="majorBidi" w:hAnsiTheme="majorBidi" w:cstheme="majorBidi" w:hint="cs"/>
          <w:i/>
          <w:sz w:val="28"/>
          <w:szCs w:val="28"/>
          <w:rtl/>
          <w:lang w:bidi="ar-IQ"/>
        </w:rPr>
        <w:t xml:space="preserve">قيمة المقاومة الداخلية للفولتميتر </w:t>
      </w:r>
      <w:r>
        <w:rPr>
          <w:rFonts w:asciiTheme="majorBidi" w:hAnsiTheme="majorBidi" w:cstheme="majorBidi"/>
          <w:iCs/>
          <w:sz w:val="28"/>
          <w:szCs w:val="28"/>
          <w:lang w:bidi="ar-IQ"/>
        </w:rPr>
        <w:t>(R</w:t>
      </w:r>
      <w:r>
        <w:rPr>
          <w:rFonts w:asciiTheme="majorBidi" w:hAnsiTheme="majorBidi" w:cstheme="majorBidi"/>
          <w:iCs/>
          <w:sz w:val="28"/>
          <w:szCs w:val="28"/>
          <w:vertAlign w:val="subscript"/>
          <w:lang w:bidi="ar-IQ"/>
        </w:rPr>
        <w:t>V</w:t>
      </w:r>
      <w:r>
        <w:rPr>
          <w:rFonts w:asciiTheme="majorBidi" w:hAnsiTheme="majorBidi" w:cstheme="majorBidi"/>
          <w:iCs/>
          <w:sz w:val="28"/>
          <w:szCs w:val="28"/>
          <w:lang w:bidi="ar-IQ"/>
        </w:rPr>
        <w:t>)</w:t>
      </w:r>
      <w:r w:rsidRPr="007053DA">
        <w:rPr>
          <w:rFonts w:asciiTheme="majorBidi" w:hAnsiTheme="majorBidi" w:cstheme="majorBidi" w:hint="cs"/>
          <w:i/>
          <w:sz w:val="28"/>
          <w:szCs w:val="28"/>
          <w:rtl/>
          <w:lang w:bidi="ar-IQ"/>
        </w:rPr>
        <w:t>وكما يأتي:</w:t>
      </w:r>
    </w:p>
    <w:p w:rsidR="00FC3A99" w:rsidRDefault="00FC3A99" w:rsidP="00FC3A99">
      <w:pPr>
        <w:jc w:val="right"/>
        <w:rPr>
          <w:rFonts w:asciiTheme="majorBidi" w:hAnsiTheme="majorBidi" w:cstheme="majorBidi"/>
          <w:iCs/>
          <w:sz w:val="28"/>
          <w:szCs w:val="28"/>
          <w:rtl/>
          <w:lang w:bidi="ar-IQ"/>
        </w:rPr>
      </w:pPr>
    </w:p>
    <w:p w:rsidR="00FC3A99" w:rsidRPr="00FC3A99" w:rsidRDefault="003407A4" w:rsidP="00FC3A99">
      <w:pPr>
        <w:jc w:val="right"/>
        <w:rPr>
          <w:rFonts w:asciiTheme="majorBidi" w:hAnsiTheme="majorBidi" w:cstheme="majorBidi"/>
          <w:iCs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theme="majorBidi"/>
                  <w:b/>
                  <w:iCs/>
                  <w:sz w:val="28"/>
                  <w:szCs w:val="28"/>
                  <w:lang w:bidi="ar-IQ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OA</m:t>
              </m:r>
            </m:e>
          </m:d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b/>
                  <w:i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num>
            <m:den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den>
          </m:f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              ⋯⋯⋯(9)</m:t>
          </m:r>
        </m:oMath>
      </m:oMathPara>
    </w:p>
    <w:p w:rsidR="00FC3A99" w:rsidRPr="00FC3A99" w:rsidRDefault="00FC3A99" w:rsidP="00FC3A99">
      <w:pPr>
        <w:jc w:val="right"/>
        <w:rPr>
          <w:rFonts w:asciiTheme="majorBidi" w:hAnsiTheme="majorBidi" w:cstheme="majorBidi"/>
          <w:iCs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E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b/>
                  <w:i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theme="majorBidi"/>
                      <w:b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OA</m:t>
                  </m:r>
                </m:e>
              </m:d>
            </m:den>
          </m:f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⋯⋯⋯(10)</m:t>
          </m:r>
        </m:oMath>
      </m:oMathPara>
    </w:p>
    <w:p w:rsidR="00FC3A99" w:rsidRPr="00FC3A99" w:rsidRDefault="003407A4" w:rsidP="00FC3A99">
      <w:pPr>
        <w:jc w:val="right"/>
        <w:rPr>
          <w:rFonts w:asciiTheme="majorBidi" w:hAnsiTheme="majorBidi" w:cstheme="majorBidi"/>
          <w:iCs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theme="majorBidi"/>
                  <w:b/>
                  <w:iCs/>
                  <w:sz w:val="28"/>
                  <w:szCs w:val="28"/>
                  <w:lang w:bidi="ar-IQ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OB</m:t>
              </m:r>
            </m:e>
          </m:d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b/>
                  <w:iCs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  <m:sub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V</m:t>
              </m:r>
            </m:sub>
          </m:sSub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           ⋯⋯⋯(11)</m:t>
          </m:r>
        </m:oMath>
      </m:oMathPara>
    </w:p>
    <w:p w:rsidR="00280872" w:rsidRDefault="00280872" w:rsidP="00A57A79">
      <w:pPr>
        <w:tabs>
          <w:tab w:val="left" w:pos="4976"/>
        </w:tabs>
        <w:rPr>
          <w:rFonts w:asciiTheme="majorBidi" w:eastAsiaTheme="minorEastAsia" w:hAnsiTheme="majorBidi" w:cstheme="majorBidi"/>
          <w:b/>
          <w:bCs/>
          <w:iCs/>
          <w:sz w:val="28"/>
          <w:szCs w:val="28"/>
          <w:rtl/>
          <w:lang w:bidi="ar-IQ"/>
        </w:rPr>
      </w:pPr>
    </w:p>
    <w:p w:rsidR="00280872" w:rsidRPr="0069001F" w:rsidRDefault="00A57A79" w:rsidP="00280872">
      <w:pPr>
        <w:tabs>
          <w:tab w:val="left" w:pos="4976"/>
        </w:tabs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eastAsiaTheme="minorEastAsia" w:hAnsiTheme="majorBidi" w:cstheme="majorBidi"/>
          <w:b/>
          <w:bCs/>
          <w:noProof/>
          <w:sz w:val="28"/>
          <w:szCs w:val="28"/>
          <w:rtl/>
        </w:rPr>
        <w:drawing>
          <wp:inline distT="0" distB="0" distL="0" distR="0">
            <wp:extent cx="4848446" cy="24242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902" cy="2424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872" w:rsidRDefault="00280872" w:rsidP="00A57A79">
      <w:pPr>
        <w:tabs>
          <w:tab w:val="left" w:pos="4976"/>
        </w:tabs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bidi="ar-IQ"/>
        </w:rPr>
        <w:t xml:space="preserve">الشكل 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>(</w:t>
      </w:r>
      <w:r w:rsidR="00A57A79"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>1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>)</w:t>
      </w:r>
    </w:p>
    <w:p w:rsidR="00280872" w:rsidRDefault="00280872" w:rsidP="00280872">
      <w:pPr>
        <w:tabs>
          <w:tab w:val="left" w:pos="4976"/>
        </w:tabs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</w:pPr>
    </w:p>
    <w:p w:rsidR="00DC5D45" w:rsidRDefault="00DC5D45" w:rsidP="00280872">
      <w:pPr>
        <w:tabs>
          <w:tab w:val="left" w:pos="4976"/>
        </w:tabs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</w:pPr>
    </w:p>
    <w:p w:rsidR="00DC5D45" w:rsidRDefault="00DC5D45" w:rsidP="00280872">
      <w:pPr>
        <w:tabs>
          <w:tab w:val="left" w:pos="4976"/>
        </w:tabs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</w:pPr>
    </w:p>
    <w:p w:rsidR="00DC5D45" w:rsidRDefault="00DC5D45" w:rsidP="00280872">
      <w:pPr>
        <w:tabs>
          <w:tab w:val="left" w:pos="4976"/>
        </w:tabs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</w:pPr>
    </w:p>
    <w:p w:rsidR="00DC5D45" w:rsidRDefault="00DC5D45" w:rsidP="00280872">
      <w:pPr>
        <w:tabs>
          <w:tab w:val="left" w:pos="4976"/>
        </w:tabs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</w:pPr>
    </w:p>
    <w:p w:rsidR="00DC5D45" w:rsidRDefault="00DC5D45" w:rsidP="00280872">
      <w:pPr>
        <w:tabs>
          <w:tab w:val="left" w:pos="4976"/>
        </w:tabs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</w:pPr>
    </w:p>
    <w:p w:rsidR="00280872" w:rsidRDefault="00280872" w:rsidP="00280872">
      <w:pPr>
        <w:tabs>
          <w:tab w:val="left" w:pos="4976"/>
        </w:tabs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</w:pPr>
      <w:r w:rsidRPr="00787A99">
        <w:rPr>
          <w:rFonts w:asciiTheme="majorBidi" w:eastAsiaTheme="minorEastAsia" w:hAnsiTheme="majorBidi" w:cstheme="majorBidi"/>
          <w:b/>
          <w:bCs/>
          <w:sz w:val="32"/>
          <w:szCs w:val="32"/>
          <w:shd w:val="clear" w:color="auto" w:fill="D9D9D9" w:themeFill="background1" w:themeFillShade="D9"/>
          <w:rtl/>
          <w:lang w:bidi="ar-IQ"/>
        </w:rPr>
        <w:lastRenderedPageBreak/>
        <w:t xml:space="preserve">طريقة العمل </w:t>
      </w:r>
      <w:r w:rsidRPr="00787A99">
        <w:rPr>
          <w:rFonts w:asciiTheme="majorBidi" w:eastAsiaTheme="minorEastAsia" w:hAnsiTheme="majorBidi" w:cstheme="majorBidi"/>
          <w:b/>
          <w:bCs/>
          <w:sz w:val="32"/>
          <w:szCs w:val="32"/>
          <w:shd w:val="clear" w:color="auto" w:fill="D9D9D9" w:themeFill="background1" w:themeFillShade="D9"/>
          <w:lang w:bidi="ar-IQ"/>
        </w:rPr>
        <w:t>(Method)</w:t>
      </w:r>
      <w:r w:rsidRPr="00787A99">
        <w:rPr>
          <w:rFonts w:asciiTheme="majorBidi" w:eastAsiaTheme="minorEastAsia" w:hAnsiTheme="majorBidi" w:cstheme="majorBidi" w:hint="cs"/>
          <w:b/>
          <w:bCs/>
          <w:sz w:val="32"/>
          <w:szCs w:val="32"/>
          <w:shd w:val="clear" w:color="auto" w:fill="D9D9D9" w:themeFill="background1" w:themeFillShade="D9"/>
          <w:rtl/>
          <w:lang w:bidi="ar-IQ"/>
        </w:rPr>
        <w:t>:</w:t>
      </w:r>
    </w:p>
    <w:p w:rsidR="00DC5D45" w:rsidRDefault="00280872" w:rsidP="00DC5D45">
      <w:pPr>
        <w:tabs>
          <w:tab w:val="left" w:pos="4976"/>
        </w:tabs>
        <w:ind w:left="84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1</w:t>
      </w: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- اربط الدائرة الكهربائية كما مبين بالشكل (</w:t>
      </w:r>
      <w:r w:rsidR="00A57A79">
        <w:rPr>
          <w:rFonts w:asciiTheme="majorBidi" w:eastAsiaTheme="minorEastAsia" w:hAnsiTheme="majorBidi" w:cstheme="majorBidi"/>
          <w:sz w:val="28"/>
          <w:szCs w:val="28"/>
          <w:lang w:bidi="ar-IQ"/>
        </w:rPr>
        <w:t>2</w:t>
      </w: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).</w:t>
      </w:r>
    </w:p>
    <w:p w:rsidR="00DC5D45" w:rsidRDefault="00DC5D45" w:rsidP="00DC5D45">
      <w:pPr>
        <w:tabs>
          <w:tab w:val="left" w:pos="4976"/>
        </w:tabs>
        <w:ind w:left="84"/>
        <w:jc w:val="center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Theme="minorEastAsia" w:hAnsiTheme="majorBidi" w:cstheme="majorBidi" w:hint="cs"/>
          <w:noProof/>
          <w:sz w:val="28"/>
          <w:szCs w:val="28"/>
          <w:rtl/>
        </w:rPr>
        <w:drawing>
          <wp:inline distT="0" distB="0" distL="0" distR="0">
            <wp:extent cx="3168502" cy="18713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828" cy="18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D45" w:rsidRPr="00DC5D45" w:rsidRDefault="00DC5D45" w:rsidP="00DC5D45">
      <w:pPr>
        <w:tabs>
          <w:tab w:val="left" w:pos="4976"/>
        </w:tabs>
        <w:ind w:left="84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</w:pPr>
      <w:bookmarkStart w:id="0" w:name="_GoBack"/>
      <w:r w:rsidRPr="00DC5D45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bidi="ar-IQ"/>
        </w:rPr>
        <w:t xml:space="preserve">الشكل </w:t>
      </w:r>
      <w:r w:rsidRPr="00DC5D45"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>(2)</w:t>
      </w:r>
      <w:bookmarkEnd w:id="0"/>
    </w:p>
    <w:p w:rsidR="00280872" w:rsidRDefault="00280872" w:rsidP="00A57A79">
      <w:pPr>
        <w:tabs>
          <w:tab w:val="left" w:pos="4976"/>
        </w:tabs>
        <w:ind w:left="84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2</w:t>
      </w: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- </w:t>
      </w:r>
      <w:r w:rsidR="00A57A79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 xml:space="preserve">ضع فولتية المصدر </w:t>
      </w:r>
      <w:r w:rsidR="00A57A79">
        <w:rPr>
          <w:rFonts w:asciiTheme="majorBidi" w:eastAsiaTheme="minorEastAsia" w:hAnsiTheme="majorBidi" w:cstheme="majorBidi"/>
          <w:sz w:val="28"/>
          <w:szCs w:val="28"/>
          <w:lang w:bidi="ar-IQ"/>
        </w:rPr>
        <w:t>(E)</w:t>
      </w:r>
      <w:r w:rsidR="00A57A79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>على</w:t>
      </w:r>
      <w:r w:rsidR="00A57A79">
        <w:rPr>
          <w:rFonts w:asciiTheme="majorBidi" w:eastAsiaTheme="minorEastAsia" w:hAnsiTheme="majorBidi" w:cstheme="majorBidi"/>
          <w:sz w:val="28"/>
          <w:szCs w:val="28"/>
          <w:lang w:bidi="ar-IQ"/>
        </w:rPr>
        <w:t>(30V)</w:t>
      </w:r>
      <w:r w:rsidR="00A57A79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 xml:space="preserve"> بحيث يكون انحراف مؤشر الفولتميتر اعظم ما يمكن</w:t>
      </w: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. </w:t>
      </w:r>
    </w:p>
    <w:p w:rsidR="00280872" w:rsidRDefault="00280872" w:rsidP="00A57A79">
      <w:pPr>
        <w:tabs>
          <w:tab w:val="left" w:pos="4976"/>
        </w:tabs>
        <w:ind w:left="368" w:hanging="284"/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3</w:t>
      </w: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- غير </w:t>
      </w:r>
      <w:r w:rsidR="00A57A79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 xml:space="preserve">قيم </w:t>
      </w: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مقاومة صندوق المقاومات وسجل قراءة الاميتر المناظرة لكل </w:t>
      </w:r>
      <w:r w:rsidR="00A57A79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>حالة</w:t>
      </w: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ورتب القراءات كما في الجدول ادناه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  <w:t>.</w:t>
      </w:r>
    </w:p>
    <w:p w:rsidR="00A57A79" w:rsidRDefault="00A57A79" w:rsidP="00A57A79">
      <w:pPr>
        <w:tabs>
          <w:tab w:val="left" w:pos="4976"/>
        </w:tabs>
        <w:ind w:left="368" w:hanging="284"/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</w:pPr>
    </w:p>
    <w:tbl>
      <w:tblPr>
        <w:tblStyle w:val="a6"/>
        <w:bidiVisual/>
        <w:tblW w:w="0" w:type="auto"/>
        <w:jc w:val="center"/>
        <w:tblInd w:w="2177" w:type="dxa"/>
        <w:tblLook w:val="04A0"/>
      </w:tblPr>
      <w:tblGrid>
        <w:gridCol w:w="1563"/>
        <w:gridCol w:w="1701"/>
        <w:gridCol w:w="1761"/>
      </w:tblGrid>
      <w:tr w:rsidR="00280872" w:rsidTr="00DC5D45">
        <w:trPr>
          <w:trHeight w:val="761"/>
          <w:jc w:val="center"/>
        </w:trPr>
        <w:tc>
          <w:tcPr>
            <w:tcW w:w="15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0872" w:rsidRDefault="003407A4" w:rsidP="00DC5D45">
            <w:pPr>
              <w:tabs>
                <w:tab w:val="left" w:pos="4976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vertAlign w:val="superscript"/>
                <w:rtl/>
                <w:lang w:bidi="ar-IQ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sz w:val="28"/>
                      <w:szCs w:val="28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b/>
                          <w:bCs/>
                          <w:iCs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1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V</m:t>
                      </m:r>
                    </m:den>
                  </m:f>
                </m:e>
              </m:d>
            </m:oMath>
            <w:r w:rsidR="00DC5D45" w:rsidRPr="00DC5D45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bidi="ar-IQ"/>
              </w:rPr>
              <w:t>V</w:t>
            </w:r>
            <w:r w:rsidR="00280872" w:rsidRPr="00DC5D45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vertAlign w:val="superscript"/>
                <w:lang w:bidi="ar-IQ"/>
              </w:rPr>
              <w:t>-1</w:t>
            </w:r>
          </w:p>
          <w:p w:rsidR="00280872" w:rsidRDefault="00280872" w:rsidP="00810525">
            <w:pPr>
              <w:tabs>
                <w:tab w:val="left" w:pos="4976"/>
              </w:tabs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vertAlign w:val="superscript"/>
                <w:lang w:bidi="ar-IQ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80872" w:rsidRDefault="00280872" w:rsidP="00810525">
            <w:pPr>
              <w:tabs>
                <w:tab w:val="left" w:pos="4976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280872" w:rsidRDefault="00280872" w:rsidP="00DC5D45">
            <w:pPr>
              <w:tabs>
                <w:tab w:val="left" w:pos="4976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bidi="ar-IQ"/>
              </w:rPr>
              <w:t>(</w:t>
            </w:r>
            <w:r w:rsidR="00DC5D45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bidi="ar-IQ"/>
              </w:rPr>
              <w:t>V</w:t>
            </w:r>
            <w: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bidi="ar-IQ"/>
              </w:rPr>
              <w:t>)</w:t>
            </w:r>
            <w:r w:rsidR="00DC5D45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bidi="ar-IQ"/>
              </w:rPr>
              <w:t>V</w:t>
            </w:r>
          </w:p>
        </w:tc>
        <w:tc>
          <w:tcPr>
            <w:tcW w:w="176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hideMark/>
          </w:tcPr>
          <w:p w:rsidR="00280872" w:rsidRDefault="00280872" w:rsidP="00810525">
            <w:pPr>
              <w:tabs>
                <w:tab w:val="left" w:pos="4976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280872" w:rsidRDefault="00280872" w:rsidP="00810525">
            <w:pPr>
              <w:tabs>
                <w:tab w:val="left" w:pos="4976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iCs/>
                <w:sz w:val="28"/>
                <w:szCs w:val="28"/>
                <w:lang w:bidi="ar-IQ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(R)Ω</m:t>
                </m:r>
              </m:oMath>
            </m:oMathPara>
          </w:p>
        </w:tc>
      </w:tr>
      <w:tr w:rsidR="00280872" w:rsidTr="00DC5D45">
        <w:trPr>
          <w:trHeight w:val="870"/>
          <w:jc w:val="center"/>
        </w:trPr>
        <w:tc>
          <w:tcPr>
            <w:tcW w:w="156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280872" w:rsidRDefault="00280872" w:rsidP="00810525">
            <w:pPr>
              <w:tabs>
                <w:tab w:val="left" w:pos="4976"/>
              </w:tabs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0872" w:rsidRDefault="00280872" w:rsidP="00810525">
            <w:pPr>
              <w:tabs>
                <w:tab w:val="left" w:pos="4976"/>
              </w:tabs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80872" w:rsidRDefault="00280872" w:rsidP="00810525">
            <w:pPr>
              <w:tabs>
                <w:tab w:val="left" w:pos="4976"/>
              </w:tabs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280872" w:rsidRDefault="00280872" w:rsidP="00280872">
      <w:pPr>
        <w:tabs>
          <w:tab w:val="left" w:pos="4976"/>
        </w:tabs>
        <w:ind w:left="368" w:hanging="284"/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</w:pPr>
    </w:p>
    <w:p w:rsidR="00280872" w:rsidRPr="000E7F93" w:rsidRDefault="00280872" w:rsidP="00DC5D45">
      <w:pPr>
        <w:tabs>
          <w:tab w:val="left" w:pos="4976"/>
        </w:tabs>
        <w:ind w:left="368" w:hanging="284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w:r w:rsidRPr="00DC5D45">
        <w:rPr>
          <w:rFonts w:asciiTheme="majorBidi" w:eastAsiaTheme="minorEastAsia" w:hAnsiTheme="majorBidi" w:cstheme="majorBidi"/>
          <w:sz w:val="28"/>
          <w:szCs w:val="28"/>
          <w:lang w:bidi="ar-IQ"/>
        </w:rPr>
        <w:t>4</w:t>
      </w:r>
      <w:r w:rsidRPr="000E7F93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- ارسم علاقة بيانية بين</w:t>
      </w:r>
      <w:r w:rsidR="00DC5D45" w:rsidRPr="000E7F93">
        <w:rPr>
          <w:rFonts w:asciiTheme="majorBidi" w:eastAsiaTheme="minorEastAsia" w:hAnsiTheme="majorBidi" w:cstheme="majorBidi"/>
          <w:sz w:val="28"/>
          <w:szCs w:val="28"/>
          <w:lang w:bidi="ar-IQ"/>
        </w:rPr>
        <w:t>(R)</w:t>
      </w:r>
      <w:r w:rsidRPr="000E7F93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على المحور السيني و</w:t>
      </w:r>
      <m:oMath>
        <m:d>
          <m:dPr>
            <m:ctrlPr>
              <w:rPr>
                <w:rFonts w:ascii="Cambria Math" w:eastAsiaTheme="minorEastAsia" w:hAnsi="Cambria Math" w:cstheme="majorBidi"/>
                <w:b/>
                <w:bCs/>
                <w:sz w:val="28"/>
                <w:szCs w:val="28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b/>
                    <w:bCs/>
                    <w:iCs/>
                    <w:sz w:val="28"/>
                    <w:szCs w:val="28"/>
                    <w:lang w:bidi="ar-IQ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V</m:t>
                </m:r>
              </m:den>
            </m:f>
          </m:e>
        </m:d>
      </m:oMath>
      <w:r w:rsidRPr="000E7F93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على المحور الصادي.</w:t>
      </w:r>
    </w:p>
    <w:p w:rsidR="00DC5D45" w:rsidRPr="00DC5D45" w:rsidRDefault="00280872" w:rsidP="00280872">
      <w:pPr>
        <w:tabs>
          <w:tab w:val="left" w:pos="4976"/>
        </w:tabs>
        <w:ind w:left="368" w:hanging="284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w:r w:rsidRPr="000E7F93">
        <w:rPr>
          <w:rFonts w:asciiTheme="majorBidi" w:eastAsiaTheme="minorEastAsia" w:hAnsiTheme="majorBidi" w:cstheme="majorBidi"/>
          <w:sz w:val="28"/>
          <w:szCs w:val="28"/>
          <w:lang w:bidi="ar-IQ"/>
        </w:rPr>
        <w:t>5</w:t>
      </w:r>
      <w:r w:rsidRPr="000E7F93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-</w:t>
      </w:r>
      <w:r w:rsidR="00DC5D45" w:rsidRPr="000E7F93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</w:t>
      </w:r>
      <w:r w:rsidR="00DC5D45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 xml:space="preserve">ستخرج قيمة </w:t>
      </w:r>
      <w:r w:rsidR="00DC5D45" w:rsidRPr="000E7F93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>المقاومةالداخلية</w:t>
      </w:r>
      <w:r w:rsidR="00DC5D45" w:rsidRPr="000E7F93">
        <w:rPr>
          <w:rFonts w:asciiTheme="majorBidi" w:eastAsiaTheme="minorEastAsia" w:hAnsiTheme="majorBidi" w:cstheme="majorBidi"/>
          <w:sz w:val="28"/>
          <w:szCs w:val="28"/>
          <w:lang w:bidi="ar-IQ"/>
        </w:rPr>
        <w:t>(R</w:t>
      </w:r>
      <w:r w:rsidR="00DC5D45">
        <w:rPr>
          <w:rFonts w:asciiTheme="majorBidi" w:eastAsiaTheme="minorEastAsia" w:hAnsiTheme="majorBidi" w:cstheme="majorBidi"/>
          <w:sz w:val="28"/>
          <w:szCs w:val="28"/>
          <w:vertAlign w:val="subscript"/>
          <w:lang w:bidi="ar-IQ"/>
        </w:rPr>
        <w:t>V</w:t>
      </w:r>
      <w:r w:rsidR="00DC5D45" w:rsidRPr="000E7F93">
        <w:rPr>
          <w:rFonts w:asciiTheme="majorBidi" w:eastAsiaTheme="minorEastAsia" w:hAnsiTheme="majorBidi" w:cstheme="majorBidi"/>
          <w:sz w:val="28"/>
          <w:szCs w:val="28"/>
          <w:lang w:bidi="ar-IQ"/>
        </w:rPr>
        <w:t>)</w:t>
      </w:r>
      <w:r w:rsidR="00DC5D45" w:rsidRPr="000E7F93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من </w:t>
      </w:r>
      <w:r w:rsidR="00DC5D45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 xml:space="preserve">الرسم البياني ثم استخرج </w:t>
      </w:r>
      <w:r w:rsidR="00DC5D45" w:rsidRPr="000E7F93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القوة الدافعة الكهربائية </w:t>
      </w:r>
      <w:r w:rsidR="00DC5D45" w:rsidRPr="000E7F93">
        <w:rPr>
          <w:rFonts w:asciiTheme="majorBidi" w:eastAsiaTheme="minorEastAsia" w:hAnsiTheme="majorBidi" w:cstheme="majorBidi"/>
          <w:sz w:val="28"/>
          <w:szCs w:val="28"/>
          <w:lang w:bidi="ar-IQ"/>
        </w:rPr>
        <w:t>(E)</w:t>
      </w:r>
      <w:r w:rsidR="00DC5D45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 xml:space="preserve"> كما تم ذكره في الجزء النظري وقارنها مع القيم في الفقرة </w:t>
      </w:r>
      <w:r w:rsidR="00DC5D45">
        <w:rPr>
          <w:rFonts w:asciiTheme="majorBidi" w:eastAsiaTheme="minorEastAsia" w:hAnsiTheme="majorBidi" w:cstheme="majorBidi"/>
          <w:sz w:val="28"/>
          <w:szCs w:val="28"/>
          <w:lang w:bidi="ar-IQ"/>
        </w:rPr>
        <w:t>(2)</w:t>
      </w:r>
      <w:r w:rsidR="00DC5D45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>.</w:t>
      </w:r>
    </w:p>
    <w:p w:rsidR="00280872" w:rsidRDefault="00280872" w:rsidP="00280872">
      <w:pPr>
        <w:pStyle w:val="a3"/>
        <w:tabs>
          <w:tab w:val="left" w:pos="4976"/>
        </w:tabs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</w:pPr>
    </w:p>
    <w:p w:rsidR="006F0713" w:rsidRDefault="00CF4568" w:rsidP="00CF4568">
      <w:pPr>
        <w:rPr>
          <w:lang w:bidi="ar-IQ"/>
        </w:rPr>
      </w:pPr>
      <w:hyperlink r:id="rId8" w:history="1">
        <w:r w:rsidRPr="00CF4568">
          <w:rPr>
            <w:rStyle w:val="Hyperlink"/>
          </w:rPr>
          <w:t>https://docs.google.com/forms/d/e/1FAIpQLSdT7MPlaL82j_ZA52CiC1buKqNMq1NH_cNEc66YfF_qmmjv6g/viewform?fbzx=-4498371510241162267</w:t>
        </w:r>
      </w:hyperlink>
    </w:p>
    <w:sectPr w:rsidR="006F0713" w:rsidSect="006900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FAA" w:rsidRDefault="00E20FAA" w:rsidP="004A52D6">
      <w:pPr>
        <w:spacing w:after="0" w:line="240" w:lineRule="auto"/>
      </w:pPr>
      <w:r>
        <w:separator/>
      </w:r>
    </w:p>
  </w:endnote>
  <w:endnote w:type="continuationSeparator" w:id="1">
    <w:p w:rsidR="00E20FAA" w:rsidRDefault="00E20FAA" w:rsidP="004A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1F" w:rsidRDefault="00E20FA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1F" w:rsidRDefault="00E20FA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1F" w:rsidRDefault="00E20F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FAA" w:rsidRDefault="00E20FAA" w:rsidP="004A52D6">
      <w:pPr>
        <w:spacing w:after="0" w:line="240" w:lineRule="auto"/>
      </w:pPr>
      <w:r>
        <w:separator/>
      </w:r>
    </w:p>
  </w:footnote>
  <w:footnote w:type="continuationSeparator" w:id="1">
    <w:p w:rsidR="00E20FAA" w:rsidRDefault="00E20FAA" w:rsidP="004A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1F" w:rsidRDefault="00E20FA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1F" w:rsidRDefault="00E20FA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1F" w:rsidRDefault="00E20FA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5EB"/>
    <w:rsid w:val="0024115F"/>
    <w:rsid w:val="00277602"/>
    <w:rsid w:val="00280872"/>
    <w:rsid w:val="002E764D"/>
    <w:rsid w:val="003407A4"/>
    <w:rsid w:val="00366CD2"/>
    <w:rsid w:val="003915EB"/>
    <w:rsid w:val="004A52D6"/>
    <w:rsid w:val="005408AC"/>
    <w:rsid w:val="00575596"/>
    <w:rsid w:val="006462F9"/>
    <w:rsid w:val="00676050"/>
    <w:rsid w:val="006A4199"/>
    <w:rsid w:val="006F0713"/>
    <w:rsid w:val="007053DA"/>
    <w:rsid w:val="00762840"/>
    <w:rsid w:val="00860BBE"/>
    <w:rsid w:val="00997DD2"/>
    <w:rsid w:val="00A57A79"/>
    <w:rsid w:val="00B34C14"/>
    <w:rsid w:val="00BB527E"/>
    <w:rsid w:val="00BC15B2"/>
    <w:rsid w:val="00CB780B"/>
    <w:rsid w:val="00CE150F"/>
    <w:rsid w:val="00CF4568"/>
    <w:rsid w:val="00DC5D45"/>
    <w:rsid w:val="00E20FAA"/>
    <w:rsid w:val="00E216A2"/>
    <w:rsid w:val="00E32B2A"/>
    <w:rsid w:val="00EE0DF3"/>
    <w:rsid w:val="00FA5207"/>
    <w:rsid w:val="00FC3A99"/>
    <w:rsid w:val="00FF6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7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87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808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280872"/>
  </w:style>
  <w:style w:type="paragraph" w:styleId="a5">
    <w:name w:val="footer"/>
    <w:basedOn w:val="a"/>
    <w:link w:val="Char0"/>
    <w:uiPriority w:val="99"/>
    <w:unhideWhenUsed/>
    <w:rsid w:val="002808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280872"/>
  </w:style>
  <w:style w:type="table" w:styleId="a6">
    <w:name w:val="Table Grid"/>
    <w:basedOn w:val="a1"/>
    <w:uiPriority w:val="59"/>
    <w:rsid w:val="00280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280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280872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7053DA"/>
    <w:rPr>
      <w:color w:val="808080"/>
    </w:rPr>
  </w:style>
  <w:style w:type="character" w:styleId="Hyperlink">
    <w:name w:val="Hyperlink"/>
    <w:basedOn w:val="a0"/>
    <w:uiPriority w:val="99"/>
    <w:unhideWhenUsed/>
    <w:rsid w:val="00366CD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628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87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8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8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872"/>
  </w:style>
  <w:style w:type="paragraph" w:styleId="Footer">
    <w:name w:val="footer"/>
    <w:basedOn w:val="Normal"/>
    <w:link w:val="FooterChar"/>
    <w:uiPriority w:val="99"/>
    <w:unhideWhenUsed/>
    <w:rsid w:val="002808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872"/>
  </w:style>
  <w:style w:type="table" w:styleId="TableGrid">
    <w:name w:val="Table Grid"/>
    <w:basedOn w:val="TableNormal"/>
    <w:uiPriority w:val="59"/>
    <w:rsid w:val="00280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0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87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053D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T7MPlaL82j_ZA52CiC1buKqNMq1NH_cNEc66YfF_qmmjv6g/viewform?fbzx=-4498371510241162267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shaymaa</dc:creator>
  <cp:keywords/>
  <dc:description/>
  <cp:lastModifiedBy>ALdiyar</cp:lastModifiedBy>
  <cp:revision>10</cp:revision>
  <dcterms:created xsi:type="dcterms:W3CDTF">2018-10-29T20:45:00Z</dcterms:created>
  <dcterms:modified xsi:type="dcterms:W3CDTF">2019-03-12T18:13:00Z</dcterms:modified>
</cp:coreProperties>
</file>