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A" w:rsidRDefault="0058375A" w:rsidP="0058375A">
      <w:pPr>
        <w:pStyle w:val="a3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8177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Polarization in ionic compounds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: </w:t>
      </w:r>
      <w:r w:rsidRPr="0038177B">
        <w:rPr>
          <w:rFonts w:ascii="Times New Roman" w:hAnsi="Times New Roman" w:cs="Times New Roman"/>
          <w:sz w:val="28"/>
          <w:szCs w:val="28"/>
          <w:lang w:bidi="ar-IQ"/>
        </w:rPr>
        <w:t xml:space="preserve">The ability of a </w:t>
      </w:r>
      <w:proofErr w:type="spellStart"/>
      <w:r w:rsidRPr="0038177B">
        <w:rPr>
          <w:rFonts w:ascii="Times New Roman" w:hAnsi="Times New Roman" w:cs="Times New Roman"/>
          <w:sz w:val="28"/>
          <w:szCs w:val="28"/>
          <w:lang w:bidi="ar-IQ"/>
        </w:rPr>
        <w:t>cation</w:t>
      </w:r>
      <w:proofErr w:type="spellEnd"/>
      <w:r w:rsidRPr="0038177B">
        <w:rPr>
          <w:rFonts w:ascii="Times New Roman" w:hAnsi="Times New Roman" w:cs="Times New Roman"/>
          <w:sz w:val="28"/>
          <w:szCs w:val="28"/>
          <w:lang w:bidi="ar-IQ"/>
        </w:rPr>
        <w:t xml:space="preserve"> to distort the electron cloud of an anion in an ionic compound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375A" w:rsidRDefault="0058375A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58375A" w:rsidRDefault="0058375A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Fajans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Rules</w:t>
      </w:r>
    </w:p>
    <w:p w:rsidR="0058375A" w:rsidRDefault="0058375A" w:rsidP="005837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Small size and/or high charge of the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cation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375A" w:rsidRDefault="0058375A" w:rsidP="005837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Large size and/or high charge of the anion.</w:t>
      </w:r>
    </w:p>
    <w:p w:rsidR="0058375A" w:rsidRDefault="0058375A" w:rsidP="0058375A">
      <w:pPr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EX1. Select from the following, the compound that having the highest melting point, and briefly indicate your choice: BeCl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MgCl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CaCl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BaCl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EX2. Select from the following, the compound that having the highest melting point, and briefly indicate your choice: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, MgCl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EX3. Select from the following, the compound that having the highest melting point, and briefly indicate your choice: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LiF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LiCl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LiBr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LiI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137CE5" w:rsidRDefault="0058375A"/>
    <w:sectPr w:rsidR="00137CE5" w:rsidSect="000338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2F36"/>
    <w:multiLevelType w:val="hybridMultilevel"/>
    <w:tmpl w:val="40B4B266"/>
    <w:lvl w:ilvl="0" w:tplc="6A48A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8375A"/>
    <w:rsid w:val="000338C9"/>
    <w:rsid w:val="001E7F90"/>
    <w:rsid w:val="0058375A"/>
    <w:rsid w:val="00B7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5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2019-03-08T05:14:00Z</dcterms:created>
  <dcterms:modified xsi:type="dcterms:W3CDTF">2019-03-08T05:21:00Z</dcterms:modified>
</cp:coreProperties>
</file>