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19" w:rsidRDefault="006D2C19" w:rsidP="001A0654">
      <w:pPr>
        <w:bidi w:val="0"/>
        <w:rPr>
          <w:rFonts w:asciiTheme="majorBidi" w:hAnsiTheme="majorBidi" w:cstheme="majorBidi"/>
          <w:b/>
          <w:bCs/>
          <w:sz w:val="32"/>
          <w:szCs w:val="32"/>
        </w:rPr>
      </w:pPr>
      <w:r>
        <w:rPr>
          <w:rFonts w:asciiTheme="majorBidi" w:hAnsiTheme="majorBidi" w:cstheme="majorBidi"/>
          <w:b/>
          <w:bCs/>
          <w:sz w:val="32"/>
          <w:szCs w:val="32"/>
        </w:rPr>
        <w:t xml:space="preserve"> </w:t>
      </w:r>
    </w:p>
    <w:p w:rsidR="00090B9E" w:rsidRDefault="00090B9E" w:rsidP="00D025A6">
      <w:pPr>
        <w:bidi w:val="0"/>
        <w:jc w:val="center"/>
        <w:rPr>
          <w:rFonts w:asciiTheme="majorBidi" w:hAnsiTheme="majorBidi" w:cstheme="majorBidi"/>
          <w:b/>
          <w:bCs/>
          <w:i/>
          <w:iCs/>
          <w:sz w:val="56"/>
          <w:szCs w:val="56"/>
        </w:rPr>
      </w:pPr>
    </w:p>
    <w:p w:rsidR="00090B9E" w:rsidRDefault="00090B9E" w:rsidP="00090B9E">
      <w:pPr>
        <w:bidi w:val="0"/>
        <w:jc w:val="center"/>
        <w:rPr>
          <w:rFonts w:asciiTheme="majorBidi" w:hAnsiTheme="majorBidi" w:cstheme="majorBidi"/>
          <w:b/>
          <w:bCs/>
          <w:i/>
          <w:iCs/>
          <w:sz w:val="56"/>
          <w:szCs w:val="56"/>
        </w:rPr>
      </w:pPr>
    </w:p>
    <w:p w:rsidR="006D2C19" w:rsidRPr="00D025A6" w:rsidRDefault="00223B1A" w:rsidP="00090B9E">
      <w:pPr>
        <w:bidi w:val="0"/>
        <w:jc w:val="center"/>
        <w:rPr>
          <w:rFonts w:asciiTheme="majorBidi" w:hAnsiTheme="majorBidi" w:cstheme="majorBidi"/>
          <w:b/>
          <w:bCs/>
          <w:i/>
          <w:iCs/>
          <w:sz w:val="56"/>
          <w:szCs w:val="56"/>
        </w:rPr>
      </w:pPr>
      <w:r w:rsidRPr="00D025A6">
        <w:rPr>
          <w:rFonts w:asciiTheme="majorBidi" w:hAnsiTheme="majorBidi" w:cstheme="majorBidi"/>
          <w:b/>
          <w:bCs/>
          <w:i/>
          <w:iCs/>
          <w:sz w:val="56"/>
          <w:szCs w:val="56"/>
        </w:rPr>
        <w:t>Advanced synoptic meteorology</w:t>
      </w:r>
    </w:p>
    <w:p w:rsidR="00D025A6" w:rsidRPr="00D025A6" w:rsidRDefault="00D025A6" w:rsidP="00D025A6">
      <w:pPr>
        <w:bidi w:val="0"/>
        <w:jc w:val="center"/>
        <w:rPr>
          <w:rFonts w:asciiTheme="majorBidi" w:hAnsiTheme="majorBidi" w:cstheme="majorBidi"/>
          <w:b/>
          <w:bCs/>
          <w:i/>
          <w:iCs/>
          <w:sz w:val="32"/>
          <w:szCs w:val="32"/>
          <w:lang w:bidi="ar-IQ"/>
        </w:rPr>
      </w:pPr>
      <w:proofErr w:type="gramStart"/>
      <w:r w:rsidRPr="00D025A6">
        <w:rPr>
          <w:rFonts w:asciiTheme="majorBidi" w:hAnsiTheme="majorBidi" w:cstheme="majorBidi"/>
          <w:b/>
          <w:bCs/>
          <w:i/>
          <w:iCs/>
          <w:sz w:val="32"/>
          <w:szCs w:val="32"/>
        </w:rPr>
        <w:t>for</w:t>
      </w:r>
      <w:proofErr w:type="gramEnd"/>
      <w:r w:rsidRPr="00D025A6">
        <w:rPr>
          <w:rFonts w:asciiTheme="majorBidi" w:hAnsiTheme="majorBidi" w:cstheme="majorBidi"/>
          <w:b/>
          <w:bCs/>
          <w:i/>
          <w:iCs/>
          <w:sz w:val="32"/>
          <w:szCs w:val="32"/>
        </w:rPr>
        <w:t xml:space="preserve"> </w:t>
      </w:r>
      <w:r>
        <w:rPr>
          <w:rFonts w:asciiTheme="majorBidi" w:hAnsiTheme="majorBidi" w:cstheme="majorBidi"/>
          <w:b/>
          <w:bCs/>
          <w:i/>
          <w:iCs/>
          <w:sz w:val="32"/>
          <w:szCs w:val="32"/>
        </w:rPr>
        <w:t>1</w:t>
      </w:r>
      <w:r w:rsidRPr="00D025A6">
        <w:rPr>
          <w:rFonts w:asciiTheme="majorBidi" w:hAnsiTheme="majorBidi" w:cstheme="majorBidi"/>
          <w:b/>
          <w:bCs/>
          <w:i/>
          <w:iCs/>
          <w:sz w:val="32"/>
          <w:szCs w:val="32"/>
          <w:vertAlign w:val="superscript"/>
        </w:rPr>
        <w:t>st</w:t>
      </w:r>
      <w:r w:rsidRPr="00D025A6">
        <w:rPr>
          <w:rFonts w:asciiTheme="majorBidi" w:hAnsiTheme="majorBidi" w:cstheme="majorBidi"/>
          <w:b/>
          <w:bCs/>
          <w:i/>
          <w:iCs/>
          <w:sz w:val="32"/>
          <w:szCs w:val="32"/>
        </w:rPr>
        <w:t xml:space="preserve"> stage  postgraduate </w:t>
      </w:r>
      <w:r>
        <w:rPr>
          <w:rFonts w:asciiTheme="majorBidi" w:hAnsiTheme="majorBidi" w:cstheme="majorBidi"/>
          <w:b/>
          <w:bCs/>
          <w:i/>
          <w:iCs/>
          <w:sz w:val="32"/>
          <w:szCs w:val="32"/>
          <w:lang w:bidi="ar-IQ"/>
        </w:rPr>
        <w:t>(</w:t>
      </w:r>
      <w:r w:rsidRPr="00D025A6">
        <w:rPr>
          <w:rFonts w:asciiTheme="majorBidi" w:hAnsiTheme="majorBidi" w:cstheme="majorBidi"/>
          <w:b/>
          <w:bCs/>
          <w:i/>
          <w:iCs/>
          <w:sz w:val="32"/>
          <w:szCs w:val="32"/>
          <w:lang w:bidi="ar-IQ"/>
        </w:rPr>
        <w:t>Masters</w:t>
      </w:r>
      <w:r>
        <w:rPr>
          <w:rFonts w:asciiTheme="majorBidi" w:hAnsiTheme="majorBidi" w:cstheme="majorBidi"/>
          <w:b/>
          <w:bCs/>
          <w:i/>
          <w:iCs/>
          <w:sz w:val="32"/>
          <w:szCs w:val="32"/>
          <w:lang w:bidi="ar-IQ"/>
        </w:rPr>
        <w:t>)</w:t>
      </w:r>
    </w:p>
    <w:p w:rsidR="00D025A6" w:rsidRDefault="00D025A6" w:rsidP="00D025A6">
      <w:pPr>
        <w:bidi w:val="0"/>
        <w:jc w:val="center"/>
        <w:rPr>
          <w:rFonts w:asciiTheme="majorBidi" w:hAnsiTheme="majorBidi" w:cstheme="majorBidi"/>
          <w:b/>
          <w:bCs/>
          <w:i/>
          <w:iCs/>
          <w:sz w:val="32"/>
          <w:szCs w:val="32"/>
        </w:rPr>
      </w:pPr>
      <w:proofErr w:type="gramStart"/>
      <w:r w:rsidRPr="00D025A6">
        <w:rPr>
          <w:rFonts w:asciiTheme="majorBidi" w:hAnsiTheme="majorBidi" w:cstheme="majorBidi"/>
          <w:b/>
          <w:bCs/>
          <w:i/>
          <w:iCs/>
          <w:sz w:val="32"/>
          <w:szCs w:val="32"/>
        </w:rPr>
        <w:t>lecturer</w:t>
      </w:r>
      <w:proofErr w:type="gramEnd"/>
    </w:p>
    <w:p w:rsidR="006D2C19" w:rsidRPr="00D025A6" w:rsidRDefault="00D025A6" w:rsidP="00D025A6">
      <w:pPr>
        <w:bidi w:val="0"/>
        <w:jc w:val="center"/>
        <w:rPr>
          <w:rFonts w:asciiTheme="majorBidi" w:hAnsiTheme="majorBidi" w:cstheme="majorBidi"/>
          <w:b/>
          <w:bCs/>
          <w:i/>
          <w:iCs/>
          <w:sz w:val="32"/>
          <w:szCs w:val="32"/>
        </w:rPr>
      </w:pPr>
      <w:r w:rsidRPr="00D025A6">
        <w:rPr>
          <w:rFonts w:asciiTheme="majorBidi" w:hAnsiTheme="majorBidi" w:cstheme="majorBidi"/>
          <w:b/>
          <w:bCs/>
          <w:i/>
          <w:iCs/>
          <w:sz w:val="32"/>
          <w:szCs w:val="32"/>
        </w:rPr>
        <w:t>Assist</w:t>
      </w:r>
      <w:proofErr w:type="gramStart"/>
      <w:r w:rsidRPr="00D025A6">
        <w:rPr>
          <w:rFonts w:asciiTheme="majorBidi" w:hAnsiTheme="majorBidi" w:cstheme="majorBidi"/>
          <w:b/>
          <w:bCs/>
          <w:i/>
          <w:iCs/>
          <w:sz w:val="32"/>
          <w:szCs w:val="32"/>
        </w:rPr>
        <w:t>..</w:t>
      </w:r>
      <w:proofErr w:type="gramEnd"/>
      <w:r w:rsidRPr="00D025A6">
        <w:rPr>
          <w:rFonts w:asciiTheme="majorBidi" w:hAnsiTheme="majorBidi" w:cstheme="majorBidi"/>
          <w:b/>
          <w:bCs/>
          <w:i/>
          <w:iCs/>
          <w:sz w:val="32"/>
          <w:szCs w:val="32"/>
        </w:rPr>
        <w:t xml:space="preserve"> </w:t>
      </w:r>
      <w:proofErr w:type="spellStart"/>
      <w:proofErr w:type="gramStart"/>
      <w:r w:rsidRPr="00D025A6">
        <w:rPr>
          <w:rFonts w:asciiTheme="majorBidi" w:hAnsiTheme="majorBidi" w:cstheme="majorBidi"/>
          <w:b/>
          <w:bCs/>
          <w:i/>
          <w:iCs/>
          <w:sz w:val="32"/>
          <w:szCs w:val="32"/>
        </w:rPr>
        <w:t>prof.dr</w:t>
      </w:r>
      <w:proofErr w:type="spellEnd"/>
      <w:proofErr w:type="gramEnd"/>
      <w:r w:rsidRPr="00D025A6">
        <w:rPr>
          <w:rFonts w:asciiTheme="majorBidi" w:hAnsiTheme="majorBidi" w:cstheme="majorBidi"/>
          <w:b/>
          <w:bCs/>
          <w:i/>
          <w:iCs/>
          <w:sz w:val="32"/>
          <w:szCs w:val="32"/>
        </w:rPr>
        <w:t xml:space="preserve">. </w:t>
      </w:r>
      <w:proofErr w:type="spellStart"/>
      <w:r w:rsidRPr="00D025A6">
        <w:rPr>
          <w:rFonts w:asciiTheme="majorBidi" w:hAnsiTheme="majorBidi" w:cstheme="majorBidi"/>
          <w:b/>
          <w:bCs/>
          <w:i/>
          <w:iCs/>
          <w:sz w:val="32"/>
          <w:szCs w:val="32"/>
        </w:rPr>
        <w:t>Asraa</w:t>
      </w:r>
      <w:proofErr w:type="spellEnd"/>
      <w:r w:rsidRPr="00D025A6">
        <w:rPr>
          <w:rFonts w:asciiTheme="majorBidi" w:hAnsiTheme="majorBidi" w:cstheme="majorBidi"/>
          <w:b/>
          <w:bCs/>
          <w:i/>
          <w:iCs/>
          <w:sz w:val="32"/>
          <w:szCs w:val="32"/>
        </w:rPr>
        <w:t xml:space="preserve"> </w:t>
      </w:r>
      <w:proofErr w:type="spellStart"/>
      <w:r w:rsidRPr="00D025A6">
        <w:rPr>
          <w:rFonts w:asciiTheme="majorBidi" w:hAnsiTheme="majorBidi" w:cstheme="majorBidi"/>
          <w:b/>
          <w:bCs/>
          <w:i/>
          <w:iCs/>
          <w:sz w:val="32"/>
          <w:szCs w:val="32"/>
        </w:rPr>
        <w:t>Khtan</w:t>
      </w:r>
      <w:proofErr w:type="spellEnd"/>
    </w:p>
    <w:p w:rsidR="006D2C19" w:rsidRDefault="006D2C19" w:rsidP="006D2C19">
      <w:pPr>
        <w:bidi w:val="0"/>
        <w:rPr>
          <w:rFonts w:asciiTheme="majorBidi" w:hAnsiTheme="majorBidi" w:cstheme="majorBidi"/>
          <w:b/>
          <w:bCs/>
          <w:sz w:val="32"/>
          <w:szCs w:val="32"/>
        </w:rPr>
      </w:pPr>
    </w:p>
    <w:p w:rsidR="006D2C19" w:rsidRDefault="006D2C19" w:rsidP="006D2C19">
      <w:pPr>
        <w:bidi w:val="0"/>
        <w:rPr>
          <w:rFonts w:asciiTheme="majorBidi" w:hAnsiTheme="majorBidi" w:cstheme="majorBidi"/>
          <w:b/>
          <w:bCs/>
          <w:sz w:val="32"/>
          <w:szCs w:val="32"/>
        </w:rPr>
      </w:pPr>
    </w:p>
    <w:p w:rsidR="006D2C19" w:rsidRDefault="006D2C19" w:rsidP="006D2C19">
      <w:pPr>
        <w:bidi w:val="0"/>
        <w:rPr>
          <w:rFonts w:asciiTheme="majorBidi" w:hAnsiTheme="majorBidi" w:cstheme="majorBidi"/>
          <w:b/>
          <w:bCs/>
          <w:sz w:val="32"/>
          <w:szCs w:val="32"/>
        </w:rPr>
      </w:pPr>
    </w:p>
    <w:p w:rsidR="006D2C19" w:rsidRDefault="00D025A6" w:rsidP="00D025A6">
      <w:pPr>
        <w:bidi w:val="0"/>
        <w:jc w:val="center"/>
        <w:rPr>
          <w:rFonts w:asciiTheme="majorBidi" w:hAnsiTheme="majorBidi" w:cstheme="majorBidi"/>
          <w:b/>
          <w:bCs/>
          <w:sz w:val="32"/>
          <w:szCs w:val="32"/>
        </w:rPr>
      </w:pPr>
      <w:r>
        <w:rPr>
          <w:noProof/>
        </w:rPr>
        <w:drawing>
          <wp:inline distT="0" distB="0" distL="0" distR="0" wp14:anchorId="26D9F448" wp14:editId="00E20C1D">
            <wp:extent cx="5146329" cy="3200400"/>
            <wp:effectExtent l="0" t="0" r="0" b="0"/>
            <wp:docPr id="1" name="Picture 1" descr="https://media5.picsearch.com/is?1oTYd0306SIFHMeSE85bJBTjNkfYNfdsClrlU5uy8uE&amp;height=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5.picsearch.com/is?1oTYd0306SIFHMeSE85bJBTjNkfYNfdsClrlU5uy8uE&amp;height=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5263" cy="3205956"/>
                    </a:xfrm>
                    <a:prstGeom prst="rect">
                      <a:avLst/>
                    </a:prstGeom>
                    <a:noFill/>
                    <a:ln>
                      <a:noFill/>
                    </a:ln>
                  </pic:spPr>
                </pic:pic>
              </a:graphicData>
            </a:graphic>
          </wp:inline>
        </w:drawing>
      </w:r>
    </w:p>
    <w:p w:rsidR="006D2C19" w:rsidRDefault="006D2C19" w:rsidP="006D2C19">
      <w:pPr>
        <w:bidi w:val="0"/>
        <w:rPr>
          <w:rFonts w:asciiTheme="majorBidi" w:hAnsiTheme="majorBidi" w:cstheme="majorBidi"/>
          <w:b/>
          <w:bCs/>
          <w:sz w:val="32"/>
          <w:szCs w:val="32"/>
        </w:rPr>
      </w:pPr>
    </w:p>
    <w:p w:rsidR="006D2C19" w:rsidRDefault="006D2C19" w:rsidP="006D2C19">
      <w:pPr>
        <w:bidi w:val="0"/>
        <w:rPr>
          <w:rFonts w:asciiTheme="majorBidi" w:hAnsiTheme="majorBidi" w:cstheme="majorBidi"/>
          <w:b/>
          <w:bCs/>
          <w:sz w:val="32"/>
          <w:szCs w:val="32"/>
        </w:rPr>
      </w:pPr>
    </w:p>
    <w:p w:rsidR="008C08F2" w:rsidRDefault="008C08F2" w:rsidP="008C08F2">
      <w:pPr>
        <w:bidi w:val="0"/>
        <w:rPr>
          <w:rFonts w:asciiTheme="majorBidi" w:hAnsiTheme="majorBidi" w:cstheme="majorBidi"/>
          <w:b/>
          <w:bCs/>
          <w:sz w:val="32"/>
          <w:szCs w:val="32"/>
        </w:rPr>
      </w:pPr>
    </w:p>
    <w:p w:rsidR="00090B9E" w:rsidRDefault="00090B9E" w:rsidP="008C08F2">
      <w:pPr>
        <w:bidi w:val="0"/>
        <w:jc w:val="center"/>
        <w:rPr>
          <w:rFonts w:asciiTheme="majorBidi" w:hAnsiTheme="majorBidi" w:cstheme="majorBidi"/>
          <w:b/>
          <w:bCs/>
          <w:i/>
          <w:iCs/>
          <w:sz w:val="32"/>
          <w:szCs w:val="32"/>
        </w:rPr>
      </w:pPr>
    </w:p>
    <w:p w:rsidR="006D2C19" w:rsidRDefault="00BD71D6" w:rsidP="00090B9E">
      <w:pPr>
        <w:bidi w:val="0"/>
        <w:jc w:val="center"/>
        <w:rPr>
          <w:rFonts w:asciiTheme="majorBidi" w:hAnsiTheme="majorBidi" w:cstheme="majorBidi"/>
          <w:b/>
          <w:bCs/>
          <w:sz w:val="32"/>
          <w:szCs w:val="32"/>
        </w:rPr>
      </w:pPr>
      <w:r w:rsidRPr="008C08F2">
        <w:rPr>
          <w:rFonts w:asciiTheme="majorBidi" w:hAnsiTheme="majorBidi" w:cstheme="majorBidi"/>
          <w:b/>
          <w:bCs/>
          <w:i/>
          <w:iCs/>
          <w:sz w:val="32"/>
          <w:szCs w:val="32"/>
        </w:rPr>
        <w:t>The principal</w:t>
      </w:r>
      <w:r w:rsidR="006D2C19" w:rsidRPr="008C08F2">
        <w:rPr>
          <w:rFonts w:asciiTheme="majorBidi" w:hAnsiTheme="majorBidi" w:cstheme="majorBidi"/>
          <w:b/>
          <w:bCs/>
          <w:i/>
          <w:iCs/>
          <w:sz w:val="32"/>
          <w:szCs w:val="32"/>
        </w:rPr>
        <w:t xml:space="preserve"> </w:t>
      </w:r>
      <w:r w:rsidR="008C08F2" w:rsidRPr="008C08F2">
        <w:rPr>
          <w:rFonts w:asciiTheme="majorBidi" w:hAnsiTheme="majorBidi" w:cstheme="majorBidi"/>
          <w:b/>
          <w:bCs/>
          <w:i/>
          <w:iCs/>
          <w:sz w:val="32"/>
          <w:szCs w:val="32"/>
        </w:rPr>
        <w:t>of Synoptic</w:t>
      </w:r>
      <w:r w:rsidRPr="008C08F2">
        <w:rPr>
          <w:rFonts w:asciiTheme="majorBidi" w:hAnsiTheme="majorBidi" w:cstheme="majorBidi"/>
          <w:b/>
          <w:bCs/>
          <w:i/>
          <w:iCs/>
          <w:sz w:val="32"/>
          <w:szCs w:val="32"/>
        </w:rPr>
        <w:t xml:space="preserve"> meteorology</w:t>
      </w:r>
    </w:p>
    <w:p w:rsidR="001A0654" w:rsidRPr="00F56846" w:rsidRDefault="008C08F2" w:rsidP="00F56846">
      <w:pPr>
        <w:bidi w:val="0"/>
        <w:jc w:val="both"/>
        <w:rPr>
          <w:rFonts w:asciiTheme="majorBidi" w:hAnsiTheme="majorBidi" w:cstheme="majorBidi"/>
          <w:sz w:val="28"/>
          <w:szCs w:val="28"/>
        </w:rPr>
      </w:pPr>
      <w:r w:rsidRPr="00F56846">
        <w:rPr>
          <w:rFonts w:asciiTheme="majorBidi" w:hAnsiTheme="majorBidi" w:cstheme="majorBidi"/>
          <w:b/>
          <w:bCs/>
          <w:sz w:val="28"/>
          <w:szCs w:val="28"/>
        </w:rPr>
        <w:t xml:space="preserve">    </w:t>
      </w:r>
      <w:r w:rsidR="001A0654" w:rsidRPr="00F56846">
        <w:rPr>
          <w:rFonts w:asciiTheme="majorBidi" w:hAnsiTheme="majorBidi" w:cstheme="majorBidi"/>
          <w:sz w:val="28"/>
          <w:szCs w:val="28"/>
        </w:rPr>
        <w:t xml:space="preserve">A synoptic chart is any map </w:t>
      </w:r>
      <w:r w:rsidR="00F56846" w:rsidRPr="00F56846">
        <w:rPr>
          <w:rFonts w:asciiTheme="majorBidi" w:hAnsiTheme="majorBidi" w:cstheme="majorBidi"/>
          <w:sz w:val="28"/>
          <w:szCs w:val="28"/>
        </w:rPr>
        <w:t>those summaries atmospheric conditions</w:t>
      </w:r>
      <w:r w:rsidR="001A0654" w:rsidRPr="00F56846">
        <w:rPr>
          <w:rFonts w:asciiTheme="majorBidi" w:hAnsiTheme="majorBidi" w:cstheme="majorBidi"/>
          <w:sz w:val="28"/>
          <w:szCs w:val="28"/>
        </w:rPr>
        <w:t xml:space="preserve"> (temperature, precipitation, wind speed and direction, atmospheric pressure and cloud coverage) over a wide area at a given time. They display an overview of the weather conditions observed from many different weather stations, </w:t>
      </w:r>
      <w:proofErr w:type="spellStart"/>
      <w:r w:rsidR="001A0654" w:rsidRPr="00F56846">
        <w:rPr>
          <w:rFonts w:asciiTheme="majorBidi" w:hAnsiTheme="majorBidi" w:cstheme="majorBidi"/>
          <w:sz w:val="28"/>
          <w:szCs w:val="28"/>
        </w:rPr>
        <w:t>aeroplanes</w:t>
      </w:r>
      <w:proofErr w:type="spellEnd"/>
      <w:r w:rsidR="001A0654" w:rsidRPr="00F56846">
        <w:rPr>
          <w:rFonts w:asciiTheme="majorBidi" w:hAnsiTheme="majorBidi" w:cstheme="majorBidi"/>
          <w:sz w:val="28"/>
          <w:szCs w:val="28"/>
        </w:rPr>
        <w:t>, balloons and satellites</w:t>
      </w:r>
      <w:r w:rsidR="001A0654" w:rsidRPr="00F56846">
        <w:rPr>
          <w:rFonts w:asciiTheme="majorBidi" w:hAnsiTheme="majorBidi" w:cstheme="majorBidi"/>
          <w:sz w:val="28"/>
          <w:szCs w:val="28"/>
          <w:rtl/>
        </w:rPr>
        <w:t>.</w:t>
      </w:r>
    </w:p>
    <w:p w:rsidR="002A5A43" w:rsidRDefault="00F56846" w:rsidP="002A5A43">
      <w:pPr>
        <w:bidi w:val="0"/>
      </w:pPr>
      <w:r w:rsidRPr="00F56846">
        <w:rPr>
          <w:rFonts w:asciiTheme="majorBidi" w:hAnsiTheme="majorBidi" w:cstheme="majorBidi"/>
          <w:sz w:val="28"/>
          <w:szCs w:val="28"/>
        </w:rPr>
        <w:t xml:space="preserve">  </w:t>
      </w:r>
      <w:r w:rsidR="001A0654" w:rsidRPr="00F56846">
        <w:rPr>
          <w:rFonts w:asciiTheme="majorBidi" w:hAnsiTheme="majorBidi" w:cstheme="majorBidi"/>
          <w:sz w:val="28"/>
          <w:szCs w:val="28"/>
        </w:rPr>
        <w:t xml:space="preserve">By collating the information over a wide area, meteorologists can observe the </w:t>
      </w:r>
      <w:r w:rsidR="00AF1B5C" w:rsidRPr="00F56846">
        <w:rPr>
          <w:rFonts w:asciiTheme="majorBidi" w:hAnsiTheme="majorBidi" w:cstheme="majorBidi"/>
          <w:sz w:val="28"/>
          <w:szCs w:val="28"/>
        </w:rPr>
        <w:t>behavior</w:t>
      </w:r>
      <w:r w:rsidR="001A0654" w:rsidRPr="00F56846">
        <w:rPr>
          <w:rFonts w:asciiTheme="majorBidi" w:hAnsiTheme="majorBidi" w:cstheme="majorBidi"/>
          <w:sz w:val="28"/>
          <w:szCs w:val="28"/>
        </w:rPr>
        <w:t xml:space="preserve"> and movement of weather formations that might affect their local area in the future. This allows meteorologists to make more accurate weather forecasts. Charts are updated at </w:t>
      </w:r>
      <w:r w:rsidR="001A0654" w:rsidRPr="00164E07">
        <w:rPr>
          <w:rFonts w:asciiTheme="majorBidi" w:hAnsiTheme="majorBidi" w:cstheme="majorBidi"/>
          <w:color w:val="000000" w:themeColor="text1"/>
          <w:sz w:val="28"/>
          <w:szCs w:val="28"/>
        </w:rPr>
        <w:t>least every six hours</w:t>
      </w:r>
      <w:r w:rsidR="001A0654" w:rsidRPr="00164E07">
        <w:rPr>
          <w:rFonts w:asciiTheme="majorBidi" w:hAnsiTheme="majorBidi" w:cstheme="majorBidi"/>
          <w:color w:val="000000" w:themeColor="text1"/>
          <w:sz w:val="28"/>
          <w:szCs w:val="28"/>
          <w:rtl/>
        </w:rPr>
        <w:t>.</w:t>
      </w:r>
      <w:r w:rsidR="002A5A43" w:rsidRPr="002A5A43">
        <w:t xml:space="preserve"> </w:t>
      </w:r>
    </w:p>
    <w:p w:rsidR="001A0654" w:rsidRDefault="002A5A43" w:rsidP="002A5A43">
      <w:pPr>
        <w:bidi w:val="0"/>
        <w:rPr>
          <w:rFonts w:asciiTheme="majorBidi" w:hAnsiTheme="majorBidi" w:cstheme="majorBidi"/>
          <w:color w:val="000000" w:themeColor="text1"/>
          <w:sz w:val="28"/>
          <w:szCs w:val="28"/>
        </w:rPr>
      </w:pPr>
      <w:proofErr w:type="gramStart"/>
      <w:r w:rsidRPr="002A5A43">
        <w:rPr>
          <w:rFonts w:asciiTheme="majorBidi" w:hAnsiTheme="majorBidi" w:cstheme="majorBidi"/>
          <w:color w:val="000000" w:themeColor="text1"/>
          <w:sz w:val="28"/>
          <w:szCs w:val="28"/>
        </w:rPr>
        <w:t>surface</w:t>
      </w:r>
      <w:proofErr w:type="gramEnd"/>
      <w:r w:rsidRPr="002A5A43">
        <w:rPr>
          <w:rFonts w:asciiTheme="majorBidi" w:hAnsiTheme="majorBidi" w:cstheme="majorBidi"/>
          <w:color w:val="000000" w:themeColor="text1"/>
          <w:sz w:val="28"/>
          <w:szCs w:val="28"/>
        </w:rPr>
        <w:t xml:space="preserve"> weather maps and level charts</w:t>
      </w:r>
      <w:r>
        <w:rPr>
          <w:rFonts w:asciiTheme="majorBidi" w:hAnsiTheme="majorBidi" w:cstheme="majorBidi"/>
          <w:color w:val="000000" w:themeColor="text1"/>
          <w:sz w:val="28"/>
          <w:szCs w:val="28"/>
        </w:rPr>
        <w:t xml:space="preserve"> are </w:t>
      </w:r>
      <w:r>
        <w:rPr>
          <w:rFonts w:asciiTheme="majorBidi" w:hAnsiTheme="majorBidi" w:cstheme="majorBidi"/>
          <w:color w:val="000000" w:themeColor="text1"/>
          <w:sz w:val="28"/>
          <w:szCs w:val="28"/>
          <w:lang w:bidi="ar-IQ"/>
        </w:rPr>
        <w:t xml:space="preserve">( </w:t>
      </w:r>
      <w:r w:rsidRPr="002A5A43">
        <w:rPr>
          <w:rFonts w:asciiTheme="majorBidi" w:hAnsiTheme="majorBidi" w:cstheme="majorBidi"/>
          <w:color w:val="000000" w:themeColor="text1"/>
          <w:sz w:val="28"/>
          <w:szCs w:val="28"/>
        </w:rPr>
        <w:t>1000,950,850,700,500,300,200</w:t>
      </w:r>
      <w:r>
        <w:rPr>
          <w:rFonts w:asciiTheme="majorBidi" w:hAnsiTheme="majorBidi" w:cstheme="majorBidi"/>
          <w:color w:val="000000" w:themeColor="text1"/>
          <w:sz w:val="28"/>
          <w:szCs w:val="28"/>
        </w:rPr>
        <w:t>)</w:t>
      </w:r>
    </w:p>
    <w:p w:rsidR="00B8028E" w:rsidRPr="00F56846" w:rsidRDefault="00F56846" w:rsidP="00F56846">
      <w:pPr>
        <w:bidi w:val="0"/>
        <w:jc w:val="both"/>
        <w:rPr>
          <w:rFonts w:asciiTheme="majorBidi" w:hAnsiTheme="majorBidi" w:cstheme="majorBidi"/>
          <w:sz w:val="28"/>
          <w:szCs w:val="28"/>
        </w:rPr>
      </w:pPr>
      <w:r w:rsidRPr="00164E07">
        <w:rPr>
          <w:rFonts w:asciiTheme="majorBidi" w:hAnsiTheme="majorBidi" w:cstheme="majorBidi"/>
          <w:color w:val="000000" w:themeColor="text1"/>
          <w:sz w:val="28"/>
          <w:szCs w:val="28"/>
        </w:rPr>
        <w:t xml:space="preserve">   </w:t>
      </w:r>
      <w:r w:rsidR="001A0654" w:rsidRPr="00164E07">
        <w:rPr>
          <w:rFonts w:asciiTheme="majorBidi" w:hAnsiTheme="majorBidi" w:cstheme="majorBidi"/>
          <w:color w:val="000000" w:themeColor="text1"/>
          <w:sz w:val="28"/>
          <w:szCs w:val="28"/>
        </w:rPr>
        <w:t>There are many different types of weather map, all drawn using internationally agreed standards and using accepted symbols.</w:t>
      </w:r>
      <w:r w:rsidR="00B8028E" w:rsidRPr="00164E07">
        <w:rPr>
          <w:color w:val="000000" w:themeColor="text1"/>
          <w:sz w:val="28"/>
          <w:szCs w:val="28"/>
        </w:rPr>
        <w:t xml:space="preserve"> </w:t>
      </w:r>
      <w:r w:rsidR="00B8028E" w:rsidRPr="00164E07">
        <w:rPr>
          <w:rFonts w:asciiTheme="majorBidi" w:hAnsiTheme="majorBidi" w:cstheme="majorBidi"/>
          <w:color w:val="000000" w:themeColor="text1"/>
          <w:sz w:val="28"/>
          <w:szCs w:val="28"/>
        </w:rPr>
        <w:t>To make the plotted data more comprehensible</w:t>
      </w:r>
      <w:proofErr w:type="gramStart"/>
      <w:r w:rsidR="00B8028E" w:rsidRPr="00164E07">
        <w:rPr>
          <w:rFonts w:asciiTheme="majorBidi" w:hAnsiTheme="majorBidi" w:cs="Times New Roman"/>
          <w:color w:val="000000" w:themeColor="text1"/>
          <w:sz w:val="28"/>
          <w:szCs w:val="28"/>
          <w:rtl/>
        </w:rPr>
        <w:t>,</w:t>
      </w:r>
      <w:r w:rsidR="00B8028E" w:rsidRPr="00164E07">
        <w:rPr>
          <w:rFonts w:asciiTheme="majorBidi" w:hAnsiTheme="majorBidi" w:cstheme="majorBidi"/>
          <w:color w:val="000000" w:themeColor="text1"/>
          <w:sz w:val="28"/>
          <w:szCs w:val="28"/>
        </w:rPr>
        <w:t>you</w:t>
      </w:r>
      <w:proofErr w:type="gramEnd"/>
      <w:r w:rsidR="00B8028E" w:rsidRPr="00164E07">
        <w:rPr>
          <w:rFonts w:asciiTheme="majorBidi" w:hAnsiTheme="majorBidi" w:cstheme="majorBidi"/>
          <w:color w:val="000000" w:themeColor="text1"/>
          <w:sz w:val="28"/>
          <w:szCs w:val="28"/>
        </w:rPr>
        <w:t xml:space="preserve"> </w:t>
      </w:r>
      <w:r w:rsidR="00B8028E" w:rsidRPr="00F56846">
        <w:rPr>
          <w:rFonts w:asciiTheme="majorBidi" w:hAnsiTheme="majorBidi" w:cstheme="majorBidi"/>
          <w:sz w:val="28"/>
          <w:szCs w:val="28"/>
        </w:rPr>
        <w:t>can simplify the weather map by</w:t>
      </w:r>
      <w:r w:rsidRPr="00F56846">
        <w:rPr>
          <w:rFonts w:asciiTheme="majorBidi" w:hAnsiTheme="majorBidi" w:cstheme="majorBidi"/>
          <w:sz w:val="28"/>
          <w:szCs w:val="28"/>
          <w:lang w:bidi="ar-IQ"/>
        </w:rPr>
        <w:t xml:space="preserve"> </w:t>
      </w:r>
      <w:r w:rsidR="00B8028E" w:rsidRPr="00F56846">
        <w:rPr>
          <w:rFonts w:asciiTheme="majorBidi" w:hAnsiTheme="majorBidi" w:cstheme="majorBidi"/>
          <w:sz w:val="28"/>
          <w:szCs w:val="28"/>
        </w:rPr>
        <w:t xml:space="preserve">drawing </w:t>
      </w:r>
      <w:proofErr w:type="spellStart"/>
      <w:r w:rsidR="00B8028E" w:rsidRPr="00F56846">
        <w:rPr>
          <w:rFonts w:asciiTheme="majorBidi" w:hAnsiTheme="majorBidi" w:cstheme="majorBidi"/>
          <w:sz w:val="28"/>
          <w:szCs w:val="28"/>
        </w:rPr>
        <w:t>isopleths</w:t>
      </w:r>
      <w:proofErr w:type="spellEnd"/>
      <w:r w:rsidR="00B8028E" w:rsidRPr="00F56846">
        <w:rPr>
          <w:rFonts w:asciiTheme="majorBidi" w:hAnsiTheme="majorBidi" w:cstheme="majorBidi"/>
          <w:sz w:val="28"/>
          <w:szCs w:val="28"/>
        </w:rPr>
        <w:t xml:space="preserve"> (lines of equal value )</w:t>
      </w:r>
      <w:r w:rsidRPr="00F56846">
        <w:rPr>
          <w:rFonts w:asciiTheme="majorBidi" w:hAnsiTheme="majorBidi" w:cstheme="majorBidi"/>
          <w:sz w:val="28"/>
          <w:szCs w:val="28"/>
        </w:rPr>
        <w:t>.</w:t>
      </w:r>
    </w:p>
    <w:p w:rsidR="00164E07" w:rsidRDefault="00164E07" w:rsidP="00F56846">
      <w:pPr>
        <w:bidi w:val="0"/>
        <w:rPr>
          <w:rFonts w:asciiTheme="majorBidi" w:hAnsiTheme="majorBidi" w:cstheme="majorBidi"/>
          <w:b/>
          <w:bCs/>
          <w:sz w:val="32"/>
          <w:szCs w:val="32"/>
        </w:rPr>
      </w:pPr>
    </w:p>
    <w:p w:rsidR="00086F5C" w:rsidRDefault="00F56846" w:rsidP="00086F5C">
      <w:pPr>
        <w:bidi w:val="0"/>
        <w:rPr>
          <w:rFonts w:asciiTheme="majorBidi" w:hAnsiTheme="majorBidi" w:cstheme="majorBidi"/>
          <w:sz w:val="32"/>
          <w:szCs w:val="32"/>
        </w:rPr>
      </w:pPr>
      <w:r w:rsidRPr="00F56846">
        <w:rPr>
          <w:rFonts w:asciiTheme="majorBidi" w:hAnsiTheme="majorBidi" w:cstheme="majorBidi"/>
          <w:b/>
          <w:bCs/>
          <w:sz w:val="32"/>
          <w:szCs w:val="32"/>
        </w:rPr>
        <w:t>The</w:t>
      </w:r>
      <w:r w:rsidR="004F5AD3" w:rsidRPr="00F56846">
        <w:rPr>
          <w:rFonts w:asciiTheme="majorBidi" w:hAnsiTheme="majorBidi" w:cstheme="majorBidi"/>
          <w:b/>
          <w:bCs/>
          <w:sz w:val="32"/>
          <w:szCs w:val="32"/>
        </w:rPr>
        <w:t xml:space="preserve"> primary </w:t>
      </w:r>
      <w:proofErr w:type="spellStart"/>
      <w:proofErr w:type="gramStart"/>
      <w:r w:rsidR="004F5AD3" w:rsidRPr="00F56846">
        <w:rPr>
          <w:rFonts w:asciiTheme="majorBidi" w:hAnsiTheme="majorBidi" w:cstheme="majorBidi"/>
          <w:b/>
          <w:bCs/>
          <w:sz w:val="32"/>
          <w:szCs w:val="32"/>
        </w:rPr>
        <w:t>isopleths</w:t>
      </w:r>
      <w:proofErr w:type="spellEnd"/>
      <w:r w:rsidR="004F5AD3" w:rsidRPr="00F56846">
        <w:rPr>
          <w:rFonts w:asciiTheme="majorBidi" w:hAnsiTheme="majorBidi" w:cstheme="majorBidi"/>
          <w:b/>
          <w:bCs/>
          <w:sz w:val="32"/>
          <w:szCs w:val="32"/>
        </w:rPr>
        <w:t xml:space="preserve"> </w:t>
      </w:r>
      <w:r w:rsidR="001108A7" w:rsidRPr="00F56846">
        <w:rPr>
          <w:rFonts w:asciiTheme="majorBidi" w:hAnsiTheme="majorBidi" w:cstheme="majorBidi"/>
          <w:b/>
          <w:bCs/>
          <w:sz w:val="32"/>
          <w:szCs w:val="32"/>
        </w:rPr>
        <w:t xml:space="preserve"> </w:t>
      </w:r>
      <w:r w:rsidR="004F5AD3" w:rsidRPr="00F56846">
        <w:rPr>
          <w:rFonts w:asciiTheme="majorBidi" w:hAnsiTheme="majorBidi" w:cstheme="majorBidi"/>
          <w:b/>
          <w:bCs/>
          <w:sz w:val="32"/>
          <w:szCs w:val="32"/>
        </w:rPr>
        <w:t>and</w:t>
      </w:r>
      <w:proofErr w:type="gramEnd"/>
      <w:r w:rsidR="004F5AD3" w:rsidRPr="00F56846">
        <w:rPr>
          <w:rFonts w:asciiTheme="majorBidi" w:hAnsiTheme="majorBidi" w:cstheme="majorBidi"/>
          <w:b/>
          <w:bCs/>
          <w:sz w:val="32"/>
          <w:szCs w:val="32"/>
        </w:rPr>
        <w:t xml:space="preserve"> their definition</w:t>
      </w:r>
      <w:r w:rsidR="00B8028E" w:rsidRPr="00F56846">
        <w:rPr>
          <w:rFonts w:asciiTheme="majorBidi" w:hAnsiTheme="majorBidi" w:cstheme="majorBidi"/>
          <w:b/>
          <w:bCs/>
          <w:sz w:val="32"/>
          <w:szCs w:val="32"/>
        </w:rPr>
        <w:t>:</w:t>
      </w:r>
      <w:r w:rsidR="004F5AD3" w:rsidRPr="008C08F2">
        <w:rPr>
          <w:rFonts w:asciiTheme="majorBidi" w:hAnsiTheme="majorBidi" w:cstheme="majorBidi"/>
          <w:sz w:val="32"/>
          <w:szCs w:val="32"/>
        </w:rPr>
        <w:t xml:space="preserve"> </w:t>
      </w:r>
    </w:p>
    <w:p w:rsidR="0037049A" w:rsidRDefault="004F5AD3" w:rsidP="00086F5C">
      <w:pPr>
        <w:bidi w:val="0"/>
        <w:jc w:val="both"/>
        <w:rPr>
          <w:rFonts w:asciiTheme="majorBidi" w:hAnsiTheme="majorBidi" w:cstheme="majorBidi"/>
          <w:sz w:val="32"/>
          <w:szCs w:val="32"/>
          <w:lang w:bidi="ar-IQ"/>
        </w:rPr>
      </w:pPr>
      <w:r w:rsidRPr="00F56846">
        <w:rPr>
          <w:rFonts w:asciiTheme="majorBidi" w:hAnsiTheme="majorBidi" w:cstheme="majorBidi"/>
          <w:b/>
          <w:bCs/>
          <w:i/>
          <w:iCs/>
          <w:sz w:val="32"/>
          <w:szCs w:val="32"/>
        </w:rPr>
        <w:t>Isobar</w:t>
      </w:r>
      <w:r w:rsidRPr="008C08F2">
        <w:rPr>
          <w:rFonts w:asciiTheme="majorBidi" w:hAnsiTheme="majorBidi" w:cstheme="majorBidi"/>
          <w:sz w:val="32"/>
          <w:szCs w:val="32"/>
        </w:rPr>
        <w:t xml:space="preserve">- contour of equal </w:t>
      </w:r>
      <w:hyperlink r:id="rId7" w:history="1">
        <w:r w:rsidRPr="008C08F2">
          <w:rPr>
            <w:rStyle w:val="Hyperlink"/>
            <w:rFonts w:asciiTheme="majorBidi" w:hAnsiTheme="majorBidi" w:cstheme="majorBidi"/>
            <w:sz w:val="32"/>
            <w:szCs w:val="32"/>
          </w:rPr>
          <w:t>pressure</w:t>
        </w:r>
      </w:hyperlink>
      <w:r w:rsidRPr="008C08F2">
        <w:rPr>
          <w:rFonts w:asciiTheme="majorBidi" w:hAnsiTheme="majorBidi" w:cstheme="majorBidi"/>
          <w:sz w:val="32"/>
          <w:szCs w:val="32"/>
        </w:rPr>
        <w:t xml:space="preserve"> </w:t>
      </w:r>
      <w:r w:rsidR="0037049A">
        <w:rPr>
          <w:rFonts w:asciiTheme="majorBidi" w:hAnsiTheme="majorBidi" w:cstheme="majorBidi"/>
          <w:sz w:val="32"/>
          <w:szCs w:val="32"/>
        </w:rPr>
        <w:t>.</w:t>
      </w:r>
      <w:proofErr w:type="spellStart"/>
      <w:r w:rsidRPr="00F56846">
        <w:rPr>
          <w:rFonts w:asciiTheme="majorBidi" w:hAnsiTheme="majorBidi" w:cstheme="majorBidi"/>
          <w:b/>
          <w:bCs/>
          <w:i/>
          <w:iCs/>
          <w:sz w:val="32"/>
          <w:szCs w:val="32"/>
        </w:rPr>
        <w:t>Isohypse</w:t>
      </w:r>
      <w:proofErr w:type="spellEnd"/>
      <w:r w:rsidRPr="008C08F2">
        <w:rPr>
          <w:rFonts w:asciiTheme="majorBidi" w:hAnsiTheme="majorBidi" w:cstheme="majorBidi"/>
          <w:sz w:val="32"/>
          <w:szCs w:val="32"/>
        </w:rPr>
        <w:t xml:space="preserve">- contour of equal </w:t>
      </w:r>
      <w:proofErr w:type="spellStart"/>
      <w:r w:rsidRPr="008C08F2">
        <w:rPr>
          <w:rFonts w:asciiTheme="majorBidi" w:hAnsiTheme="majorBidi" w:cstheme="majorBidi"/>
          <w:sz w:val="32"/>
          <w:szCs w:val="32"/>
        </w:rPr>
        <w:t>geopotential</w:t>
      </w:r>
      <w:proofErr w:type="spellEnd"/>
      <w:r w:rsidRPr="008C08F2">
        <w:rPr>
          <w:rFonts w:asciiTheme="majorBidi" w:hAnsiTheme="majorBidi" w:cstheme="majorBidi"/>
          <w:sz w:val="32"/>
          <w:szCs w:val="32"/>
        </w:rPr>
        <w:t xml:space="preserve"> height</w:t>
      </w:r>
      <w:r w:rsidR="00F56846">
        <w:rPr>
          <w:rFonts w:asciiTheme="majorBidi" w:hAnsiTheme="majorBidi" w:cstheme="majorBidi"/>
          <w:b/>
          <w:bCs/>
          <w:i/>
          <w:iCs/>
          <w:sz w:val="32"/>
          <w:szCs w:val="32"/>
        </w:rPr>
        <w:t xml:space="preserve">. </w:t>
      </w:r>
      <w:r w:rsidRPr="00F56846">
        <w:rPr>
          <w:rFonts w:asciiTheme="majorBidi" w:hAnsiTheme="majorBidi" w:cstheme="majorBidi"/>
          <w:b/>
          <w:bCs/>
          <w:i/>
          <w:iCs/>
          <w:sz w:val="32"/>
          <w:szCs w:val="32"/>
        </w:rPr>
        <w:t>Isotherm</w:t>
      </w:r>
      <w:r w:rsidRPr="008C08F2">
        <w:rPr>
          <w:rFonts w:asciiTheme="majorBidi" w:hAnsiTheme="majorBidi" w:cstheme="majorBidi"/>
          <w:sz w:val="32"/>
          <w:szCs w:val="32"/>
        </w:rPr>
        <w:t xml:space="preserve">- contour of equal </w:t>
      </w:r>
      <w:proofErr w:type="spellStart"/>
      <w:r w:rsidRPr="008C08F2">
        <w:rPr>
          <w:rFonts w:asciiTheme="majorBidi" w:hAnsiTheme="majorBidi" w:cstheme="majorBidi"/>
          <w:sz w:val="32"/>
          <w:szCs w:val="32"/>
        </w:rPr>
        <w:t>temperature</w:t>
      </w:r>
      <w:r w:rsidR="0037049A">
        <w:rPr>
          <w:rFonts w:asciiTheme="majorBidi" w:hAnsiTheme="majorBidi" w:cstheme="majorBidi"/>
          <w:sz w:val="32"/>
          <w:szCs w:val="32"/>
        </w:rPr>
        <w:t>.</w:t>
      </w:r>
      <w:r w:rsidRPr="00F56846">
        <w:rPr>
          <w:rFonts w:asciiTheme="majorBidi" w:hAnsiTheme="majorBidi" w:cstheme="majorBidi"/>
          <w:b/>
          <w:bCs/>
          <w:i/>
          <w:iCs/>
          <w:sz w:val="32"/>
          <w:szCs w:val="32"/>
        </w:rPr>
        <w:t>Isotach</w:t>
      </w:r>
      <w:proofErr w:type="spellEnd"/>
      <w:r w:rsidRPr="008C08F2">
        <w:rPr>
          <w:rFonts w:asciiTheme="majorBidi" w:hAnsiTheme="majorBidi" w:cstheme="majorBidi"/>
          <w:sz w:val="32"/>
          <w:szCs w:val="32"/>
        </w:rPr>
        <w:t xml:space="preserve">- contour of equal wind speed </w:t>
      </w:r>
      <w:r w:rsidR="0037049A">
        <w:rPr>
          <w:rFonts w:asciiTheme="majorBidi" w:hAnsiTheme="majorBidi" w:cstheme="majorBidi"/>
          <w:sz w:val="32"/>
          <w:szCs w:val="32"/>
        </w:rPr>
        <w:t>.</w:t>
      </w:r>
      <w:proofErr w:type="spellStart"/>
      <w:r w:rsidRPr="00F56846">
        <w:rPr>
          <w:rFonts w:asciiTheme="majorBidi" w:hAnsiTheme="majorBidi" w:cstheme="majorBidi"/>
          <w:b/>
          <w:bCs/>
          <w:i/>
          <w:iCs/>
          <w:sz w:val="32"/>
          <w:szCs w:val="32"/>
        </w:rPr>
        <w:t>Isodrosotherm</w:t>
      </w:r>
      <w:proofErr w:type="spellEnd"/>
      <w:r w:rsidRPr="008C08F2">
        <w:rPr>
          <w:rFonts w:asciiTheme="majorBidi" w:hAnsiTheme="majorBidi" w:cstheme="majorBidi"/>
          <w:sz w:val="32"/>
          <w:szCs w:val="32"/>
        </w:rPr>
        <w:t xml:space="preserve">- contour of equal </w:t>
      </w:r>
      <w:hyperlink r:id="rId8" w:history="1">
        <w:proofErr w:type="spellStart"/>
        <w:r w:rsidRPr="008C08F2">
          <w:rPr>
            <w:rStyle w:val="Hyperlink"/>
            <w:rFonts w:asciiTheme="majorBidi" w:hAnsiTheme="majorBidi" w:cstheme="majorBidi"/>
            <w:sz w:val="32"/>
            <w:szCs w:val="32"/>
          </w:rPr>
          <w:t>dewpoint</w:t>
        </w:r>
      </w:hyperlink>
      <w:r w:rsidR="0037049A">
        <w:rPr>
          <w:rFonts w:asciiTheme="majorBidi" w:hAnsiTheme="majorBidi" w:cstheme="majorBidi"/>
          <w:sz w:val="32"/>
          <w:szCs w:val="32"/>
        </w:rPr>
        <w:t>.</w:t>
      </w:r>
      <w:r w:rsidRPr="00164E07">
        <w:rPr>
          <w:rFonts w:asciiTheme="majorBidi" w:hAnsiTheme="majorBidi" w:cstheme="majorBidi"/>
          <w:b/>
          <w:bCs/>
          <w:i/>
          <w:iCs/>
          <w:sz w:val="32"/>
          <w:szCs w:val="32"/>
        </w:rPr>
        <w:t>Isohyet</w:t>
      </w:r>
      <w:proofErr w:type="spellEnd"/>
      <w:r w:rsidRPr="008C08F2">
        <w:rPr>
          <w:rFonts w:asciiTheme="majorBidi" w:hAnsiTheme="majorBidi" w:cstheme="majorBidi"/>
          <w:sz w:val="32"/>
          <w:szCs w:val="32"/>
        </w:rPr>
        <w:t>- contour of equal rainfall</w:t>
      </w:r>
      <w:r w:rsidR="0037049A">
        <w:rPr>
          <w:rFonts w:asciiTheme="majorBidi" w:hAnsiTheme="majorBidi" w:cstheme="majorBidi"/>
          <w:sz w:val="32"/>
          <w:szCs w:val="32"/>
        </w:rPr>
        <w:t>.</w:t>
      </w:r>
      <w:r w:rsidR="00164E07">
        <w:rPr>
          <w:rFonts w:asciiTheme="majorBidi" w:hAnsiTheme="majorBidi" w:cstheme="majorBidi"/>
          <w:sz w:val="32"/>
          <w:szCs w:val="32"/>
        </w:rPr>
        <w:t xml:space="preserve"> </w:t>
      </w:r>
      <w:proofErr w:type="spellStart"/>
      <w:r w:rsidRPr="00164E07">
        <w:rPr>
          <w:rFonts w:asciiTheme="majorBidi" w:hAnsiTheme="majorBidi" w:cstheme="majorBidi"/>
          <w:b/>
          <w:bCs/>
          <w:i/>
          <w:iCs/>
          <w:sz w:val="32"/>
          <w:szCs w:val="32"/>
        </w:rPr>
        <w:t>Isentrope</w:t>
      </w:r>
      <w:proofErr w:type="spellEnd"/>
      <w:r w:rsidRPr="008C08F2">
        <w:rPr>
          <w:rFonts w:asciiTheme="majorBidi" w:hAnsiTheme="majorBidi" w:cstheme="majorBidi"/>
          <w:sz w:val="32"/>
          <w:szCs w:val="32"/>
        </w:rPr>
        <w:t xml:space="preserve">- contour of equal </w:t>
      </w:r>
      <w:hyperlink r:id="rId9" w:history="1">
        <w:r w:rsidRPr="008C08F2">
          <w:rPr>
            <w:rStyle w:val="Hyperlink"/>
            <w:rFonts w:asciiTheme="majorBidi" w:hAnsiTheme="majorBidi" w:cstheme="majorBidi"/>
            <w:sz w:val="32"/>
            <w:szCs w:val="32"/>
          </w:rPr>
          <w:t>potential temperature (Theta)</w:t>
        </w:r>
      </w:hyperlink>
      <w:r w:rsidR="0037049A">
        <w:rPr>
          <w:rStyle w:val="Hyperlink"/>
          <w:rFonts w:asciiTheme="majorBidi" w:hAnsiTheme="majorBidi" w:cstheme="majorBidi"/>
          <w:sz w:val="32"/>
          <w:szCs w:val="32"/>
        </w:rPr>
        <w:t>.</w:t>
      </w:r>
      <w:r w:rsidRPr="00164E07">
        <w:rPr>
          <w:rFonts w:asciiTheme="majorBidi" w:hAnsiTheme="majorBidi" w:cstheme="majorBidi"/>
          <w:b/>
          <w:bCs/>
          <w:i/>
          <w:iCs/>
          <w:sz w:val="32"/>
          <w:szCs w:val="32"/>
        </w:rPr>
        <w:t>Isallobar</w:t>
      </w:r>
      <w:r w:rsidRPr="008C08F2">
        <w:rPr>
          <w:rFonts w:asciiTheme="majorBidi" w:hAnsiTheme="majorBidi" w:cstheme="majorBidi"/>
          <w:sz w:val="32"/>
          <w:szCs w:val="32"/>
        </w:rPr>
        <w:t xml:space="preserve">- contour of equal surface barometric pressure </w:t>
      </w:r>
      <w:proofErr w:type="spellStart"/>
      <w:r w:rsidRPr="008C08F2">
        <w:rPr>
          <w:rFonts w:asciiTheme="majorBidi" w:hAnsiTheme="majorBidi" w:cstheme="majorBidi"/>
          <w:sz w:val="32"/>
          <w:szCs w:val="32"/>
        </w:rPr>
        <w:t>change</w:t>
      </w:r>
      <w:r w:rsidR="0037049A">
        <w:rPr>
          <w:rFonts w:asciiTheme="majorBidi" w:hAnsiTheme="majorBidi" w:cstheme="majorBidi"/>
          <w:sz w:val="32"/>
          <w:szCs w:val="32"/>
        </w:rPr>
        <w:t>.</w:t>
      </w:r>
      <w:r w:rsidRPr="00164E07">
        <w:rPr>
          <w:rFonts w:asciiTheme="majorBidi" w:hAnsiTheme="majorBidi" w:cstheme="majorBidi"/>
          <w:b/>
          <w:bCs/>
          <w:i/>
          <w:iCs/>
          <w:sz w:val="32"/>
          <w:szCs w:val="32"/>
        </w:rPr>
        <w:t>Isoster</w:t>
      </w:r>
      <w:proofErr w:type="spellEnd"/>
      <w:r w:rsidRPr="008C08F2">
        <w:rPr>
          <w:rFonts w:asciiTheme="majorBidi" w:hAnsiTheme="majorBidi" w:cstheme="majorBidi"/>
          <w:sz w:val="32"/>
          <w:szCs w:val="32"/>
        </w:rPr>
        <w:t>- contour of a constant density</w:t>
      </w:r>
      <w:r w:rsidR="0037049A">
        <w:rPr>
          <w:rFonts w:asciiTheme="majorBidi" w:hAnsiTheme="majorBidi" w:cstheme="majorBidi"/>
          <w:sz w:val="32"/>
          <w:szCs w:val="32"/>
          <w:lang w:bidi="ar-IQ"/>
        </w:rPr>
        <w:t>.</w:t>
      </w:r>
    </w:p>
    <w:p w:rsidR="00FE5EB5" w:rsidRPr="00164E07" w:rsidRDefault="00B8028E" w:rsidP="00086F5C">
      <w:pPr>
        <w:bidi w:val="0"/>
        <w:jc w:val="both"/>
        <w:rPr>
          <w:rFonts w:asciiTheme="majorBidi" w:eastAsia="Times New Roman" w:hAnsiTheme="majorBidi" w:cstheme="majorBidi"/>
          <w:color w:val="000000" w:themeColor="text1"/>
          <w:sz w:val="28"/>
          <w:szCs w:val="28"/>
        </w:rPr>
      </w:pPr>
      <w:r w:rsidRPr="00164E07">
        <w:rPr>
          <w:rFonts w:asciiTheme="majorBidi" w:eastAsia="Times New Roman" w:hAnsiTheme="majorBidi" w:cstheme="majorBidi"/>
          <w:color w:val="000000" w:themeColor="text1"/>
          <w:sz w:val="28"/>
          <w:szCs w:val="28"/>
        </w:rPr>
        <w:t>A station-plot model is often used to plot weather data on weather maps. Map analysis is</w:t>
      </w:r>
      <w:r w:rsidR="00086F5C">
        <w:rPr>
          <w:rFonts w:asciiTheme="majorBidi" w:eastAsia="Times New Roman" w:hAnsiTheme="majorBidi" w:cstheme="majorBidi"/>
          <w:color w:val="000000" w:themeColor="text1"/>
          <w:sz w:val="28"/>
          <w:szCs w:val="28"/>
        </w:rPr>
        <w:t xml:space="preserve"> </w:t>
      </w:r>
      <w:r w:rsidRPr="00164E07">
        <w:rPr>
          <w:rFonts w:asciiTheme="majorBidi" w:eastAsia="Times New Roman" w:hAnsiTheme="majorBidi" w:cstheme="majorBidi"/>
          <w:color w:val="000000" w:themeColor="text1"/>
          <w:sz w:val="28"/>
          <w:szCs w:val="28"/>
        </w:rPr>
        <w:t xml:space="preserve">routinely performed by computer, but you can also draw </w:t>
      </w:r>
      <w:proofErr w:type="spellStart"/>
      <w:r w:rsidRPr="00164E07">
        <w:rPr>
          <w:rFonts w:asciiTheme="majorBidi" w:eastAsia="Times New Roman" w:hAnsiTheme="majorBidi" w:cstheme="majorBidi"/>
          <w:color w:val="000000" w:themeColor="text1"/>
          <w:sz w:val="28"/>
          <w:szCs w:val="28"/>
        </w:rPr>
        <w:t>isopleths</w:t>
      </w:r>
      <w:proofErr w:type="spellEnd"/>
      <w:r w:rsidRPr="00164E07">
        <w:rPr>
          <w:rFonts w:asciiTheme="majorBidi" w:eastAsia="Times New Roman" w:hAnsiTheme="majorBidi" w:cstheme="majorBidi"/>
          <w:color w:val="000000" w:themeColor="text1"/>
          <w:sz w:val="28"/>
          <w:szCs w:val="28"/>
        </w:rPr>
        <w:t xml:space="preserve"> and identify fronts, highs, lows, and </w:t>
      </w:r>
      <w:proofErr w:type="spellStart"/>
      <w:r w:rsidRPr="00164E07">
        <w:rPr>
          <w:rFonts w:asciiTheme="majorBidi" w:eastAsia="Times New Roman" w:hAnsiTheme="majorBidi" w:cstheme="majorBidi"/>
          <w:color w:val="000000" w:themeColor="text1"/>
          <w:sz w:val="28"/>
          <w:szCs w:val="28"/>
        </w:rPr>
        <w:t>airmasses</w:t>
      </w:r>
      <w:proofErr w:type="spellEnd"/>
      <w:r w:rsidRPr="00164E07">
        <w:rPr>
          <w:rFonts w:asciiTheme="majorBidi" w:eastAsia="Times New Roman" w:hAnsiTheme="majorBidi" w:cstheme="majorBidi"/>
          <w:color w:val="000000" w:themeColor="text1"/>
          <w:sz w:val="28"/>
          <w:szCs w:val="28"/>
        </w:rPr>
        <w:t xml:space="preserve"> by hand.</w:t>
      </w:r>
    </w:p>
    <w:p w:rsidR="00164E07" w:rsidRDefault="00164E07" w:rsidP="00164E07">
      <w:pPr>
        <w:bidi w:val="0"/>
        <w:spacing w:before="100" w:beforeAutospacing="1" w:after="120" w:line="240" w:lineRule="auto"/>
        <w:ind w:left="-120"/>
        <w:jc w:val="both"/>
        <w:rPr>
          <w:rFonts w:asciiTheme="majorBidi" w:eastAsia="Times New Roman" w:hAnsiTheme="majorBidi" w:cstheme="majorBidi"/>
          <w:color w:val="231F20"/>
          <w:sz w:val="28"/>
          <w:szCs w:val="28"/>
        </w:rPr>
      </w:pPr>
    </w:p>
    <w:p w:rsidR="00164E07" w:rsidRDefault="00164E07" w:rsidP="00164E07">
      <w:pPr>
        <w:bidi w:val="0"/>
        <w:spacing w:before="100" w:beforeAutospacing="1" w:after="120" w:line="240" w:lineRule="auto"/>
        <w:ind w:left="-120"/>
        <w:rPr>
          <w:rFonts w:asciiTheme="majorBidi" w:eastAsia="Times New Roman" w:hAnsiTheme="majorBidi" w:cstheme="majorBidi"/>
          <w:color w:val="231F20"/>
          <w:sz w:val="28"/>
          <w:szCs w:val="28"/>
        </w:rPr>
      </w:pPr>
    </w:p>
    <w:p w:rsidR="00164E07" w:rsidRDefault="00164E07" w:rsidP="00164E07">
      <w:pPr>
        <w:bidi w:val="0"/>
        <w:spacing w:before="100" w:beforeAutospacing="1" w:after="120" w:line="240" w:lineRule="auto"/>
        <w:ind w:left="-120"/>
        <w:rPr>
          <w:rFonts w:asciiTheme="majorBidi" w:eastAsia="Times New Roman" w:hAnsiTheme="majorBidi" w:cstheme="majorBidi"/>
          <w:color w:val="231F20"/>
          <w:sz w:val="28"/>
          <w:szCs w:val="28"/>
        </w:rPr>
      </w:pPr>
    </w:p>
    <w:p w:rsidR="00164E07" w:rsidRDefault="00352986" w:rsidP="00164E07">
      <w:pPr>
        <w:bidi w:val="0"/>
        <w:spacing w:before="100" w:beforeAutospacing="1" w:after="120" w:line="240" w:lineRule="auto"/>
        <w:ind w:left="-120"/>
        <w:rPr>
          <w:rFonts w:asciiTheme="majorBidi" w:eastAsia="Times New Roman" w:hAnsiTheme="majorBidi" w:cstheme="majorBidi"/>
          <w:color w:val="231F20"/>
          <w:sz w:val="28"/>
          <w:szCs w:val="28"/>
        </w:rPr>
      </w:pPr>
      <w:r>
        <w:rPr>
          <w:rFonts w:asciiTheme="majorBidi" w:eastAsia="Times New Roman" w:hAnsiTheme="majorBidi" w:cstheme="majorBidi"/>
          <w:color w:val="231F20"/>
          <w:sz w:val="28"/>
          <w:szCs w:val="28"/>
        </w:rPr>
        <w:t>-</w:t>
      </w:r>
      <w:r w:rsidRPr="00164E07">
        <w:rPr>
          <w:rFonts w:asciiTheme="majorBidi" w:eastAsia="Times New Roman" w:hAnsiTheme="majorBidi" w:cstheme="majorBidi"/>
          <w:b/>
          <w:bCs/>
          <w:i/>
          <w:iCs/>
          <w:color w:val="231F20"/>
          <w:sz w:val="28"/>
          <w:szCs w:val="28"/>
        </w:rPr>
        <w:t xml:space="preserve">A </w:t>
      </w:r>
      <w:proofErr w:type="spellStart"/>
      <w:r w:rsidRPr="00164E07">
        <w:rPr>
          <w:rFonts w:asciiTheme="majorBidi" w:eastAsia="Times New Roman" w:hAnsiTheme="majorBidi" w:cstheme="majorBidi"/>
          <w:b/>
          <w:bCs/>
          <w:i/>
          <w:iCs/>
          <w:color w:val="231F20"/>
          <w:sz w:val="28"/>
          <w:szCs w:val="28"/>
        </w:rPr>
        <w:t>geopotential</w:t>
      </w:r>
      <w:proofErr w:type="spellEnd"/>
      <w:r w:rsidRPr="00164E07">
        <w:rPr>
          <w:rFonts w:asciiTheme="majorBidi" w:eastAsia="Times New Roman" w:hAnsiTheme="majorBidi" w:cstheme="majorBidi"/>
          <w:b/>
          <w:bCs/>
          <w:i/>
          <w:iCs/>
          <w:color w:val="231F20"/>
          <w:sz w:val="28"/>
          <w:szCs w:val="28"/>
        </w:rPr>
        <w:t xml:space="preserve"> height</w:t>
      </w:r>
      <w:r w:rsidRPr="00352986">
        <w:rPr>
          <w:rFonts w:asciiTheme="majorBidi" w:eastAsia="Times New Roman" w:hAnsiTheme="majorBidi" w:cstheme="majorBidi"/>
          <w:color w:val="231F20"/>
          <w:sz w:val="28"/>
          <w:szCs w:val="28"/>
        </w:rPr>
        <w:t>, H,</w:t>
      </w:r>
    </w:p>
    <w:p w:rsidR="00352986" w:rsidRPr="00352986" w:rsidRDefault="00164E07" w:rsidP="00164E07">
      <w:pPr>
        <w:bidi w:val="0"/>
        <w:spacing w:before="100" w:beforeAutospacing="1" w:after="120" w:line="240" w:lineRule="auto"/>
        <w:ind w:left="-120"/>
        <w:rPr>
          <w:rFonts w:asciiTheme="majorBidi" w:eastAsia="Times New Roman" w:hAnsiTheme="majorBidi" w:cstheme="majorBidi"/>
          <w:color w:val="231F20"/>
          <w:sz w:val="28"/>
          <w:szCs w:val="28"/>
        </w:rPr>
      </w:pPr>
      <w:r>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 xml:space="preserve"> </w:t>
      </w:r>
      <w:proofErr w:type="gramStart"/>
      <w:r w:rsidR="00352986" w:rsidRPr="00352986">
        <w:rPr>
          <w:rFonts w:asciiTheme="majorBidi" w:eastAsia="Times New Roman" w:hAnsiTheme="majorBidi" w:cstheme="majorBidi"/>
          <w:color w:val="231F20"/>
          <w:sz w:val="28"/>
          <w:szCs w:val="28"/>
        </w:rPr>
        <w:t>is</w:t>
      </w:r>
      <w:proofErr w:type="gramEnd"/>
      <w:r w:rsidR="00352986" w:rsidRPr="00352986">
        <w:rPr>
          <w:rFonts w:asciiTheme="majorBidi" w:eastAsia="Times New Roman" w:hAnsiTheme="majorBidi" w:cstheme="majorBidi"/>
          <w:color w:val="231F20"/>
          <w:sz w:val="28"/>
          <w:szCs w:val="28"/>
        </w:rPr>
        <w:t xml:space="preserve"> defined to compensate</w:t>
      </w:r>
      <w:r w:rsidR="004A326C">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for the decrease of gravitational acceleration</w:t>
      </w:r>
      <w:r w:rsidR="00352986">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magnitude |g| above the Earth’s surface</w:t>
      </w:r>
      <w:r w:rsidR="00352986" w:rsidRPr="00352986">
        <w:rPr>
          <w:rFonts w:asciiTheme="majorBidi" w:eastAsia="Times New Roman" w:hAnsiTheme="majorBidi" w:cs="Times New Roman"/>
          <w:color w:val="231F20"/>
          <w:sz w:val="28"/>
          <w:szCs w:val="28"/>
          <w:rtl/>
        </w:rPr>
        <w:t>:</w:t>
      </w:r>
    </w:p>
    <w:p w:rsidR="00352986" w:rsidRPr="00352986" w:rsidRDefault="00352986" w:rsidP="00164E07">
      <w:pPr>
        <w:bidi w:val="0"/>
        <w:spacing w:before="100" w:beforeAutospacing="1" w:after="120" w:line="240" w:lineRule="auto"/>
        <w:ind w:left="-120"/>
        <w:jc w:val="center"/>
        <w:rPr>
          <w:rFonts w:asciiTheme="majorBidi" w:eastAsia="Times New Roman" w:hAnsiTheme="majorBidi" w:cstheme="majorBidi"/>
          <w:color w:val="231F20"/>
          <w:sz w:val="28"/>
          <w:szCs w:val="28"/>
        </w:rPr>
      </w:pPr>
      <w:r w:rsidRPr="00352986">
        <w:rPr>
          <w:rFonts w:asciiTheme="majorBidi" w:eastAsia="Times New Roman" w:hAnsiTheme="majorBidi" w:cstheme="majorBidi"/>
          <w:color w:val="231F20"/>
          <w:sz w:val="28"/>
          <w:szCs w:val="28"/>
        </w:rPr>
        <w:t xml:space="preserve">H = Ro ·z </w:t>
      </w:r>
      <w:proofErr w:type="gramStart"/>
      <w:r w:rsidRPr="00352986">
        <w:rPr>
          <w:rFonts w:asciiTheme="majorBidi" w:eastAsia="Times New Roman" w:hAnsiTheme="majorBidi" w:cstheme="majorBidi"/>
          <w:color w:val="231F20"/>
          <w:sz w:val="28"/>
          <w:szCs w:val="28"/>
        </w:rPr>
        <w:t>/(</w:t>
      </w:r>
      <w:proofErr w:type="gramEnd"/>
      <w:r w:rsidRPr="00352986">
        <w:rPr>
          <w:rFonts w:asciiTheme="majorBidi" w:eastAsia="Times New Roman" w:hAnsiTheme="majorBidi" w:cstheme="majorBidi"/>
          <w:color w:val="231F20"/>
          <w:sz w:val="28"/>
          <w:szCs w:val="28"/>
        </w:rPr>
        <w:t>Ro + z)</w:t>
      </w:r>
    </w:p>
    <w:p w:rsidR="00164E07" w:rsidRDefault="00164E07" w:rsidP="00164E07">
      <w:pPr>
        <w:bidi w:val="0"/>
        <w:spacing w:before="100" w:beforeAutospacing="1" w:after="120" w:line="240" w:lineRule="auto"/>
        <w:ind w:left="-120"/>
        <w:rPr>
          <w:rFonts w:asciiTheme="majorBidi" w:eastAsia="Times New Roman" w:hAnsiTheme="majorBidi" w:cstheme="majorBidi"/>
          <w:color w:val="231F20"/>
          <w:sz w:val="28"/>
          <w:szCs w:val="28"/>
        </w:rPr>
      </w:pPr>
      <w:proofErr w:type="gramStart"/>
      <w:r w:rsidRPr="00352986">
        <w:rPr>
          <w:rFonts w:asciiTheme="majorBidi" w:eastAsia="Times New Roman" w:hAnsiTheme="majorBidi" w:cstheme="majorBidi"/>
          <w:color w:val="231F20"/>
          <w:sz w:val="28"/>
          <w:szCs w:val="28"/>
        </w:rPr>
        <w:t>where</w:t>
      </w:r>
      <w:proofErr w:type="gramEnd"/>
      <w:r w:rsidRPr="00352986">
        <w:rPr>
          <w:rFonts w:asciiTheme="majorBidi" w:eastAsia="Times New Roman" w:hAnsiTheme="majorBidi" w:cstheme="majorBidi"/>
          <w:color w:val="231F20"/>
          <w:sz w:val="28"/>
          <w:szCs w:val="28"/>
        </w:rPr>
        <w:t>:</w:t>
      </w:r>
    </w:p>
    <w:p w:rsidR="00352986" w:rsidRPr="00352986" w:rsidRDefault="00164E07" w:rsidP="00164E07">
      <w:pPr>
        <w:bidi w:val="0"/>
        <w:spacing w:before="100" w:beforeAutospacing="1" w:after="120" w:line="240" w:lineRule="auto"/>
        <w:ind w:left="-120"/>
        <w:jc w:val="both"/>
        <w:rPr>
          <w:rFonts w:asciiTheme="majorBidi" w:eastAsia="Times New Roman" w:hAnsiTheme="majorBidi" w:cstheme="majorBidi"/>
          <w:color w:val="231F20"/>
          <w:sz w:val="28"/>
          <w:szCs w:val="28"/>
        </w:rPr>
      </w:pPr>
      <w:r w:rsidRPr="00352986">
        <w:rPr>
          <w:rFonts w:asciiTheme="majorBidi" w:eastAsia="Times New Roman" w:hAnsiTheme="majorBidi" w:cstheme="majorBidi"/>
          <w:color w:val="231F20"/>
          <w:sz w:val="28"/>
          <w:szCs w:val="28"/>
        </w:rPr>
        <w:t>The</w:t>
      </w:r>
      <w:r w:rsidR="00352986" w:rsidRPr="00352986">
        <w:rPr>
          <w:rFonts w:asciiTheme="majorBidi" w:eastAsia="Times New Roman" w:hAnsiTheme="majorBidi" w:cstheme="majorBidi"/>
          <w:color w:val="231F20"/>
          <w:sz w:val="28"/>
          <w:szCs w:val="28"/>
        </w:rPr>
        <w:t xml:space="preserve"> average radius of the Earth is R</w:t>
      </w:r>
      <w:r w:rsidR="00352986" w:rsidRPr="004A326C">
        <w:rPr>
          <w:rFonts w:asciiTheme="majorBidi" w:eastAsia="Times New Roman" w:hAnsiTheme="majorBidi" w:cstheme="majorBidi"/>
          <w:color w:val="231F20"/>
          <w:sz w:val="28"/>
          <w:szCs w:val="28"/>
          <w:vertAlign w:val="subscript"/>
        </w:rPr>
        <w:t>o</w:t>
      </w:r>
      <w:r w:rsidR="00352986" w:rsidRPr="00352986">
        <w:rPr>
          <w:rFonts w:asciiTheme="majorBidi" w:eastAsia="Times New Roman" w:hAnsiTheme="majorBidi" w:cstheme="majorBidi"/>
          <w:color w:val="231F20"/>
          <w:sz w:val="28"/>
          <w:szCs w:val="28"/>
        </w:rPr>
        <w:t xml:space="preserve"> = 6356.766</w:t>
      </w:r>
      <w:r w:rsidR="004A326C">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km. An air parcel (a group of air molecules moving</w:t>
      </w:r>
      <w:r w:rsidR="00352986">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together) raised to geometric height z would</w:t>
      </w:r>
      <w:r w:rsidR="00352986">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have the same potential energy as if lifted only to</w:t>
      </w:r>
      <w:r w:rsidR="00352986">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height H under constant gravitational acceleration</w:t>
      </w:r>
      <w:r w:rsidR="00352986" w:rsidRPr="00352986">
        <w:rPr>
          <w:rFonts w:asciiTheme="majorBidi" w:eastAsia="Times New Roman" w:hAnsiTheme="majorBidi" w:cs="Times New Roman"/>
          <w:color w:val="231F20"/>
          <w:sz w:val="28"/>
          <w:szCs w:val="28"/>
          <w:rtl/>
        </w:rPr>
        <w:t>.</w:t>
      </w:r>
      <w:r w:rsidR="00352986">
        <w:rPr>
          <w:rFonts w:asciiTheme="majorBidi" w:eastAsia="Times New Roman" w:hAnsiTheme="majorBidi" w:cstheme="majorBidi"/>
          <w:color w:val="231F20"/>
          <w:sz w:val="28"/>
          <w:szCs w:val="28"/>
        </w:rPr>
        <w:t xml:space="preserve"> </w:t>
      </w:r>
      <w:r w:rsidR="00352986" w:rsidRPr="00352986">
        <w:rPr>
          <w:rFonts w:asciiTheme="majorBidi" w:eastAsia="Times New Roman" w:hAnsiTheme="majorBidi" w:cstheme="majorBidi"/>
          <w:color w:val="231F20"/>
          <w:sz w:val="28"/>
          <w:szCs w:val="28"/>
        </w:rPr>
        <w:t>By using H instead of z, you can use |g| = 9.8 m s–2</w:t>
      </w:r>
    </w:p>
    <w:p w:rsidR="00352986" w:rsidRDefault="00352986" w:rsidP="00164E07">
      <w:pPr>
        <w:bidi w:val="0"/>
        <w:spacing w:before="100" w:beforeAutospacing="1" w:after="120" w:line="240" w:lineRule="auto"/>
        <w:ind w:left="-120"/>
        <w:jc w:val="both"/>
        <w:rPr>
          <w:rFonts w:asciiTheme="majorBidi" w:eastAsia="Times New Roman" w:hAnsiTheme="majorBidi" w:cstheme="majorBidi"/>
          <w:color w:val="231F20"/>
          <w:sz w:val="28"/>
          <w:szCs w:val="28"/>
        </w:rPr>
      </w:pPr>
      <w:proofErr w:type="gramStart"/>
      <w:r w:rsidRPr="00352986">
        <w:rPr>
          <w:rFonts w:asciiTheme="majorBidi" w:eastAsia="Times New Roman" w:hAnsiTheme="majorBidi" w:cstheme="majorBidi"/>
          <w:color w:val="231F20"/>
          <w:sz w:val="28"/>
          <w:szCs w:val="28"/>
        </w:rPr>
        <w:t>as</w:t>
      </w:r>
      <w:proofErr w:type="gramEnd"/>
      <w:r w:rsidRPr="00352986">
        <w:rPr>
          <w:rFonts w:asciiTheme="majorBidi" w:eastAsia="Times New Roman" w:hAnsiTheme="majorBidi" w:cstheme="majorBidi"/>
          <w:color w:val="231F20"/>
          <w:sz w:val="28"/>
          <w:szCs w:val="28"/>
        </w:rPr>
        <w:t xml:space="preserve"> a constant in your equations, even though in reality</w:t>
      </w:r>
      <w:r>
        <w:rPr>
          <w:rFonts w:asciiTheme="majorBidi" w:eastAsia="Times New Roman" w:hAnsiTheme="majorBidi" w:cstheme="majorBidi"/>
          <w:color w:val="231F20"/>
          <w:sz w:val="28"/>
          <w:szCs w:val="28"/>
        </w:rPr>
        <w:t xml:space="preserve"> </w:t>
      </w:r>
      <w:r w:rsidRPr="00352986">
        <w:rPr>
          <w:rFonts w:asciiTheme="majorBidi" w:eastAsia="Times New Roman" w:hAnsiTheme="majorBidi" w:cstheme="majorBidi"/>
          <w:color w:val="231F20"/>
          <w:sz w:val="28"/>
          <w:szCs w:val="28"/>
        </w:rPr>
        <w:t>it decreases slightly with altitude</w:t>
      </w:r>
    </w:p>
    <w:p w:rsidR="00352986" w:rsidRPr="00352986" w:rsidRDefault="00352986" w:rsidP="00164E07">
      <w:pPr>
        <w:bidi w:val="0"/>
        <w:spacing w:before="100" w:beforeAutospacing="1" w:after="120" w:line="240" w:lineRule="auto"/>
        <w:ind w:left="-120"/>
        <w:jc w:val="both"/>
        <w:rPr>
          <w:rFonts w:asciiTheme="majorBidi" w:eastAsia="Times New Roman" w:hAnsiTheme="majorBidi" w:cstheme="majorBidi"/>
          <w:color w:val="231F20"/>
          <w:sz w:val="28"/>
          <w:szCs w:val="28"/>
        </w:rPr>
      </w:pPr>
      <w:r w:rsidRPr="00352986">
        <w:rPr>
          <w:rFonts w:asciiTheme="majorBidi" w:eastAsia="Times New Roman" w:hAnsiTheme="majorBidi" w:cstheme="majorBidi"/>
          <w:color w:val="231F20"/>
          <w:sz w:val="28"/>
          <w:szCs w:val="28"/>
        </w:rPr>
        <w:t>The difference (z – H) between geometric and</w:t>
      </w:r>
      <w:r>
        <w:rPr>
          <w:rFonts w:asciiTheme="majorBidi" w:eastAsia="Times New Roman" w:hAnsiTheme="majorBidi" w:cstheme="majorBidi"/>
          <w:color w:val="231F20"/>
          <w:sz w:val="28"/>
          <w:szCs w:val="28"/>
        </w:rPr>
        <w:t xml:space="preserve"> </w:t>
      </w:r>
      <w:proofErr w:type="spellStart"/>
      <w:r w:rsidRPr="00352986">
        <w:rPr>
          <w:rFonts w:asciiTheme="majorBidi" w:eastAsia="Times New Roman" w:hAnsiTheme="majorBidi" w:cstheme="majorBidi"/>
          <w:color w:val="231F20"/>
          <w:sz w:val="28"/>
          <w:szCs w:val="28"/>
        </w:rPr>
        <w:t>geopotential</w:t>
      </w:r>
      <w:proofErr w:type="spellEnd"/>
      <w:r w:rsidRPr="00352986">
        <w:rPr>
          <w:rFonts w:asciiTheme="majorBidi" w:eastAsia="Times New Roman" w:hAnsiTheme="majorBidi" w:cstheme="majorBidi"/>
          <w:color w:val="231F20"/>
          <w:sz w:val="28"/>
          <w:szCs w:val="28"/>
        </w:rPr>
        <w:t xml:space="preserve"> height increases from 0 to 16 m as</w:t>
      </w:r>
      <w:r>
        <w:rPr>
          <w:rFonts w:asciiTheme="majorBidi" w:eastAsia="Times New Roman" w:hAnsiTheme="majorBidi" w:cstheme="majorBidi"/>
          <w:color w:val="231F20"/>
          <w:sz w:val="28"/>
          <w:szCs w:val="28"/>
        </w:rPr>
        <w:t xml:space="preserve"> </w:t>
      </w:r>
      <w:r w:rsidRPr="00352986">
        <w:rPr>
          <w:rFonts w:asciiTheme="majorBidi" w:eastAsia="Times New Roman" w:hAnsiTheme="majorBidi" w:cstheme="majorBidi"/>
          <w:color w:val="231F20"/>
          <w:sz w:val="28"/>
          <w:szCs w:val="28"/>
        </w:rPr>
        <w:t>height increases from 0 to 10 km above sea level</w:t>
      </w:r>
      <w:r w:rsidRPr="00352986">
        <w:rPr>
          <w:rFonts w:asciiTheme="majorBidi" w:eastAsia="Times New Roman" w:hAnsiTheme="majorBidi" w:cs="Times New Roman"/>
          <w:color w:val="231F20"/>
          <w:sz w:val="28"/>
          <w:szCs w:val="28"/>
          <w:rtl/>
        </w:rPr>
        <w:t>.</w:t>
      </w:r>
    </w:p>
    <w:p w:rsidR="00352986" w:rsidRDefault="00352986" w:rsidP="00164E07">
      <w:pPr>
        <w:bidi w:val="0"/>
        <w:spacing w:before="100" w:beforeAutospacing="1" w:after="120" w:line="240" w:lineRule="auto"/>
        <w:ind w:left="-120"/>
        <w:jc w:val="both"/>
        <w:rPr>
          <w:rFonts w:asciiTheme="majorBidi" w:eastAsia="Times New Roman" w:hAnsiTheme="majorBidi" w:cstheme="majorBidi"/>
          <w:color w:val="231F20"/>
          <w:sz w:val="28"/>
          <w:szCs w:val="28"/>
        </w:rPr>
      </w:pPr>
      <w:r w:rsidRPr="00352986">
        <w:rPr>
          <w:rFonts w:asciiTheme="majorBidi" w:eastAsia="Times New Roman" w:hAnsiTheme="majorBidi" w:cstheme="majorBidi"/>
          <w:color w:val="231F20"/>
          <w:sz w:val="28"/>
          <w:szCs w:val="28"/>
        </w:rPr>
        <w:t>Sometimes g and H are combined into a new</w:t>
      </w:r>
      <w:r>
        <w:rPr>
          <w:rFonts w:asciiTheme="majorBidi" w:eastAsia="Times New Roman" w:hAnsiTheme="majorBidi" w:cstheme="majorBidi"/>
          <w:color w:val="231F20"/>
          <w:sz w:val="28"/>
          <w:szCs w:val="28"/>
        </w:rPr>
        <w:t xml:space="preserve"> </w:t>
      </w:r>
      <w:r w:rsidRPr="00352986">
        <w:rPr>
          <w:rFonts w:asciiTheme="majorBidi" w:eastAsia="Times New Roman" w:hAnsiTheme="majorBidi" w:cstheme="majorBidi"/>
          <w:color w:val="231F20"/>
          <w:sz w:val="28"/>
          <w:szCs w:val="28"/>
        </w:rPr>
        <w:t xml:space="preserve">variable called the </w:t>
      </w:r>
      <w:proofErr w:type="spellStart"/>
      <w:r w:rsidRPr="00352986">
        <w:rPr>
          <w:rFonts w:asciiTheme="majorBidi" w:eastAsia="Times New Roman" w:hAnsiTheme="majorBidi" w:cstheme="majorBidi"/>
          <w:color w:val="231F20"/>
          <w:sz w:val="28"/>
          <w:szCs w:val="28"/>
        </w:rPr>
        <w:t>geopotential</w:t>
      </w:r>
      <w:proofErr w:type="spellEnd"/>
    </w:p>
    <w:p w:rsidR="00352986" w:rsidRDefault="00352986" w:rsidP="00164E07">
      <w:pPr>
        <w:bidi w:val="0"/>
        <w:spacing w:before="100" w:beforeAutospacing="1" w:after="120" w:line="240" w:lineRule="auto"/>
        <w:ind w:left="-120"/>
        <w:jc w:val="center"/>
        <w:rPr>
          <w:rFonts w:asciiTheme="majorBidi" w:eastAsia="Times New Roman" w:hAnsiTheme="majorBidi" w:cstheme="majorBidi"/>
          <w:color w:val="231F20"/>
          <w:sz w:val="28"/>
          <w:szCs w:val="28"/>
        </w:rPr>
      </w:pPr>
      <w:r w:rsidRPr="00352986">
        <w:rPr>
          <w:rFonts w:asciiTheme="majorBidi" w:eastAsia="Times New Roman" w:hAnsiTheme="majorBidi" w:cstheme="majorBidi"/>
          <w:color w:val="231F20"/>
          <w:sz w:val="28"/>
          <w:szCs w:val="28"/>
        </w:rPr>
        <w:t>Φ</w:t>
      </w:r>
      <w:r w:rsidRPr="00352986">
        <w:rPr>
          <w:rFonts w:asciiTheme="majorBidi" w:eastAsia="Times New Roman" w:hAnsiTheme="majorBidi" w:cstheme="majorBidi"/>
          <w:color w:val="231F20"/>
          <w:sz w:val="28"/>
          <w:szCs w:val="28"/>
        </w:rPr>
        <w:softHyphen/>
      </w:r>
      <w:r w:rsidRPr="00352986">
        <w:rPr>
          <w:rFonts w:asciiTheme="majorBidi" w:eastAsia="Times New Roman" w:hAnsiTheme="majorBidi" w:cs="Times New Roman"/>
          <w:color w:val="231F20"/>
          <w:sz w:val="28"/>
          <w:szCs w:val="28"/>
          <w:rtl/>
        </w:rPr>
        <w:t xml:space="preserve"> = </w:t>
      </w:r>
      <w:r w:rsidRPr="00352986">
        <w:rPr>
          <w:rFonts w:asciiTheme="majorBidi" w:eastAsia="Times New Roman" w:hAnsiTheme="majorBidi" w:cstheme="majorBidi"/>
          <w:color w:val="231F20"/>
          <w:sz w:val="28"/>
          <w:szCs w:val="28"/>
        </w:rPr>
        <w:t>g ·H</w:t>
      </w:r>
    </w:p>
    <w:p w:rsidR="00352986" w:rsidRDefault="00352986" w:rsidP="00352986">
      <w:pPr>
        <w:bidi w:val="0"/>
        <w:spacing w:before="100" w:beforeAutospacing="1" w:after="120" w:line="240" w:lineRule="auto"/>
        <w:ind w:left="-120"/>
        <w:rPr>
          <w:rFonts w:asciiTheme="majorBidi" w:eastAsia="Times New Roman" w:hAnsiTheme="majorBidi" w:cstheme="majorBidi"/>
          <w:color w:val="231F20"/>
          <w:sz w:val="28"/>
          <w:szCs w:val="28"/>
        </w:rPr>
      </w:pPr>
      <w:proofErr w:type="spellStart"/>
      <w:r w:rsidRPr="00352986">
        <w:rPr>
          <w:rFonts w:asciiTheme="majorBidi" w:eastAsia="Times New Roman" w:hAnsiTheme="majorBidi" w:cstheme="majorBidi"/>
          <w:color w:val="231F20"/>
          <w:sz w:val="28"/>
          <w:szCs w:val="28"/>
        </w:rPr>
        <w:t>Geopotential</w:t>
      </w:r>
      <w:proofErr w:type="spellEnd"/>
      <w:r w:rsidRPr="00352986">
        <w:rPr>
          <w:rFonts w:asciiTheme="majorBidi" w:eastAsia="Times New Roman" w:hAnsiTheme="majorBidi" w:cstheme="majorBidi"/>
          <w:color w:val="231F20"/>
          <w:sz w:val="28"/>
          <w:szCs w:val="28"/>
        </w:rPr>
        <w:t xml:space="preserve"> is defined as the work done against</w:t>
      </w:r>
      <w:r>
        <w:rPr>
          <w:rFonts w:asciiTheme="majorBidi" w:eastAsia="Times New Roman" w:hAnsiTheme="majorBidi" w:cstheme="majorBidi"/>
          <w:color w:val="231F20"/>
          <w:sz w:val="28"/>
          <w:szCs w:val="28"/>
        </w:rPr>
        <w:t xml:space="preserve"> </w:t>
      </w:r>
      <w:r w:rsidRPr="00352986">
        <w:rPr>
          <w:rFonts w:asciiTheme="majorBidi" w:eastAsia="Times New Roman" w:hAnsiTheme="majorBidi" w:cstheme="majorBidi"/>
          <w:color w:val="231F20"/>
          <w:sz w:val="28"/>
          <w:szCs w:val="28"/>
        </w:rPr>
        <w:t>gravity to lift 1 kg of mass from sea level up to height</w:t>
      </w:r>
      <w:r>
        <w:rPr>
          <w:rFonts w:asciiTheme="majorBidi" w:eastAsia="Times New Roman" w:hAnsiTheme="majorBidi" w:cstheme="majorBidi"/>
          <w:color w:val="231F20"/>
          <w:sz w:val="28"/>
          <w:szCs w:val="28"/>
        </w:rPr>
        <w:t xml:space="preserve"> </w:t>
      </w:r>
      <w:r w:rsidRPr="00352986">
        <w:rPr>
          <w:rFonts w:asciiTheme="majorBidi" w:eastAsia="Times New Roman" w:hAnsiTheme="majorBidi" w:cstheme="majorBidi"/>
          <w:color w:val="231F20"/>
          <w:sz w:val="28"/>
          <w:szCs w:val="28"/>
        </w:rPr>
        <w:t>H. It has units of m2 s–2.</w:t>
      </w:r>
    </w:p>
    <w:p w:rsidR="007428D4" w:rsidRDefault="007428D4" w:rsidP="007428D4">
      <w:pPr>
        <w:pStyle w:val="ListParagraph"/>
        <w:numPr>
          <w:ilvl w:val="0"/>
          <w:numId w:val="2"/>
        </w:numPr>
        <w:bidi w:val="0"/>
        <w:spacing w:before="100" w:beforeAutospacing="1" w:after="120" w:line="240" w:lineRule="auto"/>
        <w:rPr>
          <w:rFonts w:asciiTheme="majorBidi" w:eastAsia="Times New Roman" w:hAnsiTheme="majorBidi" w:cstheme="majorBidi"/>
          <w:color w:val="231F20"/>
          <w:sz w:val="28"/>
          <w:szCs w:val="28"/>
        </w:rPr>
      </w:pPr>
      <w:r w:rsidRPr="00164E07">
        <w:rPr>
          <w:rFonts w:asciiTheme="majorBidi" w:eastAsia="Times New Roman" w:hAnsiTheme="majorBidi" w:cstheme="majorBidi"/>
          <w:b/>
          <w:bCs/>
          <w:i/>
          <w:iCs/>
          <w:color w:val="231F20"/>
          <w:sz w:val="28"/>
          <w:szCs w:val="28"/>
        </w:rPr>
        <w:t>Sea surface level (SSL)</w:t>
      </w:r>
    </w:p>
    <w:p w:rsidR="00164E07" w:rsidRDefault="00164E07" w:rsidP="00086F5C">
      <w:pPr>
        <w:bidi w:val="0"/>
        <w:spacing w:before="100" w:beforeAutospacing="1" w:after="120" w:line="240" w:lineRule="auto"/>
        <w:ind w:left="-120"/>
        <w:jc w:val="both"/>
        <w:rPr>
          <w:rFonts w:asciiTheme="majorBidi" w:eastAsia="Times New Roman" w:hAnsiTheme="majorBidi" w:cstheme="majorBidi"/>
          <w:color w:val="231F20"/>
          <w:sz w:val="28"/>
          <w:szCs w:val="28"/>
        </w:rPr>
      </w:pPr>
      <w:r>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Near the bottom of the troposphere, pressure</w:t>
      </w:r>
      <w:r w:rsidR="00267B72">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 xml:space="preserve">gradients are large in the vertical (order of 10 </w:t>
      </w:r>
      <w:proofErr w:type="spellStart"/>
      <w:r w:rsidR="00553ACB" w:rsidRPr="00553ACB">
        <w:rPr>
          <w:rFonts w:asciiTheme="majorBidi" w:eastAsia="Times New Roman" w:hAnsiTheme="majorBidi" w:cstheme="majorBidi"/>
          <w:color w:val="231F20"/>
          <w:sz w:val="28"/>
          <w:szCs w:val="28"/>
        </w:rPr>
        <w:t>kPa</w:t>
      </w:r>
      <w:proofErr w:type="spellEnd"/>
      <w:r w:rsidR="00267B72">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 xml:space="preserve">km–1) but small in the horizontal (order of 0.001 </w:t>
      </w:r>
      <w:proofErr w:type="spellStart"/>
      <w:r w:rsidR="00553ACB" w:rsidRPr="00553ACB">
        <w:rPr>
          <w:rFonts w:asciiTheme="majorBidi" w:eastAsia="Times New Roman" w:hAnsiTheme="majorBidi" w:cstheme="majorBidi"/>
          <w:color w:val="231F20"/>
          <w:sz w:val="28"/>
          <w:szCs w:val="28"/>
        </w:rPr>
        <w:t>kPa</w:t>
      </w:r>
      <w:proofErr w:type="spellEnd"/>
      <w:r w:rsidR="00267B72">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km–1). As a result, pressure differences between</w:t>
      </w:r>
      <w:r w:rsidR="00267B72">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neighboring surface weather stations are dominated</w:t>
      </w:r>
      <w:r w:rsidR="00267B72">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 xml:space="preserve">by their relative station elevations </w:t>
      </w:r>
      <w:proofErr w:type="spellStart"/>
      <w:r w:rsidR="00553ACB" w:rsidRPr="00553ACB">
        <w:rPr>
          <w:rFonts w:asciiTheme="majorBidi" w:eastAsia="Times New Roman" w:hAnsiTheme="majorBidi" w:cstheme="majorBidi"/>
          <w:color w:val="231F20"/>
          <w:sz w:val="28"/>
          <w:szCs w:val="28"/>
        </w:rPr>
        <w:t>zstn</w:t>
      </w:r>
      <w:proofErr w:type="spellEnd"/>
      <w:r w:rsidR="00553ACB" w:rsidRPr="00553ACB">
        <w:rPr>
          <w:rFonts w:asciiTheme="majorBidi" w:eastAsia="Times New Roman" w:hAnsiTheme="majorBidi" w:cstheme="majorBidi"/>
          <w:color w:val="231F20"/>
          <w:sz w:val="28"/>
          <w:szCs w:val="28"/>
        </w:rPr>
        <w:t xml:space="preserve"> (m) above sea</w:t>
      </w:r>
      <w:r w:rsidR="00267B72">
        <w:rPr>
          <w:rFonts w:asciiTheme="majorBidi" w:eastAsia="Times New Roman" w:hAnsiTheme="majorBidi" w:cstheme="majorBidi"/>
          <w:color w:val="231F20"/>
          <w:sz w:val="28"/>
          <w:szCs w:val="28"/>
        </w:rPr>
        <w:t xml:space="preserve"> </w:t>
      </w:r>
      <w:r w:rsidR="00553ACB" w:rsidRPr="00553ACB">
        <w:rPr>
          <w:rFonts w:asciiTheme="majorBidi" w:eastAsia="Times New Roman" w:hAnsiTheme="majorBidi" w:cstheme="majorBidi"/>
          <w:color w:val="231F20"/>
          <w:sz w:val="28"/>
          <w:szCs w:val="28"/>
        </w:rPr>
        <w:t>level</w:t>
      </w:r>
      <w:r>
        <w:rPr>
          <w:rFonts w:asciiTheme="majorBidi" w:eastAsia="Times New Roman" w:hAnsiTheme="majorBidi" w:cstheme="majorBidi"/>
          <w:color w:val="231F20"/>
          <w:sz w:val="28"/>
          <w:szCs w:val="28"/>
        </w:rPr>
        <w:t xml:space="preserve"> </w:t>
      </w:r>
    </w:p>
    <w:p w:rsidR="00164E07" w:rsidRDefault="00553ACB" w:rsidP="00086F5C">
      <w:pPr>
        <w:bidi w:val="0"/>
        <w:spacing w:before="100" w:beforeAutospacing="1" w:after="120" w:line="240" w:lineRule="auto"/>
        <w:ind w:left="-120"/>
        <w:jc w:val="both"/>
        <w:rPr>
          <w:rFonts w:asciiTheme="majorBidi" w:hAnsiTheme="majorBidi" w:cstheme="majorBidi"/>
          <w:sz w:val="28"/>
          <w:szCs w:val="28"/>
          <w:lang w:bidi="ar-IQ"/>
        </w:rPr>
      </w:pPr>
      <w:r w:rsidRPr="00553ACB">
        <w:rPr>
          <w:rFonts w:asciiTheme="majorBidi" w:eastAsia="Times New Roman" w:hAnsiTheme="majorBidi" w:cstheme="majorBidi"/>
          <w:color w:val="231F20"/>
          <w:sz w:val="28"/>
          <w:szCs w:val="28"/>
        </w:rPr>
        <w:t>However, horizontal pressure variations are important</w:t>
      </w:r>
      <w:r w:rsidR="00267B72">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for weather forecasting, because they drive</w:t>
      </w:r>
      <w:r w:rsidR="00267B72">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horizontal winds. To remove the dominating influence</w:t>
      </w:r>
      <w:r w:rsidR="00267B72">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of station elevation via the vertical pressure</w:t>
      </w:r>
      <w:r w:rsidR="00267B72">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 xml:space="preserve">gradient, the reported station pressure </w:t>
      </w:r>
      <w:proofErr w:type="spellStart"/>
      <w:r w:rsidRPr="00553ACB">
        <w:rPr>
          <w:rFonts w:asciiTheme="majorBidi" w:eastAsia="Times New Roman" w:hAnsiTheme="majorBidi" w:cstheme="majorBidi"/>
          <w:color w:val="231F20"/>
          <w:sz w:val="28"/>
          <w:szCs w:val="28"/>
        </w:rPr>
        <w:t>P</w:t>
      </w:r>
      <w:r w:rsidRPr="00164E07">
        <w:rPr>
          <w:rFonts w:asciiTheme="majorBidi" w:eastAsia="Times New Roman" w:hAnsiTheme="majorBidi" w:cstheme="majorBidi"/>
          <w:color w:val="231F20"/>
          <w:sz w:val="28"/>
          <w:szCs w:val="28"/>
          <w:vertAlign w:val="subscript"/>
        </w:rPr>
        <w:t>stn</w:t>
      </w:r>
      <w:proofErr w:type="spellEnd"/>
      <w:r w:rsidRPr="00553ACB">
        <w:rPr>
          <w:rFonts w:asciiTheme="majorBidi" w:eastAsia="Times New Roman" w:hAnsiTheme="majorBidi" w:cstheme="majorBidi"/>
          <w:color w:val="231F20"/>
          <w:sz w:val="28"/>
          <w:szCs w:val="28"/>
        </w:rPr>
        <w:t xml:space="preserve"> is extrapolated</w:t>
      </w:r>
      <w:r w:rsidR="00267B72">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to a constant altitude such as mean sea level</w:t>
      </w:r>
      <w:r w:rsidR="00267B72">
        <w:rPr>
          <w:rFonts w:asciiTheme="majorBidi" w:eastAsia="Times New Roman" w:hAnsiTheme="majorBidi" w:cstheme="majorBidi"/>
          <w:color w:val="231F20"/>
          <w:sz w:val="28"/>
          <w:szCs w:val="28"/>
        </w:rPr>
        <w:t xml:space="preserve"> </w:t>
      </w:r>
      <w:r w:rsidR="00164E07">
        <w:rPr>
          <w:rFonts w:asciiTheme="majorBidi" w:eastAsia="Times New Roman" w:hAnsiTheme="majorBidi" w:cs="Times New Roman"/>
          <w:color w:val="231F20"/>
          <w:sz w:val="28"/>
          <w:szCs w:val="28"/>
        </w:rPr>
        <w:t>(</w:t>
      </w:r>
      <w:r w:rsidRPr="00553ACB">
        <w:rPr>
          <w:rFonts w:asciiTheme="majorBidi" w:eastAsia="Times New Roman" w:hAnsiTheme="majorBidi" w:cstheme="majorBidi"/>
          <w:color w:val="231F20"/>
          <w:sz w:val="28"/>
          <w:szCs w:val="28"/>
        </w:rPr>
        <w:t xml:space="preserve">MSL). Weather maps of mean-sea-level </w:t>
      </w:r>
      <w:proofErr w:type="gramStart"/>
      <w:r w:rsidRPr="00553ACB">
        <w:rPr>
          <w:rFonts w:asciiTheme="majorBidi" w:eastAsia="Times New Roman" w:hAnsiTheme="majorBidi" w:cstheme="majorBidi"/>
          <w:color w:val="231F20"/>
          <w:sz w:val="28"/>
          <w:szCs w:val="28"/>
        </w:rPr>
        <w:t>pressure</w:t>
      </w:r>
      <w:r w:rsidR="00164E07">
        <w:rPr>
          <w:rFonts w:asciiTheme="majorBidi" w:eastAsia="Times New Roman" w:hAnsiTheme="majorBidi" w:cstheme="majorBidi"/>
          <w:color w:val="231F20"/>
          <w:sz w:val="28"/>
          <w:szCs w:val="28"/>
        </w:rPr>
        <w:t>(</w:t>
      </w:r>
      <w:proofErr w:type="gramEnd"/>
      <w:r w:rsidRPr="00553ACB">
        <w:rPr>
          <w:rFonts w:asciiTheme="majorBidi" w:eastAsia="Times New Roman" w:hAnsiTheme="majorBidi" w:cstheme="majorBidi"/>
          <w:color w:val="231F20"/>
          <w:sz w:val="28"/>
          <w:szCs w:val="28"/>
        </w:rPr>
        <w:t>PMSL) are frequently used to locate high- and low</w:t>
      </w:r>
      <w:r w:rsidR="00164E07">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pressure</w:t>
      </w:r>
      <w:r w:rsidR="00267B72">
        <w:rPr>
          <w:rFonts w:asciiTheme="majorBidi" w:eastAsia="Times New Roman" w:hAnsiTheme="majorBidi" w:cstheme="majorBidi"/>
          <w:color w:val="231F20"/>
          <w:sz w:val="28"/>
          <w:szCs w:val="28"/>
        </w:rPr>
        <w:t xml:space="preserve"> </w:t>
      </w:r>
      <w:r w:rsidRPr="00553ACB">
        <w:rPr>
          <w:rFonts w:asciiTheme="majorBidi" w:eastAsia="Times New Roman" w:hAnsiTheme="majorBidi" w:cstheme="majorBidi"/>
          <w:color w:val="231F20"/>
          <w:sz w:val="28"/>
          <w:szCs w:val="28"/>
        </w:rPr>
        <w:t>centers at the bottom of the atmosphere.</w:t>
      </w:r>
    </w:p>
    <w:p w:rsidR="00826B5B" w:rsidRDefault="00826B5B" w:rsidP="00164E07">
      <w:pPr>
        <w:bidi w:val="0"/>
        <w:rPr>
          <w:rFonts w:asciiTheme="majorBidi" w:hAnsiTheme="majorBidi" w:cstheme="majorBidi"/>
          <w:sz w:val="28"/>
          <w:szCs w:val="28"/>
          <w:lang w:bidi="ar-IQ"/>
        </w:rPr>
      </w:pPr>
    </w:p>
    <w:p w:rsidR="00826B5B" w:rsidRDefault="00826B5B" w:rsidP="00826B5B">
      <w:pPr>
        <w:bidi w:val="0"/>
        <w:rPr>
          <w:rFonts w:asciiTheme="majorBidi" w:hAnsiTheme="majorBidi" w:cstheme="majorBidi"/>
          <w:sz w:val="28"/>
          <w:szCs w:val="28"/>
          <w:lang w:bidi="ar-IQ"/>
        </w:rPr>
      </w:pPr>
    </w:p>
    <w:p w:rsidR="00267B72" w:rsidRPr="00267B72" w:rsidRDefault="00267B72" w:rsidP="00826B5B">
      <w:pPr>
        <w:bidi w:val="0"/>
        <w:rPr>
          <w:rFonts w:asciiTheme="majorBidi" w:hAnsiTheme="majorBidi" w:cstheme="majorBidi"/>
          <w:sz w:val="28"/>
          <w:szCs w:val="28"/>
          <w:lang w:bidi="ar-IQ"/>
        </w:rPr>
      </w:pPr>
      <w:r w:rsidRPr="00267B72">
        <w:rPr>
          <w:rFonts w:asciiTheme="majorBidi" w:hAnsiTheme="majorBidi" w:cstheme="majorBidi"/>
          <w:sz w:val="28"/>
          <w:szCs w:val="28"/>
          <w:lang w:bidi="ar-IQ"/>
        </w:rPr>
        <w:lastRenderedPageBreak/>
        <w:t>The extrapolation procedure is called sea-level</w:t>
      </w:r>
      <w:r>
        <w:rPr>
          <w:rFonts w:asciiTheme="majorBidi" w:hAnsiTheme="majorBidi" w:cstheme="majorBidi"/>
          <w:sz w:val="28"/>
          <w:szCs w:val="28"/>
          <w:lang w:bidi="ar-IQ"/>
        </w:rPr>
        <w:t xml:space="preserve"> </w:t>
      </w:r>
      <w:r w:rsidRPr="00267B72">
        <w:rPr>
          <w:rFonts w:asciiTheme="majorBidi" w:hAnsiTheme="majorBidi" w:cstheme="majorBidi"/>
          <w:sz w:val="28"/>
          <w:szCs w:val="28"/>
          <w:lang w:bidi="ar-IQ"/>
        </w:rPr>
        <w:t>pressure reduction, and is made using the</w:t>
      </w:r>
    </w:p>
    <w:p w:rsidR="00267B72" w:rsidRDefault="00267B72" w:rsidP="00267B72">
      <w:pPr>
        <w:bidi w:val="0"/>
        <w:rPr>
          <w:rFonts w:asciiTheme="majorBidi" w:hAnsiTheme="majorBidi" w:cstheme="majorBidi"/>
          <w:sz w:val="28"/>
          <w:szCs w:val="28"/>
          <w:lang w:bidi="ar-IQ"/>
        </w:rPr>
      </w:pPr>
      <w:proofErr w:type="gramStart"/>
      <w:r w:rsidRPr="00267B72">
        <w:rPr>
          <w:rFonts w:asciiTheme="majorBidi" w:hAnsiTheme="majorBidi" w:cstheme="majorBidi"/>
          <w:sz w:val="28"/>
          <w:szCs w:val="28"/>
          <w:lang w:bidi="ar-IQ"/>
        </w:rPr>
        <w:t>hypsometric</w:t>
      </w:r>
      <w:proofErr w:type="gramEnd"/>
      <w:r w:rsidRPr="00267B72">
        <w:rPr>
          <w:rFonts w:asciiTheme="majorBidi" w:hAnsiTheme="majorBidi" w:cstheme="majorBidi"/>
          <w:sz w:val="28"/>
          <w:szCs w:val="28"/>
          <w:lang w:bidi="ar-IQ"/>
        </w:rPr>
        <w:t xml:space="preserve"> equation</w:t>
      </w:r>
      <w:r w:rsidRPr="00267B72">
        <w:rPr>
          <w:rFonts w:asciiTheme="majorBidi" w:hAnsiTheme="majorBidi" w:cs="Times New Roman"/>
          <w:sz w:val="28"/>
          <w:szCs w:val="28"/>
          <w:rtl/>
          <w:lang w:bidi="ar-IQ"/>
        </w:rPr>
        <w:t>:</w:t>
      </w:r>
    </w:p>
    <w:p w:rsidR="00086F5C" w:rsidRPr="00267B72" w:rsidRDefault="00086F5C" w:rsidP="00086F5C">
      <w:pPr>
        <w:bidi w:val="0"/>
        <w:rPr>
          <w:rFonts w:asciiTheme="majorBidi" w:hAnsiTheme="majorBidi" w:cstheme="majorBidi"/>
          <w:sz w:val="28"/>
          <w:szCs w:val="28"/>
          <w:lang w:bidi="ar-IQ"/>
        </w:rPr>
      </w:pPr>
    </w:p>
    <w:p w:rsidR="00267B72" w:rsidRDefault="00267B72" w:rsidP="00267B72">
      <w:pPr>
        <w:bidi w:val="0"/>
        <w:jc w:val="center"/>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1900510" cy="723014"/>
            <wp:effectExtent l="0" t="0" r="508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contrast="-5000"/>
                      <a:extLst>
                        <a:ext uri="{28A0092B-C50C-407E-A947-70E740481C1C}">
                          <a14:useLocalDpi xmlns:a14="http://schemas.microsoft.com/office/drawing/2010/main" val="0"/>
                        </a:ext>
                      </a:extLst>
                    </a:blip>
                    <a:srcRect/>
                    <a:stretch>
                      <a:fillRect/>
                    </a:stretch>
                  </pic:blipFill>
                  <pic:spPr bwMode="auto">
                    <a:xfrm>
                      <a:off x="0" y="0"/>
                      <a:ext cx="1903284" cy="724069"/>
                    </a:xfrm>
                    <a:prstGeom prst="rect">
                      <a:avLst/>
                    </a:prstGeom>
                    <a:noFill/>
                    <a:ln>
                      <a:noFill/>
                    </a:ln>
                  </pic:spPr>
                </pic:pic>
              </a:graphicData>
            </a:graphic>
          </wp:inline>
        </w:drawing>
      </w:r>
    </w:p>
    <w:p w:rsidR="00164E07" w:rsidRDefault="00164E07" w:rsidP="003B31AF">
      <w:pPr>
        <w:bidi w:val="0"/>
        <w:rPr>
          <w:rFonts w:asciiTheme="majorBidi" w:hAnsiTheme="majorBidi" w:cstheme="majorBidi"/>
          <w:sz w:val="28"/>
          <w:szCs w:val="28"/>
          <w:lang w:bidi="ar-IQ"/>
        </w:rPr>
      </w:pPr>
      <w:r w:rsidRPr="00267B72">
        <w:rPr>
          <w:rFonts w:asciiTheme="majorBidi" w:hAnsiTheme="majorBidi" w:cstheme="majorBidi"/>
          <w:sz w:val="28"/>
          <w:szCs w:val="28"/>
          <w:lang w:bidi="ar-IQ"/>
        </w:rPr>
        <w:t>W</w:t>
      </w:r>
      <w:r w:rsidR="00267B72" w:rsidRPr="00267B72">
        <w:rPr>
          <w:rFonts w:asciiTheme="majorBidi" w:hAnsiTheme="majorBidi" w:cstheme="majorBidi"/>
          <w:sz w:val="28"/>
          <w:szCs w:val="28"/>
          <w:lang w:bidi="ar-IQ"/>
        </w:rPr>
        <w:t>here</w:t>
      </w:r>
    </w:p>
    <w:p w:rsidR="00267B72" w:rsidRPr="00267B72" w:rsidRDefault="00267B72" w:rsidP="00164E07">
      <w:pPr>
        <w:bidi w:val="0"/>
        <w:rPr>
          <w:rFonts w:asciiTheme="majorBidi" w:hAnsiTheme="majorBidi" w:cstheme="majorBidi"/>
          <w:sz w:val="28"/>
          <w:szCs w:val="28"/>
          <w:lang w:bidi="ar-IQ"/>
        </w:rPr>
      </w:pPr>
      <w:r w:rsidRPr="00267B72">
        <w:rPr>
          <w:rFonts w:asciiTheme="majorBidi" w:hAnsiTheme="majorBidi" w:cstheme="majorBidi"/>
          <w:sz w:val="28"/>
          <w:szCs w:val="28"/>
          <w:lang w:bidi="ar-IQ"/>
        </w:rPr>
        <w:t xml:space="preserve"> a = </w:t>
      </w:r>
      <w:proofErr w:type="spellStart"/>
      <w:r w:rsidRPr="00267B72">
        <w:rPr>
          <w:rFonts w:ascii="Cambria Math" w:hAnsi="Cambria Math" w:cs="Cambria Math"/>
          <w:sz w:val="28"/>
          <w:szCs w:val="28"/>
          <w:lang w:bidi="ar-IQ"/>
        </w:rPr>
        <w:t>ℜ</w:t>
      </w:r>
      <w:r w:rsidRPr="00267B72">
        <w:rPr>
          <w:rFonts w:asciiTheme="majorBidi" w:hAnsiTheme="majorBidi" w:cstheme="majorBidi"/>
          <w:sz w:val="28"/>
          <w:szCs w:val="28"/>
          <w:lang w:bidi="ar-IQ"/>
        </w:rPr>
        <w:t>d</w:t>
      </w:r>
      <w:proofErr w:type="spellEnd"/>
      <w:r w:rsidRPr="00267B72">
        <w:rPr>
          <w:rFonts w:asciiTheme="majorBidi" w:hAnsiTheme="majorBidi" w:cstheme="majorBidi"/>
          <w:sz w:val="28"/>
          <w:szCs w:val="28"/>
          <w:lang w:bidi="ar-IQ"/>
        </w:rPr>
        <w:t>/|g| = 29.3 m K–1, and the average air</w:t>
      </w:r>
      <w:r w:rsidR="003B31AF">
        <w:rPr>
          <w:rFonts w:asciiTheme="majorBidi" w:hAnsiTheme="majorBidi" w:cstheme="majorBidi"/>
          <w:sz w:val="28"/>
          <w:szCs w:val="28"/>
          <w:lang w:bidi="ar-IQ"/>
        </w:rPr>
        <w:t xml:space="preserve"> </w:t>
      </w:r>
      <w:r w:rsidRPr="00267B72">
        <w:rPr>
          <w:rFonts w:asciiTheme="majorBidi" w:hAnsiTheme="majorBidi" w:cstheme="majorBidi"/>
          <w:sz w:val="28"/>
          <w:szCs w:val="28"/>
          <w:lang w:bidi="ar-IQ"/>
        </w:rPr>
        <w:t xml:space="preserve">virtual temperature </w:t>
      </w:r>
      <w:proofErr w:type="spellStart"/>
      <w:proofErr w:type="gramStart"/>
      <w:r w:rsidRPr="00267B72">
        <w:rPr>
          <w:rFonts w:asciiTheme="majorBidi" w:hAnsiTheme="majorBidi" w:cstheme="majorBidi"/>
          <w:sz w:val="28"/>
          <w:szCs w:val="28"/>
          <w:lang w:bidi="ar-IQ"/>
        </w:rPr>
        <w:t>T</w:t>
      </w:r>
      <w:r w:rsidRPr="00164E07">
        <w:rPr>
          <w:rFonts w:asciiTheme="majorBidi" w:hAnsiTheme="majorBidi" w:cstheme="majorBidi"/>
          <w:sz w:val="28"/>
          <w:szCs w:val="28"/>
          <w:vertAlign w:val="subscript"/>
          <w:lang w:bidi="ar-IQ"/>
        </w:rPr>
        <w:t>v</w:t>
      </w:r>
      <w:proofErr w:type="spellEnd"/>
      <w:proofErr w:type="gramEnd"/>
      <w:r w:rsidRPr="00267B72">
        <w:rPr>
          <w:rFonts w:asciiTheme="majorBidi" w:hAnsiTheme="majorBidi" w:cstheme="majorBidi"/>
          <w:sz w:val="28"/>
          <w:szCs w:val="28"/>
          <w:lang w:bidi="ar-IQ"/>
        </w:rPr>
        <w:t xml:space="preserve"> is in Kelvin</w:t>
      </w:r>
      <w:r w:rsidRPr="00267B72">
        <w:rPr>
          <w:rFonts w:asciiTheme="majorBidi" w:hAnsiTheme="majorBidi" w:cs="Times New Roman"/>
          <w:sz w:val="28"/>
          <w:szCs w:val="28"/>
          <w:rtl/>
          <w:lang w:bidi="ar-IQ"/>
        </w:rPr>
        <w:t>.</w:t>
      </w:r>
    </w:p>
    <w:p w:rsidR="00267B72" w:rsidRPr="00267B72" w:rsidRDefault="00267B72" w:rsidP="00267B72">
      <w:pPr>
        <w:bidi w:val="0"/>
        <w:rPr>
          <w:rFonts w:asciiTheme="majorBidi" w:hAnsiTheme="majorBidi" w:cstheme="majorBidi"/>
          <w:sz w:val="28"/>
          <w:szCs w:val="28"/>
          <w:lang w:bidi="ar-IQ"/>
        </w:rPr>
      </w:pPr>
      <w:r w:rsidRPr="00267B72">
        <w:rPr>
          <w:rFonts w:asciiTheme="majorBidi" w:hAnsiTheme="majorBidi" w:cstheme="majorBidi"/>
          <w:sz w:val="28"/>
          <w:szCs w:val="28"/>
          <w:lang w:bidi="ar-IQ"/>
        </w:rPr>
        <w:t xml:space="preserve">A difficulty is that </w:t>
      </w:r>
      <w:proofErr w:type="spellStart"/>
      <w:proofErr w:type="gramStart"/>
      <w:r w:rsidRPr="00267B72">
        <w:rPr>
          <w:rFonts w:asciiTheme="majorBidi" w:hAnsiTheme="majorBidi" w:cstheme="majorBidi"/>
          <w:sz w:val="28"/>
          <w:szCs w:val="28"/>
          <w:lang w:bidi="ar-IQ"/>
        </w:rPr>
        <w:t>Tv</w:t>
      </w:r>
      <w:proofErr w:type="spellEnd"/>
      <w:proofErr w:type="gramEnd"/>
      <w:r w:rsidRPr="00267B72">
        <w:rPr>
          <w:rFonts w:asciiTheme="majorBidi" w:hAnsiTheme="majorBidi" w:cstheme="majorBidi"/>
          <w:sz w:val="28"/>
          <w:szCs w:val="28"/>
          <w:lang w:bidi="ar-IQ"/>
        </w:rPr>
        <w:t xml:space="preserve"> is undefined below ground</w:t>
      </w:r>
      <w:r w:rsidRPr="00267B72">
        <w:rPr>
          <w:rFonts w:asciiTheme="majorBidi" w:hAnsiTheme="majorBidi" w:cs="Times New Roman"/>
          <w:sz w:val="28"/>
          <w:szCs w:val="28"/>
          <w:rtl/>
          <w:lang w:bidi="ar-IQ"/>
        </w:rPr>
        <w:t>.</w:t>
      </w:r>
    </w:p>
    <w:p w:rsidR="00267B72" w:rsidRPr="00267B72" w:rsidRDefault="00267B72" w:rsidP="003B31AF">
      <w:pPr>
        <w:bidi w:val="0"/>
        <w:rPr>
          <w:rFonts w:asciiTheme="majorBidi" w:hAnsiTheme="majorBidi" w:cstheme="majorBidi"/>
          <w:sz w:val="28"/>
          <w:szCs w:val="28"/>
          <w:lang w:bidi="ar-IQ"/>
        </w:rPr>
      </w:pPr>
      <w:r w:rsidRPr="00267B72">
        <w:rPr>
          <w:rFonts w:asciiTheme="majorBidi" w:hAnsiTheme="majorBidi" w:cstheme="majorBidi"/>
          <w:sz w:val="28"/>
          <w:szCs w:val="28"/>
          <w:lang w:bidi="ar-IQ"/>
        </w:rPr>
        <w:t>Instead, a fictitious average virtual temperature is</w:t>
      </w:r>
      <w:r w:rsidR="003B31AF">
        <w:rPr>
          <w:rFonts w:asciiTheme="majorBidi" w:hAnsiTheme="majorBidi" w:cstheme="majorBidi"/>
          <w:sz w:val="28"/>
          <w:szCs w:val="28"/>
          <w:lang w:bidi="ar-IQ"/>
        </w:rPr>
        <w:t xml:space="preserve"> </w:t>
      </w:r>
      <w:r w:rsidRPr="00267B72">
        <w:rPr>
          <w:rFonts w:asciiTheme="majorBidi" w:hAnsiTheme="majorBidi" w:cstheme="majorBidi"/>
          <w:sz w:val="28"/>
          <w:szCs w:val="28"/>
          <w:lang w:bidi="ar-IQ"/>
        </w:rPr>
        <w:t>invented</w:t>
      </w:r>
      <w:r w:rsidRPr="00267B72">
        <w:rPr>
          <w:rFonts w:asciiTheme="majorBidi" w:hAnsiTheme="majorBidi" w:cs="Times New Roman"/>
          <w:sz w:val="28"/>
          <w:szCs w:val="28"/>
          <w:rtl/>
          <w:lang w:bidi="ar-IQ"/>
        </w:rPr>
        <w:t>:</w:t>
      </w:r>
    </w:p>
    <w:p w:rsidR="002B4F92" w:rsidRDefault="00977E91" w:rsidP="00977E91">
      <w:pPr>
        <w:bidi w:val="0"/>
        <w:jc w:val="center"/>
        <w:rPr>
          <w:rFonts w:asciiTheme="majorBidi" w:hAnsiTheme="majorBidi" w:cstheme="majorBidi"/>
          <w:sz w:val="28"/>
          <w:szCs w:val="28"/>
          <w:lang w:bidi="ar-IQ"/>
        </w:rPr>
      </w:pPr>
      <w:r w:rsidRPr="00977E91">
        <w:rPr>
          <w:noProof/>
        </w:rPr>
        <w:drawing>
          <wp:inline distT="0" distB="0" distL="0" distR="0">
            <wp:extent cx="2775097" cy="66985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lum contrast="-7000"/>
                      <a:extLst>
                        <a:ext uri="{28A0092B-C50C-407E-A947-70E740481C1C}">
                          <a14:useLocalDpi xmlns:a14="http://schemas.microsoft.com/office/drawing/2010/main" val="0"/>
                        </a:ext>
                      </a:extLst>
                    </a:blip>
                    <a:srcRect/>
                    <a:stretch>
                      <a:fillRect/>
                    </a:stretch>
                  </pic:blipFill>
                  <pic:spPr bwMode="auto">
                    <a:xfrm>
                      <a:off x="0" y="0"/>
                      <a:ext cx="2774950" cy="669817"/>
                    </a:xfrm>
                    <a:prstGeom prst="rect">
                      <a:avLst/>
                    </a:prstGeom>
                    <a:noFill/>
                    <a:ln>
                      <a:noFill/>
                    </a:ln>
                  </pic:spPr>
                </pic:pic>
              </a:graphicData>
            </a:graphic>
          </wp:inline>
        </w:drawing>
      </w:r>
    </w:p>
    <w:p w:rsidR="00267B72" w:rsidRPr="00267B72" w:rsidRDefault="00164E07" w:rsidP="00164E07">
      <w:pPr>
        <w:bidi w:val="0"/>
        <w:rPr>
          <w:rFonts w:asciiTheme="majorBidi" w:hAnsiTheme="majorBidi" w:cstheme="majorBidi"/>
          <w:sz w:val="28"/>
          <w:szCs w:val="28"/>
          <w:lang w:bidi="ar-IQ"/>
        </w:rPr>
      </w:pPr>
      <w:r w:rsidRPr="00267B72">
        <w:rPr>
          <w:rFonts w:asciiTheme="majorBidi" w:hAnsiTheme="majorBidi" w:cstheme="majorBidi"/>
          <w:sz w:val="28"/>
          <w:szCs w:val="28"/>
          <w:lang w:bidi="ar-IQ"/>
        </w:rPr>
        <w:t>W</w:t>
      </w:r>
      <w:r w:rsidR="00267B72" w:rsidRPr="00267B72">
        <w:rPr>
          <w:rFonts w:asciiTheme="majorBidi" w:hAnsiTheme="majorBidi" w:cstheme="majorBidi"/>
          <w:sz w:val="28"/>
          <w:szCs w:val="28"/>
          <w:lang w:bidi="ar-IQ"/>
        </w:rPr>
        <w:t>here</w:t>
      </w:r>
      <w:r>
        <w:rPr>
          <w:rFonts w:asciiTheme="majorBidi" w:hAnsiTheme="majorBidi" w:cstheme="majorBidi"/>
          <w:sz w:val="28"/>
          <w:szCs w:val="28"/>
          <w:lang w:bidi="ar-IQ"/>
        </w:rPr>
        <w:br/>
      </w:r>
      <w:r w:rsidR="00267B72" w:rsidRPr="00267B72">
        <w:rPr>
          <w:rFonts w:asciiTheme="majorBidi" w:hAnsiTheme="majorBidi" w:cstheme="majorBidi"/>
          <w:sz w:val="28"/>
          <w:szCs w:val="28"/>
          <w:lang w:bidi="ar-IQ"/>
        </w:rPr>
        <w:t xml:space="preserve"> </w:t>
      </w:r>
      <w:proofErr w:type="spellStart"/>
      <w:r w:rsidR="00267B72" w:rsidRPr="00267B72">
        <w:rPr>
          <w:rFonts w:asciiTheme="majorBidi" w:hAnsiTheme="majorBidi" w:cstheme="majorBidi"/>
          <w:sz w:val="28"/>
          <w:szCs w:val="28"/>
          <w:lang w:bidi="ar-IQ"/>
        </w:rPr>
        <w:t>γ</w:t>
      </w:r>
      <w:r w:rsidR="00267B72" w:rsidRPr="00164E07">
        <w:rPr>
          <w:rFonts w:asciiTheme="majorBidi" w:hAnsiTheme="majorBidi" w:cstheme="majorBidi"/>
          <w:sz w:val="28"/>
          <w:szCs w:val="28"/>
          <w:vertAlign w:val="subscript"/>
          <w:lang w:bidi="ar-IQ"/>
        </w:rPr>
        <w:t>sa</w:t>
      </w:r>
      <w:proofErr w:type="spellEnd"/>
      <w:r w:rsidR="00267B72" w:rsidRPr="00267B72">
        <w:rPr>
          <w:rFonts w:asciiTheme="majorBidi" w:hAnsiTheme="majorBidi" w:cstheme="majorBidi"/>
          <w:sz w:val="28"/>
          <w:szCs w:val="28"/>
          <w:lang w:bidi="ar-IQ"/>
        </w:rPr>
        <w:t xml:space="preserve"> = 0.0065 K m–1 is the standard-atmosphere</w:t>
      </w:r>
      <w:r w:rsidR="00CF62FA">
        <w:rPr>
          <w:rFonts w:asciiTheme="majorBidi" w:hAnsiTheme="majorBidi" w:cstheme="majorBidi"/>
          <w:sz w:val="28"/>
          <w:szCs w:val="28"/>
          <w:lang w:bidi="ar-IQ"/>
        </w:rPr>
        <w:t xml:space="preserve"> </w:t>
      </w:r>
      <w:r w:rsidR="00267B72" w:rsidRPr="00267B72">
        <w:rPr>
          <w:rFonts w:asciiTheme="majorBidi" w:hAnsiTheme="majorBidi" w:cstheme="majorBidi"/>
          <w:sz w:val="28"/>
          <w:szCs w:val="28"/>
          <w:lang w:bidi="ar-IQ"/>
        </w:rPr>
        <w:t>lapse rate for the troposphere, and to is the time</w:t>
      </w:r>
      <w:r w:rsidR="00CF62FA">
        <w:rPr>
          <w:rFonts w:asciiTheme="majorBidi" w:hAnsiTheme="majorBidi" w:cstheme="majorBidi"/>
          <w:sz w:val="28"/>
          <w:szCs w:val="28"/>
          <w:lang w:bidi="ar-IQ"/>
        </w:rPr>
        <w:t xml:space="preserve"> </w:t>
      </w:r>
      <w:r w:rsidR="00267B72" w:rsidRPr="00267B72">
        <w:rPr>
          <w:rFonts w:asciiTheme="majorBidi" w:hAnsiTheme="majorBidi" w:cstheme="majorBidi"/>
          <w:sz w:val="28"/>
          <w:szCs w:val="28"/>
          <w:lang w:bidi="ar-IQ"/>
        </w:rPr>
        <w:t xml:space="preserve">of the observations at the weather station. </w:t>
      </w:r>
    </w:p>
    <w:p w:rsidR="00CF516D" w:rsidRDefault="00267B72" w:rsidP="00090B9E">
      <w:pPr>
        <w:bidi w:val="0"/>
        <w:rPr>
          <w:rFonts w:asciiTheme="majorBidi" w:hAnsiTheme="majorBidi" w:cstheme="majorBidi"/>
          <w:sz w:val="28"/>
          <w:szCs w:val="28"/>
          <w:lang w:bidi="ar-IQ"/>
        </w:rPr>
      </w:pPr>
      <w:proofErr w:type="gramStart"/>
      <w:r w:rsidRPr="00267B72">
        <w:rPr>
          <w:rFonts w:asciiTheme="majorBidi" w:hAnsiTheme="majorBidi" w:cstheme="majorBidi"/>
          <w:sz w:val="28"/>
          <w:szCs w:val="28"/>
          <w:lang w:bidi="ar-IQ"/>
        </w:rPr>
        <w:t>extrapolates</w:t>
      </w:r>
      <w:proofErr w:type="gramEnd"/>
      <w:r w:rsidRPr="00267B72">
        <w:rPr>
          <w:rFonts w:asciiTheme="majorBidi" w:hAnsiTheme="majorBidi" w:cstheme="majorBidi"/>
          <w:sz w:val="28"/>
          <w:szCs w:val="28"/>
          <w:lang w:bidi="ar-IQ"/>
        </w:rPr>
        <w:t xml:space="preserve"> from the station to halfway toward sea</w:t>
      </w:r>
      <w:r w:rsidR="00090B9E">
        <w:rPr>
          <w:rFonts w:asciiTheme="majorBidi" w:hAnsiTheme="majorBidi" w:cstheme="majorBidi"/>
          <w:sz w:val="28"/>
          <w:szCs w:val="28"/>
          <w:lang w:bidi="ar-IQ"/>
        </w:rPr>
        <w:t xml:space="preserve"> </w:t>
      </w:r>
      <w:r w:rsidRPr="00267B72">
        <w:rPr>
          <w:rFonts w:asciiTheme="majorBidi" w:hAnsiTheme="majorBidi" w:cstheme="majorBidi"/>
          <w:sz w:val="28"/>
          <w:szCs w:val="28"/>
          <w:lang w:bidi="ar-IQ"/>
        </w:rPr>
        <w:t>level to try to get a reasonable temperature.</w:t>
      </w:r>
    </w:p>
    <w:p w:rsidR="00164E07" w:rsidRPr="00164E07" w:rsidRDefault="00164E07" w:rsidP="00411066">
      <w:pPr>
        <w:bidi w:val="0"/>
        <w:rPr>
          <w:rFonts w:asciiTheme="majorBidi" w:hAnsiTheme="majorBidi" w:cstheme="majorBidi"/>
          <w:b/>
          <w:bCs/>
          <w:i/>
          <w:iCs/>
          <w:sz w:val="28"/>
          <w:szCs w:val="28"/>
          <w:lang w:bidi="ar-IQ"/>
        </w:rPr>
      </w:pPr>
      <w:r w:rsidRPr="00164E07">
        <w:rPr>
          <w:rFonts w:asciiTheme="majorBidi" w:hAnsiTheme="majorBidi" w:cstheme="majorBidi"/>
          <w:b/>
          <w:bCs/>
          <w:i/>
          <w:iCs/>
          <w:sz w:val="28"/>
          <w:szCs w:val="28"/>
          <w:lang w:bidi="ar-IQ"/>
        </w:rPr>
        <w:t>-</w:t>
      </w:r>
      <w:r w:rsidR="00090B9E" w:rsidRPr="00164E07">
        <w:rPr>
          <w:rFonts w:asciiTheme="majorBidi" w:hAnsiTheme="majorBidi" w:cstheme="majorBidi"/>
          <w:b/>
          <w:bCs/>
          <w:i/>
          <w:iCs/>
          <w:sz w:val="28"/>
          <w:szCs w:val="28"/>
          <w:lang w:bidi="ar-IQ"/>
        </w:rPr>
        <w:t xml:space="preserve">Thickness </w:t>
      </w:r>
    </w:p>
    <w:p w:rsidR="00090B9E" w:rsidRDefault="00164E07" w:rsidP="00164E07">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Is</w:t>
      </w:r>
      <w:r w:rsidR="00090B9E" w:rsidRPr="00090B9E">
        <w:rPr>
          <w:rFonts w:asciiTheme="majorBidi" w:hAnsiTheme="majorBidi" w:cstheme="majorBidi"/>
          <w:sz w:val="28"/>
          <w:szCs w:val="28"/>
          <w:lang w:bidi="ar-IQ"/>
        </w:rPr>
        <w:t xml:space="preserve"> the difference in height between two atmospheric pressure </w:t>
      </w:r>
      <w:proofErr w:type="gramStart"/>
      <w:r w:rsidR="00090B9E" w:rsidRPr="00090B9E">
        <w:rPr>
          <w:rFonts w:asciiTheme="majorBidi" w:hAnsiTheme="majorBidi" w:cstheme="majorBidi"/>
          <w:sz w:val="28"/>
          <w:szCs w:val="28"/>
          <w:lang w:bidi="ar-IQ"/>
        </w:rPr>
        <w:t>levels</w:t>
      </w:r>
      <w:r w:rsidR="00411066">
        <w:rPr>
          <w:rFonts w:asciiTheme="majorBidi" w:hAnsiTheme="majorBidi" w:cstheme="majorBidi"/>
          <w:sz w:val="28"/>
          <w:szCs w:val="28"/>
          <w:lang w:bidi="ar-IQ"/>
        </w:rPr>
        <w:t>.</w:t>
      </w:r>
      <w:proofErr w:type="gramEnd"/>
      <w:r w:rsidR="00411066" w:rsidRPr="00411066">
        <w:t xml:space="preserve"> </w:t>
      </w:r>
      <w:r w:rsidR="00411066" w:rsidRPr="00411066">
        <w:rPr>
          <w:rFonts w:asciiTheme="majorBidi" w:hAnsiTheme="majorBidi" w:cstheme="majorBidi"/>
          <w:sz w:val="28"/>
          <w:szCs w:val="28"/>
          <w:lang w:bidi="ar-IQ"/>
        </w:rPr>
        <w:t>The hypsometric equation, also known as the thickness equation, relates an atmospheric pressure ratio to the equivalent thickness of an atmospheric layer under the assumptions of constant temperature and gravity. It is derived from the hydrostatic equation and the ideal gas law.</w:t>
      </w:r>
    </w:p>
    <w:p w:rsidR="00411066" w:rsidRDefault="00411066" w:rsidP="00164E07">
      <w:pPr>
        <w:bidi w:val="0"/>
        <w:jc w:val="both"/>
        <w:rPr>
          <w:rFonts w:asciiTheme="majorBidi" w:hAnsiTheme="majorBidi" w:cstheme="majorBidi"/>
          <w:sz w:val="28"/>
          <w:szCs w:val="28"/>
          <w:lang w:bidi="ar-IQ"/>
        </w:rPr>
      </w:pPr>
      <w:r w:rsidRPr="00411066">
        <w:rPr>
          <w:rFonts w:asciiTheme="majorBidi" w:hAnsiTheme="majorBidi" w:cstheme="majorBidi"/>
          <w:sz w:val="28"/>
          <w:szCs w:val="28"/>
          <w:lang w:bidi="ar-IQ"/>
        </w:rPr>
        <w:t>The hypsometric equation is expressed as</w:t>
      </w:r>
      <w:r w:rsidRPr="00411066">
        <w:rPr>
          <w:rFonts w:asciiTheme="majorBidi" w:hAnsiTheme="majorBidi" w:cs="Times New Roman"/>
          <w:sz w:val="28"/>
          <w:szCs w:val="28"/>
          <w:rtl/>
          <w:lang w:bidi="ar-IQ"/>
        </w:rPr>
        <w:t xml:space="preserve"> </w:t>
      </w:r>
    </w:p>
    <w:p w:rsidR="00411066" w:rsidRDefault="00411066" w:rsidP="005D25CD">
      <w:pPr>
        <w:bidi w:val="0"/>
        <w:jc w:val="center"/>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14:anchorId="67D609C7" wp14:editId="19420690">
            <wp:extent cx="217170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1.png"/>
                    <pic:cNvPicPr/>
                  </pic:nvPicPr>
                  <pic:blipFill>
                    <a:blip r:embed="rId12">
                      <a:extLst>
                        <a:ext uri="{28A0092B-C50C-407E-A947-70E740481C1C}">
                          <a14:useLocalDpi xmlns:a14="http://schemas.microsoft.com/office/drawing/2010/main" val="0"/>
                        </a:ext>
                      </a:extLst>
                    </a:blip>
                    <a:stretch>
                      <a:fillRect/>
                    </a:stretch>
                  </pic:blipFill>
                  <pic:spPr>
                    <a:xfrm>
                      <a:off x="0" y="0"/>
                      <a:ext cx="2171700" cy="457200"/>
                    </a:xfrm>
                    <a:prstGeom prst="rect">
                      <a:avLst/>
                    </a:prstGeom>
                  </pic:spPr>
                </pic:pic>
              </a:graphicData>
            </a:graphic>
          </wp:inline>
        </w:drawing>
      </w:r>
    </w:p>
    <w:p w:rsidR="005D25CD" w:rsidRDefault="005D25CD" w:rsidP="005D25CD">
      <w:pPr>
        <w:bidi w:val="0"/>
        <w:rPr>
          <w:rFonts w:asciiTheme="majorBidi" w:hAnsiTheme="majorBidi" w:cstheme="majorBidi"/>
          <w:sz w:val="28"/>
          <w:szCs w:val="28"/>
          <w:lang w:bidi="ar-IQ"/>
        </w:rPr>
      </w:pPr>
      <w:bookmarkStart w:id="0" w:name="_GoBack"/>
      <w:bookmarkEnd w:id="0"/>
    </w:p>
    <w:sectPr w:rsidR="005D25CD" w:rsidSect="003B31AF">
      <w:pgSz w:w="12240" w:h="15840"/>
      <w:pgMar w:top="709" w:right="1041" w:bottom="1135" w:left="1134"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C58E0"/>
    <w:multiLevelType w:val="multilevel"/>
    <w:tmpl w:val="86D4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95518"/>
    <w:multiLevelType w:val="hybridMultilevel"/>
    <w:tmpl w:val="99EEDFEC"/>
    <w:lvl w:ilvl="0" w:tplc="521EB498">
      <w:numFmt w:val="bullet"/>
      <w:lvlText w:val="-"/>
      <w:lvlJc w:val="left"/>
      <w:pPr>
        <w:ind w:left="240" w:hanging="360"/>
      </w:pPr>
      <w:rPr>
        <w:rFonts w:ascii="Times New Roman" w:eastAsia="Times New Roman" w:hAnsi="Times New Roman" w:cs="Times New Roman"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59"/>
    <w:rsid w:val="00086F5C"/>
    <w:rsid w:val="00090B9E"/>
    <w:rsid w:val="000A1974"/>
    <w:rsid w:val="000D4315"/>
    <w:rsid w:val="001108A7"/>
    <w:rsid w:val="00164E07"/>
    <w:rsid w:val="001A0654"/>
    <w:rsid w:val="00223B1A"/>
    <w:rsid w:val="00267B72"/>
    <w:rsid w:val="002A5A43"/>
    <w:rsid w:val="002B4F92"/>
    <w:rsid w:val="00352986"/>
    <w:rsid w:val="0037049A"/>
    <w:rsid w:val="003B31AF"/>
    <w:rsid w:val="00411066"/>
    <w:rsid w:val="00437B5D"/>
    <w:rsid w:val="004A326C"/>
    <w:rsid w:val="004F5AD3"/>
    <w:rsid w:val="00553ACB"/>
    <w:rsid w:val="005D25CD"/>
    <w:rsid w:val="00663459"/>
    <w:rsid w:val="006D2C19"/>
    <w:rsid w:val="007428D4"/>
    <w:rsid w:val="0077329F"/>
    <w:rsid w:val="00826B5B"/>
    <w:rsid w:val="008545CE"/>
    <w:rsid w:val="008C08F2"/>
    <w:rsid w:val="00977E91"/>
    <w:rsid w:val="00AF1B5C"/>
    <w:rsid w:val="00B66666"/>
    <w:rsid w:val="00B8028E"/>
    <w:rsid w:val="00BD71D6"/>
    <w:rsid w:val="00CF516D"/>
    <w:rsid w:val="00CF62FA"/>
    <w:rsid w:val="00D025A6"/>
    <w:rsid w:val="00E602E1"/>
    <w:rsid w:val="00F56846"/>
    <w:rsid w:val="00FE5E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AD3"/>
    <w:rPr>
      <w:color w:val="186A2F"/>
      <w:u w:val="single"/>
    </w:rPr>
  </w:style>
  <w:style w:type="paragraph" w:styleId="BalloonText">
    <w:name w:val="Balloon Text"/>
    <w:basedOn w:val="Normal"/>
    <w:link w:val="BalloonTextChar"/>
    <w:uiPriority w:val="99"/>
    <w:semiHidden/>
    <w:unhideWhenUsed/>
    <w:rsid w:val="00D02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A6"/>
    <w:rPr>
      <w:rFonts w:ascii="Tahoma" w:hAnsi="Tahoma" w:cs="Tahoma"/>
      <w:sz w:val="16"/>
      <w:szCs w:val="16"/>
    </w:rPr>
  </w:style>
  <w:style w:type="paragraph" w:styleId="ListParagraph">
    <w:name w:val="List Paragraph"/>
    <w:basedOn w:val="Normal"/>
    <w:uiPriority w:val="34"/>
    <w:qFormat/>
    <w:rsid w:val="00742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5AD3"/>
    <w:rPr>
      <w:color w:val="186A2F"/>
      <w:u w:val="single"/>
    </w:rPr>
  </w:style>
  <w:style w:type="paragraph" w:styleId="BalloonText">
    <w:name w:val="Balloon Text"/>
    <w:basedOn w:val="Normal"/>
    <w:link w:val="BalloonTextChar"/>
    <w:uiPriority w:val="99"/>
    <w:semiHidden/>
    <w:unhideWhenUsed/>
    <w:rsid w:val="00D02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5A6"/>
    <w:rPr>
      <w:rFonts w:ascii="Tahoma" w:hAnsi="Tahoma" w:cs="Tahoma"/>
      <w:sz w:val="16"/>
      <w:szCs w:val="16"/>
    </w:rPr>
  </w:style>
  <w:style w:type="paragraph" w:styleId="ListParagraph">
    <w:name w:val="List Paragraph"/>
    <w:basedOn w:val="Normal"/>
    <w:uiPriority w:val="34"/>
    <w:qFormat/>
    <w:rsid w:val="0074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0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eatherprediction.com/habyhints/19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weatherprediction.com/habyhints2/41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theweatherprediction.com/habyhints/1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4</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2018-12-06T16:56:00Z</dcterms:created>
  <dcterms:modified xsi:type="dcterms:W3CDTF">2018-12-21T17:53:00Z</dcterms:modified>
</cp:coreProperties>
</file>