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856" w:rsidRPr="0080233B" w:rsidRDefault="00067856" w:rsidP="00067856">
      <w:pPr>
        <w:jc w:val="center"/>
        <w:rPr>
          <w:rFonts w:asciiTheme="minorBidi" w:hAnsiTheme="minorBidi"/>
          <w:b/>
          <w:bCs/>
          <w:color w:val="0070C0"/>
          <w:sz w:val="32"/>
          <w:szCs w:val="32"/>
          <w:u w:val="single"/>
          <w:rtl/>
        </w:rPr>
      </w:pPr>
      <w:r w:rsidRPr="0080233B">
        <w:rPr>
          <w:rFonts w:asciiTheme="minorBidi" w:hAnsiTheme="minorBidi"/>
          <w:b/>
          <w:bCs/>
          <w:color w:val="0070C0"/>
          <w:sz w:val="32"/>
          <w:szCs w:val="32"/>
          <w:u w:val="single"/>
        </w:rPr>
        <w:t xml:space="preserve">Disscution and solution for the </w:t>
      </w:r>
      <w:r>
        <w:rPr>
          <w:rFonts w:asciiTheme="minorBidi" w:hAnsiTheme="minorBidi"/>
          <w:b/>
          <w:bCs/>
          <w:color w:val="0070C0"/>
          <w:sz w:val="32"/>
          <w:szCs w:val="32"/>
          <w:u w:val="single"/>
        </w:rPr>
        <w:t>three</w:t>
      </w:r>
      <w:r w:rsidRPr="0080233B">
        <w:rPr>
          <w:rFonts w:asciiTheme="minorBidi" w:hAnsiTheme="minorBidi"/>
          <w:b/>
          <w:bCs/>
          <w:color w:val="0070C0"/>
          <w:sz w:val="32"/>
          <w:szCs w:val="32"/>
          <w:u w:val="single"/>
        </w:rPr>
        <w:t xml:space="preserve"> exp</w:t>
      </w:r>
      <w:r>
        <w:rPr>
          <w:rFonts w:asciiTheme="minorBidi" w:hAnsiTheme="minorBidi"/>
          <w:b/>
          <w:bCs/>
          <w:color w:val="0070C0"/>
          <w:sz w:val="32"/>
          <w:szCs w:val="32"/>
          <w:u w:val="single"/>
        </w:rPr>
        <w:t xml:space="preserve"> 3</w:t>
      </w:r>
    </w:p>
    <w:p w:rsidR="00067856" w:rsidRDefault="00067856" w:rsidP="00067856">
      <w:pPr>
        <w:rPr>
          <w:rFonts w:hint="cs"/>
          <w:rtl/>
          <w:lang w:bidi="ar-IQ"/>
        </w:rPr>
      </w:pPr>
    </w:p>
    <w:p w:rsidR="000F5F2F" w:rsidRPr="002B21B5" w:rsidRDefault="00026483" w:rsidP="00067856">
      <w:pPr>
        <w:tabs>
          <w:tab w:val="left" w:pos="1035"/>
        </w:tabs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2B21B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Q1- </w:t>
      </w:r>
      <w:r w:rsidR="000F5F2F" w:rsidRPr="002B21B5">
        <w:rPr>
          <w:rFonts w:asciiTheme="majorBidi" w:hAnsiTheme="majorBidi" w:cstheme="majorBidi"/>
          <w:b/>
          <w:bCs/>
          <w:sz w:val="28"/>
          <w:szCs w:val="28"/>
          <w:lang w:bidi="ar-IQ"/>
        </w:rPr>
        <w:t>What are DMG properties? And why it is used as a precipitating</w:t>
      </w:r>
      <w:r w:rsidR="00E0390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00145C">
        <w:rPr>
          <w:rFonts w:asciiTheme="majorBidi" w:hAnsiTheme="majorBidi" w:cstheme="majorBidi"/>
          <w:b/>
          <w:bCs/>
          <w:sz w:val="28"/>
          <w:szCs w:val="28"/>
          <w:lang w:bidi="ar-IQ"/>
        </w:rPr>
        <w:t>r</w:t>
      </w:r>
      <w:r w:rsidR="0000145C" w:rsidRPr="002B21B5">
        <w:rPr>
          <w:rFonts w:asciiTheme="majorBidi" w:hAnsiTheme="majorBidi" w:cstheme="majorBidi"/>
          <w:b/>
          <w:bCs/>
          <w:color w:val="212121"/>
          <w:sz w:val="28"/>
          <w:szCs w:val="28"/>
          <w:shd w:val="clear" w:color="auto" w:fill="FFFFFF"/>
        </w:rPr>
        <w:t>eagent</w:t>
      </w:r>
      <w:r w:rsidR="000F5F2F" w:rsidRPr="002B21B5">
        <w:rPr>
          <w:rFonts w:asciiTheme="majorBidi" w:hAnsiTheme="majorBidi" w:cstheme="majorBidi"/>
          <w:b/>
          <w:bCs/>
          <w:sz w:val="28"/>
          <w:szCs w:val="28"/>
          <w:lang w:bidi="ar-IQ"/>
        </w:rPr>
        <w:t>?</w:t>
      </w:r>
    </w:p>
    <w:p w:rsidR="00067856" w:rsidRDefault="00026483" w:rsidP="0000145C">
      <w:pPr>
        <w:pStyle w:val="ListParagraph"/>
        <w:numPr>
          <w:ilvl w:val="0"/>
          <w:numId w:val="3"/>
        </w:numPr>
        <w:tabs>
          <w:tab w:val="left" w:pos="1035"/>
        </w:tabs>
        <w:spacing w:after="0" w:line="360" w:lineRule="auto"/>
        <w:jc w:val="both"/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</w:pPr>
      <w:r w:rsidRPr="005E78AA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 xml:space="preserve">Selective </w:t>
      </w:r>
      <w:r w:rsidR="0000145C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>r</w:t>
      </w:r>
      <w:r w:rsidRPr="005E78AA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>eagent</w:t>
      </w:r>
    </w:p>
    <w:p w:rsidR="00067856" w:rsidRPr="00067856" w:rsidRDefault="005E78AA" w:rsidP="00067856">
      <w:pPr>
        <w:pStyle w:val="ListParagraph"/>
        <w:numPr>
          <w:ilvl w:val="0"/>
          <w:numId w:val="3"/>
        </w:numPr>
        <w:tabs>
          <w:tab w:val="left" w:pos="1035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>S</w:t>
      </w:r>
      <w:r w:rsidR="00E03903" w:rsidRPr="005E78AA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 xml:space="preserve">oluble in alcohol </w:t>
      </w:r>
    </w:p>
    <w:p w:rsidR="00067856" w:rsidRPr="00067856" w:rsidRDefault="00E03903" w:rsidP="00FC4A84">
      <w:pPr>
        <w:pStyle w:val="ListParagraph"/>
        <w:numPr>
          <w:ilvl w:val="0"/>
          <w:numId w:val="3"/>
        </w:numPr>
        <w:tabs>
          <w:tab w:val="left" w:pos="1035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E78AA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 xml:space="preserve">Low </w:t>
      </w:r>
      <w:r w:rsidR="00620500" w:rsidRPr="005E78AA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>o</w:t>
      </w:r>
      <w:r w:rsidRPr="005E78AA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 xml:space="preserve">rganic </w:t>
      </w:r>
      <w:r w:rsidR="00FC4A84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>a</w:t>
      </w:r>
      <w:r w:rsidRPr="005E78AA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>cid</w:t>
      </w:r>
      <w:r w:rsidR="00620500" w:rsidRPr="005E78AA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 xml:space="preserve"> </w:t>
      </w:r>
    </w:p>
    <w:p w:rsidR="00026483" w:rsidRPr="005E78AA" w:rsidRDefault="00620500" w:rsidP="00067856">
      <w:pPr>
        <w:pStyle w:val="ListParagraph"/>
        <w:numPr>
          <w:ilvl w:val="0"/>
          <w:numId w:val="3"/>
        </w:numPr>
        <w:tabs>
          <w:tab w:val="left" w:pos="1035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E78AA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 xml:space="preserve">Have </w:t>
      </w:r>
      <w:r w:rsidR="00E03903" w:rsidRPr="005E78AA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 xml:space="preserve">  a </w:t>
      </w:r>
      <w:r w:rsidR="00B2630D" w:rsidRPr="005E78AA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>little solubility</w:t>
      </w:r>
      <w:r w:rsidRPr="005E78AA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 xml:space="preserve"> in water and i</w:t>
      </w:r>
      <w:r w:rsidR="00026483" w:rsidRPr="005E78AA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>onize</w:t>
      </w:r>
      <w:r w:rsidRPr="005E78AA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>d to</w:t>
      </w:r>
      <w:r w:rsidR="00026483" w:rsidRPr="005E78AA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 xml:space="preserve"> lose proton as in </w:t>
      </w:r>
      <w:r w:rsidRPr="005E78AA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 xml:space="preserve">below </w:t>
      </w:r>
      <w:r w:rsidR="00026483" w:rsidRPr="005E78AA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>equation</w:t>
      </w:r>
    </w:p>
    <w:p w:rsidR="00A80ED5" w:rsidRPr="002B21B5" w:rsidRDefault="00A80ED5" w:rsidP="005E78AA">
      <w:pPr>
        <w:pStyle w:val="ListParagraph"/>
        <w:tabs>
          <w:tab w:val="left" w:pos="1035"/>
        </w:tabs>
        <w:spacing w:after="0" w:line="360" w:lineRule="auto"/>
        <w:ind w:left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2B21B5">
        <w:rPr>
          <w:rFonts w:asciiTheme="majorBidi" w:hAnsiTheme="majorBidi" w:cstheme="majorBidi"/>
          <w:b/>
          <w:bCs/>
          <w:sz w:val="28"/>
          <w:szCs w:val="28"/>
        </w:rPr>
        <w:object w:dxaOrig="8942" w:dyaOrig="14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pt;height:57pt" o:ole="">
            <v:imagedata r:id="rId6" o:title=""/>
          </v:shape>
          <o:OLEObject Type="Embed" ProgID="ChemDraw.Document.6.0" ShapeID="_x0000_i1025" DrawAspect="Content" ObjectID="_1606239344" r:id="rId7"/>
        </w:object>
      </w:r>
    </w:p>
    <w:p w:rsidR="000F5F2F" w:rsidRPr="001C083D" w:rsidRDefault="00A80ED5" w:rsidP="001C0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  <w:rtl/>
          <w:lang w:bidi="ar-IQ"/>
        </w:rPr>
      </w:pPr>
      <w:r w:rsidRPr="001C083D">
        <w:rPr>
          <w:rFonts w:asciiTheme="majorBidi" w:eastAsia="Times New Roman" w:hAnsiTheme="majorBidi" w:cstheme="majorBidi"/>
          <w:color w:val="212121"/>
          <w:sz w:val="28"/>
          <w:szCs w:val="28"/>
        </w:rPr>
        <w:t xml:space="preserve">It is used so far as a precipitating agent because it gives a large gravimetric </w:t>
      </w:r>
      <w:r w:rsidR="00620500" w:rsidRPr="001C083D">
        <w:rPr>
          <w:rFonts w:asciiTheme="majorBidi" w:eastAsia="Times New Roman" w:hAnsiTheme="majorBidi" w:cstheme="majorBidi"/>
          <w:color w:val="212121"/>
          <w:sz w:val="28"/>
          <w:szCs w:val="28"/>
        </w:rPr>
        <w:t>reagent</w:t>
      </w:r>
      <w:r w:rsidR="00A9034A"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</w:rPr>
        <w:t>.</w:t>
      </w:r>
      <w:r w:rsidRPr="002B21B5"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</w:rPr>
        <w:t xml:space="preserve"> </w:t>
      </w:r>
    </w:p>
    <w:p w:rsidR="000F5F2F" w:rsidRPr="005E78AA" w:rsidRDefault="00C41E01" w:rsidP="005E78AA">
      <w:pPr>
        <w:tabs>
          <w:tab w:val="left" w:pos="1035"/>
        </w:tabs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5E78A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Q2- </w:t>
      </w:r>
      <w:r w:rsidR="00AE059B" w:rsidRPr="005E78AA">
        <w:rPr>
          <w:rFonts w:asciiTheme="majorBidi" w:hAnsiTheme="majorBidi" w:cstheme="majorBidi"/>
          <w:b/>
          <w:bCs/>
          <w:sz w:val="28"/>
          <w:szCs w:val="28"/>
          <w:lang w:bidi="ar-IQ"/>
        </w:rPr>
        <w:t>What are Ni (DMG)</w:t>
      </w:r>
      <w:r w:rsidR="000F5F2F" w:rsidRPr="005E78AA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2</w:t>
      </w:r>
      <w:r w:rsidR="000F5F2F" w:rsidRPr="005E78A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specifications?</w:t>
      </w:r>
    </w:p>
    <w:p w:rsidR="00C41E01" w:rsidRPr="001C083D" w:rsidRDefault="00C41E01" w:rsidP="005E78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360" w:lineRule="auto"/>
        <w:jc w:val="both"/>
        <w:rPr>
          <w:rFonts w:asciiTheme="majorBidi" w:eastAsia="Times New Roman" w:hAnsiTheme="majorBidi" w:cstheme="majorBidi"/>
          <w:color w:val="212121"/>
          <w:sz w:val="28"/>
          <w:szCs w:val="28"/>
        </w:rPr>
      </w:pPr>
      <w:r w:rsidRPr="001C083D">
        <w:rPr>
          <w:rFonts w:asciiTheme="majorBidi" w:eastAsia="Times New Roman" w:hAnsiTheme="majorBidi" w:cstheme="majorBidi"/>
          <w:color w:val="212121"/>
          <w:sz w:val="28"/>
          <w:szCs w:val="28"/>
        </w:rPr>
        <w:t>1.</w:t>
      </w:r>
      <w:r w:rsidR="00D80D9A" w:rsidRPr="001C083D">
        <w:rPr>
          <w:rFonts w:asciiTheme="majorBidi" w:eastAsia="Times New Roman" w:hAnsiTheme="majorBidi" w:cstheme="majorBidi"/>
          <w:color w:val="212121"/>
          <w:sz w:val="28"/>
          <w:szCs w:val="28"/>
        </w:rPr>
        <w:t xml:space="preserve"> Red</w:t>
      </w:r>
      <w:r w:rsidRPr="001C083D">
        <w:rPr>
          <w:rFonts w:asciiTheme="majorBidi" w:eastAsia="Times New Roman" w:hAnsiTheme="majorBidi" w:cstheme="majorBidi"/>
          <w:color w:val="212121"/>
          <w:sz w:val="28"/>
          <w:szCs w:val="28"/>
        </w:rPr>
        <w:t xml:space="preserve"> color</w:t>
      </w:r>
      <w:r w:rsidR="00D80D9A" w:rsidRPr="001C083D">
        <w:rPr>
          <w:rFonts w:asciiTheme="majorBidi" w:eastAsia="Times New Roman" w:hAnsiTheme="majorBidi" w:cstheme="majorBidi"/>
          <w:color w:val="212121"/>
          <w:sz w:val="28"/>
          <w:szCs w:val="28"/>
        </w:rPr>
        <w:t xml:space="preserve"> precipitate</w:t>
      </w:r>
    </w:p>
    <w:p w:rsidR="00C41E01" w:rsidRPr="001C083D" w:rsidRDefault="00C41E01" w:rsidP="005E78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360" w:lineRule="auto"/>
        <w:jc w:val="both"/>
        <w:rPr>
          <w:rFonts w:asciiTheme="majorBidi" w:eastAsia="Times New Roman" w:hAnsiTheme="majorBidi" w:cstheme="majorBidi"/>
          <w:color w:val="212121"/>
          <w:sz w:val="28"/>
          <w:szCs w:val="28"/>
        </w:rPr>
      </w:pPr>
      <w:r w:rsidRPr="001C083D">
        <w:rPr>
          <w:rFonts w:asciiTheme="majorBidi" w:eastAsia="Times New Roman" w:hAnsiTheme="majorBidi" w:cstheme="majorBidi"/>
          <w:color w:val="212121"/>
          <w:sz w:val="28"/>
          <w:szCs w:val="28"/>
        </w:rPr>
        <w:t>2. Very low solubility in water</w:t>
      </w:r>
    </w:p>
    <w:p w:rsidR="00C41E01" w:rsidRPr="001C083D" w:rsidRDefault="00D80D9A" w:rsidP="005E78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360" w:lineRule="auto"/>
        <w:jc w:val="both"/>
        <w:rPr>
          <w:rFonts w:asciiTheme="majorBidi" w:eastAsia="Times New Roman" w:hAnsiTheme="majorBidi" w:cstheme="majorBidi"/>
          <w:color w:val="212121"/>
          <w:sz w:val="28"/>
          <w:szCs w:val="28"/>
        </w:rPr>
      </w:pPr>
      <w:r w:rsidRPr="001C083D">
        <w:rPr>
          <w:rFonts w:asciiTheme="majorBidi" w:eastAsia="Times New Roman" w:hAnsiTheme="majorBidi" w:cstheme="majorBidi"/>
          <w:color w:val="212121"/>
          <w:sz w:val="28"/>
          <w:szCs w:val="28"/>
        </w:rPr>
        <w:t xml:space="preserve">3. </w:t>
      </w:r>
      <w:r w:rsidR="00C41E01" w:rsidRPr="001C083D">
        <w:rPr>
          <w:rFonts w:asciiTheme="majorBidi" w:eastAsia="Times New Roman" w:hAnsiTheme="majorBidi" w:cstheme="majorBidi"/>
          <w:color w:val="212121"/>
          <w:sz w:val="28"/>
          <w:szCs w:val="28"/>
        </w:rPr>
        <w:t xml:space="preserve"> </w:t>
      </w:r>
      <w:r w:rsidRPr="001C083D">
        <w:rPr>
          <w:rFonts w:asciiTheme="majorBidi" w:eastAsia="Times New Roman" w:hAnsiTheme="majorBidi" w:cstheme="majorBidi"/>
          <w:color w:val="212121"/>
          <w:sz w:val="28"/>
          <w:szCs w:val="28"/>
        </w:rPr>
        <w:t>Can</w:t>
      </w:r>
      <w:r w:rsidR="00C41E01" w:rsidRPr="001C083D">
        <w:rPr>
          <w:rFonts w:asciiTheme="majorBidi" w:eastAsia="Times New Roman" w:hAnsiTheme="majorBidi" w:cstheme="majorBidi"/>
          <w:color w:val="212121"/>
          <w:sz w:val="28"/>
          <w:szCs w:val="28"/>
        </w:rPr>
        <w:t xml:space="preserve"> be drying at a temperature (110 - 120</w:t>
      </w:r>
      <w:r w:rsidR="007E3EE3" w:rsidRPr="001C083D">
        <w:rPr>
          <w:rFonts w:asciiTheme="majorBidi" w:eastAsia="Times New Roman" w:hAnsiTheme="majorBidi" w:cstheme="majorBidi"/>
          <w:color w:val="212121"/>
          <w:sz w:val="28"/>
          <w:szCs w:val="28"/>
          <w:vertAlign w:val="superscript"/>
        </w:rPr>
        <w:t>0</w:t>
      </w:r>
      <w:r w:rsidR="00C41E01" w:rsidRPr="001C083D">
        <w:rPr>
          <w:rFonts w:asciiTheme="majorBidi" w:eastAsia="Times New Roman" w:hAnsiTheme="majorBidi" w:cstheme="majorBidi"/>
          <w:color w:val="212121"/>
          <w:sz w:val="28"/>
          <w:szCs w:val="28"/>
        </w:rPr>
        <w:t xml:space="preserve"> </w:t>
      </w:r>
      <w:r w:rsidR="007E3EE3" w:rsidRPr="001C083D">
        <w:rPr>
          <w:rFonts w:asciiTheme="majorBidi" w:eastAsia="Times New Roman" w:hAnsiTheme="majorBidi" w:cstheme="majorBidi"/>
          <w:color w:val="212121"/>
          <w:sz w:val="28"/>
          <w:szCs w:val="28"/>
        </w:rPr>
        <w:t>C</w:t>
      </w:r>
      <w:r w:rsidR="00C41E01" w:rsidRPr="001C083D">
        <w:rPr>
          <w:rFonts w:asciiTheme="majorBidi" w:eastAsia="Times New Roman" w:hAnsiTheme="majorBidi" w:cstheme="majorBidi"/>
          <w:color w:val="212121"/>
          <w:sz w:val="28"/>
          <w:szCs w:val="28"/>
        </w:rPr>
        <w:t>)</w:t>
      </w:r>
    </w:p>
    <w:p w:rsidR="00C41E01" w:rsidRPr="001C083D" w:rsidRDefault="00C41E01" w:rsidP="005E78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360" w:lineRule="auto"/>
        <w:jc w:val="both"/>
        <w:rPr>
          <w:rFonts w:asciiTheme="majorBidi" w:eastAsia="Times New Roman" w:hAnsiTheme="majorBidi" w:cstheme="majorBidi"/>
          <w:color w:val="212121"/>
          <w:sz w:val="28"/>
          <w:szCs w:val="28"/>
        </w:rPr>
      </w:pPr>
      <w:r w:rsidRPr="001C083D">
        <w:rPr>
          <w:rFonts w:asciiTheme="majorBidi" w:eastAsia="Times New Roman" w:hAnsiTheme="majorBidi" w:cstheme="majorBidi"/>
          <w:color w:val="212121"/>
          <w:sz w:val="28"/>
          <w:szCs w:val="28"/>
        </w:rPr>
        <w:t xml:space="preserve">4. Dissolves in diluted </w:t>
      </w:r>
      <w:r w:rsidR="002200D7" w:rsidRPr="001C083D">
        <w:rPr>
          <w:rFonts w:asciiTheme="majorBidi" w:eastAsia="Times New Roman" w:hAnsiTheme="majorBidi" w:cstheme="majorBidi"/>
          <w:color w:val="212121"/>
          <w:sz w:val="28"/>
          <w:szCs w:val="28"/>
        </w:rPr>
        <w:t xml:space="preserve">base solution as the following </w:t>
      </w:r>
    </w:p>
    <w:p w:rsidR="00D80D9A" w:rsidRPr="001C083D" w:rsidRDefault="002F29E9" w:rsidP="001C0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i/>
          <w:iCs/>
          <w:color w:val="212121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="Times New Roman" w:hAnsi="Cambria Math" w:cstheme="majorBidi"/>
                  <w:b/>
                  <w:bCs/>
                  <w:iCs/>
                  <w:color w:val="212121"/>
                  <w:sz w:val="28"/>
                  <w:szCs w:val="28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eastAsia="Times New Roman" w:hAnsi="Cambria Math" w:cstheme="majorBidi"/>
                  <w:color w:val="212121"/>
                  <w:sz w:val="28"/>
                  <w:szCs w:val="28"/>
                </w:rPr>
                <m:t>Ni</m:t>
              </m:r>
            </m:e>
            <m:sup>
              <m:r>
                <m:rPr>
                  <m:sty m:val="b"/>
                </m:rPr>
                <w:rPr>
                  <w:rFonts w:ascii="Cambria Math" w:eastAsia="Times New Roman" w:hAnsi="Cambria Math" w:cstheme="majorBidi"/>
                  <w:color w:val="212121"/>
                  <w:sz w:val="28"/>
                  <w:szCs w:val="28"/>
                </w:rPr>
                <m:t>+2</m:t>
              </m:r>
            </m:sup>
          </m:sSup>
          <m:r>
            <m:rPr>
              <m:sty m:val="b"/>
            </m:rPr>
            <w:rPr>
              <w:rFonts w:ascii="Cambria Math" w:eastAsia="Times New Roman" w:hAnsi="Cambria Math" w:cstheme="majorBidi"/>
              <w:color w:val="212121"/>
              <w:sz w:val="28"/>
              <w:szCs w:val="28"/>
            </w:rPr>
            <m:t xml:space="preserve">+ </m:t>
          </m:r>
          <m:sSub>
            <m:sSubPr>
              <m:ctrlPr>
                <w:rPr>
                  <w:rFonts w:ascii="Cambria Math" w:eastAsia="Times New Roman" w:hAnsi="Cambria Math" w:cstheme="majorBidi"/>
                  <w:b/>
                  <w:bCs/>
                  <w:iCs/>
                  <w:color w:val="212121"/>
                  <w:sz w:val="28"/>
                  <w:szCs w:val="28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Times New Roman" w:hAnsi="Cambria Math" w:cstheme="majorBidi"/>
                  <w:color w:val="212121"/>
                  <w:sz w:val="28"/>
                  <w:szCs w:val="28"/>
                </w:rPr>
                <m:t>2C</m:t>
              </m:r>
            </m:e>
            <m:sub>
              <m:r>
                <m:rPr>
                  <m:sty m:val="b"/>
                </m:rPr>
                <w:rPr>
                  <w:rFonts w:ascii="Cambria Math" w:eastAsia="Times New Roman" w:hAnsi="Cambria Math" w:cstheme="majorBidi"/>
                  <w:color w:val="212121"/>
                  <w:sz w:val="28"/>
                  <w:szCs w:val="28"/>
                </w:rPr>
                <m:t>4</m:t>
              </m:r>
            </m:sub>
          </m:sSub>
          <m:sSub>
            <m:sSubPr>
              <m:ctrlPr>
                <w:rPr>
                  <w:rFonts w:ascii="Cambria Math" w:eastAsia="Times New Roman" w:hAnsi="Cambria Math" w:cstheme="majorBidi"/>
                  <w:b/>
                  <w:bCs/>
                  <w:iCs/>
                  <w:color w:val="212121"/>
                  <w:sz w:val="28"/>
                  <w:szCs w:val="28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Times New Roman" w:hAnsi="Cambria Math" w:cstheme="majorBidi"/>
                  <w:color w:val="212121"/>
                  <w:sz w:val="28"/>
                  <w:szCs w:val="28"/>
                </w:rPr>
                <m:t>H</m:t>
              </m:r>
            </m:e>
            <m:sub>
              <m:r>
                <m:rPr>
                  <m:sty m:val="b"/>
                </m:rPr>
                <w:rPr>
                  <w:rFonts w:ascii="Cambria Math" w:eastAsia="Times New Roman" w:hAnsi="Cambria Math" w:cstheme="majorBidi"/>
                  <w:color w:val="212121"/>
                  <w:sz w:val="28"/>
                  <w:szCs w:val="28"/>
                </w:rPr>
                <m:t>8</m:t>
              </m:r>
            </m:sub>
          </m:sSub>
          <m:sSub>
            <m:sSubPr>
              <m:ctrlPr>
                <w:rPr>
                  <w:rFonts w:ascii="Cambria Math" w:eastAsia="Times New Roman" w:hAnsi="Cambria Math" w:cstheme="majorBidi"/>
                  <w:b/>
                  <w:bCs/>
                  <w:iCs/>
                  <w:color w:val="212121"/>
                  <w:sz w:val="28"/>
                  <w:szCs w:val="28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Times New Roman" w:hAnsi="Cambria Math" w:cstheme="majorBidi"/>
                  <w:color w:val="212121"/>
                  <w:sz w:val="28"/>
                  <w:szCs w:val="28"/>
                </w:rPr>
                <m:t>O</m:t>
              </m:r>
            </m:e>
            <m:sub>
              <m:r>
                <m:rPr>
                  <m:sty m:val="b"/>
                </m:rPr>
                <w:rPr>
                  <w:rFonts w:ascii="Cambria Math" w:eastAsia="Times New Roman" w:hAnsi="Cambria Math" w:cstheme="majorBidi"/>
                  <w:color w:val="212121"/>
                  <w:sz w:val="28"/>
                  <w:szCs w:val="28"/>
                </w:rPr>
                <m:t>2</m:t>
              </m:r>
            </m:sub>
          </m:sSub>
          <m:sSub>
            <m:sSubPr>
              <m:ctrlPr>
                <w:rPr>
                  <w:rFonts w:ascii="Cambria Math" w:eastAsia="Times New Roman" w:hAnsi="Cambria Math" w:cstheme="majorBidi"/>
                  <w:b/>
                  <w:bCs/>
                  <w:iCs/>
                  <w:color w:val="212121"/>
                  <w:sz w:val="28"/>
                  <w:szCs w:val="28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Times New Roman" w:hAnsi="Cambria Math" w:cstheme="majorBidi"/>
                  <w:color w:val="212121"/>
                  <w:sz w:val="28"/>
                  <w:szCs w:val="28"/>
                </w:rPr>
                <m:t>N</m:t>
              </m:r>
            </m:e>
            <m:sub>
              <m:r>
                <m:rPr>
                  <m:sty m:val="b"/>
                </m:rPr>
                <w:rPr>
                  <w:rFonts w:ascii="Cambria Math" w:eastAsia="Times New Roman" w:hAnsi="Cambria Math" w:cstheme="majorBidi"/>
                  <w:color w:val="212121"/>
                  <w:sz w:val="28"/>
                  <w:szCs w:val="28"/>
                </w:rPr>
                <m:t>2</m:t>
              </m:r>
            </m:sub>
          </m:sSub>
          <m:r>
            <m:rPr>
              <m:sty m:val="b"/>
            </m:rPr>
            <w:rPr>
              <w:rFonts w:ascii="Cambria Math" w:eastAsia="Times New Roman" w:hAnsi="Cambria Math" w:cstheme="majorBidi"/>
              <w:color w:val="212121"/>
              <w:sz w:val="28"/>
              <w:szCs w:val="28"/>
            </w:rPr>
            <m:t xml:space="preserve">+ </m:t>
          </m:r>
          <m:sSub>
            <m:sSubPr>
              <m:ctrlPr>
                <w:rPr>
                  <w:rFonts w:ascii="Cambria Math" w:eastAsia="Times New Roman" w:hAnsi="Cambria Math" w:cstheme="majorBidi"/>
                  <w:b/>
                  <w:bCs/>
                  <w:iCs/>
                  <w:color w:val="212121"/>
                  <w:sz w:val="28"/>
                  <w:szCs w:val="28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Times New Roman" w:hAnsi="Cambria Math" w:cstheme="majorBidi"/>
                  <w:color w:val="212121"/>
                  <w:sz w:val="28"/>
                  <w:szCs w:val="28"/>
                </w:rPr>
                <m:t>2NH</m:t>
              </m:r>
            </m:e>
            <m:sub>
              <m:r>
                <m:rPr>
                  <m:sty m:val="b"/>
                </m:rPr>
                <w:rPr>
                  <w:rFonts w:ascii="Cambria Math" w:eastAsia="Times New Roman" w:hAnsi="Cambria Math" w:cstheme="majorBidi"/>
                  <w:color w:val="212121"/>
                  <w:sz w:val="28"/>
                  <w:szCs w:val="28"/>
                </w:rPr>
                <m:t xml:space="preserve">3    </m:t>
              </m:r>
            </m:sub>
          </m:sSub>
          <m:r>
            <m:rPr>
              <m:sty m:val="b"/>
            </m:rPr>
            <w:rPr>
              <w:rFonts w:ascii="Cambria Math" w:eastAsia="Times New Roman" w:hAnsi="Cambria Math" w:cstheme="majorBidi"/>
              <w:color w:val="212121"/>
              <w:sz w:val="28"/>
              <w:szCs w:val="28"/>
            </w:rPr>
            <m:t xml:space="preserve">→ </m:t>
          </m:r>
          <m:sSub>
            <m:sSubPr>
              <m:ctrlPr>
                <w:rPr>
                  <w:rFonts w:ascii="Cambria Math" w:eastAsia="Times New Roman" w:hAnsi="Cambria Math" w:cstheme="majorBidi"/>
                  <w:b/>
                  <w:bCs/>
                  <w:iCs/>
                  <w:color w:val="212121"/>
                  <w:sz w:val="28"/>
                  <w:szCs w:val="28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Times New Roman" w:hAnsi="Cambria Math" w:cstheme="majorBidi"/>
                  <w:color w:val="212121"/>
                  <w:sz w:val="28"/>
                  <w:szCs w:val="28"/>
                </w:rPr>
                <m:t>(C</m:t>
              </m:r>
            </m:e>
            <m:sub>
              <m:r>
                <m:rPr>
                  <m:sty m:val="b"/>
                </m:rPr>
                <w:rPr>
                  <w:rFonts w:ascii="Cambria Math" w:eastAsia="Times New Roman" w:hAnsi="Cambria Math" w:cstheme="majorBidi"/>
                  <w:color w:val="212121"/>
                  <w:sz w:val="28"/>
                  <w:szCs w:val="28"/>
                </w:rPr>
                <m:t>4</m:t>
              </m:r>
            </m:sub>
          </m:sSub>
          <m:sSub>
            <m:sSubPr>
              <m:ctrlPr>
                <w:rPr>
                  <w:rFonts w:ascii="Cambria Math" w:eastAsia="Times New Roman" w:hAnsi="Cambria Math" w:cstheme="majorBidi"/>
                  <w:b/>
                  <w:bCs/>
                  <w:iCs/>
                  <w:color w:val="212121"/>
                  <w:sz w:val="28"/>
                  <w:szCs w:val="28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Times New Roman" w:hAnsi="Cambria Math" w:cstheme="majorBidi"/>
                  <w:color w:val="212121"/>
                  <w:sz w:val="28"/>
                  <w:szCs w:val="28"/>
                </w:rPr>
                <m:t>H</m:t>
              </m:r>
            </m:e>
            <m:sub>
              <m:r>
                <m:rPr>
                  <m:sty m:val="b"/>
                </m:rPr>
                <w:rPr>
                  <w:rFonts w:ascii="Cambria Math" w:eastAsia="Times New Roman" w:hAnsi="Cambria Math" w:cstheme="majorBidi"/>
                  <w:color w:val="212121"/>
                  <w:sz w:val="28"/>
                  <w:szCs w:val="28"/>
                </w:rPr>
                <m:t>7</m:t>
              </m:r>
            </m:sub>
          </m:sSub>
          <m:sSub>
            <m:sSubPr>
              <m:ctrlPr>
                <w:rPr>
                  <w:rFonts w:ascii="Cambria Math" w:eastAsia="Times New Roman" w:hAnsi="Cambria Math" w:cstheme="majorBidi"/>
                  <w:b/>
                  <w:bCs/>
                  <w:iCs/>
                  <w:color w:val="212121"/>
                  <w:sz w:val="28"/>
                  <w:szCs w:val="28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Times New Roman" w:hAnsi="Cambria Math" w:cstheme="majorBidi"/>
                  <w:color w:val="212121"/>
                  <w:sz w:val="28"/>
                  <w:szCs w:val="28"/>
                </w:rPr>
                <m:t>O</m:t>
              </m:r>
            </m:e>
            <m:sub>
              <m:r>
                <m:rPr>
                  <m:sty m:val="b"/>
                </m:rPr>
                <w:rPr>
                  <w:rFonts w:ascii="Cambria Math" w:eastAsia="Times New Roman" w:hAnsi="Cambria Math" w:cstheme="majorBidi"/>
                  <w:color w:val="212121"/>
                  <w:sz w:val="28"/>
                  <w:szCs w:val="28"/>
                </w:rPr>
                <m:t>2</m:t>
              </m:r>
            </m:sub>
          </m:sSub>
          <m:sSub>
            <m:sSubPr>
              <m:ctrlPr>
                <w:rPr>
                  <w:rFonts w:ascii="Cambria Math" w:eastAsia="Times New Roman" w:hAnsi="Cambria Math" w:cstheme="majorBidi"/>
                  <w:b/>
                  <w:bCs/>
                  <w:iCs/>
                  <w:color w:val="212121"/>
                  <w:sz w:val="28"/>
                  <w:szCs w:val="28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Times New Roman" w:hAnsi="Cambria Math" w:cstheme="majorBidi"/>
                  <w:color w:val="212121"/>
                  <w:sz w:val="28"/>
                  <w:szCs w:val="28"/>
                </w:rPr>
                <m:t>N</m:t>
              </m:r>
            </m:e>
            <m:sub>
              <m:r>
                <m:rPr>
                  <m:sty m:val="b"/>
                </m:rPr>
                <w:rPr>
                  <w:rFonts w:ascii="Cambria Math" w:eastAsia="Times New Roman" w:hAnsi="Cambria Math" w:cstheme="majorBidi"/>
                  <w:color w:val="212121"/>
                  <w:sz w:val="28"/>
                  <w:szCs w:val="28"/>
                </w:rPr>
                <m:t>2</m:t>
              </m:r>
            </m:sub>
          </m:sSub>
          <m:sSub>
            <m:sSubPr>
              <m:ctrlPr>
                <w:rPr>
                  <w:rFonts w:ascii="Cambria Math" w:eastAsia="Times New Roman" w:hAnsi="Cambria Math" w:cstheme="majorBidi"/>
                  <w:b/>
                  <w:bCs/>
                  <w:iCs/>
                  <w:color w:val="212121"/>
                  <w:sz w:val="28"/>
                  <w:szCs w:val="28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Times New Roman" w:hAnsi="Cambria Math" w:cstheme="majorBidi"/>
                  <w:color w:val="212121"/>
                  <w:sz w:val="28"/>
                  <w:szCs w:val="28"/>
                </w:rPr>
                <m:t>)</m:t>
              </m:r>
            </m:e>
            <m:sub>
              <m:r>
                <m:rPr>
                  <m:sty m:val="b"/>
                </m:rPr>
                <w:rPr>
                  <w:rFonts w:ascii="Cambria Math" w:eastAsia="Times New Roman" w:hAnsi="Cambria Math" w:cstheme="majorBidi"/>
                  <w:color w:val="212121"/>
                  <w:sz w:val="28"/>
                  <w:szCs w:val="28"/>
                </w:rPr>
                <m:t>2</m:t>
              </m:r>
            </m:sub>
          </m:sSub>
          <m:sSub>
            <m:sSubPr>
              <m:ctrlPr>
                <w:rPr>
                  <w:rFonts w:ascii="Cambria Math" w:eastAsia="Times New Roman" w:hAnsi="Cambria Math" w:cstheme="majorBidi"/>
                  <w:b/>
                  <w:bCs/>
                  <w:iCs/>
                  <w:color w:val="212121"/>
                  <w:sz w:val="28"/>
                  <w:szCs w:val="28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Times New Roman" w:hAnsi="Cambria Math" w:cstheme="majorBidi"/>
                  <w:color w:val="212121"/>
                  <w:sz w:val="28"/>
                  <w:szCs w:val="28"/>
                </w:rPr>
                <m:t>Ni</m:t>
              </m:r>
            </m:e>
            <m:sub>
              <m:r>
                <m:rPr>
                  <m:sty m:val="b"/>
                </m:rPr>
                <w:rPr>
                  <w:rFonts w:ascii="Cambria Math" w:eastAsia="Times New Roman" w:hAnsi="Cambria Math" w:cstheme="majorBidi"/>
                  <w:color w:val="212121"/>
                  <w:sz w:val="28"/>
                  <w:szCs w:val="28"/>
                </w:rPr>
                <m:t>↓(red)</m:t>
              </m:r>
            </m:sub>
          </m:sSub>
          <m:r>
            <m:rPr>
              <m:sty m:val="b"/>
            </m:rPr>
            <w:rPr>
              <w:rFonts w:ascii="Cambria Math" w:eastAsia="Times New Roman" w:hAnsi="Cambria Math" w:cstheme="majorBidi"/>
              <w:color w:val="212121"/>
              <w:sz w:val="28"/>
              <w:szCs w:val="28"/>
            </w:rPr>
            <m:t>+2</m:t>
          </m:r>
          <m:sSubSup>
            <m:sSubSupPr>
              <m:ctrlPr>
                <w:rPr>
                  <w:rFonts w:ascii="Cambria Math" w:eastAsia="Times New Roman" w:hAnsi="Cambria Math" w:cstheme="majorBidi"/>
                  <w:b/>
                  <w:bCs/>
                  <w:iCs/>
                  <w:color w:val="212121"/>
                  <w:sz w:val="28"/>
                  <w:szCs w:val="28"/>
                </w:rPr>
              </m:ctrlPr>
            </m:sSubSupPr>
            <m:e>
              <m:r>
                <m:rPr>
                  <m:sty m:val="b"/>
                </m:rPr>
                <w:rPr>
                  <w:rFonts w:ascii="Cambria Math" w:eastAsia="Times New Roman" w:hAnsi="Cambria Math" w:cstheme="majorBidi"/>
                  <w:color w:val="212121"/>
                  <w:sz w:val="28"/>
                  <w:szCs w:val="28"/>
                </w:rPr>
                <m:t>NH</m:t>
              </m:r>
            </m:e>
            <m:sub>
              <m:r>
                <m:rPr>
                  <m:sty m:val="b"/>
                </m:rPr>
                <w:rPr>
                  <w:rFonts w:ascii="Cambria Math" w:eastAsia="Times New Roman" w:hAnsi="Cambria Math" w:cstheme="majorBidi"/>
                  <w:color w:val="212121"/>
                  <w:sz w:val="28"/>
                  <w:szCs w:val="28"/>
                </w:rPr>
                <m:t>4</m:t>
              </m:r>
            </m:sub>
            <m:sup>
              <m:r>
                <m:rPr>
                  <m:sty m:val="b"/>
                </m:rPr>
                <w:rPr>
                  <w:rFonts w:ascii="Cambria Math" w:eastAsia="Times New Roman" w:hAnsi="Cambria Math" w:cstheme="majorBidi"/>
                  <w:color w:val="212121"/>
                  <w:sz w:val="28"/>
                  <w:szCs w:val="28"/>
                </w:rPr>
                <m:t>+</m:t>
              </m:r>
            </m:sup>
          </m:sSubSup>
          <m:r>
            <m:rPr>
              <m:sty m:val="b"/>
            </m:rPr>
            <w:rPr>
              <w:rFonts w:ascii="Cambria Math" w:eastAsia="Times New Roman" w:hAnsi="Cambria Math" w:cstheme="majorBidi"/>
              <w:color w:val="212121"/>
              <w:sz w:val="28"/>
              <w:szCs w:val="28"/>
            </w:rPr>
            <m:t xml:space="preserve"> </m:t>
          </m:r>
        </m:oMath>
      </m:oMathPara>
    </w:p>
    <w:p w:rsidR="00067856" w:rsidRDefault="00067856" w:rsidP="005E78AA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331D60" w:rsidRPr="00331D60" w:rsidRDefault="00331D60" w:rsidP="005E78AA">
      <w:pPr>
        <w:pStyle w:val="Default"/>
        <w:spacing w:line="360" w:lineRule="auto"/>
        <w:rPr>
          <w:b/>
          <w:bCs/>
          <w:sz w:val="28"/>
          <w:szCs w:val="28"/>
        </w:rPr>
      </w:pPr>
      <w:r w:rsidRPr="00331D60">
        <w:rPr>
          <w:b/>
          <w:bCs/>
          <w:sz w:val="28"/>
          <w:szCs w:val="28"/>
        </w:rPr>
        <w:t xml:space="preserve">Q3- Add dilute hydrochloric acid? </w:t>
      </w:r>
    </w:p>
    <w:p w:rsidR="00331D60" w:rsidRPr="001C083D" w:rsidRDefault="00331D60" w:rsidP="005E78AA">
      <w:pPr>
        <w:tabs>
          <w:tab w:val="left" w:pos="1035"/>
        </w:tabs>
        <w:bidi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1C083D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  <w:lang w:bidi="ar-IQ"/>
        </w:rPr>
        <w:t>To complete the sample dissolution.</w:t>
      </w:r>
    </w:p>
    <w:p w:rsidR="00067856" w:rsidRDefault="00067856" w:rsidP="00207A12">
      <w:pPr>
        <w:tabs>
          <w:tab w:val="left" w:pos="1035"/>
        </w:tabs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C56217" w:rsidRDefault="00A23291" w:rsidP="00067856">
      <w:pPr>
        <w:tabs>
          <w:tab w:val="left" w:pos="1035"/>
        </w:tabs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2B21B5">
        <w:rPr>
          <w:rFonts w:asciiTheme="majorBidi" w:hAnsiTheme="majorBidi" w:cstheme="majorBidi"/>
          <w:b/>
          <w:bCs/>
          <w:sz w:val="28"/>
          <w:szCs w:val="28"/>
          <w:lang w:bidi="ar-IQ"/>
        </w:rPr>
        <w:t>Q</w:t>
      </w:r>
      <w:r w:rsidR="00331D60">
        <w:rPr>
          <w:rFonts w:asciiTheme="majorBidi" w:hAnsiTheme="majorBidi" w:cstheme="majorBidi"/>
          <w:b/>
          <w:bCs/>
          <w:sz w:val="28"/>
          <w:szCs w:val="28"/>
          <w:lang w:bidi="ar-IQ"/>
        </w:rPr>
        <w:t>4</w:t>
      </w:r>
      <w:r w:rsidRPr="002B21B5">
        <w:rPr>
          <w:rFonts w:asciiTheme="majorBidi" w:hAnsiTheme="majorBidi" w:cstheme="majorBidi"/>
          <w:b/>
          <w:bCs/>
          <w:sz w:val="28"/>
          <w:szCs w:val="28"/>
          <w:lang w:bidi="ar-IQ"/>
        </w:rPr>
        <w:t>-</w:t>
      </w:r>
      <w:r w:rsidR="00434940" w:rsidRPr="002B21B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C56217" w:rsidRPr="00C56217">
        <w:rPr>
          <w:rFonts w:asciiTheme="majorBidi" w:hAnsiTheme="majorBidi" w:cstheme="majorBidi"/>
          <w:b/>
          <w:bCs/>
          <w:sz w:val="28"/>
          <w:szCs w:val="28"/>
          <w:lang w:bidi="ar-IQ"/>
        </w:rPr>
        <w:t>Why was a precipitate process of Ni</w:t>
      </w:r>
      <w:r w:rsidR="001C083D">
        <w:rPr>
          <w:rFonts w:asciiTheme="majorBidi" w:hAnsiTheme="majorBidi" w:cstheme="majorBidi"/>
          <w:b/>
          <w:bCs/>
          <w:sz w:val="28"/>
          <w:szCs w:val="28"/>
          <w:lang w:bidi="ar-IQ"/>
        </w:rPr>
        <w:t>(DMG</w:t>
      </w:r>
      <w:r w:rsidR="00207A12">
        <w:rPr>
          <w:rFonts w:asciiTheme="majorBidi" w:hAnsiTheme="majorBidi" w:cstheme="majorBidi"/>
          <w:b/>
          <w:bCs/>
          <w:sz w:val="28"/>
          <w:szCs w:val="28"/>
          <w:lang w:bidi="ar-IQ"/>
        </w:rPr>
        <w:t>)</w:t>
      </w:r>
      <w:r w:rsidR="00C56217" w:rsidRPr="001C083D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2</w:t>
      </w:r>
      <w:r w:rsidR="00C56217" w:rsidRPr="00C5621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in the base medium?</w:t>
      </w:r>
    </w:p>
    <w:p w:rsidR="000F5F2F" w:rsidRPr="001C083D" w:rsidRDefault="00C56217" w:rsidP="001C083D">
      <w:pPr>
        <w:tabs>
          <w:tab w:val="left" w:pos="1035"/>
        </w:tabs>
        <w:bidi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1C083D">
        <w:rPr>
          <w:rFonts w:asciiTheme="majorBidi" w:hAnsiTheme="majorBidi" w:cstheme="majorBidi"/>
          <w:sz w:val="28"/>
          <w:szCs w:val="28"/>
          <w:lang w:bidi="ar-IQ"/>
        </w:rPr>
        <w:t xml:space="preserve">This is because the </w:t>
      </w:r>
      <w:r w:rsidR="00C13C95">
        <w:rPr>
          <w:rFonts w:asciiTheme="majorBidi" w:hAnsiTheme="majorBidi" w:cstheme="majorBidi"/>
          <w:sz w:val="28"/>
          <w:szCs w:val="28"/>
          <w:lang w:bidi="ar-IQ"/>
        </w:rPr>
        <w:t xml:space="preserve">alcohol solution of </w:t>
      </w:r>
      <w:r w:rsidR="00331D60" w:rsidRPr="001C083D">
        <w:rPr>
          <w:rFonts w:asciiTheme="majorBidi" w:hAnsiTheme="majorBidi" w:cstheme="majorBidi"/>
          <w:sz w:val="28"/>
          <w:szCs w:val="28"/>
          <w:lang w:bidi="ar-IQ"/>
        </w:rPr>
        <w:t>precipitate agent</w:t>
      </w:r>
      <w:r w:rsidR="00C13C95">
        <w:rPr>
          <w:rFonts w:asciiTheme="majorBidi" w:hAnsiTheme="majorBidi" w:cstheme="majorBidi"/>
          <w:sz w:val="28"/>
          <w:szCs w:val="28"/>
          <w:lang w:bidi="ar-IQ"/>
        </w:rPr>
        <w:t xml:space="preserve"> (DMG)</w:t>
      </w:r>
      <w:r w:rsidRPr="001C083D">
        <w:rPr>
          <w:rFonts w:asciiTheme="majorBidi" w:hAnsiTheme="majorBidi" w:cstheme="majorBidi"/>
          <w:sz w:val="28"/>
          <w:szCs w:val="28"/>
          <w:lang w:bidi="ar-IQ"/>
        </w:rPr>
        <w:t xml:space="preserve"> works to precipitate nickel only in the base medium</w:t>
      </w:r>
      <w:r w:rsidR="00C13C95">
        <w:rPr>
          <w:rFonts w:asciiTheme="majorBidi" w:hAnsiTheme="majorBidi" w:cstheme="majorBidi"/>
          <w:sz w:val="28"/>
          <w:szCs w:val="28"/>
          <w:lang w:bidi="ar-IQ"/>
        </w:rPr>
        <w:t xml:space="preserve"> by hydroxide ammonium</w:t>
      </w:r>
      <w:r w:rsidRPr="001C083D">
        <w:rPr>
          <w:rFonts w:asciiTheme="majorBidi" w:hAnsiTheme="majorBidi" w:cstheme="majorBidi"/>
          <w:sz w:val="28"/>
          <w:szCs w:val="28"/>
          <w:lang w:bidi="ar-IQ"/>
        </w:rPr>
        <w:t>. In the acid medium, the precipitating agent</w:t>
      </w:r>
      <w:r w:rsidR="00B2630D">
        <w:rPr>
          <w:rFonts w:asciiTheme="majorBidi" w:hAnsiTheme="majorBidi" w:cstheme="majorBidi"/>
          <w:sz w:val="28"/>
          <w:szCs w:val="28"/>
          <w:lang w:bidi="ar-IQ"/>
        </w:rPr>
        <w:t xml:space="preserve"> (DMG)</w:t>
      </w:r>
      <w:r w:rsidRPr="001C083D">
        <w:rPr>
          <w:rFonts w:asciiTheme="majorBidi" w:hAnsiTheme="majorBidi" w:cstheme="majorBidi"/>
          <w:sz w:val="28"/>
          <w:szCs w:val="28"/>
          <w:lang w:bidi="ar-IQ"/>
        </w:rPr>
        <w:t xml:space="preserve"> acts on the </w:t>
      </w:r>
      <w:r w:rsidR="001E7338" w:rsidRPr="001C083D">
        <w:rPr>
          <w:rFonts w:asciiTheme="majorBidi" w:hAnsiTheme="majorBidi" w:cstheme="majorBidi"/>
          <w:sz w:val="28"/>
          <w:szCs w:val="28"/>
          <w:lang w:bidi="ar-IQ"/>
        </w:rPr>
        <w:t>precipitate</w:t>
      </w:r>
      <w:r w:rsidRPr="001C083D">
        <w:rPr>
          <w:rFonts w:asciiTheme="majorBidi" w:hAnsiTheme="majorBidi" w:cstheme="majorBidi"/>
          <w:sz w:val="28"/>
          <w:szCs w:val="28"/>
          <w:lang w:bidi="ar-IQ"/>
        </w:rPr>
        <w:t xml:space="preserve"> of a group of ions except nickel, such as palladium</w:t>
      </w:r>
    </w:p>
    <w:p w:rsidR="000F5F2F" w:rsidRPr="002B21B5" w:rsidRDefault="00403ACF" w:rsidP="00207A12">
      <w:pPr>
        <w:tabs>
          <w:tab w:val="left" w:pos="1035"/>
        </w:tabs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2B21B5"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>Q5-</w:t>
      </w:r>
      <w:r w:rsidR="000F5F2F" w:rsidRPr="002B21B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What is the chemi</w:t>
      </w:r>
      <w:r w:rsidR="00872144" w:rsidRPr="002B21B5">
        <w:rPr>
          <w:rFonts w:asciiTheme="majorBidi" w:hAnsiTheme="majorBidi" w:cstheme="majorBidi"/>
          <w:b/>
          <w:bCs/>
          <w:sz w:val="28"/>
          <w:szCs w:val="28"/>
          <w:lang w:bidi="ar-IQ"/>
        </w:rPr>
        <w:t>cal composition of the Ni(DMG)</w:t>
      </w:r>
      <w:r w:rsidR="000F5F2F" w:rsidRPr="002B21B5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2</w:t>
      </w:r>
      <w:r w:rsidR="000F5F2F" w:rsidRPr="002B21B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precipitate?</w:t>
      </w:r>
    </w:p>
    <w:bookmarkStart w:id="0" w:name="_GoBack"/>
    <w:bookmarkEnd w:id="0"/>
    <w:p w:rsidR="004E3069" w:rsidRPr="009E1681" w:rsidRDefault="00B2630D" w:rsidP="005E78AA">
      <w:pPr>
        <w:spacing w:line="360" w:lineRule="auto"/>
        <w:jc w:val="center"/>
        <w:rPr>
          <w:rFonts w:hint="cs"/>
          <w:rtl/>
          <w:lang w:bidi="ar-IQ"/>
        </w:rPr>
      </w:pPr>
      <w:r>
        <w:object w:dxaOrig="3878" w:dyaOrig="3468">
          <v:shape id="_x0000_i1026" type="#_x0000_t75" style="width:316.5pt;height:159pt" o:ole="">
            <v:imagedata r:id="rId8" o:title=""/>
          </v:shape>
          <o:OLEObject Type="Embed" ProgID="ChemDraw.Document.6.0" ShapeID="_x0000_i1026" DrawAspect="Content" ObjectID="_1606239345" r:id="rId9"/>
        </w:object>
      </w:r>
    </w:p>
    <w:sectPr w:rsidR="004E3069" w:rsidRPr="009E1681" w:rsidSect="002B21B5">
      <w:pgSz w:w="11906" w:h="16838"/>
      <w:pgMar w:top="1440" w:right="1800" w:bottom="1440" w:left="180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B7610"/>
    <w:multiLevelType w:val="hybridMultilevel"/>
    <w:tmpl w:val="2F20471C"/>
    <w:lvl w:ilvl="0" w:tplc="B400044C">
      <w:start w:val="1"/>
      <w:numFmt w:val="decimal"/>
      <w:lvlText w:val="%1-"/>
      <w:lvlJc w:val="left"/>
      <w:pPr>
        <w:ind w:left="786" w:hanging="360"/>
      </w:pPr>
      <w:rPr>
        <w:rFonts w:hint="default"/>
        <w:color w:val="00B0F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E4C6E85"/>
    <w:multiLevelType w:val="hybridMultilevel"/>
    <w:tmpl w:val="979A66BC"/>
    <w:lvl w:ilvl="0" w:tplc="15082A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845F2"/>
    <w:multiLevelType w:val="hybridMultilevel"/>
    <w:tmpl w:val="7F92A4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3B4C62B6">
      <w:start w:val="1"/>
      <w:numFmt w:val="decimal"/>
      <w:lvlText w:val="%4."/>
      <w:lvlJc w:val="left"/>
      <w:pPr>
        <w:ind w:left="284" w:hanging="360"/>
      </w:pPr>
      <w:rPr>
        <w:b/>
        <w:bCs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C4376"/>
    <w:rsid w:val="0000145C"/>
    <w:rsid w:val="00026483"/>
    <w:rsid w:val="00054197"/>
    <w:rsid w:val="00067856"/>
    <w:rsid w:val="000F5F2F"/>
    <w:rsid w:val="001C083D"/>
    <w:rsid w:val="001D6A3A"/>
    <w:rsid w:val="001E7338"/>
    <w:rsid w:val="00207A12"/>
    <w:rsid w:val="002200D7"/>
    <w:rsid w:val="00235D79"/>
    <w:rsid w:val="00271BFE"/>
    <w:rsid w:val="002922A8"/>
    <w:rsid w:val="002B21B5"/>
    <w:rsid w:val="002C4376"/>
    <w:rsid w:val="002F29E9"/>
    <w:rsid w:val="002F6766"/>
    <w:rsid w:val="00331D60"/>
    <w:rsid w:val="00342609"/>
    <w:rsid w:val="003B2F16"/>
    <w:rsid w:val="003E21FD"/>
    <w:rsid w:val="00403ACF"/>
    <w:rsid w:val="00425B3D"/>
    <w:rsid w:val="00434940"/>
    <w:rsid w:val="00487F1B"/>
    <w:rsid w:val="00492D2C"/>
    <w:rsid w:val="004E3069"/>
    <w:rsid w:val="00546C24"/>
    <w:rsid w:val="00567312"/>
    <w:rsid w:val="0058189D"/>
    <w:rsid w:val="005E78AA"/>
    <w:rsid w:val="00600FDA"/>
    <w:rsid w:val="00620500"/>
    <w:rsid w:val="00661F76"/>
    <w:rsid w:val="006A4396"/>
    <w:rsid w:val="007371AA"/>
    <w:rsid w:val="007E3EE3"/>
    <w:rsid w:val="008719D2"/>
    <w:rsid w:val="00872144"/>
    <w:rsid w:val="008A6963"/>
    <w:rsid w:val="008D257E"/>
    <w:rsid w:val="008E5C97"/>
    <w:rsid w:val="00914A38"/>
    <w:rsid w:val="00935A15"/>
    <w:rsid w:val="00976F34"/>
    <w:rsid w:val="00990444"/>
    <w:rsid w:val="009946EE"/>
    <w:rsid w:val="009A6D56"/>
    <w:rsid w:val="009E1681"/>
    <w:rsid w:val="009F7220"/>
    <w:rsid w:val="00A23291"/>
    <w:rsid w:val="00A347A6"/>
    <w:rsid w:val="00A46E33"/>
    <w:rsid w:val="00A7088C"/>
    <w:rsid w:val="00A80ED5"/>
    <w:rsid w:val="00A9034A"/>
    <w:rsid w:val="00AB02B9"/>
    <w:rsid w:val="00AD37D1"/>
    <w:rsid w:val="00AE059B"/>
    <w:rsid w:val="00B2630D"/>
    <w:rsid w:val="00B80FC1"/>
    <w:rsid w:val="00B85ACF"/>
    <w:rsid w:val="00BD549B"/>
    <w:rsid w:val="00C13C95"/>
    <w:rsid w:val="00C41E01"/>
    <w:rsid w:val="00C46628"/>
    <w:rsid w:val="00C56217"/>
    <w:rsid w:val="00C70573"/>
    <w:rsid w:val="00D20207"/>
    <w:rsid w:val="00D63E9E"/>
    <w:rsid w:val="00D80D9A"/>
    <w:rsid w:val="00E03903"/>
    <w:rsid w:val="00E233E9"/>
    <w:rsid w:val="00E41974"/>
    <w:rsid w:val="00E804AC"/>
    <w:rsid w:val="00E86880"/>
    <w:rsid w:val="00E918DE"/>
    <w:rsid w:val="00F023D1"/>
    <w:rsid w:val="00FB2B45"/>
    <w:rsid w:val="00FC4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37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257E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F5F2F"/>
    <w:pPr>
      <w:bidi w:val="0"/>
      <w:spacing w:after="160" w:line="259" w:lineRule="auto"/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16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1681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331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200D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0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55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53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78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35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8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86574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172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2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4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5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31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1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60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84862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03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1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5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34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8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773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82453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34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8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8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80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0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02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22721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4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4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84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75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09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60129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673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4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98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48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9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5420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897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0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44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26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87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3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9010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649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1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03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44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44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2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69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43043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25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0F4A0-6986-4BC9-A73D-D4600AF8A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5</cp:revision>
  <dcterms:created xsi:type="dcterms:W3CDTF">2018-12-13T17:40:00Z</dcterms:created>
  <dcterms:modified xsi:type="dcterms:W3CDTF">2018-12-13T17:49:00Z</dcterms:modified>
</cp:coreProperties>
</file>