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A9" w:rsidRPr="00127052" w:rsidRDefault="00637CB0" w:rsidP="008E2D0E">
      <w:pPr>
        <w:bidi w:val="0"/>
        <w:spacing w:after="0" w:line="240" w:lineRule="auto"/>
        <w:rPr>
          <w:rFonts w:asciiTheme="majorBidi" w:hAnsiTheme="majorBidi" w:cstheme="majorBidi"/>
        </w:rPr>
      </w:pPr>
      <w:r w:rsidRPr="00E079A9">
        <w:rPr>
          <w:rFonts w:asciiTheme="majorBidi" w:hAnsiTheme="majorBidi" w:cstheme="majorBidi"/>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75pt;height:23.25pt" adj=",10800" fillcolor="#06c" strokecolor="#9cf" strokeweight="1.5pt">
            <v:shadow on="t" color="#900"/>
            <v:textpath style="font-family:&quot;Impact&quot;;font-size:20pt;v-text-kern:t" trim="t" fitpath="t" string="Lab1 "/>
          </v:shape>
        </w:pict>
      </w:r>
    </w:p>
    <w:p w:rsidR="00127052" w:rsidRPr="00E45339" w:rsidRDefault="00127052" w:rsidP="00127052">
      <w:pPr>
        <w:bidi w:val="0"/>
        <w:spacing w:after="0" w:line="240" w:lineRule="auto"/>
        <w:ind w:left="360"/>
        <w:jc w:val="center"/>
        <w:rPr>
          <w:rFonts w:asciiTheme="majorBidi" w:eastAsia="Times New Roman" w:hAnsiTheme="majorBidi" w:cstheme="majorBidi"/>
          <w:b/>
          <w:bCs/>
          <w:sz w:val="28"/>
          <w:szCs w:val="28"/>
        </w:rPr>
      </w:pPr>
      <w:r w:rsidRPr="00E45339">
        <w:rPr>
          <w:rFonts w:asciiTheme="majorBidi" w:eastAsia="Times New Roman" w:hAnsiTheme="majorBidi" w:cstheme="majorBidi"/>
          <w:b/>
          <w:bCs/>
          <w:sz w:val="28"/>
          <w:szCs w:val="28"/>
        </w:rPr>
        <w:t>Handling of laboratory animals</w:t>
      </w:r>
    </w:p>
    <w:p w:rsidR="00127052" w:rsidRPr="00E45339" w:rsidRDefault="00127052" w:rsidP="00127052">
      <w:pPr>
        <w:bidi w:val="0"/>
        <w:spacing w:after="0" w:line="240" w:lineRule="auto"/>
        <w:ind w:left="360"/>
        <w:jc w:val="center"/>
        <w:rPr>
          <w:rFonts w:asciiTheme="majorBidi" w:eastAsia="Times New Roman" w:hAnsiTheme="majorBidi" w:cstheme="majorBidi"/>
          <w:b/>
          <w:bCs/>
          <w:sz w:val="28"/>
          <w:szCs w:val="28"/>
        </w:rPr>
      </w:pPr>
      <w:r w:rsidRPr="00E45339">
        <w:rPr>
          <w:rFonts w:asciiTheme="majorBidi" w:eastAsia="Times New Roman" w:hAnsiTheme="majorBidi" w:cstheme="majorBidi"/>
          <w:b/>
          <w:bCs/>
          <w:sz w:val="28"/>
          <w:szCs w:val="28"/>
        </w:rPr>
        <w:t>Animal inoculation Techniques using different routes</w:t>
      </w:r>
    </w:p>
    <w:p w:rsidR="00127052" w:rsidRPr="00652730" w:rsidRDefault="00127052" w:rsidP="00127052">
      <w:pPr>
        <w:bidi w:val="0"/>
        <w:spacing w:after="0" w:line="240" w:lineRule="auto"/>
        <w:jc w:val="both"/>
        <w:outlineLvl w:val="2"/>
        <w:rPr>
          <w:rFonts w:asciiTheme="majorBidi" w:eastAsia="Times New Roman" w:hAnsiTheme="majorBidi" w:cstheme="majorBidi"/>
          <w:b/>
          <w:bCs/>
        </w:rPr>
      </w:pPr>
      <w:r w:rsidRPr="00652730">
        <w:rPr>
          <w:rFonts w:asciiTheme="majorBidi" w:eastAsia="Times New Roman" w:hAnsiTheme="majorBidi" w:cstheme="majorBidi"/>
          <w:b/>
          <w:bCs/>
        </w:rPr>
        <w:t>Introduction: </w:t>
      </w:r>
    </w:p>
    <w:p w:rsidR="00127052" w:rsidRPr="00127052" w:rsidRDefault="00127052" w:rsidP="00E45339">
      <w:pPr>
        <w:bidi w:val="0"/>
        <w:spacing w:after="0" w:line="240" w:lineRule="auto"/>
        <w:jc w:val="both"/>
        <w:rPr>
          <w:rFonts w:asciiTheme="majorBidi" w:hAnsiTheme="majorBidi" w:cstheme="majorBidi"/>
          <w:lang w:bidi="ar-IQ"/>
        </w:rPr>
      </w:pPr>
      <w:r w:rsidRPr="00127052">
        <w:rPr>
          <w:rFonts w:asciiTheme="majorBidi" w:eastAsia="Times New Roman" w:hAnsiTheme="majorBidi" w:cstheme="majorBidi"/>
        </w:rPr>
        <w:t>Selection of an animal model is one of the most important step in any of the experimental studies. Animal model preferred for the study must be producing similar disease profile as in the human.</w:t>
      </w:r>
    </w:p>
    <w:p w:rsidR="00127052" w:rsidRPr="00652730" w:rsidRDefault="00127052" w:rsidP="00E45339">
      <w:pPr>
        <w:bidi w:val="0"/>
        <w:spacing w:after="0" w:line="240" w:lineRule="auto"/>
        <w:jc w:val="both"/>
        <w:outlineLvl w:val="2"/>
        <w:rPr>
          <w:rFonts w:asciiTheme="majorBidi" w:eastAsia="Times New Roman" w:hAnsiTheme="majorBidi" w:cstheme="majorBidi"/>
          <w:b/>
          <w:bCs/>
        </w:rPr>
      </w:pPr>
      <w:r w:rsidRPr="00652730">
        <w:rPr>
          <w:rFonts w:asciiTheme="majorBidi" w:eastAsia="Times New Roman" w:hAnsiTheme="majorBidi" w:cstheme="majorBidi"/>
          <w:b/>
          <w:bCs/>
        </w:rPr>
        <w:t>Animal model selected should follow three main objectives:</w:t>
      </w:r>
    </w:p>
    <w:p w:rsidR="00127052" w:rsidRPr="00127052" w:rsidRDefault="00127052" w:rsidP="00127052">
      <w:pPr>
        <w:pStyle w:val="a3"/>
        <w:numPr>
          <w:ilvl w:val="0"/>
          <w:numId w:val="1"/>
        </w:numPr>
        <w:bidi w:val="0"/>
        <w:spacing w:after="0" w:line="240" w:lineRule="auto"/>
        <w:jc w:val="both"/>
        <w:rPr>
          <w:rFonts w:asciiTheme="majorBidi" w:hAnsiTheme="majorBidi" w:cstheme="majorBidi"/>
          <w:lang w:bidi="ar-IQ"/>
        </w:rPr>
      </w:pPr>
      <w:r w:rsidRPr="00127052">
        <w:rPr>
          <w:rFonts w:asciiTheme="majorBidi" w:eastAsia="Times New Roman" w:hAnsiTheme="majorBidi" w:cstheme="majorBidi"/>
        </w:rPr>
        <w:t xml:space="preserve">Use of an animal </w:t>
      </w:r>
      <w:proofErr w:type="spellStart"/>
      <w:r w:rsidRPr="00127052">
        <w:rPr>
          <w:rFonts w:asciiTheme="majorBidi" w:eastAsia="Times New Roman" w:hAnsiTheme="majorBidi" w:cstheme="majorBidi"/>
        </w:rPr>
        <w:t>phylogenetically</w:t>
      </w:r>
      <w:proofErr w:type="spellEnd"/>
      <w:r w:rsidRPr="00127052">
        <w:rPr>
          <w:rFonts w:asciiTheme="majorBidi" w:eastAsia="Times New Roman" w:hAnsiTheme="majorBidi" w:cstheme="majorBidi"/>
        </w:rPr>
        <w:t xml:space="preserve"> closer to man.</w:t>
      </w:r>
    </w:p>
    <w:p w:rsidR="00127052" w:rsidRPr="00127052" w:rsidRDefault="00127052" w:rsidP="00127052">
      <w:pPr>
        <w:pStyle w:val="a3"/>
        <w:numPr>
          <w:ilvl w:val="0"/>
          <w:numId w:val="1"/>
        </w:numPr>
        <w:bidi w:val="0"/>
        <w:spacing w:after="0" w:line="240" w:lineRule="auto"/>
        <w:jc w:val="both"/>
        <w:rPr>
          <w:rFonts w:asciiTheme="majorBidi" w:hAnsiTheme="majorBidi" w:cstheme="majorBidi"/>
          <w:lang w:bidi="ar-IQ"/>
        </w:rPr>
      </w:pPr>
      <w:r w:rsidRPr="00127052">
        <w:rPr>
          <w:rFonts w:asciiTheme="majorBidi" w:eastAsia="Times New Roman" w:hAnsiTheme="majorBidi" w:cstheme="majorBidi"/>
        </w:rPr>
        <w:t xml:space="preserve"> Use of an animal in which the process under investigation is as close as possible to that in man.</w:t>
      </w:r>
    </w:p>
    <w:p w:rsidR="00127052" w:rsidRPr="00127052" w:rsidRDefault="00127052" w:rsidP="00127052">
      <w:pPr>
        <w:pStyle w:val="a3"/>
        <w:numPr>
          <w:ilvl w:val="0"/>
          <w:numId w:val="1"/>
        </w:numPr>
        <w:bidi w:val="0"/>
        <w:spacing w:after="0" w:line="240" w:lineRule="auto"/>
        <w:jc w:val="both"/>
        <w:rPr>
          <w:rFonts w:asciiTheme="majorBidi" w:hAnsiTheme="majorBidi" w:cstheme="majorBidi"/>
          <w:lang w:bidi="ar-IQ"/>
        </w:rPr>
      </w:pPr>
      <w:r w:rsidRPr="00127052">
        <w:rPr>
          <w:rFonts w:asciiTheme="majorBidi" w:eastAsia="Times New Roman" w:hAnsiTheme="majorBidi" w:cstheme="majorBidi"/>
        </w:rPr>
        <w:t xml:space="preserve"> The Anatomy, Physiology and Biochemistry are considered to be similar .</w:t>
      </w:r>
    </w:p>
    <w:p w:rsidR="00127052" w:rsidRPr="00652730" w:rsidRDefault="00127052" w:rsidP="00127052">
      <w:pPr>
        <w:bidi w:val="0"/>
        <w:spacing w:after="0" w:line="240" w:lineRule="auto"/>
        <w:jc w:val="both"/>
        <w:outlineLvl w:val="2"/>
        <w:rPr>
          <w:rFonts w:asciiTheme="majorBidi" w:eastAsia="Times New Roman" w:hAnsiTheme="majorBidi" w:cstheme="majorBidi"/>
          <w:b/>
          <w:bCs/>
        </w:rPr>
      </w:pPr>
      <w:r>
        <w:rPr>
          <w:rFonts w:asciiTheme="majorBidi" w:eastAsia="Times New Roman" w:hAnsiTheme="majorBidi" w:cstheme="majorBidi"/>
          <w:b/>
          <w:bCs/>
        </w:rPr>
        <w:t>C</w:t>
      </w:r>
      <w:r w:rsidRPr="00652730">
        <w:rPr>
          <w:rFonts w:asciiTheme="majorBidi" w:eastAsia="Times New Roman" w:hAnsiTheme="majorBidi" w:cstheme="majorBidi"/>
          <w:b/>
          <w:bCs/>
        </w:rPr>
        <w:t>lassification of experimental animals: </w:t>
      </w:r>
    </w:p>
    <w:p w:rsidR="00127052" w:rsidRPr="007D458E" w:rsidRDefault="007D458E" w:rsidP="007D458E">
      <w:pPr>
        <w:pStyle w:val="a3"/>
        <w:numPr>
          <w:ilvl w:val="0"/>
          <w:numId w:val="5"/>
        </w:numPr>
        <w:bidi w:val="0"/>
        <w:spacing w:after="0" w:line="240" w:lineRule="auto"/>
        <w:jc w:val="both"/>
        <w:outlineLvl w:val="2"/>
        <w:rPr>
          <w:rFonts w:asciiTheme="majorBidi" w:eastAsia="Times New Roman" w:hAnsiTheme="majorBidi" w:cstheme="majorBidi"/>
        </w:rPr>
      </w:pPr>
      <w:r w:rsidRPr="007D458E">
        <w:rPr>
          <w:rFonts w:asciiTheme="majorBidi" w:eastAsia="Times New Roman" w:hAnsiTheme="majorBidi" w:cstheme="majorBidi"/>
        </w:rPr>
        <w:t>RODENTS (Mice, Rats, Guinea pigs, Hamster… etc.)</w:t>
      </w:r>
    </w:p>
    <w:p w:rsidR="007D458E" w:rsidRPr="007D458E" w:rsidRDefault="007D458E" w:rsidP="007D458E">
      <w:pPr>
        <w:pStyle w:val="a3"/>
        <w:numPr>
          <w:ilvl w:val="0"/>
          <w:numId w:val="5"/>
        </w:numPr>
        <w:bidi w:val="0"/>
        <w:spacing w:after="0" w:line="240" w:lineRule="auto"/>
        <w:jc w:val="both"/>
        <w:outlineLvl w:val="2"/>
        <w:rPr>
          <w:rFonts w:asciiTheme="majorBidi" w:eastAsia="Times New Roman" w:hAnsiTheme="majorBidi" w:cstheme="majorBidi"/>
        </w:rPr>
      </w:pPr>
      <w:r>
        <w:rPr>
          <w:rFonts w:asciiTheme="majorBidi" w:eastAsia="Times New Roman" w:hAnsiTheme="majorBidi" w:cstheme="majorBidi"/>
          <w:noProof/>
        </w:rPr>
        <w:drawing>
          <wp:anchor distT="0" distB="0" distL="114300" distR="114300" simplePos="0" relativeHeight="251658240" behindDoc="1" locked="0" layoutInCell="1" allowOverlap="1">
            <wp:simplePos x="0" y="0"/>
            <wp:positionH relativeFrom="column">
              <wp:posOffset>5314950</wp:posOffset>
            </wp:positionH>
            <wp:positionV relativeFrom="paragraph">
              <wp:posOffset>154305</wp:posOffset>
            </wp:positionV>
            <wp:extent cx="1333500" cy="895350"/>
            <wp:effectExtent l="19050" t="0" r="0" b="0"/>
            <wp:wrapTight wrapText="bothSides">
              <wp:wrapPolygon edited="0">
                <wp:start x="-309" y="0"/>
                <wp:lineTo x="-309" y="21140"/>
                <wp:lineTo x="21600" y="21140"/>
                <wp:lineTo x="21600" y="0"/>
                <wp:lineTo x="-309"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l="6250" r="6250"/>
                    <a:stretch>
                      <a:fillRect/>
                    </a:stretch>
                  </pic:blipFill>
                  <pic:spPr bwMode="auto">
                    <a:xfrm>
                      <a:off x="0" y="0"/>
                      <a:ext cx="1333500" cy="895350"/>
                    </a:xfrm>
                    <a:prstGeom prst="rect">
                      <a:avLst/>
                    </a:prstGeom>
                    <a:noFill/>
                    <a:ln>
                      <a:noFill/>
                    </a:ln>
                  </pic:spPr>
                </pic:pic>
              </a:graphicData>
            </a:graphic>
          </wp:anchor>
        </w:drawing>
      </w:r>
      <w:r w:rsidRPr="007D458E">
        <w:rPr>
          <w:rFonts w:asciiTheme="majorBidi" w:eastAsia="Times New Roman" w:hAnsiTheme="majorBidi" w:cstheme="majorBidi"/>
        </w:rPr>
        <w:t>NON-RODENTS (Rabbit, Dog, Cat, Monkey…..etc.)</w:t>
      </w:r>
    </w:p>
    <w:p w:rsidR="00127052" w:rsidRPr="008E2D0E" w:rsidRDefault="00127052" w:rsidP="00127052">
      <w:pPr>
        <w:bidi w:val="0"/>
        <w:spacing w:after="0" w:line="240" w:lineRule="auto"/>
        <w:jc w:val="both"/>
        <w:rPr>
          <w:rFonts w:asciiTheme="majorBidi" w:eastAsia="Times New Roman" w:hAnsiTheme="majorBidi" w:cstheme="majorBidi"/>
          <w:b/>
          <w:bCs/>
        </w:rPr>
      </w:pPr>
      <w:r w:rsidRPr="00652730">
        <w:rPr>
          <w:rFonts w:asciiTheme="majorBidi" w:eastAsia="Times New Roman" w:hAnsiTheme="majorBidi" w:cstheme="majorBidi"/>
          <w:b/>
          <w:bCs/>
        </w:rPr>
        <w:t xml:space="preserve">MOUSE </w:t>
      </w:r>
      <w:r w:rsidRPr="008E2D0E">
        <w:rPr>
          <w:rFonts w:asciiTheme="majorBidi" w:eastAsia="Times New Roman" w:hAnsiTheme="majorBidi" w:cstheme="majorBidi"/>
          <w:b/>
          <w:bCs/>
        </w:rPr>
        <w:t>:</w:t>
      </w:r>
    </w:p>
    <w:p w:rsidR="00127052" w:rsidRPr="00652730" w:rsidRDefault="00127052" w:rsidP="00127052">
      <w:pPr>
        <w:bidi w:val="0"/>
        <w:spacing w:after="0" w:line="240" w:lineRule="auto"/>
        <w:jc w:val="both"/>
        <w:rPr>
          <w:rFonts w:asciiTheme="majorBidi" w:eastAsia="Times New Roman" w:hAnsiTheme="majorBidi" w:cstheme="majorBidi"/>
        </w:rPr>
      </w:pPr>
      <w:r w:rsidRPr="00652730">
        <w:rPr>
          <w:rFonts w:asciiTheme="majorBidi" w:eastAsia="Times New Roman" w:hAnsiTheme="majorBidi" w:cstheme="majorBidi"/>
        </w:rPr>
        <w:t>Smallest laboratory animal Easy to keep, handle and require small place for housing, uniformly breed</w:t>
      </w:r>
      <w:r>
        <w:rPr>
          <w:rFonts w:asciiTheme="majorBidi" w:eastAsia="Times New Roman" w:hAnsiTheme="majorBidi" w:cstheme="majorBidi"/>
        </w:rPr>
        <w:t>.</w:t>
      </w:r>
      <w:r w:rsidRPr="00652730">
        <w:rPr>
          <w:rFonts w:asciiTheme="majorBidi" w:eastAsia="Times New Roman" w:hAnsiTheme="majorBidi" w:cstheme="majorBidi"/>
        </w:rPr>
        <w:t xml:space="preserve"> Common strain Swiss albino mice</w:t>
      </w:r>
      <w:r>
        <w:rPr>
          <w:rFonts w:asciiTheme="majorBidi" w:eastAsia="Times New Roman" w:hAnsiTheme="majorBidi" w:cstheme="majorBidi"/>
        </w:rPr>
        <w:t>,</w:t>
      </w:r>
      <w:r w:rsidRPr="00652730">
        <w:rPr>
          <w:rFonts w:asciiTheme="majorBidi" w:eastAsia="Times New Roman" w:hAnsiTheme="majorBidi" w:cstheme="majorBidi"/>
        </w:rPr>
        <w:t xml:space="preserve"> Sensitive to small doses of drugs</w:t>
      </w:r>
      <w:r>
        <w:rPr>
          <w:rFonts w:asciiTheme="majorBidi" w:eastAsia="Times New Roman" w:hAnsiTheme="majorBidi" w:cstheme="majorBidi"/>
        </w:rPr>
        <w:t>.</w:t>
      </w:r>
      <w:r w:rsidR="007D458E" w:rsidRPr="007D458E">
        <w:rPr>
          <w:rFonts w:asciiTheme="majorBidi" w:eastAsia="Times New Roman" w:hAnsiTheme="majorBidi" w:cstheme="majorBidi"/>
        </w:rPr>
        <w:t xml:space="preserve"> </w:t>
      </w:r>
    </w:p>
    <w:p w:rsidR="007D458E" w:rsidRDefault="007D458E" w:rsidP="00127052">
      <w:pPr>
        <w:bidi w:val="0"/>
        <w:spacing w:after="0" w:line="240" w:lineRule="auto"/>
        <w:jc w:val="both"/>
        <w:rPr>
          <w:rFonts w:asciiTheme="majorBidi" w:eastAsia="Times New Roman" w:hAnsiTheme="majorBidi" w:cstheme="majorBidi"/>
          <w:b/>
          <w:bCs/>
        </w:rPr>
      </w:pPr>
    </w:p>
    <w:p w:rsidR="007D458E" w:rsidRDefault="007D458E" w:rsidP="007D458E">
      <w:pPr>
        <w:bidi w:val="0"/>
        <w:spacing w:after="0" w:line="240" w:lineRule="auto"/>
        <w:jc w:val="both"/>
        <w:rPr>
          <w:rFonts w:asciiTheme="majorBidi" w:eastAsia="Times New Roman" w:hAnsiTheme="majorBidi" w:cstheme="majorBidi"/>
          <w:b/>
          <w:bCs/>
        </w:rPr>
      </w:pPr>
    </w:p>
    <w:p w:rsidR="007D458E" w:rsidRDefault="007D458E" w:rsidP="007D458E">
      <w:pPr>
        <w:bidi w:val="0"/>
        <w:spacing w:after="0" w:line="240" w:lineRule="auto"/>
        <w:jc w:val="both"/>
        <w:rPr>
          <w:rFonts w:asciiTheme="majorBidi" w:eastAsia="Times New Roman" w:hAnsiTheme="majorBidi" w:cstheme="majorBidi"/>
          <w:b/>
          <w:bCs/>
        </w:rPr>
      </w:pPr>
    </w:p>
    <w:p w:rsidR="007D458E" w:rsidRDefault="007D458E" w:rsidP="007D458E">
      <w:pPr>
        <w:bidi w:val="0"/>
        <w:spacing w:after="0" w:line="240" w:lineRule="auto"/>
        <w:jc w:val="both"/>
        <w:rPr>
          <w:rFonts w:asciiTheme="majorBidi" w:eastAsia="Times New Roman" w:hAnsiTheme="majorBidi" w:cstheme="majorBidi"/>
          <w:b/>
          <w:bCs/>
        </w:rPr>
      </w:pPr>
    </w:p>
    <w:p w:rsidR="00127052" w:rsidRPr="008E2D0E" w:rsidRDefault="007D458E" w:rsidP="007D458E">
      <w:pPr>
        <w:bidi w:val="0"/>
        <w:spacing w:after="0" w:line="240" w:lineRule="auto"/>
        <w:jc w:val="both"/>
        <w:rPr>
          <w:rFonts w:asciiTheme="majorBidi" w:eastAsia="Times New Roman" w:hAnsiTheme="majorBidi" w:cstheme="majorBidi"/>
          <w:b/>
          <w:bCs/>
        </w:rPr>
      </w:pPr>
      <w:r>
        <w:rPr>
          <w:rFonts w:asciiTheme="majorBidi" w:eastAsia="Times New Roman" w:hAnsiTheme="majorBidi" w:cstheme="majorBidi"/>
          <w:b/>
          <w:bCs/>
          <w:noProof/>
        </w:rPr>
        <w:drawing>
          <wp:anchor distT="0" distB="0" distL="114300" distR="114300" simplePos="0" relativeHeight="251659264" behindDoc="1" locked="0" layoutInCell="1" allowOverlap="1">
            <wp:simplePos x="0" y="0"/>
            <wp:positionH relativeFrom="column">
              <wp:posOffset>5438775</wp:posOffset>
            </wp:positionH>
            <wp:positionV relativeFrom="paragraph">
              <wp:posOffset>21590</wp:posOffset>
            </wp:positionV>
            <wp:extent cx="1376680" cy="1047750"/>
            <wp:effectExtent l="19050" t="0" r="0" b="0"/>
            <wp:wrapTight wrapText="bothSides">
              <wp:wrapPolygon edited="0">
                <wp:start x="-299" y="0"/>
                <wp:lineTo x="-299" y="21207"/>
                <wp:lineTo x="21520" y="21207"/>
                <wp:lineTo x="21520" y="0"/>
                <wp:lineTo x="-299" y="0"/>
              </wp:wrapPolygon>
            </wp:wrapTight>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1376680" cy="1047750"/>
                    </a:xfrm>
                    <a:prstGeom prst="rect">
                      <a:avLst/>
                    </a:prstGeom>
                    <a:noFill/>
                    <a:ln w="9525">
                      <a:noFill/>
                      <a:miter lim="800000"/>
                      <a:headEnd/>
                      <a:tailEnd/>
                    </a:ln>
                  </pic:spPr>
                </pic:pic>
              </a:graphicData>
            </a:graphic>
          </wp:anchor>
        </w:drawing>
      </w:r>
      <w:r w:rsidR="00127052" w:rsidRPr="008E2D0E">
        <w:rPr>
          <w:rFonts w:asciiTheme="majorBidi" w:eastAsia="Times New Roman" w:hAnsiTheme="majorBidi" w:cstheme="majorBidi"/>
          <w:b/>
          <w:bCs/>
        </w:rPr>
        <w:t>RAT:</w:t>
      </w:r>
    </w:p>
    <w:p w:rsidR="00127052" w:rsidRPr="00652730" w:rsidRDefault="00127052" w:rsidP="00127052">
      <w:pPr>
        <w:bidi w:val="0"/>
        <w:spacing w:after="0" w:line="240" w:lineRule="auto"/>
        <w:jc w:val="both"/>
        <w:rPr>
          <w:rFonts w:asciiTheme="majorBidi" w:eastAsia="Times New Roman" w:hAnsiTheme="majorBidi" w:cstheme="majorBidi"/>
        </w:rPr>
      </w:pPr>
      <w:r w:rsidRPr="00652730">
        <w:rPr>
          <w:rFonts w:asciiTheme="majorBidi" w:eastAsia="Times New Roman" w:hAnsiTheme="majorBidi" w:cstheme="majorBidi"/>
        </w:rPr>
        <w:t xml:space="preserve"> Rat is commonly used for the assay of different hormones and for the study of the </w:t>
      </w:r>
      <w:proofErr w:type="spellStart"/>
      <w:r w:rsidRPr="00652730">
        <w:rPr>
          <w:rFonts w:asciiTheme="majorBidi" w:eastAsia="Times New Roman" w:hAnsiTheme="majorBidi" w:cstheme="majorBidi"/>
        </w:rPr>
        <w:t>oestrous</w:t>
      </w:r>
      <w:proofErr w:type="spellEnd"/>
      <w:r w:rsidRPr="00652730">
        <w:rPr>
          <w:rFonts w:asciiTheme="majorBidi" w:eastAsia="Times New Roman" w:hAnsiTheme="majorBidi" w:cstheme="majorBidi"/>
        </w:rPr>
        <w:t xml:space="preserve"> cycle, mating behavior and fertility.</w:t>
      </w:r>
      <w:r w:rsidR="007D458E" w:rsidRPr="007D458E">
        <w:rPr>
          <w:rFonts w:asciiTheme="majorBidi" w:eastAsia="Times New Roman" w:hAnsiTheme="majorBidi" w:cstheme="majorBidi"/>
        </w:rPr>
        <w:t xml:space="preserve"> </w:t>
      </w:r>
    </w:p>
    <w:p w:rsidR="007D458E" w:rsidRDefault="007D458E" w:rsidP="00127052">
      <w:pPr>
        <w:bidi w:val="0"/>
        <w:spacing w:after="0" w:line="240" w:lineRule="auto"/>
        <w:jc w:val="both"/>
        <w:rPr>
          <w:rFonts w:asciiTheme="majorBidi" w:eastAsia="Times New Roman" w:hAnsiTheme="majorBidi" w:cstheme="majorBidi"/>
          <w:b/>
          <w:bCs/>
        </w:rPr>
      </w:pPr>
    </w:p>
    <w:p w:rsidR="007D458E" w:rsidRDefault="007D458E" w:rsidP="007D458E">
      <w:pPr>
        <w:bidi w:val="0"/>
        <w:spacing w:after="0" w:line="240" w:lineRule="auto"/>
        <w:jc w:val="both"/>
        <w:rPr>
          <w:rFonts w:asciiTheme="majorBidi" w:eastAsia="Times New Roman" w:hAnsiTheme="majorBidi" w:cstheme="majorBidi"/>
          <w:b/>
          <w:bCs/>
        </w:rPr>
      </w:pPr>
    </w:p>
    <w:p w:rsidR="007D458E" w:rsidRDefault="007D458E" w:rsidP="007D458E">
      <w:pPr>
        <w:bidi w:val="0"/>
        <w:spacing w:after="0" w:line="240" w:lineRule="auto"/>
        <w:jc w:val="both"/>
        <w:rPr>
          <w:rFonts w:asciiTheme="majorBidi" w:eastAsia="Times New Roman" w:hAnsiTheme="majorBidi" w:cstheme="majorBidi"/>
          <w:b/>
          <w:bCs/>
        </w:rPr>
      </w:pPr>
    </w:p>
    <w:p w:rsidR="007D458E" w:rsidRDefault="007D458E" w:rsidP="007D458E">
      <w:pPr>
        <w:bidi w:val="0"/>
        <w:spacing w:after="0" w:line="240" w:lineRule="auto"/>
        <w:jc w:val="both"/>
        <w:rPr>
          <w:rFonts w:asciiTheme="majorBidi" w:eastAsia="Times New Roman" w:hAnsiTheme="majorBidi" w:cstheme="majorBidi"/>
          <w:b/>
          <w:bCs/>
        </w:rPr>
      </w:pPr>
    </w:p>
    <w:p w:rsidR="00127052" w:rsidRPr="008E2D0E" w:rsidRDefault="0008104D" w:rsidP="007D458E">
      <w:pPr>
        <w:bidi w:val="0"/>
        <w:spacing w:after="0" w:line="240" w:lineRule="auto"/>
        <w:jc w:val="both"/>
        <w:rPr>
          <w:rFonts w:asciiTheme="majorBidi" w:eastAsia="Times New Roman" w:hAnsiTheme="majorBidi" w:cstheme="majorBidi"/>
          <w:b/>
          <w:bCs/>
        </w:rPr>
      </w:pPr>
      <w:r>
        <w:rPr>
          <w:rFonts w:asciiTheme="majorBidi" w:eastAsia="Times New Roman" w:hAnsiTheme="majorBidi" w:cstheme="majorBidi"/>
          <w:b/>
          <w:bCs/>
          <w:noProof/>
        </w:rPr>
        <w:drawing>
          <wp:anchor distT="0" distB="0" distL="114300" distR="114300" simplePos="0" relativeHeight="251660288" behindDoc="1" locked="0" layoutInCell="1" allowOverlap="1">
            <wp:simplePos x="0" y="0"/>
            <wp:positionH relativeFrom="column">
              <wp:posOffset>5438775</wp:posOffset>
            </wp:positionH>
            <wp:positionV relativeFrom="paragraph">
              <wp:posOffset>154305</wp:posOffset>
            </wp:positionV>
            <wp:extent cx="1381125" cy="1170305"/>
            <wp:effectExtent l="19050" t="0" r="9525" b="0"/>
            <wp:wrapTight wrapText="bothSides">
              <wp:wrapPolygon edited="0">
                <wp:start x="-298" y="0"/>
                <wp:lineTo x="-298" y="21096"/>
                <wp:lineTo x="21749" y="21096"/>
                <wp:lineTo x="21749" y="0"/>
                <wp:lineTo x="-298" y="0"/>
              </wp:wrapPolygon>
            </wp:wrapTight>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381125" cy="1170305"/>
                    </a:xfrm>
                    <a:prstGeom prst="rect">
                      <a:avLst/>
                    </a:prstGeom>
                    <a:noFill/>
                    <a:ln w="9525">
                      <a:noFill/>
                      <a:miter lim="800000"/>
                      <a:headEnd/>
                      <a:tailEnd/>
                    </a:ln>
                  </pic:spPr>
                </pic:pic>
              </a:graphicData>
            </a:graphic>
          </wp:anchor>
        </w:drawing>
      </w:r>
      <w:r w:rsidR="00127052" w:rsidRPr="00D574B2">
        <w:rPr>
          <w:rFonts w:asciiTheme="majorBidi" w:eastAsia="Times New Roman" w:hAnsiTheme="majorBidi" w:cstheme="majorBidi"/>
          <w:b/>
          <w:bCs/>
        </w:rPr>
        <w:t xml:space="preserve">Guinea pig </w:t>
      </w:r>
      <w:r w:rsidR="00127052" w:rsidRPr="008E2D0E">
        <w:rPr>
          <w:rFonts w:asciiTheme="majorBidi" w:eastAsia="Times New Roman" w:hAnsiTheme="majorBidi" w:cstheme="majorBidi"/>
          <w:b/>
          <w:bCs/>
        </w:rPr>
        <w:t>:</w:t>
      </w:r>
    </w:p>
    <w:p w:rsidR="00127052" w:rsidRPr="0012705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 xml:space="preserve">Herbivorous and eats green foods seed and roots. Guinea pig are not able to synthesize required daily </w:t>
      </w:r>
      <w:proofErr w:type="spellStart"/>
      <w:r w:rsidRPr="00D574B2">
        <w:rPr>
          <w:rFonts w:asciiTheme="majorBidi" w:eastAsia="Times New Roman" w:hAnsiTheme="majorBidi" w:cstheme="majorBidi"/>
        </w:rPr>
        <w:t>vit</w:t>
      </w:r>
      <w:proofErr w:type="spellEnd"/>
      <w:r w:rsidRPr="00D574B2">
        <w:rPr>
          <w:rFonts w:asciiTheme="majorBidi" w:eastAsia="Times New Roman" w:hAnsiTheme="majorBidi" w:cstheme="majorBidi"/>
        </w:rPr>
        <w:t xml:space="preserve"> C</w:t>
      </w:r>
      <w:r>
        <w:rPr>
          <w:rFonts w:asciiTheme="majorBidi" w:eastAsia="Times New Roman" w:hAnsiTheme="majorBidi" w:cstheme="majorBidi"/>
        </w:rPr>
        <w:t>.</w:t>
      </w:r>
      <w:r w:rsidRPr="00D574B2">
        <w:rPr>
          <w:rFonts w:asciiTheme="majorBidi" w:eastAsia="Times New Roman" w:hAnsiTheme="majorBidi" w:cstheme="majorBidi"/>
        </w:rPr>
        <w:t xml:space="preserve"> Highly sensitive to </w:t>
      </w:r>
      <w:proofErr w:type="spellStart"/>
      <w:r w:rsidRPr="00D574B2">
        <w:rPr>
          <w:rFonts w:asciiTheme="majorBidi" w:eastAsia="Times New Roman" w:hAnsiTheme="majorBidi" w:cstheme="majorBidi"/>
        </w:rPr>
        <w:t>histamine</w:t>
      </w:r>
      <w:r>
        <w:rPr>
          <w:rFonts w:asciiTheme="majorBidi" w:eastAsia="Times New Roman" w:hAnsiTheme="majorBidi" w:cstheme="majorBidi"/>
        </w:rPr>
        <w:t>,</w:t>
      </w:r>
      <w:r w:rsidRPr="00D574B2">
        <w:rPr>
          <w:rFonts w:asciiTheme="majorBidi" w:eastAsia="Times New Roman" w:hAnsiTheme="majorBidi" w:cstheme="majorBidi"/>
        </w:rPr>
        <w:t>Highly</w:t>
      </w:r>
      <w:proofErr w:type="spellEnd"/>
      <w:r w:rsidRPr="00D574B2">
        <w:rPr>
          <w:rFonts w:asciiTheme="majorBidi" w:eastAsia="Times New Roman" w:hAnsiTheme="majorBidi" w:cstheme="majorBidi"/>
        </w:rPr>
        <w:t xml:space="preserve"> sensitive to penicillin Serum contains an enzyme </w:t>
      </w:r>
      <w:proofErr w:type="spellStart"/>
      <w:r w:rsidRPr="00D574B2">
        <w:rPr>
          <w:rFonts w:asciiTheme="majorBidi" w:eastAsia="Times New Roman" w:hAnsiTheme="majorBidi" w:cstheme="majorBidi"/>
        </w:rPr>
        <w:t>asparaginase</w:t>
      </w:r>
      <w:proofErr w:type="spellEnd"/>
      <w:r w:rsidRPr="00D574B2">
        <w:rPr>
          <w:rFonts w:asciiTheme="majorBidi" w:eastAsia="Times New Roman" w:hAnsiTheme="majorBidi" w:cstheme="majorBidi"/>
        </w:rPr>
        <w:t>, which shows anti</w:t>
      </w:r>
      <w:r>
        <w:rPr>
          <w:rFonts w:asciiTheme="majorBidi" w:eastAsia="Times New Roman" w:hAnsiTheme="majorBidi" w:cstheme="majorBidi"/>
        </w:rPr>
        <w:t xml:space="preserve">- </w:t>
      </w:r>
      <w:r w:rsidRPr="00D574B2">
        <w:rPr>
          <w:rFonts w:asciiTheme="majorBidi" w:eastAsia="Times New Roman" w:hAnsiTheme="majorBidi" w:cstheme="majorBidi"/>
        </w:rPr>
        <w:t>leukemic action</w:t>
      </w:r>
      <w:r>
        <w:rPr>
          <w:rFonts w:asciiTheme="majorBidi" w:eastAsia="Times New Roman" w:hAnsiTheme="majorBidi" w:cstheme="majorBidi"/>
        </w:rPr>
        <w:t>,</w:t>
      </w:r>
      <w:r w:rsidRPr="00D574B2">
        <w:rPr>
          <w:rFonts w:asciiTheme="majorBidi" w:eastAsia="Times New Roman" w:hAnsiTheme="majorBidi" w:cstheme="majorBidi"/>
        </w:rPr>
        <w:t xml:space="preserve"> </w:t>
      </w:r>
      <w:r>
        <w:rPr>
          <w:rFonts w:asciiTheme="majorBidi" w:eastAsia="Times New Roman" w:hAnsiTheme="majorBidi" w:cstheme="majorBidi"/>
        </w:rPr>
        <w:t>v</w:t>
      </w:r>
      <w:r w:rsidRPr="00D574B2">
        <w:rPr>
          <w:rFonts w:asciiTheme="majorBidi" w:eastAsia="Times New Roman" w:hAnsiTheme="majorBidi" w:cstheme="majorBidi"/>
        </w:rPr>
        <w:t xml:space="preserve">ery susceptible to tuberculosis and anaphylactic shock </w:t>
      </w:r>
      <w:r>
        <w:rPr>
          <w:rFonts w:asciiTheme="majorBidi" w:eastAsia="Times New Roman" w:hAnsiTheme="majorBidi" w:cstheme="majorBidi"/>
        </w:rPr>
        <w:t>.</w:t>
      </w:r>
      <w:r w:rsidR="0008104D" w:rsidRPr="0008104D">
        <w:rPr>
          <w:rFonts w:asciiTheme="majorBidi" w:eastAsia="Times New Roman" w:hAnsiTheme="majorBidi" w:cstheme="majorBidi"/>
        </w:rPr>
        <w:t xml:space="preserve"> </w:t>
      </w:r>
    </w:p>
    <w:p w:rsidR="0008104D" w:rsidRDefault="0008104D" w:rsidP="00127052">
      <w:pPr>
        <w:bidi w:val="0"/>
        <w:spacing w:after="0" w:line="240" w:lineRule="auto"/>
        <w:jc w:val="both"/>
        <w:rPr>
          <w:rFonts w:asciiTheme="majorBidi" w:eastAsia="Times New Roman" w:hAnsiTheme="majorBidi" w:cstheme="majorBidi"/>
          <w:b/>
          <w:bCs/>
        </w:rPr>
      </w:pPr>
    </w:p>
    <w:p w:rsidR="0008104D" w:rsidRDefault="0008104D" w:rsidP="0008104D">
      <w:pPr>
        <w:bidi w:val="0"/>
        <w:spacing w:after="0" w:line="240" w:lineRule="auto"/>
        <w:jc w:val="both"/>
        <w:rPr>
          <w:rFonts w:asciiTheme="majorBidi" w:eastAsia="Times New Roman" w:hAnsiTheme="majorBidi" w:cstheme="majorBidi"/>
          <w:b/>
          <w:bCs/>
        </w:rPr>
      </w:pPr>
    </w:p>
    <w:p w:rsidR="0008104D" w:rsidRDefault="0008104D" w:rsidP="0008104D">
      <w:pPr>
        <w:bidi w:val="0"/>
        <w:spacing w:after="0" w:line="240" w:lineRule="auto"/>
        <w:jc w:val="both"/>
        <w:rPr>
          <w:rFonts w:asciiTheme="majorBidi" w:eastAsia="Times New Roman" w:hAnsiTheme="majorBidi" w:cstheme="majorBidi"/>
          <w:b/>
          <w:bCs/>
        </w:rPr>
      </w:pPr>
    </w:p>
    <w:p w:rsidR="00127052" w:rsidRPr="008E2D0E" w:rsidRDefault="00127052" w:rsidP="0008104D">
      <w:pPr>
        <w:bidi w:val="0"/>
        <w:spacing w:after="0" w:line="240" w:lineRule="auto"/>
        <w:jc w:val="both"/>
        <w:rPr>
          <w:rFonts w:asciiTheme="majorBidi" w:eastAsia="Times New Roman" w:hAnsiTheme="majorBidi" w:cstheme="majorBidi"/>
          <w:b/>
          <w:bCs/>
        </w:rPr>
      </w:pPr>
      <w:r w:rsidRPr="00D574B2">
        <w:rPr>
          <w:rFonts w:asciiTheme="majorBidi" w:eastAsia="Times New Roman" w:hAnsiTheme="majorBidi" w:cstheme="majorBidi"/>
          <w:b/>
          <w:bCs/>
        </w:rPr>
        <w:t xml:space="preserve">Hamster </w:t>
      </w:r>
      <w:r w:rsidRPr="008E2D0E">
        <w:rPr>
          <w:rFonts w:asciiTheme="majorBidi" w:eastAsia="Times New Roman" w:hAnsiTheme="majorBidi" w:cstheme="majorBidi"/>
          <w:b/>
          <w:bCs/>
        </w:rPr>
        <w:t>:</w:t>
      </w:r>
    </w:p>
    <w:p w:rsidR="00127052" w:rsidRPr="00D574B2" w:rsidRDefault="0008104D" w:rsidP="00127052">
      <w:pPr>
        <w:bidi w:val="0"/>
        <w:spacing w:after="0" w:line="240" w:lineRule="auto"/>
        <w:jc w:val="both"/>
        <w:rPr>
          <w:rFonts w:asciiTheme="majorBidi" w:eastAsia="Times New Roman" w:hAnsiTheme="majorBidi" w:cstheme="majorBidi"/>
        </w:rPr>
      </w:pPr>
      <w:r>
        <w:rPr>
          <w:rFonts w:asciiTheme="majorBidi" w:eastAsia="Times New Roman" w:hAnsiTheme="majorBidi" w:cstheme="majorBidi"/>
          <w:noProof/>
        </w:rPr>
        <w:drawing>
          <wp:anchor distT="0" distB="0" distL="114300" distR="114300" simplePos="0" relativeHeight="251661312" behindDoc="1" locked="0" layoutInCell="1" allowOverlap="1">
            <wp:simplePos x="0" y="0"/>
            <wp:positionH relativeFrom="column">
              <wp:posOffset>5495925</wp:posOffset>
            </wp:positionH>
            <wp:positionV relativeFrom="paragraph">
              <wp:posOffset>23495</wp:posOffset>
            </wp:positionV>
            <wp:extent cx="1323975" cy="1038225"/>
            <wp:effectExtent l="19050" t="0" r="9525" b="0"/>
            <wp:wrapTight wrapText="bothSides">
              <wp:wrapPolygon edited="0">
                <wp:start x="-311" y="0"/>
                <wp:lineTo x="-311" y="21402"/>
                <wp:lineTo x="21755" y="21402"/>
                <wp:lineTo x="21755" y="0"/>
                <wp:lineTo x="-311" y="0"/>
              </wp:wrapPolygon>
            </wp:wrapTight>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323975" cy="1038225"/>
                    </a:xfrm>
                    <a:prstGeom prst="rect">
                      <a:avLst/>
                    </a:prstGeom>
                    <a:noFill/>
                    <a:ln w="9525">
                      <a:noFill/>
                      <a:miter lim="800000"/>
                      <a:headEnd/>
                      <a:tailEnd/>
                    </a:ln>
                  </pic:spPr>
                </pic:pic>
              </a:graphicData>
            </a:graphic>
          </wp:anchor>
        </w:drawing>
      </w:r>
      <w:r w:rsidR="00127052" w:rsidRPr="00D574B2">
        <w:rPr>
          <w:rFonts w:asciiTheme="majorBidi" w:eastAsia="Times New Roman" w:hAnsiTheme="majorBidi" w:cstheme="majorBidi"/>
        </w:rPr>
        <w:t>Third commonly used laboratory animal</w:t>
      </w:r>
      <w:r w:rsidR="00127052">
        <w:rPr>
          <w:rFonts w:asciiTheme="majorBidi" w:eastAsia="Times New Roman" w:hAnsiTheme="majorBidi" w:cstheme="majorBidi"/>
        </w:rPr>
        <w:t>.</w:t>
      </w:r>
      <w:r w:rsidR="00127052" w:rsidRPr="00D574B2">
        <w:rPr>
          <w:rFonts w:asciiTheme="majorBidi" w:eastAsia="Times New Roman" w:hAnsiTheme="majorBidi" w:cstheme="majorBidi"/>
        </w:rPr>
        <w:t xml:space="preserve"> Two species are commonly used </w:t>
      </w:r>
      <w:r w:rsidR="00127052">
        <w:rPr>
          <w:rFonts w:asciiTheme="majorBidi" w:eastAsia="Times New Roman" w:hAnsiTheme="majorBidi" w:cstheme="majorBidi"/>
        </w:rPr>
        <w:t xml:space="preserve">: </w:t>
      </w:r>
      <w:r w:rsidR="00127052" w:rsidRPr="00D574B2">
        <w:rPr>
          <w:rFonts w:asciiTheme="majorBidi" w:eastAsia="Times New Roman" w:hAnsiTheme="majorBidi" w:cstheme="majorBidi"/>
        </w:rPr>
        <w:t xml:space="preserve">Golden or Syrian Hamster -Chinese </w:t>
      </w:r>
      <w:proofErr w:type="spellStart"/>
      <w:r w:rsidR="00127052" w:rsidRPr="00D574B2">
        <w:rPr>
          <w:rFonts w:asciiTheme="majorBidi" w:eastAsia="Times New Roman" w:hAnsiTheme="majorBidi" w:cstheme="majorBidi"/>
        </w:rPr>
        <w:t>Hamster</w:t>
      </w:r>
      <w:r w:rsidR="00127052">
        <w:rPr>
          <w:rFonts w:asciiTheme="majorBidi" w:eastAsia="Times New Roman" w:hAnsiTheme="majorBidi" w:cstheme="majorBidi"/>
        </w:rPr>
        <w:t>.</w:t>
      </w:r>
      <w:r w:rsidR="00127052" w:rsidRPr="00D574B2">
        <w:rPr>
          <w:rFonts w:asciiTheme="majorBidi" w:eastAsia="Times New Roman" w:hAnsiTheme="majorBidi" w:cstheme="majorBidi"/>
        </w:rPr>
        <w:t>Hamsters</w:t>
      </w:r>
      <w:proofErr w:type="spellEnd"/>
      <w:r w:rsidR="00127052" w:rsidRPr="00D574B2">
        <w:rPr>
          <w:rFonts w:asciiTheme="majorBidi" w:eastAsia="Times New Roman" w:hAnsiTheme="majorBidi" w:cstheme="majorBidi"/>
        </w:rPr>
        <w:t xml:space="preserve"> are used extensively in </w:t>
      </w:r>
      <w:proofErr w:type="spellStart"/>
      <w:r w:rsidR="00127052" w:rsidRPr="00D574B2">
        <w:rPr>
          <w:rFonts w:asciiTheme="majorBidi" w:eastAsia="Times New Roman" w:hAnsiTheme="majorBidi" w:cstheme="majorBidi"/>
        </w:rPr>
        <w:t>onco</w:t>
      </w:r>
      <w:proofErr w:type="spellEnd"/>
      <w:r w:rsidR="00127052" w:rsidRPr="00D574B2">
        <w:rPr>
          <w:rFonts w:asciiTheme="majorBidi" w:eastAsia="Times New Roman" w:hAnsiTheme="majorBidi" w:cstheme="majorBidi"/>
        </w:rPr>
        <w:t xml:space="preserve"> virus, influenza virus, respiratory </w:t>
      </w:r>
      <w:proofErr w:type="spellStart"/>
      <w:r w:rsidR="00127052" w:rsidRPr="00D574B2">
        <w:rPr>
          <w:rFonts w:asciiTheme="majorBidi" w:eastAsia="Times New Roman" w:hAnsiTheme="majorBidi" w:cstheme="majorBidi"/>
        </w:rPr>
        <w:t>syncitical</w:t>
      </w:r>
      <w:proofErr w:type="spellEnd"/>
      <w:r w:rsidR="00127052" w:rsidRPr="00D574B2">
        <w:rPr>
          <w:rFonts w:asciiTheme="majorBidi" w:eastAsia="Times New Roman" w:hAnsiTheme="majorBidi" w:cstheme="majorBidi"/>
        </w:rPr>
        <w:t xml:space="preserve"> virus (RSV) studies and vaccine production Cheek pouches do not have lymphatic drainage and hence they are ideal site for tissue transplants such as tumors and crafts European hamster is a more suitable model for highly concentrated and prolonged smoke inhalation studies</w:t>
      </w:r>
      <w:r>
        <w:rPr>
          <w:rFonts w:asciiTheme="majorBidi" w:eastAsia="Times New Roman" w:hAnsiTheme="majorBidi" w:cstheme="majorBidi"/>
        </w:rPr>
        <w:t>.</w:t>
      </w:r>
      <w:r w:rsidRPr="0008104D">
        <w:rPr>
          <w:rFonts w:asciiTheme="majorBidi" w:eastAsia="Times New Roman" w:hAnsiTheme="majorBidi" w:cstheme="majorBidi"/>
        </w:rPr>
        <w:t xml:space="preserve"> </w:t>
      </w:r>
    </w:p>
    <w:p w:rsidR="0008104D" w:rsidRDefault="0008104D" w:rsidP="00127052">
      <w:pPr>
        <w:bidi w:val="0"/>
        <w:spacing w:after="0" w:line="240" w:lineRule="auto"/>
        <w:jc w:val="both"/>
        <w:outlineLvl w:val="2"/>
        <w:rPr>
          <w:rFonts w:asciiTheme="majorBidi" w:eastAsia="Times New Roman" w:hAnsiTheme="majorBidi" w:cstheme="majorBidi"/>
          <w:b/>
          <w:bCs/>
        </w:rPr>
      </w:pPr>
    </w:p>
    <w:p w:rsidR="0008104D" w:rsidRDefault="0008104D" w:rsidP="0008104D">
      <w:pPr>
        <w:bidi w:val="0"/>
        <w:spacing w:after="0" w:line="240" w:lineRule="auto"/>
        <w:jc w:val="both"/>
        <w:outlineLvl w:val="2"/>
        <w:rPr>
          <w:rFonts w:asciiTheme="majorBidi" w:eastAsia="Times New Roman" w:hAnsiTheme="majorBidi" w:cstheme="majorBidi"/>
          <w:b/>
          <w:bCs/>
        </w:rPr>
      </w:pPr>
    </w:p>
    <w:p w:rsidR="00127052" w:rsidRPr="00D574B2" w:rsidRDefault="0008104D" w:rsidP="0008104D">
      <w:pPr>
        <w:bidi w:val="0"/>
        <w:spacing w:after="0" w:line="240" w:lineRule="auto"/>
        <w:jc w:val="both"/>
        <w:outlineLvl w:val="2"/>
        <w:rPr>
          <w:rFonts w:asciiTheme="majorBidi" w:eastAsia="Times New Roman" w:hAnsiTheme="majorBidi" w:cstheme="majorBidi"/>
          <w:b/>
          <w:bCs/>
        </w:rPr>
      </w:pPr>
      <w:r>
        <w:rPr>
          <w:rFonts w:asciiTheme="majorBidi" w:eastAsia="Times New Roman" w:hAnsiTheme="majorBidi" w:cstheme="majorBidi"/>
          <w:b/>
          <w:bCs/>
          <w:noProof/>
        </w:rPr>
        <w:drawing>
          <wp:anchor distT="0" distB="0" distL="114300" distR="114300" simplePos="0" relativeHeight="251662336" behindDoc="1" locked="0" layoutInCell="1" allowOverlap="1">
            <wp:simplePos x="0" y="0"/>
            <wp:positionH relativeFrom="column">
              <wp:posOffset>5562600</wp:posOffset>
            </wp:positionH>
            <wp:positionV relativeFrom="paragraph">
              <wp:posOffset>43180</wp:posOffset>
            </wp:positionV>
            <wp:extent cx="1381125" cy="1028700"/>
            <wp:effectExtent l="19050" t="0" r="9525" b="0"/>
            <wp:wrapTight wrapText="bothSides">
              <wp:wrapPolygon edited="0">
                <wp:start x="-298" y="0"/>
                <wp:lineTo x="-298" y="21200"/>
                <wp:lineTo x="21749" y="21200"/>
                <wp:lineTo x="21749" y="0"/>
                <wp:lineTo x="-298" y="0"/>
              </wp:wrapPolygon>
            </wp:wrapTight>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1381125" cy="1028700"/>
                    </a:xfrm>
                    <a:prstGeom prst="rect">
                      <a:avLst/>
                    </a:prstGeom>
                    <a:noFill/>
                    <a:ln w="9525">
                      <a:noFill/>
                      <a:miter lim="800000"/>
                      <a:headEnd/>
                      <a:tailEnd/>
                    </a:ln>
                  </pic:spPr>
                </pic:pic>
              </a:graphicData>
            </a:graphic>
          </wp:anchor>
        </w:drawing>
      </w:r>
      <w:r w:rsidR="008E2D0E">
        <w:rPr>
          <w:rFonts w:asciiTheme="majorBidi" w:eastAsia="Times New Roman" w:hAnsiTheme="majorBidi" w:cstheme="majorBidi"/>
          <w:b/>
          <w:bCs/>
        </w:rPr>
        <w:t>Rabbit:</w:t>
      </w:r>
    </w:p>
    <w:p w:rsidR="0012705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Very docile animals</w:t>
      </w:r>
      <w:r w:rsidR="008E2D0E">
        <w:rPr>
          <w:rFonts w:asciiTheme="majorBidi" w:eastAsia="Times New Roman" w:hAnsiTheme="majorBidi" w:cstheme="majorBidi"/>
        </w:rPr>
        <w:t>,</w:t>
      </w:r>
      <w:r w:rsidRPr="00D574B2">
        <w:rPr>
          <w:rFonts w:asciiTheme="majorBidi" w:eastAsia="Times New Roman" w:hAnsiTheme="majorBidi" w:cstheme="majorBidi"/>
        </w:rPr>
        <w:t xml:space="preserve"> Used for testing of large volume </w:t>
      </w:r>
      <w:proofErr w:type="spellStart"/>
      <w:r w:rsidRPr="00D574B2">
        <w:rPr>
          <w:rFonts w:asciiTheme="majorBidi" w:eastAsia="Times New Roman" w:hAnsiTheme="majorBidi" w:cstheme="majorBidi"/>
        </w:rPr>
        <w:t>parenterals</w:t>
      </w:r>
      <w:proofErr w:type="spellEnd"/>
      <w:r w:rsidRPr="00D574B2">
        <w:rPr>
          <w:rFonts w:asciiTheme="majorBidi" w:eastAsia="Times New Roman" w:hAnsiTheme="majorBidi" w:cstheme="majorBidi"/>
        </w:rPr>
        <w:t xml:space="preserve"> and for the screening and bioassay of insulin, </w:t>
      </w:r>
      <w:proofErr w:type="spellStart"/>
      <w:r w:rsidRPr="00D574B2">
        <w:rPr>
          <w:rFonts w:asciiTheme="majorBidi" w:eastAsia="Times New Roman" w:hAnsiTheme="majorBidi" w:cstheme="majorBidi"/>
        </w:rPr>
        <w:t>antidiabetic</w:t>
      </w:r>
      <w:proofErr w:type="spellEnd"/>
      <w:r w:rsidRPr="00D574B2">
        <w:rPr>
          <w:rFonts w:asciiTheme="majorBidi" w:eastAsia="Times New Roman" w:hAnsiTheme="majorBidi" w:cstheme="majorBidi"/>
        </w:rPr>
        <w:t xml:space="preserve"> and </w:t>
      </w:r>
      <w:proofErr w:type="spellStart"/>
      <w:r w:rsidRPr="00D574B2">
        <w:rPr>
          <w:rFonts w:asciiTheme="majorBidi" w:eastAsia="Times New Roman" w:hAnsiTheme="majorBidi" w:cstheme="majorBidi"/>
        </w:rPr>
        <w:t>curaremimetic</w:t>
      </w:r>
      <w:proofErr w:type="spellEnd"/>
      <w:r w:rsidRPr="00D574B2">
        <w:rPr>
          <w:rFonts w:asciiTheme="majorBidi" w:eastAsia="Times New Roman" w:hAnsiTheme="majorBidi" w:cstheme="majorBidi"/>
        </w:rPr>
        <w:t xml:space="preserve"> </w:t>
      </w:r>
      <w:proofErr w:type="spellStart"/>
      <w:r w:rsidRPr="00D574B2">
        <w:rPr>
          <w:rFonts w:asciiTheme="majorBidi" w:eastAsia="Times New Roman" w:hAnsiTheme="majorBidi" w:cstheme="majorBidi"/>
        </w:rPr>
        <w:t>drugs</w:t>
      </w:r>
      <w:r>
        <w:rPr>
          <w:rFonts w:asciiTheme="majorBidi" w:eastAsia="Times New Roman" w:hAnsiTheme="majorBidi" w:cstheme="majorBidi"/>
        </w:rPr>
        <w:t>.</w:t>
      </w:r>
      <w:r w:rsidRPr="00D574B2">
        <w:rPr>
          <w:rFonts w:asciiTheme="majorBidi" w:eastAsia="Times New Roman" w:hAnsiTheme="majorBidi" w:cstheme="majorBidi"/>
        </w:rPr>
        <w:t>New</w:t>
      </w:r>
      <w:proofErr w:type="spellEnd"/>
      <w:r w:rsidRPr="00D574B2">
        <w:rPr>
          <w:rFonts w:asciiTheme="majorBidi" w:eastAsia="Times New Roman" w:hAnsiTheme="majorBidi" w:cstheme="majorBidi"/>
        </w:rPr>
        <w:t xml:space="preserve"> Zealand white rabbits have been used in the screening of different drugs for diseases like diabetes, diphtheria, tuberculosis, cancer and heart diseases. Employed in screening of </w:t>
      </w:r>
      <w:proofErr w:type="spellStart"/>
      <w:r w:rsidRPr="00D574B2">
        <w:rPr>
          <w:rFonts w:asciiTheme="majorBidi" w:eastAsia="Times New Roman" w:hAnsiTheme="majorBidi" w:cstheme="majorBidi"/>
        </w:rPr>
        <w:t>antifertility</w:t>
      </w:r>
      <w:proofErr w:type="spellEnd"/>
      <w:r w:rsidRPr="00D574B2">
        <w:rPr>
          <w:rFonts w:asciiTheme="majorBidi" w:eastAsia="Times New Roman" w:hAnsiTheme="majorBidi" w:cstheme="majorBidi"/>
        </w:rPr>
        <w:t xml:space="preserve"> drugs and for </w:t>
      </w:r>
      <w:proofErr w:type="spellStart"/>
      <w:r w:rsidRPr="00D574B2">
        <w:rPr>
          <w:rFonts w:asciiTheme="majorBidi" w:eastAsia="Times New Roman" w:hAnsiTheme="majorBidi" w:cstheme="majorBidi"/>
        </w:rPr>
        <w:t>teratogenic</w:t>
      </w:r>
      <w:proofErr w:type="spellEnd"/>
      <w:r w:rsidRPr="00D574B2">
        <w:rPr>
          <w:rFonts w:asciiTheme="majorBidi" w:eastAsia="Times New Roman" w:hAnsiTheme="majorBidi" w:cstheme="majorBidi"/>
        </w:rPr>
        <w:t xml:space="preserve"> studies</w:t>
      </w:r>
      <w:r>
        <w:rPr>
          <w:rFonts w:asciiTheme="majorBidi" w:eastAsia="Times New Roman" w:hAnsiTheme="majorBidi" w:cstheme="majorBidi"/>
        </w:rPr>
        <w:t>.</w:t>
      </w:r>
      <w:r w:rsidRPr="00D574B2">
        <w:rPr>
          <w:rFonts w:asciiTheme="majorBidi" w:eastAsia="Times New Roman" w:hAnsiTheme="majorBidi" w:cstheme="majorBidi"/>
        </w:rPr>
        <w:t xml:space="preserve"> Skin is sensitive to irritation. Hence used for irritancy tests</w:t>
      </w:r>
      <w:r>
        <w:rPr>
          <w:rFonts w:asciiTheme="majorBidi" w:eastAsia="Times New Roman" w:hAnsiTheme="majorBidi" w:cstheme="majorBidi"/>
        </w:rPr>
        <w:t>.</w:t>
      </w:r>
      <w:r w:rsidRPr="00D574B2">
        <w:rPr>
          <w:rFonts w:asciiTheme="majorBidi" w:eastAsia="Times New Roman" w:hAnsiTheme="majorBidi" w:cstheme="majorBidi"/>
        </w:rPr>
        <w:t xml:space="preserve"> Good model for the production of antibodies and antiserums</w:t>
      </w:r>
      <w:r w:rsidR="0008104D">
        <w:rPr>
          <w:rFonts w:asciiTheme="majorBidi" w:eastAsia="Times New Roman" w:hAnsiTheme="majorBidi" w:cstheme="majorBidi"/>
        </w:rPr>
        <w:t>.</w:t>
      </w:r>
      <w:r w:rsidR="0008104D" w:rsidRPr="0008104D">
        <w:rPr>
          <w:rFonts w:asciiTheme="majorBidi" w:eastAsia="Times New Roman" w:hAnsiTheme="majorBidi" w:cstheme="majorBidi"/>
        </w:rPr>
        <w:t xml:space="preserve"> </w:t>
      </w:r>
    </w:p>
    <w:p w:rsidR="00127052" w:rsidRPr="00D574B2" w:rsidRDefault="00127052" w:rsidP="00127052">
      <w:pPr>
        <w:bidi w:val="0"/>
        <w:spacing w:after="0" w:line="240" w:lineRule="auto"/>
        <w:jc w:val="both"/>
        <w:rPr>
          <w:rFonts w:asciiTheme="majorBidi" w:eastAsia="Times New Roman" w:hAnsiTheme="majorBidi" w:cstheme="majorBidi"/>
        </w:rPr>
      </w:pPr>
    </w:p>
    <w:p w:rsidR="0008104D" w:rsidRDefault="0008104D" w:rsidP="00127052">
      <w:pPr>
        <w:bidi w:val="0"/>
        <w:spacing w:after="0" w:line="240" w:lineRule="auto"/>
        <w:jc w:val="center"/>
        <w:outlineLvl w:val="2"/>
        <w:rPr>
          <w:rFonts w:asciiTheme="majorBidi" w:eastAsia="Times New Roman" w:hAnsiTheme="majorBidi" w:cstheme="majorBidi"/>
          <w:b/>
          <w:bCs/>
        </w:rPr>
      </w:pPr>
    </w:p>
    <w:p w:rsidR="00127052" w:rsidRPr="00D574B2" w:rsidRDefault="00127052" w:rsidP="0008104D">
      <w:pPr>
        <w:bidi w:val="0"/>
        <w:spacing w:after="0" w:line="240" w:lineRule="auto"/>
        <w:jc w:val="center"/>
        <w:outlineLvl w:val="2"/>
        <w:rPr>
          <w:rFonts w:asciiTheme="majorBidi" w:eastAsia="Times New Roman" w:hAnsiTheme="majorBidi" w:cstheme="majorBidi"/>
          <w:b/>
          <w:bCs/>
        </w:rPr>
      </w:pPr>
      <w:r w:rsidRPr="00D574B2">
        <w:rPr>
          <w:rFonts w:asciiTheme="majorBidi" w:eastAsia="Times New Roman" w:hAnsiTheme="majorBidi" w:cstheme="majorBidi"/>
          <w:b/>
          <w:bCs/>
        </w:rPr>
        <w:t>ANIMAL HANDLING:</w:t>
      </w:r>
    </w:p>
    <w:p w:rsidR="00127052" w:rsidRPr="00D574B2" w:rsidRDefault="00127052" w:rsidP="008E2D0E">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Before restrain, first pet or sooth the animal by slow deliberate movements in the body</w:t>
      </w:r>
      <w:r w:rsidR="008E2D0E">
        <w:rPr>
          <w:rFonts w:asciiTheme="majorBidi" w:eastAsia="Times New Roman" w:hAnsiTheme="majorBidi" w:cstheme="majorBidi"/>
        </w:rPr>
        <w:t>,</w:t>
      </w:r>
      <w:r w:rsidRPr="00D574B2">
        <w:rPr>
          <w:rFonts w:asciiTheme="majorBidi" w:eastAsia="Times New Roman" w:hAnsiTheme="majorBidi" w:cstheme="majorBidi"/>
        </w:rPr>
        <w:t xml:space="preserve"> </w:t>
      </w:r>
      <w:r w:rsidR="008E2D0E">
        <w:rPr>
          <w:rFonts w:asciiTheme="majorBidi" w:eastAsia="Times New Roman" w:hAnsiTheme="majorBidi" w:cstheme="majorBidi"/>
        </w:rPr>
        <w:t>o</w:t>
      </w:r>
      <w:r w:rsidRPr="00D574B2">
        <w:rPr>
          <w:rFonts w:asciiTheme="majorBidi" w:eastAsia="Times New Roman" w:hAnsiTheme="majorBidi" w:cstheme="majorBidi"/>
        </w:rPr>
        <w:t xml:space="preserve">vercrowding near the animal cage should be </w:t>
      </w:r>
      <w:r w:rsidR="008E2D0E">
        <w:rPr>
          <w:rFonts w:asciiTheme="majorBidi" w:eastAsia="Times New Roman" w:hAnsiTheme="majorBidi" w:cstheme="majorBidi"/>
        </w:rPr>
        <w:t>,</w:t>
      </w:r>
      <w:r w:rsidRPr="00D574B2">
        <w:rPr>
          <w:rFonts w:asciiTheme="majorBidi" w:eastAsia="Times New Roman" w:hAnsiTheme="majorBidi" w:cstheme="majorBidi"/>
        </w:rPr>
        <w:t xml:space="preserve"> </w:t>
      </w:r>
      <w:r w:rsidR="008E2D0E">
        <w:rPr>
          <w:rFonts w:asciiTheme="majorBidi" w:eastAsia="Times New Roman" w:hAnsiTheme="majorBidi" w:cstheme="majorBidi"/>
        </w:rPr>
        <w:t>n</w:t>
      </w:r>
      <w:r w:rsidRPr="00D574B2">
        <w:rPr>
          <w:rFonts w:asciiTheme="majorBidi" w:eastAsia="Times New Roman" w:hAnsiTheme="majorBidi" w:cstheme="majorBidi"/>
        </w:rPr>
        <w:t>oise should be kept as minimum</w:t>
      </w:r>
      <w:r w:rsidR="008E2D0E">
        <w:rPr>
          <w:rFonts w:asciiTheme="majorBidi" w:eastAsia="Times New Roman" w:hAnsiTheme="majorBidi" w:cstheme="majorBidi"/>
        </w:rPr>
        <w:t>,</w:t>
      </w:r>
      <w:r w:rsidRPr="00D574B2">
        <w:rPr>
          <w:rFonts w:asciiTheme="majorBidi" w:eastAsia="Times New Roman" w:hAnsiTheme="majorBidi" w:cstheme="majorBidi"/>
        </w:rPr>
        <w:t xml:space="preserve"> </w:t>
      </w:r>
      <w:r w:rsidR="008E2D0E">
        <w:rPr>
          <w:rFonts w:asciiTheme="majorBidi" w:eastAsia="Times New Roman" w:hAnsiTheme="majorBidi" w:cstheme="majorBidi"/>
        </w:rPr>
        <w:t>d</w:t>
      </w:r>
      <w:r w:rsidRPr="00D574B2">
        <w:rPr>
          <w:rFonts w:asciiTheme="majorBidi" w:eastAsia="Times New Roman" w:hAnsiTheme="majorBidi" w:cstheme="majorBidi"/>
        </w:rPr>
        <w:t>on’t hold animal too hard</w:t>
      </w:r>
      <w:r w:rsidR="008E2D0E">
        <w:rPr>
          <w:rFonts w:asciiTheme="majorBidi" w:eastAsia="Times New Roman" w:hAnsiTheme="majorBidi" w:cstheme="majorBidi"/>
        </w:rPr>
        <w:t>,</w:t>
      </w:r>
      <w:r w:rsidRPr="00D574B2">
        <w:rPr>
          <w:rFonts w:asciiTheme="majorBidi" w:eastAsia="Times New Roman" w:hAnsiTheme="majorBidi" w:cstheme="majorBidi"/>
        </w:rPr>
        <w:t xml:space="preserve"> </w:t>
      </w:r>
      <w:r w:rsidR="008E2D0E">
        <w:rPr>
          <w:rFonts w:asciiTheme="majorBidi" w:eastAsia="Times New Roman" w:hAnsiTheme="majorBidi" w:cstheme="majorBidi"/>
        </w:rPr>
        <w:t>n</w:t>
      </w:r>
      <w:r w:rsidRPr="00D574B2">
        <w:rPr>
          <w:rFonts w:asciiTheme="majorBidi" w:eastAsia="Times New Roman" w:hAnsiTheme="majorBidi" w:cstheme="majorBidi"/>
        </w:rPr>
        <w:t>ever agitate the animal, it may become violent for self protection</w:t>
      </w:r>
      <w:r w:rsidR="0008104D">
        <w:rPr>
          <w:rFonts w:asciiTheme="majorBidi" w:eastAsia="Times New Roman" w:hAnsiTheme="majorBidi" w:cstheme="majorBidi"/>
        </w:rPr>
        <w:t>.</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D574B2" w:rsidRDefault="00127052" w:rsidP="008E2D0E">
      <w:pPr>
        <w:bidi w:val="0"/>
        <w:spacing w:after="0" w:line="240" w:lineRule="auto"/>
        <w:jc w:val="both"/>
        <w:outlineLvl w:val="2"/>
        <w:rPr>
          <w:rFonts w:asciiTheme="majorBidi" w:eastAsia="Times New Roman" w:hAnsiTheme="majorBidi" w:cstheme="majorBidi"/>
        </w:rPr>
      </w:pPr>
      <w:proofErr w:type="spellStart"/>
      <w:r w:rsidRPr="00D574B2">
        <w:rPr>
          <w:rFonts w:asciiTheme="majorBidi" w:eastAsia="Times New Roman" w:hAnsiTheme="majorBidi" w:cstheme="majorBidi"/>
          <w:b/>
          <w:bCs/>
        </w:rPr>
        <w:lastRenderedPageBreak/>
        <w:t>MOUSE:</w:t>
      </w:r>
      <w:r w:rsidRPr="00D574B2">
        <w:rPr>
          <w:rFonts w:asciiTheme="majorBidi" w:eastAsia="Times New Roman" w:hAnsiTheme="majorBidi" w:cstheme="majorBidi"/>
        </w:rPr>
        <w:t>One</w:t>
      </w:r>
      <w:proofErr w:type="spellEnd"/>
      <w:r w:rsidRPr="00D574B2">
        <w:rPr>
          <w:rFonts w:asciiTheme="majorBidi" w:eastAsia="Times New Roman" w:hAnsiTheme="majorBidi" w:cstheme="majorBidi"/>
        </w:rPr>
        <w:t xml:space="preserve"> can handle it with the help of blunt forceps by grasping the skin behind the neck or body. (to transfer from one cage to another) Grasp the base of the tail with one hand and with the other grasp the loose skin behind its neck Hold the complete body by grabbing back of neck by using all fingers</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D574B2" w:rsidRDefault="00127052" w:rsidP="008E2D0E">
      <w:pPr>
        <w:bidi w:val="0"/>
        <w:spacing w:after="0" w:line="240" w:lineRule="auto"/>
        <w:jc w:val="both"/>
        <w:outlineLvl w:val="2"/>
        <w:rPr>
          <w:rFonts w:asciiTheme="majorBidi" w:eastAsia="Times New Roman" w:hAnsiTheme="majorBidi" w:cstheme="majorBidi"/>
        </w:rPr>
      </w:pPr>
      <w:proofErr w:type="spellStart"/>
      <w:r w:rsidRPr="00D574B2">
        <w:rPr>
          <w:rFonts w:asciiTheme="majorBidi" w:eastAsia="Times New Roman" w:hAnsiTheme="majorBidi" w:cstheme="majorBidi"/>
          <w:b/>
          <w:bCs/>
        </w:rPr>
        <w:t>RAT:</w:t>
      </w:r>
      <w:r w:rsidRPr="00D574B2">
        <w:rPr>
          <w:rFonts w:asciiTheme="majorBidi" w:eastAsia="Times New Roman" w:hAnsiTheme="majorBidi" w:cstheme="majorBidi"/>
        </w:rPr>
        <w:t>Lift</w:t>
      </w:r>
      <w:proofErr w:type="spellEnd"/>
      <w:r w:rsidRPr="00D574B2">
        <w:rPr>
          <w:rFonts w:asciiTheme="majorBidi" w:eastAsia="Times New Roman" w:hAnsiTheme="majorBidi" w:cstheme="majorBidi"/>
        </w:rPr>
        <w:t xml:space="preserve"> rat out of the cage by grasping the base of the tail and place on a soft surface Place your index and middle fingers alongside the rat’s head and your thumb and ring fingers under its forelegs. Use your index and middle fingers to secure its head and remaining fingers to support the body Hold the complete body by grabbing the back using complete palm</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D574B2" w:rsidRDefault="00127052" w:rsidP="008E2D0E">
      <w:pPr>
        <w:bidi w:val="0"/>
        <w:spacing w:after="0" w:line="240" w:lineRule="auto"/>
        <w:jc w:val="both"/>
        <w:outlineLvl w:val="2"/>
        <w:rPr>
          <w:rFonts w:asciiTheme="majorBidi" w:eastAsia="Times New Roman" w:hAnsiTheme="majorBidi" w:cstheme="majorBidi"/>
        </w:rPr>
      </w:pPr>
      <w:r w:rsidRPr="00D574B2">
        <w:rPr>
          <w:rFonts w:asciiTheme="majorBidi" w:eastAsia="Times New Roman" w:hAnsiTheme="majorBidi" w:cstheme="majorBidi"/>
          <w:b/>
          <w:bCs/>
        </w:rPr>
        <w:t xml:space="preserve">GUINEA </w:t>
      </w:r>
      <w:proofErr w:type="spellStart"/>
      <w:r w:rsidRPr="00D574B2">
        <w:rPr>
          <w:rFonts w:asciiTheme="majorBidi" w:eastAsia="Times New Roman" w:hAnsiTheme="majorBidi" w:cstheme="majorBidi"/>
          <w:b/>
          <w:bCs/>
        </w:rPr>
        <w:t>PIG:</w:t>
      </w:r>
      <w:r w:rsidRPr="00D574B2">
        <w:rPr>
          <w:rFonts w:asciiTheme="majorBidi" w:eastAsia="Times New Roman" w:hAnsiTheme="majorBidi" w:cstheme="majorBidi"/>
        </w:rPr>
        <w:t>By</w:t>
      </w:r>
      <w:proofErr w:type="spellEnd"/>
      <w:r w:rsidRPr="00D574B2">
        <w:rPr>
          <w:rFonts w:asciiTheme="majorBidi" w:eastAsia="Times New Roman" w:hAnsiTheme="majorBidi" w:cstheme="majorBidi"/>
        </w:rPr>
        <w:t xml:space="preserve"> using both hands, calmly grasp it with one hand under the chest and use your other hand to support its hindquarters Handle guinea pig with one hand, by holding its hindquarter</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D574B2" w:rsidRDefault="00127052" w:rsidP="008E2D0E">
      <w:pPr>
        <w:bidi w:val="0"/>
        <w:spacing w:after="0" w:line="240" w:lineRule="auto"/>
        <w:jc w:val="both"/>
        <w:outlineLvl w:val="2"/>
        <w:rPr>
          <w:rFonts w:asciiTheme="majorBidi" w:eastAsia="Times New Roman" w:hAnsiTheme="majorBidi" w:cstheme="majorBidi"/>
        </w:rPr>
      </w:pPr>
      <w:r w:rsidRPr="00D574B2">
        <w:rPr>
          <w:rFonts w:asciiTheme="majorBidi" w:eastAsia="Times New Roman" w:hAnsiTheme="majorBidi" w:cstheme="majorBidi"/>
          <w:b/>
          <w:bCs/>
        </w:rPr>
        <w:t>HAMSTER : </w:t>
      </w:r>
      <w:r w:rsidRPr="00D574B2">
        <w:rPr>
          <w:rFonts w:asciiTheme="majorBidi" w:eastAsia="Times New Roman" w:hAnsiTheme="majorBidi" w:cstheme="majorBidi"/>
        </w:rPr>
        <w:t>Hold the complete body by grabbing at the nap of the neck by thumb and index finger and grasp the complete body by using rest of fingers Hold the complete body by grabbing back by using complete palm</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Default="00127052" w:rsidP="008E2D0E">
      <w:pPr>
        <w:bidi w:val="0"/>
        <w:spacing w:after="0" w:line="240" w:lineRule="auto"/>
        <w:jc w:val="both"/>
        <w:outlineLvl w:val="2"/>
        <w:rPr>
          <w:rFonts w:asciiTheme="majorBidi" w:eastAsia="Times New Roman" w:hAnsiTheme="majorBidi" w:cstheme="majorBidi"/>
        </w:rPr>
      </w:pPr>
      <w:r w:rsidRPr="00D574B2">
        <w:rPr>
          <w:rFonts w:asciiTheme="majorBidi" w:eastAsia="Times New Roman" w:hAnsiTheme="majorBidi" w:cstheme="majorBidi"/>
          <w:b/>
          <w:bCs/>
        </w:rPr>
        <w:t>RABBIT : </w:t>
      </w:r>
      <w:r w:rsidRPr="00D574B2">
        <w:rPr>
          <w:rFonts w:asciiTheme="majorBidi" w:eastAsia="Times New Roman" w:hAnsiTheme="majorBidi" w:cstheme="majorBidi"/>
        </w:rPr>
        <w:t>By using single hand, hold the pelvic region. This is to transfer rabbits from one cage to another By using both the hands, hold the complete hindquarter. By using both hands, calmly grasp it with one hand supporting back of neck and the other hand supporting its hindquarters</w:t>
      </w:r>
      <w:r>
        <w:rPr>
          <w:rFonts w:asciiTheme="majorBidi" w:eastAsia="Times New Roman" w:hAnsiTheme="majorBidi" w:cstheme="majorBidi"/>
        </w:rPr>
        <w:t>.</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D574B2" w:rsidRDefault="008E2D0E" w:rsidP="00127052">
      <w:pPr>
        <w:bidi w:val="0"/>
        <w:spacing w:after="0" w:line="240" w:lineRule="auto"/>
        <w:jc w:val="center"/>
        <w:outlineLvl w:val="2"/>
        <w:rPr>
          <w:rFonts w:asciiTheme="majorBidi" w:eastAsia="Times New Roman" w:hAnsiTheme="majorBidi" w:cstheme="majorBidi"/>
          <w:b/>
          <w:bCs/>
        </w:rPr>
      </w:pPr>
      <w:r>
        <w:rPr>
          <w:rFonts w:asciiTheme="majorBidi" w:eastAsia="Times New Roman" w:hAnsiTheme="majorBidi" w:cstheme="majorBidi"/>
          <w:b/>
          <w:bCs/>
        </w:rPr>
        <w:t>R</w:t>
      </w:r>
      <w:r w:rsidR="00127052" w:rsidRPr="00D574B2">
        <w:rPr>
          <w:rFonts w:asciiTheme="majorBidi" w:eastAsia="Times New Roman" w:hAnsiTheme="majorBidi" w:cstheme="majorBidi"/>
          <w:b/>
          <w:bCs/>
        </w:rPr>
        <w:t>OUTES OF ADMINISTRATION:</w:t>
      </w:r>
    </w:p>
    <w:p w:rsidR="00127052" w:rsidRPr="00127052" w:rsidRDefault="008E2D0E" w:rsidP="008E2D0E">
      <w:pPr>
        <w:pStyle w:val="a3"/>
        <w:numPr>
          <w:ilvl w:val="0"/>
          <w:numId w:val="2"/>
        </w:numPr>
        <w:bidi w:val="0"/>
        <w:spacing w:after="0" w:line="240" w:lineRule="auto"/>
        <w:jc w:val="both"/>
        <w:outlineLvl w:val="2"/>
        <w:rPr>
          <w:rFonts w:asciiTheme="majorBidi" w:eastAsia="Times New Roman" w:hAnsiTheme="majorBidi" w:cstheme="majorBidi"/>
          <w:b/>
          <w:bCs/>
        </w:rPr>
      </w:pPr>
      <w:r>
        <w:rPr>
          <w:rFonts w:asciiTheme="majorBidi" w:eastAsia="Times New Roman" w:hAnsiTheme="majorBidi" w:cstheme="majorBidi"/>
          <w:b/>
          <w:bCs/>
        </w:rPr>
        <w:t>FEEDING</w:t>
      </w:r>
      <w:r w:rsidR="00127052" w:rsidRPr="00127052">
        <w:rPr>
          <w:rFonts w:asciiTheme="majorBidi" w:eastAsia="Times New Roman" w:hAnsiTheme="majorBidi" w:cstheme="majorBidi"/>
          <w:b/>
          <w:bCs/>
        </w:rPr>
        <w:t xml:space="preserve"> </w:t>
      </w:r>
      <w:r>
        <w:rPr>
          <w:rFonts w:asciiTheme="majorBidi" w:eastAsia="Times New Roman" w:hAnsiTheme="majorBidi" w:cstheme="majorBidi"/>
          <w:b/>
          <w:bCs/>
        </w:rPr>
        <w:t>OR</w:t>
      </w:r>
      <w:r w:rsidR="00127052" w:rsidRPr="00127052">
        <w:rPr>
          <w:rFonts w:asciiTheme="majorBidi" w:eastAsia="Times New Roman" w:hAnsiTheme="majorBidi" w:cstheme="majorBidi"/>
          <w:b/>
          <w:bCs/>
        </w:rPr>
        <w:t xml:space="preserve"> </w:t>
      </w:r>
      <w:r>
        <w:rPr>
          <w:rFonts w:asciiTheme="majorBidi" w:eastAsia="Times New Roman" w:hAnsiTheme="majorBidi" w:cstheme="majorBidi"/>
          <w:b/>
          <w:bCs/>
        </w:rPr>
        <w:t>ORAL CAVAGES</w:t>
      </w:r>
      <w:r w:rsidR="00127052" w:rsidRPr="00127052">
        <w:rPr>
          <w:rFonts w:asciiTheme="majorBidi" w:eastAsia="Times New Roman" w:hAnsiTheme="majorBidi" w:cstheme="majorBidi"/>
          <w:b/>
          <w:bCs/>
        </w:rPr>
        <w:t>: </w:t>
      </w:r>
    </w:p>
    <w:p w:rsidR="00127052" w:rsidRPr="00D574B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Feeding or oral gavages Hold the rodent in hand carefully Measure the tube length from nose to the last rib of the rodent and mark it Give a gentle tight grip at back of the neck, so that it opens its mouth widely. Push the rodent head slightly upward and back to straighten esophagus and then either from right or left side of the teeth, insert the tube by gentle rotation to avoid the resistance</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127052" w:rsidRDefault="00127052" w:rsidP="00127052">
      <w:pPr>
        <w:pStyle w:val="a3"/>
        <w:numPr>
          <w:ilvl w:val="0"/>
          <w:numId w:val="2"/>
        </w:numPr>
        <w:bidi w:val="0"/>
        <w:spacing w:after="0" w:line="240" w:lineRule="auto"/>
        <w:jc w:val="both"/>
        <w:outlineLvl w:val="2"/>
        <w:rPr>
          <w:rFonts w:asciiTheme="majorBidi" w:eastAsia="Times New Roman" w:hAnsiTheme="majorBidi" w:cstheme="majorBidi"/>
          <w:b/>
          <w:bCs/>
        </w:rPr>
      </w:pPr>
      <w:r w:rsidRPr="00127052">
        <w:rPr>
          <w:rFonts w:asciiTheme="majorBidi" w:eastAsia="Times New Roman" w:hAnsiTheme="majorBidi" w:cstheme="majorBidi"/>
          <w:b/>
          <w:bCs/>
        </w:rPr>
        <w:t>INTRAPERITONEAL : </w:t>
      </w:r>
    </w:p>
    <w:p w:rsidR="00127052" w:rsidRPr="00127052" w:rsidRDefault="00127052" w:rsidP="00127052">
      <w:pPr>
        <w:pStyle w:val="a3"/>
        <w:numPr>
          <w:ilvl w:val="0"/>
          <w:numId w:val="2"/>
        </w:numPr>
        <w:bidi w:val="0"/>
        <w:spacing w:after="0" w:line="240" w:lineRule="auto"/>
        <w:jc w:val="both"/>
        <w:outlineLvl w:val="2"/>
        <w:rPr>
          <w:rFonts w:asciiTheme="majorBidi" w:eastAsia="Times New Roman" w:hAnsiTheme="majorBidi" w:cstheme="majorBidi"/>
          <w:b/>
          <w:bCs/>
        </w:rPr>
      </w:pPr>
      <w:r w:rsidRPr="00127052">
        <w:rPr>
          <w:rFonts w:asciiTheme="majorBidi" w:eastAsia="Times New Roman" w:hAnsiTheme="majorBidi" w:cstheme="majorBidi"/>
          <w:b/>
          <w:bCs/>
        </w:rPr>
        <w:t>INTRAVENOUS : </w:t>
      </w:r>
    </w:p>
    <w:p w:rsidR="00127052" w:rsidRPr="00127052" w:rsidRDefault="00127052" w:rsidP="00127052">
      <w:pPr>
        <w:pStyle w:val="a3"/>
        <w:numPr>
          <w:ilvl w:val="0"/>
          <w:numId w:val="2"/>
        </w:numPr>
        <w:bidi w:val="0"/>
        <w:spacing w:after="0" w:line="240" w:lineRule="auto"/>
        <w:jc w:val="both"/>
        <w:outlineLvl w:val="2"/>
        <w:rPr>
          <w:rFonts w:asciiTheme="majorBidi" w:eastAsia="Times New Roman" w:hAnsiTheme="majorBidi" w:cstheme="majorBidi"/>
          <w:b/>
          <w:bCs/>
        </w:rPr>
      </w:pPr>
      <w:r w:rsidRPr="00127052">
        <w:rPr>
          <w:rFonts w:asciiTheme="majorBidi" w:eastAsia="Times New Roman" w:hAnsiTheme="majorBidi" w:cstheme="majorBidi"/>
          <w:b/>
          <w:bCs/>
        </w:rPr>
        <w:t>INTRAMUSCULAR : </w:t>
      </w:r>
    </w:p>
    <w:p w:rsidR="00127052" w:rsidRPr="00127052" w:rsidRDefault="00127052" w:rsidP="00127052">
      <w:pPr>
        <w:pStyle w:val="a3"/>
        <w:numPr>
          <w:ilvl w:val="0"/>
          <w:numId w:val="2"/>
        </w:numPr>
        <w:bidi w:val="0"/>
        <w:spacing w:after="0" w:line="240" w:lineRule="auto"/>
        <w:jc w:val="both"/>
        <w:outlineLvl w:val="2"/>
        <w:rPr>
          <w:rFonts w:asciiTheme="majorBidi" w:eastAsia="Times New Roman" w:hAnsiTheme="majorBidi" w:cstheme="majorBidi"/>
          <w:b/>
          <w:bCs/>
        </w:rPr>
      </w:pPr>
      <w:r w:rsidRPr="00127052">
        <w:rPr>
          <w:rFonts w:asciiTheme="majorBidi" w:eastAsia="Times New Roman" w:hAnsiTheme="majorBidi" w:cstheme="majorBidi"/>
          <w:b/>
          <w:bCs/>
        </w:rPr>
        <w:t>SUBCUTANEOUS : </w:t>
      </w:r>
    </w:p>
    <w:p w:rsidR="00127052" w:rsidRPr="00127052" w:rsidRDefault="00127052" w:rsidP="00127052">
      <w:pPr>
        <w:pStyle w:val="a3"/>
        <w:numPr>
          <w:ilvl w:val="0"/>
          <w:numId w:val="2"/>
        </w:numPr>
        <w:bidi w:val="0"/>
        <w:spacing w:after="0" w:line="240" w:lineRule="auto"/>
        <w:jc w:val="both"/>
        <w:outlineLvl w:val="2"/>
        <w:rPr>
          <w:rFonts w:asciiTheme="majorBidi" w:eastAsia="Times New Roman" w:hAnsiTheme="majorBidi" w:cstheme="majorBidi"/>
          <w:b/>
          <w:bCs/>
        </w:rPr>
      </w:pPr>
      <w:r w:rsidRPr="00127052">
        <w:rPr>
          <w:rFonts w:asciiTheme="majorBidi" w:eastAsia="Times New Roman" w:hAnsiTheme="majorBidi" w:cstheme="majorBidi"/>
          <w:b/>
          <w:bCs/>
        </w:rPr>
        <w:t>INTRACARDIAC INJECTION: </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D574B2" w:rsidRDefault="00127052" w:rsidP="00127052">
      <w:pPr>
        <w:bidi w:val="0"/>
        <w:spacing w:after="0" w:line="240" w:lineRule="auto"/>
        <w:jc w:val="center"/>
        <w:outlineLvl w:val="2"/>
        <w:rPr>
          <w:rFonts w:asciiTheme="majorBidi" w:eastAsia="Times New Roman" w:hAnsiTheme="majorBidi" w:cstheme="majorBidi"/>
          <w:b/>
          <w:bCs/>
        </w:rPr>
      </w:pPr>
      <w:r w:rsidRPr="00D574B2">
        <w:rPr>
          <w:rFonts w:asciiTheme="majorBidi" w:eastAsia="Times New Roman" w:hAnsiTheme="majorBidi" w:cstheme="majorBidi"/>
          <w:b/>
          <w:bCs/>
        </w:rPr>
        <w:t>BLOOD COLLECTION FROM EXPERIMENTAL ANIMALS:</w:t>
      </w:r>
    </w:p>
    <w:p w:rsidR="00127052" w:rsidRDefault="00127052" w:rsidP="00127052">
      <w:pPr>
        <w:pStyle w:val="a3"/>
        <w:numPr>
          <w:ilvl w:val="0"/>
          <w:numId w:val="3"/>
        </w:numPr>
        <w:bidi w:val="0"/>
        <w:spacing w:after="0" w:line="240" w:lineRule="auto"/>
        <w:jc w:val="both"/>
        <w:rPr>
          <w:rFonts w:asciiTheme="majorBidi" w:eastAsia="Times New Roman" w:hAnsiTheme="majorBidi" w:cstheme="majorBidi"/>
        </w:rPr>
      </w:pPr>
      <w:r w:rsidRPr="00127052">
        <w:rPr>
          <w:rFonts w:asciiTheme="majorBidi" w:eastAsia="Times New Roman" w:hAnsiTheme="majorBidi" w:cstheme="majorBidi"/>
        </w:rPr>
        <w:t>Terminal blood collection --whole blood withdrawal</w:t>
      </w:r>
      <w:r>
        <w:rPr>
          <w:rFonts w:asciiTheme="majorBidi" w:eastAsia="Times New Roman" w:hAnsiTheme="majorBidi" w:cstheme="majorBidi"/>
        </w:rPr>
        <w:t>.</w:t>
      </w:r>
    </w:p>
    <w:p w:rsidR="00127052" w:rsidRPr="00127052" w:rsidRDefault="00127052" w:rsidP="00127052">
      <w:pPr>
        <w:pStyle w:val="a3"/>
        <w:numPr>
          <w:ilvl w:val="0"/>
          <w:numId w:val="3"/>
        </w:numPr>
        <w:bidi w:val="0"/>
        <w:spacing w:after="0" w:line="240" w:lineRule="auto"/>
        <w:jc w:val="both"/>
        <w:rPr>
          <w:rFonts w:asciiTheme="majorBidi" w:eastAsia="Times New Roman" w:hAnsiTheme="majorBidi" w:cstheme="majorBidi"/>
        </w:rPr>
      </w:pPr>
      <w:r w:rsidRPr="00127052">
        <w:rPr>
          <w:rFonts w:asciiTheme="majorBidi" w:eastAsia="Times New Roman" w:hAnsiTheme="majorBidi" w:cstheme="majorBidi"/>
        </w:rPr>
        <w:t xml:space="preserve"> Non terminal blood collection </w:t>
      </w:r>
      <w:r>
        <w:rPr>
          <w:rFonts w:asciiTheme="majorBidi" w:eastAsia="Times New Roman" w:hAnsiTheme="majorBidi" w:cstheme="majorBidi"/>
        </w:rPr>
        <w:t>(</w:t>
      </w:r>
      <w:r w:rsidRPr="00127052">
        <w:rPr>
          <w:rFonts w:asciiTheme="majorBidi" w:eastAsia="Times New Roman" w:hAnsiTheme="majorBidi" w:cstheme="majorBidi"/>
        </w:rPr>
        <w:t>Single blood removal -- Multiple blood withdrawals</w:t>
      </w:r>
      <w:r>
        <w:rPr>
          <w:rFonts w:asciiTheme="majorBidi" w:eastAsia="Times New Roman" w:hAnsiTheme="majorBidi" w:cstheme="majorBidi"/>
        </w:rPr>
        <w:t>).</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D574B2" w:rsidRDefault="00127052" w:rsidP="00127052">
      <w:pPr>
        <w:bidi w:val="0"/>
        <w:spacing w:after="0" w:line="240" w:lineRule="auto"/>
        <w:jc w:val="both"/>
        <w:outlineLvl w:val="2"/>
        <w:rPr>
          <w:rFonts w:asciiTheme="majorBidi" w:eastAsia="Times New Roman" w:hAnsiTheme="majorBidi" w:cstheme="majorBidi"/>
          <w:b/>
          <w:bCs/>
        </w:rPr>
      </w:pPr>
      <w:r w:rsidRPr="00D574B2">
        <w:rPr>
          <w:rFonts w:asciiTheme="majorBidi" w:eastAsia="Times New Roman" w:hAnsiTheme="majorBidi" w:cstheme="majorBidi"/>
          <w:b/>
          <w:bCs/>
        </w:rPr>
        <w:t>TERMINAL BLOOD COLLECTION: </w:t>
      </w:r>
    </w:p>
    <w:p w:rsidR="00127052" w:rsidRPr="00D574B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Done either after exsanguinations of the animal by physical stunning or after submitting the animal to general anesthesia The blood from such animals can be collected by</w:t>
      </w:r>
      <w:r w:rsidR="0008104D">
        <w:rPr>
          <w:rFonts w:asciiTheme="majorBidi" w:eastAsia="Times New Roman" w:hAnsiTheme="majorBidi" w:cstheme="majorBidi"/>
        </w:rPr>
        <w:t>:</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D574B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 xml:space="preserve">Withdrawal of blood from </w:t>
      </w:r>
      <w:proofErr w:type="spellStart"/>
      <w:r w:rsidRPr="00D574B2">
        <w:rPr>
          <w:rFonts w:asciiTheme="majorBidi" w:eastAsia="Times New Roman" w:hAnsiTheme="majorBidi" w:cstheme="majorBidi"/>
        </w:rPr>
        <w:t>venacava</w:t>
      </w:r>
      <w:proofErr w:type="spellEnd"/>
      <w:r w:rsidRPr="00D574B2">
        <w:rPr>
          <w:rFonts w:asciiTheme="majorBidi" w:eastAsia="Times New Roman" w:hAnsiTheme="majorBidi" w:cstheme="majorBidi"/>
        </w:rPr>
        <w:t xml:space="preserve"> or aorta after performing </w:t>
      </w:r>
      <w:proofErr w:type="spellStart"/>
      <w:r w:rsidRPr="00D574B2">
        <w:rPr>
          <w:rFonts w:asciiTheme="majorBidi" w:eastAsia="Times New Roman" w:hAnsiTheme="majorBidi" w:cstheme="majorBidi"/>
        </w:rPr>
        <w:t>laparatomy</w:t>
      </w:r>
      <w:proofErr w:type="spellEnd"/>
      <w:r w:rsidRPr="00D574B2">
        <w:rPr>
          <w:rFonts w:asciiTheme="majorBidi" w:eastAsia="Times New Roman" w:hAnsiTheme="majorBidi" w:cstheme="majorBidi"/>
        </w:rPr>
        <w:t xml:space="preserve"> Animals are subjected to </w:t>
      </w:r>
      <w:proofErr w:type="spellStart"/>
      <w:r w:rsidRPr="00D574B2">
        <w:rPr>
          <w:rFonts w:asciiTheme="majorBidi" w:eastAsia="Times New Roman" w:hAnsiTheme="majorBidi" w:cstheme="majorBidi"/>
        </w:rPr>
        <w:t>exanguination</w:t>
      </w:r>
      <w:proofErr w:type="spellEnd"/>
      <w:r w:rsidRPr="00D574B2">
        <w:rPr>
          <w:rFonts w:asciiTheme="majorBidi" w:eastAsia="Times New Roman" w:hAnsiTheme="majorBidi" w:cstheme="majorBidi"/>
        </w:rPr>
        <w:t xml:space="preserve"> after decapitation, the jugular vein or carotid artery is exposed given an incision and blood is directly collected using a syringe Blood can also be collected by retro-orbital bleeding of smaller animal like mice rats and hamsters.</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D574B2" w:rsidRDefault="00127052" w:rsidP="00127052">
      <w:pPr>
        <w:bidi w:val="0"/>
        <w:spacing w:after="0" w:line="240" w:lineRule="auto"/>
        <w:jc w:val="both"/>
        <w:outlineLvl w:val="2"/>
        <w:rPr>
          <w:rFonts w:asciiTheme="majorBidi" w:eastAsia="Times New Roman" w:hAnsiTheme="majorBidi" w:cstheme="majorBidi"/>
          <w:b/>
          <w:bCs/>
        </w:rPr>
      </w:pPr>
      <w:r w:rsidRPr="00D574B2">
        <w:rPr>
          <w:rFonts w:asciiTheme="majorBidi" w:eastAsia="Times New Roman" w:hAnsiTheme="majorBidi" w:cstheme="majorBidi"/>
          <w:b/>
          <w:bCs/>
        </w:rPr>
        <w:t>NON TERMINAL COLLECTION OF BLOOD: </w:t>
      </w:r>
    </w:p>
    <w:p w:rsidR="00127052" w:rsidRPr="00D574B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Required for single or multiple withdrawals. Different peripheral veins of different animals may be used for collection of blood For multiple withdrawals, the amount of blood sample should not exceed 1% of total blood volume every 24 hours</w:t>
      </w:r>
      <w:r>
        <w:rPr>
          <w:rFonts w:asciiTheme="majorBidi" w:eastAsia="Times New Roman" w:hAnsiTheme="majorBidi" w:cstheme="majorBidi"/>
        </w:rPr>
        <w:t>.</w:t>
      </w:r>
    </w:p>
    <w:p w:rsidR="0012705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For single withdrawal of blood, up to 15% of total blood volume does not adversely affect animal. Withdrawal of more than 15%may lead to cardiac failure. A single withdrawal of up to 15%of total blood volume can be repeated after 3-4 weeks from the normal healthy animal.</w:t>
      </w:r>
    </w:p>
    <w:p w:rsidR="00E45339" w:rsidRPr="00D574B2" w:rsidRDefault="00E45339" w:rsidP="00E45339">
      <w:pPr>
        <w:bidi w:val="0"/>
        <w:spacing w:after="0" w:line="240" w:lineRule="auto"/>
        <w:jc w:val="both"/>
        <w:rPr>
          <w:rFonts w:asciiTheme="majorBidi" w:eastAsia="Times New Roman" w:hAnsiTheme="majorBidi" w:cstheme="majorBidi"/>
        </w:rPr>
      </w:pPr>
    </w:p>
    <w:p w:rsidR="00127052" w:rsidRPr="00D574B2" w:rsidRDefault="00127052" w:rsidP="0008104D">
      <w:pPr>
        <w:bidi w:val="0"/>
        <w:spacing w:after="0" w:line="240" w:lineRule="auto"/>
        <w:jc w:val="center"/>
        <w:outlineLvl w:val="2"/>
        <w:rPr>
          <w:rFonts w:asciiTheme="majorBidi" w:eastAsia="Times New Roman" w:hAnsiTheme="majorBidi" w:cstheme="majorBidi"/>
          <w:b/>
          <w:bCs/>
        </w:rPr>
      </w:pPr>
      <w:r w:rsidRPr="00D574B2">
        <w:rPr>
          <w:rFonts w:asciiTheme="majorBidi" w:eastAsia="Times New Roman" w:hAnsiTheme="majorBidi" w:cstheme="majorBidi"/>
          <w:b/>
          <w:bCs/>
        </w:rPr>
        <w:t>TECHNICAL ASPECTS OF BLOOD REMOVAL:</w:t>
      </w:r>
    </w:p>
    <w:p w:rsidR="00127052" w:rsidRPr="00D574B2" w:rsidRDefault="00127052" w:rsidP="0008104D">
      <w:pPr>
        <w:bidi w:val="0"/>
        <w:spacing w:after="0" w:line="240" w:lineRule="auto"/>
        <w:jc w:val="center"/>
        <w:rPr>
          <w:rFonts w:asciiTheme="majorBidi" w:eastAsia="Times New Roman" w:hAnsiTheme="majorBidi" w:cstheme="majorBidi"/>
        </w:rPr>
      </w:pPr>
    </w:p>
    <w:p w:rsidR="00127052" w:rsidRPr="00127052" w:rsidRDefault="00127052" w:rsidP="00127052">
      <w:pPr>
        <w:pStyle w:val="a3"/>
        <w:numPr>
          <w:ilvl w:val="0"/>
          <w:numId w:val="4"/>
        </w:numPr>
        <w:bidi w:val="0"/>
        <w:spacing w:after="0" w:line="240" w:lineRule="auto"/>
        <w:jc w:val="both"/>
        <w:outlineLvl w:val="2"/>
        <w:rPr>
          <w:rFonts w:asciiTheme="majorBidi" w:eastAsia="Times New Roman" w:hAnsiTheme="majorBidi" w:cstheme="majorBidi"/>
          <w:b/>
          <w:bCs/>
        </w:rPr>
      </w:pPr>
      <w:r w:rsidRPr="00127052">
        <w:rPr>
          <w:rFonts w:asciiTheme="majorBidi" w:eastAsia="Times New Roman" w:hAnsiTheme="majorBidi" w:cstheme="majorBidi"/>
          <w:b/>
          <w:bCs/>
        </w:rPr>
        <w:t>BLOOD COLLECTION FROM TIP OF TAIL: </w:t>
      </w:r>
    </w:p>
    <w:p w:rsidR="0012705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 xml:space="preserve">Common method used in rats and mice for collecting 0.1ml from the capillary blood is to cut sharply the tip of tail Adequate for multiple collection of blood samples for the determination of biochemical parameters like blood glucose, radio </w:t>
      </w:r>
      <w:proofErr w:type="spellStart"/>
      <w:r w:rsidRPr="00D574B2">
        <w:rPr>
          <w:rFonts w:asciiTheme="majorBidi" w:eastAsia="Times New Roman" w:hAnsiTheme="majorBidi" w:cstheme="majorBidi"/>
        </w:rPr>
        <w:t>labelled</w:t>
      </w:r>
      <w:proofErr w:type="spellEnd"/>
      <w:r w:rsidRPr="00D574B2">
        <w:rPr>
          <w:rFonts w:asciiTheme="majorBidi" w:eastAsia="Times New Roman" w:hAnsiTheme="majorBidi" w:cstheme="majorBidi"/>
        </w:rPr>
        <w:t xml:space="preserve"> drugs etc.. In tail less animals cardiac puncture is used for collection of blood</w:t>
      </w:r>
      <w:r w:rsidR="00E45339">
        <w:rPr>
          <w:rFonts w:asciiTheme="majorBidi" w:eastAsia="Times New Roman" w:hAnsiTheme="majorBidi" w:cstheme="majorBidi"/>
        </w:rPr>
        <w:t>.</w:t>
      </w:r>
    </w:p>
    <w:p w:rsidR="00E45339" w:rsidRPr="00D574B2" w:rsidRDefault="00E45339" w:rsidP="00E45339">
      <w:pPr>
        <w:bidi w:val="0"/>
        <w:spacing w:after="0" w:line="240" w:lineRule="auto"/>
        <w:jc w:val="both"/>
        <w:rPr>
          <w:rFonts w:asciiTheme="majorBidi" w:eastAsia="Times New Roman" w:hAnsiTheme="majorBidi" w:cstheme="majorBidi"/>
        </w:rPr>
      </w:pP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127052" w:rsidRDefault="00127052" w:rsidP="00127052">
      <w:pPr>
        <w:pStyle w:val="a3"/>
        <w:numPr>
          <w:ilvl w:val="0"/>
          <w:numId w:val="4"/>
        </w:numPr>
        <w:bidi w:val="0"/>
        <w:spacing w:after="0" w:line="240" w:lineRule="auto"/>
        <w:jc w:val="both"/>
        <w:outlineLvl w:val="2"/>
        <w:rPr>
          <w:rFonts w:asciiTheme="majorBidi" w:eastAsia="Times New Roman" w:hAnsiTheme="majorBidi" w:cstheme="majorBidi"/>
          <w:b/>
          <w:bCs/>
        </w:rPr>
      </w:pPr>
      <w:r w:rsidRPr="00127052">
        <w:rPr>
          <w:rFonts w:asciiTheme="majorBidi" w:eastAsia="Times New Roman" w:hAnsiTheme="majorBidi" w:cstheme="majorBidi"/>
          <w:b/>
          <w:bCs/>
        </w:rPr>
        <w:lastRenderedPageBreak/>
        <w:t>BLOOD FROM SUPERFICIAL VEINS: </w:t>
      </w:r>
    </w:p>
    <w:p w:rsidR="00127052" w:rsidRPr="00D574B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In larger animals superficial veins are used for blood collection The bore of the needle should as large as possible for ensuring rapid withdrawal of blood A check is made afterwards to ensure that no after bleeding occurs from this point</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127052" w:rsidRDefault="00127052" w:rsidP="00127052">
      <w:pPr>
        <w:pStyle w:val="a3"/>
        <w:numPr>
          <w:ilvl w:val="0"/>
          <w:numId w:val="4"/>
        </w:numPr>
        <w:bidi w:val="0"/>
        <w:spacing w:after="0" w:line="240" w:lineRule="auto"/>
        <w:jc w:val="both"/>
        <w:outlineLvl w:val="2"/>
        <w:rPr>
          <w:rFonts w:asciiTheme="majorBidi" w:eastAsia="Times New Roman" w:hAnsiTheme="majorBidi" w:cstheme="majorBidi"/>
          <w:b/>
          <w:bCs/>
        </w:rPr>
      </w:pPr>
      <w:r w:rsidRPr="00127052">
        <w:rPr>
          <w:rFonts w:asciiTheme="majorBidi" w:eastAsia="Times New Roman" w:hAnsiTheme="majorBidi" w:cstheme="majorBidi"/>
          <w:b/>
          <w:bCs/>
        </w:rPr>
        <w:t>PERMANENT VENOUS CANNULATION: </w:t>
      </w:r>
    </w:p>
    <w:p w:rsidR="00127052" w:rsidRPr="00D574B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Used for chronic experiments which necessitate multiple blood collection at regular intervals The catheters are made to exit at the back of animal for only 2cms and capped with steel needles and at the time of blood collection a longer catheter is attached Thrombi formation due to clotting can be prevented by repeatedly filling the catheter with saline containing heparin</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127052" w:rsidRDefault="00127052" w:rsidP="00127052">
      <w:pPr>
        <w:pStyle w:val="a3"/>
        <w:numPr>
          <w:ilvl w:val="0"/>
          <w:numId w:val="4"/>
        </w:numPr>
        <w:bidi w:val="0"/>
        <w:spacing w:after="0" w:line="240" w:lineRule="auto"/>
        <w:jc w:val="both"/>
        <w:outlineLvl w:val="2"/>
        <w:rPr>
          <w:rFonts w:asciiTheme="majorBidi" w:eastAsia="Times New Roman" w:hAnsiTheme="majorBidi" w:cstheme="majorBidi"/>
          <w:b/>
          <w:bCs/>
        </w:rPr>
      </w:pPr>
      <w:r w:rsidRPr="00127052">
        <w:rPr>
          <w:rFonts w:asciiTheme="majorBidi" w:eastAsia="Times New Roman" w:hAnsiTheme="majorBidi" w:cstheme="majorBidi"/>
          <w:b/>
          <w:bCs/>
        </w:rPr>
        <w:t>RETRO-ORBITAL BLEEDING: </w:t>
      </w:r>
    </w:p>
    <w:p w:rsidR="00127052" w:rsidRPr="00D574B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This technique for collection of blood should be used as the last resort ,by a well trained staff and be confirmed only to one of the eyes Employed in small animals like rat and mice when larger amount of blood is required which cannot be collected from tail vein or in tail less animals Should ideally be performed in anaesthetized animals</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8E2D0E" w:rsidRDefault="00127052" w:rsidP="008E2D0E">
      <w:pPr>
        <w:pStyle w:val="a3"/>
        <w:numPr>
          <w:ilvl w:val="0"/>
          <w:numId w:val="4"/>
        </w:numPr>
        <w:bidi w:val="0"/>
        <w:spacing w:after="0" w:line="240" w:lineRule="auto"/>
        <w:jc w:val="both"/>
        <w:outlineLvl w:val="2"/>
        <w:rPr>
          <w:rFonts w:asciiTheme="majorBidi" w:eastAsia="Times New Roman" w:hAnsiTheme="majorBidi" w:cstheme="majorBidi"/>
          <w:b/>
          <w:bCs/>
        </w:rPr>
      </w:pPr>
      <w:r w:rsidRPr="008E2D0E">
        <w:rPr>
          <w:rFonts w:asciiTheme="majorBidi" w:eastAsia="Times New Roman" w:hAnsiTheme="majorBidi" w:cstheme="majorBidi"/>
          <w:b/>
          <w:bCs/>
        </w:rPr>
        <w:t>CARDIAC PUNCTURE: </w:t>
      </w:r>
    </w:p>
    <w:p w:rsidR="00127052" w:rsidRPr="00D574B2" w:rsidRDefault="00127052" w:rsidP="00127052">
      <w:pPr>
        <w:bidi w:val="0"/>
        <w:spacing w:after="0" w:line="240" w:lineRule="auto"/>
        <w:jc w:val="both"/>
        <w:rPr>
          <w:rFonts w:asciiTheme="majorBidi" w:eastAsia="Times New Roman" w:hAnsiTheme="majorBidi" w:cstheme="majorBidi"/>
        </w:rPr>
      </w:pPr>
      <w:r w:rsidRPr="00D574B2">
        <w:rPr>
          <w:rFonts w:asciiTheme="majorBidi" w:eastAsia="Times New Roman" w:hAnsiTheme="majorBidi" w:cstheme="majorBidi"/>
        </w:rPr>
        <w:t>Generally employed in guinea pig, hamsters and gerbils. It is ideal to perform cardiac puncture in anaesthetized animal in order to reduce stress and facilitate smooth handling of animals Premedication with atropine helps to prevent cardiac arrhythmias</w:t>
      </w:r>
    </w:p>
    <w:p w:rsidR="00127052" w:rsidRPr="00D574B2" w:rsidRDefault="00127052" w:rsidP="00127052">
      <w:pPr>
        <w:bidi w:val="0"/>
        <w:spacing w:after="0" w:line="240" w:lineRule="auto"/>
        <w:jc w:val="both"/>
        <w:rPr>
          <w:rFonts w:asciiTheme="majorBidi" w:eastAsia="Times New Roman" w:hAnsiTheme="majorBidi" w:cstheme="majorBidi"/>
        </w:rPr>
      </w:pPr>
    </w:p>
    <w:p w:rsidR="00127052" w:rsidRPr="00127052" w:rsidRDefault="00127052" w:rsidP="00127052">
      <w:pPr>
        <w:bidi w:val="0"/>
        <w:spacing w:after="0" w:line="240" w:lineRule="auto"/>
        <w:jc w:val="both"/>
        <w:rPr>
          <w:rFonts w:asciiTheme="majorBidi" w:hAnsiTheme="majorBidi" w:cstheme="majorBidi"/>
          <w:lang w:bidi="ar-IQ"/>
        </w:rPr>
      </w:pPr>
    </w:p>
    <w:p w:rsidR="00127052" w:rsidRPr="00127052" w:rsidRDefault="00127052" w:rsidP="00127052">
      <w:pPr>
        <w:spacing w:after="0" w:line="240" w:lineRule="auto"/>
        <w:jc w:val="both"/>
        <w:rPr>
          <w:rFonts w:asciiTheme="majorBidi" w:hAnsiTheme="majorBidi" w:cstheme="majorBidi"/>
          <w:lang w:bidi="ar-IQ"/>
        </w:rPr>
      </w:pPr>
    </w:p>
    <w:p w:rsidR="00127052" w:rsidRPr="00127052" w:rsidRDefault="00127052" w:rsidP="00127052">
      <w:pPr>
        <w:spacing w:after="0" w:line="240" w:lineRule="auto"/>
        <w:jc w:val="both"/>
        <w:rPr>
          <w:rFonts w:asciiTheme="majorBidi" w:hAnsiTheme="majorBidi" w:cstheme="majorBidi"/>
          <w:rtl/>
          <w:lang w:bidi="ar-IQ"/>
        </w:rPr>
      </w:pPr>
    </w:p>
    <w:sectPr w:rsidR="00127052" w:rsidRPr="00127052" w:rsidSect="001270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B36"/>
    <w:multiLevelType w:val="hybridMultilevel"/>
    <w:tmpl w:val="E58EF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B76787"/>
    <w:multiLevelType w:val="hybridMultilevel"/>
    <w:tmpl w:val="F2CC2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977082"/>
    <w:multiLevelType w:val="hybridMultilevel"/>
    <w:tmpl w:val="A3C0A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255DE6"/>
    <w:multiLevelType w:val="hybridMultilevel"/>
    <w:tmpl w:val="3CF2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54F55"/>
    <w:multiLevelType w:val="hybridMultilevel"/>
    <w:tmpl w:val="538CB2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127052"/>
    <w:rsid w:val="0008104D"/>
    <w:rsid w:val="00127052"/>
    <w:rsid w:val="00637CB0"/>
    <w:rsid w:val="007D458E"/>
    <w:rsid w:val="008E2D0E"/>
    <w:rsid w:val="00DC742F"/>
    <w:rsid w:val="00E079A9"/>
    <w:rsid w:val="00E453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A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052"/>
    <w:pPr>
      <w:ind w:left="720"/>
      <w:contextualSpacing/>
    </w:pPr>
  </w:style>
  <w:style w:type="paragraph" w:styleId="a4">
    <w:name w:val="Balloon Text"/>
    <w:basedOn w:val="a"/>
    <w:link w:val="Char"/>
    <w:uiPriority w:val="99"/>
    <w:semiHidden/>
    <w:unhideWhenUsed/>
    <w:rsid w:val="007D458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D45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A3C8-E3C2-4046-A0AF-F232A059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1126</Words>
  <Characters>6424</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26</cp:revision>
  <dcterms:created xsi:type="dcterms:W3CDTF">2012-08-06T22:24:00Z</dcterms:created>
  <dcterms:modified xsi:type="dcterms:W3CDTF">2012-09-22T22:58:00Z</dcterms:modified>
</cp:coreProperties>
</file>