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FE" w:rsidRDefault="00305B43" w:rsidP="00E61134">
      <w:pPr>
        <w:jc w:val="center"/>
        <w:rPr>
          <w:rtl/>
          <w:lang w:bidi="ar-IQ"/>
        </w:rPr>
      </w:pPr>
      <w:r w:rsidRPr="00993D58">
        <w:rPr>
          <w:rFonts w:asciiTheme="minorBidi" w:hAnsiTheme="minorBidi"/>
          <w:b/>
          <w:bCs/>
          <w:sz w:val="32"/>
          <w:szCs w:val="32"/>
          <w:u w:val="single"/>
          <w:rtl/>
          <w:lang w:bidi="ar-IQ"/>
        </w:rPr>
        <w:t>تجربة رقم (</w:t>
      </w:r>
      <w:r w:rsidR="00E61134">
        <w:rPr>
          <w:rFonts w:asciiTheme="minorBidi" w:hAnsiTheme="minorBidi"/>
          <w:b/>
          <w:bCs/>
          <w:sz w:val="32"/>
          <w:szCs w:val="32"/>
          <w:u w:val="single"/>
          <w:lang w:bidi="ar-IQ"/>
        </w:rPr>
        <w:t>4</w:t>
      </w:r>
      <w:r w:rsidRPr="00993D58">
        <w:rPr>
          <w:rFonts w:asciiTheme="minorBidi" w:hAnsiTheme="minorBidi"/>
          <w:b/>
          <w:bCs/>
          <w:sz w:val="32"/>
          <w:szCs w:val="32"/>
          <w:u w:val="single"/>
          <w:rtl/>
          <w:lang w:bidi="ar-IQ"/>
        </w:rPr>
        <w:t>)</w:t>
      </w:r>
    </w:p>
    <w:p w:rsidR="00305B43" w:rsidRPr="00C25451" w:rsidRDefault="00305B43" w:rsidP="00305B43">
      <w:pPr>
        <w:jc w:val="center"/>
        <w:rPr>
          <w:b/>
          <w:bCs/>
          <w:sz w:val="32"/>
          <w:szCs w:val="32"/>
          <w:rtl/>
          <w:lang w:bidi="ar-IQ"/>
        </w:rPr>
      </w:pPr>
      <w:r w:rsidRPr="00C25451">
        <w:rPr>
          <w:rFonts w:hint="cs"/>
          <w:b/>
          <w:bCs/>
          <w:sz w:val="32"/>
          <w:szCs w:val="32"/>
          <w:rtl/>
          <w:lang w:bidi="ar-IQ"/>
        </w:rPr>
        <w:t>حساب معامل السحب للعوائق السطحية باستخدام طرق هندسية</w:t>
      </w:r>
    </w:p>
    <w:p w:rsidR="00305B43" w:rsidRDefault="00305B43" w:rsidP="00305B43">
      <w:pPr>
        <w:rPr>
          <w:sz w:val="28"/>
          <w:szCs w:val="28"/>
          <w:rtl/>
          <w:lang w:bidi="ar-IQ"/>
        </w:rPr>
      </w:pPr>
      <w:r w:rsidRPr="007E7DDB">
        <w:rPr>
          <w:rFonts w:asciiTheme="minorBidi" w:hAnsiTheme="minorBidi" w:hint="cs"/>
          <w:sz w:val="32"/>
          <w:szCs w:val="32"/>
          <w:u w:val="single"/>
          <w:rtl/>
          <w:lang w:bidi="ar-IQ"/>
        </w:rPr>
        <w:t>الهدف من التجربة:</w:t>
      </w:r>
      <w:r>
        <w:rPr>
          <w:rFonts w:hint="cs"/>
          <w:sz w:val="28"/>
          <w:szCs w:val="28"/>
          <w:rtl/>
          <w:lang w:bidi="ar-IQ"/>
        </w:rPr>
        <w:t xml:space="preserve"> حساب معامل السحب</w:t>
      </w:r>
      <w:r>
        <w:rPr>
          <w:sz w:val="28"/>
          <w:szCs w:val="28"/>
          <w:lang w:bidi="ar-IQ"/>
        </w:rPr>
        <w:t xml:space="preserve">CD </w:t>
      </w:r>
      <w:r>
        <w:rPr>
          <w:rFonts w:hint="cs"/>
          <w:sz w:val="28"/>
          <w:szCs w:val="28"/>
          <w:rtl/>
          <w:lang w:bidi="ar-IQ"/>
        </w:rPr>
        <w:t xml:space="preserve"> الكلي للعوائق السطحية </w:t>
      </w:r>
    </w:p>
    <w:p w:rsidR="00305B43" w:rsidRDefault="00305B43" w:rsidP="00305B43">
      <w:pPr>
        <w:jc w:val="lowKashida"/>
        <w:rPr>
          <w:rFonts w:asciiTheme="minorBidi" w:hAnsiTheme="minorBidi"/>
          <w:sz w:val="32"/>
          <w:szCs w:val="32"/>
          <w:u w:val="single"/>
          <w:rtl/>
          <w:lang w:bidi="ar-IQ"/>
        </w:rPr>
      </w:pPr>
      <w:r w:rsidRPr="007E7DDB">
        <w:rPr>
          <w:rFonts w:asciiTheme="minorBidi" w:hAnsiTheme="minorBidi" w:hint="cs"/>
          <w:sz w:val="32"/>
          <w:szCs w:val="32"/>
          <w:u w:val="single"/>
          <w:rtl/>
          <w:lang w:bidi="ar-IQ"/>
        </w:rPr>
        <w:t xml:space="preserve">الأجهزة المستخدمة: </w:t>
      </w:r>
    </w:p>
    <w:p w:rsidR="00305B43" w:rsidRDefault="00D46A94" w:rsidP="00C25451">
      <w:pPr>
        <w:spacing w:after="0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1</w:t>
      </w:r>
      <w:r>
        <w:rPr>
          <w:rFonts w:hint="cs"/>
          <w:sz w:val="28"/>
          <w:szCs w:val="28"/>
          <w:rtl/>
          <w:lang w:bidi="ar-IQ"/>
        </w:rPr>
        <w:t>- نموذج مصغر لمدينة مثبت عليه عوائق لبنايات ونباتات تحاكي الواقع وبمقياس رسم معلوم</w:t>
      </w:r>
    </w:p>
    <w:p w:rsidR="00D46A94" w:rsidRDefault="00D46A94" w:rsidP="00D46A94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2</w:t>
      </w:r>
      <w:r>
        <w:rPr>
          <w:rFonts w:hint="cs"/>
          <w:sz w:val="28"/>
          <w:szCs w:val="28"/>
          <w:rtl/>
          <w:lang w:bidi="ar-IQ"/>
        </w:rPr>
        <w:t>- شريط قياس المسافة</w:t>
      </w:r>
    </w:p>
    <w:p w:rsidR="00D46A94" w:rsidRDefault="00D46A94" w:rsidP="00D46A94">
      <w:pPr>
        <w:rPr>
          <w:rFonts w:asciiTheme="minorBidi" w:hAnsiTheme="minorBidi"/>
          <w:sz w:val="32"/>
          <w:szCs w:val="32"/>
          <w:u w:val="single"/>
          <w:rtl/>
          <w:lang w:bidi="ar-IQ"/>
        </w:rPr>
      </w:pPr>
      <w:r w:rsidRPr="005A59B9">
        <w:rPr>
          <w:rFonts w:asciiTheme="minorBidi" w:hAnsiTheme="minorBidi" w:hint="cs"/>
          <w:sz w:val="32"/>
          <w:szCs w:val="32"/>
          <w:u w:val="single"/>
          <w:rtl/>
          <w:lang w:bidi="ar-IQ"/>
        </w:rPr>
        <w:t>النظرية:</w:t>
      </w:r>
    </w:p>
    <w:p w:rsidR="00D46A94" w:rsidRDefault="00C25451" w:rsidP="00C25451">
      <w:pPr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</w:t>
      </w:r>
      <w:r w:rsidR="00D46A94">
        <w:rPr>
          <w:rFonts w:hint="cs"/>
          <w:sz w:val="28"/>
          <w:szCs w:val="28"/>
          <w:rtl/>
          <w:lang w:bidi="ar-IQ"/>
        </w:rPr>
        <w:t>لا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D46A94">
        <w:rPr>
          <w:rFonts w:hint="cs"/>
          <w:sz w:val="28"/>
          <w:szCs w:val="28"/>
          <w:rtl/>
          <w:lang w:bidi="ar-IQ"/>
        </w:rPr>
        <w:t xml:space="preserve">يخفى على المختصين </w:t>
      </w:r>
      <w:r>
        <w:rPr>
          <w:rFonts w:hint="cs"/>
          <w:sz w:val="28"/>
          <w:szCs w:val="28"/>
          <w:rtl/>
          <w:lang w:bidi="ar-IQ"/>
        </w:rPr>
        <w:t>أهمية</w:t>
      </w:r>
      <w:r w:rsidR="00D46A94">
        <w:rPr>
          <w:rFonts w:hint="cs"/>
          <w:sz w:val="28"/>
          <w:szCs w:val="28"/>
          <w:rtl/>
          <w:lang w:bidi="ar-IQ"/>
        </w:rPr>
        <w:t xml:space="preserve"> معامل السحب </w:t>
      </w:r>
      <w:r w:rsidR="00D46A94">
        <w:rPr>
          <w:sz w:val="28"/>
          <w:szCs w:val="28"/>
          <w:lang w:bidi="ar-IQ"/>
        </w:rPr>
        <w:t>CD</w:t>
      </w:r>
      <w:r w:rsidR="00D46A94">
        <w:rPr>
          <w:rFonts w:hint="cs"/>
          <w:sz w:val="28"/>
          <w:szCs w:val="28"/>
          <w:rtl/>
          <w:lang w:bidi="ar-IQ"/>
        </w:rPr>
        <w:t xml:space="preserve"> في حسابات حركة </w:t>
      </w:r>
      <w:proofErr w:type="spellStart"/>
      <w:r w:rsidR="00D46A94">
        <w:rPr>
          <w:rFonts w:hint="cs"/>
          <w:sz w:val="28"/>
          <w:szCs w:val="28"/>
          <w:rtl/>
          <w:lang w:bidi="ar-IQ"/>
        </w:rPr>
        <w:t>الموائع</w:t>
      </w:r>
      <w:proofErr w:type="spellEnd"/>
      <w:r w:rsidR="00D46A94">
        <w:rPr>
          <w:rFonts w:hint="cs"/>
          <w:sz w:val="28"/>
          <w:szCs w:val="28"/>
          <w:rtl/>
          <w:lang w:bidi="ar-IQ"/>
        </w:rPr>
        <w:t xml:space="preserve"> وهو كمية خالية من الوحدات ويستخدم لتقدير مقاومة العوائق لحركة الهواء كمائع وهو يعتمد على خشونة السطح بشكل عام وشكل العائق.</w:t>
      </w:r>
    </w:p>
    <w:p w:rsidR="00D46A94" w:rsidRDefault="00C25451" w:rsidP="00D46A94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إن</w:t>
      </w:r>
      <w:r w:rsidR="00D46A94">
        <w:rPr>
          <w:rFonts w:hint="cs"/>
          <w:sz w:val="28"/>
          <w:szCs w:val="28"/>
          <w:rtl/>
          <w:lang w:bidi="ar-IQ"/>
        </w:rPr>
        <w:t xml:space="preserve"> القانون العام لحساب معامل السحب هو كالتالي:</w:t>
      </w:r>
    </w:p>
    <w:p w:rsidR="00D46A94" w:rsidRPr="00D46A94" w:rsidRDefault="000E2283" w:rsidP="00D46A94">
      <w:pPr>
        <w:jc w:val="center"/>
        <w:rPr>
          <w:i/>
          <w:sz w:val="28"/>
          <w:szCs w:val="28"/>
          <w:rtl/>
          <w:lang w:bidi="ar-IQ"/>
        </w:rPr>
      </w:pPr>
      <w:r>
        <w:rPr>
          <w:rFonts w:eastAsiaTheme="minorEastAsia"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IQ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  <w:lang w:bidi="ar-IQ"/>
              </w:rPr>
              <m:t>D</m:t>
            </m:r>
          </m:sub>
        </m:sSub>
        <m:r>
          <w:rPr>
            <w:rFonts w:ascii="Cambria Math" w:hAnsi="Cambria Math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bidi="ar-IQ"/>
              </w:rPr>
              <m:t>2Fd</m:t>
            </m:r>
          </m:num>
          <m:den>
            <m:r>
              <w:rPr>
                <w:rFonts w:ascii="Cambria Math" w:hAnsi="Cambria Math"/>
                <w:sz w:val="28"/>
                <w:szCs w:val="28"/>
                <w:lang w:bidi="ar-IQ"/>
              </w:rPr>
              <m:t>ρ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bidi="ar-IQ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bidi="ar-IQ"/>
          </w:rPr>
          <m:t>………(1)</m:t>
        </m:r>
      </m:oMath>
    </w:p>
    <w:p w:rsidR="00D46A94" w:rsidRDefault="00D46A94" w:rsidP="00D46A94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حيث </w:t>
      </w:r>
      <w:r w:rsidR="00C25451">
        <w:rPr>
          <w:rFonts w:hint="cs"/>
          <w:sz w:val="28"/>
          <w:szCs w:val="28"/>
          <w:rtl/>
          <w:lang w:bidi="ar-IQ"/>
        </w:rPr>
        <w:t>إن</w:t>
      </w:r>
      <w:r>
        <w:rPr>
          <w:rFonts w:hint="cs"/>
          <w:sz w:val="28"/>
          <w:szCs w:val="28"/>
          <w:rtl/>
          <w:lang w:bidi="ar-IQ"/>
        </w:rPr>
        <w:t>:</w:t>
      </w:r>
    </w:p>
    <w:p w:rsidR="00D46A94" w:rsidRDefault="00D46A94" w:rsidP="00D46A94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A</w:t>
      </w:r>
      <w:r>
        <w:rPr>
          <w:rFonts w:hint="cs"/>
          <w:sz w:val="28"/>
          <w:szCs w:val="28"/>
          <w:rtl/>
          <w:lang w:bidi="ar-IQ"/>
        </w:rPr>
        <w:t>: مساحة المقطع العرضي للعوائق المواجه للرياح.</w:t>
      </w:r>
    </w:p>
    <w:p w:rsidR="00D46A94" w:rsidRDefault="000E2283" w:rsidP="00D46A94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C</w:t>
      </w:r>
      <w:r>
        <w:rPr>
          <w:sz w:val="28"/>
          <w:szCs w:val="28"/>
          <w:vertAlign w:val="subscript"/>
          <w:lang w:bidi="ar-IQ"/>
        </w:rPr>
        <w:t>D</w:t>
      </w:r>
      <w:r>
        <w:rPr>
          <w:rFonts w:hint="cs"/>
          <w:sz w:val="28"/>
          <w:szCs w:val="28"/>
          <w:rtl/>
          <w:lang w:bidi="ar-IQ"/>
        </w:rPr>
        <w:t>: معامل السحب.</w:t>
      </w:r>
    </w:p>
    <w:p w:rsidR="000E2283" w:rsidRDefault="000E2283" w:rsidP="00D46A94">
      <w:pPr>
        <w:rPr>
          <w:sz w:val="28"/>
          <w:szCs w:val="28"/>
          <w:rtl/>
          <w:lang w:bidi="ar-IQ"/>
        </w:rPr>
      </w:pPr>
      <w:proofErr w:type="spellStart"/>
      <w:r>
        <w:rPr>
          <w:sz w:val="28"/>
          <w:szCs w:val="28"/>
          <w:lang w:bidi="ar-IQ"/>
        </w:rPr>
        <w:t>F</w:t>
      </w:r>
      <w:r w:rsidRPr="000E2283">
        <w:rPr>
          <w:sz w:val="28"/>
          <w:szCs w:val="28"/>
          <w:lang w:bidi="ar-IQ"/>
        </w:rPr>
        <w:t>d</w:t>
      </w:r>
      <w:proofErr w:type="spellEnd"/>
      <w:r>
        <w:rPr>
          <w:rFonts w:hint="cs"/>
          <w:sz w:val="28"/>
          <w:szCs w:val="28"/>
          <w:rtl/>
          <w:lang w:bidi="ar-IQ"/>
        </w:rPr>
        <w:t>: قوة السحب الناتجة عن جريان الرياح.</w:t>
      </w:r>
    </w:p>
    <w:p w:rsidR="000E2283" w:rsidRDefault="000E2283" w:rsidP="00D46A94">
      <w:pPr>
        <w:rPr>
          <w:sz w:val="28"/>
          <w:szCs w:val="28"/>
          <w:rtl/>
          <w:lang w:bidi="ar-IQ"/>
        </w:rPr>
      </w:pPr>
      <m:oMath>
        <m:r>
          <w:rPr>
            <w:rFonts w:ascii="Cambria Math" w:hAnsi="Cambria Math"/>
            <w:sz w:val="28"/>
            <w:szCs w:val="28"/>
            <w:lang w:bidi="ar-IQ"/>
          </w:rPr>
          <m:t>ρ</m:t>
        </m:r>
      </m:oMath>
      <w:r>
        <w:rPr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: كثافة الهواء.</w:t>
      </w:r>
    </w:p>
    <w:p w:rsidR="000E2283" w:rsidRDefault="000E2283" w:rsidP="00D46A94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u</w:t>
      </w:r>
      <w:r>
        <w:rPr>
          <w:rFonts w:hint="cs"/>
          <w:sz w:val="28"/>
          <w:szCs w:val="28"/>
          <w:rtl/>
          <w:lang w:bidi="ar-IQ"/>
        </w:rPr>
        <w:t>: سرعة الرياح.</w:t>
      </w:r>
    </w:p>
    <w:p w:rsidR="000E2283" w:rsidRDefault="00C25451" w:rsidP="00C25451">
      <w:pPr>
        <w:jc w:val="lowKashida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</w:t>
      </w:r>
      <w:r w:rsidR="000E2283">
        <w:rPr>
          <w:rFonts w:hint="cs"/>
          <w:sz w:val="28"/>
          <w:szCs w:val="28"/>
          <w:rtl/>
          <w:lang w:bidi="ar-IQ"/>
        </w:rPr>
        <w:t xml:space="preserve">لقد وضع </w:t>
      </w:r>
      <w:proofErr w:type="spellStart"/>
      <w:r w:rsidR="000E2283">
        <w:rPr>
          <w:rFonts w:hint="cs"/>
          <w:sz w:val="28"/>
          <w:szCs w:val="28"/>
          <w:rtl/>
          <w:lang w:bidi="ar-IQ"/>
        </w:rPr>
        <w:t>ليتاو</w:t>
      </w:r>
      <w:proofErr w:type="spellEnd"/>
      <w:r w:rsidR="000E2283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0E2283">
        <w:rPr>
          <w:sz w:val="28"/>
          <w:szCs w:val="28"/>
          <w:lang w:bidi="ar-IQ"/>
        </w:rPr>
        <w:t>Lettau</w:t>
      </w:r>
      <w:proofErr w:type="spellEnd"/>
      <w:r w:rsidR="000E2283">
        <w:rPr>
          <w:rFonts w:hint="cs"/>
          <w:sz w:val="28"/>
          <w:szCs w:val="28"/>
          <w:rtl/>
          <w:lang w:bidi="ar-IQ"/>
        </w:rPr>
        <w:t xml:space="preserve"> صيغة هندسية يمكن من خلالها حساب </w:t>
      </w:r>
      <w:r w:rsidR="000E2283">
        <w:rPr>
          <w:sz w:val="28"/>
          <w:szCs w:val="28"/>
          <w:lang w:bidi="ar-IQ"/>
        </w:rPr>
        <w:t>C</w:t>
      </w:r>
      <w:r w:rsidR="000E2283" w:rsidRPr="000E2283">
        <w:rPr>
          <w:sz w:val="28"/>
          <w:szCs w:val="28"/>
          <w:vertAlign w:val="subscript"/>
          <w:lang w:bidi="ar-IQ"/>
        </w:rPr>
        <w:t>D</w:t>
      </w:r>
      <w:r w:rsidR="000E2283">
        <w:rPr>
          <w:rFonts w:hint="cs"/>
          <w:sz w:val="28"/>
          <w:szCs w:val="28"/>
          <w:rtl/>
          <w:lang w:bidi="ar-IQ"/>
        </w:rPr>
        <w:t xml:space="preserve"> معامل السحب وهي كالتالي:</w:t>
      </w:r>
    </w:p>
    <w:p w:rsidR="000E2283" w:rsidRDefault="009809D1" w:rsidP="000E2283">
      <w:pPr>
        <w:jc w:val="center"/>
        <w:rPr>
          <w:i/>
          <w:sz w:val="28"/>
          <w:szCs w:val="28"/>
          <w:rtl/>
          <w:lang w:bidi="ar-IQ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0</m:t>
                </m:r>
              </m:sub>
            </m:sSub>
          </m:num>
          <m:den>
            <m:bar>
              <m:barPr>
                <m:pos m:val="top"/>
                <m:ctrlPr>
                  <w:rPr>
                    <w:rFonts w:ascii="Cambria Math" w:hAnsi="Cambria Math"/>
                    <w:sz w:val="28"/>
                    <w:szCs w:val="28"/>
                    <w:lang w:bidi="ar-IQ"/>
                  </w:rPr>
                </m:ctrlPr>
              </m:bar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ZH</m:t>
                </m:r>
              </m:e>
            </m:bar>
          </m:den>
        </m:f>
        <m:r>
          <w:rPr>
            <w:rFonts w:ascii="Cambria Math" w:hAnsi="Cambria Math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D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bidi="ar-IQ"/>
              </w:rPr>
              <m:t>0.79</m:t>
            </m:r>
          </m:den>
        </m:f>
        <m:f>
          <m:f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bidi="ar-IQ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d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bidi="ar-IQ"/>
          </w:rPr>
          <m:t>………(2)</m:t>
        </m:r>
      </m:oMath>
      <w:r w:rsidR="000E2283">
        <w:rPr>
          <w:i/>
          <w:sz w:val="28"/>
          <w:szCs w:val="28"/>
          <w:lang w:bidi="ar-IQ"/>
        </w:rPr>
        <w:t xml:space="preserve"> </w:t>
      </w:r>
    </w:p>
    <w:p w:rsidR="000E2283" w:rsidRDefault="000E2283" w:rsidP="000E2283">
      <w:pPr>
        <w:rPr>
          <w:i/>
          <w:sz w:val="28"/>
          <w:szCs w:val="28"/>
          <w:rtl/>
          <w:lang w:bidi="ar-IQ"/>
        </w:rPr>
      </w:pPr>
      <w:r>
        <w:rPr>
          <w:rFonts w:hint="cs"/>
          <w:i/>
          <w:sz w:val="28"/>
          <w:szCs w:val="28"/>
          <w:rtl/>
          <w:lang w:bidi="ar-IQ"/>
        </w:rPr>
        <w:t xml:space="preserve">حيث </w:t>
      </w:r>
      <w:proofErr w:type="spellStart"/>
      <w:r>
        <w:rPr>
          <w:rFonts w:hint="cs"/>
          <w:i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i/>
          <w:sz w:val="28"/>
          <w:szCs w:val="28"/>
          <w:rtl/>
          <w:lang w:bidi="ar-IQ"/>
        </w:rPr>
        <w:t>:</w:t>
      </w:r>
    </w:p>
    <w:p w:rsidR="000E2283" w:rsidRDefault="009809D1" w:rsidP="000E2283">
      <w:pPr>
        <w:rPr>
          <w:i/>
          <w:sz w:val="28"/>
          <w:szCs w:val="28"/>
          <w:rtl/>
          <w:lang w:bidi="ar-IQ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>d</m:t>
            </m:r>
          </m:sub>
        </m:sSub>
      </m:oMath>
      <w:r w:rsidR="00C3166E">
        <w:rPr>
          <w:i/>
          <w:sz w:val="28"/>
          <w:szCs w:val="28"/>
          <w:rtl/>
          <w:lang w:bidi="ar-IQ"/>
        </w:rPr>
        <w:t xml:space="preserve"> </w:t>
      </w:r>
      <w:r w:rsidR="00C3166E">
        <w:rPr>
          <w:rFonts w:hint="cs"/>
          <w:i/>
          <w:sz w:val="28"/>
          <w:szCs w:val="28"/>
          <w:rtl/>
          <w:lang w:bidi="ar-IQ"/>
        </w:rPr>
        <w:t>: هي مؤشر لكثافة العوائق=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rtl/>
                <w:lang w:bidi="ar-IQ"/>
              </w:rPr>
              <m:t xml:space="preserve">المساحةالكلية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rtl/>
                <w:lang w:bidi="ar-IQ"/>
              </w:rPr>
              <m:t>عددالعوائق</m:t>
            </m:r>
          </m:den>
        </m:f>
      </m:oMath>
    </w:p>
    <w:p w:rsidR="00C3166E" w:rsidRDefault="009809D1" w:rsidP="000E2283">
      <w:pPr>
        <w:rPr>
          <w:i/>
          <w:sz w:val="28"/>
          <w:szCs w:val="28"/>
          <w:rtl/>
          <w:lang w:bidi="ar-IQ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bidi="ar-IQ"/>
              </w:rPr>
              <m:t>F</m:t>
            </m:r>
          </m:sub>
        </m:sSub>
      </m:oMath>
      <w:r w:rsidR="00C3166E">
        <w:rPr>
          <w:i/>
          <w:sz w:val="28"/>
          <w:szCs w:val="28"/>
          <w:rtl/>
          <w:lang w:bidi="ar-IQ"/>
        </w:rPr>
        <w:t xml:space="preserve"> </w:t>
      </w:r>
      <w:r w:rsidR="00C3166E">
        <w:rPr>
          <w:rFonts w:hint="cs"/>
          <w:i/>
          <w:sz w:val="28"/>
          <w:szCs w:val="28"/>
          <w:rtl/>
          <w:lang w:bidi="ar-IQ"/>
        </w:rPr>
        <w:t xml:space="preserve">: مساحة الجبهة المواجهة للرياح = البعد </w:t>
      </w:r>
      <w:r w:rsidR="00C25451">
        <w:rPr>
          <w:rFonts w:hint="cs"/>
          <w:i/>
          <w:sz w:val="28"/>
          <w:szCs w:val="28"/>
          <w:rtl/>
          <w:lang w:bidi="ar-IQ"/>
        </w:rPr>
        <w:t>الأفقي</w:t>
      </w:r>
      <w:r w:rsidR="00C3166E">
        <w:rPr>
          <w:rFonts w:hint="cs"/>
          <w:i/>
          <w:sz w:val="28"/>
          <w:szCs w:val="28"/>
          <w:rtl/>
          <w:lang w:bidi="ar-IQ"/>
        </w:rPr>
        <w:t xml:space="preserve"> </w:t>
      </w:r>
      <w:r w:rsidR="00C3166E">
        <w:rPr>
          <w:i/>
          <w:sz w:val="28"/>
          <w:szCs w:val="28"/>
          <w:lang w:bidi="ar-IQ"/>
        </w:rPr>
        <w:t>Ly</w:t>
      </w:r>
      <w:r w:rsidR="00C3166E">
        <w:rPr>
          <w:rFonts w:hint="cs"/>
          <w:i/>
          <w:sz w:val="28"/>
          <w:szCs w:val="28"/>
          <w:rtl/>
          <w:lang w:bidi="ar-IQ"/>
        </w:rPr>
        <w:t xml:space="preserve"> *ارتفاع العنصر</w:t>
      </w:r>
      <w:r w:rsidR="00C3166E">
        <w:rPr>
          <w:i/>
          <w:sz w:val="28"/>
          <w:szCs w:val="28"/>
          <w:lang w:bidi="ar-IQ"/>
        </w:rPr>
        <w:t>ZH</w:t>
      </w:r>
      <w:r w:rsidR="00C3166E">
        <w:rPr>
          <w:rFonts w:hint="cs"/>
          <w:i/>
          <w:sz w:val="28"/>
          <w:szCs w:val="28"/>
          <w:rtl/>
          <w:lang w:bidi="ar-IQ"/>
        </w:rPr>
        <w:t xml:space="preserve"> </w:t>
      </w:r>
    </w:p>
    <w:p w:rsidR="00C3166E" w:rsidRDefault="00C3166E" w:rsidP="000E2283">
      <w:pPr>
        <w:rPr>
          <w:i/>
          <w:sz w:val="28"/>
          <w:szCs w:val="28"/>
          <w:rtl/>
          <w:lang w:bidi="ar-IQ"/>
        </w:rPr>
      </w:pPr>
      <w:r>
        <w:rPr>
          <w:i/>
          <w:sz w:val="28"/>
          <w:szCs w:val="28"/>
          <w:lang w:bidi="ar-IQ"/>
        </w:rPr>
        <w:lastRenderedPageBreak/>
        <w:t>Z</w:t>
      </w:r>
      <w:r>
        <w:rPr>
          <w:i/>
          <w:sz w:val="28"/>
          <w:szCs w:val="28"/>
          <w:vertAlign w:val="subscript"/>
          <w:lang w:bidi="ar-IQ"/>
        </w:rPr>
        <w:t>0</w:t>
      </w:r>
      <w:r>
        <w:rPr>
          <w:rFonts w:hint="cs"/>
          <w:i/>
          <w:sz w:val="28"/>
          <w:szCs w:val="28"/>
          <w:rtl/>
          <w:lang w:bidi="ar-IQ"/>
        </w:rPr>
        <w:t>: الخشونة السطحية.</w:t>
      </w:r>
    </w:p>
    <w:p w:rsidR="00C3166E" w:rsidRDefault="009809D1" w:rsidP="00C3166E">
      <w:pPr>
        <w:rPr>
          <w:i/>
          <w:sz w:val="28"/>
          <w:szCs w:val="28"/>
          <w:rtl/>
          <w:lang w:bidi="ar-IQ"/>
        </w:rPr>
      </w:pPr>
      <m:oMath>
        <m:bar>
          <m:barPr>
            <m:pos m:val="top"/>
            <m:ctrlPr>
              <w:rPr>
                <w:rFonts w:ascii="Cambria Math" w:hAnsiTheme="minorBidi"/>
                <w:sz w:val="28"/>
                <w:szCs w:val="28"/>
                <w:lang w:bidi="ar-IQ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  <w:lang w:bidi="ar-IQ"/>
              </w:rPr>
              <m:t>ZH</m:t>
            </m:r>
          </m:e>
        </m:bar>
      </m:oMath>
      <w:r w:rsidR="00C3166E">
        <w:rPr>
          <w:i/>
          <w:sz w:val="28"/>
          <w:szCs w:val="28"/>
          <w:rtl/>
          <w:lang w:bidi="ar-IQ"/>
        </w:rPr>
        <w:t xml:space="preserve"> </w:t>
      </w:r>
      <w:r w:rsidR="00C3166E">
        <w:rPr>
          <w:rFonts w:hint="cs"/>
          <w:i/>
          <w:sz w:val="28"/>
          <w:szCs w:val="28"/>
          <w:rtl/>
          <w:lang w:bidi="ar-IQ"/>
        </w:rPr>
        <w:t xml:space="preserve">: معدل ارتفاع عناصر </w:t>
      </w:r>
      <w:r w:rsidR="00C25451">
        <w:rPr>
          <w:rFonts w:hint="cs"/>
          <w:i/>
          <w:sz w:val="28"/>
          <w:szCs w:val="28"/>
          <w:rtl/>
          <w:lang w:bidi="ar-IQ"/>
        </w:rPr>
        <w:t>الخشونة</w:t>
      </w:r>
      <w:r w:rsidR="00C3166E">
        <w:rPr>
          <w:rFonts w:hint="cs"/>
          <w:i/>
          <w:sz w:val="28"/>
          <w:szCs w:val="28"/>
          <w:rtl/>
          <w:lang w:bidi="ar-IQ"/>
        </w:rPr>
        <w:t>.</w:t>
      </w:r>
    </w:p>
    <w:p w:rsidR="00C3166E" w:rsidRDefault="00C3166E" w:rsidP="00C3166E">
      <w:pPr>
        <w:rPr>
          <w:i/>
          <w:sz w:val="32"/>
          <w:szCs w:val="32"/>
          <w:u w:val="single"/>
          <w:rtl/>
          <w:lang w:bidi="ar-IQ"/>
        </w:rPr>
      </w:pPr>
      <w:r w:rsidRPr="00373507">
        <w:rPr>
          <w:rFonts w:hint="cs"/>
          <w:i/>
          <w:sz w:val="32"/>
          <w:szCs w:val="32"/>
          <w:u w:val="single"/>
          <w:rtl/>
          <w:lang w:bidi="ar-IQ"/>
        </w:rPr>
        <w:t>طريقة العمل:</w:t>
      </w:r>
    </w:p>
    <w:p w:rsidR="00C3166E" w:rsidRDefault="00C3166E" w:rsidP="00B21ED2">
      <w:pPr>
        <w:jc w:val="lowKashida"/>
        <w:rPr>
          <w:i/>
          <w:sz w:val="28"/>
          <w:szCs w:val="28"/>
          <w:rtl/>
          <w:lang w:bidi="ar-IQ"/>
        </w:rPr>
      </w:pPr>
      <w:r>
        <w:rPr>
          <w:i/>
          <w:sz w:val="28"/>
          <w:szCs w:val="28"/>
          <w:lang w:bidi="ar-IQ"/>
        </w:rPr>
        <w:t>1</w:t>
      </w:r>
      <w:r>
        <w:rPr>
          <w:rFonts w:hint="cs"/>
          <w:i/>
          <w:sz w:val="28"/>
          <w:szCs w:val="28"/>
          <w:rtl/>
          <w:lang w:bidi="ar-IQ"/>
        </w:rPr>
        <w:t xml:space="preserve">- احسب مؤشر كثافة العوائق لكل قطاع من خلال </w:t>
      </w:r>
    </w:p>
    <w:p w:rsidR="00C3166E" w:rsidRPr="00C3166E" w:rsidRDefault="00C3166E" w:rsidP="00C3166E">
      <w:pPr>
        <w:jc w:val="center"/>
        <w:rPr>
          <w:i/>
          <w:sz w:val="28"/>
          <w:szCs w:val="28"/>
          <w:rtl/>
          <w:lang w:bidi="ar-IQ"/>
        </w:rPr>
      </w:pPr>
      <m:oMath>
        <m:r>
          <w:rPr>
            <w:rFonts w:ascii="Cambria Math" w:hAnsi="Cambria Math"/>
            <w:sz w:val="28"/>
            <w:szCs w:val="28"/>
            <w:lang w:bidi="ar-IQ"/>
          </w:rPr>
          <m:t>Ad=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rtl/>
                <w:lang w:bidi="ar-IQ"/>
              </w:rPr>
              <m:t>للمنطقة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rtl/>
                <w:lang w:bidi="ar-IQ"/>
              </w:rPr>
              <m:t>الكلية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rtl/>
                <w:lang w:bidi="ar-IQ"/>
              </w:rPr>
              <m:t>المساحة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rtl/>
                <w:lang w:bidi="ar-IQ"/>
              </w:rPr>
              <m:t>المنطقة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rtl/>
                <w:lang w:bidi="ar-IQ"/>
              </w:rPr>
              <m:t>في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rtl/>
                <w:lang w:bidi="ar-IQ"/>
              </w:rPr>
              <m:t>عددالعوائق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bidi="ar-IQ"/>
              </w:rPr>
              <m:t xml:space="preserve"> </m:t>
            </m:r>
          </m:den>
        </m:f>
      </m:oMath>
      <w:r>
        <w:rPr>
          <w:i/>
          <w:sz w:val="28"/>
          <w:szCs w:val="28"/>
          <w:rtl/>
          <w:lang w:bidi="ar-IQ"/>
        </w:rPr>
        <w:t xml:space="preserve"> </w:t>
      </w:r>
    </w:p>
    <w:p w:rsidR="000E2283" w:rsidRDefault="00012640" w:rsidP="00B21ED2">
      <w:pPr>
        <w:ind w:left="368" w:hanging="368"/>
        <w:jc w:val="lowKashida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2</w:t>
      </w:r>
      <w:r>
        <w:rPr>
          <w:rFonts w:hint="cs"/>
          <w:sz w:val="28"/>
          <w:szCs w:val="28"/>
          <w:rtl/>
          <w:lang w:bidi="ar-IQ"/>
        </w:rPr>
        <w:t>-</w:t>
      </w:r>
      <w:r w:rsidR="001375D4">
        <w:rPr>
          <w:rFonts w:hint="cs"/>
          <w:sz w:val="28"/>
          <w:szCs w:val="28"/>
          <w:rtl/>
          <w:lang w:bidi="ar-IQ"/>
        </w:rPr>
        <w:t xml:space="preserve"> احسب مساحة الجبهة المواجهة للرياح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  <w:lang w:bidi="ar-IQ"/>
              </w:rPr>
              <m:t>F</m:t>
            </m:r>
          </m:sub>
        </m:sSub>
      </m:oMath>
      <w:r w:rsidR="001375D4">
        <w:rPr>
          <w:rFonts w:hint="cs"/>
          <w:sz w:val="28"/>
          <w:szCs w:val="28"/>
          <w:rtl/>
          <w:lang w:bidi="ar-IQ"/>
        </w:rPr>
        <w:t xml:space="preserve"> لكل قطاع بواسطة القياس المباشر للبعد </w:t>
      </w:r>
      <w:r w:rsidR="00B21ED2">
        <w:rPr>
          <w:rFonts w:hint="cs"/>
          <w:sz w:val="28"/>
          <w:szCs w:val="28"/>
          <w:rtl/>
          <w:lang w:bidi="ar-IQ"/>
        </w:rPr>
        <w:t>الأفقي</w:t>
      </w:r>
      <w:r w:rsidR="001375D4">
        <w:rPr>
          <w:rFonts w:hint="cs"/>
          <w:sz w:val="28"/>
          <w:szCs w:val="28"/>
          <w:rtl/>
          <w:lang w:bidi="ar-IQ"/>
        </w:rPr>
        <w:t xml:space="preserve"> </w:t>
      </w:r>
      <w:r w:rsidR="00B21ED2">
        <w:rPr>
          <w:rFonts w:hint="cs"/>
          <w:sz w:val="28"/>
          <w:szCs w:val="28"/>
          <w:rtl/>
          <w:lang w:bidi="ar-IQ"/>
        </w:rPr>
        <w:t xml:space="preserve"> </w:t>
      </w:r>
      <w:r w:rsidR="001375D4">
        <w:rPr>
          <w:rFonts w:hint="cs"/>
          <w:sz w:val="28"/>
          <w:szCs w:val="28"/>
          <w:rtl/>
          <w:lang w:bidi="ar-IQ"/>
        </w:rPr>
        <w:t xml:space="preserve">للعوائق </w:t>
      </w:r>
      <w:r w:rsidR="001375D4">
        <w:rPr>
          <w:i/>
          <w:sz w:val="28"/>
          <w:szCs w:val="28"/>
          <w:lang w:bidi="ar-IQ"/>
        </w:rPr>
        <w:t>Ly</w:t>
      </w:r>
      <w:r w:rsidR="001375D4">
        <w:rPr>
          <w:rFonts w:hint="cs"/>
          <w:sz w:val="28"/>
          <w:szCs w:val="28"/>
          <w:rtl/>
          <w:lang w:bidi="ar-IQ"/>
        </w:rPr>
        <w:t xml:space="preserve"> والارتفاع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bidi="ar-IQ"/>
          </w:rPr>
          <m:t>ZH</m:t>
        </m:r>
      </m:oMath>
      <w:r w:rsidR="001375D4">
        <w:rPr>
          <w:rFonts w:hint="cs"/>
          <w:sz w:val="28"/>
          <w:szCs w:val="28"/>
          <w:rtl/>
          <w:lang w:bidi="ar-IQ"/>
        </w:rPr>
        <w:t xml:space="preserve"> فيكون</w:t>
      </w:r>
    </w:p>
    <w:p w:rsidR="001375D4" w:rsidRDefault="001375D4" w:rsidP="001375D4">
      <w:pPr>
        <w:jc w:val="center"/>
        <w:rPr>
          <w:sz w:val="28"/>
          <w:szCs w:val="28"/>
          <w:rtl/>
          <w:lang w:bidi="ar-IQ"/>
        </w:rPr>
      </w:pPr>
      <m:oMath>
        <m:r>
          <w:rPr>
            <w:rFonts w:ascii="Cambria Math" w:hAnsi="Cambria Math"/>
            <w:sz w:val="28"/>
            <w:szCs w:val="28"/>
            <w:lang w:bidi="ar-IQ"/>
          </w:rPr>
          <m:t>AF=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  <w:lang w:bidi="ar-IQ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  <w:lang w:bidi="ar-IQ"/>
              </w:rPr>
              <m:t>LY*ZH</m:t>
            </m:r>
          </m:e>
        </m:nary>
      </m:oMath>
      <w:r>
        <w:rPr>
          <w:sz w:val="28"/>
          <w:szCs w:val="28"/>
          <w:rtl/>
          <w:lang w:bidi="ar-IQ"/>
        </w:rPr>
        <w:t xml:space="preserve"> </w:t>
      </w:r>
    </w:p>
    <w:p w:rsidR="001375D4" w:rsidRDefault="001375D4" w:rsidP="001375D4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3</w:t>
      </w:r>
      <w:r>
        <w:rPr>
          <w:rFonts w:hint="cs"/>
          <w:sz w:val="28"/>
          <w:szCs w:val="28"/>
          <w:rtl/>
          <w:lang w:bidi="ar-IQ"/>
        </w:rPr>
        <w:t xml:space="preserve">- </w:t>
      </w:r>
      <w:r>
        <w:rPr>
          <w:i/>
          <w:sz w:val="28"/>
          <w:szCs w:val="28"/>
          <w:lang w:bidi="ar-IQ"/>
        </w:rPr>
        <w:t>Z</w:t>
      </w:r>
      <w:r>
        <w:rPr>
          <w:i/>
          <w:sz w:val="28"/>
          <w:szCs w:val="28"/>
          <w:vertAlign w:val="subscript"/>
          <w:lang w:bidi="ar-IQ"/>
        </w:rPr>
        <w:t>0</w:t>
      </w:r>
      <w:r>
        <w:rPr>
          <w:rFonts w:hint="cs"/>
          <w:sz w:val="28"/>
          <w:szCs w:val="28"/>
          <w:rtl/>
          <w:lang w:bidi="ar-IQ"/>
        </w:rPr>
        <w:t xml:space="preserve"> و</w:t>
      </w:r>
      <m:oMath>
        <m:bar>
          <m:barPr>
            <m:pos m:val="top"/>
            <m:ctrlPr>
              <w:rPr>
                <w:rFonts w:ascii="Cambria Math" w:hAnsiTheme="minorBidi"/>
                <w:sz w:val="28"/>
                <w:szCs w:val="28"/>
                <w:lang w:bidi="ar-IQ"/>
              </w:rPr>
            </m:ctrlPr>
          </m:barPr>
          <m:e>
            <m:r>
              <w:rPr>
                <w:rFonts w:ascii="Cambria Math" w:hAnsi="Cambria Math"/>
                <w:sz w:val="28"/>
                <w:szCs w:val="28"/>
                <w:lang w:bidi="ar-IQ"/>
              </w:rPr>
              <m:t>ZH</m:t>
            </m:r>
          </m:e>
        </m:bar>
      </m:oMath>
      <w:r>
        <w:rPr>
          <w:rFonts w:hint="cs"/>
          <w:sz w:val="28"/>
          <w:szCs w:val="28"/>
          <w:rtl/>
          <w:lang w:bidi="ar-IQ"/>
        </w:rPr>
        <w:t xml:space="preserve"> قيم ثابتة لكل قطاع وهي كما يلي:</w:t>
      </w:r>
    </w:p>
    <w:tbl>
      <w:tblPr>
        <w:tblStyle w:val="a5"/>
        <w:bidiVisual/>
        <w:tblW w:w="0" w:type="auto"/>
        <w:tblInd w:w="1184" w:type="dxa"/>
        <w:tblLook w:val="04A0"/>
      </w:tblPr>
      <w:tblGrid>
        <w:gridCol w:w="1656"/>
        <w:gridCol w:w="1888"/>
        <w:gridCol w:w="2126"/>
      </w:tblGrid>
      <w:tr w:rsidR="001375D4" w:rsidTr="00B638F8">
        <w:tc>
          <w:tcPr>
            <w:tcW w:w="1656" w:type="dxa"/>
            <w:vAlign w:val="center"/>
          </w:tcPr>
          <w:p w:rsidR="001375D4" w:rsidRDefault="001375D4" w:rsidP="00B638F8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القطاع</w:t>
            </w:r>
          </w:p>
        </w:tc>
        <w:tc>
          <w:tcPr>
            <w:tcW w:w="1888" w:type="dxa"/>
            <w:vAlign w:val="center"/>
          </w:tcPr>
          <w:p w:rsidR="001375D4" w:rsidRDefault="001375D4" w:rsidP="00B638F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ZH(cm)</w:t>
            </w:r>
          </w:p>
        </w:tc>
        <w:tc>
          <w:tcPr>
            <w:tcW w:w="2126" w:type="dxa"/>
            <w:vAlign w:val="center"/>
          </w:tcPr>
          <w:p w:rsidR="001375D4" w:rsidRPr="00F94FC1" w:rsidRDefault="00091B7A" w:rsidP="00B638F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i/>
                <w:sz w:val="28"/>
                <w:szCs w:val="28"/>
                <w:lang w:bidi="ar-IQ"/>
              </w:rPr>
              <w:t>Z</w:t>
            </w:r>
            <w:r>
              <w:rPr>
                <w:i/>
                <w:sz w:val="28"/>
                <w:szCs w:val="28"/>
                <w:vertAlign w:val="subscript"/>
                <w:lang w:bidi="ar-IQ"/>
              </w:rPr>
              <w:t>0</w:t>
            </w:r>
            <w:r w:rsidR="00F94FC1">
              <w:rPr>
                <w:i/>
                <w:sz w:val="28"/>
                <w:szCs w:val="28"/>
                <w:vertAlign w:val="subscript"/>
                <w:lang w:bidi="ar-IQ"/>
              </w:rPr>
              <w:t xml:space="preserve"> </w:t>
            </w:r>
            <w:r w:rsidR="00F94FC1">
              <w:rPr>
                <w:i/>
                <w:sz w:val="28"/>
                <w:szCs w:val="28"/>
                <w:lang w:bidi="ar-IQ"/>
              </w:rPr>
              <w:t>(cm)</w:t>
            </w:r>
          </w:p>
        </w:tc>
      </w:tr>
      <w:tr w:rsidR="001375D4" w:rsidTr="00B638F8">
        <w:tc>
          <w:tcPr>
            <w:tcW w:w="1656" w:type="dxa"/>
            <w:vAlign w:val="center"/>
          </w:tcPr>
          <w:p w:rsidR="001375D4" w:rsidRDefault="00641C05" w:rsidP="00B638F8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الأول</w:t>
            </w:r>
          </w:p>
        </w:tc>
        <w:tc>
          <w:tcPr>
            <w:tcW w:w="1888" w:type="dxa"/>
            <w:vAlign w:val="center"/>
          </w:tcPr>
          <w:p w:rsidR="001375D4" w:rsidRDefault="001375D4" w:rsidP="00B638F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4.3</w:t>
            </w:r>
          </w:p>
        </w:tc>
        <w:tc>
          <w:tcPr>
            <w:tcW w:w="2126" w:type="dxa"/>
            <w:vAlign w:val="center"/>
          </w:tcPr>
          <w:p w:rsidR="001375D4" w:rsidRDefault="00091B7A" w:rsidP="00B638F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3.2</w:t>
            </w:r>
          </w:p>
        </w:tc>
      </w:tr>
      <w:tr w:rsidR="001375D4" w:rsidTr="00B638F8">
        <w:tc>
          <w:tcPr>
            <w:tcW w:w="1656" w:type="dxa"/>
            <w:vAlign w:val="center"/>
          </w:tcPr>
          <w:p w:rsidR="001375D4" w:rsidRDefault="001375D4" w:rsidP="00B638F8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888" w:type="dxa"/>
            <w:vAlign w:val="center"/>
          </w:tcPr>
          <w:p w:rsidR="001375D4" w:rsidRDefault="00B638F8" w:rsidP="00B638F8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3.8</w:t>
            </w:r>
          </w:p>
        </w:tc>
        <w:tc>
          <w:tcPr>
            <w:tcW w:w="2126" w:type="dxa"/>
            <w:vAlign w:val="center"/>
          </w:tcPr>
          <w:p w:rsidR="001375D4" w:rsidRDefault="00B638F8" w:rsidP="00091B7A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</w:t>
            </w:r>
            <w:r w:rsidR="00091B7A">
              <w:rPr>
                <w:sz w:val="28"/>
                <w:szCs w:val="28"/>
                <w:lang w:bidi="ar-IQ"/>
              </w:rPr>
              <w:t>24</w:t>
            </w:r>
          </w:p>
        </w:tc>
      </w:tr>
      <w:tr w:rsidR="001375D4" w:rsidTr="00B638F8">
        <w:tc>
          <w:tcPr>
            <w:tcW w:w="1656" w:type="dxa"/>
            <w:vAlign w:val="center"/>
          </w:tcPr>
          <w:p w:rsidR="001375D4" w:rsidRDefault="00B638F8" w:rsidP="00B638F8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888" w:type="dxa"/>
            <w:vAlign w:val="center"/>
          </w:tcPr>
          <w:p w:rsidR="001375D4" w:rsidRDefault="00B638F8" w:rsidP="00B638F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26" w:type="dxa"/>
            <w:vAlign w:val="center"/>
          </w:tcPr>
          <w:p w:rsidR="001375D4" w:rsidRDefault="00091B7A" w:rsidP="00454CE2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</w:t>
            </w:r>
            <w:r w:rsidR="00454CE2">
              <w:rPr>
                <w:sz w:val="28"/>
                <w:szCs w:val="28"/>
                <w:lang w:bidi="ar-IQ"/>
              </w:rPr>
              <w:t>13</w:t>
            </w:r>
          </w:p>
        </w:tc>
      </w:tr>
      <w:tr w:rsidR="001375D4" w:rsidTr="00B638F8">
        <w:tc>
          <w:tcPr>
            <w:tcW w:w="1656" w:type="dxa"/>
            <w:vAlign w:val="center"/>
          </w:tcPr>
          <w:p w:rsidR="001375D4" w:rsidRDefault="00B638F8" w:rsidP="00B638F8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1888" w:type="dxa"/>
            <w:vAlign w:val="center"/>
          </w:tcPr>
          <w:p w:rsidR="001375D4" w:rsidRDefault="00B638F8" w:rsidP="00B638F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2.3</w:t>
            </w:r>
          </w:p>
        </w:tc>
        <w:tc>
          <w:tcPr>
            <w:tcW w:w="2126" w:type="dxa"/>
            <w:vAlign w:val="center"/>
          </w:tcPr>
          <w:p w:rsidR="001375D4" w:rsidRDefault="00B638F8" w:rsidP="00091B7A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0.</w:t>
            </w:r>
            <w:r w:rsidR="00091B7A">
              <w:rPr>
                <w:sz w:val="28"/>
                <w:szCs w:val="28"/>
                <w:lang w:bidi="ar-IQ"/>
              </w:rPr>
              <w:t>3</w:t>
            </w:r>
            <w:r>
              <w:rPr>
                <w:sz w:val="28"/>
                <w:szCs w:val="28"/>
                <w:lang w:bidi="ar-IQ"/>
              </w:rPr>
              <w:t>8</w:t>
            </w:r>
          </w:p>
        </w:tc>
      </w:tr>
    </w:tbl>
    <w:p w:rsidR="001375D4" w:rsidRDefault="001375D4" w:rsidP="001375D4">
      <w:pPr>
        <w:rPr>
          <w:sz w:val="28"/>
          <w:szCs w:val="28"/>
          <w:rtl/>
          <w:lang w:bidi="ar-IQ"/>
        </w:rPr>
      </w:pPr>
    </w:p>
    <w:p w:rsidR="001375D4" w:rsidRDefault="001375D4" w:rsidP="001375D4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4</w:t>
      </w:r>
      <w:r>
        <w:rPr>
          <w:rFonts w:hint="cs"/>
          <w:sz w:val="28"/>
          <w:szCs w:val="28"/>
          <w:rtl/>
          <w:lang w:bidi="ar-IQ"/>
        </w:rPr>
        <w:t xml:space="preserve">- احسب قيمة </w:t>
      </w:r>
      <w:r>
        <w:rPr>
          <w:sz w:val="28"/>
          <w:szCs w:val="28"/>
          <w:lang w:bidi="ar-IQ"/>
        </w:rPr>
        <w:t>C</w:t>
      </w:r>
      <w:r>
        <w:rPr>
          <w:sz w:val="28"/>
          <w:szCs w:val="28"/>
          <w:vertAlign w:val="subscript"/>
          <w:lang w:bidi="ar-IQ"/>
        </w:rPr>
        <w:t>D</w:t>
      </w:r>
      <w:r>
        <w:rPr>
          <w:rFonts w:hint="cs"/>
          <w:sz w:val="28"/>
          <w:szCs w:val="28"/>
          <w:rtl/>
          <w:lang w:bidi="ar-IQ"/>
        </w:rPr>
        <w:t xml:space="preserve"> معامل السحب من خلال المعادلة رقم (</w:t>
      </w:r>
      <w:r>
        <w:rPr>
          <w:sz w:val="28"/>
          <w:szCs w:val="28"/>
          <w:lang w:bidi="ar-IQ"/>
        </w:rPr>
        <w:t>2</w:t>
      </w:r>
      <w:r w:rsidR="00B765A4">
        <w:rPr>
          <w:rFonts w:hint="cs"/>
          <w:sz w:val="28"/>
          <w:szCs w:val="28"/>
          <w:rtl/>
          <w:lang w:bidi="ar-IQ"/>
        </w:rPr>
        <w:t>) لكل قطاع على حده</w:t>
      </w:r>
      <w:r>
        <w:rPr>
          <w:rFonts w:hint="cs"/>
          <w:sz w:val="28"/>
          <w:szCs w:val="28"/>
          <w:rtl/>
          <w:lang w:bidi="ar-IQ"/>
        </w:rPr>
        <w:t>.</w:t>
      </w:r>
    </w:p>
    <w:p w:rsidR="001375D4" w:rsidRPr="00641C05" w:rsidRDefault="001375D4" w:rsidP="001375D4">
      <w:pPr>
        <w:rPr>
          <w:sz w:val="32"/>
          <w:szCs w:val="32"/>
          <w:u w:val="single"/>
          <w:rtl/>
          <w:lang w:bidi="ar-IQ"/>
        </w:rPr>
      </w:pPr>
      <w:r w:rsidRPr="00641C05">
        <w:rPr>
          <w:rFonts w:hint="cs"/>
          <w:sz w:val="32"/>
          <w:szCs w:val="32"/>
          <w:u w:val="single"/>
          <w:rtl/>
          <w:lang w:bidi="ar-IQ"/>
        </w:rPr>
        <w:t>المناقشة</w:t>
      </w:r>
      <w:r w:rsidR="00641C05">
        <w:rPr>
          <w:rFonts w:hint="cs"/>
          <w:sz w:val="32"/>
          <w:szCs w:val="32"/>
          <w:u w:val="single"/>
          <w:rtl/>
          <w:lang w:bidi="ar-IQ"/>
        </w:rPr>
        <w:t>:</w:t>
      </w:r>
    </w:p>
    <w:sectPr w:rsidR="001375D4" w:rsidRPr="00641C05" w:rsidSect="00B81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05B43"/>
    <w:rsid w:val="00012640"/>
    <w:rsid w:val="00091B7A"/>
    <w:rsid w:val="000D4073"/>
    <w:rsid w:val="000E2283"/>
    <w:rsid w:val="001375D4"/>
    <w:rsid w:val="00257187"/>
    <w:rsid w:val="002934FE"/>
    <w:rsid w:val="002A37DA"/>
    <w:rsid w:val="002E3347"/>
    <w:rsid w:val="00305B43"/>
    <w:rsid w:val="00454CE2"/>
    <w:rsid w:val="004D3BAB"/>
    <w:rsid w:val="005252AC"/>
    <w:rsid w:val="005E5291"/>
    <w:rsid w:val="00641C05"/>
    <w:rsid w:val="00853B42"/>
    <w:rsid w:val="009809D1"/>
    <w:rsid w:val="00B21ED2"/>
    <w:rsid w:val="00B638F8"/>
    <w:rsid w:val="00B765A4"/>
    <w:rsid w:val="00B81F4D"/>
    <w:rsid w:val="00C25451"/>
    <w:rsid w:val="00C3166E"/>
    <w:rsid w:val="00D46A94"/>
    <w:rsid w:val="00E17832"/>
    <w:rsid w:val="00E61134"/>
    <w:rsid w:val="00F000F9"/>
    <w:rsid w:val="00F0382D"/>
    <w:rsid w:val="00F41DF6"/>
    <w:rsid w:val="00F9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F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6A94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D4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46A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75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JAD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</dc:creator>
  <cp:keywords/>
  <dc:description/>
  <cp:lastModifiedBy>ali</cp:lastModifiedBy>
  <cp:revision>11</cp:revision>
  <dcterms:created xsi:type="dcterms:W3CDTF">2013-01-03T19:57:00Z</dcterms:created>
  <dcterms:modified xsi:type="dcterms:W3CDTF">2018-10-13T15:30:00Z</dcterms:modified>
</cp:coreProperties>
</file>