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56B30" w:rsidRDefault="00462F3D" w:rsidP="00656B30">
      <w:pPr>
        <w:pStyle w:val="4"/>
        <w:shd w:val="clear" w:color="auto" w:fill="FFFFFF"/>
        <w:spacing w:before="48" w:after="120"/>
        <w:rPr>
          <w:rFonts w:ascii="Maiandra GD" w:hAnsi="Maiandra GD" w:cs="Arial"/>
          <w:i w:val="0"/>
          <w:iCs w:val="0"/>
          <w:color w:val="000000" w:themeColor="text1"/>
          <w:sz w:val="35"/>
          <w:szCs w:val="35"/>
        </w:rPr>
      </w:pPr>
      <w:r>
        <w:rPr>
          <w:rFonts w:ascii="Maiandra GD" w:hAnsi="Maiandra GD" w:cs="Arial"/>
          <w:i w:val="0"/>
          <w:iCs w:val="0"/>
          <w:color w:val="000000" w:themeColor="text1"/>
          <w:sz w:val="35"/>
          <w:szCs w:val="35"/>
        </w:rPr>
        <w:t xml:space="preserve">Microbial </w:t>
      </w:r>
      <w:r w:rsidRPr="00656B30">
        <w:rPr>
          <w:rFonts w:ascii="Maiandra GD" w:hAnsi="Maiandra GD" w:cs="Arial"/>
          <w:i w:val="0"/>
          <w:iCs w:val="0"/>
          <w:color w:val="000000" w:themeColor="text1"/>
          <w:sz w:val="35"/>
          <w:szCs w:val="35"/>
        </w:rPr>
        <w:t xml:space="preserve"> </w:t>
      </w:r>
      <w:r w:rsidR="00656B30" w:rsidRPr="00656B30">
        <w:rPr>
          <w:rFonts w:ascii="Maiandra GD" w:hAnsi="Maiandra GD" w:cs="Arial"/>
          <w:i w:val="0"/>
          <w:iCs w:val="0"/>
          <w:color w:val="000000" w:themeColor="text1"/>
          <w:sz w:val="35"/>
          <w:szCs w:val="35"/>
        </w:rPr>
        <w:t>Fermentation by Yeast</w:t>
      </w:r>
      <w:r w:rsidR="00656B30">
        <w:rPr>
          <w:rFonts w:ascii="Maiandra GD" w:hAnsi="Maiandra GD" w:cs="Arial"/>
          <w:i w:val="0"/>
          <w:iCs w:val="0"/>
          <w:color w:val="000000" w:themeColor="text1"/>
          <w:sz w:val="35"/>
          <w:szCs w:val="35"/>
        </w:rPr>
        <w:t xml:space="preserve"> :</w:t>
      </w:r>
    </w:p>
    <w:p w:rsidR="00656B30" w:rsidRPr="00E068BF" w:rsidRDefault="00462F3D" w:rsidP="00E068BF">
      <w:pPr>
        <w:ind w:left="-567" w:right="-949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  <w:r w:rsidRPr="00E068BF">
        <w:rPr>
          <w:rFonts w:ascii="Comic Sans MS" w:hAnsi="Comic Sans MS" w:cs="Arial"/>
          <w:color w:val="111111"/>
          <w:sz w:val="32"/>
          <w:szCs w:val="32"/>
          <w:u w:val="wave"/>
          <w:shd w:val="clear" w:color="auto" w:fill="FFFFFF"/>
        </w:rPr>
        <w:t>Anaerobic fermentation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 involves the breakdown of carbohydrates </w:t>
      </w:r>
      <w:r w:rsid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in the absence of oxygen ,</w:t>
      </w:r>
      <w:r w:rsidR="00651BB1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in biological process convert glucose , fructose and sucrose to ethanol &amp; CO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  <w:vertAlign w:val="subscript"/>
        </w:rPr>
        <w:t xml:space="preserve">2 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.</w:t>
      </w:r>
    </w:p>
    <w:p w:rsidR="00C1279C" w:rsidRPr="0002230C" w:rsidRDefault="007332CD" w:rsidP="00E068BF">
      <w:pPr>
        <w:ind w:left="-567" w:right="-666"/>
        <w:rPr>
          <w:rFonts w:ascii="Comic Sans MS" w:hAnsi="Comic Sans MS" w:cs="Arial"/>
          <w:color w:val="111111"/>
          <w:sz w:val="32"/>
          <w:szCs w:val="32"/>
          <w:u w:val="wave"/>
          <w:shd w:val="clear" w:color="auto" w:fill="FFFFFF"/>
        </w:rPr>
      </w:pPr>
      <w:r w:rsidRPr="0002230C">
        <w:rPr>
          <w:rFonts w:ascii="Comic Sans MS" w:hAnsi="Comic Sans MS" w:cs="Arial"/>
          <w:color w:val="111111"/>
          <w:sz w:val="32"/>
          <w:szCs w:val="32"/>
          <w:u w:val="wave"/>
          <w:shd w:val="clear" w:color="auto" w:fill="FFFFFF"/>
        </w:rPr>
        <w:t>*</w:t>
      </w:r>
      <w:r w:rsidR="00C1279C" w:rsidRPr="007F7617">
        <w:rPr>
          <w:rFonts w:ascii="Comic Sans MS" w:hAnsi="Comic Sans MS" w:cs="Arial"/>
          <w:b/>
          <w:bCs/>
          <w:color w:val="111111"/>
          <w:sz w:val="32"/>
          <w:szCs w:val="32"/>
          <w:u w:val="wave"/>
          <w:shd w:val="clear" w:color="auto" w:fill="FFFFFF"/>
        </w:rPr>
        <w:t>Uses of alcohol :</w:t>
      </w:r>
    </w:p>
    <w:p w:rsidR="00E068BF" w:rsidRDefault="00C1279C" w:rsidP="00E068BF">
      <w:pPr>
        <w:ind w:left="-567" w:right="-666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 </w:t>
      </w:r>
      <w:r w:rsidR="00BA4018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In 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pigments, pharmaceuticals, detergents and cosmetics can be used as fuel for cars</w:t>
      </w:r>
      <w:r w:rsidR="00BA4018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.</w:t>
      </w:r>
    </w:p>
    <w:p w:rsidR="00C1279C" w:rsidRPr="00E068BF" w:rsidRDefault="00C1279C" w:rsidP="007332CD">
      <w:pPr>
        <w:ind w:left="-567" w:right="-666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If </w:t>
      </w:r>
      <w:r w:rsidR="00651BB1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the rate of  alcohol between  (</w:t>
      </w:r>
      <w:r w:rsidR="00BA4018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</w:t>
      </w:r>
      <w:r w:rsidR="00651BB1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6-14%) the product called the wine.</w:t>
      </w:r>
      <w:r w:rsidR="007332CD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b</w:t>
      </w:r>
      <w:r w:rsidR="00651BB1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ut if the alcohol concentration was (</w:t>
      </w:r>
      <w:r w:rsidR="00BA4018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</w:t>
      </w:r>
      <w:r w:rsidR="00651BB1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3-6%) the product called 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beer </w:t>
      </w:r>
      <w:r w:rsidR="00651BB1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.</w:t>
      </w:r>
    </w:p>
    <w:p w:rsidR="00E068BF" w:rsidRPr="007F7617" w:rsidRDefault="007332CD" w:rsidP="00E068BF">
      <w:pPr>
        <w:spacing w:line="240" w:lineRule="auto"/>
        <w:ind w:left="-567" w:right="-666"/>
        <w:rPr>
          <w:rFonts w:ascii="Comic Sans MS" w:hAnsi="Comic Sans MS" w:cs="Arial"/>
          <w:b/>
          <w:bCs/>
          <w:color w:val="111111"/>
          <w:sz w:val="32"/>
          <w:szCs w:val="32"/>
          <w:shd w:val="clear" w:color="auto" w:fill="FFFFFF"/>
        </w:rPr>
      </w:pPr>
      <w:r w:rsidRPr="007F7617">
        <w:rPr>
          <w:rFonts w:ascii="Comic Sans MS" w:hAnsi="Comic Sans MS" w:cs="Arial"/>
          <w:b/>
          <w:bCs/>
          <w:color w:val="111111"/>
          <w:sz w:val="32"/>
          <w:szCs w:val="32"/>
          <w:shd w:val="clear" w:color="auto" w:fill="FFFFFF"/>
        </w:rPr>
        <w:t>**</w:t>
      </w:r>
      <w:r w:rsidR="00BA4018" w:rsidRPr="007F7617">
        <w:rPr>
          <w:rFonts w:ascii="Comic Sans MS" w:hAnsi="Comic Sans MS" w:cs="Arial"/>
          <w:b/>
          <w:bCs/>
          <w:color w:val="111111"/>
          <w:sz w:val="32"/>
          <w:szCs w:val="32"/>
          <w:shd w:val="clear" w:color="auto" w:fill="FFFFFF"/>
        </w:rPr>
        <w:t>Microorganisms:</w:t>
      </w:r>
    </w:p>
    <w:p w:rsidR="00BA4018" w:rsidRPr="00E068BF" w:rsidRDefault="00BA4018" w:rsidP="00E068BF">
      <w:pPr>
        <w:spacing w:line="240" w:lineRule="auto"/>
        <w:ind w:left="-567" w:right="-666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  <w:proofErr w:type="spellStart"/>
      <w:r w:rsidRPr="00E068BF">
        <w:rPr>
          <w:rFonts w:ascii="Comic Sans MS" w:hAnsi="Comic Sans MS" w:cs="Arial"/>
          <w:color w:val="111111"/>
          <w:sz w:val="32"/>
          <w:szCs w:val="32"/>
          <w:u w:val="single"/>
          <w:shd w:val="clear" w:color="auto" w:fill="FFFFFF"/>
        </w:rPr>
        <w:t>Saccharomyces</w:t>
      </w:r>
      <w:proofErr w:type="spellEnd"/>
      <w:r w:rsidRPr="00E068BF">
        <w:rPr>
          <w:rFonts w:ascii="Comic Sans MS" w:hAnsi="Comic Sans MS" w:cs="Arial"/>
          <w:color w:val="111111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E068BF">
        <w:rPr>
          <w:rFonts w:ascii="Comic Sans MS" w:hAnsi="Comic Sans MS" w:cs="Arial"/>
          <w:i/>
          <w:iCs/>
          <w:color w:val="111111"/>
          <w:sz w:val="32"/>
          <w:szCs w:val="32"/>
          <w:shd w:val="clear" w:color="auto" w:fill="FFFFFF"/>
        </w:rPr>
        <w:t>cerevisiae</w:t>
      </w:r>
      <w:proofErr w:type="spellEnd"/>
      <w:r w:rsidRPr="00E068BF">
        <w:rPr>
          <w:rFonts w:ascii="Comic Sans MS" w:hAnsi="Comic Sans MS" w:cs="Arial"/>
          <w:i/>
          <w:iCs/>
          <w:color w:val="111111"/>
          <w:sz w:val="32"/>
          <w:szCs w:val="32"/>
          <w:shd w:val="clear" w:color="auto" w:fill="FFFFFF"/>
        </w:rPr>
        <w:t xml:space="preserve"> : 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is the first choice in commercial production under anaerobic conditions , also the </w:t>
      </w:r>
      <w:proofErr w:type="spellStart"/>
      <w:r w:rsidRPr="00E068BF">
        <w:rPr>
          <w:rFonts w:ascii="Comic Sans MS" w:hAnsi="Comic Sans MS" w:cs="Arial"/>
          <w:color w:val="111111"/>
          <w:sz w:val="32"/>
          <w:szCs w:val="32"/>
          <w:u w:val="single"/>
          <w:shd w:val="clear" w:color="auto" w:fill="FFFFFF"/>
        </w:rPr>
        <w:t>Saccharomyces</w:t>
      </w:r>
      <w:proofErr w:type="spellEnd"/>
      <w:r w:rsidRPr="00E068BF">
        <w:rPr>
          <w:rFonts w:ascii="Comic Sans MS" w:hAnsi="Comic Sans MS" w:cs="Arial"/>
          <w:color w:val="111111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E068BF">
        <w:rPr>
          <w:rFonts w:ascii="Comic Sans MS" w:hAnsi="Comic Sans MS" w:cs="Arial"/>
          <w:i/>
          <w:iCs/>
          <w:color w:val="111111"/>
          <w:sz w:val="32"/>
          <w:szCs w:val="32"/>
          <w:shd w:val="clear" w:color="auto" w:fill="FFFFFF"/>
        </w:rPr>
        <w:t>uvarum</w:t>
      </w:r>
      <w:proofErr w:type="spellEnd"/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is used because it is very soluble and this is easy to extract . </w:t>
      </w:r>
    </w:p>
    <w:p w:rsidR="00BA4018" w:rsidRDefault="00B974E4" w:rsidP="00BA4018">
      <w:pPr>
        <w:ind w:right="-808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5154930" cy="2483095"/>
            <wp:effectExtent l="19050" t="0" r="7620" b="0"/>
            <wp:docPr id="7" name="صورة 1" descr="C:\Users\TOSHIBA\Desktop\fermentation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fermentation-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373" cy="248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50" w:rsidRPr="00712BAE" w:rsidRDefault="00046C01" w:rsidP="00712BAE">
      <w:pPr>
        <w:ind w:left="-567" w:right="-71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Alcohol was produced when the</w:t>
      </w:r>
      <w:r w:rsidR="00B974E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</w:t>
      </w:r>
      <w:r w:rsidR="00B974E4" w:rsidRPr="00120515">
        <w:rPr>
          <w:rFonts w:ascii="Comic Sans MS" w:hAnsi="Comic Sans MS"/>
          <w:sz w:val="28"/>
          <w:szCs w:val="28"/>
        </w:rPr>
        <w:t>ercentage of sugar</w:t>
      </w:r>
      <w:r w:rsidR="00B974E4" w:rsidRPr="005C34D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in molasses ( waste of dates or vegetables ) </w:t>
      </w:r>
      <w:r w:rsidR="00B974E4">
        <w:rPr>
          <w:rFonts w:ascii="Comic Sans MS" w:hAnsi="Comic Sans MS"/>
          <w:sz w:val="28"/>
          <w:szCs w:val="28"/>
        </w:rPr>
        <w:t xml:space="preserve">should be </w:t>
      </w:r>
      <w:r w:rsidR="00B974E4" w:rsidRPr="005C34D9">
        <w:rPr>
          <w:rFonts w:ascii="Comic Sans MS" w:hAnsi="Comic Sans MS"/>
          <w:sz w:val="28"/>
          <w:szCs w:val="28"/>
        </w:rPr>
        <w:t>between 10-25%</w:t>
      </w:r>
      <w:r w:rsidR="00C96438">
        <w:rPr>
          <w:rFonts w:ascii="Comic Sans MS" w:hAnsi="Comic Sans MS"/>
          <w:sz w:val="28"/>
          <w:szCs w:val="28"/>
        </w:rPr>
        <w:t xml:space="preserve"> </w:t>
      </w:r>
      <w:r w:rsidR="00B974E4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So the molasses are  </w:t>
      </w:r>
      <w:r w:rsidR="00B974E4">
        <w:rPr>
          <w:rFonts w:ascii="Comic Sans MS" w:hAnsi="Comic Sans MS"/>
          <w:sz w:val="28"/>
          <w:szCs w:val="28"/>
        </w:rPr>
        <w:t>media for ethanol production</w:t>
      </w:r>
      <w:r>
        <w:rPr>
          <w:rFonts w:ascii="Comic Sans MS" w:hAnsi="Comic Sans MS"/>
          <w:sz w:val="28"/>
          <w:szCs w:val="28"/>
        </w:rPr>
        <w:t>.</w:t>
      </w:r>
    </w:p>
    <w:p w:rsidR="00760550" w:rsidRPr="00142DE2" w:rsidRDefault="001E2D59" w:rsidP="00142DE2">
      <w:pPr>
        <w:ind w:left="-567" w:right="-949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974E4">
        <w:rPr>
          <w:rFonts w:ascii="Comic Sans MS" w:hAnsi="Comic Sans MS" w:cs="Arial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3520439" cy="2019300"/>
            <wp:effectExtent l="19050" t="0" r="3811" b="0"/>
            <wp:docPr id="10" name="صورة 1" descr="C:\Users\TOSHIBA\Desktop\9712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97122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191" cy="202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</w:t>
      </w:r>
      <w:r w:rsidR="00760550" w:rsidRPr="007605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60550">
        <w:rPr>
          <w:rFonts w:ascii="Comic Sans MS" w:hAnsi="Comic Sans MS" w:cs="Arial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893570" cy="2946395"/>
            <wp:effectExtent l="19050" t="0" r="0" b="0"/>
            <wp:docPr id="9" name="صورة 2" descr="C:\Users\TOSHIBA\Desktop\glass-fermenter-5l-p907-909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glass-fermenter-5l-p907-909_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12" cy="295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50" w:rsidRPr="00C96438" w:rsidRDefault="00712BAE" w:rsidP="00712BAE">
      <w:pPr>
        <w:ind w:left="-709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***</w:t>
      </w:r>
      <w:r w:rsidR="00760550" w:rsidRPr="00C96438">
        <w:rPr>
          <w:rFonts w:ascii="Comic Sans MS" w:hAnsi="Comic Sans MS"/>
          <w:b/>
          <w:bCs/>
          <w:sz w:val="32"/>
          <w:szCs w:val="32"/>
        </w:rPr>
        <w:t>Experimental fermentation method in lab :</w:t>
      </w:r>
    </w:p>
    <w:p w:rsidR="00E068BF" w:rsidRPr="00C96438" w:rsidRDefault="00760550" w:rsidP="00C96438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C96438">
        <w:rPr>
          <w:rFonts w:ascii="Comic Sans MS" w:hAnsi="Comic Sans MS"/>
          <w:b/>
          <w:bCs/>
          <w:sz w:val="28"/>
          <w:szCs w:val="28"/>
        </w:rPr>
        <w:t>Equipment</w:t>
      </w:r>
      <w:r w:rsidR="00E068BF" w:rsidRPr="00C96438">
        <w:rPr>
          <w:rFonts w:ascii="Comic Sans MS" w:hAnsi="Comic Sans MS"/>
          <w:b/>
          <w:bCs/>
          <w:sz w:val="28"/>
          <w:szCs w:val="28"/>
        </w:rPr>
        <w:t>s</w:t>
      </w:r>
      <w:r w:rsidRPr="00C96438">
        <w:rPr>
          <w:rFonts w:ascii="Comic Sans MS" w:hAnsi="Comic Sans MS"/>
          <w:b/>
          <w:bCs/>
          <w:sz w:val="28"/>
          <w:szCs w:val="28"/>
        </w:rPr>
        <w:t xml:space="preserve"> and tools</w:t>
      </w:r>
      <w:r w:rsidR="00142DE2" w:rsidRPr="00C96438">
        <w:rPr>
          <w:rFonts w:ascii="Comic Sans MS" w:hAnsi="Comic Sans MS"/>
          <w:b/>
          <w:bCs/>
          <w:sz w:val="28"/>
          <w:szCs w:val="28"/>
        </w:rPr>
        <w:t xml:space="preserve"> w</w:t>
      </w:r>
      <w:r w:rsidRPr="00C96438">
        <w:rPr>
          <w:rFonts w:ascii="Comic Sans MS" w:hAnsi="Comic Sans MS"/>
          <w:b/>
          <w:bCs/>
          <w:sz w:val="28"/>
          <w:szCs w:val="28"/>
        </w:rPr>
        <w:t>e need to</w:t>
      </w:r>
      <w:r w:rsidR="00142DE2" w:rsidRPr="00C96438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E068BF" w:rsidRPr="00C96438" w:rsidRDefault="00E068BF" w:rsidP="00C96438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C96438">
        <w:rPr>
          <w:rFonts w:ascii="Comic Sans MS" w:hAnsi="Comic Sans MS"/>
          <w:b/>
          <w:bCs/>
          <w:sz w:val="28"/>
          <w:szCs w:val="28"/>
        </w:rPr>
        <w:t xml:space="preserve">1- </w:t>
      </w:r>
      <w:r w:rsidR="001E2D59" w:rsidRPr="00C96438">
        <w:rPr>
          <w:rFonts w:ascii="Comic Sans MS" w:hAnsi="Comic Sans MS"/>
          <w:b/>
          <w:bCs/>
          <w:sz w:val="28"/>
          <w:szCs w:val="28"/>
        </w:rPr>
        <w:t>G</w:t>
      </w:r>
      <w:r w:rsidR="00760550" w:rsidRPr="00C96438">
        <w:rPr>
          <w:rFonts w:ascii="Comic Sans MS" w:hAnsi="Comic Sans MS"/>
          <w:b/>
          <w:bCs/>
          <w:sz w:val="28"/>
          <w:szCs w:val="28"/>
        </w:rPr>
        <w:t>lass fermentation vessels</w:t>
      </w:r>
      <w:r w:rsidR="00142DE2" w:rsidRPr="00C96438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C96438">
        <w:rPr>
          <w:rFonts w:ascii="Comic Sans MS" w:hAnsi="Comic Sans MS"/>
          <w:b/>
          <w:bCs/>
          <w:sz w:val="28"/>
          <w:szCs w:val="28"/>
        </w:rPr>
        <w:t>.</w:t>
      </w:r>
    </w:p>
    <w:p w:rsidR="00760550" w:rsidRPr="00C96438" w:rsidRDefault="00E068BF" w:rsidP="004323C6">
      <w:pPr>
        <w:ind w:left="-851" w:right="-1091"/>
        <w:rPr>
          <w:rFonts w:ascii="Comic Sans MS" w:hAnsi="Comic Sans MS"/>
          <w:color w:val="000000" w:themeColor="text1"/>
          <w:sz w:val="32"/>
          <w:szCs w:val="32"/>
        </w:rPr>
      </w:pPr>
      <w:r w:rsidRPr="00C96438">
        <w:rPr>
          <w:rFonts w:ascii="Comic Sans MS" w:hAnsi="Comic Sans MS"/>
          <w:b/>
          <w:bCs/>
          <w:sz w:val="28"/>
          <w:szCs w:val="28"/>
        </w:rPr>
        <w:t xml:space="preserve">2- </w:t>
      </w:r>
      <w:r w:rsidR="00C6411E" w:rsidRPr="00C96438">
        <w:rPr>
          <w:b/>
          <w:bCs/>
          <w:sz w:val="28"/>
          <w:szCs w:val="28"/>
        </w:rPr>
        <w:t xml:space="preserve"> </w:t>
      </w:r>
      <w:r w:rsidR="00C96438">
        <w:rPr>
          <w:rFonts w:ascii="Comic Sans MS" w:hAnsi="Comic Sans MS"/>
          <w:b/>
          <w:bCs/>
          <w:sz w:val="28"/>
          <w:szCs w:val="28"/>
        </w:rPr>
        <w:t>C</w:t>
      </w:r>
      <w:r w:rsidR="00C6411E" w:rsidRPr="00C96438">
        <w:rPr>
          <w:rFonts w:ascii="Comic Sans MS" w:hAnsi="Comic Sans MS"/>
          <w:b/>
          <w:bCs/>
          <w:sz w:val="28"/>
          <w:szCs w:val="28"/>
        </w:rPr>
        <w:t>ondenser</w:t>
      </w:r>
      <w:r w:rsidR="00C96438" w:rsidRPr="00C96438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96438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:</w:t>
      </w:r>
      <w:r w:rsid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a</w:t>
      </w:r>
      <w:r w:rsidR="00C96438" w:rsidRP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glass condenser  is an apparatus used to </w:t>
      </w:r>
      <w:hyperlink r:id="rId12" w:tooltip="Condensation" w:history="1">
        <w:r w:rsidR="00C96438" w:rsidRPr="00C96438">
          <w:rPr>
            <w:rStyle w:val="Hyperlink"/>
            <w:rFonts w:ascii="Comic Sans MS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condense</w:t>
        </w:r>
      </w:hyperlink>
      <w:r w:rsidR="00C96438" w:rsidRP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(</w:t>
      </w:r>
      <w:hyperlink r:id="rId13" w:tooltip="Change of state" w:history="1">
        <w:r w:rsidR="00C96438" w:rsidRPr="00C96438">
          <w:rPr>
            <w:rStyle w:val="Hyperlink"/>
            <w:rFonts w:ascii="Comic Sans MS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change the physical state</w:t>
        </w:r>
      </w:hyperlink>
      <w:r w:rsidR="00C96438" w:rsidRP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of a substance from its gaseous (</w:t>
      </w:r>
      <w:r w:rsidR="00C96438" w:rsidRPr="00C96438">
        <w:rPr>
          <w:rFonts w:ascii="Comic Sans MS" w:hAnsi="Comic Sans MS"/>
          <w:color w:val="000000" w:themeColor="text1"/>
          <w:sz w:val="28"/>
          <w:szCs w:val="28"/>
        </w:rPr>
        <w:t xml:space="preserve">hot steam) </w:t>
      </w:r>
      <w:r w:rsidR="00C96438" w:rsidRP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to its liquid state by </w:t>
      </w:r>
      <w:r w:rsid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c</w:t>
      </w:r>
      <w:r w:rsidR="00C96438" w:rsidRP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ooling</w:t>
      </w:r>
      <w:r w:rsidR="004323C6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i</w:t>
      </w:r>
      <w:r w:rsidR="004323C6" w:rsidRPr="004323C6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n a process called</w:t>
      </w:r>
      <w:r w:rsidR="004323C6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history="1">
        <w:r w:rsidR="004323C6" w:rsidRPr="004323C6">
          <w:rPr>
            <w:rStyle w:val="Hyperlink"/>
            <w:rFonts w:ascii="Comic Sans MS" w:hAnsi="Comic Sans MS" w:cs="Arial"/>
            <w:b/>
            <w:bCs/>
            <w:color w:val="auto"/>
            <w:sz w:val="28"/>
            <w:szCs w:val="28"/>
            <w:u w:val="wave"/>
          </w:rPr>
          <w:t>distillation Process</w:t>
        </w:r>
      </w:hyperlink>
      <w:r w:rsidR="004323C6" w:rsidRPr="004323C6">
        <w:rPr>
          <w:rFonts w:ascii="Comic Sans MS" w:hAnsi="Comic Sans MS" w:cs="Arial"/>
          <w:sz w:val="40"/>
          <w:szCs w:val="40"/>
          <w:u w:val="wave"/>
        </w:rPr>
        <w:t>.</w:t>
      </w:r>
    </w:p>
    <w:p w:rsidR="00C96438" w:rsidRDefault="00E068BF" w:rsidP="00712BAE">
      <w:pPr>
        <w:ind w:left="-709" w:right="-666"/>
        <w:rPr>
          <w:b/>
          <w:bCs/>
          <w:sz w:val="28"/>
          <w:szCs w:val="28"/>
        </w:rPr>
      </w:pPr>
      <w:r w:rsidRPr="00C96438">
        <w:rPr>
          <w:rFonts w:ascii="Comic Sans MS" w:hAnsi="Comic Sans MS"/>
          <w:b/>
          <w:bCs/>
          <w:sz w:val="28"/>
          <w:szCs w:val="28"/>
        </w:rPr>
        <w:t>3-</w:t>
      </w:r>
      <w:r w:rsidRPr="00C96438">
        <w:rPr>
          <w:b/>
          <w:bCs/>
          <w:sz w:val="28"/>
          <w:szCs w:val="28"/>
        </w:rPr>
        <w:t xml:space="preserve"> </w:t>
      </w:r>
      <w:proofErr w:type="spellStart"/>
      <w:r w:rsidRPr="00C96438">
        <w:rPr>
          <w:rFonts w:ascii="Comic Sans MS" w:hAnsi="Comic Sans MS" w:cs="Times New Roman"/>
          <w:b/>
          <w:bCs/>
          <w:sz w:val="28"/>
          <w:szCs w:val="28"/>
        </w:rPr>
        <w:t>Refractometer</w:t>
      </w:r>
      <w:proofErr w:type="spellEnd"/>
      <w:r w:rsidR="00C96438">
        <w:rPr>
          <w:rFonts w:ascii="Comic Sans MS" w:hAnsi="Comic Sans MS" w:cs="Times New Roman"/>
          <w:b/>
          <w:bCs/>
          <w:sz w:val="28"/>
          <w:szCs w:val="28"/>
        </w:rPr>
        <w:t>:</w:t>
      </w:r>
      <w:r w:rsidR="00C96438" w:rsidRPr="00712BAE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A </w:t>
      </w:r>
      <w:proofErr w:type="spellStart"/>
      <w:r w:rsidR="00B20CD2" w:rsidRPr="00712BAE">
        <w:rPr>
          <w:rFonts w:ascii="Comic Sans MS" w:hAnsi="Comic Sans MS"/>
          <w:color w:val="000000" w:themeColor="text1"/>
          <w:sz w:val="28"/>
          <w:szCs w:val="28"/>
        </w:rPr>
        <w:fldChar w:fldCharType="begin"/>
      </w:r>
      <w:r w:rsidR="00C96438" w:rsidRPr="00712BAE">
        <w:rPr>
          <w:rFonts w:ascii="Comic Sans MS" w:hAnsi="Comic Sans MS"/>
          <w:color w:val="000000" w:themeColor="text1"/>
          <w:sz w:val="28"/>
          <w:szCs w:val="28"/>
        </w:rPr>
        <w:instrText>HYPERLINK "https://www.coleparmer.com/c/refractometers" \o " Buy Refractometers from Cole-Parmer"</w:instrText>
      </w:r>
      <w:r w:rsidR="00B20CD2" w:rsidRPr="00712BAE">
        <w:rPr>
          <w:rFonts w:ascii="Comic Sans MS" w:hAnsi="Comic Sans MS"/>
          <w:color w:val="000000" w:themeColor="text1"/>
          <w:sz w:val="28"/>
          <w:szCs w:val="28"/>
        </w:rPr>
        <w:fldChar w:fldCharType="separate"/>
      </w:r>
      <w:r w:rsidR="00C96438" w:rsidRPr="00712BAE">
        <w:rPr>
          <w:rStyle w:val="Hyperlink"/>
          <w:rFonts w:ascii="Comic Sans MS" w:hAnsi="Comic Sans MS" w:cs="Arial"/>
          <w:color w:val="000000" w:themeColor="text1"/>
          <w:sz w:val="28"/>
          <w:szCs w:val="28"/>
          <w:u w:val="none"/>
          <w:shd w:val="clear" w:color="auto" w:fill="FFFFFF"/>
        </w:rPr>
        <w:t>refractometer</w:t>
      </w:r>
      <w:proofErr w:type="spellEnd"/>
      <w:r w:rsidR="00B20CD2" w:rsidRPr="00712BAE">
        <w:rPr>
          <w:rFonts w:ascii="Comic Sans MS" w:hAnsi="Comic Sans MS"/>
          <w:color w:val="000000" w:themeColor="text1"/>
          <w:sz w:val="28"/>
          <w:szCs w:val="28"/>
        </w:rPr>
        <w:fldChar w:fldCharType="end"/>
      </w:r>
      <w:r w:rsidR="00C96438" w:rsidRPr="00712BAE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is a simple device it used for measuring concentrations of aqueous solutions. It requires only a few drops of liquid, and is used throughout the </w:t>
      </w:r>
      <w:hyperlink r:id="rId15" w:tooltip="Products for Food &amp; Beverage Industyry Applications" w:history="1">
        <w:r w:rsidR="00C96438" w:rsidRPr="00712BAE">
          <w:rPr>
            <w:rStyle w:val="Hyperlink"/>
            <w:rFonts w:ascii="Comic Sans MS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food</w:t>
        </w:r>
      </w:hyperlink>
      <w:r w:rsidR="00C96438" w:rsidRPr="00712BAE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, </w:t>
      </w:r>
      <w:hyperlink r:id="rId16" w:tooltip="Products for Agricultural Applications" w:history="1">
        <w:r w:rsidR="00C96438" w:rsidRPr="00712BAE">
          <w:rPr>
            <w:rStyle w:val="Hyperlink"/>
            <w:rFonts w:ascii="Comic Sans MS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agricultural</w:t>
        </w:r>
      </w:hyperlink>
      <w:r w:rsidR="00C96438" w:rsidRPr="00712BAE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, </w:t>
      </w:r>
      <w:hyperlink r:id="rId17" w:tooltip="Chemical Process Products" w:history="1">
        <w:r w:rsidR="00C96438" w:rsidRPr="00712BAE">
          <w:rPr>
            <w:rStyle w:val="Hyperlink"/>
            <w:rFonts w:ascii="Comic Sans MS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chemical</w:t>
        </w:r>
      </w:hyperlink>
      <w:r w:rsidR="00C96438" w:rsidRPr="00712BAE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, and manufacturing industries.</w:t>
      </w:r>
      <w:r w:rsidR="00C96438">
        <w:rPr>
          <w:b/>
          <w:bCs/>
          <w:sz w:val="28"/>
          <w:szCs w:val="28"/>
        </w:rPr>
        <w:t xml:space="preserve"> </w:t>
      </w:r>
    </w:p>
    <w:p w:rsidR="00E068BF" w:rsidRPr="00C96438" w:rsidRDefault="00E068BF" w:rsidP="00C96438">
      <w:pPr>
        <w:ind w:left="-851"/>
        <w:rPr>
          <w:rFonts w:ascii="Comic Sans MS" w:hAnsi="Comic Sans MS" w:cs="Times New Roman"/>
          <w:b/>
          <w:bCs/>
          <w:sz w:val="28"/>
          <w:szCs w:val="28"/>
        </w:rPr>
      </w:pPr>
    </w:p>
    <w:p w:rsidR="00E068BF" w:rsidRPr="00142DE2" w:rsidRDefault="00E068BF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C96438">
        <w:rPr>
          <w:rFonts w:ascii="Comic Sans MS" w:hAnsi="Comic Sans MS" w:cs="Times New Roman"/>
          <w:b/>
          <w:bCs/>
          <w:sz w:val="28"/>
          <w:szCs w:val="28"/>
        </w:rPr>
        <w:lastRenderedPageBreak/>
        <w:t>4-</w:t>
      </w:r>
      <w:r w:rsidRPr="00C96438">
        <w:rPr>
          <w:rFonts w:ascii="Comic Sans MS" w:hAnsi="Comic Sans MS"/>
          <w:b/>
          <w:bCs/>
          <w:sz w:val="28"/>
          <w:szCs w:val="28"/>
        </w:rPr>
        <w:t xml:space="preserve"> Glass tools of measuring : beakers , </w:t>
      </w:r>
      <w:proofErr w:type="spellStart"/>
      <w:r w:rsidRPr="00C96438">
        <w:rPr>
          <w:rFonts w:ascii="Comic Sans MS" w:hAnsi="Comic Sans MS"/>
          <w:b/>
          <w:bCs/>
          <w:sz w:val="28"/>
          <w:szCs w:val="28"/>
        </w:rPr>
        <w:t>pycnometer</w:t>
      </w:r>
      <w:proofErr w:type="spellEnd"/>
      <w:r w:rsidRPr="00C96438">
        <w:rPr>
          <w:rFonts w:ascii="Comic Sans MS" w:hAnsi="Comic Sans MS"/>
          <w:b/>
          <w:bCs/>
          <w:sz w:val="28"/>
          <w:szCs w:val="28"/>
        </w:rPr>
        <w:t xml:space="preserve"> , round flask , cylinder </w:t>
      </w:r>
      <w:r w:rsidR="00C9643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96438" w:rsidRPr="00C96438">
        <w:rPr>
          <w:rFonts w:ascii="Comic Sans MS" w:hAnsi="Comic Sans MS"/>
          <w:b/>
          <w:bCs/>
          <w:sz w:val="28"/>
          <w:szCs w:val="28"/>
        </w:rPr>
        <w:t>et cetera</w:t>
      </w:r>
      <w:r w:rsidR="00C96438">
        <w:rPr>
          <w:rFonts w:ascii="Comic Sans MS" w:hAnsi="Comic Sans MS"/>
          <w:b/>
          <w:bCs/>
          <w:sz w:val="28"/>
          <w:szCs w:val="28"/>
        </w:rPr>
        <w:t>.</w:t>
      </w:r>
    </w:p>
    <w:p w:rsidR="00760550" w:rsidRPr="00142DE2" w:rsidRDefault="00712BAE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****</w:t>
      </w:r>
      <w:r w:rsidR="00760550" w:rsidRPr="007F7617">
        <w:rPr>
          <w:rFonts w:ascii="Comic Sans MS" w:hAnsi="Comic Sans MS"/>
          <w:b/>
          <w:bCs/>
          <w:sz w:val="32"/>
          <w:szCs w:val="32"/>
          <w:u w:val="wave"/>
        </w:rPr>
        <w:t>Media components:</w:t>
      </w:r>
    </w:p>
    <w:p w:rsidR="00760550" w:rsidRPr="00142DE2" w:rsidRDefault="00760550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142DE2">
        <w:rPr>
          <w:rFonts w:ascii="Comic Sans MS" w:hAnsi="Comic Sans MS"/>
          <w:b/>
          <w:bCs/>
          <w:sz w:val="28"/>
          <w:szCs w:val="28"/>
        </w:rPr>
        <w:t>1- Source of sugar (sugar concentration about 15-25%), Dates, Date syrup (</w:t>
      </w:r>
      <w:proofErr w:type="spellStart"/>
      <w:r w:rsidRPr="00142DE2">
        <w:rPr>
          <w:rFonts w:ascii="Comic Sans MS" w:hAnsi="Comic Sans MS"/>
          <w:b/>
          <w:bCs/>
          <w:sz w:val="28"/>
          <w:szCs w:val="28"/>
        </w:rPr>
        <w:t>Dibbis</w:t>
      </w:r>
      <w:proofErr w:type="spellEnd"/>
      <w:r w:rsidRPr="00142DE2">
        <w:rPr>
          <w:rFonts w:ascii="Comic Sans MS" w:hAnsi="Comic Sans MS"/>
          <w:b/>
          <w:bCs/>
          <w:sz w:val="28"/>
          <w:szCs w:val="28"/>
        </w:rPr>
        <w:t>), Sugar cane syrup, Molasses, Crystal sugar, Glucose …etc.</w:t>
      </w:r>
    </w:p>
    <w:p w:rsidR="00760550" w:rsidRPr="00142DE2" w:rsidRDefault="00760550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142DE2">
        <w:rPr>
          <w:rFonts w:ascii="Comic Sans MS" w:hAnsi="Comic Sans MS"/>
          <w:b/>
          <w:bCs/>
          <w:sz w:val="28"/>
          <w:szCs w:val="28"/>
        </w:rPr>
        <w:t>2- Distilled water.</w:t>
      </w:r>
    </w:p>
    <w:p w:rsidR="00760550" w:rsidRPr="0002230C" w:rsidRDefault="00760550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02230C">
        <w:rPr>
          <w:rFonts w:ascii="Comic Sans MS" w:hAnsi="Comic Sans MS"/>
          <w:b/>
          <w:bCs/>
          <w:sz w:val="28"/>
          <w:szCs w:val="28"/>
        </w:rPr>
        <w:t xml:space="preserve">3- </w:t>
      </w:r>
      <w:proofErr w:type="spellStart"/>
      <w:r w:rsidRPr="0002230C">
        <w:rPr>
          <w:rFonts w:ascii="Comic Sans MS" w:hAnsi="Comic Sans MS"/>
          <w:b/>
          <w:bCs/>
          <w:sz w:val="28"/>
          <w:szCs w:val="28"/>
        </w:rPr>
        <w:t>Inoculum</w:t>
      </w:r>
      <w:proofErr w:type="spellEnd"/>
      <w:r w:rsidRPr="0002230C">
        <w:rPr>
          <w:rFonts w:ascii="Comic Sans MS" w:hAnsi="Comic Sans MS"/>
          <w:b/>
          <w:bCs/>
          <w:sz w:val="28"/>
          <w:szCs w:val="28"/>
        </w:rPr>
        <w:t xml:space="preserve"> (</w:t>
      </w:r>
      <w:r w:rsidR="0002230C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02230C">
        <w:rPr>
          <w:rFonts w:ascii="Comic Sans MS" w:hAnsi="Comic Sans MS"/>
          <w:b/>
          <w:bCs/>
          <w:sz w:val="28"/>
          <w:szCs w:val="28"/>
        </w:rPr>
        <w:t xml:space="preserve">Yeast * </w:t>
      </w:r>
      <w:proofErr w:type="spellStart"/>
      <w:r w:rsidRPr="0002230C">
        <w:rPr>
          <w:rFonts w:ascii="Comic Sans MS" w:hAnsi="Comic Sans MS"/>
          <w:b/>
          <w:bCs/>
          <w:i/>
          <w:iCs/>
          <w:sz w:val="28"/>
          <w:szCs w:val="28"/>
        </w:rPr>
        <w:t>Saccharomyces</w:t>
      </w:r>
      <w:proofErr w:type="spellEnd"/>
      <w:r w:rsidRPr="0002230C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proofErr w:type="spellStart"/>
      <w:r w:rsidRPr="0002230C">
        <w:rPr>
          <w:rFonts w:ascii="Comic Sans MS" w:hAnsi="Comic Sans MS"/>
          <w:b/>
          <w:bCs/>
          <w:i/>
          <w:iCs/>
          <w:sz w:val="28"/>
          <w:szCs w:val="28"/>
        </w:rPr>
        <w:t>cerevisie</w:t>
      </w:r>
      <w:proofErr w:type="spellEnd"/>
      <w:r w:rsidRPr="0002230C">
        <w:rPr>
          <w:rFonts w:ascii="Comic Sans MS" w:hAnsi="Comic Sans MS"/>
          <w:b/>
          <w:bCs/>
          <w:i/>
          <w:iCs/>
          <w:sz w:val="28"/>
          <w:szCs w:val="28"/>
        </w:rPr>
        <w:t xml:space="preserve"> = </w:t>
      </w:r>
      <w:r w:rsidRPr="0002230C">
        <w:rPr>
          <w:rFonts w:ascii="Comic Sans MS" w:hAnsi="Comic Sans MS"/>
          <w:b/>
          <w:bCs/>
          <w:sz w:val="28"/>
          <w:szCs w:val="28"/>
        </w:rPr>
        <w:t>0.25%).</w:t>
      </w:r>
    </w:p>
    <w:p w:rsidR="001E2D59" w:rsidRPr="0002230C" w:rsidRDefault="00760550" w:rsidP="0002230C">
      <w:pPr>
        <w:ind w:left="-851" w:right="-524"/>
        <w:rPr>
          <w:rFonts w:ascii="Comic Sans MS" w:hAnsi="Comic Sans MS"/>
          <w:b/>
          <w:bCs/>
          <w:sz w:val="28"/>
          <w:szCs w:val="28"/>
        </w:rPr>
      </w:pPr>
      <w:r w:rsidRPr="0002230C">
        <w:rPr>
          <w:rFonts w:ascii="Comic Sans MS" w:hAnsi="Comic Sans MS"/>
          <w:b/>
          <w:bCs/>
          <w:sz w:val="28"/>
          <w:szCs w:val="28"/>
        </w:rPr>
        <w:t xml:space="preserve">4- salts ( Ammonium phosphate or Ammonium </w:t>
      </w:r>
      <w:proofErr w:type="spellStart"/>
      <w:r w:rsidRPr="0002230C">
        <w:rPr>
          <w:rFonts w:ascii="Comic Sans MS" w:hAnsi="Comic Sans MS"/>
          <w:b/>
          <w:bCs/>
          <w:sz w:val="28"/>
          <w:szCs w:val="28"/>
        </w:rPr>
        <w:t>sulphate</w:t>
      </w:r>
      <w:proofErr w:type="spellEnd"/>
      <w:r w:rsidRPr="0002230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E2D59" w:rsidRPr="0002230C">
        <w:rPr>
          <w:rFonts w:ascii="Comic Sans MS" w:hAnsi="Comic Sans MS"/>
          <w:b/>
          <w:bCs/>
          <w:sz w:val="28"/>
          <w:szCs w:val="28"/>
        </w:rPr>
        <w:t xml:space="preserve">= </w:t>
      </w:r>
      <w:r w:rsidRPr="0002230C">
        <w:rPr>
          <w:rFonts w:ascii="Comic Sans MS" w:hAnsi="Comic Sans MS"/>
          <w:b/>
          <w:bCs/>
          <w:sz w:val="28"/>
          <w:szCs w:val="28"/>
        </w:rPr>
        <w:t xml:space="preserve">0.1% ) as source of nitrogen.  </w:t>
      </w:r>
    </w:p>
    <w:p w:rsidR="0002230C" w:rsidRPr="0002230C" w:rsidRDefault="00712BAE" w:rsidP="0002230C">
      <w:pPr>
        <w:ind w:left="-851"/>
        <w:rPr>
          <w:rFonts w:ascii="Comic Sans MS" w:hAnsi="Comic Sans MS"/>
          <w:b/>
          <w:bCs/>
          <w:sz w:val="28"/>
          <w:szCs w:val="28"/>
          <w:u w:val="wave"/>
        </w:rPr>
      </w:pPr>
      <w:r w:rsidRPr="0002230C">
        <w:rPr>
          <w:rFonts w:ascii="Comic Sans MS" w:hAnsi="Comic Sans MS"/>
          <w:b/>
          <w:bCs/>
          <w:sz w:val="28"/>
          <w:szCs w:val="28"/>
        </w:rPr>
        <w:t>*****</w:t>
      </w:r>
      <w:r w:rsidR="001E2D59" w:rsidRPr="0002230C">
        <w:rPr>
          <w:rFonts w:ascii="Comic Sans MS" w:hAnsi="Comic Sans MS"/>
          <w:b/>
          <w:bCs/>
          <w:sz w:val="28"/>
          <w:szCs w:val="28"/>
          <w:u w:val="wave"/>
        </w:rPr>
        <w:t>Fermentation conditions :</w:t>
      </w:r>
    </w:p>
    <w:p w:rsidR="00142DE2" w:rsidRPr="0002230C" w:rsidRDefault="0002230C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Anaerobic conditions ,t</w:t>
      </w:r>
      <w:r w:rsidRPr="0002230C">
        <w:rPr>
          <w:rFonts w:ascii="Comic Sans MS" w:hAnsi="Comic Sans MS"/>
          <w:b/>
          <w:bCs/>
          <w:sz w:val="28"/>
          <w:szCs w:val="28"/>
        </w:rPr>
        <w:t>emperature</w:t>
      </w:r>
      <w:r w:rsidR="00142DE2" w:rsidRPr="0002230C">
        <w:rPr>
          <w:rFonts w:ascii="Comic Sans MS" w:hAnsi="Comic Sans MS"/>
          <w:b/>
          <w:bCs/>
          <w:sz w:val="28"/>
          <w:szCs w:val="28"/>
        </w:rPr>
        <w:t xml:space="preserve"> = 30 C</w:t>
      </w:r>
      <w:r>
        <w:rPr>
          <w:rFonts w:ascii="Comic Sans MS" w:hAnsi="Comic Sans MS"/>
          <w:b/>
          <w:bCs/>
          <w:sz w:val="28"/>
          <w:szCs w:val="28"/>
        </w:rPr>
        <w:t xml:space="preserve"> , </w:t>
      </w:r>
      <w:r w:rsidR="00142DE2" w:rsidRPr="0002230C">
        <w:rPr>
          <w:rFonts w:ascii="Comic Sans MS" w:hAnsi="Comic Sans MS"/>
          <w:b/>
          <w:bCs/>
          <w:sz w:val="28"/>
          <w:szCs w:val="28"/>
        </w:rPr>
        <w:t>PH= 5</w:t>
      </w:r>
      <w:r w:rsidR="00C6411E" w:rsidRPr="0002230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42DE2" w:rsidRPr="0002230C">
        <w:rPr>
          <w:rFonts w:ascii="Comic Sans MS" w:hAnsi="Comic Sans MS"/>
          <w:b/>
          <w:bCs/>
          <w:sz w:val="28"/>
          <w:szCs w:val="28"/>
        </w:rPr>
        <w:t>- 6</w:t>
      </w:r>
      <w:r w:rsidR="001E2D59" w:rsidRPr="0002230C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656B30" w:rsidRPr="0002230C" w:rsidRDefault="00142DE2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02230C">
        <w:rPr>
          <w:rFonts w:ascii="Comic Sans MS" w:hAnsi="Comic Sans MS"/>
          <w:b/>
          <w:bCs/>
          <w:sz w:val="28"/>
          <w:szCs w:val="28"/>
        </w:rPr>
        <w:t>The first six hours of fermentation should be aerobic conditions to formation the biomass.</w:t>
      </w:r>
    </w:p>
    <w:p w:rsidR="004323C6" w:rsidRPr="004323C6" w:rsidRDefault="004323C6" w:rsidP="004323C6">
      <w:pPr>
        <w:ind w:left="-567" w:right="-858"/>
        <w:rPr>
          <w:rFonts w:ascii="Comic Sans MS" w:hAnsi="Comic Sans MS" w:cs="Times New Roman"/>
          <w:b/>
          <w:bCs/>
          <w:sz w:val="28"/>
          <w:szCs w:val="28"/>
        </w:rPr>
      </w:pPr>
      <w:r w:rsidRPr="004323C6">
        <w:rPr>
          <w:rFonts w:ascii="Comic Sans MS" w:hAnsi="Comic Sans MS" w:cs="Times New Roman"/>
          <w:b/>
          <w:bCs/>
          <w:sz w:val="28"/>
          <w:szCs w:val="28"/>
        </w:rPr>
        <w:t xml:space="preserve">There are </w:t>
      </w:r>
      <w:r>
        <w:rPr>
          <w:rFonts w:ascii="Comic Sans MS" w:hAnsi="Comic Sans MS" w:cs="Times New Roman"/>
          <w:b/>
          <w:bCs/>
          <w:sz w:val="28"/>
          <w:szCs w:val="28"/>
        </w:rPr>
        <w:t>two</w:t>
      </w:r>
      <w:r w:rsidRPr="004323C6">
        <w:rPr>
          <w:rFonts w:ascii="Comic Sans MS" w:hAnsi="Comic Sans MS" w:cs="Times New Roman"/>
          <w:b/>
          <w:bCs/>
          <w:sz w:val="28"/>
          <w:szCs w:val="28"/>
        </w:rPr>
        <w:t xml:space="preserve"> experiments performed per week:</w:t>
      </w:r>
    </w:p>
    <w:p w:rsidR="004323C6" w:rsidRPr="004323C6" w:rsidRDefault="004323C6" w:rsidP="0002230C">
      <w:pPr>
        <w:ind w:left="-567" w:right="-858"/>
        <w:rPr>
          <w:rFonts w:ascii="Comic Sans MS" w:hAnsi="Comic Sans MS" w:cs="Times New Roman"/>
          <w:b/>
          <w:bCs/>
          <w:sz w:val="28"/>
          <w:szCs w:val="28"/>
        </w:rPr>
      </w:pPr>
      <w:r w:rsidRPr="004323C6">
        <w:rPr>
          <w:rFonts w:ascii="Comic Sans MS" w:hAnsi="Comic Sans MS" w:cs="Times New Roman"/>
          <w:b/>
          <w:bCs/>
          <w:sz w:val="28"/>
          <w:szCs w:val="28"/>
        </w:rPr>
        <w:t>1- Total soluble solid (TSS %)</w:t>
      </w:r>
      <w:r>
        <w:rPr>
          <w:rFonts w:ascii="Comic Sans MS" w:hAnsi="Comic Sans MS" w:cs="Times New Roman"/>
          <w:b/>
          <w:bCs/>
          <w:sz w:val="28"/>
          <w:szCs w:val="28"/>
        </w:rPr>
        <w:t xml:space="preserve"> : m</w:t>
      </w:r>
      <w:r w:rsidRPr="004323C6">
        <w:rPr>
          <w:rFonts w:ascii="Comic Sans MS" w:hAnsi="Comic Sans MS" w:cs="Times New Roman"/>
          <w:b/>
          <w:bCs/>
          <w:sz w:val="28"/>
          <w:szCs w:val="28"/>
        </w:rPr>
        <w:t>easured by</w:t>
      </w:r>
      <w:r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proofErr w:type="spellStart"/>
      <w:r w:rsidR="0002230C">
        <w:rPr>
          <w:rFonts w:ascii="Comic Sans MS" w:hAnsi="Comic Sans MS" w:cs="Times New Roman"/>
          <w:b/>
          <w:bCs/>
          <w:sz w:val="28"/>
          <w:szCs w:val="28"/>
        </w:rPr>
        <w:t>r</w:t>
      </w:r>
      <w:r w:rsidRPr="00C96438">
        <w:rPr>
          <w:rFonts w:ascii="Comic Sans MS" w:hAnsi="Comic Sans MS" w:cs="Times New Roman"/>
          <w:b/>
          <w:bCs/>
          <w:sz w:val="28"/>
          <w:szCs w:val="28"/>
        </w:rPr>
        <w:t>efractometer</w:t>
      </w:r>
      <w:proofErr w:type="spellEnd"/>
      <w:r w:rsidR="00575B08">
        <w:rPr>
          <w:rFonts w:ascii="Comic Sans MS" w:hAnsi="Comic Sans MS" w:cs="Times New Roman"/>
          <w:b/>
          <w:bCs/>
          <w:sz w:val="28"/>
          <w:szCs w:val="28"/>
        </w:rPr>
        <w:t>,</w:t>
      </w:r>
      <w:r w:rsidR="00575B08" w:rsidRPr="00575B08">
        <w:t xml:space="preserve"> </w:t>
      </w:r>
      <w:r w:rsidR="00575B08">
        <w:rPr>
          <w:rFonts w:ascii="Comic Sans MS" w:hAnsi="Comic Sans MS" w:cs="Times New Roman"/>
          <w:b/>
          <w:bCs/>
          <w:sz w:val="28"/>
          <w:szCs w:val="28"/>
        </w:rPr>
        <w:t>drop</w:t>
      </w:r>
      <w:r w:rsidR="00575B08" w:rsidRPr="00575B08">
        <w:rPr>
          <w:rFonts w:ascii="Comic Sans MS" w:hAnsi="Comic Sans MS" w:cs="Times New Roman"/>
          <w:b/>
          <w:bCs/>
          <w:sz w:val="28"/>
          <w:szCs w:val="28"/>
        </w:rPr>
        <w:t xml:space="preserve"> of solution </w:t>
      </w:r>
      <w:r w:rsidR="00575B08">
        <w:rPr>
          <w:rFonts w:ascii="Comic Sans MS" w:hAnsi="Comic Sans MS" w:cs="Times New Roman"/>
          <w:b/>
          <w:bCs/>
          <w:sz w:val="28"/>
          <w:szCs w:val="28"/>
        </w:rPr>
        <w:t>is</w:t>
      </w:r>
      <w:r w:rsidR="00575B08" w:rsidRPr="00575B08">
        <w:rPr>
          <w:rFonts w:ascii="Comic Sans MS" w:hAnsi="Comic Sans MS" w:cs="Times New Roman"/>
          <w:b/>
          <w:bCs/>
          <w:sz w:val="28"/>
          <w:szCs w:val="28"/>
        </w:rPr>
        <w:t xml:space="preserve"> placed </w:t>
      </w:r>
      <w:r w:rsidR="00575B08">
        <w:rPr>
          <w:rFonts w:ascii="Comic Sans MS" w:hAnsi="Comic Sans MS" w:cs="Times New Roman"/>
          <w:b/>
          <w:bCs/>
          <w:sz w:val="28"/>
          <w:szCs w:val="28"/>
        </w:rPr>
        <w:t>by</w:t>
      </w:r>
      <w:r w:rsidR="00575B08" w:rsidRPr="00575B08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proofErr w:type="spellStart"/>
      <w:r w:rsidR="00575B08" w:rsidRPr="00575B08">
        <w:rPr>
          <w:rFonts w:ascii="Comic Sans MS" w:hAnsi="Comic Sans MS" w:cs="Times New Roman"/>
          <w:b/>
          <w:bCs/>
          <w:sz w:val="28"/>
          <w:szCs w:val="28"/>
        </w:rPr>
        <w:t>pasteur</w:t>
      </w:r>
      <w:proofErr w:type="spellEnd"/>
      <w:r w:rsidR="00575B08" w:rsidRPr="00575B08">
        <w:rPr>
          <w:rFonts w:ascii="Comic Sans MS" w:hAnsi="Comic Sans MS" w:cs="Times New Roman"/>
          <w:b/>
          <w:bCs/>
          <w:sz w:val="28"/>
          <w:szCs w:val="28"/>
        </w:rPr>
        <w:t xml:space="preserve"> pipette</w:t>
      </w:r>
      <w:r w:rsidR="00575B08">
        <w:rPr>
          <w:rFonts w:ascii="Comic Sans MS" w:hAnsi="Comic Sans MS" w:cs="Times New Roman"/>
          <w:b/>
          <w:bCs/>
          <w:sz w:val="28"/>
          <w:szCs w:val="28"/>
        </w:rPr>
        <w:t>.</w:t>
      </w:r>
    </w:p>
    <w:p w:rsidR="00575B08" w:rsidRPr="00575B08" w:rsidRDefault="00575B08" w:rsidP="00575B08">
      <w:pPr>
        <w:ind w:left="-567" w:right="-858"/>
        <w:rPr>
          <w:rFonts w:ascii="Comic Sans MS" w:hAnsi="Comic Sans MS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b/>
          <w:bCs/>
          <w:sz w:val="28"/>
          <w:szCs w:val="28"/>
        </w:rPr>
        <w:t>2</w:t>
      </w:r>
      <w:r w:rsidR="004323C6" w:rsidRPr="004323C6">
        <w:rPr>
          <w:rFonts w:ascii="Comic Sans MS" w:hAnsi="Comic Sans MS" w:cs="Times New Roman"/>
          <w:b/>
          <w:bCs/>
          <w:sz w:val="28"/>
          <w:szCs w:val="28"/>
        </w:rPr>
        <w:t>- Ethanol concentration EOH %</w:t>
      </w:r>
      <w:r w:rsidR="004323C6">
        <w:rPr>
          <w:rFonts w:ascii="Comic Sans MS" w:hAnsi="Comic Sans MS" w:cs="Times New Roman"/>
          <w:b/>
          <w:bCs/>
          <w:sz w:val="28"/>
          <w:szCs w:val="28"/>
        </w:rPr>
        <w:t xml:space="preserve"> : </w:t>
      </w:r>
      <w:r w:rsidR="004323C6" w:rsidRPr="004323C6">
        <w:rPr>
          <w:rFonts w:ascii="Comic Sans MS" w:hAnsi="Comic Sans MS" w:cs="Times New Roman"/>
          <w:b/>
          <w:bCs/>
          <w:sz w:val="28"/>
          <w:szCs w:val="28"/>
        </w:rPr>
        <w:t>performed by</w:t>
      </w:r>
      <w:r w:rsidR="004323C6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hyperlink r:id="rId18" w:history="1">
        <w:r w:rsidR="004323C6" w:rsidRPr="004323C6">
          <w:rPr>
            <w:rStyle w:val="Hyperlink"/>
            <w:rFonts w:ascii="Comic Sans MS" w:hAnsi="Comic Sans MS" w:cs="Arial"/>
            <w:b/>
            <w:bCs/>
            <w:color w:val="auto"/>
            <w:sz w:val="28"/>
            <w:szCs w:val="28"/>
            <w:u w:val="none"/>
          </w:rPr>
          <w:t>distillation Process</w:t>
        </w:r>
      </w:hyperlink>
      <w:r w:rsidR="004323C6" w:rsidRPr="004323C6">
        <w:rPr>
          <w:rFonts w:ascii="Comic Sans MS" w:hAnsi="Comic Sans MS" w:cs="Arial"/>
          <w:sz w:val="40"/>
          <w:szCs w:val="40"/>
        </w:rPr>
        <w:t>.</w:t>
      </w:r>
    </w:p>
    <w:p w:rsidR="00575B08" w:rsidRDefault="00575B08" w:rsidP="00575B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Procedure:</w:t>
      </w:r>
    </w:p>
    <w:p w:rsidR="00575B08" w:rsidRDefault="00575B08" w:rsidP="00575B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</w:t>
      </w:r>
      <w:r w:rsidRPr="005039EC">
        <w:t xml:space="preserve"> </w:t>
      </w:r>
      <w:r>
        <w:rPr>
          <w:rFonts w:ascii="Comic Sans MS" w:hAnsi="Comic Sans MS"/>
          <w:sz w:val="28"/>
          <w:szCs w:val="28"/>
        </w:rPr>
        <w:t xml:space="preserve">put such as 50 ml from sample ( sugary solution)  in </w:t>
      </w:r>
      <w:r w:rsidRPr="00A87511">
        <w:rPr>
          <w:rFonts w:ascii="Comic Sans MS" w:hAnsi="Comic Sans MS"/>
          <w:sz w:val="28"/>
          <w:szCs w:val="28"/>
        </w:rPr>
        <w:t>distillation</w:t>
      </w:r>
      <w:r>
        <w:rPr>
          <w:rFonts w:ascii="Comic Sans MS" w:hAnsi="Comic Sans MS"/>
          <w:sz w:val="28"/>
          <w:szCs w:val="28"/>
        </w:rPr>
        <w:t xml:space="preserve"> flask .</w:t>
      </w:r>
    </w:p>
    <w:p w:rsidR="00575B08" w:rsidRDefault="00575B08" w:rsidP="00575B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2- </w:t>
      </w:r>
      <w:r w:rsidRPr="00A87511">
        <w:rPr>
          <w:rFonts w:ascii="Comic Sans MS" w:hAnsi="Comic Sans MS"/>
          <w:sz w:val="28"/>
          <w:szCs w:val="28"/>
        </w:rPr>
        <w:t xml:space="preserve">Connect the rest of glass tools with Flask for the completion </w:t>
      </w:r>
      <w:r>
        <w:rPr>
          <w:rFonts w:ascii="Comic Sans MS" w:hAnsi="Comic Sans MS"/>
          <w:sz w:val="28"/>
          <w:szCs w:val="28"/>
        </w:rPr>
        <w:t xml:space="preserve"> the </w:t>
      </w:r>
      <w:r w:rsidRPr="00A87511">
        <w:rPr>
          <w:rFonts w:ascii="Comic Sans MS" w:hAnsi="Comic Sans MS"/>
          <w:sz w:val="28"/>
          <w:szCs w:val="28"/>
        </w:rPr>
        <w:t xml:space="preserve">distillation process </w:t>
      </w:r>
      <w:r>
        <w:rPr>
          <w:rFonts w:ascii="Comic Sans MS" w:hAnsi="Comic Sans MS"/>
          <w:sz w:val="28"/>
          <w:szCs w:val="28"/>
        </w:rPr>
        <w:t xml:space="preserve">by </w:t>
      </w:r>
      <w:r w:rsidRPr="00A87511">
        <w:rPr>
          <w:rFonts w:ascii="Comic Sans MS" w:hAnsi="Comic Sans MS"/>
          <w:sz w:val="28"/>
          <w:szCs w:val="28"/>
        </w:rPr>
        <w:t xml:space="preserve">boiling </w:t>
      </w:r>
      <w:r>
        <w:rPr>
          <w:rFonts w:ascii="Comic Sans MS" w:hAnsi="Comic Sans MS"/>
          <w:sz w:val="28"/>
          <w:szCs w:val="28"/>
        </w:rPr>
        <w:t>.</w:t>
      </w:r>
    </w:p>
    <w:p w:rsidR="00575B08" w:rsidRDefault="00575B08" w:rsidP="00A400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</w:t>
      </w:r>
      <w:r w:rsidRPr="008335D8">
        <w:t xml:space="preserve"> </w:t>
      </w:r>
      <w:r w:rsidRPr="00A400AD">
        <w:rPr>
          <w:rFonts w:ascii="Comic Sans MS" w:hAnsi="Comic Sans MS"/>
          <w:sz w:val="28"/>
          <w:szCs w:val="28"/>
        </w:rPr>
        <w:t>The resulting</w:t>
      </w:r>
      <w:r>
        <w:t xml:space="preserve"> </w:t>
      </w:r>
      <w:r w:rsidR="00A400AD">
        <w:rPr>
          <w:rFonts w:ascii="Comic Sans MS" w:hAnsi="Comic Sans MS"/>
          <w:sz w:val="28"/>
          <w:szCs w:val="28"/>
        </w:rPr>
        <w:t>f</w:t>
      </w:r>
      <w:r w:rsidRPr="008335D8">
        <w:rPr>
          <w:rFonts w:ascii="Comic Sans MS" w:hAnsi="Comic Sans MS"/>
          <w:sz w:val="28"/>
          <w:szCs w:val="28"/>
        </w:rPr>
        <w:t>rom the distillation process collected in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pycnometer</w:t>
      </w:r>
      <w:proofErr w:type="spellEnd"/>
      <w:r>
        <w:rPr>
          <w:rFonts w:ascii="Comic Sans MS" w:hAnsi="Comic Sans MS"/>
          <w:sz w:val="28"/>
          <w:szCs w:val="28"/>
        </w:rPr>
        <w:t xml:space="preserve"> (i</w:t>
      </w:r>
      <w:r w:rsidRPr="008335D8">
        <w:rPr>
          <w:rFonts w:ascii="Comic Sans MS" w:hAnsi="Comic Sans MS"/>
          <w:sz w:val="28"/>
          <w:szCs w:val="28"/>
        </w:rPr>
        <w:t>ts volume ranges between</w:t>
      </w:r>
      <w:r>
        <w:rPr>
          <w:rFonts w:ascii="Comic Sans MS" w:hAnsi="Comic Sans MS"/>
          <w:sz w:val="28"/>
          <w:szCs w:val="28"/>
        </w:rPr>
        <w:t xml:space="preserve"> 15-25 ml) .</w:t>
      </w:r>
    </w:p>
    <w:p w:rsidR="00575B08" w:rsidRPr="00575B08" w:rsidRDefault="00575B08" w:rsidP="00575B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4- determine the specific gravity of ethanol concentration at </w:t>
      </w:r>
      <w:r w:rsidRPr="008335D8">
        <w:t xml:space="preserve"> </w:t>
      </w:r>
      <w:r w:rsidRPr="008335D8">
        <w:rPr>
          <w:rFonts w:ascii="Comic Sans MS" w:hAnsi="Comic Sans MS"/>
          <w:sz w:val="28"/>
          <w:szCs w:val="28"/>
        </w:rPr>
        <w:t>every-time</w:t>
      </w:r>
      <w:r>
        <w:rPr>
          <w:rFonts w:ascii="Comic Sans MS" w:hAnsi="Comic Sans MS"/>
          <w:sz w:val="28"/>
          <w:szCs w:val="28"/>
        </w:rPr>
        <w:t xml:space="preserve"> after distillation process  of the sample, calculate the specific gravity by the following formula :</w:t>
      </w:r>
    </w:p>
    <w:p w:rsidR="00575B08" w:rsidRPr="00866F78" w:rsidRDefault="00B20CD2" w:rsidP="00575B08">
      <w:pPr>
        <w:ind w:left="-1276" w:right="-1283"/>
        <w:rPr>
          <w:rFonts w:ascii="Comic Sans MS" w:hAnsi="Comic Sans MS"/>
          <w:b/>
          <w:bCs/>
          <w:sz w:val="24"/>
          <w:szCs w:val="24"/>
        </w:rPr>
      </w:pPr>
      <w:r w:rsidRPr="00B20CD2">
        <w:rPr>
          <w:rFonts w:ascii="Comic Sans MS" w:hAnsi="Comic Sans MS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65.4pt;margin-top:25.8pt;width:407.4pt;height:.05pt;z-index:251711488" o:connectortype="straight"/>
        </w:pict>
      </w:r>
      <w:r w:rsidR="00575B08" w:rsidRPr="001F0A88">
        <w:rPr>
          <w:rFonts w:ascii="Comic Sans MS" w:hAnsi="Comic Sans MS"/>
          <w:b/>
          <w:bCs/>
          <w:sz w:val="28"/>
          <w:szCs w:val="28"/>
        </w:rPr>
        <w:t>Specific gravity =</w:t>
      </w:r>
      <w:r w:rsidR="00575B08" w:rsidRPr="00866F78">
        <w:rPr>
          <w:rFonts w:ascii="Comic Sans MS" w:hAnsi="Comic Sans MS"/>
          <w:b/>
          <w:bCs/>
          <w:sz w:val="24"/>
          <w:szCs w:val="24"/>
        </w:rPr>
        <w:t xml:space="preserve"> </w:t>
      </w:r>
      <w:r w:rsidR="00575B08" w:rsidRPr="00866F78">
        <w:rPr>
          <w:rFonts w:ascii="Comic Sans MS" w:hAnsi="Comic Sans MS"/>
          <w:b/>
          <w:bCs/>
          <w:sz w:val="24"/>
          <w:szCs w:val="24"/>
          <w:lang w:bidi="ar-IQ"/>
        </w:rPr>
        <w:t xml:space="preserve">Weight of </w:t>
      </w:r>
      <w:proofErr w:type="spellStart"/>
      <w:r w:rsidR="00575B08" w:rsidRPr="00866F78">
        <w:rPr>
          <w:rFonts w:ascii="Comic Sans MS" w:hAnsi="Comic Sans MS"/>
          <w:b/>
          <w:bCs/>
          <w:sz w:val="24"/>
          <w:szCs w:val="24"/>
          <w:lang w:bidi="ar-IQ"/>
        </w:rPr>
        <w:t>pycnometer</w:t>
      </w:r>
      <w:proofErr w:type="spellEnd"/>
      <w:r w:rsidR="00575B08" w:rsidRPr="00866F78">
        <w:rPr>
          <w:rFonts w:ascii="Comic Sans MS" w:hAnsi="Comic Sans MS"/>
          <w:b/>
          <w:bCs/>
          <w:sz w:val="24"/>
          <w:szCs w:val="24"/>
          <w:lang w:bidi="ar-IQ"/>
        </w:rPr>
        <w:t xml:space="preserve"> plus distillate _ Weight of empty </w:t>
      </w:r>
      <w:proofErr w:type="spellStart"/>
      <w:r w:rsidR="00575B08" w:rsidRPr="00866F78">
        <w:rPr>
          <w:rFonts w:ascii="Comic Sans MS" w:hAnsi="Comic Sans MS"/>
          <w:b/>
          <w:bCs/>
          <w:sz w:val="24"/>
          <w:szCs w:val="24"/>
          <w:lang w:bidi="ar-IQ"/>
        </w:rPr>
        <w:t>pycnometer</w:t>
      </w:r>
      <w:proofErr w:type="spellEnd"/>
      <w:r w:rsidR="00575B08" w:rsidRPr="00866F78">
        <w:rPr>
          <w:rFonts w:ascii="Comic Sans MS" w:hAnsi="Comic Sans MS"/>
          <w:b/>
          <w:bCs/>
          <w:sz w:val="24"/>
          <w:szCs w:val="24"/>
          <w:lang w:bidi="ar-IQ"/>
        </w:rPr>
        <w:t>.</w:t>
      </w:r>
    </w:p>
    <w:p w:rsidR="00575B08" w:rsidRPr="00866F78" w:rsidRDefault="00575B08" w:rsidP="00575B08">
      <w:pPr>
        <w:ind w:right="-808"/>
        <w:rPr>
          <w:rFonts w:ascii="Comic Sans MS" w:hAnsi="Comic Sans MS"/>
          <w:b/>
          <w:bCs/>
          <w:sz w:val="24"/>
          <w:szCs w:val="24"/>
          <w:lang w:bidi="ar-IQ"/>
        </w:rPr>
      </w:pPr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 xml:space="preserve">                Weight of </w:t>
      </w:r>
      <w:proofErr w:type="spellStart"/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>pycnometer</w:t>
      </w:r>
      <w:proofErr w:type="spellEnd"/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 xml:space="preserve"> plus D.W  _ Weight of empty </w:t>
      </w:r>
      <w:proofErr w:type="spellStart"/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>pycnometer</w:t>
      </w:r>
      <w:proofErr w:type="spellEnd"/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>.</w:t>
      </w:r>
    </w:p>
    <w:p w:rsidR="00575B08" w:rsidRDefault="00575B08" w:rsidP="00575B08">
      <w:pPr>
        <w:rPr>
          <w:rFonts w:ascii="Comic Sans MS" w:hAnsi="Comic Sans MS"/>
          <w:b/>
          <w:bCs/>
          <w:sz w:val="28"/>
          <w:szCs w:val="28"/>
          <w:lang w:bidi="ar-IQ"/>
        </w:rPr>
      </w:pPr>
    </w:p>
    <w:p w:rsidR="00575B08" w:rsidRPr="00866F78" w:rsidRDefault="00575B08" w:rsidP="00575B08">
      <w:pPr>
        <w:rPr>
          <w:rFonts w:ascii="Comic Sans MS" w:hAnsi="Comic Sans MS"/>
          <w:b/>
          <w:bCs/>
          <w:sz w:val="28"/>
          <w:szCs w:val="28"/>
          <w:lang w:bidi="ar-IQ"/>
        </w:rPr>
      </w:pPr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 xml:space="preserve">W= Weight of empty </w:t>
      </w:r>
      <w:proofErr w:type="spellStart"/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>pycnometer</w:t>
      </w:r>
      <w:proofErr w:type="spellEnd"/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>.</w:t>
      </w:r>
    </w:p>
    <w:p w:rsidR="00575B08" w:rsidRPr="00866F78" w:rsidRDefault="00575B08" w:rsidP="00575B08">
      <w:pPr>
        <w:rPr>
          <w:rFonts w:ascii="Comic Sans MS" w:hAnsi="Comic Sans MS"/>
          <w:b/>
          <w:bCs/>
          <w:sz w:val="28"/>
          <w:szCs w:val="28"/>
          <w:rtl/>
          <w:lang w:bidi="ar-IQ"/>
        </w:rPr>
      </w:pPr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>W</w:t>
      </w:r>
      <w:r w:rsidRPr="00866F78">
        <w:rPr>
          <w:rFonts w:ascii="Comic Sans MS" w:hAnsi="Comic Sans MS"/>
          <w:b/>
          <w:bCs/>
          <w:sz w:val="28"/>
          <w:szCs w:val="28"/>
          <w:vertAlign w:val="subscript"/>
          <w:lang w:bidi="ar-IQ"/>
        </w:rPr>
        <w:t>1</w:t>
      </w:r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 xml:space="preserve">= Weight of </w:t>
      </w:r>
      <w:proofErr w:type="spellStart"/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>pycnometer</w:t>
      </w:r>
      <w:proofErr w:type="spellEnd"/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 xml:space="preserve"> plus D.W.</w:t>
      </w:r>
    </w:p>
    <w:p w:rsidR="00575B08" w:rsidRPr="00866F78" w:rsidRDefault="00575B08" w:rsidP="00575B08">
      <w:pPr>
        <w:rPr>
          <w:rFonts w:ascii="Comic Sans MS" w:hAnsi="Comic Sans MS"/>
          <w:b/>
          <w:bCs/>
          <w:sz w:val="28"/>
          <w:szCs w:val="28"/>
          <w:lang w:bidi="ar-IQ"/>
        </w:rPr>
      </w:pPr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>W</w:t>
      </w:r>
      <w:r w:rsidRPr="00866F78">
        <w:rPr>
          <w:rFonts w:ascii="Comic Sans MS" w:hAnsi="Comic Sans MS"/>
          <w:b/>
          <w:bCs/>
          <w:sz w:val="28"/>
          <w:szCs w:val="28"/>
          <w:vertAlign w:val="subscript"/>
          <w:lang w:bidi="ar-IQ"/>
        </w:rPr>
        <w:t>2</w:t>
      </w:r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 xml:space="preserve">= Weight of </w:t>
      </w:r>
      <w:proofErr w:type="spellStart"/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>pycnometer</w:t>
      </w:r>
      <w:proofErr w:type="spellEnd"/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 xml:space="preserve"> plus distillate. </w:t>
      </w:r>
    </w:p>
    <w:p w:rsidR="00575B08" w:rsidRPr="00866F78" w:rsidRDefault="00575B08" w:rsidP="00575B08">
      <w:pPr>
        <w:rPr>
          <w:rFonts w:ascii="Comic Sans MS" w:hAnsi="Comic Sans MS"/>
          <w:sz w:val="24"/>
          <w:szCs w:val="24"/>
        </w:rPr>
      </w:pPr>
    </w:p>
    <w:p w:rsidR="00575B08" w:rsidRPr="00866F78" w:rsidRDefault="00B20CD2" w:rsidP="00575B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85" type="#_x0000_t32" style="position:absolute;margin-left:108.6pt;margin-top:22.5pt;width:66pt;height:0;z-index:251712512" o:connectortype="straight"/>
        </w:pict>
      </w:r>
      <w:r w:rsidR="00575B08" w:rsidRPr="00866F78">
        <w:rPr>
          <w:rFonts w:ascii="Comic Sans MS" w:hAnsi="Comic Sans MS"/>
          <w:sz w:val="24"/>
          <w:szCs w:val="24"/>
        </w:rPr>
        <w:t>Specific gravity =     W</w:t>
      </w:r>
      <w:r w:rsidR="00575B08" w:rsidRPr="00866F78">
        <w:rPr>
          <w:rFonts w:ascii="Comic Sans MS" w:hAnsi="Comic Sans MS"/>
          <w:sz w:val="24"/>
          <w:szCs w:val="24"/>
          <w:vertAlign w:val="subscript"/>
        </w:rPr>
        <w:t>2</w:t>
      </w:r>
      <w:r w:rsidR="00575B08" w:rsidRPr="00866F78">
        <w:rPr>
          <w:rFonts w:ascii="Comic Sans MS" w:hAnsi="Comic Sans MS"/>
          <w:sz w:val="24"/>
          <w:szCs w:val="24"/>
        </w:rPr>
        <w:t xml:space="preserve"> - W</w:t>
      </w:r>
    </w:p>
    <w:p w:rsidR="00575B08" w:rsidRDefault="00575B08" w:rsidP="00575B08">
      <w:pPr>
        <w:rPr>
          <w:rFonts w:ascii="Comic Sans MS" w:hAnsi="Comic Sans MS"/>
          <w:sz w:val="24"/>
          <w:szCs w:val="24"/>
        </w:rPr>
      </w:pPr>
      <w:r w:rsidRPr="00866F78">
        <w:rPr>
          <w:rFonts w:ascii="Comic Sans MS" w:hAnsi="Comic Sans MS"/>
          <w:sz w:val="24"/>
          <w:szCs w:val="24"/>
        </w:rPr>
        <w:t xml:space="preserve">                                 W</w:t>
      </w:r>
      <w:r w:rsidRPr="00866F78">
        <w:rPr>
          <w:rFonts w:ascii="Comic Sans MS" w:hAnsi="Comic Sans MS"/>
          <w:sz w:val="24"/>
          <w:szCs w:val="24"/>
          <w:vertAlign w:val="subscript"/>
        </w:rPr>
        <w:t>1</w:t>
      </w:r>
      <w:r w:rsidRPr="00866F78">
        <w:rPr>
          <w:rFonts w:ascii="Comic Sans MS" w:hAnsi="Comic Sans MS"/>
          <w:sz w:val="24"/>
          <w:szCs w:val="24"/>
        </w:rPr>
        <w:t xml:space="preserve"> - W</w:t>
      </w:r>
    </w:p>
    <w:p w:rsidR="00575B08" w:rsidRPr="00575B08" w:rsidRDefault="00575B08" w:rsidP="00575B08">
      <w:pPr>
        <w:rPr>
          <w:rFonts w:ascii="Comic Sans MS" w:hAnsi="Comic Sans MS"/>
          <w:sz w:val="28"/>
          <w:szCs w:val="28"/>
        </w:rPr>
      </w:pPr>
      <w:r w:rsidRPr="00575B08">
        <w:rPr>
          <w:rFonts w:ascii="Comic Sans MS" w:hAnsi="Comic Sans MS"/>
          <w:sz w:val="28"/>
          <w:szCs w:val="28"/>
        </w:rPr>
        <w:t>5- compare the results  of specific gravity each week in Lab. With the previous concentrations of sugary solution sample.</w:t>
      </w:r>
    </w:p>
    <w:p w:rsidR="00575B08" w:rsidRPr="00575B08" w:rsidRDefault="00575B08" w:rsidP="00575B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every  week </w:t>
      </w:r>
      <w:r w:rsidRPr="00575B08">
        <w:rPr>
          <w:rFonts w:ascii="Comic Sans MS" w:hAnsi="Comic Sans MS"/>
          <w:sz w:val="28"/>
          <w:szCs w:val="28"/>
        </w:rPr>
        <w:t xml:space="preserve"> taking the sample and recording the readings.</w:t>
      </w:r>
    </w:p>
    <w:p w:rsidR="00575B08" w:rsidRDefault="00575B08" w:rsidP="00A36563">
      <w:pPr>
        <w:jc w:val="center"/>
        <w:rPr>
          <w:rFonts w:ascii="Tahoma" w:hAnsi="Tahoma" w:cs="Tahoma"/>
          <w:color w:val="000000" w:themeColor="text1"/>
          <w:sz w:val="40"/>
          <w:szCs w:val="40"/>
          <w:shd w:val="clear" w:color="auto" w:fill="FFFFFF"/>
        </w:rPr>
      </w:pPr>
    </w:p>
    <w:p w:rsidR="00A36563" w:rsidRDefault="00A36563" w:rsidP="00BF6425">
      <w:pPr>
        <w:rPr>
          <w:rFonts w:ascii="Tahoma" w:hAnsi="Tahoma" w:cs="Tahoma"/>
          <w:color w:val="000000" w:themeColor="text1"/>
          <w:sz w:val="40"/>
          <w:szCs w:val="40"/>
          <w:shd w:val="clear" w:color="auto" w:fill="FFFFFF"/>
        </w:rPr>
      </w:pPr>
    </w:p>
    <w:p w:rsidR="00094D58" w:rsidRPr="005F5B6E" w:rsidRDefault="004323C6" w:rsidP="005F5B6E">
      <w:pPr>
        <w:rPr>
          <w:rFonts w:ascii="Tahoma" w:hAnsi="Tahoma" w:cs="Tahoma"/>
          <w:color w:val="000000" w:themeColor="text1"/>
          <w:sz w:val="40"/>
          <w:szCs w:val="40"/>
          <w:shd w:val="clear" w:color="auto" w:fill="FFFFFF"/>
        </w:rPr>
      </w:pPr>
      <w:r w:rsidRPr="004323C6">
        <w:rPr>
          <w:rFonts w:ascii="Tahoma" w:hAnsi="Tahoma" w:cs="Tahoma"/>
          <w:noProof/>
          <w:color w:val="000000" w:themeColor="text1"/>
          <w:sz w:val="40"/>
          <w:szCs w:val="40"/>
          <w:shd w:val="clear" w:color="auto" w:fill="FFFFFF"/>
        </w:rPr>
        <w:lastRenderedPageBreak/>
        <w:drawing>
          <wp:inline distT="0" distB="0" distL="0" distR="0">
            <wp:extent cx="5518150" cy="3097036"/>
            <wp:effectExtent l="19050" t="0" r="6350" b="0"/>
            <wp:docPr id="1" name="صورة 2" descr="C:\Users\TOSHIBA\Desktop\df08519b49a629f7b0940f41a51578c6abaa82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df08519b49a629f7b0940f41a51578c6abaa82ea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09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6CA" w:rsidRPr="0002230C" w:rsidRDefault="005F5B6E" w:rsidP="0002230C">
      <w:pPr>
        <w:tabs>
          <w:tab w:val="left" w:pos="8222"/>
        </w:tabs>
        <w:ind w:left="-567" w:right="-71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F5B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571750" cy="2838055"/>
            <wp:effectExtent l="19050" t="0" r="0" b="0"/>
            <wp:docPr id="3" name="صورة 2" descr="C:\Users\TOSHIBA\Desktop\vee-gee-43055-handheld-refract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vee-gee-43055-handheld-refractomet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  <w:r w:rsidR="007253C2">
        <w:rPr>
          <w:rFonts w:ascii="Comic Sans MS" w:hAnsi="Comic Sans MS"/>
          <w:sz w:val="28"/>
          <w:szCs w:val="28"/>
        </w:rPr>
        <w:t xml:space="preserve">            </w:t>
      </w:r>
      <w:r>
        <w:rPr>
          <w:rFonts w:ascii="Comic Sans MS" w:hAnsi="Comic Sans MS"/>
          <w:sz w:val="28"/>
          <w:szCs w:val="28"/>
        </w:rPr>
        <w:t xml:space="preserve">    </w:t>
      </w:r>
      <w:r w:rsidR="007253C2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897380" cy="1821180"/>
            <wp:effectExtent l="19050" t="0" r="7620" b="0"/>
            <wp:docPr id="8" name="صورة 6" descr="C:\Users\TOSHIBA\Desktop\refractometer-2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refractometer-2_larg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3C2">
        <w:rPr>
          <w:rFonts w:ascii="Comic Sans MS" w:hAnsi="Comic Sans MS"/>
          <w:sz w:val="28"/>
          <w:szCs w:val="28"/>
        </w:rPr>
        <w:t xml:space="preserve">    </w:t>
      </w:r>
    </w:p>
    <w:p w:rsidR="007253C2" w:rsidRDefault="005F5B6E" w:rsidP="007253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261360" cy="861060"/>
            <wp:effectExtent l="19050" t="0" r="0" b="0"/>
            <wp:docPr id="11" name="صورة 7" descr="C:\Users\TOSHIBA\Desktop\41NzqK0LgkL._SX34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esktop\41NzqK0LgkL._SX342_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D79" w:rsidRPr="00AE23D2" w:rsidRDefault="00E16D79" w:rsidP="00575B08">
      <w:pPr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  <w:gridCol w:w="909"/>
        <w:gridCol w:w="1276"/>
      </w:tblGrid>
      <w:tr w:rsidR="001845EE" w:rsidTr="00575B08">
        <w:trPr>
          <w:trHeight w:val="679"/>
          <w:jc w:val="center"/>
        </w:trPr>
        <w:tc>
          <w:tcPr>
            <w:tcW w:w="3360" w:type="dxa"/>
          </w:tcPr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week</w:t>
            </w:r>
          </w:p>
        </w:tc>
        <w:tc>
          <w:tcPr>
            <w:tcW w:w="909" w:type="dxa"/>
          </w:tcPr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TSS%</w:t>
            </w:r>
          </w:p>
        </w:tc>
        <w:tc>
          <w:tcPr>
            <w:tcW w:w="1276" w:type="dxa"/>
          </w:tcPr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EOH %</w:t>
            </w:r>
          </w:p>
        </w:tc>
      </w:tr>
      <w:tr w:rsidR="001845EE" w:rsidTr="00575B08">
        <w:trPr>
          <w:trHeight w:val="2232"/>
          <w:jc w:val="center"/>
        </w:trPr>
        <w:tc>
          <w:tcPr>
            <w:tcW w:w="3360" w:type="dxa"/>
          </w:tcPr>
          <w:p w:rsidR="001845EE" w:rsidRDefault="00B20CD2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81" type="#_x0000_t88" style="position:absolute;margin-left:15.05pt;margin-top:7.7pt;width:18pt;height:88.8pt;z-index:251708416;mso-position-horizontal-relative:text;mso-position-vertical-relative:text"/>
              </w:pict>
            </w:r>
            <w:r w:rsidR="001845EE">
              <w:rPr>
                <w:rFonts w:ascii="Comic Sans MS" w:hAnsi="Comic Sans MS"/>
                <w:sz w:val="24"/>
                <w:szCs w:val="24"/>
              </w:rPr>
              <w:t>0</w:t>
            </w:r>
          </w:p>
          <w:p w:rsidR="001845EE" w:rsidRDefault="001845EE" w:rsidP="00A52FA0">
            <w:pPr>
              <w:tabs>
                <w:tab w:val="left" w:pos="87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     Type of fermentation</w:t>
            </w:r>
          </w:p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              …………………</w:t>
            </w:r>
          </w:p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:rsidR="001845EE" w:rsidRDefault="00B20CD2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82" type="#_x0000_t88" style="position:absolute;margin-left:15.05pt;margin-top:9pt;width:7.15pt;height:60.6pt;z-index:251709440"/>
              </w:pict>
            </w:r>
            <w:r w:rsidR="001845EE">
              <w:rPr>
                <w:rFonts w:ascii="Comic Sans MS" w:hAnsi="Comic Sans MS"/>
                <w:sz w:val="24"/>
                <w:szCs w:val="24"/>
              </w:rPr>
              <w:t>4</w:t>
            </w:r>
          </w:p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    Type of fermentation</w:t>
            </w:r>
          </w:p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        …………………….</w:t>
            </w:r>
          </w:p>
        </w:tc>
        <w:tc>
          <w:tcPr>
            <w:tcW w:w="909" w:type="dxa"/>
          </w:tcPr>
          <w:p w:rsidR="001845EE" w:rsidRDefault="001845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845EE" w:rsidRDefault="001845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845EE" w:rsidRDefault="001845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845EE" w:rsidRDefault="001845EE" w:rsidP="008E22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5EE" w:rsidRDefault="001845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845EE" w:rsidRDefault="001845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845EE" w:rsidRDefault="001845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845EE" w:rsidRDefault="001845EE" w:rsidP="008E22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01F59" w:rsidRPr="001F0A88" w:rsidRDefault="00D01F59" w:rsidP="001845EE">
      <w:pPr>
        <w:rPr>
          <w:rFonts w:ascii="Comic Sans MS" w:hAnsi="Comic Sans MS"/>
          <w:sz w:val="24"/>
          <w:szCs w:val="24"/>
        </w:rPr>
      </w:pPr>
    </w:p>
    <w:sectPr w:rsidR="00D01F59" w:rsidRPr="001F0A88" w:rsidSect="007332CD">
      <w:headerReference w:type="default" r:id="rId23"/>
      <w:footerReference w:type="default" r:id="rId24"/>
      <w:pgSz w:w="12240" w:h="15840"/>
      <w:pgMar w:top="851" w:right="1750" w:bottom="993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289" w:rsidRDefault="00175289" w:rsidP="007253C2">
      <w:pPr>
        <w:spacing w:after="0" w:line="240" w:lineRule="auto"/>
      </w:pPr>
      <w:r>
        <w:separator/>
      </w:r>
    </w:p>
  </w:endnote>
  <w:endnote w:type="continuationSeparator" w:id="0">
    <w:p w:rsidR="00175289" w:rsidRDefault="00175289" w:rsidP="0072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23"/>
      <w:gridCol w:w="7983"/>
    </w:tblGrid>
    <w:tr w:rsidR="005B2CAE">
      <w:tc>
        <w:tcPr>
          <w:tcW w:w="918" w:type="dxa"/>
        </w:tcPr>
        <w:p w:rsidR="005B2CAE" w:rsidRDefault="00B20CD2">
          <w:pPr>
            <w:pStyle w:val="a6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DD49AD" w:rsidRPr="00DD49AD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5B2CAE" w:rsidRDefault="005B2CAE">
          <w:pPr>
            <w:pStyle w:val="a6"/>
          </w:pPr>
        </w:p>
      </w:tc>
    </w:tr>
  </w:tbl>
  <w:p w:rsidR="005B2CAE" w:rsidRDefault="005B2C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289" w:rsidRDefault="00175289" w:rsidP="007253C2">
      <w:pPr>
        <w:spacing w:after="0" w:line="240" w:lineRule="auto"/>
      </w:pPr>
      <w:r>
        <w:separator/>
      </w:r>
    </w:p>
  </w:footnote>
  <w:footnote w:type="continuationSeparator" w:id="0">
    <w:p w:rsidR="00175289" w:rsidRDefault="00175289" w:rsidP="0072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809"/>
      <w:gridCol w:w="1111"/>
    </w:tblGrid>
    <w:tr w:rsidR="005B2CAE">
      <w:trPr>
        <w:trHeight w:val="288"/>
      </w:trPr>
      <w:tc>
        <w:tcPr>
          <w:tcW w:w="7765" w:type="dxa"/>
        </w:tcPr>
        <w:p w:rsidR="005B2CAE" w:rsidRDefault="00B20CD2" w:rsidP="007332CD">
          <w:pPr>
            <w:pStyle w:val="a5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b/>
                <w:bCs/>
                <w:sz w:val="44"/>
                <w:szCs w:val="44"/>
                <w:lang w:bidi="ar-IQ"/>
              </w:rPr>
              <w:alias w:val="Title"/>
              <w:id w:val="77761602"/>
              <w:placeholder>
                <w:docPart w:val="F762F11D8617436DB1F8BCB2C5C5ABF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332CD" w:rsidRPr="007332CD">
                <w:rPr>
                  <w:b/>
                  <w:bCs/>
                  <w:sz w:val="44"/>
                  <w:szCs w:val="44"/>
                  <w:lang w:bidi="ar-IQ"/>
                </w:rPr>
                <w:t xml:space="preserve">Practical Fermentation Technology                                           </w:t>
              </w:r>
            </w:sdtContent>
          </w:sdt>
          <w:r w:rsidR="007332CD" w:rsidRPr="00EA0199">
            <w:rPr>
              <w:b/>
              <w:bCs/>
              <w:sz w:val="44"/>
              <w:szCs w:val="44"/>
              <w:lang w:bidi="ar-IQ"/>
            </w:rPr>
            <w:t xml:space="preserve"> </w:t>
          </w:r>
        </w:p>
      </w:tc>
      <w:sdt>
        <w:sdtPr>
          <w:rPr>
            <w:rFonts w:ascii="Tw Cen MT" w:eastAsiaTheme="majorEastAsia" w:hAnsi="Tw Cen MT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3F72AA718321425B81C7AB8AAECDC16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B2CAE" w:rsidRDefault="005B2CAE" w:rsidP="007332CD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7332CD">
                <w:rPr>
                  <w:rFonts w:ascii="Tw Cen MT" w:eastAsiaTheme="majorEastAsia" w:hAnsi="Tw Cen MT" w:cstheme="majorBidi"/>
                  <w:b/>
                  <w:bCs/>
                  <w:color w:val="4F81BD" w:themeColor="accent1"/>
                  <w:sz w:val="36"/>
                  <w:szCs w:val="36"/>
                </w:rPr>
                <w:t>LAB</w:t>
              </w:r>
              <w:r w:rsidR="007332CD" w:rsidRPr="007332CD">
                <w:rPr>
                  <w:rFonts w:ascii="Tw Cen MT" w:eastAsiaTheme="majorEastAsia" w:hAnsi="Tw Cen MT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</w:p>
          </w:tc>
        </w:sdtContent>
      </w:sdt>
    </w:tr>
  </w:tbl>
  <w:p w:rsidR="005B2CAE" w:rsidRDefault="005B2C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5733"/>
    <w:multiLevelType w:val="hybridMultilevel"/>
    <w:tmpl w:val="0D388762"/>
    <w:lvl w:ilvl="0" w:tplc="A37C4F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759C3"/>
    <w:multiLevelType w:val="hybridMultilevel"/>
    <w:tmpl w:val="D624A1FC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B677AD2"/>
    <w:multiLevelType w:val="hybridMultilevel"/>
    <w:tmpl w:val="58C8489E"/>
    <w:lvl w:ilvl="0" w:tplc="04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E3D1CC0"/>
    <w:multiLevelType w:val="hybridMultilevel"/>
    <w:tmpl w:val="24427D0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B8D"/>
    <w:rsid w:val="0000141F"/>
    <w:rsid w:val="00001FBD"/>
    <w:rsid w:val="0000459E"/>
    <w:rsid w:val="0001032C"/>
    <w:rsid w:val="00014DB6"/>
    <w:rsid w:val="00014F9A"/>
    <w:rsid w:val="00015657"/>
    <w:rsid w:val="00016B32"/>
    <w:rsid w:val="00017B5B"/>
    <w:rsid w:val="000215AF"/>
    <w:rsid w:val="0002230C"/>
    <w:rsid w:val="000228E3"/>
    <w:rsid w:val="00026730"/>
    <w:rsid w:val="00026E62"/>
    <w:rsid w:val="0003083E"/>
    <w:rsid w:val="00035519"/>
    <w:rsid w:val="00043B98"/>
    <w:rsid w:val="0004622B"/>
    <w:rsid w:val="00046331"/>
    <w:rsid w:val="00046C01"/>
    <w:rsid w:val="00046E83"/>
    <w:rsid w:val="00050517"/>
    <w:rsid w:val="00050C6C"/>
    <w:rsid w:val="00051D13"/>
    <w:rsid w:val="000539A3"/>
    <w:rsid w:val="00054010"/>
    <w:rsid w:val="0005592C"/>
    <w:rsid w:val="0005756C"/>
    <w:rsid w:val="0005784B"/>
    <w:rsid w:val="000638F3"/>
    <w:rsid w:val="00067D01"/>
    <w:rsid w:val="00072578"/>
    <w:rsid w:val="00073B9D"/>
    <w:rsid w:val="00076B49"/>
    <w:rsid w:val="00081756"/>
    <w:rsid w:val="0008411B"/>
    <w:rsid w:val="00085773"/>
    <w:rsid w:val="000935DF"/>
    <w:rsid w:val="000946EA"/>
    <w:rsid w:val="00094D58"/>
    <w:rsid w:val="00097A25"/>
    <w:rsid w:val="000A2312"/>
    <w:rsid w:val="000A408A"/>
    <w:rsid w:val="000A4509"/>
    <w:rsid w:val="000B26CA"/>
    <w:rsid w:val="000B3380"/>
    <w:rsid w:val="000B6A24"/>
    <w:rsid w:val="000C13EC"/>
    <w:rsid w:val="000C64D9"/>
    <w:rsid w:val="000C7A45"/>
    <w:rsid w:val="000D0585"/>
    <w:rsid w:val="000D259E"/>
    <w:rsid w:val="000E18E9"/>
    <w:rsid w:val="000E30A4"/>
    <w:rsid w:val="000E390B"/>
    <w:rsid w:val="000E66DE"/>
    <w:rsid w:val="000E6C57"/>
    <w:rsid w:val="000F037B"/>
    <w:rsid w:val="000F4355"/>
    <w:rsid w:val="000F5CB5"/>
    <w:rsid w:val="0010052E"/>
    <w:rsid w:val="00101BEE"/>
    <w:rsid w:val="0010488B"/>
    <w:rsid w:val="00105838"/>
    <w:rsid w:val="0011195D"/>
    <w:rsid w:val="00112FDE"/>
    <w:rsid w:val="00113E4C"/>
    <w:rsid w:val="00115976"/>
    <w:rsid w:val="00120515"/>
    <w:rsid w:val="00130FA8"/>
    <w:rsid w:val="001348E1"/>
    <w:rsid w:val="00134E88"/>
    <w:rsid w:val="00141E48"/>
    <w:rsid w:val="00142DE2"/>
    <w:rsid w:val="00145121"/>
    <w:rsid w:val="00152F86"/>
    <w:rsid w:val="001533C1"/>
    <w:rsid w:val="00153694"/>
    <w:rsid w:val="00156278"/>
    <w:rsid w:val="00157BB6"/>
    <w:rsid w:val="00160392"/>
    <w:rsid w:val="00161982"/>
    <w:rsid w:val="001674A2"/>
    <w:rsid w:val="00175289"/>
    <w:rsid w:val="00182039"/>
    <w:rsid w:val="001845EE"/>
    <w:rsid w:val="00184B51"/>
    <w:rsid w:val="00185FA2"/>
    <w:rsid w:val="001863F6"/>
    <w:rsid w:val="0018695B"/>
    <w:rsid w:val="00187DA4"/>
    <w:rsid w:val="001964BD"/>
    <w:rsid w:val="001A2071"/>
    <w:rsid w:val="001A538E"/>
    <w:rsid w:val="001A65CC"/>
    <w:rsid w:val="001B1D19"/>
    <w:rsid w:val="001B7606"/>
    <w:rsid w:val="001C002B"/>
    <w:rsid w:val="001C6771"/>
    <w:rsid w:val="001C6C38"/>
    <w:rsid w:val="001C78EC"/>
    <w:rsid w:val="001D2AC0"/>
    <w:rsid w:val="001D4E23"/>
    <w:rsid w:val="001E2D59"/>
    <w:rsid w:val="001E49E7"/>
    <w:rsid w:val="001F0A88"/>
    <w:rsid w:val="001F0EFE"/>
    <w:rsid w:val="001F25A8"/>
    <w:rsid w:val="001F543B"/>
    <w:rsid w:val="001F713C"/>
    <w:rsid w:val="00201684"/>
    <w:rsid w:val="00202EF2"/>
    <w:rsid w:val="00203232"/>
    <w:rsid w:val="00211D58"/>
    <w:rsid w:val="002155CE"/>
    <w:rsid w:val="00222821"/>
    <w:rsid w:val="0023171E"/>
    <w:rsid w:val="00232E60"/>
    <w:rsid w:val="00236839"/>
    <w:rsid w:val="00242B25"/>
    <w:rsid w:val="00247189"/>
    <w:rsid w:val="00251CAF"/>
    <w:rsid w:val="00252B6B"/>
    <w:rsid w:val="00253DF5"/>
    <w:rsid w:val="00254587"/>
    <w:rsid w:val="00257E9B"/>
    <w:rsid w:val="00262437"/>
    <w:rsid w:val="00262504"/>
    <w:rsid w:val="00262A64"/>
    <w:rsid w:val="00262B7A"/>
    <w:rsid w:val="002637AB"/>
    <w:rsid w:val="00264755"/>
    <w:rsid w:val="002669F4"/>
    <w:rsid w:val="00271F03"/>
    <w:rsid w:val="00272DE8"/>
    <w:rsid w:val="00273322"/>
    <w:rsid w:val="00276BA8"/>
    <w:rsid w:val="002811A0"/>
    <w:rsid w:val="00281AE2"/>
    <w:rsid w:val="0028329E"/>
    <w:rsid w:val="00287EF6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66CB"/>
    <w:rsid w:val="002E222C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231B"/>
    <w:rsid w:val="00334659"/>
    <w:rsid w:val="00336FC8"/>
    <w:rsid w:val="003402F3"/>
    <w:rsid w:val="00343A88"/>
    <w:rsid w:val="00352CFE"/>
    <w:rsid w:val="00352F37"/>
    <w:rsid w:val="003563D2"/>
    <w:rsid w:val="00360348"/>
    <w:rsid w:val="00362179"/>
    <w:rsid w:val="00362B38"/>
    <w:rsid w:val="00362BE2"/>
    <w:rsid w:val="00363FF3"/>
    <w:rsid w:val="0036770D"/>
    <w:rsid w:val="00370F18"/>
    <w:rsid w:val="00371358"/>
    <w:rsid w:val="003716DA"/>
    <w:rsid w:val="00372B8C"/>
    <w:rsid w:val="00374773"/>
    <w:rsid w:val="003828D8"/>
    <w:rsid w:val="003830A4"/>
    <w:rsid w:val="00387061"/>
    <w:rsid w:val="00391ADA"/>
    <w:rsid w:val="003929B7"/>
    <w:rsid w:val="0039316F"/>
    <w:rsid w:val="003932F7"/>
    <w:rsid w:val="00393756"/>
    <w:rsid w:val="0039612E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9A2"/>
    <w:rsid w:val="003B6A94"/>
    <w:rsid w:val="003C008E"/>
    <w:rsid w:val="003C0FDC"/>
    <w:rsid w:val="003C26F3"/>
    <w:rsid w:val="003C52E0"/>
    <w:rsid w:val="003D23CC"/>
    <w:rsid w:val="003D3BEA"/>
    <w:rsid w:val="003D6BDD"/>
    <w:rsid w:val="003E2549"/>
    <w:rsid w:val="003E419F"/>
    <w:rsid w:val="003F2AE8"/>
    <w:rsid w:val="003F2BC7"/>
    <w:rsid w:val="003F3FEB"/>
    <w:rsid w:val="003F609F"/>
    <w:rsid w:val="003F68DE"/>
    <w:rsid w:val="00400678"/>
    <w:rsid w:val="0040108A"/>
    <w:rsid w:val="004013F2"/>
    <w:rsid w:val="0040347B"/>
    <w:rsid w:val="00403CEA"/>
    <w:rsid w:val="00403CFA"/>
    <w:rsid w:val="0040628A"/>
    <w:rsid w:val="0040711A"/>
    <w:rsid w:val="004128F5"/>
    <w:rsid w:val="00415A42"/>
    <w:rsid w:val="00423AEA"/>
    <w:rsid w:val="00424ADA"/>
    <w:rsid w:val="004256B9"/>
    <w:rsid w:val="00425BE8"/>
    <w:rsid w:val="00426460"/>
    <w:rsid w:val="00430CD0"/>
    <w:rsid w:val="004323C6"/>
    <w:rsid w:val="00435533"/>
    <w:rsid w:val="0043786F"/>
    <w:rsid w:val="00443705"/>
    <w:rsid w:val="00447DED"/>
    <w:rsid w:val="00450CBB"/>
    <w:rsid w:val="004530BF"/>
    <w:rsid w:val="004536B6"/>
    <w:rsid w:val="004600DB"/>
    <w:rsid w:val="00460AF2"/>
    <w:rsid w:val="00461CE4"/>
    <w:rsid w:val="00462D32"/>
    <w:rsid w:val="00462F3D"/>
    <w:rsid w:val="00466089"/>
    <w:rsid w:val="0046756E"/>
    <w:rsid w:val="004703CB"/>
    <w:rsid w:val="00470990"/>
    <w:rsid w:val="00471DC9"/>
    <w:rsid w:val="00473A73"/>
    <w:rsid w:val="00474938"/>
    <w:rsid w:val="00480138"/>
    <w:rsid w:val="00480533"/>
    <w:rsid w:val="0048302D"/>
    <w:rsid w:val="00483641"/>
    <w:rsid w:val="00484B28"/>
    <w:rsid w:val="00484FA8"/>
    <w:rsid w:val="00491180"/>
    <w:rsid w:val="0049652B"/>
    <w:rsid w:val="004A3D02"/>
    <w:rsid w:val="004B4EEC"/>
    <w:rsid w:val="004B5503"/>
    <w:rsid w:val="004B60DC"/>
    <w:rsid w:val="004C04B2"/>
    <w:rsid w:val="004C0C96"/>
    <w:rsid w:val="004C0D1B"/>
    <w:rsid w:val="004D6BC5"/>
    <w:rsid w:val="004E3DE5"/>
    <w:rsid w:val="004E4ACA"/>
    <w:rsid w:val="004E5BEF"/>
    <w:rsid w:val="004E7D5D"/>
    <w:rsid w:val="004F0651"/>
    <w:rsid w:val="004F1290"/>
    <w:rsid w:val="004F42F2"/>
    <w:rsid w:val="004F5DC1"/>
    <w:rsid w:val="004F777C"/>
    <w:rsid w:val="005014D7"/>
    <w:rsid w:val="0050233B"/>
    <w:rsid w:val="005039EC"/>
    <w:rsid w:val="00503DA8"/>
    <w:rsid w:val="00504C38"/>
    <w:rsid w:val="00507177"/>
    <w:rsid w:val="0050774B"/>
    <w:rsid w:val="00510BC3"/>
    <w:rsid w:val="00512C8C"/>
    <w:rsid w:val="005163A8"/>
    <w:rsid w:val="00516435"/>
    <w:rsid w:val="005165BD"/>
    <w:rsid w:val="00520730"/>
    <w:rsid w:val="005226C5"/>
    <w:rsid w:val="00522B15"/>
    <w:rsid w:val="00524574"/>
    <w:rsid w:val="0052733D"/>
    <w:rsid w:val="00534DFD"/>
    <w:rsid w:val="005403FD"/>
    <w:rsid w:val="0054138B"/>
    <w:rsid w:val="005442BD"/>
    <w:rsid w:val="00545A06"/>
    <w:rsid w:val="00551617"/>
    <w:rsid w:val="005516DC"/>
    <w:rsid w:val="00551F1B"/>
    <w:rsid w:val="00552D2F"/>
    <w:rsid w:val="00554ACD"/>
    <w:rsid w:val="005557E2"/>
    <w:rsid w:val="005606FC"/>
    <w:rsid w:val="00564D58"/>
    <w:rsid w:val="0056641E"/>
    <w:rsid w:val="00566585"/>
    <w:rsid w:val="00575B08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CAE"/>
    <w:rsid w:val="005B2F8E"/>
    <w:rsid w:val="005B4D54"/>
    <w:rsid w:val="005B6294"/>
    <w:rsid w:val="005B6D99"/>
    <w:rsid w:val="005C2A0F"/>
    <w:rsid w:val="005C34D9"/>
    <w:rsid w:val="005D0828"/>
    <w:rsid w:val="005D30CE"/>
    <w:rsid w:val="005D41DD"/>
    <w:rsid w:val="005E11CC"/>
    <w:rsid w:val="005E1DEA"/>
    <w:rsid w:val="005E2D4D"/>
    <w:rsid w:val="005F5B6E"/>
    <w:rsid w:val="006009FF"/>
    <w:rsid w:val="00601008"/>
    <w:rsid w:val="006019F1"/>
    <w:rsid w:val="00601E1F"/>
    <w:rsid w:val="00616467"/>
    <w:rsid w:val="006178FF"/>
    <w:rsid w:val="00622785"/>
    <w:rsid w:val="0062532F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E9C"/>
    <w:rsid w:val="0064360E"/>
    <w:rsid w:val="00644BCA"/>
    <w:rsid w:val="00651BB1"/>
    <w:rsid w:val="00652F3F"/>
    <w:rsid w:val="00656B30"/>
    <w:rsid w:val="0066501C"/>
    <w:rsid w:val="00666C7F"/>
    <w:rsid w:val="00671BC3"/>
    <w:rsid w:val="00671F55"/>
    <w:rsid w:val="00676329"/>
    <w:rsid w:val="00686AB8"/>
    <w:rsid w:val="00692447"/>
    <w:rsid w:val="00693C1C"/>
    <w:rsid w:val="006974A3"/>
    <w:rsid w:val="006A43C4"/>
    <w:rsid w:val="006A785C"/>
    <w:rsid w:val="006B18CD"/>
    <w:rsid w:val="006B30E6"/>
    <w:rsid w:val="006B38AE"/>
    <w:rsid w:val="006B5AEE"/>
    <w:rsid w:val="006C0643"/>
    <w:rsid w:val="006C181C"/>
    <w:rsid w:val="006C3807"/>
    <w:rsid w:val="006C544F"/>
    <w:rsid w:val="006D1028"/>
    <w:rsid w:val="006D29DD"/>
    <w:rsid w:val="006D318E"/>
    <w:rsid w:val="006D3B8D"/>
    <w:rsid w:val="006E210C"/>
    <w:rsid w:val="006E2FFC"/>
    <w:rsid w:val="006E3537"/>
    <w:rsid w:val="006E3D47"/>
    <w:rsid w:val="006E55D2"/>
    <w:rsid w:val="006E6F35"/>
    <w:rsid w:val="006F0516"/>
    <w:rsid w:val="006F31D7"/>
    <w:rsid w:val="006F4FD5"/>
    <w:rsid w:val="006F5259"/>
    <w:rsid w:val="00700330"/>
    <w:rsid w:val="00701330"/>
    <w:rsid w:val="0071114F"/>
    <w:rsid w:val="00712177"/>
    <w:rsid w:val="00712857"/>
    <w:rsid w:val="00712BAE"/>
    <w:rsid w:val="00713965"/>
    <w:rsid w:val="007140DE"/>
    <w:rsid w:val="00722B58"/>
    <w:rsid w:val="00724723"/>
    <w:rsid w:val="007253C2"/>
    <w:rsid w:val="00727321"/>
    <w:rsid w:val="00727693"/>
    <w:rsid w:val="007305DF"/>
    <w:rsid w:val="00730BBD"/>
    <w:rsid w:val="00730F8F"/>
    <w:rsid w:val="007329C6"/>
    <w:rsid w:val="007332CD"/>
    <w:rsid w:val="0074265C"/>
    <w:rsid w:val="00743704"/>
    <w:rsid w:val="007438D9"/>
    <w:rsid w:val="007464B0"/>
    <w:rsid w:val="00747BEB"/>
    <w:rsid w:val="007505D8"/>
    <w:rsid w:val="00750F85"/>
    <w:rsid w:val="007524FF"/>
    <w:rsid w:val="0075296B"/>
    <w:rsid w:val="00753B4D"/>
    <w:rsid w:val="00755C61"/>
    <w:rsid w:val="00760550"/>
    <w:rsid w:val="00761002"/>
    <w:rsid w:val="00762CA1"/>
    <w:rsid w:val="0076383D"/>
    <w:rsid w:val="00776BB2"/>
    <w:rsid w:val="00777CB1"/>
    <w:rsid w:val="00780CE2"/>
    <w:rsid w:val="00781BB6"/>
    <w:rsid w:val="00781C5E"/>
    <w:rsid w:val="0079096E"/>
    <w:rsid w:val="0079169F"/>
    <w:rsid w:val="007A08F2"/>
    <w:rsid w:val="007A47BE"/>
    <w:rsid w:val="007A7EE0"/>
    <w:rsid w:val="007B1430"/>
    <w:rsid w:val="007B1523"/>
    <w:rsid w:val="007C0E2D"/>
    <w:rsid w:val="007C2399"/>
    <w:rsid w:val="007C2C48"/>
    <w:rsid w:val="007D1068"/>
    <w:rsid w:val="007D38CF"/>
    <w:rsid w:val="007F105F"/>
    <w:rsid w:val="007F4B43"/>
    <w:rsid w:val="007F522A"/>
    <w:rsid w:val="007F535E"/>
    <w:rsid w:val="007F69F6"/>
    <w:rsid w:val="007F7617"/>
    <w:rsid w:val="007F7C4C"/>
    <w:rsid w:val="00800C00"/>
    <w:rsid w:val="0080688A"/>
    <w:rsid w:val="0081535B"/>
    <w:rsid w:val="0081749A"/>
    <w:rsid w:val="00820B5E"/>
    <w:rsid w:val="00820ED1"/>
    <w:rsid w:val="00822362"/>
    <w:rsid w:val="00823581"/>
    <w:rsid w:val="008241BE"/>
    <w:rsid w:val="0082506D"/>
    <w:rsid w:val="00825394"/>
    <w:rsid w:val="00825BDA"/>
    <w:rsid w:val="008335D8"/>
    <w:rsid w:val="00837E61"/>
    <w:rsid w:val="00841EDF"/>
    <w:rsid w:val="00843C89"/>
    <w:rsid w:val="00844F46"/>
    <w:rsid w:val="00845883"/>
    <w:rsid w:val="00846572"/>
    <w:rsid w:val="00846F0A"/>
    <w:rsid w:val="00854C5E"/>
    <w:rsid w:val="00855B5C"/>
    <w:rsid w:val="00856C95"/>
    <w:rsid w:val="0085721F"/>
    <w:rsid w:val="00857A35"/>
    <w:rsid w:val="008602EC"/>
    <w:rsid w:val="00861681"/>
    <w:rsid w:val="00862CC9"/>
    <w:rsid w:val="00866F78"/>
    <w:rsid w:val="008757A8"/>
    <w:rsid w:val="008757F9"/>
    <w:rsid w:val="00880388"/>
    <w:rsid w:val="00881711"/>
    <w:rsid w:val="0088397F"/>
    <w:rsid w:val="00883EBA"/>
    <w:rsid w:val="0088499E"/>
    <w:rsid w:val="00884B57"/>
    <w:rsid w:val="00885FE5"/>
    <w:rsid w:val="00887A58"/>
    <w:rsid w:val="0089135F"/>
    <w:rsid w:val="00895FB0"/>
    <w:rsid w:val="008A07F0"/>
    <w:rsid w:val="008A3B9E"/>
    <w:rsid w:val="008B52CD"/>
    <w:rsid w:val="008B5CD1"/>
    <w:rsid w:val="008B74AA"/>
    <w:rsid w:val="008C1550"/>
    <w:rsid w:val="008C4123"/>
    <w:rsid w:val="008C47F7"/>
    <w:rsid w:val="008C550B"/>
    <w:rsid w:val="008C5C61"/>
    <w:rsid w:val="008C6094"/>
    <w:rsid w:val="008D09F4"/>
    <w:rsid w:val="008D0BDE"/>
    <w:rsid w:val="008D36C8"/>
    <w:rsid w:val="008D41A2"/>
    <w:rsid w:val="008E226F"/>
    <w:rsid w:val="008E6EBF"/>
    <w:rsid w:val="008F0628"/>
    <w:rsid w:val="008F1297"/>
    <w:rsid w:val="008F3174"/>
    <w:rsid w:val="008F5793"/>
    <w:rsid w:val="008F633A"/>
    <w:rsid w:val="008F7BBF"/>
    <w:rsid w:val="009015B3"/>
    <w:rsid w:val="00903926"/>
    <w:rsid w:val="00907E8C"/>
    <w:rsid w:val="00910C72"/>
    <w:rsid w:val="00910DF0"/>
    <w:rsid w:val="00911D95"/>
    <w:rsid w:val="0092594D"/>
    <w:rsid w:val="0092607E"/>
    <w:rsid w:val="009277E5"/>
    <w:rsid w:val="00932F6E"/>
    <w:rsid w:val="00934FA0"/>
    <w:rsid w:val="00940366"/>
    <w:rsid w:val="009421A1"/>
    <w:rsid w:val="009422F5"/>
    <w:rsid w:val="00942427"/>
    <w:rsid w:val="00943115"/>
    <w:rsid w:val="00945319"/>
    <w:rsid w:val="00946E46"/>
    <w:rsid w:val="0094792E"/>
    <w:rsid w:val="00950CBC"/>
    <w:rsid w:val="00950D4A"/>
    <w:rsid w:val="009619AB"/>
    <w:rsid w:val="009631E3"/>
    <w:rsid w:val="009649C9"/>
    <w:rsid w:val="0097283A"/>
    <w:rsid w:val="00973B55"/>
    <w:rsid w:val="009838EA"/>
    <w:rsid w:val="0098455F"/>
    <w:rsid w:val="009867CA"/>
    <w:rsid w:val="009901D6"/>
    <w:rsid w:val="009916DD"/>
    <w:rsid w:val="00993F36"/>
    <w:rsid w:val="00996B22"/>
    <w:rsid w:val="009A1A27"/>
    <w:rsid w:val="009A3B8C"/>
    <w:rsid w:val="009B1C0C"/>
    <w:rsid w:val="009B21AF"/>
    <w:rsid w:val="009B25FC"/>
    <w:rsid w:val="009B3825"/>
    <w:rsid w:val="009B3C8D"/>
    <w:rsid w:val="009B52B8"/>
    <w:rsid w:val="009B7BB2"/>
    <w:rsid w:val="009C0E24"/>
    <w:rsid w:val="009C2708"/>
    <w:rsid w:val="009C4A53"/>
    <w:rsid w:val="009C7454"/>
    <w:rsid w:val="009C74E8"/>
    <w:rsid w:val="009D160B"/>
    <w:rsid w:val="009D22AD"/>
    <w:rsid w:val="009D2AF9"/>
    <w:rsid w:val="009D3A66"/>
    <w:rsid w:val="009D6097"/>
    <w:rsid w:val="009E016D"/>
    <w:rsid w:val="009E087A"/>
    <w:rsid w:val="009E24A6"/>
    <w:rsid w:val="009F3716"/>
    <w:rsid w:val="009F6E7A"/>
    <w:rsid w:val="00A122C9"/>
    <w:rsid w:val="00A2119C"/>
    <w:rsid w:val="00A23233"/>
    <w:rsid w:val="00A326E6"/>
    <w:rsid w:val="00A338BE"/>
    <w:rsid w:val="00A33A3E"/>
    <w:rsid w:val="00A36563"/>
    <w:rsid w:val="00A37EF5"/>
    <w:rsid w:val="00A400AD"/>
    <w:rsid w:val="00A40CC3"/>
    <w:rsid w:val="00A45A2D"/>
    <w:rsid w:val="00A46AE6"/>
    <w:rsid w:val="00A476EA"/>
    <w:rsid w:val="00A507DF"/>
    <w:rsid w:val="00A52FA0"/>
    <w:rsid w:val="00A544CA"/>
    <w:rsid w:val="00A56802"/>
    <w:rsid w:val="00A61B99"/>
    <w:rsid w:val="00A63F4F"/>
    <w:rsid w:val="00A64AFC"/>
    <w:rsid w:val="00A673D3"/>
    <w:rsid w:val="00A70609"/>
    <w:rsid w:val="00A73369"/>
    <w:rsid w:val="00A74426"/>
    <w:rsid w:val="00A83D27"/>
    <w:rsid w:val="00A85B6F"/>
    <w:rsid w:val="00A87511"/>
    <w:rsid w:val="00A91BC8"/>
    <w:rsid w:val="00A95F50"/>
    <w:rsid w:val="00AA1BFF"/>
    <w:rsid w:val="00AA1CA1"/>
    <w:rsid w:val="00AA2E58"/>
    <w:rsid w:val="00AA41D8"/>
    <w:rsid w:val="00AA61E2"/>
    <w:rsid w:val="00AB277C"/>
    <w:rsid w:val="00AB7259"/>
    <w:rsid w:val="00AB7C11"/>
    <w:rsid w:val="00AC04DD"/>
    <w:rsid w:val="00AC14DB"/>
    <w:rsid w:val="00AC1F95"/>
    <w:rsid w:val="00AC5C5A"/>
    <w:rsid w:val="00AC7BFC"/>
    <w:rsid w:val="00AC7F31"/>
    <w:rsid w:val="00AD37FF"/>
    <w:rsid w:val="00AD563E"/>
    <w:rsid w:val="00AD5EB2"/>
    <w:rsid w:val="00AE23D2"/>
    <w:rsid w:val="00AE258B"/>
    <w:rsid w:val="00AE783E"/>
    <w:rsid w:val="00AF018F"/>
    <w:rsid w:val="00AF1A5A"/>
    <w:rsid w:val="00AF29F9"/>
    <w:rsid w:val="00AF3F89"/>
    <w:rsid w:val="00AF46B5"/>
    <w:rsid w:val="00B00A7C"/>
    <w:rsid w:val="00B021C2"/>
    <w:rsid w:val="00B0428F"/>
    <w:rsid w:val="00B06D18"/>
    <w:rsid w:val="00B129E1"/>
    <w:rsid w:val="00B150BD"/>
    <w:rsid w:val="00B200E2"/>
    <w:rsid w:val="00B20CD2"/>
    <w:rsid w:val="00B22144"/>
    <w:rsid w:val="00B22B6C"/>
    <w:rsid w:val="00B23133"/>
    <w:rsid w:val="00B27264"/>
    <w:rsid w:val="00B27EB9"/>
    <w:rsid w:val="00B33771"/>
    <w:rsid w:val="00B37BD9"/>
    <w:rsid w:val="00B43640"/>
    <w:rsid w:val="00B463DD"/>
    <w:rsid w:val="00B47C06"/>
    <w:rsid w:val="00B47F33"/>
    <w:rsid w:val="00B537C8"/>
    <w:rsid w:val="00B545D2"/>
    <w:rsid w:val="00B55C16"/>
    <w:rsid w:val="00B561EA"/>
    <w:rsid w:val="00B62DBA"/>
    <w:rsid w:val="00B65B36"/>
    <w:rsid w:val="00B65D5B"/>
    <w:rsid w:val="00B7008B"/>
    <w:rsid w:val="00B711CC"/>
    <w:rsid w:val="00B73A68"/>
    <w:rsid w:val="00B80B61"/>
    <w:rsid w:val="00B81EC2"/>
    <w:rsid w:val="00B834AC"/>
    <w:rsid w:val="00B87F5E"/>
    <w:rsid w:val="00B901A8"/>
    <w:rsid w:val="00B92A70"/>
    <w:rsid w:val="00B949D1"/>
    <w:rsid w:val="00B974E4"/>
    <w:rsid w:val="00BA12AB"/>
    <w:rsid w:val="00BA318D"/>
    <w:rsid w:val="00BA4018"/>
    <w:rsid w:val="00BA432A"/>
    <w:rsid w:val="00BB2214"/>
    <w:rsid w:val="00BB2F7B"/>
    <w:rsid w:val="00BB5381"/>
    <w:rsid w:val="00BB5B1D"/>
    <w:rsid w:val="00BB6C61"/>
    <w:rsid w:val="00BC3B0B"/>
    <w:rsid w:val="00BC50EC"/>
    <w:rsid w:val="00BD1781"/>
    <w:rsid w:val="00BE2287"/>
    <w:rsid w:val="00BE46D0"/>
    <w:rsid w:val="00BE485A"/>
    <w:rsid w:val="00BE5ED2"/>
    <w:rsid w:val="00BF4520"/>
    <w:rsid w:val="00BF5804"/>
    <w:rsid w:val="00BF6425"/>
    <w:rsid w:val="00BF6B57"/>
    <w:rsid w:val="00C00450"/>
    <w:rsid w:val="00C00777"/>
    <w:rsid w:val="00C0080E"/>
    <w:rsid w:val="00C1279C"/>
    <w:rsid w:val="00C1332F"/>
    <w:rsid w:val="00C157AF"/>
    <w:rsid w:val="00C16B7D"/>
    <w:rsid w:val="00C208C7"/>
    <w:rsid w:val="00C2124A"/>
    <w:rsid w:val="00C22F1E"/>
    <w:rsid w:val="00C26D92"/>
    <w:rsid w:val="00C27B37"/>
    <w:rsid w:val="00C27D07"/>
    <w:rsid w:val="00C30D83"/>
    <w:rsid w:val="00C31C87"/>
    <w:rsid w:val="00C31F9A"/>
    <w:rsid w:val="00C334D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7339"/>
    <w:rsid w:val="00C50A50"/>
    <w:rsid w:val="00C51831"/>
    <w:rsid w:val="00C54B79"/>
    <w:rsid w:val="00C565E4"/>
    <w:rsid w:val="00C5761D"/>
    <w:rsid w:val="00C57AB1"/>
    <w:rsid w:val="00C6411E"/>
    <w:rsid w:val="00C65EFB"/>
    <w:rsid w:val="00C66930"/>
    <w:rsid w:val="00C74D2D"/>
    <w:rsid w:val="00C75D80"/>
    <w:rsid w:val="00C80C42"/>
    <w:rsid w:val="00C84B8D"/>
    <w:rsid w:val="00C909F1"/>
    <w:rsid w:val="00C96438"/>
    <w:rsid w:val="00C97494"/>
    <w:rsid w:val="00CA1E40"/>
    <w:rsid w:val="00CA1FB2"/>
    <w:rsid w:val="00CA23E7"/>
    <w:rsid w:val="00CA3EB1"/>
    <w:rsid w:val="00CA737E"/>
    <w:rsid w:val="00CB0312"/>
    <w:rsid w:val="00CB0663"/>
    <w:rsid w:val="00CB0916"/>
    <w:rsid w:val="00CB3AA7"/>
    <w:rsid w:val="00CB428F"/>
    <w:rsid w:val="00CC1E1E"/>
    <w:rsid w:val="00CC2C4D"/>
    <w:rsid w:val="00CC72F3"/>
    <w:rsid w:val="00CC7597"/>
    <w:rsid w:val="00CD1739"/>
    <w:rsid w:val="00CD5526"/>
    <w:rsid w:val="00CD6A9B"/>
    <w:rsid w:val="00CE0BC0"/>
    <w:rsid w:val="00CE557A"/>
    <w:rsid w:val="00CE6AA4"/>
    <w:rsid w:val="00CE7CA3"/>
    <w:rsid w:val="00CF00DE"/>
    <w:rsid w:val="00D00968"/>
    <w:rsid w:val="00D01F59"/>
    <w:rsid w:val="00D06E67"/>
    <w:rsid w:val="00D07C78"/>
    <w:rsid w:val="00D15EB2"/>
    <w:rsid w:val="00D21106"/>
    <w:rsid w:val="00D21464"/>
    <w:rsid w:val="00D25A9C"/>
    <w:rsid w:val="00D25E0F"/>
    <w:rsid w:val="00D30886"/>
    <w:rsid w:val="00D30AC6"/>
    <w:rsid w:val="00D321EC"/>
    <w:rsid w:val="00D343AB"/>
    <w:rsid w:val="00D4000E"/>
    <w:rsid w:val="00D43392"/>
    <w:rsid w:val="00D51CE3"/>
    <w:rsid w:val="00D54ABD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75576"/>
    <w:rsid w:val="00D80105"/>
    <w:rsid w:val="00D827A0"/>
    <w:rsid w:val="00D83EF4"/>
    <w:rsid w:val="00D83F17"/>
    <w:rsid w:val="00D87610"/>
    <w:rsid w:val="00D9076A"/>
    <w:rsid w:val="00D90CF0"/>
    <w:rsid w:val="00D974B8"/>
    <w:rsid w:val="00DA4049"/>
    <w:rsid w:val="00DA5401"/>
    <w:rsid w:val="00DB0295"/>
    <w:rsid w:val="00DB3043"/>
    <w:rsid w:val="00DB696A"/>
    <w:rsid w:val="00DC0DFA"/>
    <w:rsid w:val="00DC303A"/>
    <w:rsid w:val="00DC4011"/>
    <w:rsid w:val="00DC4EBF"/>
    <w:rsid w:val="00DC66DC"/>
    <w:rsid w:val="00DD377C"/>
    <w:rsid w:val="00DD4267"/>
    <w:rsid w:val="00DD49AD"/>
    <w:rsid w:val="00DD5B44"/>
    <w:rsid w:val="00DD5E2B"/>
    <w:rsid w:val="00DE2896"/>
    <w:rsid w:val="00DE5CDD"/>
    <w:rsid w:val="00DF06A1"/>
    <w:rsid w:val="00DF273B"/>
    <w:rsid w:val="00DF5A59"/>
    <w:rsid w:val="00DF616F"/>
    <w:rsid w:val="00E0383B"/>
    <w:rsid w:val="00E04556"/>
    <w:rsid w:val="00E064AA"/>
    <w:rsid w:val="00E068BF"/>
    <w:rsid w:val="00E16D79"/>
    <w:rsid w:val="00E20078"/>
    <w:rsid w:val="00E25114"/>
    <w:rsid w:val="00E26C1E"/>
    <w:rsid w:val="00E32EB9"/>
    <w:rsid w:val="00E37BAF"/>
    <w:rsid w:val="00E4336E"/>
    <w:rsid w:val="00E439A8"/>
    <w:rsid w:val="00E45D66"/>
    <w:rsid w:val="00E46F3A"/>
    <w:rsid w:val="00E47D1F"/>
    <w:rsid w:val="00E50187"/>
    <w:rsid w:val="00E50F93"/>
    <w:rsid w:val="00E51C0A"/>
    <w:rsid w:val="00E53B10"/>
    <w:rsid w:val="00E53BCE"/>
    <w:rsid w:val="00E55F6B"/>
    <w:rsid w:val="00E56F9D"/>
    <w:rsid w:val="00E63698"/>
    <w:rsid w:val="00E645E2"/>
    <w:rsid w:val="00E66E86"/>
    <w:rsid w:val="00E6798F"/>
    <w:rsid w:val="00E70CCC"/>
    <w:rsid w:val="00E74F7B"/>
    <w:rsid w:val="00E76613"/>
    <w:rsid w:val="00E77D43"/>
    <w:rsid w:val="00E80EAA"/>
    <w:rsid w:val="00E82F74"/>
    <w:rsid w:val="00E85D57"/>
    <w:rsid w:val="00E96D8B"/>
    <w:rsid w:val="00E97135"/>
    <w:rsid w:val="00EA1545"/>
    <w:rsid w:val="00EA2A66"/>
    <w:rsid w:val="00EA4D8E"/>
    <w:rsid w:val="00EA532E"/>
    <w:rsid w:val="00EA73B7"/>
    <w:rsid w:val="00EB1E62"/>
    <w:rsid w:val="00EB2A1E"/>
    <w:rsid w:val="00EB3AC0"/>
    <w:rsid w:val="00EC358D"/>
    <w:rsid w:val="00EC4AE9"/>
    <w:rsid w:val="00EC6576"/>
    <w:rsid w:val="00EC7CF5"/>
    <w:rsid w:val="00ED2FDD"/>
    <w:rsid w:val="00ED3714"/>
    <w:rsid w:val="00ED620A"/>
    <w:rsid w:val="00ED6DD9"/>
    <w:rsid w:val="00ED74C9"/>
    <w:rsid w:val="00EE018B"/>
    <w:rsid w:val="00EE24D8"/>
    <w:rsid w:val="00EE5039"/>
    <w:rsid w:val="00EE6786"/>
    <w:rsid w:val="00EE7876"/>
    <w:rsid w:val="00EF35F3"/>
    <w:rsid w:val="00EF6C21"/>
    <w:rsid w:val="00EF7DA4"/>
    <w:rsid w:val="00F01069"/>
    <w:rsid w:val="00F01704"/>
    <w:rsid w:val="00F034C8"/>
    <w:rsid w:val="00F11BF5"/>
    <w:rsid w:val="00F137CF"/>
    <w:rsid w:val="00F14FBB"/>
    <w:rsid w:val="00F20413"/>
    <w:rsid w:val="00F22D00"/>
    <w:rsid w:val="00F25734"/>
    <w:rsid w:val="00F2794A"/>
    <w:rsid w:val="00F318E0"/>
    <w:rsid w:val="00F32C5D"/>
    <w:rsid w:val="00F35687"/>
    <w:rsid w:val="00F40486"/>
    <w:rsid w:val="00F40945"/>
    <w:rsid w:val="00F42346"/>
    <w:rsid w:val="00F44DD4"/>
    <w:rsid w:val="00F50137"/>
    <w:rsid w:val="00F50DFC"/>
    <w:rsid w:val="00F516C8"/>
    <w:rsid w:val="00F51E7B"/>
    <w:rsid w:val="00F55733"/>
    <w:rsid w:val="00F57AFE"/>
    <w:rsid w:val="00F6287C"/>
    <w:rsid w:val="00F66398"/>
    <w:rsid w:val="00F6795D"/>
    <w:rsid w:val="00F713EA"/>
    <w:rsid w:val="00F718B4"/>
    <w:rsid w:val="00F71953"/>
    <w:rsid w:val="00F76F6F"/>
    <w:rsid w:val="00F76F7F"/>
    <w:rsid w:val="00F8009E"/>
    <w:rsid w:val="00F80449"/>
    <w:rsid w:val="00F8378C"/>
    <w:rsid w:val="00F84955"/>
    <w:rsid w:val="00F85427"/>
    <w:rsid w:val="00F85B13"/>
    <w:rsid w:val="00F91BF8"/>
    <w:rsid w:val="00F91F33"/>
    <w:rsid w:val="00F92F57"/>
    <w:rsid w:val="00F94BC3"/>
    <w:rsid w:val="00F973CA"/>
    <w:rsid w:val="00FA0A32"/>
    <w:rsid w:val="00FA1213"/>
    <w:rsid w:val="00FA70AD"/>
    <w:rsid w:val="00FB086B"/>
    <w:rsid w:val="00FB27CE"/>
    <w:rsid w:val="00FB4973"/>
    <w:rsid w:val="00FC0022"/>
    <w:rsid w:val="00FC0F84"/>
    <w:rsid w:val="00FC1287"/>
    <w:rsid w:val="00FC2D68"/>
    <w:rsid w:val="00FC2E70"/>
    <w:rsid w:val="00FC4106"/>
    <w:rsid w:val="00FC4845"/>
    <w:rsid w:val="00FC4B38"/>
    <w:rsid w:val="00FC5272"/>
    <w:rsid w:val="00FC5F4E"/>
    <w:rsid w:val="00FC5FB6"/>
    <w:rsid w:val="00FC6C25"/>
    <w:rsid w:val="00FC73E1"/>
    <w:rsid w:val="00FD41EB"/>
    <w:rsid w:val="00FE1F49"/>
    <w:rsid w:val="00FE4525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3212]"/>
    </o:shapedefaults>
    <o:shapelayout v:ext="edit">
      <o:idmap v:ext="edit" data="1"/>
      <o:rules v:ext="edit">
        <o:r id="V:Rule3" type="connector" idref="#_x0000_s1085"/>
        <o:r id="V:Rule4" type="connector" idref="#_x0000_s108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paragraph" w:styleId="1">
    <w:name w:val="heading 1"/>
    <w:basedOn w:val="a"/>
    <w:next w:val="a"/>
    <w:link w:val="1Char"/>
    <w:uiPriority w:val="9"/>
    <w:qFormat/>
    <w:rsid w:val="00665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3F2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6B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B8D"/>
  </w:style>
  <w:style w:type="character" w:styleId="Hyperlink">
    <w:name w:val="Hyperlink"/>
    <w:basedOn w:val="a0"/>
    <w:uiPriority w:val="99"/>
    <w:unhideWhenUsed/>
    <w:rsid w:val="00C84B8D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3F2B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F2BC7"/>
  </w:style>
  <w:style w:type="character" w:customStyle="1" w:styleId="1Char">
    <w:name w:val="عنوان 1 Char"/>
    <w:basedOn w:val="a0"/>
    <w:link w:val="1"/>
    <w:uiPriority w:val="9"/>
    <w:rsid w:val="00665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ght-line-height">
    <w:name w:val="tight-line-height"/>
    <w:basedOn w:val="a"/>
    <w:rsid w:val="00AD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42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2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253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25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253C2"/>
  </w:style>
  <w:style w:type="paragraph" w:styleId="a6">
    <w:name w:val="footer"/>
    <w:basedOn w:val="a"/>
    <w:link w:val="Char1"/>
    <w:uiPriority w:val="99"/>
    <w:unhideWhenUsed/>
    <w:rsid w:val="00725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7253C2"/>
  </w:style>
  <w:style w:type="character" w:customStyle="1" w:styleId="4Char">
    <w:name w:val="عنوان 4 Char"/>
    <w:basedOn w:val="a0"/>
    <w:link w:val="4"/>
    <w:uiPriority w:val="9"/>
    <w:semiHidden/>
    <w:rsid w:val="00656B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Change_of_state" TargetMode="External"/><Relationship Id="rId18" Type="http://schemas.openxmlformats.org/officeDocument/2006/relationships/hyperlink" Target="https://santafespirits.com/distillation-process" TargetMode="Externa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Condensation" TargetMode="External"/><Relationship Id="rId17" Type="http://schemas.openxmlformats.org/officeDocument/2006/relationships/hyperlink" Target="https://www.coleparmer.com/industry/chemical-proces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leparmer.com/industry/agriculture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coleparmer.com/industry/food-and-beverage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4.gi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antafespirits.com/distillation-process" TargetMode="Externa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62F11D8617436DB1F8BCB2C5C5AB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0C299D-38F9-404A-B0A7-44A54F383169}"/>
      </w:docPartPr>
      <w:docPartBody>
        <w:p w:rsidR="004A07C2" w:rsidRDefault="00C5658B" w:rsidP="00C5658B">
          <w:pPr>
            <w:pStyle w:val="F762F11D8617436DB1F8BCB2C5C5ABF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F72AA718321425B81C7AB8AAECDC1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56FC32-BBBD-44D9-BD54-707432B08D00}"/>
      </w:docPartPr>
      <w:docPartBody>
        <w:p w:rsidR="004A07C2" w:rsidRDefault="00C5658B" w:rsidP="00C5658B">
          <w:pPr>
            <w:pStyle w:val="3F72AA718321425B81C7AB8AAECDC16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658B"/>
    <w:rsid w:val="003B7D7F"/>
    <w:rsid w:val="00490C3C"/>
    <w:rsid w:val="004A07C2"/>
    <w:rsid w:val="00756B97"/>
    <w:rsid w:val="00C5658B"/>
    <w:rsid w:val="00F46FA3"/>
    <w:rsid w:val="00FD4F15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62F11D8617436DB1F8BCB2C5C5ABFA">
    <w:name w:val="F762F11D8617436DB1F8BCB2C5C5ABFA"/>
    <w:rsid w:val="00C5658B"/>
  </w:style>
  <w:style w:type="paragraph" w:customStyle="1" w:styleId="3F72AA718321425B81C7AB8AAECDC165">
    <w:name w:val="3F72AA718321425B81C7AB8AAECDC165"/>
    <w:rsid w:val="00C565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LAB2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C76CA3-DE62-4256-ACE2-3BBF3EA1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Practical Fermentation Technology                                           </vt:lpstr>
    </vt:vector>
  </TitlesOfParts>
  <Company>Toshiba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Fermentation Technology                                           </dc:title>
  <dc:creator>TOSHIBA</dc:creator>
  <cp:lastModifiedBy>TOSHIBA</cp:lastModifiedBy>
  <cp:revision>72</cp:revision>
  <cp:lastPrinted>2018-10-10T15:30:00Z</cp:lastPrinted>
  <dcterms:created xsi:type="dcterms:W3CDTF">2016-01-22T16:48:00Z</dcterms:created>
  <dcterms:modified xsi:type="dcterms:W3CDTF">2018-10-10T15:59:00Z</dcterms:modified>
</cp:coreProperties>
</file>