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9C0" w:rsidRDefault="007A29C0" w:rsidP="002E1617">
      <w:pPr>
        <w:jc w:val="right"/>
        <w:rPr>
          <w:sz w:val="28"/>
          <w:szCs w:val="28"/>
          <w:lang w:bidi="ar-IQ"/>
        </w:rPr>
      </w:pPr>
      <w:r>
        <w:rPr>
          <w:sz w:val="28"/>
          <w:szCs w:val="28"/>
          <w:lang w:bidi="ar-IQ"/>
        </w:rPr>
        <w:t xml:space="preserve">Lec.6                                        </w:t>
      </w:r>
      <w:r w:rsidRPr="007A29C0">
        <w:rPr>
          <w:rStyle w:val="Heading1Char"/>
          <w:sz w:val="36"/>
          <w:szCs w:val="36"/>
        </w:rPr>
        <w:t>Food Technology</w:t>
      </w:r>
    </w:p>
    <w:p w:rsidR="007A29C0" w:rsidRPr="007A29C0" w:rsidRDefault="007A29C0" w:rsidP="002E1617">
      <w:pPr>
        <w:jc w:val="right"/>
        <w:rPr>
          <w:b/>
          <w:bCs/>
          <w:i/>
          <w:iCs/>
          <w:sz w:val="32"/>
          <w:szCs w:val="32"/>
          <w:u w:val="single"/>
          <w:lang w:bidi="ar-IQ"/>
        </w:rPr>
      </w:pPr>
      <w:r w:rsidRPr="007A29C0">
        <w:rPr>
          <w:b/>
          <w:bCs/>
          <w:i/>
          <w:iCs/>
          <w:sz w:val="32"/>
          <w:szCs w:val="32"/>
          <w:u w:val="single"/>
          <w:lang w:bidi="ar-IQ"/>
        </w:rPr>
        <w:t>Genetically modified foods</w:t>
      </w:r>
    </w:p>
    <w:p w:rsidR="003904CB" w:rsidRPr="002503DC" w:rsidRDefault="003904CB" w:rsidP="002E1617">
      <w:pPr>
        <w:jc w:val="right"/>
        <w:rPr>
          <w:sz w:val="28"/>
          <w:szCs w:val="28"/>
          <w:lang w:bidi="ar-IQ"/>
        </w:rPr>
      </w:pPr>
      <w:r w:rsidRPr="002503DC">
        <w:rPr>
          <w:sz w:val="28"/>
          <w:szCs w:val="28"/>
          <w:lang w:bidi="ar-IQ"/>
        </w:rPr>
        <w:t>Genetically modified foods </w:t>
      </w:r>
      <w:r w:rsidR="002E1617">
        <w:rPr>
          <w:sz w:val="28"/>
          <w:szCs w:val="28"/>
          <w:lang w:bidi="ar-IQ"/>
        </w:rPr>
        <w:t>(</w:t>
      </w:r>
      <w:r w:rsidR="002E1617" w:rsidRPr="002503DC">
        <w:rPr>
          <w:sz w:val="28"/>
          <w:szCs w:val="28"/>
          <w:lang w:bidi="ar-IQ"/>
        </w:rPr>
        <w:t>GM</w:t>
      </w:r>
      <w:r w:rsidRPr="002503DC">
        <w:rPr>
          <w:sz w:val="28"/>
          <w:szCs w:val="28"/>
          <w:lang w:bidi="ar-IQ"/>
        </w:rPr>
        <w:t xml:space="preserve"> foods</w:t>
      </w:r>
      <w:r w:rsidR="002E1617">
        <w:rPr>
          <w:sz w:val="28"/>
          <w:szCs w:val="28"/>
          <w:lang w:bidi="ar-IQ"/>
        </w:rPr>
        <w:t>)</w:t>
      </w:r>
      <w:r w:rsidRPr="002503DC">
        <w:rPr>
          <w:sz w:val="28"/>
          <w:szCs w:val="28"/>
          <w:lang w:bidi="ar-IQ"/>
        </w:rPr>
        <w:t xml:space="preserve"> also known as genetically engineered foods or bioengineered foods, are foods produced from </w:t>
      </w:r>
      <w:hyperlink r:id="rId8" w:tooltip="Organism" w:history="1">
        <w:r w:rsidRPr="002503DC">
          <w:rPr>
            <w:rStyle w:val="Hyperlink"/>
            <w:color w:val="auto"/>
            <w:sz w:val="28"/>
            <w:szCs w:val="28"/>
            <w:u w:val="none"/>
            <w:lang w:bidi="ar-IQ"/>
          </w:rPr>
          <w:t>organisms</w:t>
        </w:r>
      </w:hyperlink>
      <w:r w:rsidRPr="002503DC">
        <w:rPr>
          <w:sz w:val="28"/>
          <w:szCs w:val="28"/>
          <w:lang w:bidi="ar-IQ"/>
        </w:rPr>
        <w:t> that have had changes introduced into their </w:t>
      </w:r>
      <w:hyperlink r:id="rId9" w:tooltip="DNA" w:history="1">
        <w:r w:rsidRPr="002503DC">
          <w:rPr>
            <w:rStyle w:val="Hyperlink"/>
            <w:color w:val="auto"/>
            <w:sz w:val="28"/>
            <w:szCs w:val="28"/>
            <w:u w:val="none"/>
            <w:lang w:bidi="ar-IQ"/>
          </w:rPr>
          <w:t>DNA</w:t>
        </w:r>
      </w:hyperlink>
      <w:r w:rsidRPr="002503DC">
        <w:rPr>
          <w:sz w:val="28"/>
          <w:szCs w:val="28"/>
          <w:lang w:bidi="ar-IQ"/>
        </w:rPr>
        <w:t> using the methods of </w:t>
      </w:r>
      <w:hyperlink r:id="rId10" w:tooltip="Genetic engineering" w:history="1">
        <w:r w:rsidRPr="002503DC">
          <w:rPr>
            <w:rStyle w:val="Hyperlink"/>
            <w:color w:val="auto"/>
            <w:sz w:val="28"/>
            <w:szCs w:val="28"/>
            <w:u w:val="none"/>
            <w:lang w:bidi="ar-IQ"/>
          </w:rPr>
          <w:t>genetic engineering</w:t>
        </w:r>
      </w:hyperlink>
      <w:r w:rsidR="002E1617">
        <w:rPr>
          <w:rStyle w:val="Hyperlink"/>
          <w:color w:val="auto"/>
          <w:sz w:val="28"/>
          <w:szCs w:val="28"/>
          <w:u w:val="none"/>
          <w:lang w:bidi="ar-IQ"/>
        </w:rPr>
        <w:t xml:space="preserve"> </w:t>
      </w:r>
      <w:r w:rsidR="002E1617" w:rsidRPr="002E1617">
        <w:rPr>
          <w:sz w:val="28"/>
          <w:szCs w:val="28"/>
          <w:lang w:bidi="ar-IQ"/>
        </w:rPr>
        <w:t>as opposed to traditional </w:t>
      </w:r>
      <w:hyperlink r:id="rId11" w:tooltip="Cross breeding" w:history="1">
        <w:r w:rsidR="002E1617" w:rsidRPr="002E1617">
          <w:rPr>
            <w:rStyle w:val="Hyperlink"/>
            <w:color w:val="auto"/>
            <w:sz w:val="28"/>
            <w:szCs w:val="28"/>
            <w:u w:val="none"/>
            <w:lang w:bidi="ar-IQ"/>
          </w:rPr>
          <w:t>cross breeding</w:t>
        </w:r>
      </w:hyperlink>
      <w:r w:rsidR="002E1617">
        <w:rPr>
          <w:rStyle w:val="Hyperlink"/>
          <w:color w:val="auto"/>
          <w:sz w:val="28"/>
          <w:szCs w:val="28"/>
          <w:u w:val="none"/>
          <w:lang w:bidi="ar-IQ"/>
        </w:rPr>
        <w:t xml:space="preserve"> </w:t>
      </w:r>
      <w:r w:rsidRPr="002503DC">
        <w:rPr>
          <w:sz w:val="28"/>
          <w:szCs w:val="28"/>
          <w:lang w:bidi="ar-IQ"/>
        </w:rPr>
        <w:t>. Genetic engineering techniques allow for the introduction of new traits</w:t>
      </w:r>
      <w:r w:rsidR="00596690">
        <w:rPr>
          <w:sz w:val="28"/>
          <w:szCs w:val="28"/>
          <w:lang w:bidi="ar-IQ"/>
        </w:rPr>
        <w:t xml:space="preserve"> </w:t>
      </w:r>
      <w:r w:rsidR="00596690" w:rsidRPr="00C304F1">
        <w:rPr>
          <w:rFonts w:ascii="Times New Roman" w:hAnsi="Times New Roman" w:cs="Times New Roman"/>
          <w:sz w:val="28"/>
          <w:szCs w:val="28"/>
        </w:rPr>
        <w:t>such as increased resistance to herbicides or improved nutritional content</w:t>
      </w:r>
      <w:r w:rsidRPr="002503DC">
        <w:rPr>
          <w:sz w:val="28"/>
          <w:szCs w:val="28"/>
          <w:lang w:bidi="ar-IQ"/>
        </w:rPr>
        <w:t xml:space="preserve"> as well as greater control over traits than previous methods such as </w:t>
      </w:r>
      <w:hyperlink r:id="rId12" w:tooltip="Selective breeding" w:history="1">
        <w:r w:rsidRPr="002503DC">
          <w:rPr>
            <w:rStyle w:val="Hyperlink"/>
            <w:color w:val="auto"/>
            <w:sz w:val="28"/>
            <w:szCs w:val="28"/>
            <w:u w:val="none"/>
            <w:lang w:bidi="ar-IQ"/>
          </w:rPr>
          <w:t>selective breeding</w:t>
        </w:r>
      </w:hyperlink>
      <w:r w:rsidRPr="002503DC">
        <w:rPr>
          <w:sz w:val="28"/>
          <w:szCs w:val="28"/>
          <w:lang w:bidi="ar-IQ"/>
        </w:rPr>
        <w:t> and </w:t>
      </w:r>
      <w:hyperlink r:id="rId13" w:tooltip="Mutation breeding" w:history="1">
        <w:r w:rsidRPr="002503DC">
          <w:rPr>
            <w:rStyle w:val="Hyperlink"/>
            <w:color w:val="auto"/>
            <w:sz w:val="28"/>
            <w:szCs w:val="28"/>
            <w:u w:val="none"/>
            <w:lang w:bidi="ar-IQ"/>
          </w:rPr>
          <w:t>mutation breeding</w:t>
        </w:r>
      </w:hyperlink>
      <w:r w:rsidRPr="002503DC">
        <w:rPr>
          <w:sz w:val="28"/>
          <w:szCs w:val="28"/>
          <w:lang w:bidi="ar-IQ"/>
        </w:rPr>
        <w:t>.</w:t>
      </w:r>
      <w:r w:rsidR="002E1617">
        <w:rPr>
          <w:sz w:val="28"/>
          <w:szCs w:val="28"/>
          <w:lang w:bidi="ar-IQ"/>
        </w:rPr>
        <w:t xml:space="preserve"> </w:t>
      </w:r>
      <w:r w:rsidRPr="002503DC">
        <w:rPr>
          <w:sz w:val="28"/>
          <w:szCs w:val="28"/>
          <w:lang w:bidi="ar-IQ"/>
        </w:rPr>
        <w:t> </w:t>
      </w:r>
      <w:hyperlink r:id="rId14" w:tooltip="Genetically modified crops" w:history="1">
        <w:r w:rsidRPr="002503DC">
          <w:rPr>
            <w:rStyle w:val="Hyperlink"/>
            <w:color w:val="auto"/>
            <w:sz w:val="28"/>
            <w:szCs w:val="28"/>
            <w:u w:val="none"/>
            <w:lang w:bidi="ar-IQ"/>
          </w:rPr>
          <w:t>Genetically modified crops</w:t>
        </w:r>
      </w:hyperlink>
      <w:r w:rsidRPr="002503DC">
        <w:rPr>
          <w:sz w:val="28"/>
          <w:szCs w:val="28"/>
          <w:lang w:bidi="ar-IQ"/>
        </w:rPr>
        <w:t> have been engineered for resistance</w:t>
      </w:r>
      <w:r w:rsidR="00D853FF">
        <w:rPr>
          <w:sz w:val="28"/>
          <w:szCs w:val="28"/>
          <w:lang w:bidi="ar-IQ"/>
        </w:rPr>
        <w:t xml:space="preserve"> </w:t>
      </w:r>
      <w:r w:rsidRPr="002503DC">
        <w:rPr>
          <w:sz w:val="28"/>
          <w:szCs w:val="28"/>
          <w:lang w:bidi="ar-IQ"/>
        </w:rPr>
        <w:t>to </w:t>
      </w:r>
      <w:hyperlink r:id="rId15" w:tooltip="Pathogens" w:history="1">
        <w:r w:rsidRPr="002503DC">
          <w:rPr>
            <w:rStyle w:val="Hyperlink"/>
            <w:color w:val="auto"/>
            <w:sz w:val="28"/>
            <w:szCs w:val="28"/>
            <w:u w:val="none"/>
            <w:lang w:bidi="ar-IQ"/>
          </w:rPr>
          <w:t>pathogens</w:t>
        </w:r>
      </w:hyperlink>
      <w:r w:rsidRPr="002503DC">
        <w:rPr>
          <w:sz w:val="28"/>
          <w:szCs w:val="28"/>
          <w:lang w:bidi="ar-IQ"/>
        </w:rPr>
        <w:t> and </w:t>
      </w:r>
      <w:hyperlink r:id="rId16" w:tooltip="Herbicide" w:history="1">
        <w:r w:rsidRPr="002503DC">
          <w:rPr>
            <w:rStyle w:val="Hyperlink"/>
            <w:color w:val="auto"/>
            <w:sz w:val="28"/>
            <w:szCs w:val="28"/>
            <w:u w:val="none"/>
            <w:lang w:bidi="ar-IQ"/>
          </w:rPr>
          <w:t>herbicides</w:t>
        </w:r>
      </w:hyperlink>
      <w:r w:rsidRPr="002503DC">
        <w:rPr>
          <w:sz w:val="28"/>
          <w:szCs w:val="28"/>
          <w:lang w:bidi="ar-IQ"/>
        </w:rPr>
        <w:t> and for better nutrient profiles. </w:t>
      </w:r>
      <w:r w:rsidR="00D853FF" w:rsidRPr="002503DC">
        <w:rPr>
          <w:sz w:val="28"/>
          <w:szCs w:val="28"/>
          <w:lang w:bidi="ar-IQ"/>
        </w:rPr>
        <w:t xml:space="preserve"> </w:t>
      </w:r>
    </w:p>
    <w:p w:rsidR="00001334" w:rsidRDefault="003904CB" w:rsidP="00001334">
      <w:pPr>
        <w:jc w:val="right"/>
        <w:rPr>
          <w:sz w:val="28"/>
          <w:szCs w:val="28"/>
          <w:lang w:bidi="ar-IQ"/>
        </w:rPr>
      </w:pPr>
      <w:r w:rsidRPr="002503DC">
        <w:rPr>
          <w:sz w:val="28"/>
          <w:szCs w:val="28"/>
          <w:lang w:bidi="ar-IQ"/>
        </w:rPr>
        <w:t>There is a </w:t>
      </w:r>
      <w:hyperlink r:id="rId17" w:tooltip="Scientific consensus" w:history="1">
        <w:r w:rsidRPr="002503DC">
          <w:rPr>
            <w:rStyle w:val="Hyperlink"/>
            <w:color w:val="auto"/>
            <w:sz w:val="28"/>
            <w:szCs w:val="28"/>
            <w:u w:val="none"/>
            <w:lang w:bidi="ar-IQ"/>
          </w:rPr>
          <w:t>scientific consensus</w:t>
        </w:r>
      </w:hyperlink>
      <w:r w:rsidRPr="002503DC">
        <w:rPr>
          <w:sz w:val="28"/>
          <w:szCs w:val="28"/>
          <w:lang w:bidi="ar-IQ"/>
        </w:rPr>
        <w:t> that currently available food derived from GM crops poses no greater risk to human health than conventional food, but that each GM food needs to be tested on a basis before introduction. Nonetheless, members of the public are much less likely than scientists to perceive GM foods as safe. The legal and regulatory status of GM foods varies by country, with some nations restricting them, and others permitting them with widely differing degrees of regulation.</w:t>
      </w:r>
    </w:p>
    <w:p w:rsidR="00001334" w:rsidRDefault="002E1617" w:rsidP="00001334">
      <w:pPr>
        <w:jc w:val="right"/>
        <w:rPr>
          <w:sz w:val="28"/>
          <w:szCs w:val="28"/>
          <w:lang w:bidi="ar-IQ"/>
        </w:rPr>
      </w:pPr>
      <w:r w:rsidRPr="002503DC">
        <w:rPr>
          <w:sz w:val="28"/>
          <w:szCs w:val="28"/>
          <w:lang w:bidi="ar-IQ"/>
        </w:rPr>
        <w:t xml:space="preserve"> </w:t>
      </w:r>
      <w:r w:rsidR="003904CB" w:rsidRPr="002503DC">
        <w:rPr>
          <w:sz w:val="28"/>
          <w:szCs w:val="28"/>
          <w:lang w:bidi="ar-IQ"/>
        </w:rPr>
        <w:t>However, there are </w:t>
      </w:r>
      <w:hyperlink r:id="rId18" w:tooltip="Genetically modified food controversies" w:history="1">
        <w:r w:rsidR="003904CB" w:rsidRPr="002503DC">
          <w:rPr>
            <w:rStyle w:val="Hyperlink"/>
            <w:color w:val="auto"/>
            <w:sz w:val="28"/>
            <w:szCs w:val="28"/>
            <w:u w:val="none"/>
            <w:lang w:bidi="ar-IQ"/>
          </w:rPr>
          <w:t>public concerns</w:t>
        </w:r>
      </w:hyperlink>
      <w:r w:rsidR="003904CB" w:rsidRPr="002503DC">
        <w:rPr>
          <w:sz w:val="28"/>
          <w:szCs w:val="28"/>
          <w:lang w:bidi="ar-IQ"/>
        </w:rPr>
        <w:t> related to</w:t>
      </w:r>
      <w:r w:rsidR="00001334">
        <w:rPr>
          <w:sz w:val="28"/>
          <w:szCs w:val="28"/>
          <w:lang w:bidi="ar-IQ"/>
        </w:rPr>
        <w:t>:</w:t>
      </w:r>
    </w:p>
    <w:p w:rsidR="00001334" w:rsidRDefault="00001334" w:rsidP="00001334">
      <w:pPr>
        <w:jc w:val="right"/>
        <w:rPr>
          <w:sz w:val="28"/>
          <w:szCs w:val="28"/>
          <w:lang w:bidi="ar-IQ"/>
        </w:rPr>
      </w:pPr>
      <w:r>
        <w:rPr>
          <w:sz w:val="28"/>
          <w:szCs w:val="28"/>
          <w:lang w:bidi="ar-IQ"/>
        </w:rPr>
        <w:t>1-</w:t>
      </w:r>
      <w:r w:rsidR="003904CB" w:rsidRPr="002503DC">
        <w:rPr>
          <w:sz w:val="28"/>
          <w:szCs w:val="28"/>
          <w:lang w:bidi="ar-IQ"/>
        </w:rPr>
        <w:t xml:space="preserve"> </w:t>
      </w:r>
      <w:r w:rsidRPr="002503DC">
        <w:rPr>
          <w:sz w:val="28"/>
          <w:szCs w:val="28"/>
          <w:lang w:bidi="ar-IQ"/>
        </w:rPr>
        <w:t>Food</w:t>
      </w:r>
      <w:r w:rsidR="003904CB" w:rsidRPr="002503DC">
        <w:rPr>
          <w:sz w:val="28"/>
          <w:szCs w:val="28"/>
          <w:lang w:bidi="ar-IQ"/>
        </w:rPr>
        <w:t xml:space="preserve"> safety</w:t>
      </w:r>
      <w:r>
        <w:rPr>
          <w:sz w:val="28"/>
          <w:szCs w:val="28"/>
          <w:lang w:bidi="ar-IQ"/>
        </w:rPr>
        <w:t>.</w:t>
      </w:r>
    </w:p>
    <w:p w:rsidR="00001334" w:rsidRDefault="00001334" w:rsidP="00001334">
      <w:pPr>
        <w:jc w:val="right"/>
        <w:rPr>
          <w:sz w:val="28"/>
          <w:szCs w:val="28"/>
          <w:lang w:bidi="ar-IQ"/>
        </w:rPr>
      </w:pPr>
      <w:r>
        <w:rPr>
          <w:sz w:val="28"/>
          <w:szCs w:val="28"/>
          <w:lang w:bidi="ar-IQ"/>
        </w:rPr>
        <w:t>2-</w:t>
      </w:r>
      <w:r w:rsidR="003904CB" w:rsidRPr="002503DC">
        <w:rPr>
          <w:sz w:val="28"/>
          <w:szCs w:val="28"/>
          <w:lang w:bidi="ar-IQ"/>
        </w:rPr>
        <w:t xml:space="preserve"> </w:t>
      </w:r>
      <w:r w:rsidRPr="002503DC">
        <w:rPr>
          <w:sz w:val="28"/>
          <w:szCs w:val="28"/>
          <w:lang w:bidi="ar-IQ"/>
        </w:rPr>
        <w:t>Regulation</w:t>
      </w:r>
      <w:r>
        <w:rPr>
          <w:sz w:val="28"/>
          <w:szCs w:val="28"/>
          <w:lang w:bidi="ar-IQ"/>
        </w:rPr>
        <w:t>.</w:t>
      </w:r>
    </w:p>
    <w:p w:rsidR="00001334" w:rsidRDefault="00001334" w:rsidP="00001334">
      <w:pPr>
        <w:jc w:val="right"/>
        <w:rPr>
          <w:sz w:val="28"/>
          <w:szCs w:val="28"/>
          <w:lang w:bidi="ar-IQ"/>
        </w:rPr>
      </w:pPr>
      <w:r>
        <w:rPr>
          <w:sz w:val="28"/>
          <w:szCs w:val="28"/>
          <w:lang w:bidi="ar-IQ"/>
        </w:rPr>
        <w:t>3-</w:t>
      </w:r>
      <w:r w:rsidR="003904CB" w:rsidRPr="002503DC">
        <w:rPr>
          <w:sz w:val="28"/>
          <w:szCs w:val="28"/>
          <w:lang w:bidi="ar-IQ"/>
        </w:rPr>
        <w:t xml:space="preserve"> </w:t>
      </w:r>
      <w:r w:rsidRPr="002503DC">
        <w:rPr>
          <w:sz w:val="28"/>
          <w:szCs w:val="28"/>
          <w:lang w:bidi="ar-IQ"/>
        </w:rPr>
        <w:t>Labeling</w:t>
      </w:r>
      <w:r>
        <w:rPr>
          <w:sz w:val="28"/>
          <w:szCs w:val="28"/>
          <w:lang w:bidi="ar-IQ"/>
        </w:rPr>
        <w:t>.</w:t>
      </w:r>
    </w:p>
    <w:p w:rsidR="00001334" w:rsidRDefault="00001334" w:rsidP="00001334">
      <w:pPr>
        <w:jc w:val="right"/>
        <w:rPr>
          <w:sz w:val="28"/>
          <w:szCs w:val="28"/>
          <w:lang w:bidi="ar-IQ"/>
        </w:rPr>
      </w:pPr>
      <w:r>
        <w:rPr>
          <w:sz w:val="28"/>
          <w:szCs w:val="28"/>
          <w:lang w:bidi="ar-IQ"/>
        </w:rPr>
        <w:t>4-</w:t>
      </w:r>
      <w:r w:rsidR="003904CB" w:rsidRPr="002503DC">
        <w:rPr>
          <w:sz w:val="28"/>
          <w:szCs w:val="28"/>
          <w:lang w:bidi="ar-IQ"/>
        </w:rPr>
        <w:t xml:space="preserve"> </w:t>
      </w:r>
      <w:r w:rsidRPr="002503DC">
        <w:rPr>
          <w:sz w:val="28"/>
          <w:szCs w:val="28"/>
          <w:lang w:bidi="ar-IQ"/>
        </w:rPr>
        <w:t>Environmental</w:t>
      </w:r>
      <w:r w:rsidR="003904CB" w:rsidRPr="002503DC">
        <w:rPr>
          <w:sz w:val="28"/>
          <w:szCs w:val="28"/>
          <w:lang w:bidi="ar-IQ"/>
        </w:rPr>
        <w:t xml:space="preserve"> impact</w:t>
      </w:r>
      <w:r>
        <w:rPr>
          <w:sz w:val="28"/>
          <w:szCs w:val="28"/>
          <w:lang w:bidi="ar-IQ"/>
        </w:rPr>
        <w:t>.</w:t>
      </w:r>
    </w:p>
    <w:p w:rsidR="00001334" w:rsidRDefault="00001334" w:rsidP="00001334">
      <w:pPr>
        <w:jc w:val="right"/>
        <w:rPr>
          <w:sz w:val="28"/>
          <w:szCs w:val="28"/>
          <w:lang w:bidi="ar-IQ"/>
        </w:rPr>
      </w:pPr>
      <w:r>
        <w:rPr>
          <w:sz w:val="28"/>
          <w:szCs w:val="28"/>
          <w:lang w:bidi="ar-IQ"/>
        </w:rPr>
        <w:t>5-</w:t>
      </w:r>
      <w:r w:rsidR="003904CB" w:rsidRPr="002503DC">
        <w:rPr>
          <w:sz w:val="28"/>
          <w:szCs w:val="28"/>
          <w:lang w:bidi="ar-IQ"/>
        </w:rPr>
        <w:t xml:space="preserve"> </w:t>
      </w:r>
      <w:r w:rsidRPr="002503DC">
        <w:rPr>
          <w:sz w:val="28"/>
          <w:szCs w:val="28"/>
          <w:lang w:bidi="ar-IQ"/>
        </w:rPr>
        <w:t>Research</w:t>
      </w:r>
      <w:r w:rsidR="003904CB" w:rsidRPr="002503DC">
        <w:rPr>
          <w:sz w:val="28"/>
          <w:szCs w:val="28"/>
          <w:lang w:bidi="ar-IQ"/>
        </w:rPr>
        <w:t xml:space="preserve"> methods</w:t>
      </w:r>
      <w:r>
        <w:rPr>
          <w:sz w:val="28"/>
          <w:szCs w:val="28"/>
          <w:lang w:bidi="ar-IQ"/>
        </w:rPr>
        <w:t>.</w:t>
      </w:r>
    </w:p>
    <w:p w:rsidR="003904CB" w:rsidRPr="002503DC" w:rsidRDefault="00001334" w:rsidP="00001334">
      <w:pPr>
        <w:jc w:val="right"/>
        <w:rPr>
          <w:sz w:val="28"/>
          <w:szCs w:val="28"/>
          <w:lang w:bidi="ar-IQ"/>
        </w:rPr>
      </w:pPr>
      <w:r>
        <w:rPr>
          <w:sz w:val="28"/>
          <w:szCs w:val="28"/>
          <w:lang w:bidi="ar-IQ"/>
        </w:rPr>
        <w:t xml:space="preserve">6- </w:t>
      </w:r>
      <w:r w:rsidRPr="002503DC">
        <w:rPr>
          <w:sz w:val="28"/>
          <w:szCs w:val="28"/>
          <w:lang w:bidi="ar-IQ"/>
        </w:rPr>
        <w:t>The</w:t>
      </w:r>
      <w:r w:rsidR="003904CB" w:rsidRPr="002503DC">
        <w:rPr>
          <w:sz w:val="28"/>
          <w:szCs w:val="28"/>
          <w:lang w:bidi="ar-IQ"/>
        </w:rPr>
        <w:t xml:space="preserve"> fact that some GM seeds, along with all new plant varieties, are subject to </w:t>
      </w:r>
      <w:hyperlink r:id="rId19" w:tooltip="Plant breeders' rights" w:history="1">
        <w:r w:rsidR="003904CB" w:rsidRPr="002503DC">
          <w:rPr>
            <w:rStyle w:val="Hyperlink"/>
            <w:color w:val="auto"/>
            <w:sz w:val="28"/>
            <w:szCs w:val="28"/>
            <w:u w:val="none"/>
            <w:lang w:bidi="ar-IQ"/>
          </w:rPr>
          <w:t>plant breeders' rights</w:t>
        </w:r>
      </w:hyperlink>
      <w:r w:rsidR="003904CB" w:rsidRPr="002503DC">
        <w:rPr>
          <w:sz w:val="28"/>
          <w:szCs w:val="28"/>
          <w:lang w:bidi="ar-IQ"/>
        </w:rPr>
        <w:t> owned by corporations</w:t>
      </w:r>
      <w:r w:rsidR="002E1617">
        <w:rPr>
          <w:sz w:val="28"/>
          <w:szCs w:val="28"/>
          <w:lang w:bidi="ar-IQ"/>
        </w:rPr>
        <w:t>.</w:t>
      </w:r>
    </w:p>
    <w:p w:rsidR="00EC0F8A" w:rsidRPr="002503DC" w:rsidRDefault="00EC0F8A" w:rsidP="002B09BD">
      <w:pPr>
        <w:jc w:val="right"/>
        <w:rPr>
          <w:sz w:val="28"/>
          <w:szCs w:val="28"/>
          <w:rtl/>
          <w:lang w:bidi="ar-IQ"/>
        </w:rPr>
      </w:pPr>
      <w:r w:rsidRPr="002503DC">
        <w:rPr>
          <w:sz w:val="28"/>
          <w:szCs w:val="28"/>
          <w:lang w:bidi="ar-IQ"/>
        </w:rPr>
        <w:t>According to the </w:t>
      </w:r>
      <w:hyperlink r:id="rId20" w:tooltip="World Health Organization" w:history="1">
        <w:r w:rsidRPr="002503DC">
          <w:rPr>
            <w:rStyle w:val="Hyperlink"/>
            <w:color w:val="auto"/>
            <w:sz w:val="28"/>
            <w:szCs w:val="28"/>
            <w:u w:val="none"/>
            <w:lang w:bidi="ar-IQ"/>
          </w:rPr>
          <w:t>World Health Organization</w:t>
        </w:r>
      </w:hyperlink>
      <w:r w:rsidRPr="002503DC">
        <w:rPr>
          <w:sz w:val="28"/>
          <w:szCs w:val="28"/>
          <w:lang w:bidi="ar-IQ"/>
        </w:rPr>
        <w:t xml:space="preserve">, "Genetically modified organisms (GMOs) can be defined as organisms (i.e. plants, animals or microorganisms) in which the genetic material (DNA) has been altered in a way that does not occur naturally by mating and/or natural recombination. The technology is often called 'gene technology', sometimes also 'recombinant DNA technology' or 'genetic engineering'. </w:t>
      </w:r>
    </w:p>
    <w:p w:rsidR="00EC0F8A" w:rsidRPr="002503DC" w:rsidRDefault="00EC0F8A" w:rsidP="002B09BD">
      <w:pPr>
        <w:jc w:val="right"/>
        <w:rPr>
          <w:sz w:val="28"/>
          <w:szCs w:val="28"/>
          <w:rtl/>
          <w:lang w:bidi="ar-IQ"/>
        </w:rPr>
      </w:pPr>
      <w:r w:rsidRPr="002503DC">
        <w:rPr>
          <w:sz w:val="28"/>
          <w:szCs w:val="28"/>
          <w:lang w:bidi="ar-IQ"/>
        </w:rPr>
        <w:lastRenderedPageBreak/>
        <w:t>The process of </w:t>
      </w:r>
      <w:hyperlink r:id="rId21" w:tooltip="Selective breeding" w:history="1">
        <w:r w:rsidRPr="002503DC">
          <w:rPr>
            <w:rStyle w:val="Hyperlink"/>
            <w:color w:val="auto"/>
            <w:sz w:val="28"/>
            <w:szCs w:val="28"/>
            <w:u w:val="none"/>
            <w:lang w:bidi="ar-IQ"/>
          </w:rPr>
          <w:t>selective breeding</w:t>
        </w:r>
      </w:hyperlink>
      <w:r w:rsidRPr="002503DC">
        <w:rPr>
          <w:sz w:val="28"/>
          <w:szCs w:val="28"/>
          <w:lang w:bidi="ar-IQ"/>
        </w:rPr>
        <w:t>, in which organisms with desired </w:t>
      </w:r>
      <w:hyperlink r:id="rId22" w:tooltip="Phenotypic trait" w:history="1">
        <w:r w:rsidRPr="002503DC">
          <w:rPr>
            <w:rStyle w:val="Hyperlink"/>
            <w:color w:val="auto"/>
            <w:sz w:val="28"/>
            <w:szCs w:val="28"/>
            <w:u w:val="none"/>
            <w:lang w:bidi="ar-IQ"/>
          </w:rPr>
          <w:t>traits</w:t>
        </w:r>
      </w:hyperlink>
      <w:r w:rsidRPr="002503DC">
        <w:rPr>
          <w:sz w:val="28"/>
          <w:szCs w:val="28"/>
          <w:lang w:bidi="ar-IQ"/>
        </w:rPr>
        <w:t> (and thus with the desired </w:t>
      </w:r>
      <w:hyperlink r:id="rId23" w:tooltip="Genes" w:history="1">
        <w:r w:rsidRPr="002503DC">
          <w:rPr>
            <w:rStyle w:val="Hyperlink"/>
            <w:color w:val="auto"/>
            <w:sz w:val="28"/>
            <w:szCs w:val="28"/>
            <w:u w:val="none"/>
            <w:lang w:bidi="ar-IQ"/>
          </w:rPr>
          <w:t>genes</w:t>
        </w:r>
      </w:hyperlink>
      <w:r w:rsidRPr="002503DC">
        <w:rPr>
          <w:sz w:val="28"/>
          <w:szCs w:val="28"/>
          <w:lang w:bidi="ar-IQ"/>
        </w:rPr>
        <w:t>) are used to breed the next generation and organisms lacking the trait are not bred, is a precursor to the modern concept of genetic modification.</w:t>
      </w:r>
    </w:p>
    <w:p w:rsidR="00EC0F8A" w:rsidRPr="002503DC" w:rsidRDefault="00EC0F8A" w:rsidP="00E03BE4">
      <w:pPr>
        <w:jc w:val="right"/>
        <w:rPr>
          <w:sz w:val="28"/>
          <w:szCs w:val="28"/>
          <w:lang w:bidi="ar-IQ"/>
        </w:rPr>
      </w:pPr>
      <w:r w:rsidRPr="002503DC">
        <w:rPr>
          <w:sz w:val="28"/>
          <w:szCs w:val="28"/>
          <w:lang w:bidi="ar-IQ"/>
        </w:rPr>
        <w:t>The first genetically modified plant was produced using an antibiotic-resistant tobacco plant.</w:t>
      </w:r>
      <w:hyperlink r:id="rId24" w:anchor="cite_note-Bawa_pp.1035%E2%80%931046-33" w:history="1"/>
      <w:r w:rsidRPr="002503DC">
        <w:rPr>
          <w:sz w:val="28"/>
          <w:szCs w:val="28"/>
          <w:lang w:bidi="ar-IQ"/>
        </w:rPr>
        <w:t> Genetically modified microbial enzymes were the first application of </w:t>
      </w:r>
      <w:hyperlink r:id="rId25" w:tooltip="Genetically modified organisms" w:history="1">
        <w:r w:rsidRPr="002503DC">
          <w:rPr>
            <w:rStyle w:val="Hyperlink"/>
            <w:color w:val="auto"/>
            <w:sz w:val="28"/>
            <w:szCs w:val="28"/>
            <w:u w:val="none"/>
            <w:lang w:bidi="ar-IQ"/>
          </w:rPr>
          <w:t>genetically modified organisms</w:t>
        </w:r>
      </w:hyperlink>
      <w:r w:rsidRPr="002503DC">
        <w:rPr>
          <w:sz w:val="28"/>
          <w:szCs w:val="28"/>
          <w:lang w:bidi="ar-IQ"/>
        </w:rPr>
        <w:t xml:space="preserve"> in food </w:t>
      </w:r>
      <w:r w:rsidR="0073043D" w:rsidRPr="002503DC">
        <w:rPr>
          <w:sz w:val="28"/>
          <w:szCs w:val="28"/>
          <w:lang w:bidi="ar-IQ"/>
        </w:rPr>
        <w:t>production;</w:t>
      </w:r>
      <w:r w:rsidRPr="002503DC">
        <w:rPr>
          <w:sz w:val="28"/>
          <w:szCs w:val="28"/>
          <w:lang w:bidi="ar-IQ"/>
        </w:rPr>
        <w:t xml:space="preserve"> recombinant </w:t>
      </w:r>
      <w:hyperlink r:id="rId26" w:tooltip="Chymosin" w:history="1">
        <w:proofErr w:type="spellStart"/>
        <w:r w:rsidRPr="002503DC">
          <w:rPr>
            <w:rStyle w:val="Hyperlink"/>
            <w:color w:val="auto"/>
            <w:sz w:val="28"/>
            <w:szCs w:val="28"/>
            <w:u w:val="none"/>
            <w:lang w:bidi="ar-IQ"/>
          </w:rPr>
          <w:t>chymosin</w:t>
        </w:r>
        <w:proofErr w:type="spellEnd"/>
      </w:hyperlink>
      <w:r w:rsidRPr="002503DC">
        <w:rPr>
          <w:sz w:val="28"/>
          <w:szCs w:val="28"/>
          <w:lang w:bidi="ar-IQ"/>
        </w:rPr>
        <w:t xml:space="preserve"> was approved for use </w:t>
      </w:r>
      <w:r w:rsidR="00E03BE4">
        <w:rPr>
          <w:sz w:val="28"/>
          <w:szCs w:val="28"/>
          <w:lang w:bidi="ar-IQ"/>
        </w:rPr>
        <w:t>,c</w:t>
      </w:r>
      <w:r w:rsidRPr="002503DC">
        <w:rPr>
          <w:sz w:val="28"/>
          <w:szCs w:val="28"/>
          <w:lang w:bidi="ar-IQ"/>
        </w:rPr>
        <w:t>heese had typically been made using the enzyme complex </w:t>
      </w:r>
      <w:hyperlink r:id="rId27" w:tooltip="Rennet" w:history="1">
        <w:r w:rsidRPr="002503DC">
          <w:rPr>
            <w:rStyle w:val="Hyperlink"/>
            <w:color w:val="auto"/>
            <w:sz w:val="28"/>
            <w:szCs w:val="28"/>
            <w:u w:val="none"/>
            <w:lang w:bidi="ar-IQ"/>
          </w:rPr>
          <w:t>rennet</w:t>
        </w:r>
      </w:hyperlink>
      <w:r w:rsidRPr="002503DC">
        <w:rPr>
          <w:sz w:val="28"/>
          <w:szCs w:val="28"/>
          <w:lang w:bidi="ar-IQ"/>
        </w:rPr>
        <w:t> that had been extracted from cows' stomach lining. Scientists modified </w:t>
      </w:r>
      <w:hyperlink r:id="rId28" w:tooltip="Bacteria" w:history="1">
        <w:r w:rsidRPr="002503DC">
          <w:rPr>
            <w:rStyle w:val="Hyperlink"/>
            <w:color w:val="auto"/>
            <w:sz w:val="28"/>
            <w:szCs w:val="28"/>
            <w:u w:val="none"/>
            <w:lang w:bidi="ar-IQ"/>
          </w:rPr>
          <w:t>bacteria</w:t>
        </w:r>
      </w:hyperlink>
      <w:r w:rsidRPr="002503DC">
        <w:rPr>
          <w:sz w:val="28"/>
          <w:szCs w:val="28"/>
          <w:lang w:bidi="ar-IQ"/>
        </w:rPr>
        <w:t xml:space="preserve"> to produce </w:t>
      </w:r>
      <w:proofErr w:type="spellStart"/>
      <w:r w:rsidRPr="002503DC">
        <w:rPr>
          <w:sz w:val="28"/>
          <w:szCs w:val="28"/>
          <w:lang w:bidi="ar-IQ"/>
        </w:rPr>
        <w:t>chymosin</w:t>
      </w:r>
      <w:proofErr w:type="spellEnd"/>
      <w:r w:rsidRPr="002503DC">
        <w:rPr>
          <w:sz w:val="28"/>
          <w:szCs w:val="28"/>
          <w:lang w:bidi="ar-IQ"/>
        </w:rPr>
        <w:t>, which was also able to clot milk, resulting in </w:t>
      </w:r>
      <w:hyperlink r:id="rId29" w:tooltip="Cheese curds" w:history="1">
        <w:r w:rsidRPr="002503DC">
          <w:rPr>
            <w:rStyle w:val="Hyperlink"/>
            <w:color w:val="auto"/>
            <w:sz w:val="28"/>
            <w:szCs w:val="28"/>
            <w:u w:val="none"/>
            <w:lang w:bidi="ar-IQ"/>
          </w:rPr>
          <w:t>cheese curds</w:t>
        </w:r>
      </w:hyperlink>
      <w:r w:rsidRPr="002503DC">
        <w:rPr>
          <w:sz w:val="28"/>
          <w:szCs w:val="28"/>
          <w:lang w:bidi="ar-IQ"/>
        </w:rPr>
        <w:t>.</w:t>
      </w:r>
      <w:r w:rsidR="0073043D" w:rsidRPr="002503DC">
        <w:rPr>
          <w:sz w:val="28"/>
          <w:szCs w:val="28"/>
          <w:lang w:bidi="ar-IQ"/>
        </w:rPr>
        <w:t xml:space="preserve"> </w:t>
      </w:r>
    </w:p>
    <w:p w:rsidR="00EC0F8A" w:rsidRPr="002503DC" w:rsidRDefault="00EC0F8A" w:rsidP="00BB5D11">
      <w:pPr>
        <w:autoSpaceDE w:val="0"/>
        <w:autoSpaceDN w:val="0"/>
        <w:bidi w:val="0"/>
        <w:adjustRightInd w:val="0"/>
        <w:spacing w:after="0" w:line="240" w:lineRule="auto"/>
        <w:rPr>
          <w:sz w:val="28"/>
          <w:szCs w:val="28"/>
          <w:lang w:bidi="ar-IQ"/>
        </w:rPr>
      </w:pPr>
      <w:r w:rsidRPr="002503DC">
        <w:rPr>
          <w:sz w:val="28"/>
          <w:szCs w:val="28"/>
          <w:lang w:bidi="ar-IQ"/>
        </w:rPr>
        <w:t>The first genetically modified food approved for release was the </w:t>
      </w:r>
      <w:proofErr w:type="spellStart"/>
      <w:r w:rsidRPr="002503DC">
        <w:rPr>
          <w:sz w:val="28"/>
          <w:szCs w:val="28"/>
          <w:lang w:bidi="ar-IQ"/>
        </w:rPr>
        <w:fldChar w:fldCharType="begin"/>
      </w:r>
      <w:r w:rsidRPr="002503DC">
        <w:rPr>
          <w:sz w:val="28"/>
          <w:szCs w:val="28"/>
          <w:lang w:bidi="ar-IQ"/>
        </w:rPr>
        <w:instrText xml:space="preserve"> HYPERLINK "https://en.wikipedia.org/wiki/Flavr_Savr" \o "Flavr Savr" </w:instrText>
      </w:r>
      <w:r w:rsidRPr="002503DC">
        <w:rPr>
          <w:sz w:val="28"/>
          <w:szCs w:val="28"/>
          <w:lang w:bidi="ar-IQ"/>
        </w:rPr>
        <w:fldChar w:fldCharType="separate"/>
      </w:r>
      <w:r w:rsidRPr="002503DC">
        <w:rPr>
          <w:rStyle w:val="Hyperlink"/>
          <w:color w:val="auto"/>
          <w:sz w:val="28"/>
          <w:szCs w:val="28"/>
          <w:u w:val="none"/>
          <w:lang w:bidi="ar-IQ"/>
        </w:rPr>
        <w:t>Flavr</w:t>
      </w:r>
      <w:proofErr w:type="spellEnd"/>
      <w:r w:rsidRPr="002503DC">
        <w:rPr>
          <w:rStyle w:val="Hyperlink"/>
          <w:color w:val="auto"/>
          <w:sz w:val="28"/>
          <w:szCs w:val="28"/>
          <w:u w:val="none"/>
          <w:lang w:bidi="ar-IQ"/>
        </w:rPr>
        <w:t xml:space="preserve"> </w:t>
      </w:r>
      <w:proofErr w:type="spellStart"/>
      <w:r w:rsidRPr="002503DC">
        <w:rPr>
          <w:rStyle w:val="Hyperlink"/>
          <w:color w:val="auto"/>
          <w:sz w:val="28"/>
          <w:szCs w:val="28"/>
          <w:u w:val="none"/>
          <w:lang w:bidi="ar-IQ"/>
        </w:rPr>
        <w:t>Savr</w:t>
      </w:r>
      <w:proofErr w:type="spellEnd"/>
      <w:r w:rsidRPr="002503DC">
        <w:rPr>
          <w:sz w:val="28"/>
          <w:szCs w:val="28"/>
          <w:lang w:bidi="ar-IQ"/>
        </w:rPr>
        <w:fldChar w:fldCharType="end"/>
      </w:r>
      <w:r w:rsidRPr="002503DC">
        <w:rPr>
          <w:sz w:val="28"/>
          <w:szCs w:val="28"/>
          <w:lang w:bidi="ar-IQ"/>
        </w:rPr>
        <w:t> </w:t>
      </w:r>
      <w:r w:rsidR="0073043D" w:rsidRPr="002503DC">
        <w:rPr>
          <w:sz w:val="28"/>
          <w:szCs w:val="28"/>
          <w:lang w:bidi="ar-IQ"/>
        </w:rPr>
        <w:t>tomato;</w:t>
      </w:r>
      <w:r w:rsidRPr="002503DC">
        <w:rPr>
          <w:sz w:val="28"/>
          <w:szCs w:val="28"/>
          <w:lang w:bidi="ar-IQ"/>
        </w:rPr>
        <w:t xml:space="preserve"> it was engineered to have a longer shelf life by inserting an </w:t>
      </w:r>
      <w:hyperlink r:id="rId30" w:anchor="Antisense_DNA" w:tooltip="Sense (molecular biology)" w:history="1">
        <w:r w:rsidRPr="002503DC">
          <w:rPr>
            <w:rStyle w:val="Hyperlink"/>
            <w:color w:val="auto"/>
            <w:sz w:val="28"/>
            <w:szCs w:val="28"/>
            <w:u w:val="none"/>
            <w:lang w:bidi="ar-IQ"/>
          </w:rPr>
          <w:t>antisense gene</w:t>
        </w:r>
      </w:hyperlink>
      <w:r w:rsidRPr="002503DC">
        <w:rPr>
          <w:sz w:val="28"/>
          <w:szCs w:val="28"/>
          <w:lang w:bidi="ar-IQ"/>
        </w:rPr>
        <w:t> that delayed ripening. </w:t>
      </w:r>
      <w:r w:rsidR="0073043D">
        <w:t xml:space="preserve"> </w:t>
      </w:r>
      <w:hyperlink r:id="rId31" w:tooltip="Bacillus thuringiensis" w:history="1">
        <w:r w:rsidRPr="002503DC">
          <w:rPr>
            <w:rStyle w:val="Hyperlink"/>
            <w:i/>
            <w:iCs/>
            <w:color w:val="auto"/>
            <w:sz w:val="28"/>
            <w:szCs w:val="28"/>
            <w:u w:val="none"/>
            <w:lang w:bidi="ar-IQ"/>
          </w:rPr>
          <w:t xml:space="preserve">Bacillus </w:t>
        </w:r>
        <w:proofErr w:type="spellStart"/>
        <w:r w:rsidRPr="002503DC">
          <w:rPr>
            <w:rStyle w:val="Hyperlink"/>
            <w:i/>
            <w:iCs/>
            <w:color w:val="auto"/>
            <w:sz w:val="28"/>
            <w:szCs w:val="28"/>
            <w:u w:val="none"/>
            <w:lang w:bidi="ar-IQ"/>
          </w:rPr>
          <w:t>thuringiensis</w:t>
        </w:r>
        <w:proofErr w:type="spellEnd"/>
      </w:hyperlink>
      <w:r w:rsidRPr="002503DC">
        <w:rPr>
          <w:sz w:val="28"/>
          <w:szCs w:val="28"/>
          <w:lang w:bidi="ar-IQ"/>
        </w:rPr>
        <w:t> Potato was approved for cultivation, making it the first pesticide producing crop to be approved in the US.</w:t>
      </w:r>
      <w:r w:rsidR="00BB5D11">
        <w:rPr>
          <w:sz w:val="28"/>
          <w:szCs w:val="28"/>
          <w:lang w:bidi="ar-IQ"/>
        </w:rPr>
        <w:t xml:space="preserve"> </w:t>
      </w:r>
      <w:r w:rsidR="00596690" w:rsidRPr="00C304F1">
        <w:rPr>
          <w:rFonts w:ascii="Times New Roman" w:hAnsi="Times New Roman" w:cs="Times New Roman"/>
          <w:i/>
          <w:iCs/>
          <w:sz w:val="28"/>
          <w:szCs w:val="28"/>
        </w:rPr>
        <w:t xml:space="preserve">Bacillus </w:t>
      </w:r>
      <w:proofErr w:type="spellStart"/>
      <w:proofErr w:type="gramStart"/>
      <w:r w:rsidR="00596690" w:rsidRPr="00C304F1">
        <w:rPr>
          <w:rFonts w:ascii="Times New Roman" w:hAnsi="Times New Roman" w:cs="Times New Roman"/>
          <w:i/>
          <w:iCs/>
          <w:sz w:val="28"/>
          <w:szCs w:val="28"/>
        </w:rPr>
        <w:t>thuringiensis</w:t>
      </w:r>
      <w:proofErr w:type="spellEnd"/>
      <w:r w:rsidR="00596690" w:rsidRPr="00C304F1">
        <w:rPr>
          <w:rFonts w:ascii="Times New Roman" w:hAnsi="Times New Roman" w:cs="Times New Roman"/>
          <w:sz w:val="28"/>
          <w:szCs w:val="28"/>
        </w:rPr>
        <w:t>,</w:t>
      </w:r>
      <w:proofErr w:type="gramEnd"/>
      <w:r w:rsidR="00596690" w:rsidRPr="00C304F1">
        <w:rPr>
          <w:rFonts w:ascii="Times New Roman" w:hAnsi="Times New Roman" w:cs="Times New Roman"/>
          <w:sz w:val="28"/>
          <w:szCs w:val="28"/>
        </w:rPr>
        <w:t xml:space="preserve"> is a naturally occurring bacterium that produces crystal</w:t>
      </w:r>
      <w:r w:rsidR="00BB5D11">
        <w:rPr>
          <w:rFonts w:ascii="Times New Roman" w:hAnsi="Times New Roman" w:cs="Times New Roman"/>
          <w:sz w:val="28"/>
          <w:szCs w:val="28"/>
        </w:rPr>
        <w:t xml:space="preserve"> </w:t>
      </w:r>
      <w:r w:rsidR="00596690" w:rsidRPr="00C304F1">
        <w:rPr>
          <w:rFonts w:ascii="Times New Roman" w:hAnsi="Times New Roman" w:cs="Times New Roman"/>
          <w:sz w:val="28"/>
          <w:szCs w:val="28"/>
        </w:rPr>
        <w:t xml:space="preserve">proteins that are lethal to insect larvae. </w:t>
      </w:r>
      <w:r w:rsidR="00BB5D11" w:rsidRPr="00C304F1">
        <w:rPr>
          <w:rFonts w:ascii="Times New Roman" w:hAnsi="Times New Roman" w:cs="Times New Roman"/>
          <w:i/>
          <w:iCs/>
          <w:sz w:val="28"/>
          <w:szCs w:val="28"/>
        </w:rPr>
        <w:t xml:space="preserve">Bacillus </w:t>
      </w:r>
      <w:proofErr w:type="spellStart"/>
      <w:r w:rsidR="00BB5D11" w:rsidRPr="00C304F1">
        <w:rPr>
          <w:rFonts w:ascii="Times New Roman" w:hAnsi="Times New Roman" w:cs="Times New Roman"/>
          <w:i/>
          <w:iCs/>
          <w:sz w:val="28"/>
          <w:szCs w:val="28"/>
        </w:rPr>
        <w:t>thuringiensis</w:t>
      </w:r>
      <w:proofErr w:type="spellEnd"/>
      <w:r w:rsidR="00BB5D11" w:rsidRPr="00C304F1">
        <w:rPr>
          <w:rFonts w:ascii="Times New Roman" w:hAnsi="Times New Roman" w:cs="Times New Roman"/>
          <w:sz w:val="28"/>
          <w:szCs w:val="28"/>
        </w:rPr>
        <w:t xml:space="preserve"> </w:t>
      </w:r>
      <w:r w:rsidR="00596690" w:rsidRPr="00C304F1">
        <w:rPr>
          <w:rFonts w:ascii="Times New Roman" w:hAnsi="Times New Roman" w:cs="Times New Roman"/>
          <w:sz w:val="28"/>
          <w:szCs w:val="28"/>
        </w:rPr>
        <w:t>crystal protein genes have been transferred</w:t>
      </w:r>
      <w:r w:rsidR="00BB5D11">
        <w:rPr>
          <w:rFonts w:ascii="Times New Roman" w:hAnsi="Times New Roman" w:cs="Times New Roman"/>
          <w:sz w:val="28"/>
          <w:szCs w:val="28"/>
        </w:rPr>
        <w:t xml:space="preserve"> </w:t>
      </w:r>
      <w:r w:rsidR="00596690" w:rsidRPr="00C304F1">
        <w:rPr>
          <w:rFonts w:ascii="Times New Roman" w:hAnsi="Times New Roman" w:cs="Times New Roman"/>
          <w:sz w:val="28"/>
          <w:szCs w:val="28"/>
        </w:rPr>
        <w:t>into corn, enabling the corn to produce its own pesticides against insects such as the</w:t>
      </w:r>
      <w:r w:rsidR="00BB5D11">
        <w:rPr>
          <w:rFonts w:ascii="Times New Roman" w:hAnsi="Times New Roman" w:cs="Times New Roman"/>
          <w:sz w:val="28"/>
          <w:szCs w:val="28"/>
        </w:rPr>
        <w:t xml:space="preserve"> </w:t>
      </w:r>
      <w:r w:rsidR="00596690" w:rsidRPr="00C304F1">
        <w:rPr>
          <w:rFonts w:ascii="Times New Roman" w:hAnsi="Times New Roman" w:cs="Times New Roman"/>
          <w:sz w:val="28"/>
          <w:szCs w:val="28"/>
        </w:rPr>
        <w:t>European corn borer.</w:t>
      </w:r>
      <w:r w:rsidRPr="002503DC">
        <w:rPr>
          <w:sz w:val="28"/>
          <w:szCs w:val="28"/>
          <w:lang w:bidi="ar-IQ"/>
        </w:rPr>
        <w:t> </w:t>
      </w:r>
      <w:r w:rsidR="006F3F29" w:rsidRPr="002503DC">
        <w:rPr>
          <w:sz w:val="28"/>
          <w:szCs w:val="28"/>
          <w:lang w:bidi="ar-IQ"/>
        </w:rPr>
        <w:t xml:space="preserve"> </w:t>
      </w:r>
    </w:p>
    <w:p w:rsidR="00EC0F8A" w:rsidRPr="002503DC" w:rsidRDefault="00EC0F8A" w:rsidP="006F3F29">
      <w:pPr>
        <w:jc w:val="right"/>
        <w:rPr>
          <w:sz w:val="28"/>
          <w:szCs w:val="28"/>
          <w:lang w:bidi="ar-IQ"/>
        </w:rPr>
      </w:pPr>
      <w:r w:rsidRPr="002503DC">
        <w:rPr>
          <w:sz w:val="28"/>
          <w:szCs w:val="28"/>
          <w:lang w:bidi="ar-IQ"/>
        </w:rPr>
        <w:t>The first genetically modified animal to be approved for food use was </w:t>
      </w:r>
      <w:hyperlink r:id="rId32" w:tooltip="AquAdvantage salmon" w:history="1">
        <w:r w:rsidRPr="002503DC">
          <w:rPr>
            <w:rStyle w:val="Hyperlink"/>
            <w:color w:val="auto"/>
            <w:sz w:val="28"/>
            <w:szCs w:val="28"/>
            <w:u w:val="none"/>
            <w:lang w:bidi="ar-IQ"/>
          </w:rPr>
          <w:t>salmon</w:t>
        </w:r>
      </w:hyperlink>
      <w:r w:rsidRPr="002503DC">
        <w:rPr>
          <w:sz w:val="28"/>
          <w:szCs w:val="28"/>
          <w:lang w:bidi="ar-IQ"/>
        </w:rPr>
        <w:t> in 2015. The salmon were transformed with a </w:t>
      </w:r>
      <w:hyperlink r:id="rId33" w:tooltip="Growth hormone" w:history="1">
        <w:r w:rsidRPr="002503DC">
          <w:rPr>
            <w:rStyle w:val="Hyperlink"/>
            <w:color w:val="auto"/>
            <w:sz w:val="28"/>
            <w:szCs w:val="28"/>
            <w:u w:val="none"/>
            <w:lang w:bidi="ar-IQ"/>
          </w:rPr>
          <w:t>growth hormone</w:t>
        </w:r>
      </w:hyperlink>
      <w:r w:rsidRPr="002503DC">
        <w:rPr>
          <w:sz w:val="28"/>
          <w:szCs w:val="28"/>
          <w:lang w:bidi="ar-IQ"/>
        </w:rPr>
        <w:t>-regulating gene from a </w:t>
      </w:r>
      <w:hyperlink r:id="rId34" w:tooltip="Chinook salmon" w:history="1">
        <w:r w:rsidRPr="002503DC">
          <w:rPr>
            <w:rStyle w:val="Hyperlink"/>
            <w:color w:val="auto"/>
            <w:sz w:val="28"/>
            <w:szCs w:val="28"/>
            <w:u w:val="none"/>
            <w:lang w:bidi="ar-IQ"/>
          </w:rPr>
          <w:t>Pacific Chinook salmon</w:t>
        </w:r>
      </w:hyperlink>
      <w:r w:rsidRPr="002503DC">
        <w:rPr>
          <w:sz w:val="28"/>
          <w:szCs w:val="28"/>
          <w:lang w:bidi="ar-IQ"/>
        </w:rPr>
        <w:t> and a </w:t>
      </w:r>
      <w:hyperlink r:id="rId35" w:tooltip="Promoter (genetics)" w:history="1">
        <w:r w:rsidRPr="002503DC">
          <w:rPr>
            <w:rStyle w:val="Hyperlink"/>
            <w:color w:val="auto"/>
            <w:sz w:val="28"/>
            <w:szCs w:val="28"/>
            <w:u w:val="none"/>
            <w:lang w:bidi="ar-IQ"/>
          </w:rPr>
          <w:t>promoter</w:t>
        </w:r>
      </w:hyperlink>
      <w:r w:rsidRPr="002503DC">
        <w:rPr>
          <w:sz w:val="28"/>
          <w:szCs w:val="28"/>
          <w:lang w:bidi="ar-IQ"/>
        </w:rPr>
        <w:t> from an </w:t>
      </w:r>
      <w:hyperlink r:id="rId36" w:tooltip="Ocean pout" w:history="1">
        <w:r w:rsidRPr="002503DC">
          <w:rPr>
            <w:rStyle w:val="Hyperlink"/>
            <w:color w:val="auto"/>
            <w:sz w:val="28"/>
            <w:szCs w:val="28"/>
            <w:u w:val="none"/>
            <w:lang w:bidi="ar-IQ"/>
          </w:rPr>
          <w:t>ocean pout</w:t>
        </w:r>
      </w:hyperlink>
      <w:r w:rsidRPr="002503DC">
        <w:rPr>
          <w:sz w:val="28"/>
          <w:szCs w:val="28"/>
          <w:lang w:bidi="ar-IQ"/>
        </w:rPr>
        <w:t> enabling it to grow year-round instead of only during spring and summer</w:t>
      </w:r>
      <w:r w:rsidR="006F3F29">
        <w:rPr>
          <w:sz w:val="28"/>
          <w:szCs w:val="28"/>
          <w:lang w:bidi="ar-IQ"/>
        </w:rPr>
        <w:t>.</w:t>
      </w:r>
    </w:p>
    <w:p w:rsidR="001469DA" w:rsidRDefault="001067A1" w:rsidP="006B2CF9">
      <w:pPr>
        <w:shd w:val="clear" w:color="auto" w:fill="FFFFFF"/>
        <w:bidi w:val="0"/>
        <w:spacing w:before="120" w:after="120" w:line="240" w:lineRule="auto"/>
        <w:rPr>
          <w:rFonts w:eastAsia="Times New Roman" w:cstheme="minorHAnsi"/>
          <w:sz w:val="28"/>
          <w:szCs w:val="28"/>
        </w:rPr>
      </w:pPr>
      <w:hyperlink r:id="rId37" w:tooltip="Rennet" w:history="1">
        <w:r w:rsidR="001469DA" w:rsidRPr="001F3DE8">
          <w:rPr>
            <w:rFonts w:eastAsia="Times New Roman" w:cstheme="minorHAnsi"/>
            <w:sz w:val="28"/>
            <w:szCs w:val="28"/>
          </w:rPr>
          <w:t>Rennet</w:t>
        </w:r>
      </w:hyperlink>
      <w:r w:rsidR="001469DA" w:rsidRPr="001F3DE8">
        <w:rPr>
          <w:rFonts w:eastAsia="Times New Roman" w:cstheme="minorHAnsi"/>
          <w:sz w:val="28"/>
          <w:szCs w:val="28"/>
        </w:rPr>
        <w:t> is a mixture of enzymes used to coagulate milk into cheese. Originally it was available only from the fourth stomach of calves, and was scarce and expensive, or was available from microbial sources, Genetic engineering made it possible to extract rennet-producing genes from animal stomachs and insert them</w:t>
      </w:r>
      <w:r w:rsidR="006B2CF9" w:rsidRPr="001F3DE8">
        <w:rPr>
          <w:rFonts w:eastAsia="Times New Roman" w:cstheme="minorHAnsi"/>
          <w:sz w:val="28"/>
          <w:szCs w:val="28"/>
        </w:rPr>
        <w:t xml:space="preserve"> </w:t>
      </w:r>
      <w:r w:rsidR="001469DA" w:rsidRPr="001F3DE8">
        <w:rPr>
          <w:rFonts w:eastAsia="Times New Roman" w:cstheme="minorHAnsi"/>
          <w:sz w:val="28"/>
          <w:szCs w:val="28"/>
        </w:rPr>
        <w:t>into </w:t>
      </w:r>
      <w:hyperlink r:id="rId38" w:tooltip="Bacteria" w:history="1">
        <w:r w:rsidR="001469DA" w:rsidRPr="001F3DE8">
          <w:rPr>
            <w:rFonts w:eastAsia="Times New Roman" w:cstheme="minorHAnsi"/>
            <w:sz w:val="28"/>
            <w:szCs w:val="28"/>
          </w:rPr>
          <w:t>bacteria</w:t>
        </w:r>
      </w:hyperlink>
      <w:r w:rsidR="001469DA" w:rsidRPr="001F3DE8">
        <w:rPr>
          <w:rFonts w:eastAsia="Times New Roman" w:cstheme="minorHAnsi"/>
          <w:sz w:val="28"/>
          <w:szCs w:val="28"/>
        </w:rPr>
        <w:t>, </w:t>
      </w:r>
      <w:hyperlink r:id="rId39" w:tooltip="Fungi" w:history="1">
        <w:r w:rsidR="001469DA" w:rsidRPr="001F3DE8">
          <w:rPr>
            <w:rFonts w:eastAsia="Times New Roman" w:cstheme="minorHAnsi"/>
            <w:sz w:val="28"/>
            <w:szCs w:val="28"/>
          </w:rPr>
          <w:t>fungi</w:t>
        </w:r>
      </w:hyperlink>
      <w:r w:rsidR="001469DA" w:rsidRPr="001F3DE8">
        <w:rPr>
          <w:rFonts w:eastAsia="Times New Roman" w:cstheme="minorHAnsi"/>
          <w:sz w:val="28"/>
          <w:szCs w:val="28"/>
        </w:rPr>
        <w:t> or </w:t>
      </w:r>
      <w:hyperlink r:id="rId40" w:tooltip="Yeasts" w:history="1">
        <w:r w:rsidR="001469DA" w:rsidRPr="001F3DE8">
          <w:rPr>
            <w:rFonts w:eastAsia="Times New Roman" w:cstheme="minorHAnsi"/>
            <w:sz w:val="28"/>
            <w:szCs w:val="28"/>
          </w:rPr>
          <w:t>yeasts</w:t>
        </w:r>
      </w:hyperlink>
      <w:r w:rsidR="001469DA" w:rsidRPr="001F3DE8">
        <w:rPr>
          <w:rFonts w:eastAsia="Times New Roman" w:cstheme="minorHAnsi"/>
          <w:sz w:val="28"/>
          <w:szCs w:val="28"/>
        </w:rPr>
        <w:t> to make them produce </w:t>
      </w:r>
      <w:proofErr w:type="spellStart"/>
      <w:r w:rsidR="001469DA" w:rsidRPr="001F3DE8">
        <w:rPr>
          <w:rFonts w:eastAsia="Times New Roman" w:cstheme="minorHAnsi"/>
          <w:sz w:val="28"/>
          <w:szCs w:val="28"/>
        </w:rPr>
        <w:fldChar w:fldCharType="begin"/>
      </w:r>
      <w:r w:rsidR="001469DA" w:rsidRPr="001F3DE8">
        <w:rPr>
          <w:rFonts w:eastAsia="Times New Roman" w:cstheme="minorHAnsi"/>
          <w:sz w:val="28"/>
          <w:szCs w:val="28"/>
        </w:rPr>
        <w:instrText xml:space="preserve"> HYPERLINK "https://en.wikipedia.org/wiki/Chymosin" \o "Chymosin" </w:instrText>
      </w:r>
      <w:r w:rsidR="001469DA" w:rsidRPr="001F3DE8">
        <w:rPr>
          <w:rFonts w:eastAsia="Times New Roman" w:cstheme="minorHAnsi"/>
          <w:sz w:val="28"/>
          <w:szCs w:val="28"/>
        </w:rPr>
        <w:fldChar w:fldCharType="separate"/>
      </w:r>
      <w:r w:rsidR="001469DA" w:rsidRPr="001F3DE8">
        <w:rPr>
          <w:rFonts w:eastAsia="Times New Roman" w:cstheme="minorHAnsi"/>
          <w:sz w:val="28"/>
          <w:szCs w:val="28"/>
        </w:rPr>
        <w:t>chymosin</w:t>
      </w:r>
      <w:proofErr w:type="spellEnd"/>
      <w:r w:rsidR="001469DA" w:rsidRPr="001F3DE8">
        <w:rPr>
          <w:rFonts w:eastAsia="Times New Roman" w:cstheme="minorHAnsi"/>
          <w:sz w:val="28"/>
          <w:szCs w:val="28"/>
        </w:rPr>
        <w:fldChar w:fldCharType="end"/>
      </w:r>
      <w:r w:rsidR="001469DA" w:rsidRPr="001F3DE8">
        <w:rPr>
          <w:rFonts w:eastAsia="Times New Roman" w:cstheme="minorHAnsi"/>
          <w:sz w:val="28"/>
          <w:szCs w:val="28"/>
        </w:rPr>
        <w:t xml:space="preserve">, the key enzyme. The modified microorganism is killed after fermentation. </w:t>
      </w:r>
      <w:proofErr w:type="spellStart"/>
      <w:r w:rsidR="001469DA" w:rsidRPr="001F3DE8">
        <w:rPr>
          <w:rFonts w:eastAsia="Times New Roman" w:cstheme="minorHAnsi"/>
          <w:sz w:val="28"/>
          <w:szCs w:val="28"/>
        </w:rPr>
        <w:t>Chymosin</w:t>
      </w:r>
      <w:proofErr w:type="spellEnd"/>
      <w:r w:rsidR="001469DA" w:rsidRPr="001F3DE8">
        <w:rPr>
          <w:rFonts w:eastAsia="Times New Roman" w:cstheme="minorHAnsi"/>
          <w:sz w:val="28"/>
          <w:szCs w:val="28"/>
        </w:rPr>
        <w:t xml:space="preserve"> is isolated from the fermentation broth, so that the </w:t>
      </w:r>
      <w:hyperlink r:id="rId41" w:tooltip="Fermentation-produced chymosin" w:history="1">
        <w:r w:rsidR="001469DA" w:rsidRPr="001F3DE8">
          <w:rPr>
            <w:rFonts w:eastAsia="Times New Roman" w:cstheme="minorHAnsi"/>
            <w:sz w:val="28"/>
            <w:szCs w:val="28"/>
          </w:rPr>
          <w:t xml:space="preserve">Fermentation-Produced </w:t>
        </w:r>
        <w:proofErr w:type="spellStart"/>
        <w:r w:rsidR="001469DA" w:rsidRPr="001F3DE8">
          <w:rPr>
            <w:rFonts w:eastAsia="Times New Roman" w:cstheme="minorHAnsi"/>
            <w:sz w:val="28"/>
            <w:szCs w:val="28"/>
          </w:rPr>
          <w:t>Chymosin</w:t>
        </w:r>
        <w:proofErr w:type="spellEnd"/>
      </w:hyperlink>
      <w:r w:rsidR="001469DA" w:rsidRPr="001F3DE8">
        <w:rPr>
          <w:rFonts w:eastAsia="Times New Roman" w:cstheme="minorHAnsi"/>
          <w:sz w:val="28"/>
          <w:szCs w:val="28"/>
        </w:rPr>
        <w:t> used by cheese producers has an amino acid sequence that is identical to bovine rennet.</w:t>
      </w:r>
      <w:r w:rsidR="006B2CF9" w:rsidRPr="001F3DE8">
        <w:rPr>
          <w:rFonts w:eastAsia="Times New Roman" w:cstheme="minorHAnsi"/>
          <w:sz w:val="28"/>
          <w:szCs w:val="28"/>
        </w:rPr>
        <w:t xml:space="preserve"> </w:t>
      </w:r>
    </w:p>
    <w:p w:rsidR="00F66777" w:rsidRPr="00240B59" w:rsidRDefault="00F66777" w:rsidP="00A922B2">
      <w:pPr>
        <w:bidi w:val="0"/>
        <w:spacing w:after="105" w:line="750" w:lineRule="atLeast"/>
        <w:outlineLvl w:val="0"/>
        <w:rPr>
          <w:rFonts w:eastAsia="Times New Roman" w:cstheme="minorHAnsi"/>
          <w:b/>
          <w:bCs/>
          <w:i/>
          <w:iCs/>
          <w:kern w:val="36"/>
          <w:sz w:val="28"/>
          <w:szCs w:val="28"/>
          <w:u w:val="single"/>
        </w:rPr>
      </w:pPr>
      <w:r w:rsidRPr="00240B59">
        <w:rPr>
          <w:rFonts w:eastAsia="Times New Roman" w:cstheme="minorHAnsi"/>
          <w:b/>
          <w:bCs/>
          <w:i/>
          <w:iCs/>
          <w:kern w:val="36"/>
          <w:sz w:val="28"/>
          <w:szCs w:val="28"/>
          <w:u w:val="single"/>
        </w:rPr>
        <w:t>Advantages and Disadvantages of Genetically Modified Foods</w:t>
      </w:r>
    </w:p>
    <w:p w:rsidR="00F66777" w:rsidRDefault="00F66777" w:rsidP="00A922B2">
      <w:pPr>
        <w:bidi w:val="0"/>
        <w:spacing w:before="405" w:after="255" w:line="450" w:lineRule="atLeast"/>
        <w:outlineLvl w:val="2"/>
        <w:rPr>
          <w:rFonts w:eastAsia="Times New Roman" w:cstheme="minorHAnsi"/>
          <w:sz w:val="28"/>
          <w:szCs w:val="28"/>
        </w:rPr>
      </w:pPr>
      <w:r w:rsidRPr="00240B59">
        <w:rPr>
          <w:rFonts w:eastAsia="Times New Roman" w:cstheme="minorHAnsi"/>
          <w:sz w:val="28"/>
          <w:szCs w:val="28"/>
        </w:rPr>
        <w:t>Advantages of Genetically Modified Foods</w:t>
      </w:r>
      <w:r w:rsidR="00A922B2">
        <w:rPr>
          <w:rFonts w:eastAsia="Times New Roman" w:cstheme="minorHAnsi"/>
          <w:sz w:val="28"/>
          <w:szCs w:val="28"/>
        </w:rPr>
        <w:t>:</w:t>
      </w:r>
    </w:p>
    <w:p w:rsidR="001F3DE8" w:rsidRPr="00240B59" w:rsidRDefault="00F66777" w:rsidP="001F3DE8">
      <w:pPr>
        <w:bidi w:val="0"/>
        <w:spacing w:after="390" w:line="390" w:lineRule="atLeast"/>
        <w:rPr>
          <w:rFonts w:eastAsia="Times New Roman" w:cstheme="minorHAnsi"/>
          <w:sz w:val="28"/>
          <w:szCs w:val="28"/>
        </w:rPr>
      </w:pPr>
      <w:r w:rsidRPr="00240B59">
        <w:rPr>
          <w:rFonts w:eastAsia="Times New Roman" w:cstheme="minorHAnsi"/>
          <w:sz w:val="28"/>
          <w:szCs w:val="28"/>
        </w:rPr>
        <w:t>1. Food supplies become predictable. </w:t>
      </w:r>
      <w:r w:rsidRPr="00240B59">
        <w:rPr>
          <w:rFonts w:eastAsia="Times New Roman" w:cstheme="minorHAnsi"/>
          <w:sz w:val="28"/>
          <w:szCs w:val="28"/>
        </w:rPr>
        <w:br/>
        <w:t xml:space="preserve">When crop yields become predictable, then the food supply becomes predictable at the same time. </w:t>
      </w:r>
    </w:p>
    <w:p w:rsidR="00F66777" w:rsidRPr="00240B59" w:rsidRDefault="00F66777" w:rsidP="00EB39A4">
      <w:pPr>
        <w:bidi w:val="0"/>
        <w:spacing w:after="390" w:line="390" w:lineRule="atLeast"/>
        <w:rPr>
          <w:rFonts w:eastAsia="Times New Roman" w:cstheme="minorHAnsi"/>
          <w:sz w:val="28"/>
          <w:szCs w:val="28"/>
        </w:rPr>
      </w:pPr>
      <w:r w:rsidRPr="00240B59">
        <w:rPr>
          <w:rFonts w:eastAsia="Times New Roman" w:cstheme="minorHAnsi"/>
          <w:sz w:val="28"/>
          <w:szCs w:val="28"/>
        </w:rPr>
        <w:lastRenderedPageBreak/>
        <w:t>2. Nutritional content can be improved. </w:t>
      </w:r>
      <w:r w:rsidRPr="00240B59">
        <w:rPr>
          <w:rFonts w:eastAsia="Times New Roman" w:cstheme="minorHAnsi"/>
          <w:sz w:val="28"/>
          <w:szCs w:val="28"/>
        </w:rPr>
        <w:br/>
        <w:t xml:space="preserve">Genetic modifications do more than add pest resistance or weather resistance to GMO crops. </w:t>
      </w:r>
    </w:p>
    <w:p w:rsidR="00EB39A4" w:rsidRPr="00240B59" w:rsidRDefault="00F66777" w:rsidP="00EB39A4">
      <w:pPr>
        <w:bidi w:val="0"/>
        <w:spacing w:after="390" w:line="390" w:lineRule="atLeast"/>
        <w:rPr>
          <w:rFonts w:eastAsia="Times New Roman" w:cstheme="minorHAnsi"/>
          <w:sz w:val="28"/>
          <w:szCs w:val="28"/>
        </w:rPr>
      </w:pPr>
      <w:r w:rsidRPr="00240B59">
        <w:rPr>
          <w:rFonts w:eastAsia="Times New Roman" w:cstheme="minorHAnsi"/>
          <w:sz w:val="28"/>
          <w:szCs w:val="28"/>
        </w:rPr>
        <w:t>3. Genetically modified foods can have a longer shelf life. </w:t>
      </w:r>
      <w:r w:rsidRPr="00240B59">
        <w:rPr>
          <w:rFonts w:eastAsia="Times New Roman" w:cstheme="minorHAnsi"/>
          <w:sz w:val="28"/>
          <w:szCs w:val="28"/>
        </w:rPr>
        <w:br/>
        <w:t xml:space="preserve">Instead of relying on preservatives to maintain food freshness, genetically modified foods make it possible to extend food </w:t>
      </w:r>
      <w:r w:rsidR="005A42D6" w:rsidRPr="00240B59">
        <w:rPr>
          <w:rFonts w:eastAsia="Times New Roman" w:cstheme="minorHAnsi"/>
          <w:sz w:val="28"/>
          <w:szCs w:val="28"/>
        </w:rPr>
        <w:t>life.</w:t>
      </w:r>
    </w:p>
    <w:p w:rsidR="00F66777" w:rsidRPr="00240B59" w:rsidRDefault="00F66777" w:rsidP="00DD3C33">
      <w:pPr>
        <w:bidi w:val="0"/>
        <w:spacing w:after="390" w:line="390" w:lineRule="atLeast"/>
        <w:rPr>
          <w:rFonts w:eastAsia="Times New Roman" w:cstheme="minorHAnsi"/>
          <w:sz w:val="28"/>
          <w:szCs w:val="28"/>
        </w:rPr>
      </w:pPr>
      <w:r w:rsidRPr="00240B59">
        <w:rPr>
          <w:rFonts w:eastAsia="Times New Roman" w:cstheme="minorHAnsi"/>
          <w:sz w:val="28"/>
          <w:szCs w:val="28"/>
        </w:rPr>
        <w:t xml:space="preserve">4. </w:t>
      </w:r>
      <w:r w:rsidR="005A42D6" w:rsidRPr="00240B59">
        <w:rPr>
          <w:rFonts w:eastAsia="Times New Roman" w:cstheme="minorHAnsi"/>
          <w:sz w:val="28"/>
          <w:szCs w:val="28"/>
        </w:rPr>
        <w:t>Receive</w:t>
      </w:r>
      <w:r w:rsidRPr="00240B59">
        <w:rPr>
          <w:rFonts w:eastAsia="Times New Roman" w:cstheme="minorHAnsi"/>
          <w:sz w:val="28"/>
          <w:szCs w:val="28"/>
        </w:rPr>
        <w:t xml:space="preserve"> medical benefits from GMO crops. </w:t>
      </w:r>
      <w:r w:rsidRPr="00240B59">
        <w:rPr>
          <w:rFonts w:eastAsia="Times New Roman" w:cstheme="minorHAnsi"/>
          <w:sz w:val="28"/>
          <w:szCs w:val="28"/>
        </w:rPr>
        <w:br/>
        <w:t>Through a process called “pharming,” it is possible to produce certain proteins and vaccines, along with other pharmaceutical goods</w:t>
      </w:r>
      <w:r w:rsidR="00DD3C33" w:rsidRPr="00240B59">
        <w:rPr>
          <w:rFonts w:eastAsia="Times New Roman" w:cstheme="minorHAnsi"/>
          <w:sz w:val="28"/>
          <w:szCs w:val="28"/>
        </w:rPr>
        <w:t>.</w:t>
      </w:r>
    </w:p>
    <w:p w:rsidR="00F66777" w:rsidRPr="00240B59" w:rsidRDefault="00F66777" w:rsidP="00512150">
      <w:pPr>
        <w:bidi w:val="0"/>
        <w:spacing w:after="390" w:line="390" w:lineRule="atLeast"/>
        <w:rPr>
          <w:rFonts w:eastAsia="Times New Roman" w:cstheme="minorHAnsi"/>
          <w:sz w:val="28"/>
          <w:szCs w:val="28"/>
        </w:rPr>
      </w:pPr>
      <w:r w:rsidRPr="00240B59">
        <w:rPr>
          <w:rFonts w:eastAsia="Times New Roman" w:cstheme="minorHAnsi"/>
          <w:sz w:val="28"/>
          <w:szCs w:val="28"/>
        </w:rPr>
        <w:t>5. It creates foods that are more appealing to eat. </w:t>
      </w:r>
      <w:r w:rsidRPr="00240B59">
        <w:rPr>
          <w:rFonts w:eastAsia="Times New Roman" w:cstheme="minorHAnsi"/>
          <w:sz w:val="28"/>
          <w:szCs w:val="28"/>
        </w:rPr>
        <w:br/>
        <w:t xml:space="preserve">Colors can be improved with genetically modified foods so they become more pleasing to </w:t>
      </w:r>
      <w:r w:rsidR="00512150" w:rsidRPr="00240B59">
        <w:rPr>
          <w:rFonts w:eastAsia="Times New Roman" w:cstheme="minorHAnsi"/>
          <w:sz w:val="28"/>
          <w:szCs w:val="28"/>
        </w:rPr>
        <w:t>eat</w:t>
      </w:r>
      <w:r w:rsidR="00512150">
        <w:rPr>
          <w:rFonts w:eastAsia="Times New Roman" w:cstheme="minorHAnsi"/>
          <w:sz w:val="28"/>
          <w:szCs w:val="28"/>
        </w:rPr>
        <w:t xml:space="preserve">; </w:t>
      </w:r>
      <w:r w:rsidR="00512150" w:rsidRPr="00240B59">
        <w:rPr>
          <w:rFonts w:eastAsia="Times New Roman" w:cstheme="minorHAnsi"/>
          <w:sz w:val="28"/>
          <w:szCs w:val="28"/>
        </w:rPr>
        <w:t>brighter</w:t>
      </w:r>
      <w:r w:rsidRPr="00240B59">
        <w:rPr>
          <w:rFonts w:eastAsia="Times New Roman" w:cstheme="minorHAnsi"/>
          <w:sz w:val="28"/>
          <w:szCs w:val="28"/>
        </w:rPr>
        <w:t xml:space="preserve"> foods are associated with better nutrition and improved flavors.</w:t>
      </w:r>
    </w:p>
    <w:p w:rsidR="00F66777" w:rsidRPr="00240B59" w:rsidRDefault="00F66777" w:rsidP="00DD3C33">
      <w:pPr>
        <w:bidi w:val="0"/>
        <w:spacing w:after="390" w:line="390" w:lineRule="atLeast"/>
        <w:rPr>
          <w:rFonts w:eastAsia="Times New Roman" w:cstheme="minorHAnsi"/>
          <w:sz w:val="28"/>
          <w:szCs w:val="28"/>
        </w:rPr>
      </w:pPr>
      <w:r w:rsidRPr="00240B59">
        <w:rPr>
          <w:rFonts w:eastAsia="Times New Roman" w:cstheme="minorHAnsi"/>
          <w:sz w:val="28"/>
          <w:szCs w:val="28"/>
        </w:rPr>
        <w:t>6. Genetically modified foods are easier to transport. </w:t>
      </w:r>
      <w:r w:rsidRPr="00240B59">
        <w:rPr>
          <w:rFonts w:eastAsia="Times New Roman" w:cstheme="minorHAnsi"/>
          <w:sz w:val="28"/>
          <w:szCs w:val="28"/>
        </w:rPr>
        <w:br/>
        <w:t xml:space="preserve">Because GMO crops have a prolonged shelf life, it is easier to transport them greater distances. </w:t>
      </w:r>
    </w:p>
    <w:p w:rsidR="00E03BE4" w:rsidRDefault="00F66777" w:rsidP="00DD3C33">
      <w:pPr>
        <w:bidi w:val="0"/>
        <w:spacing w:after="390" w:line="390" w:lineRule="atLeast"/>
        <w:rPr>
          <w:rFonts w:eastAsia="Times New Roman" w:cstheme="minorHAnsi"/>
          <w:sz w:val="28"/>
          <w:szCs w:val="28"/>
        </w:rPr>
      </w:pPr>
      <w:r w:rsidRPr="00240B59">
        <w:rPr>
          <w:rFonts w:eastAsia="Times New Roman" w:cstheme="minorHAnsi"/>
          <w:sz w:val="28"/>
          <w:szCs w:val="28"/>
        </w:rPr>
        <w:t>7. Herbicides and pesticides are used less often. </w:t>
      </w:r>
      <w:r w:rsidRPr="00240B59">
        <w:rPr>
          <w:rFonts w:eastAsia="Times New Roman" w:cstheme="minorHAnsi"/>
          <w:sz w:val="28"/>
          <w:szCs w:val="28"/>
        </w:rPr>
        <w:br/>
        <w:t>Herbicides and pesticides create certain hazards on croplands that can eventually make the soil unusable.</w:t>
      </w:r>
    </w:p>
    <w:p w:rsidR="00F66777" w:rsidRPr="00240B59" w:rsidRDefault="00F66777" w:rsidP="00A922B2">
      <w:pPr>
        <w:bidi w:val="0"/>
        <w:spacing w:before="405" w:after="255" w:line="450" w:lineRule="atLeast"/>
        <w:outlineLvl w:val="2"/>
        <w:rPr>
          <w:rFonts w:eastAsia="Times New Roman" w:cstheme="minorHAnsi"/>
          <w:sz w:val="28"/>
          <w:szCs w:val="28"/>
        </w:rPr>
      </w:pPr>
      <w:r w:rsidRPr="00240B59">
        <w:rPr>
          <w:rFonts w:eastAsia="Times New Roman" w:cstheme="minorHAnsi"/>
          <w:b/>
          <w:bCs/>
          <w:i/>
          <w:iCs/>
          <w:sz w:val="28"/>
          <w:szCs w:val="28"/>
        </w:rPr>
        <w:t>Disadvantages of Genetically Modified Foods</w:t>
      </w:r>
      <w:r w:rsidR="00DD3C33" w:rsidRPr="00240B59">
        <w:rPr>
          <w:rFonts w:eastAsia="Times New Roman" w:cstheme="minorHAnsi"/>
          <w:sz w:val="28"/>
          <w:szCs w:val="28"/>
        </w:rPr>
        <w:t>:</w:t>
      </w:r>
    </w:p>
    <w:p w:rsidR="00F66777" w:rsidRPr="00240B59" w:rsidRDefault="00F66777" w:rsidP="00DD3C33">
      <w:pPr>
        <w:bidi w:val="0"/>
        <w:spacing w:after="390" w:line="390" w:lineRule="atLeast"/>
        <w:rPr>
          <w:rFonts w:eastAsia="Times New Roman" w:cstheme="minorHAnsi"/>
          <w:sz w:val="28"/>
          <w:szCs w:val="28"/>
        </w:rPr>
      </w:pPr>
      <w:r w:rsidRPr="00240B59">
        <w:rPr>
          <w:rFonts w:eastAsia="Times New Roman" w:cstheme="minorHAnsi"/>
          <w:sz w:val="28"/>
          <w:szCs w:val="28"/>
        </w:rPr>
        <w:t>1. GMO crops may cause antibiotic resistance. </w:t>
      </w:r>
      <w:r w:rsidRPr="00240B59">
        <w:rPr>
          <w:rFonts w:eastAsia="Times New Roman" w:cstheme="minorHAnsi"/>
          <w:sz w:val="28"/>
          <w:szCs w:val="28"/>
        </w:rPr>
        <w:br/>
      </w:r>
      <w:r w:rsidR="00596690" w:rsidRPr="00240B59">
        <w:rPr>
          <w:rFonts w:eastAsia="Times New Roman" w:cstheme="minorHAnsi"/>
          <w:sz w:val="28"/>
          <w:szCs w:val="28"/>
        </w:rPr>
        <w:t>When</w:t>
      </w:r>
      <w:r w:rsidRPr="00240B59">
        <w:rPr>
          <w:rFonts w:eastAsia="Times New Roman" w:cstheme="minorHAnsi"/>
          <w:sz w:val="28"/>
          <w:szCs w:val="28"/>
        </w:rPr>
        <w:t xml:space="preserve"> crops are modified to include antibiotics that kill germs and pests, it reduces the effectiveness of an antibiotic or other medication when it is needed in the traditional sense. Because the foods contain trace amounts of the antibiotic when consumed, any organisms that would be affected by a prescription antibiotic have built an immunity to it, which can cause an illness to be more difficult to cure.</w:t>
      </w:r>
    </w:p>
    <w:p w:rsidR="00F66777" w:rsidRPr="00240B59" w:rsidRDefault="00F66777" w:rsidP="001539B9">
      <w:pPr>
        <w:bidi w:val="0"/>
        <w:spacing w:after="390" w:line="390" w:lineRule="atLeast"/>
        <w:rPr>
          <w:rFonts w:eastAsia="Times New Roman" w:cstheme="minorHAnsi"/>
          <w:sz w:val="28"/>
          <w:szCs w:val="28"/>
        </w:rPr>
      </w:pPr>
      <w:r w:rsidRPr="00240B59">
        <w:rPr>
          <w:rFonts w:eastAsia="Times New Roman" w:cstheme="minorHAnsi"/>
          <w:sz w:val="28"/>
          <w:szCs w:val="28"/>
        </w:rPr>
        <w:t>2. Farmers growing genetically modified foods have a greater legal liability</w:t>
      </w:r>
      <w:r w:rsidR="001539B9">
        <w:rPr>
          <w:rFonts w:eastAsia="Times New Roman" w:cstheme="minorHAnsi"/>
          <w:sz w:val="28"/>
          <w:szCs w:val="28"/>
        </w:rPr>
        <w:t xml:space="preserve">, </w:t>
      </w:r>
      <w:bookmarkStart w:id="0" w:name="_GoBack"/>
      <w:bookmarkEnd w:id="0"/>
      <w:r w:rsidRPr="00240B59">
        <w:rPr>
          <w:rFonts w:eastAsia="Times New Roman" w:cstheme="minorHAnsi"/>
          <w:sz w:val="28"/>
          <w:szCs w:val="28"/>
        </w:rPr>
        <w:t xml:space="preserve">Crops that are genetically modified will create seeds that are genetically modified. Cross-pollination is possible between GMO crops and non-GMO crops as well. Because many </w:t>
      </w:r>
      <w:r w:rsidRPr="00240B59">
        <w:rPr>
          <w:rFonts w:eastAsia="Times New Roman" w:cstheme="minorHAnsi"/>
          <w:sz w:val="28"/>
          <w:szCs w:val="28"/>
        </w:rPr>
        <w:lastRenderedPageBreak/>
        <w:t>of the crops and seeds that produce GMO crops are patented, farmers that aren’t even involved in growing these foods are subjected to a h</w:t>
      </w:r>
      <w:r w:rsidR="00240B59" w:rsidRPr="00240B59">
        <w:rPr>
          <w:rFonts w:eastAsia="Times New Roman" w:cstheme="minorHAnsi"/>
          <w:sz w:val="28"/>
          <w:szCs w:val="28"/>
        </w:rPr>
        <w:t>igher level of legal liability.</w:t>
      </w:r>
    </w:p>
    <w:p w:rsidR="00F66777" w:rsidRPr="00240B59" w:rsidRDefault="00F66777" w:rsidP="00DB562B">
      <w:pPr>
        <w:bidi w:val="0"/>
        <w:spacing w:after="390" w:line="390" w:lineRule="atLeast"/>
        <w:rPr>
          <w:rFonts w:eastAsia="Times New Roman" w:cstheme="minorHAnsi"/>
          <w:sz w:val="28"/>
          <w:szCs w:val="28"/>
        </w:rPr>
      </w:pPr>
      <w:r w:rsidRPr="00240B59">
        <w:rPr>
          <w:rFonts w:eastAsia="Times New Roman" w:cstheme="minorHAnsi"/>
          <w:sz w:val="28"/>
          <w:szCs w:val="28"/>
        </w:rPr>
        <w:t>3. Genes go into different plant species. </w:t>
      </w:r>
      <w:r w:rsidRPr="00240B59">
        <w:rPr>
          <w:rFonts w:eastAsia="Times New Roman" w:cstheme="minorHAnsi"/>
          <w:sz w:val="28"/>
          <w:szCs w:val="28"/>
        </w:rPr>
        <w:br/>
        <w:t xml:space="preserve">Crops share fields with other plants, including </w:t>
      </w:r>
      <w:r w:rsidR="00596690" w:rsidRPr="00240B59">
        <w:rPr>
          <w:rFonts w:eastAsia="Times New Roman" w:cstheme="minorHAnsi"/>
          <w:sz w:val="28"/>
          <w:szCs w:val="28"/>
        </w:rPr>
        <w:t>weeds;</w:t>
      </w:r>
      <w:r w:rsidRPr="00240B59">
        <w:rPr>
          <w:rFonts w:eastAsia="Times New Roman" w:cstheme="minorHAnsi"/>
          <w:sz w:val="28"/>
          <w:szCs w:val="28"/>
        </w:rPr>
        <w:t xml:space="preserve"> </w:t>
      </w:r>
      <w:r w:rsidR="00DB562B">
        <w:rPr>
          <w:rFonts w:eastAsia="Times New Roman" w:cstheme="minorHAnsi"/>
          <w:sz w:val="28"/>
          <w:szCs w:val="28"/>
        </w:rPr>
        <w:t>g</w:t>
      </w:r>
      <w:r w:rsidRPr="00240B59">
        <w:rPr>
          <w:rFonts w:eastAsia="Times New Roman" w:cstheme="minorHAnsi"/>
          <w:sz w:val="28"/>
          <w:szCs w:val="28"/>
        </w:rPr>
        <w:t xml:space="preserve">enetic migrations are known to occur. What happens when the genes from an herbicide-resistant crop get into the weeds it is designed to kill? Interactions at the cellular level could create unforeseen complications to future crop growth where even the benefits of genetically modified foods may not outweigh the problems that they cause. </w:t>
      </w:r>
    </w:p>
    <w:p w:rsidR="00F66777" w:rsidRPr="00240B59" w:rsidRDefault="00F66777" w:rsidP="00240B59">
      <w:pPr>
        <w:bidi w:val="0"/>
        <w:spacing w:after="390" w:line="390" w:lineRule="atLeast"/>
        <w:rPr>
          <w:rFonts w:eastAsia="Times New Roman" w:cstheme="minorHAnsi"/>
          <w:sz w:val="28"/>
          <w:szCs w:val="28"/>
        </w:rPr>
      </w:pPr>
      <w:r w:rsidRPr="00240B59">
        <w:rPr>
          <w:rFonts w:eastAsia="Times New Roman" w:cstheme="minorHAnsi"/>
          <w:sz w:val="28"/>
          <w:szCs w:val="28"/>
        </w:rPr>
        <w:t>4. Independent research is not allowed. </w:t>
      </w:r>
      <w:r w:rsidRPr="00240B59">
        <w:rPr>
          <w:rFonts w:eastAsia="Times New Roman" w:cstheme="minorHAnsi"/>
          <w:sz w:val="28"/>
          <w:szCs w:val="28"/>
        </w:rPr>
        <w:br/>
        <w:t>Because most GMO foods are made from corn, wheat, or soybeans, Over 50% of the seed producers that have created the GMO foods market prohibit any independent research on the final crops as an effort to protect their profits.</w:t>
      </w:r>
    </w:p>
    <w:p w:rsidR="00F66777" w:rsidRPr="00240B59" w:rsidRDefault="00F66777" w:rsidP="00240B59">
      <w:pPr>
        <w:bidi w:val="0"/>
        <w:spacing w:after="390" w:line="390" w:lineRule="atLeast"/>
        <w:rPr>
          <w:rFonts w:eastAsia="Times New Roman" w:cstheme="minorHAnsi"/>
          <w:sz w:val="28"/>
          <w:szCs w:val="28"/>
        </w:rPr>
      </w:pPr>
      <w:r w:rsidRPr="00240B59">
        <w:rPr>
          <w:rFonts w:eastAsia="Times New Roman" w:cstheme="minorHAnsi"/>
          <w:sz w:val="28"/>
          <w:szCs w:val="28"/>
        </w:rPr>
        <w:t>5. Some genetically modified foods may present a carcinogen exposure risk. </w:t>
      </w:r>
      <w:r w:rsidRPr="00240B59">
        <w:rPr>
          <w:rFonts w:eastAsia="Times New Roman" w:cstheme="minorHAnsi"/>
          <w:sz w:val="28"/>
          <w:szCs w:val="28"/>
        </w:rPr>
        <w:br/>
      </w:r>
      <w:r w:rsidR="00240B59" w:rsidRPr="00240B59">
        <w:rPr>
          <w:rFonts w:eastAsia="Times New Roman" w:cstheme="minorHAnsi"/>
          <w:sz w:val="28"/>
          <w:szCs w:val="28"/>
        </w:rPr>
        <w:t>Crops</w:t>
      </w:r>
      <w:r w:rsidRPr="00240B59">
        <w:rPr>
          <w:rFonts w:eastAsia="Times New Roman" w:cstheme="minorHAnsi"/>
          <w:sz w:val="28"/>
          <w:szCs w:val="28"/>
        </w:rPr>
        <w:t xml:space="preserve"> tolerant to commercial pesticides greatly increased the risk of cancer development in rats. </w:t>
      </w:r>
    </w:p>
    <w:p w:rsidR="000614F9" w:rsidRDefault="00C304F1" w:rsidP="000614F9">
      <w:pPr>
        <w:shd w:val="clear" w:color="auto" w:fill="FFFFFF"/>
        <w:bidi w:val="0"/>
        <w:spacing w:before="120" w:after="120" w:line="240" w:lineRule="auto"/>
        <w:rPr>
          <w:rFonts w:cstheme="minorHAnsi"/>
          <w:color w:val="111111"/>
          <w:sz w:val="28"/>
          <w:szCs w:val="28"/>
          <w:shd w:val="clear" w:color="auto" w:fill="FFFFFF"/>
        </w:rPr>
      </w:pPr>
      <w:r w:rsidRPr="00BB5D11">
        <w:rPr>
          <w:rFonts w:cstheme="minorHAnsi"/>
          <w:color w:val="111111"/>
          <w:sz w:val="28"/>
          <w:szCs w:val="28"/>
          <w:shd w:val="clear" w:color="auto" w:fill="FFFFFF"/>
        </w:rPr>
        <w:t>Wh</w:t>
      </w:r>
      <w:r w:rsidR="000614F9">
        <w:rPr>
          <w:rFonts w:cstheme="minorHAnsi"/>
          <w:color w:val="111111"/>
          <w:sz w:val="28"/>
          <w:szCs w:val="28"/>
          <w:shd w:val="clear" w:color="auto" w:fill="FFFFFF"/>
        </w:rPr>
        <w:t>ere</w:t>
      </w:r>
      <w:r w:rsidRPr="00BB5D11">
        <w:rPr>
          <w:rFonts w:cstheme="minorHAnsi"/>
          <w:color w:val="111111"/>
          <w:sz w:val="28"/>
          <w:szCs w:val="28"/>
          <w:shd w:val="clear" w:color="auto" w:fill="FFFFFF"/>
        </w:rPr>
        <w:t xml:space="preserve"> </w:t>
      </w:r>
      <w:r w:rsidR="000614F9" w:rsidRPr="00BB5D11">
        <w:rPr>
          <w:rFonts w:cstheme="minorHAnsi"/>
          <w:color w:val="111111"/>
          <w:sz w:val="28"/>
          <w:szCs w:val="28"/>
          <w:shd w:val="clear" w:color="auto" w:fill="FFFFFF"/>
        </w:rPr>
        <w:t>GMO is</w:t>
      </w:r>
      <w:r w:rsidRPr="00BB5D11">
        <w:rPr>
          <w:rFonts w:cstheme="minorHAnsi"/>
          <w:color w:val="111111"/>
          <w:sz w:val="28"/>
          <w:szCs w:val="28"/>
          <w:shd w:val="clear" w:color="auto" w:fill="FFFFFF"/>
        </w:rPr>
        <w:t xml:space="preserve"> can be used? </w:t>
      </w:r>
    </w:p>
    <w:p w:rsidR="007A29C0" w:rsidRDefault="00C304F1" w:rsidP="007B1938">
      <w:pPr>
        <w:shd w:val="clear" w:color="auto" w:fill="FFFFFF"/>
        <w:bidi w:val="0"/>
        <w:spacing w:before="120" w:after="120" w:line="240" w:lineRule="auto"/>
        <w:rPr>
          <w:rFonts w:cstheme="minorHAnsi"/>
          <w:color w:val="111111"/>
          <w:sz w:val="28"/>
          <w:szCs w:val="28"/>
          <w:shd w:val="clear" w:color="auto" w:fill="FFFFFF"/>
        </w:rPr>
      </w:pPr>
      <w:r w:rsidRPr="00BB5D11">
        <w:rPr>
          <w:rFonts w:cstheme="minorHAnsi"/>
          <w:color w:val="111111"/>
          <w:sz w:val="28"/>
          <w:szCs w:val="28"/>
          <w:shd w:val="clear" w:color="auto" w:fill="FFFFFF"/>
        </w:rPr>
        <w:t>Genetic modifications were first applied to microorganisms</w:t>
      </w:r>
      <w:r w:rsidR="007B1938">
        <w:rPr>
          <w:rFonts w:cstheme="minorHAnsi"/>
          <w:color w:val="111111"/>
          <w:sz w:val="28"/>
          <w:szCs w:val="28"/>
          <w:shd w:val="clear" w:color="auto" w:fill="FFFFFF"/>
        </w:rPr>
        <w:t>,</w:t>
      </w:r>
      <w:r w:rsidRPr="00BB5D11">
        <w:rPr>
          <w:rFonts w:cstheme="minorHAnsi"/>
          <w:color w:val="111111"/>
          <w:sz w:val="28"/>
          <w:szCs w:val="28"/>
          <w:shd w:val="clear" w:color="auto" w:fill="FFFFFF"/>
        </w:rPr>
        <w:t xml:space="preserve"> </w:t>
      </w:r>
      <w:r w:rsidR="007B1938">
        <w:rPr>
          <w:rFonts w:cstheme="minorHAnsi"/>
          <w:color w:val="111111"/>
          <w:sz w:val="28"/>
          <w:szCs w:val="28"/>
          <w:shd w:val="clear" w:color="auto" w:fill="FFFFFF"/>
        </w:rPr>
        <w:t>i</w:t>
      </w:r>
      <w:r w:rsidRPr="00BB5D11">
        <w:rPr>
          <w:rFonts w:cstheme="minorHAnsi"/>
          <w:color w:val="111111"/>
          <w:sz w:val="28"/>
          <w:szCs w:val="28"/>
          <w:shd w:val="clear" w:color="auto" w:fill="FFFFFF"/>
        </w:rPr>
        <w:t xml:space="preserve">nsertion of defined foreign genes into the genome of bacteria, </w:t>
      </w:r>
      <w:r w:rsidR="000614F9" w:rsidRPr="00BB5D11">
        <w:rPr>
          <w:rFonts w:cstheme="minorHAnsi"/>
          <w:color w:val="111111"/>
          <w:sz w:val="28"/>
          <w:szCs w:val="28"/>
          <w:shd w:val="clear" w:color="auto" w:fill="FFFFFF"/>
        </w:rPr>
        <w:t>molds</w:t>
      </w:r>
      <w:r w:rsidRPr="00BB5D11">
        <w:rPr>
          <w:rFonts w:cstheme="minorHAnsi"/>
          <w:color w:val="111111"/>
          <w:sz w:val="28"/>
          <w:szCs w:val="28"/>
          <w:shd w:val="clear" w:color="auto" w:fill="FFFFFF"/>
        </w:rPr>
        <w:t xml:space="preserve">, yeast, etc., has resulted in the creation of genetically modified organisms (GMOs), the products of which were useful for humans and found use primarily in industry and pharmacy. Genetic modifications are also the basic research tool in life sciences, where they are applied to study the functions of genes and mechanisms that control their activity, their role in disease processes, etc. However, the use of similar genetic manipulations in plants and animals creates many new problems and unexpected hazards. The strongest doubts are raised by genetic modification of cultivated plants and breeding </w:t>
      </w:r>
      <w:r w:rsidR="007A29C0" w:rsidRPr="00BB5D11">
        <w:rPr>
          <w:rFonts w:cstheme="minorHAnsi"/>
          <w:color w:val="111111"/>
          <w:sz w:val="28"/>
          <w:szCs w:val="28"/>
          <w:shd w:val="clear" w:color="auto" w:fill="FFFFFF"/>
        </w:rPr>
        <w:t>animals,</w:t>
      </w:r>
      <w:r w:rsidRPr="00BB5D11">
        <w:rPr>
          <w:rFonts w:cstheme="minorHAnsi"/>
          <w:color w:val="111111"/>
          <w:sz w:val="28"/>
          <w:szCs w:val="28"/>
          <w:shd w:val="clear" w:color="auto" w:fill="FFFFFF"/>
        </w:rPr>
        <w:t xml:space="preserve"> because</w:t>
      </w:r>
      <w:r w:rsidR="007A29C0">
        <w:rPr>
          <w:rFonts w:cstheme="minorHAnsi"/>
          <w:color w:val="111111"/>
          <w:sz w:val="28"/>
          <w:szCs w:val="28"/>
          <w:shd w:val="clear" w:color="auto" w:fill="FFFFFF"/>
        </w:rPr>
        <w:t>:</w:t>
      </w:r>
    </w:p>
    <w:p w:rsidR="007A29C0" w:rsidRPr="007A29C0" w:rsidRDefault="00C304F1" w:rsidP="007A29C0">
      <w:pPr>
        <w:pStyle w:val="ListParagraph"/>
        <w:numPr>
          <w:ilvl w:val="0"/>
          <w:numId w:val="1"/>
        </w:numPr>
        <w:shd w:val="clear" w:color="auto" w:fill="FFFFFF"/>
        <w:bidi w:val="0"/>
        <w:spacing w:before="120" w:after="120" w:line="240" w:lineRule="auto"/>
        <w:rPr>
          <w:rFonts w:cstheme="minorHAnsi"/>
          <w:color w:val="111111"/>
          <w:sz w:val="28"/>
          <w:szCs w:val="28"/>
          <w:shd w:val="clear" w:color="auto" w:fill="FFFFFF"/>
        </w:rPr>
      </w:pPr>
      <w:r w:rsidRPr="007A29C0">
        <w:rPr>
          <w:rFonts w:cstheme="minorHAnsi"/>
          <w:color w:val="111111"/>
          <w:sz w:val="28"/>
          <w:szCs w:val="28"/>
          <w:shd w:val="clear" w:color="auto" w:fill="FFFFFF"/>
        </w:rPr>
        <w:t>GMOs enter the area of food production</w:t>
      </w:r>
      <w:r w:rsidR="007A29C0" w:rsidRPr="007A29C0">
        <w:rPr>
          <w:rFonts w:cstheme="minorHAnsi"/>
          <w:color w:val="111111"/>
          <w:sz w:val="28"/>
          <w:szCs w:val="28"/>
          <w:shd w:val="clear" w:color="auto" w:fill="FFFFFF"/>
        </w:rPr>
        <w:t>.</w:t>
      </w:r>
    </w:p>
    <w:p w:rsidR="007A29C0" w:rsidRPr="007A29C0" w:rsidRDefault="003635A2" w:rsidP="007A29C0">
      <w:pPr>
        <w:pStyle w:val="ListParagraph"/>
        <w:numPr>
          <w:ilvl w:val="0"/>
          <w:numId w:val="1"/>
        </w:numPr>
        <w:shd w:val="clear" w:color="auto" w:fill="FFFFFF"/>
        <w:bidi w:val="0"/>
        <w:spacing w:before="120" w:after="120" w:line="240" w:lineRule="auto"/>
        <w:rPr>
          <w:rFonts w:eastAsia="Times New Roman" w:cstheme="minorHAnsi"/>
          <w:sz w:val="28"/>
          <w:szCs w:val="28"/>
        </w:rPr>
      </w:pPr>
      <w:r>
        <w:rPr>
          <w:rFonts w:cstheme="minorHAnsi"/>
          <w:color w:val="111111"/>
          <w:sz w:val="28"/>
          <w:szCs w:val="28"/>
          <w:shd w:val="clear" w:color="auto" w:fill="FFFFFF"/>
        </w:rPr>
        <w:t>The</w:t>
      </w:r>
      <w:r w:rsidR="00C304F1" w:rsidRPr="007A29C0">
        <w:rPr>
          <w:rFonts w:cstheme="minorHAnsi"/>
          <w:color w:val="111111"/>
          <w:sz w:val="28"/>
          <w:szCs w:val="28"/>
          <w:shd w:val="clear" w:color="auto" w:fill="FFFFFF"/>
        </w:rPr>
        <w:t xml:space="preserve"> production is effected in the natural environment.</w:t>
      </w:r>
    </w:p>
    <w:p w:rsidR="003904CB" w:rsidRPr="003635A2" w:rsidRDefault="003904CB" w:rsidP="003904CB">
      <w:pPr>
        <w:jc w:val="right"/>
        <w:rPr>
          <w:sz w:val="28"/>
          <w:szCs w:val="28"/>
          <w:rtl/>
          <w:lang w:bidi="ar-IQ"/>
        </w:rPr>
      </w:pPr>
    </w:p>
    <w:sectPr w:rsidR="003904CB" w:rsidRPr="003635A2" w:rsidSect="003635A2">
      <w:footerReference w:type="default" r:id="rId42"/>
      <w:pgSz w:w="11906" w:h="16838"/>
      <w:pgMar w:top="1077" w:right="1021" w:bottom="1077" w:left="102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7A1" w:rsidRDefault="001067A1" w:rsidP="003635A2">
      <w:pPr>
        <w:spacing w:after="0" w:line="240" w:lineRule="auto"/>
      </w:pPr>
      <w:r>
        <w:separator/>
      </w:r>
    </w:p>
  </w:endnote>
  <w:endnote w:type="continuationSeparator" w:id="0">
    <w:p w:rsidR="001067A1" w:rsidRDefault="001067A1" w:rsidP="00363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80294765"/>
      <w:docPartObj>
        <w:docPartGallery w:val="Page Numbers (Bottom of Page)"/>
        <w:docPartUnique/>
      </w:docPartObj>
    </w:sdtPr>
    <w:sdtEndPr>
      <w:rPr>
        <w:noProof/>
      </w:rPr>
    </w:sdtEndPr>
    <w:sdtContent>
      <w:p w:rsidR="002B09BD" w:rsidRDefault="002B09BD">
        <w:pPr>
          <w:pStyle w:val="Footer"/>
          <w:jc w:val="center"/>
        </w:pPr>
        <w:r>
          <w:fldChar w:fldCharType="begin"/>
        </w:r>
        <w:r>
          <w:instrText xml:space="preserve"> PAGE   \* MERGEFORMAT </w:instrText>
        </w:r>
        <w:r>
          <w:fldChar w:fldCharType="separate"/>
        </w:r>
        <w:r w:rsidR="001539B9">
          <w:rPr>
            <w:noProof/>
            <w:rtl/>
          </w:rPr>
          <w:t>4</w:t>
        </w:r>
        <w:r>
          <w:rPr>
            <w:noProof/>
          </w:rPr>
          <w:fldChar w:fldCharType="end"/>
        </w:r>
      </w:p>
    </w:sdtContent>
  </w:sdt>
  <w:p w:rsidR="002B09BD" w:rsidRDefault="002B09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7A1" w:rsidRDefault="001067A1" w:rsidP="003635A2">
      <w:pPr>
        <w:spacing w:after="0" w:line="240" w:lineRule="auto"/>
      </w:pPr>
      <w:r>
        <w:separator/>
      </w:r>
    </w:p>
  </w:footnote>
  <w:footnote w:type="continuationSeparator" w:id="0">
    <w:p w:rsidR="001067A1" w:rsidRDefault="001067A1" w:rsidP="003635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57D99"/>
    <w:multiLevelType w:val="hybridMultilevel"/>
    <w:tmpl w:val="F56CE5F8"/>
    <w:lvl w:ilvl="0" w:tplc="6F965A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4CB"/>
    <w:rsid w:val="00001334"/>
    <w:rsid w:val="000614F9"/>
    <w:rsid w:val="001067A1"/>
    <w:rsid w:val="001469DA"/>
    <w:rsid w:val="001539B9"/>
    <w:rsid w:val="001F3DE8"/>
    <w:rsid w:val="00240B59"/>
    <w:rsid w:val="002503DC"/>
    <w:rsid w:val="002B09BD"/>
    <w:rsid w:val="002E1617"/>
    <w:rsid w:val="003635A2"/>
    <w:rsid w:val="003904CB"/>
    <w:rsid w:val="00512150"/>
    <w:rsid w:val="00596690"/>
    <w:rsid w:val="005A42D6"/>
    <w:rsid w:val="005E0045"/>
    <w:rsid w:val="0069637D"/>
    <w:rsid w:val="006B2CF9"/>
    <w:rsid w:val="006F3F29"/>
    <w:rsid w:val="0073043D"/>
    <w:rsid w:val="007A29C0"/>
    <w:rsid w:val="007B1938"/>
    <w:rsid w:val="008759B1"/>
    <w:rsid w:val="008A5D9B"/>
    <w:rsid w:val="00A922B2"/>
    <w:rsid w:val="00BA1A33"/>
    <w:rsid w:val="00BB5D11"/>
    <w:rsid w:val="00BD6DDE"/>
    <w:rsid w:val="00C304F1"/>
    <w:rsid w:val="00CB570B"/>
    <w:rsid w:val="00CE51B3"/>
    <w:rsid w:val="00D853FF"/>
    <w:rsid w:val="00D85D09"/>
    <w:rsid w:val="00DB562B"/>
    <w:rsid w:val="00DD3C33"/>
    <w:rsid w:val="00E03BE4"/>
    <w:rsid w:val="00EB39A4"/>
    <w:rsid w:val="00EC0F8A"/>
    <w:rsid w:val="00F667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7A2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04CB"/>
    <w:rPr>
      <w:color w:val="0000FF" w:themeColor="hyperlink"/>
      <w:u w:val="single"/>
    </w:rPr>
  </w:style>
  <w:style w:type="paragraph" w:styleId="ListParagraph">
    <w:name w:val="List Paragraph"/>
    <w:basedOn w:val="Normal"/>
    <w:uiPriority w:val="34"/>
    <w:qFormat/>
    <w:rsid w:val="007A29C0"/>
    <w:pPr>
      <w:ind w:left="720"/>
      <w:contextualSpacing/>
    </w:pPr>
  </w:style>
  <w:style w:type="character" w:customStyle="1" w:styleId="Heading1Char">
    <w:name w:val="Heading 1 Char"/>
    <w:basedOn w:val="DefaultParagraphFont"/>
    <w:link w:val="Heading1"/>
    <w:uiPriority w:val="9"/>
    <w:rsid w:val="007A29C0"/>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635A2"/>
    <w:pPr>
      <w:tabs>
        <w:tab w:val="center" w:pos="4153"/>
        <w:tab w:val="right" w:pos="8306"/>
      </w:tabs>
      <w:spacing w:after="0" w:line="240" w:lineRule="auto"/>
    </w:pPr>
  </w:style>
  <w:style w:type="character" w:customStyle="1" w:styleId="HeaderChar">
    <w:name w:val="Header Char"/>
    <w:basedOn w:val="DefaultParagraphFont"/>
    <w:link w:val="Header"/>
    <w:uiPriority w:val="99"/>
    <w:rsid w:val="003635A2"/>
  </w:style>
  <w:style w:type="paragraph" w:styleId="Footer">
    <w:name w:val="footer"/>
    <w:basedOn w:val="Normal"/>
    <w:link w:val="FooterChar"/>
    <w:uiPriority w:val="99"/>
    <w:unhideWhenUsed/>
    <w:rsid w:val="003635A2"/>
    <w:pPr>
      <w:tabs>
        <w:tab w:val="center" w:pos="4153"/>
        <w:tab w:val="right" w:pos="8306"/>
      </w:tabs>
      <w:spacing w:after="0" w:line="240" w:lineRule="auto"/>
    </w:pPr>
  </w:style>
  <w:style w:type="character" w:customStyle="1" w:styleId="FooterChar">
    <w:name w:val="Footer Char"/>
    <w:basedOn w:val="DefaultParagraphFont"/>
    <w:link w:val="Footer"/>
    <w:uiPriority w:val="99"/>
    <w:rsid w:val="003635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7A2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04CB"/>
    <w:rPr>
      <w:color w:val="0000FF" w:themeColor="hyperlink"/>
      <w:u w:val="single"/>
    </w:rPr>
  </w:style>
  <w:style w:type="paragraph" w:styleId="ListParagraph">
    <w:name w:val="List Paragraph"/>
    <w:basedOn w:val="Normal"/>
    <w:uiPriority w:val="34"/>
    <w:qFormat/>
    <w:rsid w:val="007A29C0"/>
    <w:pPr>
      <w:ind w:left="720"/>
      <w:contextualSpacing/>
    </w:pPr>
  </w:style>
  <w:style w:type="character" w:customStyle="1" w:styleId="Heading1Char">
    <w:name w:val="Heading 1 Char"/>
    <w:basedOn w:val="DefaultParagraphFont"/>
    <w:link w:val="Heading1"/>
    <w:uiPriority w:val="9"/>
    <w:rsid w:val="007A29C0"/>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635A2"/>
    <w:pPr>
      <w:tabs>
        <w:tab w:val="center" w:pos="4153"/>
        <w:tab w:val="right" w:pos="8306"/>
      </w:tabs>
      <w:spacing w:after="0" w:line="240" w:lineRule="auto"/>
    </w:pPr>
  </w:style>
  <w:style w:type="character" w:customStyle="1" w:styleId="HeaderChar">
    <w:name w:val="Header Char"/>
    <w:basedOn w:val="DefaultParagraphFont"/>
    <w:link w:val="Header"/>
    <w:uiPriority w:val="99"/>
    <w:rsid w:val="003635A2"/>
  </w:style>
  <w:style w:type="paragraph" w:styleId="Footer">
    <w:name w:val="footer"/>
    <w:basedOn w:val="Normal"/>
    <w:link w:val="FooterChar"/>
    <w:uiPriority w:val="99"/>
    <w:unhideWhenUsed/>
    <w:rsid w:val="003635A2"/>
    <w:pPr>
      <w:tabs>
        <w:tab w:val="center" w:pos="4153"/>
        <w:tab w:val="right" w:pos="8306"/>
      </w:tabs>
      <w:spacing w:after="0" w:line="240" w:lineRule="auto"/>
    </w:pPr>
  </w:style>
  <w:style w:type="character" w:customStyle="1" w:styleId="FooterChar">
    <w:name w:val="Footer Char"/>
    <w:basedOn w:val="DefaultParagraphFont"/>
    <w:link w:val="Footer"/>
    <w:uiPriority w:val="99"/>
    <w:rsid w:val="00363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7193">
      <w:bodyDiv w:val="1"/>
      <w:marLeft w:val="0"/>
      <w:marRight w:val="0"/>
      <w:marTop w:val="0"/>
      <w:marBottom w:val="0"/>
      <w:divBdr>
        <w:top w:val="none" w:sz="0" w:space="0" w:color="auto"/>
        <w:left w:val="none" w:sz="0" w:space="0" w:color="auto"/>
        <w:bottom w:val="none" w:sz="0" w:space="0" w:color="auto"/>
        <w:right w:val="none" w:sz="0" w:space="0" w:color="auto"/>
      </w:divBdr>
      <w:divsChild>
        <w:div w:id="560676501">
          <w:marLeft w:val="0"/>
          <w:marRight w:val="0"/>
          <w:marTop w:val="0"/>
          <w:marBottom w:val="0"/>
          <w:divBdr>
            <w:top w:val="none" w:sz="0" w:space="0" w:color="auto"/>
            <w:left w:val="none" w:sz="0" w:space="0" w:color="auto"/>
            <w:bottom w:val="none" w:sz="0" w:space="0" w:color="auto"/>
            <w:right w:val="none" w:sz="0" w:space="0" w:color="auto"/>
          </w:divBdr>
          <w:divsChild>
            <w:div w:id="1573158855">
              <w:marLeft w:val="0"/>
              <w:marRight w:val="0"/>
              <w:marTop w:val="0"/>
              <w:marBottom w:val="240"/>
              <w:divBdr>
                <w:top w:val="none" w:sz="0" w:space="0" w:color="auto"/>
                <w:left w:val="none" w:sz="0" w:space="0" w:color="auto"/>
                <w:bottom w:val="none" w:sz="0" w:space="0" w:color="auto"/>
                <w:right w:val="none" w:sz="0" w:space="0" w:color="auto"/>
              </w:divBdr>
              <w:divsChild>
                <w:div w:id="191839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6268">
          <w:marLeft w:val="0"/>
          <w:marRight w:val="0"/>
          <w:marTop w:val="0"/>
          <w:marBottom w:val="315"/>
          <w:divBdr>
            <w:top w:val="none" w:sz="0" w:space="0" w:color="auto"/>
            <w:left w:val="none" w:sz="0" w:space="0" w:color="auto"/>
            <w:bottom w:val="none" w:sz="0" w:space="0" w:color="auto"/>
            <w:right w:val="none" w:sz="0" w:space="0" w:color="auto"/>
          </w:divBdr>
          <w:divsChild>
            <w:div w:id="133567380">
              <w:marLeft w:val="0"/>
              <w:marRight w:val="0"/>
              <w:marTop w:val="0"/>
              <w:marBottom w:val="0"/>
              <w:divBdr>
                <w:top w:val="none" w:sz="0" w:space="0" w:color="auto"/>
                <w:left w:val="none" w:sz="0" w:space="0" w:color="auto"/>
                <w:bottom w:val="none" w:sz="0" w:space="0" w:color="auto"/>
                <w:right w:val="none" w:sz="0" w:space="0" w:color="auto"/>
              </w:divBdr>
              <w:divsChild>
                <w:div w:id="2104185266">
                  <w:marLeft w:val="180"/>
                  <w:marRight w:val="0"/>
                  <w:marTop w:val="0"/>
                  <w:marBottom w:val="0"/>
                  <w:divBdr>
                    <w:top w:val="none" w:sz="0" w:space="0" w:color="auto"/>
                    <w:left w:val="none" w:sz="0" w:space="0" w:color="auto"/>
                    <w:bottom w:val="none" w:sz="0" w:space="0" w:color="auto"/>
                    <w:right w:val="none" w:sz="0" w:space="0" w:color="auto"/>
                  </w:divBdr>
                </w:div>
                <w:div w:id="132350390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2111774646">
          <w:marLeft w:val="0"/>
          <w:marRight w:val="0"/>
          <w:marTop w:val="315"/>
          <w:marBottom w:val="0"/>
          <w:divBdr>
            <w:top w:val="none" w:sz="0" w:space="0" w:color="auto"/>
            <w:left w:val="none" w:sz="0" w:space="0" w:color="auto"/>
            <w:bottom w:val="none" w:sz="0" w:space="0" w:color="auto"/>
            <w:right w:val="none" w:sz="0" w:space="0" w:color="auto"/>
          </w:divBdr>
        </w:div>
      </w:divsChild>
    </w:div>
    <w:div w:id="357242509">
      <w:bodyDiv w:val="1"/>
      <w:marLeft w:val="0"/>
      <w:marRight w:val="0"/>
      <w:marTop w:val="0"/>
      <w:marBottom w:val="0"/>
      <w:divBdr>
        <w:top w:val="none" w:sz="0" w:space="0" w:color="auto"/>
        <w:left w:val="none" w:sz="0" w:space="0" w:color="auto"/>
        <w:bottom w:val="none" w:sz="0" w:space="0" w:color="auto"/>
        <w:right w:val="none" w:sz="0" w:space="0" w:color="auto"/>
      </w:divBdr>
    </w:div>
    <w:div w:id="1036001713">
      <w:bodyDiv w:val="1"/>
      <w:marLeft w:val="0"/>
      <w:marRight w:val="0"/>
      <w:marTop w:val="0"/>
      <w:marBottom w:val="0"/>
      <w:divBdr>
        <w:top w:val="none" w:sz="0" w:space="0" w:color="auto"/>
        <w:left w:val="none" w:sz="0" w:space="0" w:color="auto"/>
        <w:bottom w:val="none" w:sz="0" w:space="0" w:color="auto"/>
        <w:right w:val="none" w:sz="0" w:space="0" w:color="auto"/>
      </w:divBdr>
    </w:div>
    <w:div w:id="1151288664">
      <w:bodyDiv w:val="1"/>
      <w:marLeft w:val="0"/>
      <w:marRight w:val="0"/>
      <w:marTop w:val="0"/>
      <w:marBottom w:val="0"/>
      <w:divBdr>
        <w:top w:val="none" w:sz="0" w:space="0" w:color="auto"/>
        <w:left w:val="none" w:sz="0" w:space="0" w:color="auto"/>
        <w:bottom w:val="none" w:sz="0" w:space="0" w:color="auto"/>
        <w:right w:val="none" w:sz="0" w:space="0" w:color="auto"/>
      </w:divBdr>
    </w:div>
    <w:div w:id="1195771729">
      <w:bodyDiv w:val="1"/>
      <w:marLeft w:val="0"/>
      <w:marRight w:val="0"/>
      <w:marTop w:val="0"/>
      <w:marBottom w:val="0"/>
      <w:divBdr>
        <w:top w:val="none" w:sz="0" w:space="0" w:color="auto"/>
        <w:left w:val="none" w:sz="0" w:space="0" w:color="auto"/>
        <w:bottom w:val="none" w:sz="0" w:space="0" w:color="auto"/>
        <w:right w:val="none" w:sz="0" w:space="0" w:color="auto"/>
      </w:divBdr>
    </w:div>
    <w:div w:id="1242564816">
      <w:bodyDiv w:val="1"/>
      <w:marLeft w:val="0"/>
      <w:marRight w:val="0"/>
      <w:marTop w:val="0"/>
      <w:marBottom w:val="0"/>
      <w:divBdr>
        <w:top w:val="none" w:sz="0" w:space="0" w:color="auto"/>
        <w:left w:val="none" w:sz="0" w:space="0" w:color="auto"/>
        <w:bottom w:val="none" w:sz="0" w:space="0" w:color="auto"/>
        <w:right w:val="none" w:sz="0" w:space="0" w:color="auto"/>
      </w:divBdr>
    </w:div>
    <w:div w:id="163363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Organism" TargetMode="External"/><Relationship Id="rId13" Type="http://schemas.openxmlformats.org/officeDocument/2006/relationships/hyperlink" Target="https://en.wikipedia.org/wiki/Mutation_breeding" TargetMode="External"/><Relationship Id="rId18" Type="http://schemas.openxmlformats.org/officeDocument/2006/relationships/hyperlink" Target="https://en.wikipedia.org/wiki/Genetically_modified_food_controversies" TargetMode="External"/><Relationship Id="rId26" Type="http://schemas.openxmlformats.org/officeDocument/2006/relationships/hyperlink" Target="https://en.wikipedia.org/wiki/Chymosin" TargetMode="External"/><Relationship Id="rId39" Type="http://schemas.openxmlformats.org/officeDocument/2006/relationships/hyperlink" Target="https://en.wikipedia.org/wiki/Fungi" TargetMode="External"/><Relationship Id="rId3" Type="http://schemas.microsoft.com/office/2007/relationships/stylesWithEffects" Target="stylesWithEffects.xml"/><Relationship Id="rId21" Type="http://schemas.openxmlformats.org/officeDocument/2006/relationships/hyperlink" Target="https://en.wikipedia.org/wiki/Selective_breeding" TargetMode="External"/><Relationship Id="rId34" Type="http://schemas.openxmlformats.org/officeDocument/2006/relationships/hyperlink" Target="https://en.wikipedia.org/wiki/Chinook_salmon"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n.wikipedia.org/wiki/Selective_breeding" TargetMode="External"/><Relationship Id="rId17" Type="http://schemas.openxmlformats.org/officeDocument/2006/relationships/hyperlink" Target="https://en.wikipedia.org/wiki/Scientific_consensus" TargetMode="External"/><Relationship Id="rId25" Type="http://schemas.openxmlformats.org/officeDocument/2006/relationships/hyperlink" Target="https://en.wikipedia.org/wiki/Genetically_modified_organisms" TargetMode="External"/><Relationship Id="rId33" Type="http://schemas.openxmlformats.org/officeDocument/2006/relationships/hyperlink" Target="https://en.wikipedia.org/wiki/Growth_hormone" TargetMode="External"/><Relationship Id="rId38" Type="http://schemas.openxmlformats.org/officeDocument/2006/relationships/hyperlink" Target="https://en.wikipedia.org/wiki/Bacteria" TargetMode="External"/><Relationship Id="rId2" Type="http://schemas.openxmlformats.org/officeDocument/2006/relationships/styles" Target="styles.xml"/><Relationship Id="rId16" Type="http://schemas.openxmlformats.org/officeDocument/2006/relationships/hyperlink" Target="https://en.wikipedia.org/wiki/Herbicide" TargetMode="External"/><Relationship Id="rId20" Type="http://schemas.openxmlformats.org/officeDocument/2006/relationships/hyperlink" Target="https://en.wikipedia.org/wiki/World_Health_Organization" TargetMode="External"/><Relationship Id="rId29" Type="http://schemas.openxmlformats.org/officeDocument/2006/relationships/hyperlink" Target="https://en.wikipedia.org/wiki/Cheese_curds" TargetMode="External"/><Relationship Id="rId41" Type="http://schemas.openxmlformats.org/officeDocument/2006/relationships/hyperlink" Target="https://en.wikipedia.org/wiki/Fermentation-produced_chymosi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n.wikipedia.org/wiki/Cross_breeding" TargetMode="External"/><Relationship Id="rId24" Type="http://schemas.openxmlformats.org/officeDocument/2006/relationships/hyperlink" Target="https://en.wikipedia.org/wiki/Genetically_modified_food" TargetMode="External"/><Relationship Id="rId32" Type="http://schemas.openxmlformats.org/officeDocument/2006/relationships/hyperlink" Target="https://en.wikipedia.org/wiki/AquAdvantage_salmon" TargetMode="External"/><Relationship Id="rId37" Type="http://schemas.openxmlformats.org/officeDocument/2006/relationships/hyperlink" Target="https://en.wikipedia.org/wiki/Rennet" TargetMode="External"/><Relationship Id="rId40" Type="http://schemas.openxmlformats.org/officeDocument/2006/relationships/hyperlink" Target="https://en.wikipedia.org/wiki/Yeasts" TargetMode="External"/><Relationship Id="rId5" Type="http://schemas.openxmlformats.org/officeDocument/2006/relationships/webSettings" Target="webSettings.xml"/><Relationship Id="rId15" Type="http://schemas.openxmlformats.org/officeDocument/2006/relationships/hyperlink" Target="https://en.wikipedia.org/wiki/Pathogens" TargetMode="External"/><Relationship Id="rId23" Type="http://schemas.openxmlformats.org/officeDocument/2006/relationships/hyperlink" Target="https://en.wikipedia.org/wiki/Genes" TargetMode="External"/><Relationship Id="rId28" Type="http://schemas.openxmlformats.org/officeDocument/2006/relationships/hyperlink" Target="https://en.wikipedia.org/wiki/Bacteria" TargetMode="External"/><Relationship Id="rId36" Type="http://schemas.openxmlformats.org/officeDocument/2006/relationships/hyperlink" Target="https://en.wikipedia.org/wiki/Ocean_pout" TargetMode="External"/><Relationship Id="rId10" Type="http://schemas.openxmlformats.org/officeDocument/2006/relationships/hyperlink" Target="https://en.wikipedia.org/wiki/Genetic_engineering" TargetMode="External"/><Relationship Id="rId19" Type="http://schemas.openxmlformats.org/officeDocument/2006/relationships/hyperlink" Target="https://en.wikipedia.org/wiki/Plant_breeders%27_rights" TargetMode="External"/><Relationship Id="rId31" Type="http://schemas.openxmlformats.org/officeDocument/2006/relationships/hyperlink" Target="https://en.wikipedia.org/wiki/Bacillus_thuringiensis"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n.wikipedia.org/wiki/DNA" TargetMode="External"/><Relationship Id="rId14" Type="http://schemas.openxmlformats.org/officeDocument/2006/relationships/hyperlink" Target="https://en.wikipedia.org/wiki/Genetically_modified_crops" TargetMode="External"/><Relationship Id="rId22" Type="http://schemas.openxmlformats.org/officeDocument/2006/relationships/hyperlink" Target="https://en.wikipedia.org/wiki/Phenotypic_trait" TargetMode="External"/><Relationship Id="rId27" Type="http://schemas.openxmlformats.org/officeDocument/2006/relationships/hyperlink" Target="https://en.wikipedia.org/wiki/Rennet" TargetMode="External"/><Relationship Id="rId30" Type="http://schemas.openxmlformats.org/officeDocument/2006/relationships/hyperlink" Target="https://en.wikipedia.org/wiki/Sense_(molecular_biology)" TargetMode="External"/><Relationship Id="rId35" Type="http://schemas.openxmlformats.org/officeDocument/2006/relationships/hyperlink" Target="https://en.wikipedia.org/wiki/Promoter_(genetics)"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2159</TotalTime>
  <Pages>4</Pages>
  <Words>1667</Words>
  <Characters>9506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Dr.Layla</dc:creator>
  <cp:lastModifiedBy>Dr.Layla</cp:lastModifiedBy>
  <cp:revision>10</cp:revision>
  <dcterms:created xsi:type="dcterms:W3CDTF">2018-04-02T17:28:00Z</dcterms:created>
  <dcterms:modified xsi:type="dcterms:W3CDTF">2018-04-30T20:19:00Z</dcterms:modified>
</cp:coreProperties>
</file>