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8D" w:rsidRDefault="00EE1B12" w:rsidP="00EE1B12">
      <w:pPr>
        <w:bidi w:val="0"/>
        <w:rPr>
          <w:lang w:bidi="ar-IQ"/>
        </w:rPr>
      </w:pPr>
      <w:r>
        <w:rPr>
          <w:rFonts w:ascii="WarnockPro-BoldDisp" w:cs="WarnockPro-BoldDisp"/>
          <w:b/>
          <w:bCs/>
          <w:sz w:val="52"/>
          <w:szCs w:val="52"/>
        </w:rPr>
        <w:t>Pulmonary Ventilation</w:t>
      </w:r>
    </w:p>
    <w:p w:rsid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E1B12">
        <w:rPr>
          <w:rFonts w:asciiTheme="majorBidi" w:hAnsiTheme="majorBidi" w:cstheme="majorBidi"/>
          <w:color w:val="000000"/>
          <w:sz w:val="28"/>
          <w:szCs w:val="28"/>
        </w:rPr>
        <w:t>The main functions of re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spiration are to provide oxygen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to the tissues and remove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carbon dioxide. The four major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components of respiration are (1) </w:t>
      </w:r>
      <w:r w:rsidR="007C473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pulmonary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ventilation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which means the inflow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and outflow of air between the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atmosphere and the lung alveoli; (2) </w:t>
      </w:r>
      <w:r w:rsidR="007C473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diffusion of oxygen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(O2</w:t>
      </w:r>
      <w:r w:rsidR="007C473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) and carbon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dioxide (CO2) between the alveoli and the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blood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; (3)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transport of oxygen and carbon dioxide in the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blood and body fluids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to and from the body’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s tissue cells;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and (4)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regulation of ventilation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nd other facets of respiration. </w:t>
      </w:r>
    </w:p>
    <w:p w:rsidR="007C4739" w:rsidRDefault="007C4739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0"/>
          <w:szCs w:val="20"/>
        </w:rPr>
      </w:pPr>
    </w:p>
    <w:p w:rsidR="00EE1B12" w:rsidRPr="007C4739" w:rsidRDefault="007C4739" w:rsidP="007C4739">
      <w:pPr>
        <w:autoSpaceDE w:val="0"/>
        <w:autoSpaceDN w:val="0"/>
        <w:bidi w:val="0"/>
        <w:adjustRightInd w:val="0"/>
        <w:spacing w:after="0" w:line="240" w:lineRule="auto"/>
        <w:rPr>
          <w:rFonts w:ascii="Frutiger-Black" w:cs="Frutiger-Black"/>
          <w:b/>
          <w:bCs/>
          <w:color w:val="FF0000"/>
          <w:sz w:val="32"/>
          <w:szCs w:val="32"/>
        </w:rPr>
      </w:pPr>
      <w:r w:rsidRPr="007C4739">
        <w:rPr>
          <w:rFonts w:ascii="Frutiger-Black" w:cs="Frutiger-Black"/>
          <w:b/>
          <w:bCs/>
          <w:color w:val="FF0000"/>
          <w:sz w:val="32"/>
          <w:szCs w:val="32"/>
        </w:rPr>
        <w:t xml:space="preserve">MECHANICS OF </w:t>
      </w:r>
      <w:r w:rsidR="00EE1B12" w:rsidRPr="007C4739">
        <w:rPr>
          <w:rFonts w:ascii="Frutiger-Black" w:cs="Frutiger-Black"/>
          <w:b/>
          <w:bCs/>
          <w:color w:val="FF0000"/>
          <w:sz w:val="32"/>
          <w:szCs w:val="32"/>
        </w:rPr>
        <w:t>PULMONARY VENTILATION</w:t>
      </w:r>
    </w:p>
    <w:p w:rsidR="00EE1B12" w:rsidRPr="007C4739" w:rsidRDefault="007C4739" w:rsidP="007C4739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17365D" w:themeColor="text2" w:themeShade="BF"/>
        </w:rPr>
      </w:pPr>
      <w:r w:rsidRPr="007C4739">
        <w:rPr>
          <w:rFonts w:ascii="Frutiger-Bold" w:cs="Frutiger-Bold"/>
          <w:b/>
          <w:bCs/>
          <w:color w:val="17365D" w:themeColor="text2" w:themeShade="BF"/>
        </w:rPr>
        <w:t xml:space="preserve">MUSCLES THAT CAUSE LUNG </w:t>
      </w:r>
      <w:r w:rsidR="00EE1B12" w:rsidRPr="007C4739">
        <w:rPr>
          <w:rFonts w:ascii="Frutiger-Bold" w:cs="Frutiger-Bold"/>
          <w:b/>
          <w:bCs/>
          <w:color w:val="17365D" w:themeColor="text2" w:themeShade="BF"/>
        </w:rPr>
        <w:t>EXPANSION AND CONTRACTION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E1B12">
        <w:rPr>
          <w:rFonts w:asciiTheme="majorBidi" w:hAnsiTheme="majorBidi" w:cstheme="majorBidi"/>
          <w:color w:val="000000"/>
          <w:sz w:val="28"/>
          <w:szCs w:val="28"/>
        </w:rPr>
        <w:t>The lungs can be expan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ded and contracted in two ways: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(1) by downward and u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pward movement of the diaphragm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to lengthen or shorten the chest cavity, and (2)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by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elevation and depress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ion of the ribs to increase and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decrease the </w:t>
      </w:r>
      <w:proofErr w:type="spellStart"/>
      <w:r w:rsidRPr="00EE1B12">
        <w:rPr>
          <w:rFonts w:asciiTheme="majorBidi" w:hAnsiTheme="majorBidi" w:cstheme="majorBidi"/>
          <w:color w:val="000000"/>
          <w:sz w:val="28"/>
          <w:szCs w:val="28"/>
        </w:rPr>
        <w:t>anteroposterio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>r</w:t>
      </w:r>
      <w:proofErr w:type="spellEnd"/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diameter of the chest cavity.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Normal quiet breathing is accomplished almost entirely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by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the first method, that is, by mov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ement of the diaphragm.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During inspiratio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n, contraction of the diaphragm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pulls the lower surfaces of the lungs downward. Then,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during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expiration, the di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aphragm simply relaxes, and the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elastic recoil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of the lungs, chest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wall, and abdominal structures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compresses the lungs and expels the air. During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heavy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breathing, however, the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elastic forces are not powerful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enough to cause the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necessary rapid expiration, so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extra force is achieved mainly by contraction of the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abdominal</w:t>
      </w:r>
      <w:proofErr w:type="gramEnd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muscles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, whic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h pushes the abdominal contents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upward again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st the bottom of the diaphragm, thereby compressing the lungs.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The second method for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expanding the lungs is to raise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the rib cage. Raising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the rib cage expands the lungs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because, in the natural resting posi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tion, the ribs slant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downward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, thus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allowing the sternum to fall backward toward the</w:t>
      </w:r>
      <w:r w:rsidRPr="00EE1B1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vertebral column. When the rib cage is elevated, however,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the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ribs project almost d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irectly forward, so the sternum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also moves forward,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away from the spine, making the </w:t>
      </w:r>
      <w:proofErr w:type="spellStart"/>
      <w:r w:rsidRPr="00EE1B12">
        <w:rPr>
          <w:rFonts w:asciiTheme="majorBidi" w:hAnsiTheme="majorBidi" w:cstheme="majorBidi"/>
          <w:color w:val="000000"/>
          <w:sz w:val="28"/>
          <w:szCs w:val="28"/>
        </w:rPr>
        <w:t>anteroposterior</w:t>
      </w:r>
      <w:proofErr w:type="spell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thickness of the chest about 20 percent</w:t>
      </w:r>
    </w:p>
    <w:p w:rsidR="00EE1B12" w:rsidRPr="007C4739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greater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during maximum insp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iration than during expiration.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Therefore, all the muscles that elevate the chest cage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are classified as muscles of inspiration, and the muscles</w:t>
      </w:r>
    </w:p>
    <w:p w:rsidR="00EE1B12" w:rsidRPr="007C4739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that</w:t>
      </w:r>
      <w:proofErr w:type="gramEnd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depress the chest ca</w:t>
      </w:r>
      <w:r w:rsidR="007C473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ge are classified as muscles of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expiration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7C473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The most important muscles that raise the rib cage</w:t>
      </w:r>
      <w:r w:rsidR="007C473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are the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external </w:t>
      </w:r>
      <w:proofErr w:type="spellStart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intercostals</w:t>
      </w:r>
      <w:proofErr w:type="spellEnd"/>
      <w:r w:rsidRPr="00EE1B12">
        <w:rPr>
          <w:rFonts w:asciiTheme="majorBidi" w:hAnsiTheme="majorBidi" w:cstheme="majorBidi"/>
          <w:color w:val="000000"/>
          <w:sz w:val="28"/>
          <w:szCs w:val="28"/>
        </w:rPr>
        <w:t>, but others that help are the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(1) </w:t>
      </w:r>
      <w:proofErr w:type="gramStart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sternocleidomastoid</w:t>
      </w:r>
      <w:proofErr w:type="gramEnd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mu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scles, which lift upward on the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sternum; (2)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anterior </w:t>
      </w:r>
      <w:proofErr w:type="spellStart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serrati</w:t>
      </w:r>
      <w:proofErr w:type="spellEnd"/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, which lift many of the ribs;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and (3) </w:t>
      </w:r>
      <w:proofErr w:type="spellStart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scaleni</w:t>
      </w:r>
      <w:proofErr w:type="spellEnd"/>
      <w:r w:rsidRPr="00EE1B12">
        <w:rPr>
          <w:rFonts w:asciiTheme="majorBidi" w:hAnsiTheme="majorBidi" w:cstheme="majorBidi"/>
          <w:color w:val="000000"/>
          <w:sz w:val="28"/>
          <w:szCs w:val="28"/>
        </w:rPr>
        <w:t>, which lift the first two ribs.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E1B12">
        <w:rPr>
          <w:rFonts w:asciiTheme="majorBidi" w:hAnsiTheme="majorBidi" w:cstheme="majorBidi"/>
          <w:color w:val="000000"/>
          <w:sz w:val="28"/>
          <w:szCs w:val="28"/>
        </w:rPr>
        <w:t>The muscles that pu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ll the rib cage downward during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expiration are mainly (1) the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abdominal recti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, which have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the powerful effect of pulling downward on the lower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ribs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at the same time that t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hey and other abdominal muscles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also compress the abdomi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nal contents upward against the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diaphragm, and (2) the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internal </w:t>
      </w:r>
      <w:proofErr w:type="spellStart"/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intercostals</w:t>
      </w:r>
      <w:proofErr w:type="spellEnd"/>
      <w:r w:rsidRPr="00EE1B1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EE1B12" w:rsidRDefault="007C4739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The ribs during expiration are </w:t>
      </w:r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angled downward, and the exte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rnal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intercostals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are elongated </w:t>
      </w:r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forward and downwa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rd. As they contract, they pull </w:t>
      </w:r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the upper ribs forward in relation to the lower ribs, which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causes</w:t>
      </w:r>
      <w:proofErr w:type="gramEnd"/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leverage on the rib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 to raise them upward, </w:t>
      </w: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thereby </w:t>
      </w:r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causing inspiration.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internal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intercostals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function </w:t>
      </w:r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exactly in the opposite ma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nner, functioning as expiratory </w:t>
      </w:r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muscles because they angle b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etween the ribs in the opposite </w:t>
      </w:r>
      <w:r w:rsidR="00EE1B12" w:rsidRPr="00EE1B12">
        <w:rPr>
          <w:rFonts w:asciiTheme="majorBidi" w:hAnsiTheme="majorBidi" w:cstheme="majorBidi"/>
          <w:color w:val="000000"/>
          <w:sz w:val="28"/>
          <w:szCs w:val="28"/>
        </w:rPr>
        <w:t>direction and cause opposite leverage.</w:t>
      </w:r>
    </w:p>
    <w:p w:rsidR="007C4739" w:rsidRPr="007C4739" w:rsidRDefault="007C4739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7C4739" w:rsidRDefault="007C4739" w:rsidP="007C4739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32"/>
          <w:szCs w:val="32"/>
        </w:rPr>
      </w:pPr>
      <w:r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PRESSURES THAT CAUSE THE MOVEMENT OF AIR IN AND OUT </w:t>
      </w:r>
      <w:r w:rsidR="00EE1B12" w:rsidRPr="007C4739">
        <w:rPr>
          <w:rFonts w:ascii="Frutiger-Bold" w:cs="Frutiger-Bold"/>
          <w:b/>
          <w:bCs/>
          <w:color w:val="C0504D" w:themeColor="accent2"/>
          <w:sz w:val="32"/>
          <w:szCs w:val="32"/>
        </w:rPr>
        <w:t>OF THE LUNGS</w:t>
      </w:r>
    </w:p>
    <w:p w:rsid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0"/>
          <w:szCs w:val="20"/>
        </w:rPr>
      </w:pPr>
      <w:r w:rsidRPr="00EE1B12">
        <w:rPr>
          <w:rFonts w:asciiTheme="majorBidi" w:hAnsiTheme="majorBidi" w:cstheme="majorBidi"/>
          <w:color w:val="000000"/>
          <w:sz w:val="28"/>
          <w:szCs w:val="28"/>
        </w:rPr>
        <w:t>The lung is an elastic structur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e that collapses like a balloon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and expels all its air thr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ough the trachea whenever there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is no force to keep it inflated. Also, there are no attachments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between the lung a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nd the walls of the chest cage,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except where it is suspended at its hilum from the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>mediastinum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the middle sectio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n of the chest cavity. Instead,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the lung “floats” in the t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horacic cavity, surrounded by a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thin layer of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pleural fluid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that lubricates movement of the lungs within the cavity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. Further, continual suction of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excess fluid into lympha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tic channels maintains a slight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suction between the visc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eral surface of the lung pleura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and the parietal pleural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surface of the thoracic cavity.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Therefore, the lungs are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held to the thoracic wall as if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glued there, except that t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hey are well lubricated and can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slide freely as the chest expands and contracts</w:t>
      </w:r>
      <w:r>
        <w:rPr>
          <w:rFonts w:ascii="WarnockPro-Light" w:cs="WarnockPro-Light"/>
          <w:color w:val="000000"/>
          <w:sz w:val="20"/>
          <w:szCs w:val="20"/>
        </w:rPr>
        <w:t>.</w:t>
      </w:r>
    </w:p>
    <w:p w:rsidR="007C4739" w:rsidRPr="007C4739" w:rsidRDefault="007C4739" w:rsidP="007C473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7C4739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32"/>
          <w:szCs w:val="32"/>
        </w:rPr>
      </w:pPr>
      <w:proofErr w:type="gramStart"/>
      <w:r w:rsidRPr="007C4739">
        <w:rPr>
          <w:rFonts w:ascii="Frutiger-Bold" w:cs="Frutiger-Bold"/>
          <w:b/>
          <w:bCs/>
          <w:color w:val="C0504D" w:themeColor="accent2"/>
          <w:sz w:val="32"/>
          <w:szCs w:val="32"/>
        </w:rPr>
        <w:t>Pleural Pressure and Its Changes during Respiration.</w:t>
      </w:r>
      <w:proofErr w:type="gramEnd"/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Pleural pressure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is the pressure of the fluid in the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thin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space between the lung pl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eura and the chest wall pleura.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As noted earlier, this pressure is normally a slight suction,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which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means a slightly </w:t>
      </w:r>
      <w:r w:rsidRPr="00EE1B1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negative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pressure. The normal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pleural pressure at the be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>ginning of inspiration is about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−5 centimeters of water, which is the amount of suction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required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to hold the lun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gs open to their resting level.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During normal inspirati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on, expansion of the chest cage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pulls outward on the lungs with greater force and creates</w:t>
      </w:r>
    </w:p>
    <w:p w:rsidR="007C4739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more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negative pressure, to an average of about −7.5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centimeters. </w:t>
      </w:r>
    </w:p>
    <w:p w:rsidR="00EE1B12" w:rsidRP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These relationshi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ps between pleural pressure and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changing lung volume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>.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lower 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shows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 the increasing negativity of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the upper panel an increase in lung volume of 0.5</w:t>
      </w:r>
    </w:p>
    <w:p w:rsidR="00EE1B12" w:rsidRDefault="00EE1B12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E1B12">
        <w:rPr>
          <w:rFonts w:asciiTheme="majorBidi" w:hAnsiTheme="majorBidi" w:cstheme="majorBidi"/>
          <w:color w:val="000000"/>
          <w:sz w:val="28"/>
          <w:szCs w:val="28"/>
        </w:rPr>
        <w:t>liter</w:t>
      </w:r>
      <w:proofErr w:type="gramEnd"/>
      <w:r w:rsidRPr="00EE1B12">
        <w:rPr>
          <w:rFonts w:asciiTheme="majorBidi" w:hAnsiTheme="majorBidi" w:cstheme="majorBidi"/>
          <w:color w:val="000000"/>
          <w:sz w:val="28"/>
          <w:szCs w:val="28"/>
        </w:rPr>
        <w:t>. Then, during expirat</w:t>
      </w:r>
      <w:r w:rsidR="007C4739">
        <w:rPr>
          <w:rFonts w:asciiTheme="majorBidi" w:hAnsiTheme="majorBidi" w:cstheme="majorBidi"/>
          <w:color w:val="000000"/>
          <w:sz w:val="28"/>
          <w:szCs w:val="28"/>
        </w:rPr>
        <w:t xml:space="preserve">ion, the events are essentially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reversed.</w:t>
      </w:r>
    </w:p>
    <w:p w:rsidR="007C4739" w:rsidRPr="00EE1B12" w:rsidRDefault="007C4739" w:rsidP="007C47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Default="00EE1B12" w:rsidP="009502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E1B12">
        <w:rPr>
          <w:rFonts w:ascii="Frutiger-Bold" w:cs="Frutiger-Bold"/>
          <w:b/>
          <w:bCs/>
          <w:color w:val="000000"/>
          <w:sz w:val="32"/>
          <w:szCs w:val="32"/>
        </w:rPr>
        <w:t>Alveolar Pressure</w:t>
      </w:r>
      <w:r w:rsidRPr="00EE1B12">
        <w:rPr>
          <w:rFonts w:ascii="Frutiger-Bold" w:cs="Frutiger-Bold" w:hint="cs"/>
          <w:b/>
          <w:bCs/>
          <w:color w:val="000000"/>
          <w:sz w:val="32"/>
          <w:szCs w:val="32"/>
        </w:rPr>
        <w:t>—</w:t>
      </w:r>
      <w:proofErr w:type="gramStart"/>
      <w:r w:rsidRPr="00EE1B12">
        <w:rPr>
          <w:rFonts w:ascii="Frutiger-Bold" w:cs="Frutiger-Bold"/>
          <w:b/>
          <w:bCs/>
          <w:color w:val="000000"/>
          <w:sz w:val="32"/>
          <w:szCs w:val="32"/>
        </w:rPr>
        <w:t>T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>he</w:t>
      </w:r>
      <w:proofErr w:type="gramEnd"/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Air Pressure Inside the Lung </w:t>
      </w:r>
      <w:r w:rsidRPr="00EE1B12">
        <w:rPr>
          <w:rFonts w:ascii="Frutiger-Bold" w:cs="Frutiger-Bold"/>
          <w:b/>
          <w:bCs/>
          <w:color w:val="000000"/>
          <w:sz w:val="32"/>
          <w:szCs w:val="32"/>
        </w:rPr>
        <w:t>Alveoli.</w:t>
      </w:r>
      <w:r>
        <w:rPr>
          <w:rFonts w:ascii="Frutiger-Bold" w:cs="Frutiger-Bold"/>
          <w:b/>
          <w:bCs/>
          <w:color w:val="000000"/>
          <w:sz w:val="19"/>
          <w:szCs w:val="19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When the glottis is open and no air is flowing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into or out of the lungs, the pressures in all parts of the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respiratory tree, all the way to the alveoli, are equal to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atmospheric pressure, which is considered to be zero reference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pressure in the airways—that is, 0 centimeters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of water pressure. To cause inward flow of air into the</w:t>
      </w:r>
      <w:r w:rsidRPr="00EE1B1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alveoli during inspiration, the pressure in the alveoli must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fall to a value slightly below atmospheric pressure (below</w:t>
      </w:r>
      <w:r w:rsidR="007C4739">
        <w:rPr>
          <w:rFonts w:ascii="Frutiger-Bold" w:cs="Frutiger-Bold"/>
          <w:b/>
          <w:bCs/>
          <w:color w:val="000000"/>
          <w:sz w:val="32"/>
          <w:szCs w:val="32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 xml:space="preserve">0). </w:t>
      </w:r>
      <w:r w:rsidR="009502FB">
        <w:rPr>
          <w:rFonts w:asciiTheme="majorBidi" w:hAnsiTheme="majorBidi" w:cstheme="majorBidi"/>
          <w:color w:val="000000"/>
          <w:sz w:val="28"/>
          <w:szCs w:val="28"/>
        </w:rPr>
        <w:t>D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uring normal inspiration,</w:t>
      </w:r>
      <w:r w:rsidR="009502F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alveolar pressure decreases to about −</w:t>
      </w:r>
      <w:r w:rsidR="009502FB">
        <w:rPr>
          <w:rFonts w:asciiTheme="majorBidi" w:hAnsiTheme="majorBidi" w:cstheme="majorBidi"/>
          <w:color w:val="000000"/>
          <w:sz w:val="28"/>
          <w:szCs w:val="28"/>
        </w:rPr>
        <w:t xml:space="preserve">1 centimeters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of water. This slight nega</w:t>
      </w:r>
      <w:r w:rsidR="009502FB">
        <w:rPr>
          <w:rFonts w:asciiTheme="majorBidi" w:hAnsiTheme="majorBidi" w:cstheme="majorBidi"/>
          <w:color w:val="000000"/>
          <w:sz w:val="28"/>
          <w:szCs w:val="28"/>
        </w:rPr>
        <w:t xml:space="preserve">tive pressure is enough to pull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0.5 liter of air into the lung</w:t>
      </w:r>
      <w:r w:rsidR="009502FB">
        <w:rPr>
          <w:rFonts w:asciiTheme="majorBidi" w:hAnsiTheme="majorBidi" w:cstheme="majorBidi"/>
          <w:color w:val="000000"/>
          <w:sz w:val="28"/>
          <w:szCs w:val="28"/>
        </w:rPr>
        <w:t xml:space="preserve">s in the 2 seconds required for normal quiet inspiration.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During expiration, a</w:t>
      </w:r>
      <w:r w:rsidR="009502FB">
        <w:rPr>
          <w:rFonts w:asciiTheme="majorBidi" w:hAnsiTheme="majorBidi" w:cstheme="majorBidi"/>
          <w:color w:val="000000"/>
          <w:sz w:val="28"/>
          <w:szCs w:val="28"/>
        </w:rPr>
        <w:t xml:space="preserve">lveolar pressure rises to about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+1 centimeter of water, which forces the 0.5 liter of</w:t>
      </w:r>
      <w:r w:rsidRPr="00EE1B1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inspired air out of the lun</w:t>
      </w:r>
      <w:r w:rsidR="009502FB">
        <w:rPr>
          <w:rFonts w:asciiTheme="majorBidi" w:hAnsiTheme="majorBidi" w:cstheme="majorBidi"/>
          <w:color w:val="000000"/>
          <w:sz w:val="28"/>
          <w:szCs w:val="28"/>
        </w:rPr>
        <w:t xml:space="preserve">gs during the 2 to 3 seconds of </w:t>
      </w:r>
      <w:r w:rsidRPr="00EE1B12">
        <w:rPr>
          <w:rFonts w:asciiTheme="majorBidi" w:hAnsiTheme="majorBidi" w:cstheme="majorBidi"/>
          <w:color w:val="000000"/>
          <w:sz w:val="28"/>
          <w:szCs w:val="28"/>
        </w:rPr>
        <w:t>expiration.</w:t>
      </w:r>
    </w:p>
    <w:p w:rsidR="009502FB" w:rsidRPr="00EE1B12" w:rsidRDefault="009502FB" w:rsidP="009502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9502FB" w:rsidRDefault="00EE1B12" w:rsidP="009502FB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32"/>
          <w:szCs w:val="32"/>
        </w:rPr>
      </w:pPr>
      <w:proofErr w:type="spellStart"/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lastRenderedPageBreak/>
        <w:t>Transpulmonary</w:t>
      </w:r>
      <w:proofErr w:type="spellEnd"/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Pressure</w:t>
      </w:r>
      <w:r w:rsidRPr="009502FB">
        <w:rPr>
          <w:rFonts w:ascii="Frutiger-Bold" w:cs="Frutiger-Bold" w:hint="cs"/>
          <w:b/>
          <w:bCs/>
          <w:color w:val="C0504D" w:themeColor="accent2"/>
          <w:sz w:val="32"/>
          <w:szCs w:val="32"/>
        </w:rPr>
        <w:t>—</w:t>
      </w:r>
      <w:proofErr w:type="gramStart"/>
      <w:r w:rsid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The</w:t>
      </w:r>
      <w:proofErr w:type="gramEnd"/>
      <w:r w:rsid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Difference between </w:t>
      </w:r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Alveolar and Pleural Pressures</w:t>
      </w:r>
    </w:p>
    <w:p w:rsidR="00EE1B12" w:rsidRPr="009502FB" w:rsidRDefault="009502FB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502FB"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he </w:t>
      </w:r>
      <w:proofErr w:type="spellStart"/>
      <w:r w:rsidR="00EE1B12"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transpulmonary</w:t>
      </w:r>
      <w:proofErr w:type="spellEnd"/>
      <w:r w:rsidR="00EE1B12"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pressure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i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s the pressure difference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between that in th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e alveoli and that on the outer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surfaces of the lungs (pleural pressure), and it is a measure</w:t>
      </w:r>
    </w:p>
    <w:p w:rsidR="00EE1B12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502FB">
        <w:rPr>
          <w:rFonts w:asciiTheme="majorBidi" w:hAnsiTheme="majorBidi" w:cstheme="majorBidi"/>
          <w:color w:val="000000"/>
          <w:sz w:val="28"/>
          <w:szCs w:val="28"/>
        </w:rPr>
        <w:t>of</w:t>
      </w:r>
      <w:proofErr w:type="gramEnd"/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 the elastic forces in 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the lungs that tend to collapse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the lungs at each instant of respiration, called the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recoil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pressure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502FB" w:rsidRPr="009502FB" w:rsidRDefault="009502FB" w:rsidP="009502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9502FB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32"/>
          <w:szCs w:val="32"/>
        </w:rPr>
      </w:pPr>
      <w:r w:rsidRPr="009502FB">
        <w:rPr>
          <w:rFonts w:ascii="Frutiger-Bold" w:cs="Frutiger-Bold"/>
          <w:b/>
          <w:bCs/>
          <w:color w:val="000000"/>
          <w:sz w:val="32"/>
          <w:szCs w:val="32"/>
        </w:rPr>
        <w:t>Compliance of the Lungs</w:t>
      </w:r>
    </w:p>
    <w:p w:rsidR="00EE1B12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The extent to which the 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lungs will expand for each unit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increase in </w:t>
      </w:r>
      <w:proofErr w:type="spellStart"/>
      <w:r w:rsidRPr="009502FB">
        <w:rPr>
          <w:rFonts w:asciiTheme="majorBidi" w:hAnsiTheme="majorBidi" w:cstheme="majorBidi"/>
          <w:color w:val="000000"/>
          <w:sz w:val="28"/>
          <w:szCs w:val="28"/>
        </w:rPr>
        <w:t>transpulmon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>ary</w:t>
      </w:r>
      <w:proofErr w:type="spellEnd"/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pressure (if enough time is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allowed to reach equilibrium) is called the </w:t>
      </w:r>
      <w:r w:rsidR="00D7045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lung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compliance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The total compliance of both lungs together in the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normal adult human averag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es about 200 milliliters of air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per centimeter of water </w:t>
      </w:r>
      <w:proofErr w:type="spellStart"/>
      <w:r w:rsidRPr="009502FB">
        <w:rPr>
          <w:rFonts w:asciiTheme="majorBidi" w:hAnsiTheme="majorBidi" w:cstheme="majorBidi"/>
          <w:color w:val="000000"/>
          <w:sz w:val="28"/>
          <w:szCs w:val="28"/>
        </w:rPr>
        <w:t>tr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>anspulmonary</w:t>
      </w:r>
      <w:proofErr w:type="spellEnd"/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pressure. That is,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every time the </w:t>
      </w:r>
      <w:proofErr w:type="spellStart"/>
      <w:r w:rsidRPr="009502FB">
        <w:rPr>
          <w:rFonts w:asciiTheme="majorBidi" w:hAnsiTheme="majorBidi" w:cstheme="majorBidi"/>
          <w:color w:val="000000"/>
          <w:sz w:val="28"/>
          <w:szCs w:val="28"/>
        </w:rPr>
        <w:t>transpulmonary</w:t>
      </w:r>
      <w:proofErr w:type="spellEnd"/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pressure increases 1 centimeter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of water, the lung 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volume, after 10 to 20 seconds,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will expand 200 milliliters.</w:t>
      </w:r>
    </w:p>
    <w:p w:rsidR="00D70453" w:rsidRPr="009502FB" w:rsidRDefault="00D70453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70453">
        <w:rPr>
          <w:rFonts w:asciiTheme="majorBidi" w:hAnsiTheme="majorBidi" w:cstheme="majorBidi"/>
          <w:b/>
          <w:bCs/>
          <w:color w:val="0070C0"/>
          <w:sz w:val="24"/>
          <w:szCs w:val="24"/>
        </w:rPr>
        <w:t>Compliance Diagram of the Lungs</w:t>
      </w:r>
      <w:r w:rsidR="00D70453" w:rsidRPr="00D70453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is a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diagram relating lu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ng volume changes to changes in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pleural pressure, which,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in turn, alters </w:t>
      </w:r>
      <w:proofErr w:type="spellStart"/>
      <w:r w:rsidR="00D70453">
        <w:rPr>
          <w:rFonts w:asciiTheme="majorBidi" w:hAnsiTheme="majorBidi" w:cstheme="majorBidi"/>
          <w:color w:val="000000"/>
          <w:sz w:val="28"/>
          <w:szCs w:val="28"/>
        </w:rPr>
        <w:t>transpulmonary</w:t>
      </w:r>
      <w:proofErr w:type="spellEnd"/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pressure. Note that the relati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on is different for inspiration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and expiration. Each curve is recorded by changing</w:t>
      </w:r>
    </w:p>
    <w:p w:rsidR="00EE1B12" w:rsidRP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502FB">
        <w:rPr>
          <w:rFonts w:asciiTheme="majorBidi" w:hAnsiTheme="majorBidi" w:cstheme="majorBidi"/>
          <w:color w:val="000000"/>
          <w:sz w:val="28"/>
          <w:szCs w:val="28"/>
        </w:rPr>
        <w:t>the</w:t>
      </w:r>
      <w:proofErr w:type="gramEnd"/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 pleural pressure in sm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all steps and allowing the lung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volume to come to a 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steady level between successive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steps. The two curves are called, respectively, the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inspiratory</w:t>
      </w:r>
    </w:p>
    <w:p w:rsidR="00EE1B12" w:rsidRP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proofErr w:type="gramStart"/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compliance</w:t>
      </w:r>
      <w:proofErr w:type="gramEnd"/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curve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and the </w:t>
      </w:r>
      <w:r w:rsidR="00D7045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expiratory compliance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curve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, and the entire diagram is called the </w:t>
      </w:r>
      <w:r w:rsidR="00D7045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compliance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diagram of the lungs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D7045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The characteristics of the compliance diagram are</w:t>
      </w:r>
      <w:r w:rsidR="00D7045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determined by the elastic forces of the lungs. These forces</w:t>
      </w:r>
      <w:r w:rsidR="00D7045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can be divided into two parts: (1)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elastic forces of the lung</w:t>
      </w:r>
      <w:r w:rsidRPr="009502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tissue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and (2)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elastic forces c</w:t>
      </w:r>
      <w:r w:rsidR="00D7045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aused by surface tension of the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fluid that lines the inside walls of the alveoli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and other lung</w:t>
      </w:r>
    </w:p>
    <w:p w:rsidR="00EE1B12" w:rsidRPr="009502FB" w:rsidRDefault="00D70453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air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spaces.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The elastic forces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the lung tissue are determined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mainly by </w:t>
      </w:r>
      <w:r w:rsidR="00EE1B12"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elastin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="00EE1B12"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collagen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fibers interwoven among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the lung parenchyma. In defl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ated lungs, these fibers are in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an elastically contracted and kinke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d state; then, when the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lungs expand, the fibers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become stretched and unkinked,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thereby elongating and ex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erting even more elastic force. </w:t>
      </w:r>
      <w:r w:rsidR="00EE1B12" w:rsidRPr="009502FB">
        <w:rPr>
          <w:rFonts w:asciiTheme="majorBidi" w:hAnsiTheme="majorBidi" w:cstheme="majorBidi"/>
          <w:color w:val="000000"/>
          <w:sz w:val="28"/>
          <w:szCs w:val="28"/>
        </w:rPr>
        <w:t>The elastic forces caused by surface tension are much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502FB">
        <w:rPr>
          <w:rFonts w:asciiTheme="majorBidi" w:hAnsiTheme="majorBidi" w:cstheme="majorBidi"/>
          <w:color w:val="000000"/>
          <w:sz w:val="28"/>
          <w:szCs w:val="28"/>
        </w:rPr>
        <w:t>more</w:t>
      </w:r>
      <w:proofErr w:type="gramEnd"/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 complex. The significance of surface tension which compares the compliance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502FB">
        <w:rPr>
          <w:rFonts w:asciiTheme="majorBidi" w:hAnsiTheme="majorBidi" w:cstheme="majorBidi"/>
          <w:color w:val="000000"/>
          <w:sz w:val="28"/>
          <w:szCs w:val="28"/>
        </w:rPr>
        <w:t>diagram</w:t>
      </w:r>
      <w:proofErr w:type="gramEnd"/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 of the lungs when 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filled with saline solution and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when filled with air. When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the lungs are filled with air,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there is an interface between the alveolar fluid and the air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502FB">
        <w:rPr>
          <w:rFonts w:asciiTheme="majorBidi" w:hAnsiTheme="majorBidi" w:cstheme="majorBidi"/>
          <w:color w:val="000000"/>
          <w:sz w:val="28"/>
          <w:szCs w:val="28"/>
        </w:rPr>
        <w:t>in</w:t>
      </w:r>
      <w:proofErr w:type="gramEnd"/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 the alveoli. In lungs filled with sa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line solution, there is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no air-fluid interface, and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therefore, the surface tension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effect is not present; only tiss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ue elastic forces are operative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in the lu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ng filled with saline solution.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Note that </w:t>
      </w:r>
      <w:proofErr w:type="spellStart"/>
      <w:r w:rsidRPr="009502FB">
        <w:rPr>
          <w:rFonts w:asciiTheme="majorBidi" w:hAnsiTheme="majorBidi" w:cstheme="majorBidi"/>
          <w:color w:val="000000"/>
          <w:sz w:val="28"/>
          <w:szCs w:val="28"/>
        </w:rPr>
        <w:t>transpleur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>al</w:t>
      </w:r>
      <w:proofErr w:type="spellEnd"/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pressures required to expand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air-filled lungs are abou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t three times as great as those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required to expand lungs fil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led with saline solution. Thus,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one can conclude that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the tissue elastic forces tending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to cause collapse of the air-filled lung represent only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about one third of the total lung elasticity, whereas the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fluid-air surface tension forces in the alveoli represent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>about two thirds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The fluid-air surface tension elastic forces of the lungs</w:t>
      </w:r>
    </w:p>
    <w:p w:rsid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502FB">
        <w:rPr>
          <w:rFonts w:asciiTheme="majorBidi" w:hAnsiTheme="majorBidi" w:cstheme="majorBidi"/>
          <w:color w:val="000000"/>
          <w:sz w:val="28"/>
          <w:szCs w:val="28"/>
        </w:rPr>
        <w:lastRenderedPageBreak/>
        <w:t>also</w:t>
      </w:r>
      <w:proofErr w:type="gramEnd"/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 increase tremendously when the substance called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surfactant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 xml:space="preserve">is </w:t>
      </w:r>
      <w:r w:rsidRPr="009502F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not </w:t>
      </w:r>
      <w:r w:rsidRPr="009502FB">
        <w:rPr>
          <w:rFonts w:asciiTheme="majorBidi" w:hAnsiTheme="majorBidi" w:cstheme="majorBidi"/>
          <w:color w:val="000000"/>
          <w:sz w:val="28"/>
          <w:szCs w:val="28"/>
        </w:rPr>
        <w:t>present in the a</w:t>
      </w:r>
      <w:r w:rsidR="00D70453">
        <w:rPr>
          <w:rFonts w:asciiTheme="majorBidi" w:hAnsiTheme="majorBidi" w:cstheme="majorBidi"/>
          <w:color w:val="000000"/>
          <w:sz w:val="28"/>
          <w:szCs w:val="28"/>
        </w:rPr>
        <w:t>lveolar fluid.</w:t>
      </w:r>
    </w:p>
    <w:p w:rsidR="00D70453" w:rsidRPr="00D70453" w:rsidRDefault="00D70453" w:rsidP="00D704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32"/>
          <w:szCs w:val="32"/>
        </w:rPr>
      </w:pPr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Surfactant</w:t>
      </w:r>
      <w:r w:rsidR="00D70453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, Surface Tension, and Collapse </w:t>
      </w:r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of the Alveoli</w:t>
      </w:r>
    </w:p>
    <w:p w:rsidR="00EE1B12" w:rsidRP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Frutiger-Bold" w:cs="Frutiger-Bold"/>
          <w:b/>
          <w:bCs/>
          <w:color w:val="000000"/>
          <w:sz w:val="28"/>
          <w:szCs w:val="28"/>
        </w:rPr>
        <w:t>Principle of Surface Tension</w:t>
      </w:r>
      <w:r>
        <w:rPr>
          <w:rFonts w:ascii="Frutiger-Bold" w:cs="Frutiger-Bold"/>
          <w:b/>
          <w:bCs/>
          <w:color w:val="000000"/>
          <w:sz w:val="19"/>
          <w:szCs w:val="19"/>
        </w:rPr>
        <w:t>.</w:t>
      </w:r>
      <w:proofErr w:type="gramEnd"/>
      <w:r>
        <w:rPr>
          <w:rFonts w:ascii="Frutiger-Bold" w:cs="Frutiger-Bold"/>
          <w:b/>
          <w:bCs/>
          <w:color w:val="000000"/>
          <w:sz w:val="19"/>
          <w:szCs w:val="19"/>
        </w:rPr>
        <w:t xml:space="preserve"> </w:t>
      </w:r>
      <w:proofErr w:type="gramStart"/>
      <w:r w:rsidR="00D70453">
        <w:rPr>
          <w:rFonts w:ascii="WarnockPro-Light" w:cs="WarnockPro-Light"/>
          <w:color w:val="000000"/>
          <w:sz w:val="28"/>
          <w:szCs w:val="28"/>
        </w:rPr>
        <w:t xml:space="preserve">When water forms a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surface with air, the water </w:t>
      </w:r>
      <w:r w:rsidR="00D70453">
        <w:rPr>
          <w:rFonts w:ascii="WarnockPro-Light" w:cs="WarnockPro-Light"/>
          <w:color w:val="000000"/>
          <w:sz w:val="28"/>
          <w:szCs w:val="28"/>
        </w:rPr>
        <w:t xml:space="preserve">molecules on the surface of the </w:t>
      </w:r>
      <w:r w:rsidRPr="009502FB">
        <w:rPr>
          <w:rFonts w:ascii="WarnockPro-Light" w:cs="WarnockPro-Light"/>
          <w:color w:val="000000"/>
          <w:sz w:val="28"/>
          <w:szCs w:val="28"/>
        </w:rPr>
        <w:t>water have an especially str</w:t>
      </w:r>
      <w:r w:rsidR="00D70453">
        <w:rPr>
          <w:rFonts w:ascii="WarnockPro-Light" w:cs="WarnockPro-Light"/>
          <w:color w:val="000000"/>
          <w:sz w:val="28"/>
          <w:szCs w:val="28"/>
        </w:rPr>
        <w:t>ong attraction for one another.</w:t>
      </w:r>
      <w:proofErr w:type="gramEnd"/>
      <w:r w:rsidR="00D70453">
        <w:rPr>
          <w:rFonts w:ascii="WarnockPro-Light" w:cs="WarnockPro-Light"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As a result, the water </w:t>
      </w:r>
      <w:r w:rsidR="00D70453">
        <w:rPr>
          <w:rFonts w:ascii="WarnockPro-Light" w:cs="WarnockPro-Light"/>
          <w:color w:val="000000"/>
          <w:sz w:val="28"/>
          <w:szCs w:val="28"/>
        </w:rPr>
        <w:t xml:space="preserve">surface is always attempting to </w:t>
      </w:r>
      <w:r w:rsidRPr="009502FB">
        <w:rPr>
          <w:rFonts w:ascii="WarnockPro-Light" w:cs="WarnockPro-Light"/>
          <w:color w:val="000000"/>
          <w:sz w:val="28"/>
          <w:szCs w:val="28"/>
        </w:rPr>
        <w:t>contract. This is what holds raindrops together</w:t>
      </w:r>
      <w:r w:rsidRPr="009502FB">
        <w:rPr>
          <w:rFonts w:ascii="WarnockPro-Light" w:cs="WarnockPro-Light" w:hint="cs"/>
          <w:color w:val="000000"/>
          <w:sz w:val="28"/>
          <w:szCs w:val="28"/>
        </w:rPr>
        <w:t>—</w:t>
      </w:r>
      <w:r w:rsidRPr="009502FB">
        <w:rPr>
          <w:rFonts w:ascii="WarnockPro-Light" w:cs="WarnockPro-Light"/>
          <w:color w:val="000000"/>
          <w:sz w:val="28"/>
          <w:szCs w:val="28"/>
        </w:rPr>
        <w:t>a tight</w:t>
      </w:r>
      <w:r w:rsidRPr="009502FB">
        <w:rPr>
          <w:sz w:val="28"/>
          <w:szCs w:val="28"/>
          <w:lang w:bidi="ar-IQ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contractile membrane of water molecules around the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entire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surface of the rai</w:t>
      </w:r>
      <w:r w:rsidR="00D70453">
        <w:rPr>
          <w:rFonts w:ascii="WarnockPro-Light" w:cs="WarnockPro-Light"/>
          <w:sz w:val="28"/>
          <w:szCs w:val="28"/>
        </w:rPr>
        <w:t xml:space="preserve">ndrop. Now let us reverse these principles and see what </w:t>
      </w:r>
      <w:r w:rsidRPr="009502FB">
        <w:rPr>
          <w:rFonts w:ascii="WarnockPro-Light" w:cs="WarnockPro-Light"/>
          <w:sz w:val="28"/>
          <w:szCs w:val="28"/>
        </w:rPr>
        <w:t>happens on the inner surfaces</w:t>
      </w:r>
      <w:r w:rsidR="00D70453">
        <w:rPr>
          <w:rFonts w:ascii="WarnockPro-Light" w:cs="WarnockPro-Light"/>
          <w:sz w:val="28"/>
          <w:szCs w:val="28"/>
        </w:rPr>
        <w:t xml:space="preserve"> of </w:t>
      </w:r>
      <w:r w:rsidRPr="009502FB">
        <w:rPr>
          <w:rFonts w:ascii="WarnockPro-Light" w:cs="WarnockPro-Light"/>
          <w:sz w:val="28"/>
          <w:szCs w:val="28"/>
        </w:rPr>
        <w:t>the alveoli. Here, the wate</w:t>
      </w:r>
      <w:r w:rsidR="00D70453">
        <w:rPr>
          <w:rFonts w:ascii="WarnockPro-Light" w:cs="WarnockPro-Light"/>
          <w:sz w:val="28"/>
          <w:szCs w:val="28"/>
        </w:rPr>
        <w:t xml:space="preserve">r surface is also attempting to </w:t>
      </w:r>
      <w:r w:rsidRPr="009502FB">
        <w:rPr>
          <w:rFonts w:ascii="WarnockPro-Light" w:cs="WarnockPro-Light"/>
          <w:sz w:val="28"/>
          <w:szCs w:val="28"/>
        </w:rPr>
        <w:t>contract. This tends to force</w:t>
      </w:r>
      <w:r w:rsidR="00D70453">
        <w:rPr>
          <w:rFonts w:ascii="WarnockPro-Light" w:cs="WarnockPro-Light"/>
          <w:sz w:val="28"/>
          <w:szCs w:val="28"/>
        </w:rPr>
        <w:t xml:space="preserve"> air out of the alveoli through </w:t>
      </w:r>
      <w:r w:rsidRPr="009502FB">
        <w:rPr>
          <w:rFonts w:ascii="WarnockPro-Light" w:cs="WarnockPro-Light"/>
          <w:sz w:val="28"/>
          <w:szCs w:val="28"/>
        </w:rPr>
        <w:t>the bronchi and, in doing s</w:t>
      </w:r>
      <w:r w:rsidR="00D70453">
        <w:rPr>
          <w:rFonts w:ascii="WarnockPro-Light" w:cs="WarnockPro-Light"/>
          <w:sz w:val="28"/>
          <w:szCs w:val="28"/>
        </w:rPr>
        <w:t xml:space="preserve">o, causes the alveoli to try to </w:t>
      </w:r>
      <w:r w:rsidRPr="009502FB">
        <w:rPr>
          <w:rFonts w:ascii="WarnockPro-Light" w:cs="WarnockPro-Light"/>
          <w:sz w:val="28"/>
          <w:szCs w:val="28"/>
        </w:rPr>
        <w:t xml:space="preserve">collapse. The net effect is to cause </w:t>
      </w:r>
      <w:proofErr w:type="gramStart"/>
      <w:r w:rsidRPr="009502FB">
        <w:rPr>
          <w:rFonts w:ascii="WarnockPro-Light" w:cs="WarnockPro-Light"/>
          <w:sz w:val="28"/>
          <w:szCs w:val="28"/>
        </w:rPr>
        <w:t>an elastic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contractile</w:t>
      </w:r>
    </w:p>
    <w:p w:rsidR="00EE1B12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It" w:cs="WarnockPro-LightIt"/>
          <w:i/>
          <w:iCs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force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of the entire lungs, which is called the </w:t>
      </w:r>
      <w:r w:rsidR="00D70453">
        <w:rPr>
          <w:rFonts w:ascii="WarnockPro-LightIt" w:cs="WarnockPro-LightIt"/>
          <w:i/>
          <w:iCs/>
          <w:sz w:val="28"/>
          <w:szCs w:val="28"/>
        </w:rPr>
        <w:t xml:space="preserve">surface tension </w:t>
      </w:r>
      <w:r w:rsidRPr="009502FB">
        <w:rPr>
          <w:rFonts w:ascii="WarnockPro-LightIt" w:cs="WarnockPro-LightIt"/>
          <w:i/>
          <w:iCs/>
          <w:sz w:val="28"/>
          <w:szCs w:val="28"/>
        </w:rPr>
        <w:t>elastic force</w:t>
      </w:r>
      <w:r w:rsidRPr="009502FB">
        <w:rPr>
          <w:rFonts w:ascii="WarnockPro-Light" w:cs="WarnockPro-Light"/>
          <w:sz w:val="28"/>
          <w:szCs w:val="28"/>
        </w:rPr>
        <w:t>.</w:t>
      </w:r>
    </w:p>
    <w:p w:rsidR="00D70453" w:rsidRPr="00D70453" w:rsidRDefault="00D70453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It" w:cs="WarnockPro-LightIt"/>
          <w:i/>
          <w:iCs/>
          <w:sz w:val="28"/>
          <w:szCs w:val="28"/>
        </w:rPr>
      </w:pPr>
    </w:p>
    <w:p w:rsidR="00D70453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24"/>
          <w:szCs w:val="24"/>
        </w:rPr>
      </w:pPr>
      <w:proofErr w:type="gramStart"/>
      <w:r w:rsidRPr="00D70453">
        <w:rPr>
          <w:rFonts w:ascii="Frutiger-Bold" w:cs="Frutiger-Bold"/>
          <w:b/>
          <w:bCs/>
          <w:color w:val="0070C0"/>
          <w:sz w:val="24"/>
          <w:szCs w:val="24"/>
        </w:rPr>
        <w:t>Surfactant and Its Effect on Surface Tension</w:t>
      </w:r>
      <w:r w:rsidRPr="009502FB">
        <w:rPr>
          <w:rFonts w:ascii="Frutiger-Bold" w:cs="Frutiger-Bold"/>
          <w:b/>
          <w:bCs/>
          <w:sz w:val="24"/>
          <w:szCs w:val="24"/>
        </w:rPr>
        <w:t>.</w:t>
      </w:r>
      <w:proofErr w:type="gramEnd"/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>
        <w:rPr>
          <w:rFonts w:ascii="Frutiger-Bold" w:cs="Frutiger-Bold"/>
          <w:b/>
          <w:bCs/>
          <w:sz w:val="19"/>
          <w:szCs w:val="19"/>
        </w:rPr>
        <w:t xml:space="preserve"> </w:t>
      </w:r>
      <w:r w:rsidR="00D70453">
        <w:rPr>
          <w:rFonts w:ascii="WarnockPro-Light" w:cs="WarnockPro-Light"/>
          <w:sz w:val="28"/>
          <w:szCs w:val="28"/>
        </w:rPr>
        <w:t xml:space="preserve">Surfactant </w:t>
      </w:r>
      <w:r w:rsidRPr="009502FB">
        <w:rPr>
          <w:rFonts w:ascii="WarnockPro-Light" w:cs="WarnockPro-Light"/>
          <w:sz w:val="28"/>
          <w:szCs w:val="28"/>
        </w:rPr>
        <w:t xml:space="preserve">is a </w:t>
      </w:r>
      <w:r w:rsidRPr="009502FB">
        <w:rPr>
          <w:rFonts w:ascii="WarnockPro-LightIt" w:cs="WarnockPro-LightIt"/>
          <w:i/>
          <w:iCs/>
          <w:sz w:val="28"/>
          <w:szCs w:val="28"/>
        </w:rPr>
        <w:t>surface active agent in water</w:t>
      </w:r>
      <w:r w:rsidR="00D70453">
        <w:rPr>
          <w:rFonts w:ascii="WarnockPro-Light" w:cs="WarnockPro-Light"/>
          <w:sz w:val="28"/>
          <w:szCs w:val="28"/>
        </w:rPr>
        <w:t xml:space="preserve">, which means </w:t>
      </w:r>
      <w:r w:rsidRPr="009502FB">
        <w:rPr>
          <w:rFonts w:ascii="WarnockPro-Light" w:cs="WarnockPro-Light"/>
          <w:sz w:val="28"/>
          <w:szCs w:val="28"/>
        </w:rPr>
        <w:t xml:space="preserve">that it greatly reduces the </w:t>
      </w:r>
      <w:r w:rsidR="00D70453">
        <w:rPr>
          <w:rFonts w:ascii="WarnockPro-Light" w:cs="WarnockPro-Light"/>
          <w:sz w:val="28"/>
          <w:szCs w:val="28"/>
        </w:rPr>
        <w:t xml:space="preserve">surface tension of water. It is </w:t>
      </w:r>
      <w:r w:rsidRPr="009502FB">
        <w:rPr>
          <w:rFonts w:ascii="WarnockPro-Light" w:cs="WarnockPro-Light"/>
          <w:sz w:val="28"/>
          <w:szCs w:val="28"/>
        </w:rPr>
        <w:t>secreted by special surfactant-secreting epithelial cells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called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It" w:cs="WarnockPro-LightIt"/>
          <w:i/>
          <w:iCs/>
          <w:sz w:val="28"/>
          <w:szCs w:val="28"/>
        </w:rPr>
        <w:t>type II alveolar epithelial cells</w:t>
      </w:r>
      <w:r w:rsidR="00D70453">
        <w:rPr>
          <w:rFonts w:ascii="WarnockPro-Light" w:cs="WarnockPro-Light"/>
          <w:sz w:val="28"/>
          <w:szCs w:val="28"/>
        </w:rPr>
        <w:t xml:space="preserve">, which constitute </w:t>
      </w:r>
      <w:r w:rsidRPr="009502FB">
        <w:rPr>
          <w:rFonts w:ascii="WarnockPro-Light" w:cs="WarnockPro-Light"/>
          <w:sz w:val="28"/>
          <w:szCs w:val="28"/>
        </w:rPr>
        <w:t>about 10 percent of the sur</w:t>
      </w:r>
      <w:r w:rsidR="00D70453">
        <w:rPr>
          <w:rFonts w:ascii="WarnockPro-Light" w:cs="WarnockPro-Light"/>
          <w:sz w:val="28"/>
          <w:szCs w:val="28"/>
        </w:rPr>
        <w:t xml:space="preserve">face area of the alveoli. These </w:t>
      </w:r>
      <w:r w:rsidRPr="009502FB">
        <w:rPr>
          <w:rFonts w:ascii="WarnockPro-Light" w:cs="WarnockPro-Light"/>
          <w:sz w:val="28"/>
          <w:szCs w:val="28"/>
        </w:rPr>
        <w:t>cells are granular, containing lipid inclusions that are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secreted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in t</w:t>
      </w:r>
      <w:r w:rsidR="00D70453">
        <w:rPr>
          <w:rFonts w:ascii="WarnockPro-Light" w:cs="WarnockPro-Light"/>
          <w:sz w:val="28"/>
          <w:szCs w:val="28"/>
        </w:rPr>
        <w:t xml:space="preserve">he surfactant into the alveoli. </w:t>
      </w:r>
      <w:r w:rsidRPr="009502FB">
        <w:rPr>
          <w:rFonts w:ascii="WarnockPro-Light" w:cs="WarnockPro-Light"/>
          <w:sz w:val="28"/>
          <w:szCs w:val="28"/>
        </w:rPr>
        <w:t>Surfactant is a complex mi</w:t>
      </w:r>
      <w:r w:rsidR="00D70453">
        <w:rPr>
          <w:rFonts w:ascii="WarnockPro-Light" w:cs="WarnockPro-Light"/>
          <w:sz w:val="28"/>
          <w:szCs w:val="28"/>
        </w:rPr>
        <w:t xml:space="preserve">xture of several phospholipids, </w:t>
      </w:r>
      <w:r w:rsidRPr="009502FB">
        <w:rPr>
          <w:rFonts w:ascii="WarnockPro-Light" w:cs="WarnockPro-Light"/>
          <w:sz w:val="28"/>
          <w:szCs w:val="28"/>
        </w:rPr>
        <w:t>proteins, and ions</w:t>
      </w:r>
      <w:r w:rsidR="00D70453">
        <w:rPr>
          <w:rFonts w:ascii="WarnockPro-Light" w:cs="WarnockPro-Light"/>
          <w:sz w:val="28"/>
          <w:szCs w:val="28"/>
        </w:rPr>
        <w:t xml:space="preserve">. The most important components are the </w:t>
      </w:r>
      <w:r w:rsidRPr="009502FB">
        <w:rPr>
          <w:rFonts w:ascii="WarnockPro-Light" w:cs="WarnockPro-Light"/>
          <w:sz w:val="28"/>
          <w:szCs w:val="28"/>
        </w:rPr>
        <w:t xml:space="preserve">phospholipid </w:t>
      </w:r>
      <w:proofErr w:type="spellStart"/>
      <w:r w:rsidRPr="009502FB">
        <w:rPr>
          <w:rFonts w:ascii="WarnockPro-LightIt" w:cs="WarnockPro-LightIt"/>
          <w:i/>
          <w:iCs/>
          <w:sz w:val="28"/>
          <w:szCs w:val="28"/>
        </w:rPr>
        <w:t>dipalmitoyl</w:t>
      </w:r>
      <w:proofErr w:type="spellEnd"/>
      <w:r w:rsidRPr="009502FB">
        <w:rPr>
          <w:rFonts w:ascii="WarnockPro-LightIt" w:cs="WarnockPro-LightIt"/>
          <w:i/>
          <w:iCs/>
          <w:sz w:val="28"/>
          <w:szCs w:val="28"/>
        </w:rPr>
        <w:t xml:space="preserve"> </w:t>
      </w:r>
      <w:proofErr w:type="spellStart"/>
      <w:r w:rsidRPr="009502FB">
        <w:rPr>
          <w:rFonts w:ascii="WarnockPro-LightIt" w:cs="WarnockPro-LightIt"/>
          <w:i/>
          <w:iCs/>
          <w:sz w:val="28"/>
          <w:szCs w:val="28"/>
        </w:rPr>
        <w:t>phosphatidylcholine</w:t>
      </w:r>
      <w:proofErr w:type="spellEnd"/>
      <w:r w:rsidRPr="009502FB">
        <w:rPr>
          <w:rFonts w:ascii="WarnockPro-LightIt" w:cs="WarnockPro-LightIt"/>
          <w:i/>
          <w:iCs/>
          <w:sz w:val="28"/>
          <w:szCs w:val="28"/>
        </w:rPr>
        <w:t>,</w:t>
      </w:r>
      <w:r w:rsidR="00D70453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surfactant </w:t>
      </w:r>
      <w:proofErr w:type="spellStart"/>
      <w:r w:rsidRPr="009502FB">
        <w:rPr>
          <w:rFonts w:ascii="WarnockPro-LightIt" w:cs="WarnockPro-LightIt"/>
          <w:i/>
          <w:iCs/>
          <w:sz w:val="28"/>
          <w:szCs w:val="28"/>
        </w:rPr>
        <w:t>apoproteins</w:t>
      </w:r>
      <w:proofErr w:type="spellEnd"/>
      <w:r w:rsidRPr="009502FB">
        <w:rPr>
          <w:rFonts w:ascii="WarnockPro-Light" w:cs="WarnockPro-Light"/>
          <w:sz w:val="28"/>
          <w:szCs w:val="28"/>
        </w:rPr>
        <w:t xml:space="preserve">, and </w:t>
      </w:r>
      <w:r w:rsidRPr="009502FB">
        <w:rPr>
          <w:rFonts w:ascii="WarnockPro-LightIt" w:cs="WarnockPro-LightIt"/>
          <w:i/>
          <w:iCs/>
          <w:sz w:val="28"/>
          <w:szCs w:val="28"/>
        </w:rPr>
        <w:t>calcium ions</w:t>
      </w:r>
      <w:r w:rsidR="00D70453">
        <w:rPr>
          <w:rFonts w:ascii="WarnockPro-Light" w:cs="WarnockPro-Light"/>
          <w:sz w:val="28"/>
          <w:szCs w:val="28"/>
        </w:rPr>
        <w:t xml:space="preserve">. The </w:t>
      </w:r>
      <w:proofErr w:type="spellStart"/>
      <w:r w:rsidR="00D70453">
        <w:rPr>
          <w:rFonts w:ascii="WarnockPro-Light" w:cs="WarnockPro-Light"/>
          <w:sz w:val="28"/>
          <w:szCs w:val="28"/>
        </w:rPr>
        <w:t>dipalmitoyl</w:t>
      </w:r>
      <w:proofErr w:type="spellEnd"/>
      <w:r w:rsidR="00D70453">
        <w:rPr>
          <w:rFonts w:ascii="WarnockPro-Light" w:cs="WarnockPro-Light"/>
          <w:sz w:val="28"/>
          <w:szCs w:val="28"/>
        </w:rPr>
        <w:t xml:space="preserve"> </w:t>
      </w:r>
      <w:proofErr w:type="spellStart"/>
      <w:r w:rsidRPr="009502FB">
        <w:rPr>
          <w:rFonts w:ascii="WarnockPro-Light" w:cs="WarnockPro-Light"/>
          <w:sz w:val="28"/>
          <w:szCs w:val="28"/>
        </w:rPr>
        <w:t>phosphatidylcholine</w:t>
      </w:r>
      <w:proofErr w:type="spellEnd"/>
      <w:r w:rsidRPr="009502FB">
        <w:rPr>
          <w:rFonts w:ascii="WarnockPro-Light" w:cs="WarnockPro-Light"/>
          <w:sz w:val="28"/>
          <w:szCs w:val="28"/>
        </w:rPr>
        <w:t xml:space="preserve"> and several less important phospholipids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are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responsible fo</w:t>
      </w:r>
      <w:r w:rsidR="00D70453">
        <w:rPr>
          <w:rFonts w:ascii="WarnockPro-Light" w:cs="WarnockPro-Light"/>
          <w:sz w:val="28"/>
          <w:szCs w:val="28"/>
        </w:rPr>
        <w:t xml:space="preserve">r reducing the surface tension. </w:t>
      </w:r>
      <w:r w:rsidRPr="009502FB">
        <w:rPr>
          <w:rFonts w:ascii="WarnockPro-Light" w:cs="WarnockPro-Light"/>
          <w:sz w:val="28"/>
          <w:szCs w:val="28"/>
        </w:rPr>
        <w:t>They perform this funct</w:t>
      </w:r>
      <w:r w:rsidR="00D70453">
        <w:rPr>
          <w:rFonts w:ascii="WarnockPro-Light" w:cs="WarnockPro-Light"/>
          <w:sz w:val="28"/>
          <w:szCs w:val="28"/>
        </w:rPr>
        <w:t xml:space="preserve">ion by not dissolving uniformly </w:t>
      </w:r>
      <w:r w:rsidRPr="009502FB">
        <w:rPr>
          <w:rFonts w:ascii="WarnockPro-Light" w:cs="WarnockPro-Light"/>
          <w:sz w:val="28"/>
          <w:szCs w:val="28"/>
        </w:rPr>
        <w:t>in the fluid lining the alveolar surface. Instead, part of the</w:t>
      </w:r>
    </w:p>
    <w:p w:rsidR="00EE1B12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molecule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dissolves while the remainder</w:t>
      </w:r>
      <w:r w:rsidR="00D70453">
        <w:rPr>
          <w:rFonts w:ascii="WarnockPro-Light" w:cs="WarnockPro-Light"/>
          <w:sz w:val="28"/>
          <w:szCs w:val="28"/>
        </w:rPr>
        <w:t xml:space="preserve"> spreads over the </w:t>
      </w:r>
      <w:r w:rsidRPr="009502FB">
        <w:rPr>
          <w:rFonts w:ascii="WarnockPro-Light" w:cs="WarnockPro-Light"/>
          <w:sz w:val="28"/>
          <w:szCs w:val="28"/>
        </w:rPr>
        <w:t>surface of the water in the</w:t>
      </w:r>
      <w:r w:rsidR="00D70453">
        <w:rPr>
          <w:rFonts w:ascii="WarnockPro-Light" w:cs="WarnockPro-Light"/>
          <w:sz w:val="28"/>
          <w:szCs w:val="28"/>
        </w:rPr>
        <w:t xml:space="preserve"> alveoli. This surface has from </w:t>
      </w:r>
      <w:r w:rsidRPr="009502FB">
        <w:rPr>
          <w:rFonts w:ascii="WarnockPro-Light" w:cs="WarnockPro-Light"/>
          <w:sz w:val="28"/>
          <w:szCs w:val="28"/>
        </w:rPr>
        <w:t xml:space="preserve">one twelfth to one half the </w:t>
      </w:r>
      <w:r w:rsidR="00D70453">
        <w:rPr>
          <w:rFonts w:ascii="WarnockPro-Light" w:cs="WarnockPro-Light"/>
          <w:sz w:val="28"/>
          <w:szCs w:val="28"/>
        </w:rPr>
        <w:t xml:space="preserve">surface tension of a pure water surface. </w:t>
      </w:r>
      <w:r w:rsidRPr="009502FB">
        <w:rPr>
          <w:rFonts w:ascii="WarnockPro-Light" w:cs="WarnockPro-Light"/>
          <w:sz w:val="28"/>
          <w:szCs w:val="28"/>
        </w:rPr>
        <w:t>In quantitative terms, t</w:t>
      </w:r>
      <w:r w:rsidR="00D70453">
        <w:rPr>
          <w:rFonts w:ascii="WarnockPro-Light" w:cs="WarnockPro-Light"/>
          <w:sz w:val="28"/>
          <w:szCs w:val="28"/>
        </w:rPr>
        <w:t xml:space="preserve">he surface tension of different </w:t>
      </w:r>
      <w:r w:rsidRPr="009502FB">
        <w:rPr>
          <w:rFonts w:ascii="WarnockPro-Light" w:cs="WarnockPro-Light"/>
          <w:sz w:val="28"/>
          <w:szCs w:val="28"/>
        </w:rPr>
        <w:t>water fluids is approximately the following: pure wate</w:t>
      </w:r>
      <w:r w:rsidR="00D70453">
        <w:rPr>
          <w:rFonts w:ascii="WarnockPro-Light" w:cs="WarnockPro-Light"/>
          <w:sz w:val="28"/>
          <w:szCs w:val="28"/>
        </w:rPr>
        <w:t xml:space="preserve">r, 72 </w:t>
      </w:r>
      <w:r w:rsidRPr="009502FB">
        <w:rPr>
          <w:rFonts w:ascii="WarnockPro-Light" w:cs="WarnockPro-Light"/>
          <w:sz w:val="28"/>
          <w:szCs w:val="28"/>
        </w:rPr>
        <w:t>dynes/cm; normal fluids</w:t>
      </w:r>
      <w:r w:rsidR="00D70453">
        <w:rPr>
          <w:rFonts w:ascii="WarnockPro-Light" w:cs="WarnockPro-Light"/>
          <w:sz w:val="28"/>
          <w:szCs w:val="28"/>
        </w:rPr>
        <w:t xml:space="preserve"> lining the alveoli but without </w:t>
      </w:r>
      <w:r w:rsidRPr="009502FB">
        <w:rPr>
          <w:rFonts w:ascii="WarnockPro-Light" w:cs="WarnockPro-Light"/>
          <w:sz w:val="28"/>
          <w:szCs w:val="28"/>
        </w:rPr>
        <w:t>surfactant, 50 dynes/cm; n</w:t>
      </w:r>
      <w:r w:rsidR="00D70453">
        <w:rPr>
          <w:rFonts w:ascii="WarnockPro-Light" w:cs="WarnockPro-Light"/>
          <w:sz w:val="28"/>
          <w:szCs w:val="28"/>
        </w:rPr>
        <w:t xml:space="preserve">ormal fluids lining the alveoli </w:t>
      </w:r>
      <w:r w:rsidRPr="009502FB">
        <w:rPr>
          <w:rFonts w:ascii="WarnockPro-Light" w:cs="WarnockPro-Light"/>
          <w:sz w:val="28"/>
          <w:szCs w:val="28"/>
        </w:rPr>
        <w:t xml:space="preserve">and 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with </w:t>
      </w:r>
      <w:r w:rsidRPr="009502FB">
        <w:rPr>
          <w:rFonts w:ascii="WarnockPro-Light" w:cs="WarnockPro-Light"/>
          <w:sz w:val="28"/>
          <w:szCs w:val="28"/>
        </w:rPr>
        <w:t xml:space="preserve">normal amounts </w:t>
      </w:r>
      <w:r w:rsidR="00D70453">
        <w:rPr>
          <w:rFonts w:ascii="WarnockPro-Light" w:cs="WarnockPro-Light"/>
          <w:sz w:val="28"/>
          <w:szCs w:val="28"/>
        </w:rPr>
        <w:t xml:space="preserve">of surfactant included, between </w:t>
      </w:r>
      <w:r w:rsidRPr="009502FB">
        <w:rPr>
          <w:rFonts w:ascii="WarnockPro-Light" w:cs="WarnockPro-Light"/>
          <w:sz w:val="28"/>
          <w:szCs w:val="28"/>
        </w:rPr>
        <w:t>5 and 30 dynes/cm.</w:t>
      </w:r>
    </w:p>
    <w:p w:rsidR="00D70453" w:rsidRPr="009502FB" w:rsidRDefault="00D70453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16"/>
          <w:szCs w:val="16"/>
        </w:rPr>
      </w:pPr>
      <w:proofErr w:type="gramStart"/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Pressure in Occ</w:t>
      </w:r>
      <w:r w:rsidR="00D70453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luded Alveoli Caused by Surface </w:t>
      </w:r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Tension</w:t>
      </w:r>
      <w:r>
        <w:rPr>
          <w:rFonts w:ascii="Frutiger-Bold" w:cs="Frutiger-Bold"/>
          <w:b/>
          <w:bCs/>
          <w:sz w:val="16"/>
          <w:szCs w:val="16"/>
        </w:rPr>
        <w:t>.</w:t>
      </w:r>
      <w:proofErr w:type="gramEnd"/>
    </w:p>
    <w:p w:rsidR="00EE1B12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Frutiger-Bold" w:cs="Frutiger-Bold"/>
          <w:b/>
          <w:bCs/>
          <w:color w:val="C0504D" w:themeColor="accent2"/>
          <w:sz w:val="32"/>
          <w:szCs w:val="32"/>
        </w:rPr>
      </w:pPr>
      <w:r>
        <w:rPr>
          <w:rFonts w:ascii="Frutiger-Bold" w:cs="Frutiger-Bold"/>
          <w:b/>
          <w:bCs/>
          <w:sz w:val="16"/>
          <w:szCs w:val="16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If the air passages leading from the alveoli of the</w:t>
      </w:r>
      <w:r w:rsidR="00D70453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lungs are blocked, the surface tension in the alveoli tends</w:t>
      </w:r>
      <w:r w:rsidR="00D70453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to collapse the alveoli. This collapse creates positive pressure</w:t>
      </w:r>
      <w:r w:rsidR="00D70453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in the alveoli, attempting to push the air out. The</w:t>
      </w:r>
      <w:r w:rsidR="00D70453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amount of pressure generated in this way in an alveolus can</w:t>
      </w:r>
      <w:r w:rsidR="00D70453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be calculated from the following formula:</w:t>
      </w:r>
    </w:p>
    <w:p w:rsidR="00D70453" w:rsidRPr="00D70453" w:rsidRDefault="00D70453" w:rsidP="00D70453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32"/>
          <w:szCs w:val="32"/>
        </w:rPr>
      </w:pPr>
    </w:p>
    <w:p w:rsidR="00EE1B12" w:rsidRDefault="00D70453" w:rsidP="00D70453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sz w:val="24"/>
          <w:szCs w:val="24"/>
        </w:rPr>
      </w:pPr>
      <w:r w:rsidRPr="00D70453">
        <w:rPr>
          <w:rFonts w:ascii="Frutiger-Roman" w:hAnsi="Frutiger-Roman" w:cs="Frutiger-Roman"/>
          <w:color w:val="E36C0A" w:themeColor="accent6" w:themeShade="BF"/>
          <w:sz w:val="24"/>
          <w:szCs w:val="24"/>
        </w:rPr>
        <w:t>Pressure =2.</w:t>
      </w:r>
      <w:r w:rsidR="00EE1B12" w:rsidRPr="00D70453">
        <w:rPr>
          <w:rFonts w:ascii="Frutiger-Roman" w:hAnsi="Frutiger-Roman" w:cs="Frutiger-Roman"/>
          <w:color w:val="E36C0A" w:themeColor="accent6" w:themeShade="BF"/>
          <w:sz w:val="24"/>
          <w:szCs w:val="24"/>
        </w:rPr>
        <w:t>Surface tension</w:t>
      </w:r>
      <w:r w:rsidRPr="00D70453">
        <w:rPr>
          <w:rFonts w:ascii="Frutiger-Roman" w:hAnsi="Frutiger-Roman" w:cs="Frutiger-Roman"/>
          <w:color w:val="E36C0A" w:themeColor="accent6" w:themeShade="BF"/>
          <w:sz w:val="24"/>
          <w:szCs w:val="24"/>
        </w:rPr>
        <w:t xml:space="preserve">/ </w:t>
      </w:r>
      <w:r w:rsidR="00EE1B12" w:rsidRPr="00D70453">
        <w:rPr>
          <w:rFonts w:ascii="Frutiger-Roman" w:hAnsi="Frutiger-Roman" w:cs="Frutiger-Roman"/>
          <w:color w:val="E36C0A" w:themeColor="accent6" w:themeShade="BF"/>
          <w:sz w:val="24"/>
          <w:szCs w:val="24"/>
        </w:rPr>
        <w:t>Radius of alveolus</w:t>
      </w:r>
    </w:p>
    <w:p w:rsidR="00D70453" w:rsidRPr="00D70453" w:rsidRDefault="00D70453" w:rsidP="00D70453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sz w:val="24"/>
          <w:szCs w:val="24"/>
        </w:rPr>
      </w:pP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 xml:space="preserve">For the average-sized </w:t>
      </w:r>
      <w:r w:rsidR="00D70453">
        <w:rPr>
          <w:rFonts w:ascii="WarnockPro-Light" w:cs="WarnockPro-Light"/>
          <w:sz w:val="28"/>
          <w:szCs w:val="28"/>
        </w:rPr>
        <w:t xml:space="preserve">alveolus with a radius of about </w:t>
      </w:r>
      <w:r w:rsidRPr="009502FB">
        <w:rPr>
          <w:rFonts w:ascii="WarnockPro-Light" w:cs="WarnockPro-Light"/>
          <w:sz w:val="28"/>
          <w:szCs w:val="28"/>
        </w:rPr>
        <w:t xml:space="preserve">100 micrometers and lined with </w:t>
      </w:r>
      <w:r w:rsidRPr="009502FB">
        <w:rPr>
          <w:rFonts w:ascii="WarnockPro-LightIt" w:cs="WarnockPro-LightIt"/>
          <w:i/>
          <w:iCs/>
          <w:sz w:val="28"/>
          <w:szCs w:val="28"/>
        </w:rPr>
        <w:t>normal surfactant</w:t>
      </w:r>
      <w:r w:rsidR="00D70453">
        <w:rPr>
          <w:rFonts w:ascii="WarnockPro-Light" w:cs="WarnockPro-Light"/>
          <w:sz w:val="28"/>
          <w:szCs w:val="28"/>
        </w:rPr>
        <w:t xml:space="preserve">, this </w:t>
      </w:r>
      <w:r w:rsidRPr="009502FB">
        <w:rPr>
          <w:rFonts w:ascii="WarnockPro-Light" w:cs="WarnockPro-Light"/>
          <w:sz w:val="28"/>
          <w:szCs w:val="28"/>
        </w:rPr>
        <w:t>calculates to be about 4 centimeters of water pressure</w:t>
      </w:r>
    </w:p>
    <w:p w:rsidR="00EE1B12" w:rsidRPr="009502FB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lastRenderedPageBreak/>
        <w:t>(3 mm Hg).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If the alveoli were lined with pure water</w:t>
      </w:r>
      <w:r w:rsidR="00D70453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 xml:space="preserve">without any surfactant, </w:t>
      </w:r>
      <w:r w:rsidR="00D70453">
        <w:rPr>
          <w:rFonts w:ascii="WarnockPro-Light" w:cs="WarnockPro-Light"/>
          <w:sz w:val="28"/>
          <w:szCs w:val="28"/>
        </w:rPr>
        <w:t xml:space="preserve">the pressure would calculate to </w:t>
      </w:r>
      <w:r w:rsidRPr="009502FB">
        <w:rPr>
          <w:rFonts w:ascii="WarnockPro-Light" w:cs="WarnockPro-Light"/>
          <w:sz w:val="28"/>
          <w:szCs w:val="28"/>
        </w:rPr>
        <w:t>be about 18 centimeters of water pressure</w:t>
      </w:r>
      <w:r w:rsidRPr="009502FB">
        <w:rPr>
          <w:rFonts w:ascii="WarnockPro-Light" w:cs="WarnockPro-Light" w:hint="cs"/>
          <w:sz w:val="28"/>
          <w:szCs w:val="28"/>
        </w:rPr>
        <w:t>—</w:t>
      </w:r>
      <w:r w:rsidRPr="009502FB">
        <w:rPr>
          <w:rFonts w:ascii="WarnockPro-Light" w:cs="WarnockPro-Light"/>
          <w:sz w:val="28"/>
          <w:szCs w:val="28"/>
        </w:rPr>
        <w:t>4.5 times</w:t>
      </w:r>
    </w:p>
    <w:p w:rsid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as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great. Thus, one sees the importance </w:t>
      </w:r>
      <w:r w:rsidR="00D70453">
        <w:rPr>
          <w:rFonts w:ascii="WarnockPro-Light" w:cs="WarnockPro-Light"/>
          <w:sz w:val="28"/>
          <w:szCs w:val="28"/>
        </w:rPr>
        <w:t xml:space="preserve">of surfactant in </w:t>
      </w:r>
      <w:r w:rsidRPr="009502FB">
        <w:rPr>
          <w:rFonts w:ascii="WarnockPro-Light" w:cs="WarnockPro-Light"/>
          <w:sz w:val="28"/>
          <w:szCs w:val="28"/>
        </w:rPr>
        <w:t>reducing alveolar surface tens</w:t>
      </w:r>
      <w:r w:rsidR="00D70453">
        <w:rPr>
          <w:rFonts w:ascii="WarnockPro-Light" w:cs="WarnockPro-Light"/>
          <w:sz w:val="28"/>
          <w:szCs w:val="28"/>
        </w:rPr>
        <w:t xml:space="preserve">ion and therefore also reducing </w:t>
      </w:r>
      <w:r w:rsidRPr="009502FB">
        <w:rPr>
          <w:rFonts w:ascii="WarnockPro-Light" w:cs="WarnockPro-Light"/>
          <w:sz w:val="28"/>
          <w:szCs w:val="28"/>
        </w:rPr>
        <w:t>the effort required by th</w:t>
      </w:r>
      <w:r w:rsidR="00D70453">
        <w:rPr>
          <w:rFonts w:ascii="WarnockPro-Light" w:cs="WarnockPro-Light"/>
          <w:sz w:val="28"/>
          <w:szCs w:val="28"/>
        </w:rPr>
        <w:t xml:space="preserve">e respiratory muscles to expand </w:t>
      </w:r>
      <w:r w:rsidRPr="009502FB">
        <w:rPr>
          <w:rFonts w:ascii="WarnockPro-Light" w:cs="WarnockPro-Light"/>
          <w:sz w:val="28"/>
          <w:szCs w:val="28"/>
        </w:rPr>
        <w:t>the lungs.</w:t>
      </w:r>
    </w:p>
    <w:p w:rsid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18"/>
          <w:szCs w:val="18"/>
        </w:rPr>
      </w:pPr>
      <w:r>
        <w:rPr>
          <w:rFonts w:ascii="WarnockPro-Light" w:cs="WarnockPro-Light"/>
          <w:sz w:val="18"/>
          <w:szCs w:val="18"/>
        </w:rPr>
        <w:t xml:space="preserve"> </w:t>
      </w:r>
    </w:p>
    <w:p w:rsidR="00D70453" w:rsidRDefault="00EE1B12" w:rsidP="00D70453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16"/>
          <w:szCs w:val="16"/>
        </w:rPr>
      </w:pPr>
      <w:proofErr w:type="gramStart"/>
      <w:r w:rsidRPr="00D70453">
        <w:rPr>
          <w:rFonts w:ascii="Frutiger-Bold" w:cs="Frutiger-Bold"/>
          <w:b/>
          <w:bCs/>
          <w:color w:val="17365D" w:themeColor="text2" w:themeShade="BF"/>
          <w:sz w:val="32"/>
          <w:szCs w:val="32"/>
        </w:rPr>
        <w:t>Effect of Alveolar Radius on the Pressure Caused by</w:t>
      </w:r>
      <w:r w:rsidR="00D70453" w:rsidRPr="00D70453">
        <w:rPr>
          <w:rFonts w:ascii="WarnockPro-Light" w:cs="WarnockPro-Light"/>
          <w:color w:val="17365D" w:themeColor="text2" w:themeShade="BF"/>
          <w:sz w:val="28"/>
          <w:szCs w:val="28"/>
        </w:rPr>
        <w:t xml:space="preserve"> </w:t>
      </w:r>
      <w:r w:rsidRPr="00D70453">
        <w:rPr>
          <w:rFonts w:ascii="Frutiger-Bold" w:cs="Frutiger-Bold"/>
          <w:b/>
          <w:bCs/>
          <w:color w:val="17365D" w:themeColor="text2" w:themeShade="BF"/>
          <w:sz w:val="32"/>
          <w:szCs w:val="32"/>
        </w:rPr>
        <w:t>Surface Tension</w:t>
      </w:r>
      <w:r>
        <w:rPr>
          <w:rFonts w:ascii="Frutiger-Bold" w:cs="Frutiger-Bold"/>
          <w:b/>
          <w:bCs/>
          <w:sz w:val="16"/>
          <w:szCs w:val="16"/>
        </w:rPr>
        <w:t>.</w:t>
      </w:r>
      <w:proofErr w:type="gramEnd"/>
      <w:r>
        <w:rPr>
          <w:rFonts w:ascii="Frutiger-Bold" w:cs="Frutiger-Bold"/>
          <w:b/>
          <w:bCs/>
          <w:sz w:val="16"/>
          <w:szCs w:val="16"/>
        </w:rPr>
        <w:t xml:space="preserve"> </w:t>
      </w:r>
    </w:p>
    <w:p w:rsidR="00EE1B12" w:rsidRPr="009502FB" w:rsidRDefault="00EE1B12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 xml:space="preserve">Note </w:t>
      </w:r>
      <w:r w:rsidR="00D70453">
        <w:rPr>
          <w:rFonts w:ascii="WarnockPro-Light" w:cs="WarnockPro-Light"/>
          <w:sz w:val="28"/>
          <w:szCs w:val="28"/>
        </w:rPr>
        <w:t xml:space="preserve">from the preceding formula that </w:t>
      </w:r>
      <w:r w:rsidRPr="009502FB">
        <w:rPr>
          <w:rFonts w:ascii="WarnockPro-Light" w:cs="WarnockPro-Light"/>
          <w:sz w:val="28"/>
          <w:szCs w:val="28"/>
        </w:rPr>
        <w:t>the pressure generated as a r</w:t>
      </w:r>
      <w:r w:rsidR="00D70453">
        <w:rPr>
          <w:rFonts w:ascii="WarnockPro-Light" w:cs="WarnockPro-Light"/>
          <w:sz w:val="28"/>
          <w:szCs w:val="28"/>
        </w:rPr>
        <w:t xml:space="preserve">esult of surface tension in the </w:t>
      </w:r>
      <w:r w:rsidRPr="009502FB">
        <w:rPr>
          <w:rFonts w:ascii="WarnockPro-Light" w:cs="WarnockPro-Light"/>
          <w:sz w:val="28"/>
          <w:szCs w:val="28"/>
        </w:rPr>
        <w:t xml:space="preserve">alveoli is 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inversely </w:t>
      </w:r>
      <w:r w:rsidRPr="009502FB">
        <w:rPr>
          <w:rFonts w:ascii="WarnockPro-Light" w:cs="WarnockPro-Light"/>
          <w:sz w:val="28"/>
          <w:szCs w:val="28"/>
        </w:rPr>
        <w:t>affected</w:t>
      </w:r>
      <w:r w:rsidR="00D70453">
        <w:rPr>
          <w:rFonts w:ascii="WarnockPro-Light" w:cs="WarnockPro-Light"/>
          <w:sz w:val="28"/>
          <w:szCs w:val="28"/>
        </w:rPr>
        <w:t xml:space="preserve"> by the radius of the alveolus, </w:t>
      </w:r>
      <w:r w:rsidRPr="009502FB">
        <w:rPr>
          <w:rFonts w:ascii="WarnockPro-Light" w:cs="WarnockPro-Light"/>
          <w:sz w:val="28"/>
          <w:szCs w:val="28"/>
        </w:rPr>
        <w:t>which means that the sm</w:t>
      </w:r>
      <w:r w:rsidR="00D70453">
        <w:rPr>
          <w:rFonts w:ascii="WarnockPro-Light" w:cs="WarnockPro-Light"/>
          <w:sz w:val="28"/>
          <w:szCs w:val="28"/>
        </w:rPr>
        <w:t xml:space="preserve">aller the alveolus, the greater </w:t>
      </w:r>
      <w:r w:rsidRPr="009502FB">
        <w:rPr>
          <w:rFonts w:ascii="WarnockPro-Light" w:cs="WarnockPro-Light"/>
          <w:sz w:val="28"/>
          <w:szCs w:val="28"/>
        </w:rPr>
        <w:t>the alveolar pressure cause</w:t>
      </w:r>
      <w:r w:rsidR="00D70453">
        <w:rPr>
          <w:rFonts w:ascii="WarnockPro-Light" w:cs="WarnockPro-Light"/>
          <w:sz w:val="28"/>
          <w:szCs w:val="28"/>
        </w:rPr>
        <w:t xml:space="preserve">d by the surface tension. Thus, </w:t>
      </w:r>
      <w:r w:rsidRPr="009502FB">
        <w:rPr>
          <w:rFonts w:ascii="WarnockPro-Light" w:cs="WarnockPro-Light"/>
          <w:sz w:val="28"/>
          <w:szCs w:val="28"/>
        </w:rPr>
        <w:t>when the alveoli have half t</w:t>
      </w:r>
      <w:r w:rsidR="00D70453">
        <w:rPr>
          <w:rFonts w:ascii="WarnockPro-Light" w:cs="WarnockPro-Light"/>
          <w:sz w:val="28"/>
          <w:szCs w:val="28"/>
        </w:rPr>
        <w:t xml:space="preserve">he normal radius (50 instead of </w:t>
      </w:r>
      <w:r w:rsidRPr="009502FB">
        <w:rPr>
          <w:rFonts w:ascii="WarnockPro-Light" w:cs="WarnockPro-Light"/>
          <w:sz w:val="28"/>
          <w:szCs w:val="28"/>
        </w:rPr>
        <w:t>100 micrometers), the press</w:t>
      </w:r>
      <w:r w:rsidR="00D70453">
        <w:rPr>
          <w:rFonts w:ascii="WarnockPro-Light" w:cs="WarnockPro-Light"/>
          <w:sz w:val="28"/>
          <w:szCs w:val="28"/>
        </w:rPr>
        <w:t xml:space="preserve">ures noted earlier are doubled. This phenomenon is especially </w:t>
      </w:r>
      <w:r w:rsidR="000F1958">
        <w:rPr>
          <w:rFonts w:ascii="WarnockPro-Light" w:cs="WarnockPro-Light"/>
          <w:sz w:val="28"/>
          <w:szCs w:val="28"/>
        </w:rPr>
        <w:t xml:space="preserve">significant in small premature </w:t>
      </w:r>
      <w:r w:rsidRPr="009502FB">
        <w:rPr>
          <w:rFonts w:ascii="WarnockPro-Light" w:cs="WarnockPro-Light"/>
          <w:sz w:val="28"/>
          <w:szCs w:val="28"/>
        </w:rPr>
        <w:t>babies, many of whom have alveoli with radii less than</w:t>
      </w:r>
    </w:p>
    <w:p w:rsidR="00EE1B12" w:rsidRDefault="00EE1B12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one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quarter that of an ad</w:t>
      </w:r>
      <w:r w:rsidR="000F1958">
        <w:rPr>
          <w:rFonts w:ascii="WarnockPro-Light" w:cs="WarnockPro-Light"/>
          <w:sz w:val="28"/>
          <w:szCs w:val="28"/>
        </w:rPr>
        <w:t xml:space="preserve">ult person. Further, surfactant </w:t>
      </w:r>
      <w:r w:rsidRPr="009502FB">
        <w:rPr>
          <w:rFonts w:ascii="WarnockPro-Light" w:cs="WarnockPro-Light"/>
          <w:sz w:val="28"/>
          <w:szCs w:val="28"/>
        </w:rPr>
        <w:t xml:space="preserve">does not normally begin to be </w:t>
      </w:r>
      <w:r w:rsidR="000F1958">
        <w:rPr>
          <w:rFonts w:ascii="WarnockPro-Light" w:cs="WarnockPro-Light"/>
          <w:sz w:val="28"/>
          <w:szCs w:val="28"/>
        </w:rPr>
        <w:t xml:space="preserve">secreted into the alveoli until </w:t>
      </w:r>
      <w:r w:rsidRPr="009502FB">
        <w:rPr>
          <w:rFonts w:ascii="WarnockPro-Light" w:cs="WarnockPro-Light"/>
          <w:sz w:val="28"/>
          <w:szCs w:val="28"/>
        </w:rPr>
        <w:t>between the sixth and seve</w:t>
      </w:r>
      <w:r w:rsidR="000F1958">
        <w:rPr>
          <w:rFonts w:ascii="WarnockPro-Light" w:cs="WarnockPro-Light"/>
          <w:sz w:val="28"/>
          <w:szCs w:val="28"/>
        </w:rPr>
        <w:t xml:space="preserve">nth months of gestation, and in </w:t>
      </w:r>
      <w:r w:rsidRPr="009502FB">
        <w:rPr>
          <w:rFonts w:ascii="WarnockPro-Light" w:cs="WarnockPro-Light"/>
          <w:sz w:val="28"/>
          <w:szCs w:val="28"/>
        </w:rPr>
        <w:t>some cases, even later. T</w:t>
      </w:r>
      <w:r w:rsidR="000F1958">
        <w:rPr>
          <w:rFonts w:ascii="WarnockPro-Light" w:cs="WarnockPro-Light"/>
          <w:sz w:val="28"/>
          <w:szCs w:val="28"/>
        </w:rPr>
        <w:t xml:space="preserve">herefore, many premature babies </w:t>
      </w:r>
      <w:r w:rsidRPr="009502FB">
        <w:rPr>
          <w:rFonts w:ascii="WarnockPro-Light" w:cs="WarnockPro-Light"/>
          <w:sz w:val="28"/>
          <w:szCs w:val="28"/>
        </w:rPr>
        <w:t>have little or no surfacta</w:t>
      </w:r>
      <w:r w:rsidR="000F1958">
        <w:rPr>
          <w:rFonts w:ascii="WarnockPro-Light" w:cs="WarnockPro-Light"/>
          <w:sz w:val="28"/>
          <w:szCs w:val="28"/>
        </w:rPr>
        <w:t xml:space="preserve">nt in the alveoli when they are </w:t>
      </w:r>
      <w:r w:rsidRPr="009502FB">
        <w:rPr>
          <w:rFonts w:ascii="WarnockPro-Light" w:cs="WarnockPro-Light"/>
          <w:sz w:val="28"/>
          <w:szCs w:val="28"/>
        </w:rPr>
        <w:t>born, and their lungs have an</w:t>
      </w:r>
      <w:r w:rsidR="000F1958">
        <w:rPr>
          <w:rFonts w:ascii="WarnockPro-Light" w:cs="WarnockPro-Light"/>
          <w:sz w:val="28"/>
          <w:szCs w:val="28"/>
        </w:rPr>
        <w:t xml:space="preserve"> extreme tendency to collapse, </w:t>
      </w:r>
      <w:r w:rsidRPr="009502FB">
        <w:rPr>
          <w:rFonts w:ascii="WarnockPro-Light" w:cs="WarnockPro-Light"/>
          <w:sz w:val="28"/>
          <w:szCs w:val="28"/>
        </w:rPr>
        <w:t xml:space="preserve">sometimes as great as six </w:t>
      </w:r>
      <w:r w:rsidR="000F1958">
        <w:rPr>
          <w:rFonts w:ascii="WarnockPro-Light" w:cs="WarnockPro-Light"/>
          <w:sz w:val="28"/>
          <w:szCs w:val="28"/>
        </w:rPr>
        <w:t xml:space="preserve">to eight times that in a </w:t>
      </w:r>
      <w:proofErr w:type="spellStart"/>
      <w:r w:rsidR="000F1958">
        <w:rPr>
          <w:rFonts w:ascii="WarnockPro-Light" w:cs="WarnockPro-Light"/>
          <w:sz w:val="28"/>
          <w:szCs w:val="28"/>
        </w:rPr>
        <w:t>normal</w:t>
      </w:r>
      <w:r w:rsidRPr="009502FB">
        <w:rPr>
          <w:rFonts w:ascii="WarnockPro-Light" w:cs="WarnockPro-Light"/>
          <w:sz w:val="28"/>
          <w:szCs w:val="28"/>
        </w:rPr>
        <w:t>adult</w:t>
      </w:r>
      <w:proofErr w:type="spellEnd"/>
      <w:r w:rsidRPr="009502FB">
        <w:rPr>
          <w:rFonts w:ascii="WarnockPro-Light" w:cs="WarnockPro-Light"/>
          <w:sz w:val="28"/>
          <w:szCs w:val="28"/>
        </w:rPr>
        <w:t xml:space="preserve"> person. This situat</w:t>
      </w:r>
      <w:r w:rsidR="000F1958">
        <w:rPr>
          <w:rFonts w:ascii="WarnockPro-Light" w:cs="WarnockPro-Light"/>
          <w:sz w:val="28"/>
          <w:szCs w:val="28"/>
        </w:rPr>
        <w:t xml:space="preserve">ion causes the condition called </w:t>
      </w:r>
      <w:r w:rsidRPr="009502FB">
        <w:rPr>
          <w:rFonts w:ascii="WarnockPro-LightIt" w:cs="WarnockPro-LightIt"/>
          <w:i/>
          <w:iCs/>
          <w:sz w:val="28"/>
          <w:szCs w:val="28"/>
        </w:rPr>
        <w:t>respiratory distress syndrome of the newborn</w:t>
      </w:r>
      <w:r w:rsidRPr="009502FB">
        <w:rPr>
          <w:rFonts w:ascii="WarnockPro-Light" w:cs="WarnockPro-Light"/>
          <w:sz w:val="28"/>
          <w:szCs w:val="28"/>
        </w:rPr>
        <w:t>. It is fatal if</w:t>
      </w:r>
      <w:r w:rsidR="000F1958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not treated with strong measures, especially prop</w:t>
      </w:r>
      <w:r w:rsidR="000F1958">
        <w:rPr>
          <w:rFonts w:ascii="WarnockPro-Light" w:cs="WarnockPro-Light"/>
          <w:sz w:val="28"/>
          <w:szCs w:val="28"/>
        </w:rPr>
        <w:t xml:space="preserve">erly </w:t>
      </w:r>
      <w:r w:rsidRPr="009502FB">
        <w:rPr>
          <w:rFonts w:ascii="WarnockPro-Light" w:cs="WarnockPro-Light"/>
          <w:sz w:val="28"/>
          <w:szCs w:val="28"/>
        </w:rPr>
        <w:t>applied continuous positive pressure breathing.</w:t>
      </w:r>
    </w:p>
    <w:p w:rsidR="000F1958" w:rsidRPr="000F1958" w:rsidRDefault="000F1958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EE1B12" w:rsidRPr="009502FB" w:rsidRDefault="000F1958" w:rsidP="000F1958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32"/>
          <w:szCs w:val="32"/>
        </w:rPr>
      </w:pPr>
      <w:r>
        <w:rPr>
          <w:rFonts w:ascii="Frutiger-Bold" w:cs="Frutiger-Bold"/>
          <w:b/>
          <w:bCs/>
          <w:sz w:val="32"/>
          <w:szCs w:val="32"/>
        </w:rPr>
        <w:t xml:space="preserve">EFFECT OF THE THORACIC CAGE </w:t>
      </w:r>
      <w:r w:rsidR="00EE1B12" w:rsidRPr="009502FB">
        <w:rPr>
          <w:rFonts w:ascii="Frutiger-Bold" w:cs="Frutiger-Bold"/>
          <w:b/>
          <w:bCs/>
          <w:sz w:val="32"/>
          <w:szCs w:val="32"/>
        </w:rPr>
        <w:t>ON LUNG EXPANSIBILITY</w:t>
      </w:r>
    </w:p>
    <w:p w:rsidR="00EE1B12" w:rsidRDefault="00EE1B12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>Thus far, we have discussed</w:t>
      </w:r>
      <w:r w:rsidR="000F1958">
        <w:rPr>
          <w:rFonts w:ascii="WarnockPro-Light" w:cs="WarnockPro-Light"/>
          <w:sz w:val="28"/>
          <w:szCs w:val="28"/>
        </w:rPr>
        <w:t xml:space="preserve"> the expansibility of the lungs </w:t>
      </w:r>
      <w:r w:rsidRPr="009502FB">
        <w:rPr>
          <w:rFonts w:ascii="WarnockPro-Light" w:cs="WarnockPro-Light"/>
          <w:sz w:val="28"/>
          <w:szCs w:val="28"/>
        </w:rPr>
        <w:t xml:space="preserve">alone, without considering </w:t>
      </w:r>
      <w:r w:rsidR="000F1958">
        <w:rPr>
          <w:rFonts w:ascii="WarnockPro-Light" w:cs="WarnockPro-Light"/>
          <w:sz w:val="28"/>
          <w:szCs w:val="28"/>
        </w:rPr>
        <w:t xml:space="preserve">the thoracic cage. The thoracic </w:t>
      </w:r>
      <w:r w:rsidRPr="009502FB">
        <w:rPr>
          <w:rFonts w:ascii="WarnockPro-Light" w:cs="WarnockPro-Light"/>
          <w:sz w:val="28"/>
          <w:szCs w:val="28"/>
        </w:rPr>
        <w:t>cage has its own elastic and viscou</w:t>
      </w:r>
      <w:r w:rsidR="000F1958">
        <w:rPr>
          <w:rFonts w:ascii="WarnockPro-Light" w:cs="WarnockPro-Light"/>
          <w:sz w:val="28"/>
          <w:szCs w:val="28"/>
        </w:rPr>
        <w:t xml:space="preserve">s characteristics, similar </w:t>
      </w:r>
      <w:r w:rsidRPr="009502FB">
        <w:rPr>
          <w:rFonts w:ascii="WarnockPro-Light" w:cs="WarnockPro-Light"/>
          <w:sz w:val="28"/>
          <w:szCs w:val="28"/>
        </w:rPr>
        <w:t>to those of the lungs; eve</w:t>
      </w:r>
      <w:r w:rsidR="000F1958">
        <w:rPr>
          <w:rFonts w:ascii="WarnockPro-Light" w:cs="WarnockPro-Light"/>
          <w:sz w:val="28"/>
          <w:szCs w:val="28"/>
        </w:rPr>
        <w:t xml:space="preserve">n if the lungs were not present </w:t>
      </w:r>
      <w:r w:rsidRPr="009502FB">
        <w:rPr>
          <w:rFonts w:ascii="WarnockPro-Light" w:cs="WarnockPro-Light"/>
          <w:sz w:val="28"/>
          <w:szCs w:val="28"/>
        </w:rPr>
        <w:t>in the thorax, muscular ef</w:t>
      </w:r>
      <w:r w:rsidR="000F1958">
        <w:rPr>
          <w:rFonts w:ascii="WarnockPro-Light" w:cs="WarnockPro-Light"/>
          <w:sz w:val="28"/>
          <w:szCs w:val="28"/>
        </w:rPr>
        <w:t xml:space="preserve">fort would still be required to </w:t>
      </w:r>
      <w:r w:rsidRPr="009502FB">
        <w:rPr>
          <w:rFonts w:ascii="WarnockPro-Light" w:cs="WarnockPro-Light"/>
          <w:sz w:val="28"/>
          <w:szCs w:val="28"/>
        </w:rPr>
        <w:t>expand the thoracic cage.</w:t>
      </w:r>
    </w:p>
    <w:p w:rsidR="000F1958" w:rsidRPr="009502FB" w:rsidRDefault="000F1958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EE1B12" w:rsidRPr="009502FB" w:rsidRDefault="000F1958" w:rsidP="000F1958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32"/>
          <w:szCs w:val="32"/>
        </w:rPr>
      </w:pPr>
      <w:r>
        <w:rPr>
          <w:rFonts w:ascii="Frutiger-Bold" w:cs="Frutiger-Bold"/>
          <w:b/>
          <w:bCs/>
          <w:sz w:val="32"/>
          <w:szCs w:val="32"/>
        </w:rPr>
        <w:t xml:space="preserve">Compliance of the Thorax </w:t>
      </w:r>
      <w:r w:rsidR="00EE1B12" w:rsidRPr="009502FB">
        <w:rPr>
          <w:rFonts w:ascii="Frutiger-Bold" w:cs="Frutiger-Bold"/>
          <w:b/>
          <w:bCs/>
          <w:sz w:val="32"/>
          <w:szCs w:val="32"/>
        </w:rPr>
        <w:t>and the Lungs Together</w:t>
      </w:r>
    </w:p>
    <w:p w:rsidR="00EE1B12" w:rsidRPr="009502FB" w:rsidRDefault="00EE1B12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 xml:space="preserve">The compliance of the entire pulmonary </w:t>
      </w:r>
      <w:r w:rsidR="000F1958">
        <w:rPr>
          <w:rFonts w:ascii="WarnockPro-Light" w:cs="WarnockPro-Light"/>
          <w:sz w:val="28"/>
          <w:szCs w:val="28"/>
        </w:rPr>
        <w:t xml:space="preserve">system (the </w:t>
      </w:r>
      <w:r w:rsidRPr="009502FB">
        <w:rPr>
          <w:rFonts w:ascii="WarnockPro-Light" w:cs="WarnockPro-Light"/>
          <w:sz w:val="28"/>
          <w:szCs w:val="28"/>
        </w:rPr>
        <w:t>lungs and thoracic c</w:t>
      </w:r>
      <w:r w:rsidR="000F1958">
        <w:rPr>
          <w:rFonts w:ascii="WarnockPro-Light" w:cs="WarnockPro-Light"/>
          <w:sz w:val="28"/>
          <w:szCs w:val="28"/>
        </w:rPr>
        <w:t xml:space="preserve">age together) is measured while </w:t>
      </w:r>
      <w:r w:rsidRPr="009502FB">
        <w:rPr>
          <w:rFonts w:ascii="WarnockPro-Light" w:cs="WarnockPro-Light"/>
          <w:sz w:val="28"/>
          <w:szCs w:val="28"/>
        </w:rPr>
        <w:t>expanding the lungs of</w:t>
      </w:r>
      <w:r w:rsidR="000F1958">
        <w:rPr>
          <w:rFonts w:ascii="WarnockPro-Light" w:cs="WarnockPro-Light"/>
          <w:sz w:val="28"/>
          <w:szCs w:val="28"/>
        </w:rPr>
        <w:t xml:space="preserve"> a totally relaxed or paralyzed </w:t>
      </w:r>
      <w:r w:rsidRPr="009502FB">
        <w:rPr>
          <w:rFonts w:ascii="WarnockPro-Light" w:cs="WarnockPro-Light"/>
          <w:sz w:val="28"/>
          <w:szCs w:val="28"/>
        </w:rPr>
        <w:t>subject. To measure com</w:t>
      </w:r>
      <w:r w:rsidR="000F1958">
        <w:rPr>
          <w:rFonts w:ascii="WarnockPro-Light" w:cs="WarnockPro-Light"/>
          <w:sz w:val="28"/>
          <w:szCs w:val="28"/>
        </w:rPr>
        <w:t xml:space="preserve">pliance, air is forced into the </w:t>
      </w:r>
      <w:r w:rsidRPr="009502FB">
        <w:rPr>
          <w:rFonts w:ascii="WarnockPro-Light" w:cs="WarnockPro-Light"/>
          <w:sz w:val="28"/>
          <w:szCs w:val="28"/>
        </w:rPr>
        <w:t>lungs a little at a time whi</w:t>
      </w:r>
      <w:r w:rsidR="000F1958">
        <w:rPr>
          <w:rFonts w:ascii="WarnockPro-Light" w:cs="WarnockPro-Light"/>
          <w:sz w:val="28"/>
          <w:szCs w:val="28"/>
        </w:rPr>
        <w:t xml:space="preserve">le recording lung pressures and </w:t>
      </w:r>
      <w:r w:rsidRPr="009502FB">
        <w:rPr>
          <w:rFonts w:ascii="WarnockPro-Light" w:cs="WarnockPro-Light"/>
          <w:sz w:val="28"/>
          <w:szCs w:val="28"/>
        </w:rPr>
        <w:t>volumes. To inflate this</w:t>
      </w:r>
      <w:r w:rsidR="000F1958">
        <w:rPr>
          <w:rFonts w:ascii="WarnockPro-Light" w:cs="WarnockPro-Light"/>
          <w:sz w:val="28"/>
          <w:szCs w:val="28"/>
        </w:rPr>
        <w:t xml:space="preserve"> total pulmonary system, almost </w:t>
      </w:r>
      <w:r w:rsidRPr="009502FB">
        <w:rPr>
          <w:rFonts w:ascii="WarnockPro-Light" w:cs="WarnockPro-Light"/>
          <w:sz w:val="28"/>
          <w:szCs w:val="28"/>
        </w:rPr>
        <w:t xml:space="preserve">twice as much pressure as </w:t>
      </w:r>
      <w:r w:rsidR="000F1958">
        <w:rPr>
          <w:rFonts w:ascii="WarnockPro-Light" w:cs="WarnockPro-Light"/>
          <w:sz w:val="28"/>
          <w:szCs w:val="28"/>
        </w:rPr>
        <w:t xml:space="preserve">is required to inflate the same </w:t>
      </w:r>
      <w:r w:rsidRPr="009502FB">
        <w:rPr>
          <w:rFonts w:ascii="WarnockPro-Light" w:cs="WarnockPro-Light"/>
          <w:sz w:val="28"/>
          <w:szCs w:val="28"/>
        </w:rPr>
        <w:t>lungs after removal fr</w:t>
      </w:r>
      <w:r w:rsidR="000F1958">
        <w:rPr>
          <w:rFonts w:ascii="WarnockPro-Light" w:cs="WarnockPro-Light"/>
          <w:sz w:val="28"/>
          <w:szCs w:val="28"/>
        </w:rPr>
        <w:t xml:space="preserve">om the chest cage is necessary. </w:t>
      </w:r>
      <w:r w:rsidRPr="009502FB">
        <w:rPr>
          <w:rFonts w:ascii="WarnockPro-Light" w:cs="WarnockPro-Light"/>
          <w:sz w:val="28"/>
          <w:szCs w:val="28"/>
        </w:rPr>
        <w:t>Therefore, the complia</w:t>
      </w:r>
      <w:r w:rsidR="000F1958">
        <w:rPr>
          <w:rFonts w:ascii="WarnockPro-Light" w:cs="WarnockPro-Light"/>
          <w:sz w:val="28"/>
          <w:szCs w:val="28"/>
        </w:rPr>
        <w:t xml:space="preserve">nce of the combined lung-thorax </w:t>
      </w:r>
      <w:r w:rsidRPr="009502FB">
        <w:rPr>
          <w:rFonts w:ascii="WarnockPro-Light" w:cs="WarnockPro-Light"/>
          <w:sz w:val="28"/>
          <w:szCs w:val="28"/>
        </w:rPr>
        <w:t>system is almost exactly one half that of the lungs alone</w:t>
      </w:r>
      <w:r w:rsidRPr="009502FB">
        <w:rPr>
          <w:rFonts w:ascii="WarnockPro-Light" w:cs="WarnockPro-Light" w:hint="cs"/>
          <w:sz w:val="28"/>
          <w:szCs w:val="28"/>
        </w:rPr>
        <w:t>—</w:t>
      </w:r>
      <w:r w:rsidR="000F1958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110 milliliters of volume p</w:t>
      </w:r>
      <w:r w:rsidR="000F1958">
        <w:rPr>
          <w:rFonts w:ascii="WarnockPro-Light" w:cs="WarnockPro-Light"/>
          <w:sz w:val="28"/>
          <w:szCs w:val="28"/>
        </w:rPr>
        <w:t xml:space="preserve">er centimeter of water pressure </w:t>
      </w:r>
      <w:r w:rsidRPr="009502FB">
        <w:rPr>
          <w:rFonts w:ascii="WarnockPro-Light" w:cs="WarnockPro-Light"/>
          <w:sz w:val="28"/>
          <w:szCs w:val="28"/>
        </w:rPr>
        <w:t xml:space="preserve">for the combined </w:t>
      </w:r>
      <w:r w:rsidR="000F1958">
        <w:rPr>
          <w:rFonts w:ascii="WarnockPro-Light" w:cs="WarnockPro-Light"/>
          <w:sz w:val="28"/>
          <w:szCs w:val="28"/>
        </w:rPr>
        <w:t xml:space="preserve">system, compared with 200 ml/cm </w:t>
      </w:r>
      <w:r w:rsidRPr="009502FB">
        <w:rPr>
          <w:rFonts w:ascii="WarnockPro-Light" w:cs="WarnockPro-Light"/>
          <w:sz w:val="28"/>
          <w:szCs w:val="28"/>
        </w:rPr>
        <w:t xml:space="preserve">for the lungs alone. </w:t>
      </w:r>
      <w:r w:rsidR="000F1958">
        <w:rPr>
          <w:rFonts w:ascii="WarnockPro-Light" w:cs="WarnockPro-Light"/>
          <w:sz w:val="28"/>
          <w:szCs w:val="28"/>
        </w:rPr>
        <w:t xml:space="preserve">Furthermore, when the lungs are </w:t>
      </w:r>
      <w:r w:rsidRPr="009502FB">
        <w:rPr>
          <w:rFonts w:ascii="WarnockPro-Light" w:cs="WarnockPro-Light"/>
          <w:sz w:val="28"/>
          <w:szCs w:val="28"/>
        </w:rPr>
        <w:t>expanded to hi</w:t>
      </w:r>
      <w:r w:rsidR="000F1958">
        <w:rPr>
          <w:rFonts w:ascii="WarnockPro-Light" w:cs="WarnockPro-Light"/>
          <w:sz w:val="28"/>
          <w:szCs w:val="28"/>
        </w:rPr>
        <w:t xml:space="preserve">gh volumes or compressed to low volumes, </w:t>
      </w:r>
      <w:r w:rsidRPr="009502FB">
        <w:rPr>
          <w:rFonts w:ascii="WarnockPro-Light" w:cs="WarnockPro-Light"/>
          <w:sz w:val="28"/>
          <w:szCs w:val="28"/>
        </w:rPr>
        <w:t>the limitations of the chest become ex</w:t>
      </w:r>
      <w:r w:rsidR="000F1958">
        <w:rPr>
          <w:rFonts w:ascii="WarnockPro-Light" w:cs="WarnockPro-Light"/>
          <w:sz w:val="28"/>
          <w:szCs w:val="28"/>
        </w:rPr>
        <w:t xml:space="preserve">treme. When near </w:t>
      </w:r>
      <w:r w:rsidRPr="009502FB">
        <w:rPr>
          <w:rFonts w:ascii="WarnockPro-Light" w:cs="WarnockPro-Light"/>
          <w:sz w:val="28"/>
          <w:szCs w:val="28"/>
        </w:rPr>
        <w:t>these limits, the complia</w:t>
      </w:r>
      <w:r w:rsidR="000F1958">
        <w:rPr>
          <w:rFonts w:ascii="WarnockPro-Light" w:cs="WarnockPro-Light"/>
          <w:sz w:val="28"/>
          <w:szCs w:val="28"/>
        </w:rPr>
        <w:t xml:space="preserve">nce of the combined lung-thorax </w:t>
      </w:r>
      <w:r w:rsidRPr="009502FB">
        <w:rPr>
          <w:rFonts w:ascii="WarnockPro-Light" w:cs="WarnockPro-Light"/>
          <w:sz w:val="28"/>
          <w:szCs w:val="28"/>
        </w:rPr>
        <w:t>system can be less than one fifth that of the lungs alone.</w:t>
      </w:r>
    </w:p>
    <w:p w:rsidR="00EE1B12" w:rsidRPr="009502FB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32"/>
          <w:szCs w:val="32"/>
        </w:rPr>
      </w:pPr>
      <w:r w:rsidRPr="009502FB">
        <w:rPr>
          <w:rFonts w:ascii="Frutiger-Bold" w:cs="Frutiger-Bold" w:hint="cs"/>
          <w:b/>
          <w:bCs/>
          <w:color w:val="C0504D" w:themeColor="accent2"/>
          <w:sz w:val="32"/>
          <w:szCs w:val="32"/>
        </w:rPr>
        <w:lastRenderedPageBreak/>
        <w:t>“</w:t>
      </w:r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Work</w:t>
      </w:r>
      <w:r w:rsidRPr="009502FB">
        <w:rPr>
          <w:rFonts w:ascii="Frutiger-Bold" w:cs="Frutiger-Bold" w:hint="cs"/>
          <w:b/>
          <w:bCs/>
          <w:color w:val="C0504D" w:themeColor="accent2"/>
          <w:sz w:val="32"/>
          <w:szCs w:val="32"/>
        </w:rPr>
        <w:t>”</w:t>
      </w:r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 xml:space="preserve"> of Breathing</w:t>
      </w:r>
    </w:p>
    <w:p w:rsidR="00EE1B12" w:rsidRPr="000F1958" w:rsidRDefault="00EE1B12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>We have already point</w:t>
      </w:r>
      <w:r w:rsidR="000F1958">
        <w:rPr>
          <w:rFonts w:ascii="WarnockPro-Light" w:cs="WarnockPro-Light"/>
          <w:sz w:val="28"/>
          <w:szCs w:val="28"/>
        </w:rPr>
        <w:t xml:space="preserve">ed out that during normal quiet </w:t>
      </w:r>
      <w:r w:rsidRPr="009502FB">
        <w:rPr>
          <w:rFonts w:ascii="WarnockPro-Light" w:cs="WarnockPro-Light"/>
          <w:sz w:val="28"/>
          <w:szCs w:val="28"/>
        </w:rPr>
        <w:t>breathing, all respiratory muscle contraction occurs during</w:t>
      </w:r>
      <w:r w:rsidRPr="009502FB">
        <w:rPr>
          <w:sz w:val="28"/>
          <w:szCs w:val="28"/>
          <w:lang w:bidi="ar-IQ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inspiration; expiration is almost entirely a passive process</w:t>
      </w:r>
      <w:r w:rsidR="000F1958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caused by elastic recoil of the lungs and chest cage. Thus,</w:t>
      </w:r>
      <w:r w:rsidR="000F1958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under resting conditions, the respiratory muscles normally</w:t>
      </w:r>
      <w:r w:rsidR="000F1958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perform </w:t>
      </w:r>
      <w:r w:rsidRPr="009502FB">
        <w:rPr>
          <w:rFonts w:ascii="WarnockPro-Light" w:cs="WarnockPro-Light" w:hint="cs"/>
          <w:color w:val="000000"/>
          <w:sz w:val="28"/>
          <w:szCs w:val="28"/>
        </w:rPr>
        <w:t>“</w:t>
      </w:r>
      <w:r w:rsidRPr="009502FB">
        <w:rPr>
          <w:rFonts w:ascii="WarnockPro-Light" w:cs="WarnockPro-Light"/>
          <w:color w:val="000000"/>
          <w:sz w:val="28"/>
          <w:szCs w:val="28"/>
        </w:rPr>
        <w:t>work</w:t>
      </w:r>
      <w:r w:rsidRPr="009502FB">
        <w:rPr>
          <w:rFonts w:ascii="WarnockPro-Light" w:cs="WarnockPro-Light" w:hint="cs"/>
          <w:color w:val="000000"/>
          <w:sz w:val="28"/>
          <w:szCs w:val="28"/>
        </w:rPr>
        <w:t>”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 to cause inspiration but not to cause</w:t>
      </w:r>
    </w:p>
    <w:p w:rsidR="00EE1B12" w:rsidRPr="009502FB" w:rsidRDefault="000F1958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>
        <w:rPr>
          <w:rFonts w:ascii="WarnockPro-Light" w:cs="WarnockPro-Light"/>
          <w:color w:val="000000"/>
          <w:sz w:val="28"/>
          <w:szCs w:val="28"/>
        </w:rPr>
        <w:t>expiration</w:t>
      </w:r>
      <w:proofErr w:type="gramEnd"/>
      <w:r>
        <w:rPr>
          <w:rFonts w:ascii="WarnockPro-Light" w:cs="WarnockPro-Light"/>
          <w:color w:val="000000"/>
          <w:sz w:val="28"/>
          <w:szCs w:val="28"/>
        </w:rPr>
        <w:t xml:space="preserve">.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The work of inspiration can b</w:t>
      </w:r>
      <w:r>
        <w:rPr>
          <w:rFonts w:ascii="WarnockPro-Light" w:cs="WarnockPro-Light"/>
          <w:color w:val="000000"/>
          <w:sz w:val="28"/>
          <w:szCs w:val="28"/>
        </w:rPr>
        <w:t xml:space="preserve">e divided into three fractions: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(1) that required to ex</w:t>
      </w:r>
      <w:r>
        <w:rPr>
          <w:rFonts w:ascii="WarnockPro-Light" w:cs="WarnockPro-Light"/>
          <w:color w:val="000000"/>
          <w:sz w:val="28"/>
          <w:szCs w:val="28"/>
        </w:rPr>
        <w:t xml:space="preserve">pand the lungs against the lung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a</w:t>
      </w:r>
      <w:r>
        <w:rPr>
          <w:rFonts w:ascii="WarnockPro-Light" w:cs="WarnockPro-Light"/>
          <w:color w:val="000000"/>
          <w:sz w:val="28"/>
          <w:szCs w:val="28"/>
        </w:rPr>
        <w:t xml:space="preserve">nd chest elastic forces, called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compliance work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or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>elastic</w:t>
      </w:r>
      <w:r>
        <w:rPr>
          <w:rFonts w:ascii="WarnockPro-Light" w:cs="WarnockPro-Light"/>
          <w:color w:val="000000"/>
          <w:sz w:val="28"/>
          <w:szCs w:val="28"/>
        </w:rPr>
        <w:t xml:space="preserve">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>work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; (2) that required to ove</w:t>
      </w:r>
      <w:r>
        <w:rPr>
          <w:rFonts w:ascii="WarnockPro-Light" w:cs="WarnockPro-Light"/>
          <w:color w:val="000000"/>
          <w:sz w:val="28"/>
          <w:szCs w:val="28"/>
        </w:rPr>
        <w:t xml:space="preserve">rcome the viscosity of the lung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and chest wall structures, called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>tissue resistance work</w:t>
      </w:r>
      <w:r>
        <w:rPr>
          <w:rFonts w:ascii="WarnockPro-Light" w:cs="WarnockPro-Light"/>
          <w:color w:val="000000"/>
          <w:sz w:val="28"/>
          <w:szCs w:val="28"/>
        </w:rPr>
        <w:t xml:space="preserve">; and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(3) that required to overcom</w:t>
      </w:r>
      <w:r>
        <w:rPr>
          <w:rFonts w:ascii="WarnockPro-Light" w:cs="WarnockPro-Light"/>
          <w:color w:val="000000"/>
          <w:sz w:val="28"/>
          <w:szCs w:val="28"/>
        </w:rPr>
        <w:t xml:space="preserve">e airway resistance to movement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of air into the lungs, called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>airway resistance work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.</w:t>
      </w:r>
    </w:p>
    <w:p w:rsidR="000F1958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28"/>
          <w:szCs w:val="28"/>
        </w:rPr>
      </w:pPr>
      <w:r w:rsidRPr="009502FB">
        <w:rPr>
          <w:rFonts w:ascii="Frutiger-Bold" w:cs="Frutiger-Bold"/>
          <w:b/>
          <w:bCs/>
          <w:color w:val="000000"/>
          <w:sz w:val="28"/>
          <w:szCs w:val="28"/>
        </w:rPr>
        <w:t>Energy Required for Respiration.</w:t>
      </w:r>
    </w:p>
    <w:p w:rsidR="00EE1B12" w:rsidRPr="009502FB" w:rsidRDefault="00EE1B12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Frutiger-Bold" w:cs="Frutiger-Bold"/>
          <w:b/>
          <w:bCs/>
          <w:color w:val="000000"/>
          <w:sz w:val="28"/>
          <w:szCs w:val="28"/>
        </w:rPr>
        <w:t xml:space="preserve"> 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During normal quiet </w:t>
      </w:r>
      <w:r w:rsidRPr="009502FB">
        <w:rPr>
          <w:rFonts w:ascii="WarnockPro-Light" w:cs="WarnockPro-Light"/>
          <w:color w:val="000000"/>
          <w:sz w:val="28"/>
          <w:szCs w:val="28"/>
        </w:rPr>
        <w:t>respiration, only 3 to 5 percent of the total energy expended</w:t>
      </w:r>
    </w:p>
    <w:p w:rsidR="00EE1B12" w:rsidRDefault="00EE1B12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by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 xml:space="preserve"> the body is required for 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pulmonary ventilation. However, </w:t>
      </w:r>
      <w:r w:rsidRPr="009502FB">
        <w:rPr>
          <w:rFonts w:ascii="WarnockPro-Light" w:cs="WarnockPro-Light"/>
          <w:color w:val="000000"/>
          <w:sz w:val="28"/>
          <w:szCs w:val="28"/>
        </w:rPr>
        <w:t>during heavy exercise, th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e amount of energy required can </w:t>
      </w:r>
      <w:r w:rsidRPr="009502FB">
        <w:rPr>
          <w:rFonts w:ascii="WarnockPro-Light" w:cs="WarnockPro-Light"/>
          <w:color w:val="000000"/>
          <w:sz w:val="28"/>
          <w:szCs w:val="28"/>
        </w:rPr>
        <w:t>increase as much as 50-fold, e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specially if the person has any </w:t>
      </w:r>
      <w:r w:rsidRPr="009502FB">
        <w:rPr>
          <w:rFonts w:ascii="WarnockPro-Light" w:cs="WarnockPro-Light"/>
          <w:color w:val="000000"/>
          <w:sz w:val="28"/>
          <w:szCs w:val="28"/>
        </w:rPr>
        <w:t>degree of increased airway re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sistance or decreased pulmonary </w:t>
      </w:r>
      <w:r w:rsidRPr="009502FB">
        <w:rPr>
          <w:rFonts w:ascii="WarnockPro-Light" w:cs="WarnockPro-Light"/>
          <w:color w:val="000000"/>
          <w:sz w:val="28"/>
          <w:szCs w:val="28"/>
        </w:rPr>
        <w:t>compliance. Therefor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e, one of the major limitations </w:t>
      </w:r>
      <w:r w:rsidRPr="009502FB">
        <w:rPr>
          <w:rFonts w:ascii="WarnockPro-Light" w:cs="WarnockPro-Light"/>
          <w:color w:val="000000"/>
          <w:sz w:val="28"/>
          <w:szCs w:val="28"/>
        </w:rPr>
        <w:t>on the intensity of exerci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se that can be performed is the </w:t>
      </w:r>
      <w:r w:rsidRPr="009502FB">
        <w:rPr>
          <w:rFonts w:ascii="WarnockPro-Light" w:cs="WarnockPro-Light"/>
          <w:color w:val="000000"/>
          <w:sz w:val="28"/>
          <w:szCs w:val="28"/>
        </w:rPr>
        <w:t>person</w:t>
      </w:r>
      <w:r w:rsidRPr="009502FB">
        <w:rPr>
          <w:rFonts w:ascii="WarnockPro-Light" w:cs="WarnockPro-Light" w:hint="cs"/>
          <w:color w:val="000000"/>
          <w:sz w:val="28"/>
          <w:szCs w:val="28"/>
        </w:rPr>
        <w:t>’</w:t>
      </w:r>
      <w:r w:rsidRPr="009502FB">
        <w:rPr>
          <w:rFonts w:ascii="WarnockPro-Light" w:cs="WarnockPro-Light"/>
          <w:color w:val="000000"/>
          <w:sz w:val="28"/>
          <w:szCs w:val="28"/>
        </w:rPr>
        <w:t>s ability to provi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de enough muscle energy for the </w:t>
      </w:r>
      <w:r w:rsidRPr="009502FB">
        <w:rPr>
          <w:rFonts w:ascii="WarnockPro-Light" w:cs="WarnockPro-Light"/>
          <w:color w:val="000000"/>
          <w:sz w:val="28"/>
          <w:szCs w:val="28"/>
        </w:rPr>
        <w:t>respiratory process alone.</w:t>
      </w:r>
    </w:p>
    <w:p w:rsidR="000F1958" w:rsidRPr="009502FB" w:rsidRDefault="000F1958" w:rsidP="000F19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</w:p>
    <w:p w:rsidR="00EE1B12" w:rsidRPr="009502FB" w:rsidRDefault="000F1958" w:rsidP="000F1958">
      <w:pPr>
        <w:autoSpaceDE w:val="0"/>
        <w:autoSpaceDN w:val="0"/>
        <w:bidi w:val="0"/>
        <w:adjustRightInd w:val="0"/>
        <w:spacing w:after="0" w:line="240" w:lineRule="auto"/>
        <w:rPr>
          <w:rFonts w:ascii="Frutiger-Black" w:cs="Frutiger-Black"/>
          <w:color w:val="C0504D" w:themeColor="accent2"/>
          <w:sz w:val="32"/>
          <w:szCs w:val="32"/>
        </w:rPr>
      </w:pPr>
      <w:r>
        <w:rPr>
          <w:rFonts w:ascii="Frutiger-Black" w:cs="Frutiger-Black"/>
          <w:color w:val="C0504D" w:themeColor="accent2"/>
          <w:sz w:val="32"/>
          <w:szCs w:val="32"/>
        </w:rPr>
        <w:t xml:space="preserve">PULMONARY VOLUMES </w:t>
      </w:r>
      <w:r w:rsidR="00EE1B12" w:rsidRPr="009502FB">
        <w:rPr>
          <w:rFonts w:ascii="Frutiger-Black" w:cs="Frutiger-Black"/>
          <w:color w:val="C0504D" w:themeColor="accent2"/>
          <w:sz w:val="32"/>
          <w:szCs w:val="32"/>
        </w:rPr>
        <w:t>AND CAPACITIES</w:t>
      </w:r>
    </w:p>
    <w:p w:rsidR="00EE1B12" w:rsidRPr="000F1958" w:rsidRDefault="00EE1B12" w:rsidP="000F1958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17365D" w:themeColor="text2" w:themeShade="BF"/>
          <w:sz w:val="28"/>
          <w:szCs w:val="28"/>
        </w:rPr>
      </w:pPr>
      <w:r w:rsidRPr="000F1958">
        <w:rPr>
          <w:rFonts w:ascii="Frutiger-Bold" w:cs="Frutiger-Bold"/>
          <w:b/>
          <w:bCs/>
          <w:color w:val="17365D" w:themeColor="text2" w:themeShade="BF"/>
          <w:sz w:val="28"/>
          <w:szCs w:val="28"/>
        </w:rPr>
        <w:t>RECORDING CHANGES IN PULMONAR</w:t>
      </w:r>
      <w:r w:rsidR="000F1958">
        <w:rPr>
          <w:rFonts w:ascii="Frutiger-Bold" w:cs="Frutiger-Bold"/>
          <w:b/>
          <w:bCs/>
          <w:color w:val="17365D" w:themeColor="text2" w:themeShade="BF"/>
          <w:sz w:val="28"/>
          <w:szCs w:val="28"/>
        </w:rPr>
        <w:t xml:space="preserve">Y </w:t>
      </w:r>
      <w:r w:rsidRPr="000F1958">
        <w:rPr>
          <w:rFonts w:ascii="Frutiger-Bold" w:cs="Frutiger-Bold"/>
          <w:b/>
          <w:bCs/>
          <w:color w:val="17365D" w:themeColor="text2" w:themeShade="BF"/>
          <w:sz w:val="28"/>
          <w:szCs w:val="28"/>
        </w:rPr>
        <w:t>VOLUME</w:t>
      </w:r>
      <w:r w:rsidRPr="000F1958">
        <w:rPr>
          <w:rFonts w:ascii="Frutiger-Bold" w:cs="Frutiger-Bold" w:hint="cs"/>
          <w:b/>
          <w:bCs/>
          <w:color w:val="17365D" w:themeColor="text2" w:themeShade="BF"/>
          <w:sz w:val="28"/>
          <w:szCs w:val="28"/>
        </w:rPr>
        <w:t>—</w:t>
      </w:r>
      <w:r w:rsidRPr="000F1958">
        <w:rPr>
          <w:rFonts w:ascii="Frutiger-Bold" w:cs="Frutiger-Bold"/>
          <w:b/>
          <w:bCs/>
          <w:color w:val="17365D" w:themeColor="text2" w:themeShade="BF"/>
          <w:sz w:val="28"/>
          <w:szCs w:val="28"/>
        </w:rPr>
        <w:t>SPIROMETRY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 xml:space="preserve">Pulmonary ventilation 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can be studied by recording the </w:t>
      </w:r>
      <w:r w:rsidRPr="009502FB">
        <w:rPr>
          <w:rFonts w:ascii="WarnockPro-Light" w:cs="WarnockPro-Light"/>
          <w:color w:val="000000"/>
          <w:sz w:val="28"/>
          <w:szCs w:val="28"/>
        </w:rPr>
        <w:t>volume movement of a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ir into and out of the lungs, a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method called </w:t>
      </w:r>
      <w:proofErr w:type="spellStart"/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>spirometry</w:t>
      </w:r>
      <w:proofErr w:type="spellEnd"/>
      <w:r w:rsidRPr="009502FB">
        <w:rPr>
          <w:rFonts w:ascii="WarnockPro-Light" w:cs="WarnockPro-Light"/>
          <w:color w:val="000000"/>
          <w:sz w:val="28"/>
          <w:szCs w:val="28"/>
        </w:rPr>
        <w:t xml:space="preserve">. 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It consists of a drum inverted over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a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 xml:space="preserve"> chamber of water, wit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h the drum counterbalanced by a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weight. In the drum is 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a breathing gas, usually air or </w:t>
      </w:r>
      <w:r w:rsidRPr="009502FB">
        <w:rPr>
          <w:rFonts w:ascii="WarnockPro-Light" w:cs="WarnockPro-Light"/>
          <w:color w:val="000000"/>
          <w:sz w:val="28"/>
          <w:szCs w:val="28"/>
        </w:rPr>
        <w:t>oxygen; a tube connects the mouth with the gas chamber.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>When one breathes i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nto and out of the chamber, the </w:t>
      </w:r>
      <w:r w:rsidRPr="009502FB">
        <w:rPr>
          <w:rFonts w:ascii="WarnockPro-Light" w:cs="WarnockPro-Light"/>
          <w:color w:val="000000"/>
          <w:sz w:val="28"/>
          <w:szCs w:val="28"/>
        </w:rPr>
        <w:t>drum rises and falls, and an appropriate recording is m</w:t>
      </w:r>
      <w:r w:rsidR="000F1958">
        <w:rPr>
          <w:rFonts w:ascii="WarnockPro-Light" w:cs="WarnockPro-Light"/>
          <w:color w:val="000000"/>
          <w:sz w:val="28"/>
          <w:szCs w:val="28"/>
        </w:rPr>
        <w:t xml:space="preserve">ade </w:t>
      </w:r>
      <w:r w:rsidRPr="009502FB">
        <w:rPr>
          <w:rFonts w:ascii="WarnockPro-Light" w:cs="WarnockPro-Light"/>
          <w:color w:val="000000"/>
          <w:sz w:val="28"/>
          <w:szCs w:val="28"/>
        </w:rPr>
        <w:t>on a moving sheet of paper.</w:t>
      </w:r>
    </w:p>
    <w:p w:rsidR="00EE1B12" w:rsidRPr="009502FB" w:rsidRDefault="000F1958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Frutiger-Bold" w:cs="Frutiger-Bold"/>
          <w:b/>
          <w:bCs/>
          <w:color w:val="000000"/>
          <w:sz w:val="32"/>
          <w:szCs w:val="32"/>
        </w:rPr>
      </w:pPr>
      <w:r>
        <w:rPr>
          <w:rFonts w:ascii="WarnockPro-Light" w:cs="WarnockPro-Light"/>
          <w:color w:val="000000"/>
          <w:sz w:val="28"/>
          <w:szCs w:val="28"/>
        </w:rPr>
        <w:t xml:space="preserve">For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ease in describing the e</w:t>
      </w:r>
      <w:r>
        <w:rPr>
          <w:rFonts w:ascii="WarnockPro-Light" w:cs="WarnockPro-Light"/>
          <w:color w:val="000000"/>
          <w:sz w:val="28"/>
          <w:szCs w:val="28"/>
        </w:rPr>
        <w:t xml:space="preserve">vents of pulmonary ventilation,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the air in the lungs has </w:t>
      </w:r>
      <w:r>
        <w:rPr>
          <w:rFonts w:ascii="WarnockPro-Light" w:cs="WarnockPro-Light"/>
          <w:color w:val="000000"/>
          <w:sz w:val="28"/>
          <w:szCs w:val="28"/>
        </w:rPr>
        <w:t xml:space="preserve">been subdivided in this diagram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into four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volumes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and four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>capacities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, which are the</w:t>
      </w:r>
      <w:r w:rsidR="00EE1B12" w:rsidRPr="009502FB">
        <w:rPr>
          <w:sz w:val="28"/>
          <w:szCs w:val="28"/>
          <w:lang w:bidi="ar-IQ"/>
        </w:rPr>
        <w:t xml:space="preserve">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average for a </w:t>
      </w:r>
      <w:r w:rsidR="00EE1B12" w:rsidRPr="009502FB">
        <w:rPr>
          <w:rFonts w:ascii="WarnockPro-LightIt" w:cs="WarnockPro-LightIt"/>
          <w:i/>
          <w:iCs/>
          <w:color w:val="000000"/>
          <w:sz w:val="28"/>
          <w:szCs w:val="28"/>
        </w:rPr>
        <w:t>young adult man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. </w:t>
      </w:r>
    </w:p>
    <w:p w:rsidR="00EE1B12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>
        <w:rPr>
          <w:rFonts w:ascii="WarnockPro-Light" w:cs="WarnockPro-Light"/>
          <w:color w:val="000000"/>
          <w:sz w:val="28"/>
          <w:szCs w:val="28"/>
        </w:rPr>
        <w:t xml:space="preserve">Four pulmonary lung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volumes when added toget</w:t>
      </w:r>
      <w:r>
        <w:rPr>
          <w:rFonts w:ascii="WarnockPro-Light" w:cs="WarnockPro-Light"/>
          <w:color w:val="000000"/>
          <w:sz w:val="28"/>
          <w:szCs w:val="28"/>
        </w:rPr>
        <w:t xml:space="preserve">her, equal the maximum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volume to which the lungs ca</w:t>
      </w:r>
      <w:r>
        <w:rPr>
          <w:rFonts w:ascii="WarnockPro-Light" w:cs="WarnockPro-Light"/>
          <w:color w:val="000000"/>
          <w:sz w:val="28"/>
          <w:szCs w:val="28"/>
        </w:rPr>
        <w:t xml:space="preserve">n be expanded. The significance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of each of these volumes is the following:</w:t>
      </w:r>
    </w:p>
    <w:p w:rsidR="00623AF3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 xml:space="preserve">1.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tidal volume </w:t>
      </w:r>
      <w:r w:rsidRPr="009502FB">
        <w:rPr>
          <w:rFonts w:ascii="WarnockPro-Light" w:cs="WarnockPro-Light"/>
          <w:color w:val="000000"/>
          <w:sz w:val="28"/>
          <w:szCs w:val="28"/>
        </w:rPr>
        <w:t>i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s the volume of air inspired or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expired with each normal breath; it 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</w:t>
      </w:r>
    </w:p>
    <w:p w:rsidR="00EE1B12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>
        <w:rPr>
          <w:rFonts w:ascii="WarnockPro-Light" w:cs="WarnockPro-Light"/>
          <w:color w:val="000000"/>
          <w:sz w:val="28"/>
          <w:szCs w:val="28"/>
        </w:rPr>
        <w:t>amounts</w:t>
      </w:r>
      <w:proofErr w:type="gramEnd"/>
      <w:r>
        <w:rPr>
          <w:rFonts w:ascii="WarnockPro-Light" w:cs="WarnockPro-Light"/>
          <w:color w:val="000000"/>
          <w:sz w:val="28"/>
          <w:szCs w:val="28"/>
        </w:rPr>
        <w:t xml:space="preserve"> to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about 500 milliliters in the average adult male.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 xml:space="preserve">2.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inspiratory reserve volume 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is the extra volume </w:t>
      </w:r>
      <w:r w:rsidRPr="009502FB">
        <w:rPr>
          <w:rFonts w:ascii="WarnockPro-Light" w:cs="WarnockPro-Light"/>
          <w:color w:val="000000"/>
          <w:sz w:val="28"/>
          <w:szCs w:val="28"/>
        </w:rPr>
        <w:t>of air that can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be inspired over and above the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normal tidal 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volume when the person inspires </w:t>
      </w:r>
      <w:r w:rsidRPr="009502FB">
        <w:rPr>
          <w:rFonts w:ascii="WarnockPro-Light" w:cs="WarnockPro-Light"/>
          <w:color w:val="000000"/>
          <w:sz w:val="28"/>
          <w:szCs w:val="28"/>
        </w:rPr>
        <w:t>with full force; it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is usually equal to about 3000 </w:t>
      </w:r>
      <w:r w:rsidRPr="009502FB">
        <w:rPr>
          <w:rFonts w:ascii="WarnockPro-Light" w:cs="WarnockPro-Light"/>
          <w:color w:val="000000"/>
          <w:sz w:val="28"/>
          <w:szCs w:val="28"/>
        </w:rPr>
        <w:t>milliliters.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 xml:space="preserve">3.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expiratory reserve volume 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is the maximum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extra volume of air 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that can be expired by forceful </w:t>
      </w:r>
      <w:r w:rsidRPr="009502FB">
        <w:rPr>
          <w:rFonts w:ascii="WarnockPro-Light" w:cs="WarnockPro-Light"/>
          <w:color w:val="000000"/>
          <w:sz w:val="28"/>
          <w:szCs w:val="28"/>
        </w:rPr>
        <w:t>expiration after the en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d of a normal tidal expiration; </w:t>
      </w:r>
      <w:r w:rsidRPr="009502FB">
        <w:rPr>
          <w:rFonts w:ascii="WarnockPro-Light" w:cs="WarnockPro-Light"/>
          <w:color w:val="000000"/>
          <w:sz w:val="28"/>
          <w:szCs w:val="28"/>
        </w:rPr>
        <w:t>this volume normally amounts to about 1100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milliliters.</w:t>
      </w:r>
    </w:p>
    <w:p w:rsidR="00EE1B12" w:rsidRDefault="00EE1B12" w:rsidP="00623AF3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lastRenderedPageBreak/>
        <w:t xml:space="preserve">4.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residual volume 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is the volume of air remaining </w:t>
      </w:r>
      <w:r w:rsidRPr="009502FB">
        <w:rPr>
          <w:rFonts w:ascii="WarnockPro-Light" w:cs="WarnockPro-Light"/>
          <w:color w:val="000000"/>
          <w:sz w:val="28"/>
          <w:szCs w:val="28"/>
        </w:rPr>
        <w:t>in the lungs after the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most forceful expiration; this </w:t>
      </w:r>
      <w:r w:rsidRPr="009502FB">
        <w:rPr>
          <w:rFonts w:ascii="WarnockPro-Light" w:cs="WarnockPro-Light"/>
          <w:color w:val="000000"/>
          <w:sz w:val="28"/>
          <w:szCs w:val="28"/>
        </w:rPr>
        <w:t>volume averages about 1200 milliliters.</w:t>
      </w:r>
    </w:p>
    <w:p w:rsidR="00623AF3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color w:val="000000"/>
          <w:sz w:val="28"/>
          <w:szCs w:val="28"/>
        </w:rPr>
      </w:pPr>
    </w:p>
    <w:p w:rsidR="00EE1B12" w:rsidRPr="009502FB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28"/>
          <w:szCs w:val="28"/>
        </w:rPr>
      </w:pPr>
      <w:r w:rsidRPr="009502FB">
        <w:rPr>
          <w:rFonts w:ascii="Frutiger-Bold" w:cs="Frutiger-Bold"/>
          <w:b/>
          <w:bCs/>
          <w:color w:val="C0504D" w:themeColor="accent2"/>
          <w:sz w:val="28"/>
          <w:szCs w:val="28"/>
        </w:rPr>
        <w:t>Pulmonary Capacities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>In describing events in the p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ulmonary cycle, it is sometimes </w:t>
      </w:r>
      <w:r w:rsidRPr="009502FB">
        <w:rPr>
          <w:rFonts w:ascii="WarnockPro-Light" w:cs="WarnockPro-Light"/>
          <w:color w:val="000000"/>
          <w:sz w:val="28"/>
          <w:szCs w:val="28"/>
        </w:rPr>
        <w:t>desirable to cons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ider two or more of the volumes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together. Such combinations are called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>pulmonary capacities</w:t>
      </w:r>
      <w:r w:rsidRPr="009502FB">
        <w:rPr>
          <w:rFonts w:ascii="WarnockPro-Light" w:cs="WarnockPro-Light"/>
          <w:color w:val="000000"/>
          <w:sz w:val="28"/>
          <w:szCs w:val="28"/>
        </w:rPr>
        <w:t>.</w:t>
      </w:r>
    </w:p>
    <w:p w:rsidR="00EE1B12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>
        <w:rPr>
          <w:rFonts w:ascii="WarnockPro-Light" w:cs="WarnockPro-Light"/>
          <w:color w:val="000000"/>
          <w:sz w:val="28"/>
          <w:szCs w:val="28"/>
        </w:rPr>
        <w:t xml:space="preserve">The important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pulmonary capacities, which can be described as follows:</w:t>
      </w:r>
    </w:p>
    <w:p w:rsidR="00623AF3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 xml:space="preserve">1.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inspiratory capacity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equals the 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tidal volume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plus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inspiratory reserve volume. </w:t>
      </w:r>
      <w:r w:rsidRPr="009502FB">
        <w:rPr>
          <w:rFonts w:ascii="WarnockPro-Light" w:cs="WarnockPro-Light"/>
          <w:color w:val="000000"/>
          <w:sz w:val="28"/>
          <w:szCs w:val="28"/>
        </w:rPr>
        <w:t>This capacity is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the amount of air (about 3500 milliliters) a person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can breathe in, beginning at the normal expiratory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level and distending the lungs to the maximum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amount.</w:t>
      </w:r>
    </w:p>
    <w:p w:rsidR="00EE1B12" w:rsidRPr="00623AF3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It" w:cs="WarnockPro-LightIt"/>
          <w:i/>
          <w:iCs/>
          <w:color w:val="000000"/>
          <w:sz w:val="28"/>
          <w:szCs w:val="28"/>
        </w:rPr>
      </w:pPr>
      <w:r w:rsidRPr="009502FB">
        <w:rPr>
          <w:sz w:val="28"/>
          <w:szCs w:val="28"/>
          <w:lang w:bidi="ar-IQ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2.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functional residual capacity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equals the 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expiratory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reserve volume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plus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residual volume. </w:t>
      </w:r>
      <w:r w:rsidRPr="009502FB">
        <w:rPr>
          <w:rFonts w:ascii="WarnockPro-Light" w:cs="WarnockPro-Light"/>
          <w:color w:val="000000"/>
          <w:sz w:val="28"/>
          <w:szCs w:val="28"/>
        </w:rPr>
        <w:t>This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capacity is the amount of air that remains in the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lungs at the end of normal expiration (about 2300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milliliters).</w:t>
      </w:r>
    </w:p>
    <w:p w:rsidR="00EE1B12" w:rsidRPr="00623AF3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It" w:cs="WarnockPro-LightIt"/>
          <w:i/>
          <w:iCs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 xml:space="preserve">3.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vital capacity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equals the 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inspiratory reserve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volume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plus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tidal volume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plus the 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expiratory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reserve volume. </w:t>
      </w:r>
      <w:r w:rsidRPr="009502FB">
        <w:rPr>
          <w:rFonts w:ascii="WarnockPro-Light" w:cs="WarnockPro-Light"/>
          <w:color w:val="000000"/>
          <w:sz w:val="28"/>
          <w:szCs w:val="28"/>
        </w:rPr>
        <w:t>This capacity is the maximum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amount of air a person can expel from the lungs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after first filling the lungs to their maximum extent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and then expiring to the maximum extent (about</w:t>
      </w:r>
      <w:r w:rsidR="00623AF3">
        <w:rPr>
          <w:rFonts w:ascii="WarnockPro-LightIt" w:cs="WarnockPro-LightIt"/>
          <w:i/>
          <w:i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4600 milliliters).</w:t>
      </w:r>
    </w:p>
    <w:p w:rsidR="00EE1B12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 xml:space="preserve">4.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total lung capacity 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is the maximum volume to </w:t>
      </w:r>
      <w:r w:rsidRPr="009502FB">
        <w:rPr>
          <w:rFonts w:ascii="WarnockPro-Light" w:cs="WarnockPro-Light"/>
          <w:color w:val="000000"/>
          <w:sz w:val="28"/>
          <w:szCs w:val="28"/>
        </w:rPr>
        <w:t>which the lungs ca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n be expanded with the greatest </w:t>
      </w:r>
      <w:r w:rsidRPr="009502FB">
        <w:rPr>
          <w:rFonts w:ascii="WarnockPro-Light" w:cs="WarnockPro-Light"/>
          <w:color w:val="000000"/>
          <w:sz w:val="28"/>
          <w:szCs w:val="28"/>
        </w:rPr>
        <w:t>possible effort (about 58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00 milliliters); it is equal to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vital capacity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plus the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>residual volume.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All pulmonary vol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umes and capacities are usually </w:t>
      </w:r>
      <w:r w:rsidRPr="009502FB">
        <w:rPr>
          <w:rFonts w:ascii="WarnockPro-Light" w:cs="WarnockPro-Light"/>
          <w:color w:val="000000"/>
          <w:sz w:val="28"/>
          <w:szCs w:val="28"/>
        </w:rPr>
        <w:t>about 20 to 25 percent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less in women than in men, and </w:t>
      </w:r>
      <w:r w:rsidRPr="009502FB">
        <w:rPr>
          <w:rFonts w:ascii="WarnockPro-Light" w:cs="WarnockPro-Light"/>
          <w:color w:val="000000"/>
          <w:sz w:val="28"/>
          <w:szCs w:val="28"/>
        </w:rPr>
        <w:t>they are greater in large and athletic people than in s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mall </w:t>
      </w:r>
      <w:r w:rsidRPr="009502FB">
        <w:rPr>
          <w:rFonts w:ascii="WarnockPro-Light" w:cs="WarnockPro-Light"/>
          <w:color w:val="000000"/>
          <w:sz w:val="28"/>
          <w:szCs w:val="28"/>
        </w:rPr>
        <w:t>and asthenic people.</w:t>
      </w:r>
    </w:p>
    <w:p w:rsidR="00623AF3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</w:p>
    <w:p w:rsidR="00EE1B12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28"/>
          <w:szCs w:val="28"/>
        </w:rPr>
      </w:pPr>
      <w:r>
        <w:rPr>
          <w:rFonts w:ascii="Frutiger-Bold" w:cs="Frutiger-Bold"/>
          <w:b/>
          <w:bCs/>
          <w:color w:val="000000"/>
          <w:sz w:val="28"/>
          <w:szCs w:val="28"/>
        </w:rPr>
        <w:t xml:space="preserve">ABBREVIATIONS AND SYMBOLS USED </w:t>
      </w:r>
      <w:r w:rsidR="00EE1B12" w:rsidRPr="009502FB">
        <w:rPr>
          <w:rFonts w:ascii="Frutiger-Bold" w:cs="Frutiger-Bold"/>
          <w:b/>
          <w:bCs/>
          <w:color w:val="000000"/>
          <w:sz w:val="28"/>
          <w:szCs w:val="28"/>
        </w:rPr>
        <w:t>IN PULMONARY FUNCTION STUDIES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spellStart"/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>Spirometry</w:t>
      </w:r>
      <w:proofErr w:type="spellEnd"/>
      <w:r w:rsidRPr="009502FB">
        <w:rPr>
          <w:rFonts w:ascii="WarnockPro-Light" w:cs="WarnockPro-Light"/>
          <w:color w:val="000000"/>
          <w:sz w:val="28"/>
          <w:szCs w:val="28"/>
        </w:rPr>
        <w:t xml:space="preserve"> is only one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of many measurement procedures </w:t>
      </w:r>
      <w:r w:rsidRPr="009502FB">
        <w:rPr>
          <w:rFonts w:ascii="WarnockPro-Light" w:cs="WarnockPro-Light"/>
          <w:color w:val="000000"/>
          <w:sz w:val="28"/>
          <w:szCs w:val="28"/>
        </w:rPr>
        <w:t>that the pulmonary phys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ician uses daily. Many of these </w:t>
      </w:r>
      <w:r w:rsidRPr="009502FB">
        <w:rPr>
          <w:rFonts w:ascii="WarnockPro-Light" w:cs="WarnockPro-Light"/>
          <w:color w:val="000000"/>
          <w:sz w:val="28"/>
          <w:szCs w:val="28"/>
        </w:rPr>
        <w:t>measurement procedures depend heavily on mathematical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computations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>. To simpl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ify these calculations, as well </w:t>
      </w:r>
      <w:r w:rsidRPr="009502FB">
        <w:rPr>
          <w:rFonts w:ascii="WarnockPro-Light" w:cs="WarnockPro-Light"/>
          <w:color w:val="000000"/>
          <w:sz w:val="28"/>
          <w:szCs w:val="28"/>
        </w:rPr>
        <w:t>as the presentation of p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ulmonary function data, several </w:t>
      </w:r>
      <w:r w:rsidRPr="009502FB">
        <w:rPr>
          <w:rFonts w:ascii="WarnockPro-Light" w:cs="WarnockPro-Light"/>
          <w:color w:val="000000"/>
          <w:sz w:val="28"/>
          <w:szCs w:val="28"/>
        </w:rPr>
        <w:t>abbreviations and symbols have become standardized.</w:t>
      </w:r>
    </w:p>
    <w:p w:rsidR="00EE1B12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>
        <w:rPr>
          <w:rFonts w:ascii="WarnockPro-Light" w:cs="WarnockPro-Light"/>
          <w:color w:val="000000"/>
          <w:sz w:val="28"/>
          <w:szCs w:val="28"/>
        </w:rPr>
        <w:t xml:space="preserve"> </w:t>
      </w:r>
      <w:proofErr w:type="gramStart"/>
      <w:r w:rsidR="00EE1B12" w:rsidRPr="009502FB">
        <w:rPr>
          <w:rFonts w:ascii="WarnockPro-Light" w:cs="WarnockPro-Light"/>
          <w:color w:val="000000"/>
          <w:sz w:val="28"/>
          <w:szCs w:val="28"/>
        </w:rPr>
        <w:t>more</w:t>
      </w:r>
      <w:proofErr w:type="gramEnd"/>
      <w:r w:rsidR="00EE1B12" w:rsidRPr="009502FB">
        <w:rPr>
          <w:rFonts w:ascii="WarnockPro-Light" w:cs="WarnockPro-Light"/>
          <w:color w:val="000000"/>
          <w:sz w:val="28"/>
          <w:szCs w:val="28"/>
        </w:rPr>
        <w:t xml:space="preserve"> important of these </w:t>
      </w:r>
      <w:r>
        <w:rPr>
          <w:rFonts w:ascii="WarnockPro-Light" w:cs="WarnockPro-Light"/>
          <w:color w:val="000000"/>
          <w:sz w:val="28"/>
          <w:szCs w:val="28"/>
        </w:rPr>
        <w:t xml:space="preserve">. </w:t>
      </w:r>
      <w:r w:rsidR="00EE1B12" w:rsidRPr="009502FB">
        <w:rPr>
          <w:rFonts w:ascii="WarnockPro-Light" w:cs="WarnockPro-Light"/>
          <w:color w:val="000000"/>
          <w:sz w:val="28"/>
          <w:szCs w:val="28"/>
        </w:rPr>
        <w:t>Using these symbols, we present here a few simple algebraic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exercises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 xml:space="preserve"> showing s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ome of the interrelations among </w:t>
      </w:r>
      <w:r w:rsidRPr="009502FB">
        <w:rPr>
          <w:rFonts w:ascii="WarnockPro-Light" w:cs="WarnockPro-Light"/>
          <w:color w:val="000000"/>
          <w:sz w:val="28"/>
          <w:szCs w:val="28"/>
        </w:rPr>
        <w:t>the pulmonary volumes and</w:t>
      </w:r>
      <w:r w:rsidR="00623AF3">
        <w:rPr>
          <w:rFonts w:ascii="WarnockPro-Light" w:cs="WarnockPro-Light"/>
          <w:color w:val="000000"/>
          <w:sz w:val="28"/>
          <w:szCs w:val="28"/>
        </w:rPr>
        <w:t xml:space="preserve"> capacities; the student should </w:t>
      </w:r>
      <w:r w:rsidRPr="009502FB">
        <w:rPr>
          <w:rFonts w:ascii="WarnockPro-Light" w:cs="WarnockPro-Light"/>
          <w:color w:val="000000"/>
          <w:sz w:val="28"/>
          <w:szCs w:val="28"/>
        </w:rPr>
        <w:t>think through and verify these interrelations.</w:t>
      </w:r>
    </w:p>
    <w:p w:rsidR="00EE1B12" w:rsidRPr="00623AF3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color w:val="17365D" w:themeColor="text2" w:themeShade="BF"/>
          <w:sz w:val="28"/>
          <w:szCs w:val="28"/>
        </w:rPr>
      </w:pP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VC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=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IRV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+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VT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+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>ERV</w:t>
      </w:r>
    </w:p>
    <w:p w:rsidR="00EE1B12" w:rsidRPr="00623AF3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color w:val="17365D" w:themeColor="text2" w:themeShade="BF"/>
          <w:sz w:val="28"/>
          <w:szCs w:val="28"/>
        </w:rPr>
      </w:pP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VC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=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IC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+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>ERV</w:t>
      </w:r>
    </w:p>
    <w:p w:rsidR="00EE1B12" w:rsidRPr="00623AF3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color w:val="17365D" w:themeColor="text2" w:themeShade="BF"/>
          <w:sz w:val="28"/>
          <w:szCs w:val="28"/>
        </w:rPr>
      </w:pP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TLC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=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VC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+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>RV</w:t>
      </w:r>
    </w:p>
    <w:p w:rsidR="00EE1B12" w:rsidRPr="00623AF3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color w:val="17365D" w:themeColor="text2" w:themeShade="BF"/>
          <w:sz w:val="28"/>
          <w:szCs w:val="28"/>
        </w:rPr>
      </w:pP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TLC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=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IC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+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>FRC</w:t>
      </w:r>
    </w:p>
    <w:p w:rsidR="00EE1B12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color w:val="17365D" w:themeColor="text2" w:themeShade="BF"/>
          <w:sz w:val="28"/>
          <w:szCs w:val="28"/>
          <w:lang w:bidi="ar-IQ"/>
        </w:rPr>
      </w:pP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FRC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=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 xml:space="preserve">ERV </w:t>
      </w:r>
      <w:r w:rsidRPr="00623AF3">
        <w:rPr>
          <w:rFonts w:ascii="SymbolNew-Medium" w:cs="SymbolNew-Medium"/>
          <w:color w:val="17365D" w:themeColor="text2" w:themeShade="BF"/>
          <w:sz w:val="28"/>
          <w:szCs w:val="28"/>
        </w:rPr>
        <w:t xml:space="preserve">+ </w:t>
      </w:r>
      <w:r w:rsidRPr="00623AF3">
        <w:rPr>
          <w:rFonts w:ascii="WarnockPro-Light" w:cs="WarnockPro-Light"/>
          <w:color w:val="17365D" w:themeColor="text2" w:themeShade="BF"/>
          <w:sz w:val="28"/>
          <w:szCs w:val="28"/>
        </w:rPr>
        <w:t>RV</w:t>
      </w:r>
    </w:p>
    <w:p w:rsidR="00623AF3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color w:val="17365D" w:themeColor="text2" w:themeShade="BF"/>
          <w:sz w:val="28"/>
          <w:szCs w:val="28"/>
          <w:lang w:bidi="ar-IQ"/>
        </w:rPr>
      </w:pPr>
    </w:p>
    <w:p w:rsidR="00623AF3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color w:val="17365D" w:themeColor="text2" w:themeShade="BF"/>
          <w:sz w:val="28"/>
          <w:szCs w:val="28"/>
          <w:lang w:bidi="ar-IQ"/>
        </w:rPr>
      </w:pPr>
    </w:p>
    <w:p w:rsidR="00623AF3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color w:val="17365D" w:themeColor="text2" w:themeShade="BF"/>
          <w:sz w:val="28"/>
          <w:szCs w:val="28"/>
          <w:lang w:bidi="ar-IQ"/>
        </w:rPr>
      </w:pPr>
    </w:p>
    <w:p w:rsidR="00623AF3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color w:val="17365D" w:themeColor="text2" w:themeShade="BF"/>
          <w:sz w:val="28"/>
          <w:szCs w:val="28"/>
          <w:lang w:bidi="ar-IQ"/>
        </w:rPr>
      </w:pPr>
    </w:p>
    <w:p w:rsidR="00623AF3" w:rsidRPr="00623AF3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color w:val="17365D" w:themeColor="text2" w:themeShade="BF"/>
          <w:sz w:val="28"/>
          <w:szCs w:val="28"/>
          <w:lang w:bidi="ar-IQ"/>
        </w:rPr>
      </w:pP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28"/>
          <w:szCs w:val="28"/>
        </w:rPr>
      </w:pPr>
      <w:r>
        <w:rPr>
          <w:lang w:bidi="ar-IQ"/>
        </w:rPr>
        <w:lastRenderedPageBreak/>
        <w:t xml:space="preserve"> </w:t>
      </w:r>
      <w:r w:rsidRPr="009502FB">
        <w:rPr>
          <w:rFonts w:ascii="Frutiger-Bold" w:cs="Frutiger-Bold"/>
          <w:b/>
          <w:bCs/>
          <w:sz w:val="28"/>
          <w:szCs w:val="28"/>
        </w:rPr>
        <w:t>DETERMINA</w:t>
      </w:r>
      <w:r w:rsidR="00623AF3">
        <w:rPr>
          <w:rFonts w:ascii="Frutiger-Bold" w:cs="Frutiger-Bold"/>
          <w:b/>
          <w:bCs/>
          <w:sz w:val="28"/>
          <w:szCs w:val="28"/>
        </w:rPr>
        <w:t xml:space="preserve">TION OF FUNCTIONAL </w:t>
      </w:r>
      <w:r w:rsidRPr="009502FB">
        <w:rPr>
          <w:rFonts w:ascii="Frutiger-Bold" w:cs="Frutiger-Bold"/>
          <w:b/>
          <w:bCs/>
          <w:sz w:val="28"/>
          <w:szCs w:val="28"/>
        </w:rPr>
        <w:t>RESIDUAL CAPACITY, RESIDUAL</w:t>
      </w:r>
    </w:p>
    <w:p w:rsidR="00EE1B12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28"/>
          <w:szCs w:val="28"/>
        </w:rPr>
      </w:pPr>
      <w:r>
        <w:rPr>
          <w:rFonts w:ascii="Frutiger-Bold" w:cs="Frutiger-Bold"/>
          <w:b/>
          <w:bCs/>
          <w:sz w:val="28"/>
          <w:szCs w:val="28"/>
        </w:rPr>
        <w:t xml:space="preserve">VOLUME, AND TOTAL LUNG </w:t>
      </w:r>
      <w:r w:rsidR="00EE1B12" w:rsidRPr="009502FB">
        <w:rPr>
          <w:rFonts w:ascii="Frutiger-Bold" w:cs="Frutiger-Bold"/>
          <w:b/>
          <w:bCs/>
          <w:sz w:val="28"/>
          <w:szCs w:val="28"/>
        </w:rPr>
        <w:t>CAPACITY</w:t>
      </w:r>
      <w:r w:rsidR="00EE1B12" w:rsidRPr="009502FB">
        <w:rPr>
          <w:rFonts w:ascii="Frutiger-Bold" w:cs="Frutiger-Bold" w:hint="cs"/>
          <w:b/>
          <w:bCs/>
          <w:sz w:val="28"/>
          <w:szCs w:val="28"/>
        </w:rPr>
        <w:t>—</w:t>
      </w:r>
      <w:r w:rsidR="00EE1B12" w:rsidRPr="009502FB">
        <w:rPr>
          <w:rFonts w:ascii="Frutiger-Bold" w:cs="Frutiger-Bold"/>
          <w:b/>
          <w:bCs/>
          <w:sz w:val="28"/>
          <w:szCs w:val="28"/>
        </w:rPr>
        <w:t>HELIUM DILUTION METHOD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>The functional residu</w:t>
      </w:r>
      <w:r w:rsidR="00623AF3">
        <w:rPr>
          <w:rFonts w:ascii="WarnockPro-Light" w:cs="WarnockPro-Light"/>
          <w:sz w:val="28"/>
          <w:szCs w:val="28"/>
        </w:rPr>
        <w:t xml:space="preserve">al capacity (FRC), which is the </w:t>
      </w:r>
      <w:r w:rsidRPr="009502FB">
        <w:rPr>
          <w:rFonts w:ascii="WarnockPro-Light" w:cs="WarnockPro-Light"/>
          <w:sz w:val="28"/>
          <w:szCs w:val="28"/>
        </w:rPr>
        <w:t xml:space="preserve">volume of air that remains in the lungs at the end of </w:t>
      </w:r>
      <w:proofErr w:type="gramStart"/>
      <w:r w:rsidRPr="009502FB">
        <w:rPr>
          <w:rFonts w:ascii="WarnockPro-Light" w:cs="WarnockPro-Light"/>
          <w:sz w:val="28"/>
          <w:szCs w:val="28"/>
        </w:rPr>
        <w:t>each</w:t>
      </w:r>
      <w:r w:rsidRPr="009502FB">
        <w:rPr>
          <w:sz w:val="28"/>
          <w:szCs w:val="28"/>
          <w:lang w:bidi="ar-IQ"/>
        </w:rPr>
        <w:t xml:space="preserve">  </w:t>
      </w:r>
      <w:r w:rsidRPr="009502FB">
        <w:rPr>
          <w:rFonts w:ascii="WarnockPro-Light" w:cs="WarnockPro-Light"/>
          <w:sz w:val="28"/>
          <w:szCs w:val="28"/>
        </w:rPr>
        <w:t>normal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expiration, is important to lung f</w:t>
      </w:r>
      <w:r w:rsidR="00623AF3">
        <w:rPr>
          <w:rFonts w:ascii="WarnockPro-Light" w:cs="WarnockPro-Light"/>
          <w:sz w:val="28"/>
          <w:szCs w:val="28"/>
        </w:rPr>
        <w:t xml:space="preserve">unction. Because </w:t>
      </w:r>
      <w:r w:rsidRPr="009502FB">
        <w:rPr>
          <w:rFonts w:ascii="WarnockPro-Light" w:cs="WarnockPro-Light"/>
          <w:sz w:val="28"/>
          <w:szCs w:val="28"/>
        </w:rPr>
        <w:t>its value changes mark</w:t>
      </w:r>
      <w:r w:rsidR="00623AF3">
        <w:rPr>
          <w:rFonts w:ascii="WarnockPro-Light" w:cs="WarnockPro-Light"/>
          <w:sz w:val="28"/>
          <w:szCs w:val="28"/>
        </w:rPr>
        <w:t xml:space="preserve">edly in some types of pulmonary </w:t>
      </w:r>
      <w:r w:rsidRPr="009502FB">
        <w:rPr>
          <w:rFonts w:ascii="WarnockPro-Light" w:cs="WarnockPro-Light"/>
          <w:sz w:val="28"/>
          <w:szCs w:val="28"/>
        </w:rPr>
        <w:t>disease, it is often desirabl</w:t>
      </w:r>
      <w:r w:rsidR="00623AF3">
        <w:rPr>
          <w:rFonts w:ascii="WarnockPro-Light" w:cs="WarnockPro-Light"/>
          <w:sz w:val="28"/>
          <w:szCs w:val="28"/>
        </w:rPr>
        <w:t xml:space="preserve">e to measure this capacity. The </w:t>
      </w:r>
      <w:r w:rsidRPr="009502FB">
        <w:rPr>
          <w:rFonts w:ascii="WarnockPro-Light" w:cs="WarnockPro-Light"/>
          <w:sz w:val="28"/>
          <w:szCs w:val="28"/>
        </w:rPr>
        <w:t>spirometer cannot be used in a direct way to measure the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>FRC because the air in t</w:t>
      </w:r>
      <w:r w:rsidR="00623AF3">
        <w:rPr>
          <w:rFonts w:ascii="WarnockPro-Light" w:cs="WarnockPro-Light"/>
          <w:sz w:val="28"/>
          <w:szCs w:val="28"/>
        </w:rPr>
        <w:t xml:space="preserve">he residual volume of the lungs </w:t>
      </w:r>
      <w:r w:rsidRPr="009502FB">
        <w:rPr>
          <w:rFonts w:ascii="WarnockPro-Light" w:cs="WarnockPro-Light"/>
          <w:sz w:val="28"/>
          <w:szCs w:val="28"/>
        </w:rPr>
        <w:t xml:space="preserve">cannot be expired into </w:t>
      </w:r>
      <w:r w:rsidR="00623AF3">
        <w:rPr>
          <w:rFonts w:ascii="WarnockPro-Light" w:cs="WarnockPro-Light"/>
          <w:sz w:val="28"/>
          <w:szCs w:val="28"/>
        </w:rPr>
        <w:t xml:space="preserve">the </w:t>
      </w:r>
      <w:proofErr w:type="gramStart"/>
      <w:r w:rsidR="00623AF3">
        <w:rPr>
          <w:rFonts w:ascii="WarnockPro-Light" w:cs="WarnockPro-Light"/>
          <w:sz w:val="28"/>
          <w:szCs w:val="28"/>
        </w:rPr>
        <w:t>spirometer,</w:t>
      </w:r>
      <w:proofErr w:type="gramEnd"/>
      <w:r w:rsidR="00623AF3">
        <w:rPr>
          <w:rFonts w:ascii="WarnockPro-Light" w:cs="WarnockPro-Light"/>
          <w:sz w:val="28"/>
          <w:szCs w:val="28"/>
        </w:rPr>
        <w:t xml:space="preserve"> and this volume </w:t>
      </w:r>
      <w:r w:rsidRPr="009502FB">
        <w:rPr>
          <w:rFonts w:ascii="WarnockPro-Light" w:cs="WarnockPro-Light"/>
          <w:sz w:val="28"/>
          <w:szCs w:val="28"/>
        </w:rPr>
        <w:t>constitutes about one half of the FRC. To measure FRC,</w:t>
      </w: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the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spirometer must</w:t>
      </w:r>
      <w:r w:rsidR="00623AF3">
        <w:rPr>
          <w:rFonts w:ascii="WarnockPro-Light" w:cs="WarnockPro-Light"/>
          <w:sz w:val="28"/>
          <w:szCs w:val="28"/>
        </w:rPr>
        <w:t xml:space="preserve"> be used in an indirect manner, </w:t>
      </w:r>
      <w:r w:rsidRPr="009502FB">
        <w:rPr>
          <w:rFonts w:ascii="WarnockPro-Light" w:cs="WarnockPro-Light"/>
          <w:sz w:val="28"/>
          <w:szCs w:val="28"/>
        </w:rPr>
        <w:t>usually by means of a heli</w:t>
      </w:r>
      <w:r w:rsidR="00623AF3">
        <w:rPr>
          <w:rFonts w:ascii="WarnockPro-Light" w:cs="WarnockPro-Light"/>
          <w:sz w:val="28"/>
          <w:szCs w:val="28"/>
        </w:rPr>
        <w:t xml:space="preserve">um dilution method, as follows. </w:t>
      </w:r>
      <w:r w:rsidRPr="009502FB">
        <w:rPr>
          <w:rFonts w:ascii="WarnockPro-Light" w:cs="WarnockPro-Light"/>
          <w:sz w:val="28"/>
          <w:szCs w:val="28"/>
        </w:rPr>
        <w:t>A spirometer of known volume is filled with air mixed</w:t>
      </w:r>
    </w:p>
    <w:p w:rsidR="00EE1B12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with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helium at a known </w:t>
      </w:r>
      <w:r w:rsidR="00623AF3">
        <w:rPr>
          <w:rFonts w:ascii="WarnockPro-Light" w:cs="WarnockPro-Light"/>
          <w:sz w:val="28"/>
          <w:szCs w:val="28"/>
        </w:rPr>
        <w:t xml:space="preserve">concentration. Before breathing </w:t>
      </w:r>
      <w:r w:rsidRPr="009502FB">
        <w:rPr>
          <w:rFonts w:ascii="WarnockPro-Light" w:cs="WarnockPro-Light"/>
          <w:sz w:val="28"/>
          <w:szCs w:val="28"/>
        </w:rPr>
        <w:t xml:space="preserve">from the spirometer, the </w:t>
      </w:r>
      <w:r w:rsidR="00623AF3">
        <w:rPr>
          <w:rFonts w:ascii="WarnockPro-Light" w:cs="WarnockPro-Light"/>
          <w:sz w:val="28"/>
          <w:szCs w:val="28"/>
        </w:rPr>
        <w:t xml:space="preserve">person expires normally. At the </w:t>
      </w:r>
      <w:r w:rsidRPr="009502FB">
        <w:rPr>
          <w:rFonts w:ascii="WarnockPro-Light" w:cs="WarnockPro-Light"/>
          <w:sz w:val="28"/>
          <w:szCs w:val="28"/>
        </w:rPr>
        <w:t>end of this expiration, th</w:t>
      </w:r>
      <w:r w:rsidR="00623AF3">
        <w:rPr>
          <w:rFonts w:ascii="WarnockPro-Light" w:cs="WarnockPro-Light"/>
          <w:sz w:val="28"/>
          <w:szCs w:val="28"/>
        </w:rPr>
        <w:t xml:space="preserve">e remaining volume in the lungs </w:t>
      </w:r>
      <w:r w:rsidRPr="009502FB">
        <w:rPr>
          <w:rFonts w:ascii="WarnockPro-Light" w:cs="WarnockPro-Light"/>
          <w:sz w:val="28"/>
          <w:szCs w:val="28"/>
        </w:rPr>
        <w:t>is equal to the FRC. At this</w:t>
      </w:r>
      <w:r w:rsidR="00623AF3">
        <w:rPr>
          <w:rFonts w:ascii="WarnockPro-Light" w:cs="WarnockPro-Light"/>
          <w:sz w:val="28"/>
          <w:szCs w:val="28"/>
        </w:rPr>
        <w:t xml:space="preserve"> point, the subject immediately </w:t>
      </w:r>
      <w:r w:rsidRPr="009502FB">
        <w:rPr>
          <w:rFonts w:ascii="WarnockPro-Light" w:cs="WarnockPro-Light"/>
          <w:sz w:val="28"/>
          <w:szCs w:val="28"/>
        </w:rPr>
        <w:t>begins to breathe from t</w:t>
      </w:r>
      <w:r w:rsidR="00623AF3">
        <w:rPr>
          <w:rFonts w:ascii="WarnockPro-Light" w:cs="WarnockPro-Light"/>
          <w:sz w:val="28"/>
          <w:szCs w:val="28"/>
        </w:rPr>
        <w:t xml:space="preserve">he spirometer, and the gases of </w:t>
      </w:r>
      <w:r w:rsidRPr="009502FB">
        <w:rPr>
          <w:rFonts w:ascii="WarnockPro-Light" w:cs="WarnockPro-Light"/>
          <w:sz w:val="28"/>
          <w:szCs w:val="28"/>
        </w:rPr>
        <w:t>the spirometer mix with the g</w:t>
      </w:r>
      <w:r w:rsidR="00623AF3">
        <w:rPr>
          <w:rFonts w:ascii="WarnockPro-Light" w:cs="WarnockPro-Light"/>
          <w:sz w:val="28"/>
          <w:szCs w:val="28"/>
        </w:rPr>
        <w:t xml:space="preserve">ases of the lungs. As a result, </w:t>
      </w:r>
      <w:r w:rsidRPr="009502FB">
        <w:rPr>
          <w:rFonts w:ascii="WarnockPro-Light" w:cs="WarnockPro-Light"/>
          <w:sz w:val="28"/>
          <w:szCs w:val="28"/>
        </w:rPr>
        <w:t>the helium becomes di</w:t>
      </w:r>
      <w:r w:rsidR="00623AF3">
        <w:rPr>
          <w:rFonts w:ascii="WarnockPro-Light" w:cs="WarnockPro-Light"/>
          <w:sz w:val="28"/>
          <w:szCs w:val="28"/>
        </w:rPr>
        <w:t xml:space="preserve">luted by the FRC gases, and the </w:t>
      </w:r>
      <w:r w:rsidRPr="009502FB">
        <w:rPr>
          <w:rFonts w:ascii="WarnockPro-Light" w:cs="WarnockPro-Light"/>
          <w:sz w:val="28"/>
          <w:szCs w:val="28"/>
        </w:rPr>
        <w:t>volume of the FRC can b</w:t>
      </w:r>
      <w:r w:rsidR="00623AF3">
        <w:rPr>
          <w:rFonts w:ascii="WarnockPro-Light" w:cs="WarnockPro-Light"/>
          <w:sz w:val="28"/>
          <w:szCs w:val="28"/>
        </w:rPr>
        <w:t xml:space="preserve">e calculated from the degree of </w:t>
      </w:r>
      <w:r w:rsidRPr="009502FB">
        <w:rPr>
          <w:rFonts w:ascii="WarnockPro-Light" w:cs="WarnockPro-Light"/>
          <w:sz w:val="28"/>
          <w:szCs w:val="28"/>
        </w:rPr>
        <w:t xml:space="preserve">dilution of </w:t>
      </w:r>
      <w:r w:rsidR="00623AF3">
        <w:rPr>
          <w:rFonts w:ascii="WarnockPro-Light" w:cs="WarnockPro-Light"/>
          <w:sz w:val="28"/>
          <w:szCs w:val="28"/>
        </w:rPr>
        <w:t xml:space="preserve">the helium, using the following </w:t>
      </w:r>
      <w:r w:rsidRPr="009502FB">
        <w:rPr>
          <w:rFonts w:ascii="WarnockPro-Light" w:cs="WarnockPro-Light"/>
          <w:sz w:val="28"/>
          <w:szCs w:val="28"/>
        </w:rPr>
        <w:t>formula:</w:t>
      </w:r>
    </w:p>
    <w:p w:rsidR="00623AF3" w:rsidRPr="009502FB" w:rsidRDefault="00623AF3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EE1B12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color w:val="984806" w:themeColor="accent6" w:themeShade="80"/>
          <w:sz w:val="28"/>
          <w:szCs w:val="28"/>
          <w:vertAlign w:val="subscript"/>
        </w:rPr>
      </w:pPr>
      <w:r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FRC</w:t>
      </w:r>
      <w:proofErr w:type="gramStart"/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=(</w:t>
      </w:r>
      <w:proofErr w:type="gramEnd"/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(</w:t>
      </w:r>
      <w:proofErr w:type="spellStart"/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Ci</w:t>
      </w:r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  <w:vertAlign w:val="subscript"/>
        </w:rPr>
        <w:t>Hg</w:t>
      </w:r>
      <w:proofErr w:type="spellEnd"/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/</w:t>
      </w:r>
      <w:proofErr w:type="spellStart"/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Cf</w:t>
      </w:r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  <w:vertAlign w:val="subscript"/>
        </w:rPr>
        <w:t>Hg</w:t>
      </w:r>
      <w:proofErr w:type="spellEnd"/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)-1)</w:t>
      </w:r>
      <w:proofErr w:type="spellStart"/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Vi</w:t>
      </w:r>
      <w:r w:rsidR="00623AF3" w:rsidRPr="00623AF3">
        <w:rPr>
          <w:rFonts w:ascii="Frutiger-Roman" w:hAnsi="Frutiger-Roman" w:cs="Frutiger-Roman"/>
          <w:color w:val="984806" w:themeColor="accent6" w:themeShade="80"/>
          <w:sz w:val="28"/>
          <w:szCs w:val="28"/>
          <w:vertAlign w:val="subscript"/>
        </w:rPr>
        <w:t>spir</w:t>
      </w:r>
      <w:proofErr w:type="spellEnd"/>
    </w:p>
    <w:p w:rsidR="00623AF3" w:rsidRPr="00623AF3" w:rsidRDefault="00623AF3" w:rsidP="00623AF3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color w:val="984806" w:themeColor="accent6" w:themeShade="80"/>
          <w:sz w:val="28"/>
          <w:szCs w:val="28"/>
          <w:vertAlign w:val="subscript"/>
        </w:rPr>
      </w:pPr>
    </w:p>
    <w:p w:rsidR="00EE1B12" w:rsidRPr="009502FB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where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FRC </w:t>
      </w:r>
      <w:r w:rsidRPr="009502FB">
        <w:rPr>
          <w:rFonts w:ascii="WarnockPro-Light" w:cs="WarnockPro-Light"/>
          <w:sz w:val="28"/>
          <w:szCs w:val="28"/>
        </w:rPr>
        <w:t xml:space="preserve">is functional residual capacity, </w:t>
      </w:r>
      <w:proofErr w:type="spellStart"/>
      <w:r w:rsidRPr="009502FB">
        <w:rPr>
          <w:rFonts w:ascii="WarnockPro-LightIt" w:cs="WarnockPro-LightIt"/>
          <w:i/>
          <w:iCs/>
          <w:sz w:val="28"/>
          <w:szCs w:val="28"/>
        </w:rPr>
        <w:t>CiHe</w:t>
      </w:r>
      <w:proofErr w:type="spellEnd"/>
      <w:r w:rsidRPr="009502FB">
        <w:rPr>
          <w:rFonts w:ascii="WarnockPro-LightIt" w:cs="WarnockPro-LightIt"/>
          <w:i/>
          <w:iCs/>
          <w:sz w:val="28"/>
          <w:szCs w:val="28"/>
        </w:rPr>
        <w:t xml:space="preserve"> </w:t>
      </w:r>
      <w:r w:rsidR="00623AF3">
        <w:rPr>
          <w:rFonts w:ascii="WarnockPro-Light" w:cs="WarnockPro-Light"/>
          <w:sz w:val="28"/>
          <w:szCs w:val="28"/>
        </w:rPr>
        <w:t xml:space="preserve">is initial </w:t>
      </w:r>
      <w:r w:rsidRPr="009502FB">
        <w:rPr>
          <w:rFonts w:ascii="WarnockPro-Light" w:cs="WarnockPro-Light"/>
          <w:sz w:val="28"/>
          <w:szCs w:val="28"/>
        </w:rPr>
        <w:t xml:space="preserve">concentration of helium in the spirometer, </w:t>
      </w:r>
      <w:proofErr w:type="spellStart"/>
      <w:r w:rsidRPr="009502FB">
        <w:rPr>
          <w:rFonts w:ascii="WarnockPro-LightIt" w:cs="WarnockPro-LightIt"/>
          <w:i/>
          <w:iCs/>
          <w:sz w:val="28"/>
          <w:szCs w:val="28"/>
        </w:rPr>
        <w:t>CfHe</w:t>
      </w:r>
      <w:proofErr w:type="spellEnd"/>
      <w:r w:rsidRPr="009502FB">
        <w:rPr>
          <w:rFonts w:ascii="WarnockPro-LightIt" w:cs="WarnockPro-LightIt"/>
          <w:i/>
          <w:iCs/>
          <w:sz w:val="28"/>
          <w:szCs w:val="28"/>
        </w:rPr>
        <w:t xml:space="preserve"> </w:t>
      </w:r>
      <w:r w:rsidR="00623AF3">
        <w:rPr>
          <w:rFonts w:ascii="WarnockPro-Light" w:cs="WarnockPro-Light"/>
          <w:sz w:val="28"/>
          <w:szCs w:val="28"/>
        </w:rPr>
        <w:t xml:space="preserve">is final </w:t>
      </w:r>
      <w:r w:rsidRPr="009502FB">
        <w:rPr>
          <w:rFonts w:ascii="WarnockPro-Light" w:cs="WarnockPro-Light"/>
          <w:sz w:val="28"/>
          <w:szCs w:val="28"/>
        </w:rPr>
        <w:t xml:space="preserve">concentration of helium in the spirometer, and </w:t>
      </w:r>
      <w:proofErr w:type="spellStart"/>
      <w:r w:rsidRPr="009502FB">
        <w:rPr>
          <w:rFonts w:ascii="WarnockPro-LightIt" w:cs="WarnockPro-LightIt"/>
          <w:i/>
          <w:iCs/>
          <w:sz w:val="28"/>
          <w:szCs w:val="28"/>
        </w:rPr>
        <w:t>ViSpir</w:t>
      </w:r>
      <w:proofErr w:type="spellEnd"/>
      <w:r w:rsidRPr="009502FB">
        <w:rPr>
          <w:rFonts w:ascii="WarnockPro-LightIt" w:cs="WarnockPro-LightIt"/>
          <w:i/>
          <w:iCs/>
          <w:sz w:val="28"/>
          <w:szCs w:val="28"/>
        </w:rPr>
        <w:t xml:space="preserve"> </w:t>
      </w:r>
      <w:r w:rsidR="00623AF3">
        <w:rPr>
          <w:rFonts w:ascii="WarnockPro-Light" w:cs="WarnockPro-Light"/>
          <w:sz w:val="28"/>
          <w:szCs w:val="28"/>
        </w:rPr>
        <w:t xml:space="preserve">is </w:t>
      </w:r>
      <w:r w:rsidRPr="009502FB">
        <w:rPr>
          <w:rFonts w:ascii="WarnockPro-Light" w:cs="WarnockPro-Light"/>
          <w:sz w:val="28"/>
          <w:szCs w:val="28"/>
        </w:rPr>
        <w:t>in</w:t>
      </w:r>
      <w:r w:rsidR="00623AF3">
        <w:rPr>
          <w:rFonts w:ascii="WarnockPro-Light" w:cs="WarnockPro-Light"/>
          <w:sz w:val="28"/>
          <w:szCs w:val="28"/>
        </w:rPr>
        <w:t xml:space="preserve">itial volume of the spirometer. </w:t>
      </w:r>
      <w:r w:rsidRPr="009502FB">
        <w:rPr>
          <w:rFonts w:ascii="WarnockPro-Light" w:cs="WarnockPro-Light"/>
          <w:sz w:val="28"/>
          <w:szCs w:val="28"/>
        </w:rPr>
        <w:t>Once the FRC has been determined, the residual</w:t>
      </w:r>
    </w:p>
    <w:p w:rsidR="00EE1B12" w:rsidRDefault="00EE1B12" w:rsidP="00623A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volume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(RV) can be deter</w:t>
      </w:r>
      <w:r w:rsidR="00623AF3">
        <w:rPr>
          <w:rFonts w:ascii="WarnockPro-Light" w:cs="WarnockPro-Light"/>
          <w:sz w:val="28"/>
          <w:szCs w:val="28"/>
        </w:rPr>
        <w:t xml:space="preserve">mined by subtracting expiratory </w:t>
      </w:r>
      <w:r w:rsidRPr="009502FB">
        <w:rPr>
          <w:rFonts w:ascii="WarnockPro-Light" w:cs="WarnockPro-Light"/>
          <w:sz w:val="28"/>
          <w:szCs w:val="28"/>
        </w:rPr>
        <w:t>reserve volume (ERV), as</w:t>
      </w:r>
      <w:r w:rsidR="00623AF3">
        <w:rPr>
          <w:rFonts w:ascii="WarnockPro-Light" w:cs="WarnockPro-Light"/>
          <w:sz w:val="28"/>
          <w:szCs w:val="28"/>
        </w:rPr>
        <w:t xml:space="preserve"> measured by normal </w:t>
      </w:r>
      <w:proofErr w:type="spellStart"/>
      <w:r w:rsidR="00623AF3">
        <w:rPr>
          <w:rFonts w:ascii="WarnockPro-Light" w:cs="WarnockPro-Light"/>
          <w:sz w:val="28"/>
          <w:szCs w:val="28"/>
        </w:rPr>
        <w:t>spirometry</w:t>
      </w:r>
      <w:proofErr w:type="spellEnd"/>
      <w:r w:rsidR="00623AF3">
        <w:rPr>
          <w:rFonts w:ascii="WarnockPro-Light" w:cs="WarnockPro-Light"/>
          <w:sz w:val="28"/>
          <w:szCs w:val="28"/>
        </w:rPr>
        <w:t xml:space="preserve">, </w:t>
      </w:r>
      <w:r w:rsidRPr="009502FB">
        <w:rPr>
          <w:rFonts w:ascii="WarnockPro-Light" w:cs="WarnockPro-Light"/>
          <w:sz w:val="28"/>
          <w:szCs w:val="28"/>
        </w:rPr>
        <w:t>from the FRC. Also, th</w:t>
      </w:r>
      <w:r w:rsidR="00623AF3">
        <w:rPr>
          <w:rFonts w:ascii="WarnockPro-Light" w:cs="WarnockPro-Light"/>
          <w:sz w:val="28"/>
          <w:szCs w:val="28"/>
        </w:rPr>
        <w:t xml:space="preserve">e total lung capacity (TLC) can </w:t>
      </w:r>
      <w:r w:rsidRPr="009502FB">
        <w:rPr>
          <w:rFonts w:ascii="WarnockPro-Light" w:cs="WarnockPro-Light"/>
          <w:sz w:val="28"/>
          <w:szCs w:val="28"/>
        </w:rPr>
        <w:t>be determined by adding the inspiratory capacity (</w:t>
      </w:r>
      <w:r w:rsidR="00623AF3">
        <w:rPr>
          <w:rFonts w:ascii="WarnockPro-Light" w:cs="WarnockPro-Light"/>
          <w:sz w:val="28"/>
          <w:szCs w:val="28"/>
        </w:rPr>
        <w:t xml:space="preserve">IC) to </w:t>
      </w:r>
      <w:r w:rsidRPr="009502FB">
        <w:rPr>
          <w:rFonts w:ascii="WarnockPro-Light" w:cs="WarnockPro-Light"/>
          <w:sz w:val="28"/>
          <w:szCs w:val="28"/>
        </w:rPr>
        <w:t>the FRC. That is,</w:t>
      </w:r>
    </w:p>
    <w:p w:rsidR="00FE32C0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color w:val="984806" w:themeColor="accent6" w:themeShade="80"/>
          <w:sz w:val="28"/>
          <w:szCs w:val="28"/>
        </w:rPr>
      </w:pP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RV</w:t>
      </w:r>
      <w:r w:rsidR="00623AF3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=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 FRC</w:t>
      </w:r>
      <w:r w:rsidR="00623AF3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-</w:t>
      </w:r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 ERV   </w:t>
      </w:r>
      <w:proofErr w:type="gramStart"/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and  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TLC</w:t>
      </w:r>
      <w:proofErr w:type="gramEnd"/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=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 FRC</w:t>
      </w:r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+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 IC</w:t>
      </w:r>
    </w:p>
    <w:p w:rsidR="00FE32C0" w:rsidRPr="00FE32C0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color w:val="984806" w:themeColor="accent6" w:themeShade="80"/>
          <w:sz w:val="28"/>
          <w:szCs w:val="28"/>
        </w:rPr>
      </w:pPr>
    </w:p>
    <w:p w:rsidR="00EE1B12" w:rsidRPr="00FE32C0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32"/>
          <w:szCs w:val="32"/>
        </w:rPr>
      </w:pPr>
      <w:r>
        <w:rPr>
          <w:rFonts w:ascii="Frutiger-Bold" w:cs="Frutiger-Bold"/>
          <w:b/>
          <w:bCs/>
          <w:sz w:val="32"/>
          <w:szCs w:val="32"/>
        </w:rPr>
        <w:t xml:space="preserve">MINUTE RESPIRATORY VOLUMEEQUALS RESPIRATORY RATE TIMES </w:t>
      </w:r>
      <w:r w:rsidR="00EE1B12" w:rsidRPr="009502FB">
        <w:rPr>
          <w:rFonts w:ascii="Frutiger-Bold" w:cs="Frutiger-Bold"/>
          <w:b/>
          <w:bCs/>
          <w:sz w:val="32"/>
          <w:szCs w:val="32"/>
        </w:rPr>
        <w:t>TIDAL VOLUME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 xml:space="preserve">The 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minute respiratory volume </w:t>
      </w:r>
      <w:r w:rsidR="00FE32C0">
        <w:rPr>
          <w:rFonts w:ascii="WarnockPro-Light" w:cs="WarnockPro-Light"/>
          <w:sz w:val="28"/>
          <w:szCs w:val="28"/>
        </w:rPr>
        <w:t xml:space="preserve">is the total amount of new </w:t>
      </w:r>
      <w:r w:rsidRPr="009502FB">
        <w:rPr>
          <w:rFonts w:ascii="WarnockPro-Light" w:cs="WarnockPro-Light"/>
          <w:sz w:val="28"/>
          <w:szCs w:val="28"/>
        </w:rPr>
        <w:t>air moved into the respi</w:t>
      </w:r>
      <w:r w:rsidR="00FE32C0">
        <w:rPr>
          <w:rFonts w:ascii="WarnockPro-Light" w:cs="WarnockPro-Light"/>
          <w:sz w:val="28"/>
          <w:szCs w:val="28"/>
        </w:rPr>
        <w:t xml:space="preserve">ratory passages each minute and </w:t>
      </w:r>
      <w:r w:rsidRPr="009502FB">
        <w:rPr>
          <w:rFonts w:ascii="WarnockPro-Light" w:cs="WarnockPro-Light"/>
          <w:sz w:val="28"/>
          <w:szCs w:val="28"/>
        </w:rPr>
        <w:t xml:space="preserve">is equal to the 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tidal volume </w:t>
      </w:r>
      <w:r w:rsidRPr="009502FB">
        <w:rPr>
          <w:rFonts w:ascii="WarnockPro-Light" w:cs="WarnockPro-Light"/>
          <w:sz w:val="28"/>
          <w:szCs w:val="28"/>
        </w:rPr>
        <w:t xml:space="preserve">times the </w:t>
      </w:r>
      <w:r w:rsidRPr="009502FB">
        <w:rPr>
          <w:rFonts w:ascii="WarnockPro-LightIt" w:cs="WarnockPro-LightIt"/>
          <w:i/>
          <w:iCs/>
          <w:sz w:val="28"/>
          <w:szCs w:val="28"/>
        </w:rPr>
        <w:t>respiratory rate per</w:t>
      </w:r>
      <w:r w:rsidR="00FE32C0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It" w:cs="WarnockPro-LightIt"/>
          <w:i/>
          <w:iCs/>
          <w:sz w:val="28"/>
          <w:szCs w:val="28"/>
        </w:rPr>
        <w:t>minute</w:t>
      </w:r>
      <w:r w:rsidRPr="009502FB">
        <w:rPr>
          <w:rFonts w:ascii="WarnockPro-Light" w:cs="WarnockPro-Light"/>
          <w:sz w:val="28"/>
          <w:szCs w:val="28"/>
        </w:rPr>
        <w:t>. The normal tidal v</w:t>
      </w:r>
      <w:r w:rsidR="00FE32C0">
        <w:rPr>
          <w:rFonts w:ascii="WarnockPro-Light" w:cs="WarnockPro-Light"/>
          <w:sz w:val="28"/>
          <w:szCs w:val="28"/>
        </w:rPr>
        <w:t xml:space="preserve">olume is about 500 milliliters, </w:t>
      </w:r>
      <w:r w:rsidRPr="009502FB">
        <w:rPr>
          <w:rFonts w:ascii="WarnockPro-Light" w:cs="WarnockPro-Light"/>
          <w:sz w:val="28"/>
          <w:szCs w:val="28"/>
        </w:rPr>
        <w:t>and the normal respirato</w:t>
      </w:r>
      <w:r w:rsidR="00FE32C0">
        <w:rPr>
          <w:rFonts w:ascii="WarnockPro-Light" w:cs="WarnockPro-Light"/>
          <w:sz w:val="28"/>
          <w:szCs w:val="28"/>
        </w:rPr>
        <w:t xml:space="preserve">ry rate is about 12 breaths per </w:t>
      </w:r>
      <w:r w:rsidRPr="009502FB">
        <w:rPr>
          <w:rFonts w:ascii="WarnockPro-Light" w:cs="WarnockPro-Light"/>
          <w:sz w:val="28"/>
          <w:szCs w:val="28"/>
        </w:rPr>
        <w:t xml:space="preserve">minute. Therefore, the </w:t>
      </w:r>
      <w:r w:rsidRPr="009502FB">
        <w:rPr>
          <w:rFonts w:ascii="WarnockPro-LightIt" w:cs="WarnockPro-LightIt"/>
          <w:i/>
          <w:iCs/>
          <w:sz w:val="28"/>
          <w:szCs w:val="28"/>
        </w:rPr>
        <w:t>minute respiratory volume averages</w:t>
      </w:r>
      <w:r w:rsidR="00FE32C0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It" w:cs="WarnockPro-LightIt"/>
          <w:i/>
          <w:iCs/>
          <w:sz w:val="28"/>
          <w:szCs w:val="28"/>
        </w:rPr>
        <w:t>about 6 L/min</w:t>
      </w:r>
      <w:r w:rsidRPr="009502FB">
        <w:rPr>
          <w:rFonts w:ascii="WarnockPro-Light" w:cs="WarnockPro-Light"/>
          <w:sz w:val="28"/>
          <w:szCs w:val="28"/>
        </w:rPr>
        <w:t>. A per</w:t>
      </w:r>
      <w:r w:rsidR="00FE32C0">
        <w:rPr>
          <w:rFonts w:ascii="WarnockPro-Light" w:cs="WarnockPro-Light"/>
          <w:sz w:val="28"/>
          <w:szCs w:val="28"/>
        </w:rPr>
        <w:t xml:space="preserve">son can live for a short period </w:t>
      </w:r>
      <w:r w:rsidRPr="009502FB">
        <w:rPr>
          <w:rFonts w:ascii="WarnockPro-Light" w:cs="WarnockPro-Light"/>
          <w:sz w:val="28"/>
          <w:szCs w:val="28"/>
        </w:rPr>
        <w:t>with a minute respiratory volume as lo</w:t>
      </w:r>
      <w:r w:rsidR="00FE32C0">
        <w:rPr>
          <w:rFonts w:ascii="WarnockPro-Light" w:cs="WarnockPro-Light"/>
          <w:sz w:val="28"/>
          <w:szCs w:val="28"/>
        </w:rPr>
        <w:t xml:space="preserve">w as 1.5 L/min and </w:t>
      </w:r>
      <w:r w:rsidRPr="009502FB">
        <w:rPr>
          <w:rFonts w:ascii="WarnockPro-Light" w:cs="WarnockPro-Light"/>
          <w:sz w:val="28"/>
          <w:szCs w:val="28"/>
        </w:rPr>
        <w:t xml:space="preserve">a respiratory rate of </w:t>
      </w:r>
      <w:r w:rsidR="00FE32C0">
        <w:rPr>
          <w:rFonts w:ascii="WarnockPro-Light" w:cs="WarnockPro-Light"/>
          <w:sz w:val="28"/>
          <w:szCs w:val="28"/>
        </w:rPr>
        <w:t xml:space="preserve">only 2 to 4 breaths per minute. </w:t>
      </w:r>
      <w:r w:rsidRPr="009502FB">
        <w:rPr>
          <w:rFonts w:ascii="WarnockPro-Light" w:cs="WarnockPro-Light"/>
          <w:sz w:val="28"/>
          <w:szCs w:val="28"/>
        </w:rPr>
        <w:t>The respiratory rate occ</w:t>
      </w:r>
      <w:r w:rsidR="00FE32C0">
        <w:rPr>
          <w:rFonts w:ascii="WarnockPro-Light" w:cs="WarnockPro-Light"/>
          <w:sz w:val="28"/>
          <w:szCs w:val="28"/>
        </w:rPr>
        <w:t xml:space="preserve">asionally rises to 40 to 50 per </w:t>
      </w:r>
      <w:r w:rsidRPr="009502FB">
        <w:rPr>
          <w:rFonts w:ascii="WarnockPro-Light" w:cs="WarnockPro-Light"/>
          <w:sz w:val="28"/>
          <w:szCs w:val="28"/>
        </w:rPr>
        <w:t>minute, and the tidal vo</w:t>
      </w:r>
      <w:r w:rsidR="00FE32C0">
        <w:rPr>
          <w:rFonts w:ascii="WarnockPro-Light" w:cs="WarnockPro-Light"/>
          <w:sz w:val="28"/>
          <w:szCs w:val="28"/>
        </w:rPr>
        <w:t xml:space="preserve">lume can become as great as the </w:t>
      </w:r>
      <w:r w:rsidRPr="009502FB">
        <w:rPr>
          <w:rFonts w:ascii="WarnockPro-Light" w:cs="WarnockPro-Light"/>
          <w:sz w:val="28"/>
          <w:szCs w:val="28"/>
        </w:rPr>
        <w:t>vital capacity, about 4600 milliliters in a young adult man.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 xml:space="preserve">This can give a minute </w:t>
      </w:r>
      <w:r w:rsidR="00FE32C0">
        <w:rPr>
          <w:rFonts w:ascii="WarnockPro-Light" w:cs="WarnockPro-Light"/>
          <w:sz w:val="28"/>
          <w:szCs w:val="28"/>
        </w:rPr>
        <w:t xml:space="preserve">respiratory volume greater than </w:t>
      </w:r>
      <w:r w:rsidRPr="009502FB">
        <w:rPr>
          <w:rFonts w:ascii="WarnockPro-Light" w:cs="WarnockPro-Light"/>
          <w:sz w:val="28"/>
          <w:szCs w:val="28"/>
        </w:rPr>
        <w:t>200 L/min, or more th</w:t>
      </w:r>
      <w:r w:rsidR="00FE32C0">
        <w:rPr>
          <w:rFonts w:ascii="WarnockPro-Light" w:cs="WarnockPro-Light"/>
          <w:sz w:val="28"/>
          <w:szCs w:val="28"/>
        </w:rPr>
        <w:t xml:space="preserve">an 30 times normal. Most people </w:t>
      </w:r>
      <w:r w:rsidRPr="009502FB">
        <w:rPr>
          <w:rFonts w:ascii="WarnockPro-Light" w:cs="WarnockPro-Light"/>
          <w:sz w:val="28"/>
          <w:szCs w:val="28"/>
        </w:rPr>
        <w:t>cannot sustain more than one half to two thirds of these</w:t>
      </w:r>
    </w:p>
    <w:p w:rsidR="00FE32C0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bidi="ar-IQ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values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for longer than 1 minute.</w:t>
      </w:r>
    </w:p>
    <w:p w:rsidR="00EE1B12" w:rsidRPr="00FE32C0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Black" w:cs="Frutiger-Black"/>
          <w:color w:val="17365D" w:themeColor="text2" w:themeShade="BF"/>
        </w:rPr>
      </w:pPr>
      <w:r w:rsidRPr="00FE32C0">
        <w:rPr>
          <w:color w:val="17365D" w:themeColor="text2" w:themeShade="BF"/>
          <w:lang w:bidi="ar-IQ"/>
        </w:rPr>
        <w:lastRenderedPageBreak/>
        <w:t xml:space="preserve"> </w:t>
      </w:r>
      <w:r w:rsidRPr="00FE32C0">
        <w:rPr>
          <w:rFonts w:ascii="Frutiger-Black" w:cs="Frutiger-Black"/>
          <w:color w:val="17365D" w:themeColor="text2" w:themeShade="BF"/>
        </w:rPr>
        <w:t>ALVEOLAR VENTILATION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>The ultimate importance of pulmonary ventilatio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n is to </w:t>
      </w:r>
      <w:r w:rsidRPr="009502FB">
        <w:rPr>
          <w:rFonts w:ascii="WarnockPro-Light" w:cs="WarnockPro-Light"/>
          <w:color w:val="000000"/>
          <w:sz w:val="28"/>
          <w:szCs w:val="28"/>
        </w:rPr>
        <w:t>continually renew the air i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n the gas exchange areas of the </w:t>
      </w:r>
      <w:r w:rsidRPr="009502FB">
        <w:rPr>
          <w:rFonts w:ascii="WarnockPro-Light" w:cs="WarnockPro-Light"/>
          <w:color w:val="000000"/>
          <w:sz w:val="28"/>
          <w:szCs w:val="28"/>
        </w:rPr>
        <w:t>lungs, where air is in proximity to the pulmonary blood.</w:t>
      </w: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>These areas include the a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lveoli, alveolar sacs, alveolar ducts, and respiratory </w:t>
      </w:r>
      <w:r w:rsidRPr="009502FB">
        <w:rPr>
          <w:rFonts w:ascii="WarnockPro-Light" w:cs="WarnockPro-Light"/>
          <w:color w:val="000000"/>
          <w:sz w:val="28"/>
          <w:szCs w:val="28"/>
        </w:rPr>
        <w:t>bro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nchioles. The rate at which new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air reaches these areas is called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>alveolar ventilation</w:t>
      </w:r>
      <w:r w:rsidRPr="009502FB">
        <w:rPr>
          <w:rFonts w:ascii="WarnockPro-Light" w:cs="WarnockPro-Light"/>
          <w:color w:val="000000"/>
          <w:sz w:val="28"/>
          <w:szCs w:val="28"/>
        </w:rPr>
        <w:t>.</w:t>
      </w:r>
    </w:p>
    <w:p w:rsidR="00FE32C0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28"/>
          <w:szCs w:val="28"/>
        </w:rPr>
      </w:pPr>
      <w:r w:rsidRPr="009502FB">
        <w:rPr>
          <w:rFonts w:ascii="Frutiger-Bold" w:cs="Frutiger-Bold" w:hint="cs"/>
          <w:b/>
          <w:bCs/>
          <w:color w:val="000000"/>
          <w:sz w:val="28"/>
          <w:szCs w:val="28"/>
        </w:rPr>
        <w:t>“</w:t>
      </w:r>
      <w:r w:rsidRPr="009502FB">
        <w:rPr>
          <w:rFonts w:ascii="Frutiger-Bold" w:cs="Frutiger-Bold"/>
          <w:b/>
          <w:bCs/>
          <w:color w:val="000000"/>
          <w:sz w:val="28"/>
          <w:szCs w:val="28"/>
        </w:rPr>
        <w:t>DEAD SPACE</w:t>
      </w:r>
      <w:r w:rsidRPr="009502FB">
        <w:rPr>
          <w:rFonts w:ascii="Frutiger-Bold" w:cs="Frutiger-Bold" w:hint="cs"/>
          <w:b/>
          <w:bCs/>
          <w:color w:val="000000"/>
          <w:sz w:val="28"/>
          <w:szCs w:val="28"/>
        </w:rPr>
        <w:t>”</w:t>
      </w:r>
      <w:r w:rsidR="00FE32C0">
        <w:rPr>
          <w:rFonts w:ascii="Frutiger-Bold" w:cs="Frutiger-Bold"/>
          <w:b/>
          <w:bCs/>
          <w:color w:val="000000"/>
          <w:sz w:val="28"/>
          <w:szCs w:val="28"/>
        </w:rPr>
        <w:t xml:space="preserve"> AND ITS EFFECT </w:t>
      </w:r>
      <w:r w:rsidRPr="009502FB">
        <w:rPr>
          <w:rFonts w:ascii="Frutiger-Bold" w:cs="Frutiger-Bold"/>
          <w:b/>
          <w:bCs/>
          <w:color w:val="000000"/>
          <w:sz w:val="28"/>
          <w:szCs w:val="28"/>
        </w:rPr>
        <w:t>ON ALVEOLAR VENTILATION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>Some of the air a person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 breathes never reaches the gas </w:t>
      </w:r>
      <w:r w:rsidRPr="009502FB">
        <w:rPr>
          <w:rFonts w:ascii="WarnockPro-Light" w:cs="WarnockPro-Light"/>
          <w:color w:val="000000"/>
          <w:sz w:val="28"/>
          <w:szCs w:val="28"/>
        </w:rPr>
        <w:t>exchange areas but simply f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ills respiratory passages where </w:t>
      </w:r>
      <w:r w:rsidRPr="009502FB">
        <w:rPr>
          <w:rFonts w:ascii="WarnockPro-Light" w:cs="WarnockPro-Light"/>
          <w:color w:val="000000"/>
          <w:sz w:val="28"/>
          <w:szCs w:val="28"/>
        </w:rPr>
        <w:t>gas exchange does not occur, such as the nose, pharynx,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and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 xml:space="preserve"> trachea. This air is called </w:t>
      </w:r>
      <w:r w:rsidRPr="009502FB">
        <w:rPr>
          <w:rFonts w:ascii="WarnockPro-LightIt" w:cs="WarnockPro-LightIt"/>
          <w:i/>
          <w:iCs/>
          <w:color w:val="000000"/>
          <w:sz w:val="28"/>
          <w:szCs w:val="28"/>
        </w:rPr>
        <w:t xml:space="preserve">dead space air 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because it is </w:t>
      </w:r>
      <w:r w:rsidRPr="009502FB">
        <w:rPr>
          <w:rFonts w:ascii="WarnockPro-Light" w:cs="WarnockPro-Light"/>
          <w:color w:val="000000"/>
          <w:sz w:val="28"/>
          <w:szCs w:val="28"/>
        </w:rPr>
        <w:t>not useful for gas exchange.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>On expiration, the a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ir in the dead space is expired </w:t>
      </w:r>
      <w:r w:rsidRPr="009502FB">
        <w:rPr>
          <w:rFonts w:ascii="WarnockPro-Light" w:cs="WarnockPro-Light"/>
          <w:color w:val="000000"/>
          <w:sz w:val="28"/>
          <w:szCs w:val="28"/>
        </w:rPr>
        <w:t>first, before any of t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he air from the alveoli reaches </w:t>
      </w:r>
      <w:r w:rsidRPr="009502FB">
        <w:rPr>
          <w:rFonts w:ascii="WarnockPro-Light" w:cs="WarnockPro-Light"/>
          <w:color w:val="000000"/>
          <w:sz w:val="28"/>
          <w:szCs w:val="28"/>
        </w:rPr>
        <w:t>the atmosphere. Therefore, the dead space is very disadvantageous</w:t>
      </w: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for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 xml:space="preserve"> rem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oving the expiratory gases from </w:t>
      </w:r>
      <w:r w:rsidRPr="009502FB">
        <w:rPr>
          <w:rFonts w:ascii="WarnockPro-Light" w:cs="WarnockPro-Light"/>
          <w:color w:val="000000"/>
          <w:sz w:val="28"/>
          <w:szCs w:val="28"/>
        </w:rPr>
        <w:t>the lungs.</w:t>
      </w:r>
    </w:p>
    <w:p w:rsidR="00FE32C0" w:rsidRPr="00FE32C0" w:rsidRDefault="00FE32C0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</w:p>
    <w:p w:rsidR="00FE32C0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C0504D" w:themeColor="accent2"/>
          <w:sz w:val="32"/>
          <w:szCs w:val="32"/>
        </w:rPr>
      </w:pPr>
      <w:proofErr w:type="gramStart"/>
      <w:r w:rsidRPr="009502FB">
        <w:rPr>
          <w:rFonts w:ascii="Frutiger-Bold" w:cs="Frutiger-Bold"/>
          <w:b/>
          <w:bCs/>
          <w:color w:val="C0504D" w:themeColor="accent2"/>
          <w:sz w:val="32"/>
          <w:szCs w:val="32"/>
        </w:rPr>
        <w:t>Measurement of the Dead Space Volume.</w:t>
      </w:r>
      <w:proofErr w:type="gramEnd"/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r>
        <w:rPr>
          <w:rFonts w:ascii="Frutiger-Bold" w:cs="Frutiger-Bold"/>
          <w:b/>
          <w:bCs/>
          <w:color w:val="000000"/>
          <w:sz w:val="16"/>
          <w:szCs w:val="16"/>
        </w:rPr>
        <w:t xml:space="preserve"> 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A simple </w:t>
      </w:r>
      <w:r w:rsidRPr="009502FB">
        <w:rPr>
          <w:rFonts w:ascii="WarnockPro-Light" w:cs="WarnockPro-Light"/>
          <w:color w:val="000000"/>
          <w:sz w:val="28"/>
          <w:szCs w:val="28"/>
        </w:rPr>
        <w:t>method for measuring de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ad space </w:t>
      </w:r>
      <w:proofErr w:type="gramStart"/>
      <w:r w:rsidR="00FE32C0">
        <w:rPr>
          <w:rFonts w:ascii="WarnockPro-Light" w:cs="WarnockPro-Light"/>
          <w:color w:val="000000"/>
          <w:sz w:val="28"/>
          <w:szCs w:val="28"/>
        </w:rPr>
        <w:t xml:space="preserve">volume </w:t>
      </w:r>
      <w:r w:rsidRPr="009502FB">
        <w:rPr>
          <w:rFonts w:ascii="WarnockPro-Bold" w:cs="WarnockPro-Bold"/>
          <w:b/>
          <w:bCs/>
          <w:color w:val="000000"/>
          <w:sz w:val="28"/>
          <w:szCs w:val="28"/>
        </w:rPr>
        <w:t>.</w:t>
      </w:r>
      <w:proofErr w:type="gramEnd"/>
      <w:r w:rsidRPr="009502FB">
        <w:rPr>
          <w:rFonts w:ascii="WarnockPro-Bold" w:cs="WarnockPro-Bold"/>
          <w:b/>
          <w:bCs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In making this measurement,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the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 xml:space="preserve"> subject suddenly takes a deep b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reath of 100 percent O2,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which fills the entire dead 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space with pure O2. Some oxygen </w:t>
      </w:r>
      <w:r w:rsidRPr="009502FB">
        <w:rPr>
          <w:rFonts w:ascii="WarnockPro-Light" w:cs="WarnockPro-Light"/>
          <w:color w:val="000000"/>
          <w:sz w:val="28"/>
          <w:szCs w:val="28"/>
        </w:rPr>
        <w:t>also mixes with the alveo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lar air but does not completely </w:t>
      </w:r>
      <w:r w:rsidRPr="009502FB">
        <w:rPr>
          <w:rFonts w:ascii="WarnockPro-Light" w:cs="WarnockPro-Light"/>
          <w:color w:val="000000"/>
          <w:sz w:val="28"/>
          <w:szCs w:val="28"/>
        </w:rPr>
        <w:t>replace this air. Then the p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erson expires through a rapidly </w:t>
      </w:r>
      <w:r w:rsidRPr="009502FB">
        <w:rPr>
          <w:rFonts w:ascii="WarnockPro-Light" w:cs="WarnockPro-Light"/>
          <w:color w:val="000000"/>
          <w:sz w:val="28"/>
          <w:szCs w:val="28"/>
        </w:rPr>
        <w:t>recording nitrogen meter, which makes the record shown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 </w:t>
      </w:r>
      <w:r w:rsidRPr="009502FB">
        <w:rPr>
          <w:rFonts w:ascii="WarnockPro-Light" w:cs="WarnockPro-Light"/>
          <w:color w:val="000000"/>
          <w:sz w:val="28"/>
          <w:szCs w:val="28"/>
        </w:rPr>
        <w:t>in the figure. The first portio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n of the expired air comes from </w:t>
      </w:r>
      <w:r w:rsidRPr="009502FB">
        <w:rPr>
          <w:rFonts w:ascii="WarnockPro-Light" w:cs="WarnockPro-Light"/>
          <w:color w:val="000000"/>
          <w:sz w:val="28"/>
          <w:szCs w:val="28"/>
        </w:rPr>
        <w:t xml:space="preserve">the dead space regions 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of the respiratory passageways, </w:t>
      </w:r>
      <w:r w:rsidRPr="009502FB">
        <w:rPr>
          <w:rFonts w:ascii="WarnockPro-Light" w:cs="WarnockPro-Light"/>
          <w:color w:val="000000"/>
          <w:sz w:val="28"/>
          <w:szCs w:val="28"/>
        </w:rPr>
        <w:t>where the air has been comple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tely replaced by O2. Therefore, </w:t>
      </w:r>
      <w:r w:rsidRPr="009502FB">
        <w:rPr>
          <w:rFonts w:ascii="WarnockPro-Light" w:cs="WarnockPro-Light"/>
          <w:color w:val="000000"/>
          <w:sz w:val="28"/>
          <w:szCs w:val="28"/>
        </w:rPr>
        <w:t>in the early part of the r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ecord, only O2 appears, and the </w:t>
      </w:r>
      <w:r w:rsidRPr="009502FB">
        <w:rPr>
          <w:rFonts w:ascii="WarnockPro-Light" w:cs="WarnockPro-Light"/>
          <w:color w:val="000000"/>
          <w:sz w:val="28"/>
          <w:szCs w:val="28"/>
        </w:rPr>
        <w:t>nitrogen concentration is zero. Then, when alveolar air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color w:val="000000"/>
          <w:sz w:val="28"/>
          <w:szCs w:val="28"/>
        </w:rPr>
      </w:pPr>
      <w:proofErr w:type="gramStart"/>
      <w:r w:rsidRPr="009502FB">
        <w:rPr>
          <w:rFonts w:ascii="WarnockPro-Light" w:cs="WarnockPro-Light"/>
          <w:color w:val="000000"/>
          <w:sz w:val="28"/>
          <w:szCs w:val="28"/>
        </w:rPr>
        <w:t>begins</w:t>
      </w:r>
      <w:proofErr w:type="gramEnd"/>
      <w:r w:rsidRPr="009502FB">
        <w:rPr>
          <w:rFonts w:ascii="WarnockPro-Light" w:cs="WarnockPro-Light"/>
          <w:color w:val="000000"/>
          <w:sz w:val="28"/>
          <w:szCs w:val="28"/>
        </w:rPr>
        <w:t xml:space="preserve"> to reach the nitrogen me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ter, the nitrogen concentration </w:t>
      </w:r>
      <w:r w:rsidRPr="009502FB">
        <w:rPr>
          <w:rFonts w:ascii="WarnockPro-Light" w:cs="WarnockPro-Light"/>
          <w:color w:val="000000"/>
          <w:sz w:val="28"/>
          <w:szCs w:val="28"/>
        </w:rPr>
        <w:t>rises rapidly, becaus</w:t>
      </w:r>
      <w:r w:rsidR="00FE32C0">
        <w:rPr>
          <w:rFonts w:ascii="WarnockPro-Light" w:cs="WarnockPro-Light"/>
          <w:color w:val="000000"/>
          <w:sz w:val="28"/>
          <w:szCs w:val="28"/>
        </w:rPr>
        <w:t xml:space="preserve">e alveolar air containing large </w:t>
      </w:r>
      <w:r w:rsidRPr="009502FB">
        <w:rPr>
          <w:rFonts w:ascii="WarnockPro-Light" w:cs="WarnockPro-Light"/>
          <w:color w:val="000000"/>
          <w:sz w:val="28"/>
          <w:szCs w:val="28"/>
        </w:rPr>
        <w:t>amounts of nitrogen begins to mix with the dead space air.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color w:val="000000"/>
          <w:sz w:val="28"/>
          <w:szCs w:val="28"/>
        </w:rPr>
        <w:t>After still more air has been expired, all the dead space air</w:t>
      </w:r>
      <w:r w:rsidRPr="009502FB">
        <w:rPr>
          <w:sz w:val="28"/>
          <w:szCs w:val="28"/>
          <w:lang w:bidi="ar-IQ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has been washed from the</w:t>
      </w:r>
      <w:r w:rsidR="00FE32C0">
        <w:rPr>
          <w:rFonts w:ascii="WarnockPro-Light" w:cs="WarnockPro-Light"/>
          <w:sz w:val="28"/>
          <w:szCs w:val="28"/>
        </w:rPr>
        <w:t xml:space="preserve"> passages and only alveolar air </w:t>
      </w:r>
      <w:r w:rsidRPr="009502FB">
        <w:rPr>
          <w:rFonts w:ascii="WarnockPro-Light" w:cs="WarnockPro-Light"/>
          <w:sz w:val="28"/>
          <w:szCs w:val="28"/>
        </w:rPr>
        <w:t>remains. Therefore, the recorded nitrogen concentration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reaches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a plateau level eq</w:t>
      </w:r>
      <w:r w:rsidR="00FE32C0">
        <w:rPr>
          <w:rFonts w:ascii="WarnockPro-Light" w:cs="WarnockPro-Light"/>
          <w:sz w:val="28"/>
          <w:szCs w:val="28"/>
        </w:rPr>
        <w:t xml:space="preserve">ual to its concentration in the </w:t>
      </w:r>
      <w:r w:rsidRPr="009502FB">
        <w:rPr>
          <w:rFonts w:ascii="WarnockPro-Light" w:cs="WarnockPro-Light"/>
          <w:sz w:val="28"/>
          <w:szCs w:val="28"/>
        </w:rPr>
        <w:t>alveoli, as shown to the rig</w:t>
      </w:r>
      <w:r w:rsidR="00FE32C0">
        <w:rPr>
          <w:rFonts w:ascii="WarnockPro-Light" w:cs="WarnockPro-Light"/>
          <w:sz w:val="28"/>
          <w:szCs w:val="28"/>
        </w:rPr>
        <w:t xml:space="preserve">ht in the figure. With a little </w:t>
      </w:r>
      <w:r w:rsidRPr="009502FB">
        <w:rPr>
          <w:rFonts w:ascii="WarnockPro-Light" w:cs="WarnockPro-Light"/>
          <w:sz w:val="28"/>
          <w:szCs w:val="28"/>
        </w:rPr>
        <w:t>thought, the student can see that the gray area represents</w:t>
      </w: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the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air that has no nitrogen i</w:t>
      </w:r>
      <w:r w:rsidR="00FE32C0">
        <w:rPr>
          <w:rFonts w:ascii="WarnockPro-Light" w:cs="WarnockPro-Light"/>
          <w:sz w:val="28"/>
          <w:szCs w:val="28"/>
        </w:rPr>
        <w:t xml:space="preserve">n it; this area is a measure of </w:t>
      </w:r>
      <w:r w:rsidRPr="009502FB">
        <w:rPr>
          <w:rFonts w:ascii="WarnockPro-Light" w:cs="WarnockPro-Light"/>
          <w:sz w:val="28"/>
          <w:szCs w:val="28"/>
        </w:rPr>
        <w:t>the volume of dead space air</w:t>
      </w:r>
      <w:r w:rsidR="00FE32C0">
        <w:rPr>
          <w:rFonts w:ascii="WarnockPro-Light" w:cs="WarnockPro-Light"/>
          <w:sz w:val="28"/>
          <w:szCs w:val="28"/>
        </w:rPr>
        <w:t xml:space="preserve">. For exact quantification, the </w:t>
      </w:r>
      <w:r w:rsidRPr="009502FB">
        <w:rPr>
          <w:rFonts w:ascii="WarnockPro-Light" w:cs="WarnockPro-Light"/>
          <w:sz w:val="28"/>
          <w:szCs w:val="28"/>
        </w:rPr>
        <w:t>following equation is used:</w:t>
      </w:r>
    </w:p>
    <w:p w:rsidR="00FE32C0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Symbol" w:hAnsi="Symbol" w:cs="Symbol"/>
          <w:color w:val="984806" w:themeColor="accent6" w:themeShade="80"/>
          <w:sz w:val="28"/>
          <w:szCs w:val="28"/>
        </w:rPr>
      </w:pP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V</w:t>
      </w:r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  <w:vertAlign w:val="subscript"/>
        </w:rPr>
        <w:t xml:space="preserve">D= 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Gray area</w:t>
      </w:r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.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 V</w:t>
      </w:r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  <w:vertAlign w:val="subscript"/>
        </w:rPr>
        <w:t>E</w:t>
      </w:r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/ 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Pink area</w:t>
      </w:r>
      <w:r w:rsidR="00FE32C0"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>+</w:t>
      </w:r>
      <w:r w:rsidRPr="00FE32C0">
        <w:rPr>
          <w:rFonts w:ascii="Frutiger-Roman" w:hAnsi="Frutiger-Roman" w:cs="Frutiger-Roman"/>
          <w:color w:val="984806" w:themeColor="accent6" w:themeShade="80"/>
          <w:sz w:val="28"/>
          <w:szCs w:val="28"/>
        </w:rPr>
        <w:t xml:space="preserve"> Gray area </w:t>
      </w:r>
    </w:p>
    <w:p w:rsidR="00FE32C0" w:rsidRPr="00FE32C0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Symbol" w:hAnsi="Symbol" w:cs="Symbol"/>
          <w:color w:val="984806" w:themeColor="accent6" w:themeShade="80"/>
          <w:sz w:val="28"/>
          <w:szCs w:val="28"/>
        </w:rPr>
      </w:pP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where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</w:t>
      </w:r>
      <w:r w:rsidRPr="009502FB">
        <w:rPr>
          <w:rFonts w:ascii="WarnockPro-LightIt" w:cs="WarnockPro-LightIt"/>
          <w:i/>
          <w:iCs/>
          <w:sz w:val="28"/>
          <w:szCs w:val="28"/>
        </w:rPr>
        <w:t>V</w:t>
      </w:r>
      <w:r w:rsidR="00FE32C0">
        <w:rPr>
          <w:rFonts w:ascii="WarnockPro-LightIt" w:cs="WarnockPro-LightIt"/>
          <w:i/>
          <w:iCs/>
          <w:sz w:val="28"/>
          <w:szCs w:val="28"/>
          <w:vertAlign w:val="subscript"/>
        </w:rPr>
        <w:t>D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 xml:space="preserve">is dead space air and </w:t>
      </w:r>
      <w:r w:rsidRPr="009502FB">
        <w:rPr>
          <w:rFonts w:ascii="WarnockPro-LightIt" w:cs="WarnockPro-LightIt"/>
          <w:i/>
          <w:iCs/>
          <w:sz w:val="28"/>
          <w:szCs w:val="28"/>
        </w:rPr>
        <w:t xml:space="preserve">VE </w:t>
      </w:r>
      <w:r w:rsidR="00FE32C0">
        <w:rPr>
          <w:rFonts w:ascii="WarnockPro-Light" w:cs="WarnockPro-Light"/>
          <w:sz w:val="28"/>
          <w:szCs w:val="28"/>
        </w:rPr>
        <w:t xml:space="preserve">is the total volume of </w:t>
      </w:r>
      <w:r w:rsidRPr="009502FB">
        <w:rPr>
          <w:rFonts w:ascii="WarnockPro-Light" w:cs="WarnockPro-Light"/>
          <w:sz w:val="28"/>
          <w:szCs w:val="28"/>
        </w:rPr>
        <w:t>expired air.</w:t>
      </w:r>
    </w:p>
    <w:p w:rsidR="00EE1B12" w:rsidRPr="009502FB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>Let us assume, for inst</w:t>
      </w:r>
      <w:r w:rsidR="00FE32C0">
        <w:rPr>
          <w:rFonts w:ascii="WarnockPro-Light" w:cs="WarnockPro-Light"/>
          <w:sz w:val="28"/>
          <w:szCs w:val="28"/>
        </w:rPr>
        <w:t xml:space="preserve">ance, that the gray area on the </w:t>
      </w:r>
      <w:r w:rsidRPr="009502FB">
        <w:rPr>
          <w:rFonts w:ascii="WarnockPro-Light" w:cs="WarnockPro-Light"/>
          <w:sz w:val="28"/>
          <w:szCs w:val="28"/>
        </w:rPr>
        <w:t>graph is 30 square centimet</w:t>
      </w:r>
      <w:r w:rsidR="00FE32C0">
        <w:rPr>
          <w:rFonts w:ascii="WarnockPro-Light" w:cs="WarnockPro-Light"/>
          <w:sz w:val="28"/>
          <w:szCs w:val="28"/>
        </w:rPr>
        <w:t xml:space="preserve">ers, the pink area is 70 square </w:t>
      </w:r>
      <w:r w:rsidRPr="009502FB">
        <w:rPr>
          <w:rFonts w:ascii="WarnockPro-Light" w:cs="WarnockPro-Light"/>
          <w:sz w:val="28"/>
          <w:szCs w:val="28"/>
        </w:rPr>
        <w:t>centimeters, and the total volume expired is 500 milliliters.</w:t>
      </w: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r w:rsidRPr="009502FB">
        <w:rPr>
          <w:rFonts w:ascii="WarnockPro-Light" w:cs="WarnockPro-Light"/>
          <w:sz w:val="28"/>
          <w:szCs w:val="28"/>
        </w:rPr>
        <w:t>The dead space would be</w:t>
      </w:r>
    </w:p>
    <w:p w:rsidR="00FE32C0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EE1B12" w:rsidRPr="00FE32C0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color w:val="17365D" w:themeColor="text2" w:themeShade="BF"/>
          <w:sz w:val="28"/>
          <w:szCs w:val="28"/>
        </w:rPr>
      </w:pPr>
      <w:r w:rsidRPr="00FE32C0">
        <w:rPr>
          <w:rFonts w:ascii="Frutiger-Roman" w:hAnsi="Frutiger-Roman" w:cs="Frutiger-Roman"/>
          <w:color w:val="17365D" w:themeColor="text2" w:themeShade="BF"/>
          <w:sz w:val="28"/>
          <w:szCs w:val="28"/>
        </w:rPr>
        <w:t>30</w:t>
      </w:r>
      <w:proofErr w:type="gramStart"/>
      <w:r w:rsidR="00FE32C0" w:rsidRPr="00FE32C0">
        <w:rPr>
          <w:rFonts w:ascii="Frutiger-Roman" w:hAnsi="Frutiger-Roman" w:cs="Frutiger-Roman"/>
          <w:color w:val="17365D" w:themeColor="text2" w:themeShade="BF"/>
          <w:sz w:val="28"/>
          <w:szCs w:val="28"/>
        </w:rPr>
        <w:t>/(</w:t>
      </w:r>
      <w:proofErr w:type="gramEnd"/>
      <w:r w:rsidR="00FE32C0" w:rsidRPr="00FE32C0">
        <w:rPr>
          <w:rFonts w:ascii="Frutiger-Roman" w:hAnsi="Frutiger-Roman" w:cs="Frutiger-Roman"/>
          <w:color w:val="17365D" w:themeColor="text2" w:themeShade="BF"/>
          <w:sz w:val="28"/>
          <w:szCs w:val="28"/>
        </w:rPr>
        <w:t>30+70).500 = 150</w:t>
      </w:r>
      <w:r w:rsidRPr="00FE32C0">
        <w:rPr>
          <w:rFonts w:ascii="Frutiger-Roman" w:hAnsi="Frutiger-Roman" w:cs="Frutiger-Roman"/>
          <w:color w:val="17365D" w:themeColor="text2" w:themeShade="BF"/>
          <w:sz w:val="28"/>
          <w:szCs w:val="28"/>
        </w:rPr>
        <w:t>ml</w:t>
      </w:r>
    </w:p>
    <w:p w:rsidR="00FE32C0" w:rsidRPr="00FE32C0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color w:val="17365D" w:themeColor="text2" w:themeShade="BF"/>
          <w:sz w:val="28"/>
          <w:szCs w:val="28"/>
        </w:rPr>
      </w:pPr>
    </w:p>
    <w:p w:rsidR="00FE32C0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Roman" w:hAnsi="Frutiger-Roman" w:cs="Frutiger-Roman"/>
          <w:sz w:val="28"/>
          <w:szCs w:val="28"/>
        </w:rPr>
      </w:pPr>
    </w:p>
    <w:p w:rsidR="00FE32C0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Frutiger-Bold" w:cs="Frutiger-Bold"/>
          <w:b/>
          <w:bCs/>
          <w:sz w:val="28"/>
          <w:szCs w:val="28"/>
        </w:rPr>
        <w:lastRenderedPageBreak/>
        <w:t>Normal Dead Space Volume</w:t>
      </w:r>
      <w:r>
        <w:rPr>
          <w:rFonts w:ascii="Frutiger-Bold" w:cs="Frutiger-Bold"/>
          <w:b/>
          <w:bCs/>
          <w:sz w:val="16"/>
          <w:szCs w:val="16"/>
        </w:rPr>
        <w:t>.</w:t>
      </w:r>
      <w:proofErr w:type="gramEnd"/>
      <w:r>
        <w:rPr>
          <w:rFonts w:ascii="Frutiger-Bold" w:cs="Frutiger-Bold"/>
          <w:b/>
          <w:bCs/>
          <w:sz w:val="16"/>
          <w:szCs w:val="16"/>
        </w:rPr>
        <w:t xml:space="preserve"> </w:t>
      </w:r>
    </w:p>
    <w:p w:rsidR="00EE1B12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sz w:val="28"/>
          <w:szCs w:val="28"/>
        </w:rPr>
      </w:pPr>
      <w:r>
        <w:rPr>
          <w:rFonts w:ascii="WarnockPro-Light" w:cs="WarnockPro-Light"/>
          <w:sz w:val="28"/>
          <w:szCs w:val="28"/>
        </w:rPr>
        <w:t xml:space="preserve">The normal dead space </w:t>
      </w:r>
      <w:r w:rsidR="00EE1B12" w:rsidRPr="009502FB">
        <w:rPr>
          <w:rFonts w:ascii="WarnockPro-Light" w:cs="WarnockPro-Light"/>
          <w:sz w:val="28"/>
          <w:szCs w:val="28"/>
        </w:rPr>
        <w:t>air in a young adult man is about 150 milliliters. Dead space</w:t>
      </w:r>
    </w:p>
    <w:p w:rsidR="00EE1B12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air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increases slightly with age.</w:t>
      </w:r>
    </w:p>
    <w:p w:rsidR="00FE32C0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sz w:val="28"/>
          <w:szCs w:val="28"/>
        </w:rPr>
      </w:pPr>
    </w:p>
    <w:p w:rsidR="00FE32C0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28"/>
          <w:szCs w:val="28"/>
        </w:rPr>
      </w:pPr>
      <w:proofErr w:type="gramStart"/>
      <w:r w:rsidRPr="009502FB">
        <w:rPr>
          <w:rFonts w:ascii="Frutiger-Bold" w:cs="Frutiger-Bold"/>
          <w:b/>
          <w:bCs/>
          <w:sz w:val="28"/>
          <w:szCs w:val="28"/>
        </w:rPr>
        <w:t>Anatomical Versus Physiological Dead Space.</w:t>
      </w:r>
      <w:proofErr w:type="gramEnd"/>
    </w:p>
    <w:p w:rsidR="00EE1B12" w:rsidRPr="00FE32C0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18"/>
          <w:szCs w:val="18"/>
        </w:rPr>
      </w:pPr>
      <w:r>
        <w:rPr>
          <w:rFonts w:ascii="Frutiger-Bold" w:cs="Frutiger-Bold"/>
          <w:b/>
          <w:bCs/>
          <w:sz w:val="16"/>
          <w:szCs w:val="16"/>
        </w:rPr>
        <w:t xml:space="preserve"> </w:t>
      </w:r>
      <w:r w:rsidRPr="00FE32C0">
        <w:rPr>
          <w:rFonts w:asciiTheme="majorBidi" w:hAnsiTheme="majorBidi" w:cstheme="majorBidi"/>
          <w:sz w:val="28"/>
          <w:szCs w:val="28"/>
        </w:rPr>
        <w:t>The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method just described for measuring the dead space measures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the volume of all the space of the respiratory system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other than the alveoli and their other closely related gas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 xml:space="preserve">exchange areas; this space is called the </w:t>
      </w:r>
      <w:r w:rsidRPr="009502FB">
        <w:rPr>
          <w:rFonts w:ascii="WarnockPro-LightIt" w:cs="WarnockPro-LightIt"/>
          <w:i/>
          <w:iCs/>
          <w:sz w:val="28"/>
          <w:szCs w:val="28"/>
        </w:rPr>
        <w:t>anatomic dead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It" w:cs="WarnockPro-LightIt"/>
          <w:i/>
          <w:iCs/>
          <w:sz w:val="28"/>
          <w:szCs w:val="28"/>
        </w:rPr>
        <w:t>space</w:t>
      </w:r>
      <w:r w:rsidRPr="009502FB">
        <w:rPr>
          <w:rFonts w:ascii="WarnockPro-Light" w:cs="WarnockPro-Light"/>
          <w:sz w:val="28"/>
          <w:szCs w:val="28"/>
        </w:rPr>
        <w:t>. On occasion, some of the alveoli are nonfunctional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or only partially functional because of absent or poor blood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flow through the adjacent pulmonary capillaries. Therefore,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from a functional point of view, these alveoli must also be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considered dead space. When the alveolar dead space is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included in the total measurement of dead space, this is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 xml:space="preserve">called the </w:t>
      </w:r>
      <w:r w:rsidRPr="009502FB">
        <w:rPr>
          <w:rFonts w:ascii="WarnockPro-LightIt" w:cs="WarnockPro-LightIt"/>
          <w:i/>
          <w:iCs/>
          <w:sz w:val="28"/>
          <w:szCs w:val="28"/>
        </w:rPr>
        <w:t>physiological dead space</w:t>
      </w:r>
      <w:r w:rsidRPr="009502FB">
        <w:rPr>
          <w:rFonts w:ascii="WarnockPro-Light" w:cs="WarnockPro-Light"/>
          <w:sz w:val="28"/>
          <w:szCs w:val="28"/>
        </w:rPr>
        <w:t>, in contradistinction to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the anatomical dead space. In a normal person, the anatomical</w:t>
      </w:r>
      <w:r w:rsidR="00FE32C0">
        <w:rPr>
          <w:rFonts w:ascii="WarnockPro-Light" w:cs="WarnockPro-Light"/>
          <w:sz w:val="18"/>
          <w:szCs w:val="18"/>
        </w:rPr>
        <w:t xml:space="preserve"> </w:t>
      </w:r>
      <w:r w:rsidRPr="009502FB">
        <w:rPr>
          <w:rFonts w:ascii="WarnockPro-Light" w:cs="WarnockPro-Light"/>
          <w:sz w:val="28"/>
          <w:szCs w:val="28"/>
        </w:rPr>
        <w:t>and physiological dead spaces are nearly equal</w:t>
      </w: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  <w:proofErr w:type="gramStart"/>
      <w:r w:rsidRPr="009502FB">
        <w:rPr>
          <w:rFonts w:ascii="WarnockPro-Light" w:cs="WarnockPro-Light"/>
          <w:sz w:val="28"/>
          <w:szCs w:val="28"/>
        </w:rPr>
        <w:t>because</w:t>
      </w:r>
      <w:proofErr w:type="gramEnd"/>
      <w:r w:rsidRPr="009502FB">
        <w:rPr>
          <w:rFonts w:ascii="WarnockPro-Light" w:cs="WarnockPro-Light"/>
          <w:sz w:val="28"/>
          <w:szCs w:val="28"/>
        </w:rPr>
        <w:t xml:space="preserve"> all alveoli are functional i</w:t>
      </w:r>
      <w:r w:rsidR="00FE32C0">
        <w:rPr>
          <w:rFonts w:ascii="WarnockPro-Light" w:cs="WarnockPro-Light"/>
          <w:sz w:val="28"/>
          <w:szCs w:val="28"/>
        </w:rPr>
        <w:t xml:space="preserve">n the normal lung, but in </w:t>
      </w:r>
      <w:r w:rsidRPr="009502FB">
        <w:rPr>
          <w:rFonts w:ascii="WarnockPro-Light" w:cs="WarnockPro-Light"/>
          <w:sz w:val="28"/>
          <w:szCs w:val="28"/>
        </w:rPr>
        <w:t>a person with partially func</w:t>
      </w:r>
      <w:r w:rsidR="00FE32C0">
        <w:rPr>
          <w:rFonts w:ascii="WarnockPro-Light" w:cs="WarnockPro-Light"/>
          <w:sz w:val="28"/>
          <w:szCs w:val="28"/>
        </w:rPr>
        <w:t xml:space="preserve">tional or nonfunctional alveoli </w:t>
      </w:r>
      <w:r w:rsidRPr="009502FB">
        <w:rPr>
          <w:rFonts w:ascii="WarnockPro-Light" w:cs="WarnockPro-Light"/>
          <w:sz w:val="28"/>
          <w:szCs w:val="28"/>
        </w:rPr>
        <w:t>in some parts of the lung</w:t>
      </w:r>
      <w:r w:rsidR="00FE32C0">
        <w:rPr>
          <w:rFonts w:ascii="WarnockPro-Light" w:cs="WarnockPro-Light"/>
          <w:sz w:val="28"/>
          <w:szCs w:val="28"/>
        </w:rPr>
        <w:t xml:space="preserve">s, the physiological dead space </w:t>
      </w:r>
      <w:r w:rsidRPr="009502FB">
        <w:rPr>
          <w:rFonts w:ascii="WarnockPro-Light" w:cs="WarnockPro-Light"/>
          <w:sz w:val="28"/>
          <w:szCs w:val="28"/>
        </w:rPr>
        <w:t>may be as much as 10 tim</w:t>
      </w:r>
      <w:r w:rsidR="00FE32C0">
        <w:rPr>
          <w:rFonts w:ascii="WarnockPro-Light" w:cs="WarnockPro-Light"/>
          <w:sz w:val="28"/>
          <w:szCs w:val="28"/>
        </w:rPr>
        <w:t xml:space="preserve">es the volume of the anatomical </w:t>
      </w:r>
      <w:r w:rsidRPr="009502FB">
        <w:rPr>
          <w:rFonts w:ascii="WarnockPro-Light" w:cs="WarnockPro-Light"/>
          <w:sz w:val="28"/>
          <w:szCs w:val="28"/>
        </w:rPr>
        <w:t>dead space, or 1 to 2 liters. These problems are discusse</w:t>
      </w:r>
      <w:r w:rsidR="00FE32C0">
        <w:rPr>
          <w:rFonts w:ascii="WarnockPro-Light" w:cs="WarnockPro-Light"/>
          <w:sz w:val="28"/>
          <w:szCs w:val="28"/>
        </w:rPr>
        <w:t xml:space="preserve">d </w:t>
      </w:r>
      <w:r w:rsidRPr="009502FB">
        <w:rPr>
          <w:rFonts w:ascii="WarnockPro-Light" w:cs="WarnockPro-Light"/>
          <w:sz w:val="28"/>
          <w:szCs w:val="28"/>
        </w:rPr>
        <w:t>further in Chapter 40 i</w:t>
      </w:r>
      <w:r w:rsidR="00FE32C0">
        <w:rPr>
          <w:rFonts w:ascii="WarnockPro-Light" w:cs="WarnockPro-Light"/>
          <w:sz w:val="28"/>
          <w:szCs w:val="28"/>
        </w:rPr>
        <w:t xml:space="preserve">n relation to pulmonary gaseous </w:t>
      </w:r>
      <w:r w:rsidRPr="009502FB">
        <w:rPr>
          <w:rFonts w:ascii="WarnockPro-Light" w:cs="WarnockPro-Light"/>
          <w:sz w:val="28"/>
          <w:szCs w:val="28"/>
        </w:rPr>
        <w:t>exchange and in Chapter 43 i</w:t>
      </w:r>
      <w:r w:rsidR="00FE32C0">
        <w:rPr>
          <w:rFonts w:ascii="WarnockPro-Light" w:cs="WarnockPro-Light"/>
          <w:sz w:val="28"/>
          <w:szCs w:val="28"/>
        </w:rPr>
        <w:t xml:space="preserve">n relation to certain pulmonary </w:t>
      </w:r>
      <w:r w:rsidRPr="009502FB">
        <w:rPr>
          <w:rFonts w:ascii="WarnockPro-Light" w:cs="WarnockPro-Light"/>
          <w:sz w:val="28"/>
          <w:szCs w:val="28"/>
        </w:rPr>
        <w:t>diseases.</w:t>
      </w:r>
    </w:p>
    <w:p w:rsidR="00FE32C0" w:rsidRPr="009502FB" w:rsidRDefault="00FE32C0" w:rsidP="00FE32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28"/>
          <w:szCs w:val="28"/>
        </w:rPr>
      </w:pPr>
    </w:p>
    <w:p w:rsidR="00EE1B12" w:rsidRPr="00FE32C0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17365D" w:themeColor="text2" w:themeShade="BF"/>
          <w:sz w:val="28"/>
          <w:szCs w:val="28"/>
        </w:rPr>
      </w:pPr>
      <w:r w:rsidRPr="00FE32C0">
        <w:rPr>
          <w:rFonts w:ascii="Frutiger-Bold" w:cs="Frutiger-Bold"/>
          <w:b/>
          <w:bCs/>
          <w:color w:val="17365D" w:themeColor="text2" w:themeShade="BF"/>
          <w:sz w:val="28"/>
          <w:szCs w:val="28"/>
        </w:rPr>
        <w:t>RATE OF ALVEOLAR VENTILATION</w:t>
      </w:r>
    </w:p>
    <w:p w:rsidR="00EE1B12" w:rsidRPr="00FE32C0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E32C0">
        <w:rPr>
          <w:rFonts w:asciiTheme="majorBidi" w:hAnsiTheme="majorBidi" w:cstheme="majorBidi"/>
          <w:sz w:val="28"/>
          <w:szCs w:val="28"/>
        </w:rPr>
        <w:t>Alveolar ventilation per mi</w:t>
      </w:r>
      <w:r w:rsidR="00FE32C0">
        <w:rPr>
          <w:rFonts w:asciiTheme="majorBidi" w:hAnsiTheme="majorBidi" w:cstheme="majorBidi"/>
          <w:sz w:val="28"/>
          <w:szCs w:val="28"/>
        </w:rPr>
        <w:t xml:space="preserve">nute is the total volume of new </w:t>
      </w:r>
      <w:r w:rsidRPr="00FE32C0">
        <w:rPr>
          <w:rFonts w:asciiTheme="majorBidi" w:hAnsiTheme="majorBidi" w:cstheme="majorBidi"/>
          <w:sz w:val="28"/>
          <w:szCs w:val="28"/>
        </w:rPr>
        <w:t>air entering the alveoli and adjacent gas</w:t>
      </w:r>
      <w:r w:rsidR="00FE32C0">
        <w:rPr>
          <w:rFonts w:asciiTheme="majorBidi" w:hAnsiTheme="majorBidi" w:cstheme="majorBidi"/>
          <w:sz w:val="28"/>
          <w:szCs w:val="28"/>
        </w:rPr>
        <w:t xml:space="preserve"> exchange areas </w:t>
      </w:r>
      <w:r w:rsidRPr="00FE32C0">
        <w:rPr>
          <w:rFonts w:asciiTheme="majorBidi" w:hAnsiTheme="majorBidi" w:cstheme="majorBidi"/>
          <w:sz w:val="28"/>
          <w:szCs w:val="28"/>
        </w:rPr>
        <w:t>each minute. It is equal to the respiratory rate times the</w:t>
      </w:r>
    </w:p>
    <w:p w:rsidR="00EE1B12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FE32C0">
        <w:rPr>
          <w:rFonts w:asciiTheme="majorBidi" w:hAnsiTheme="majorBidi" w:cstheme="majorBidi"/>
          <w:sz w:val="28"/>
          <w:szCs w:val="28"/>
        </w:rPr>
        <w:t>amount</w:t>
      </w:r>
      <w:proofErr w:type="gramEnd"/>
      <w:r w:rsidRPr="00FE32C0">
        <w:rPr>
          <w:rFonts w:asciiTheme="majorBidi" w:hAnsiTheme="majorBidi" w:cstheme="majorBidi"/>
          <w:sz w:val="28"/>
          <w:szCs w:val="28"/>
        </w:rPr>
        <w:t xml:space="preserve"> of new air th</w:t>
      </w:r>
      <w:r w:rsidR="00FE32C0">
        <w:rPr>
          <w:rFonts w:asciiTheme="majorBidi" w:hAnsiTheme="majorBidi" w:cstheme="majorBidi"/>
          <w:sz w:val="28"/>
          <w:szCs w:val="28"/>
        </w:rPr>
        <w:t xml:space="preserve">at enters these areas with each </w:t>
      </w:r>
      <w:r w:rsidRPr="00FE32C0">
        <w:rPr>
          <w:rFonts w:asciiTheme="majorBidi" w:hAnsiTheme="majorBidi" w:cstheme="majorBidi"/>
          <w:sz w:val="28"/>
          <w:szCs w:val="28"/>
        </w:rPr>
        <w:t>breath.</w:t>
      </w:r>
    </w:p>
    <w:p w:rsidR="007C048A" w:rsidRPr="00FE32C0" w:rsidRDefault="007C048A" w:rsidP="007C048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E1B12" w:rsidRDefault="007C048A" w:rsidP="007C048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984806" w:themeColor="accent6" w:themeShade="80"/>
          <w:sz w:val="28"/>
          <w:szCs w:val="28"/>
        </w:rPr>
      </w:pPr>
      <w:r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V</w:t>
      </w:r>
      <w:r w:rsidRPr="007C048A">
        <w:rPr>
          <w:rFonts w:asciiTheme="majorBidi" w:hAnsiTheme="majorBidi" w:cstheme="majorBidi"/>
          <w:color w:val="984806" w:themeColor="accent6" w:themeShade="80"/>
          <w:sz w:val="28"/>
          <w:szCs w:val="28"/>
          <w:vertAlign w:val="subscript"/>
        </w:rPr>
        <w:t>A=</w:t>
      </w:r>
      <w:proofErr w:type="spellStart"/>
      <w:proofErr w:type="gramStart"/>
      <w:r w:rsidR="00EE1B12"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Freq</w:t>
      </w:r>
      <w:proofErr w:type="spellEnd"/>
      <w:r w:rsidR="00EE1B12"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 xml:space="preserve"> </w:t>
      </w:r>
      <w:r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.</w:t>
      </w:r>
      <w:r w:rsidR="00EE1B12"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(</w:t>
      </w:r>
      <w:proofErr w:type="gramEnd"/>
      <w:r w:rsidR="00EE1B12"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V</w:t>
      </w:r>
      <w:r w:rsidRPr="007C048A">
        <w:rPr>
          <w:rFonts w:asciiTheme="majorBidi" w:hAnsiTheme="majorBidi" w:cstheme="majorBidi"/>
          <w:color w:val="984806" w:themeColor="accent6" w:themeShade="80"/>
          <w:sz w:val="28"/>
          <w:szCs w:val="28"/>
          <w:vertAlign w:val="subscript"/>
        </w:rPr>
        <w:t>T</w:t>
      </w:r>
      <w:r w:rsidR="00EE1B12"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 xml:space="preserve"> </w:t>
      </w:r>
      <w:r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–</w:t>
      </w:r>
      <w:r w:rsidR="00EE1B12"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V</w:t>
      </w:r>
      <w:r w:rsidRPr="007C048A">
        <w:rPr>
          <w:rFonts w:asciiTheme="majorBidi" w:hAnsiTheme="majorBidi" w:cstheme="majorBidi"/>
          <w:color w:val="984806" w:themeColor="accent6" w:themeShade="80"/>
          <w:sz w:val="28"/>
          <w:szCs w:val="28"/>
          <w:vertAlign w:val="subscript"/>
        </w:rPr>
        <w:t>D</w:t>
      </w:r>
      <w:r w:rsidR="00EE1B12" w:rsidRPr="007C048A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)</w:t>
      </w:r>
    </w:p>
    <w:p w:rsidR="007C048A" w:rsidRPr="007C048A" w:rsidRDefault="007C048A" w:rsidP="007C048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984806" w:themeColor="accent6" w:themeShade="80"/>
          <w:sz w:val="28"/>
          <w:szCs w:val="28"/>
        </w:rPr>
      </w:pPr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E32C0">
        <w:rPr>
          <w:rFonts w:asciiTheme="majorBidi" w:hAnsiTheme="majorBidi" w:cstheme="majorBidi"/>
          <w:sz w:val="28"/>
          <w:szCs w:val="28"/>
        </w:rPr>
        <w:t>where</w:t>
      </w:r>
      <w:proofErr w:type="gramEnd"/>
      <w:r w:rsidRPr="00FE32C0">
        <w:rPr>
          <w:rFonts w:asciiTheme="majorBidi" w:hAnsiTheme="majorBidi" w:cstheme="majorBidi"/>
          <w:sz w:val="28"/>
          <w:szCs w:val="28"/>
        </w:rPr>
        <w:t xml:space="preserve"> </w:t>
      </w:r>
      <w:r w:rsidRPr="00FE32C0">
        <w:rPr>
          <w:rFonts w:asciiTheme="majorBidi" w:hAnsiTheme="majorBidi" w:cstheme="majorBidi"/>
          <w:i/>
          <w:iCs/>
          <w:sz w:val="28"/>
          <w:szCs w:val="28"/>
        </w:rPr>
        <w:t>V</w:t>
      </w:r>
      <w:r w:rsidRPr="00FE32C0">
        <w:rPr>
          <w:rFonts w:asciiTheme="majorBidi" w:hAnsiTheme="majorBidi" w:cstheme="majorBidi"/>
          <w:sz w:val="28"/>
          <w:szCs w:val="28"/>
        </w:rPr>
        <w:t>_</w:t>
      </w:r>
      <w:r w:rsidRPr="00FE32C0">
        <w:rPr>
          <w:rFonts w:asciiTheme="majorBidi" w:hAnsiTheme="majorBidi" w:cstheme="majorBidi"/>
          <w:i/>
          <w:iCs/>
          <w:sz w:val="28"/>
          <w:szCs w:val="28"/>
        </w:rPr>
        <w:t xml:space="preserve">A </w:t>
      </w:r>
      <w:r w:rsidRPr="00FE32C0">
        <w:rPr>
          <w:rFonts w:asciiTheme="majorBidi" w:hAnsiTheme="majorBidi" w:cstheme="majorBidi"/>
          <w:sz w:val="28"/>
          <w:szCs w:val="28"/>
        </w:rPr>
        <w:t>is the volume of a</w:t>
      </w:r>
      <w:r w:rsidR="00384C15">
        <w:rPr>
          <w:rFonts w:asciiTheme="majorBidi" w:hAnsiTheme="majorBidi" w:cstheme="majorBidi"/>
          <w:sz w:val="28"/>
          <w:szCs w:val="28"/>
        </w:rPr>
        <w:t xml:space="preserve">lveolar ventilation per minute, </w:t>
      </w:r>
      <w:proofErr w:type="spellStart"/>
      <w:r w:rsidRPr="00FE32C0">
        <w:rPr>
          <w:rFonts w:asciiTheme="majorBidi" w:hAnsiTheme="majorBidi" w:cstheme="majorBidi"/>
          <w:i/>
          <w:iCs/>
          <w:sz w:val="28"/>
          <w:szCs w:val="28"/>
        </w:rPr>
        <w:t>Freq</w:t>
      </w:r>
      <w:proofErr w:type="spellEnd"/>
      <w:r w:rsidRPr="00FE32C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E32C0">
        <w:rPr>
          <w:rFonts w:asciiTheme="majorBidi" w:hAnsiTheme="majorBidi" w:cstheme="majorBidi"/>
          <w:sz w:val="28"/>
          <w:szCs w:val="28"/>
        </w:rPr>
        <w:t xml:space="preserve">is the frequency of respiration per minute, </w:t>
      </w:r>
      <w:r w:rsidRPr="00FE32C0">
        <w:rPr>
          <w:rFonts w:asciiTheme="majorBidi" w:hAnsiTheme="majorBidi" w:cstheme="majorBidi"/>
          <w:i/>
          <w:iCs/>
          <w:sz w:val="28"/>
          <w:szCs w:val="28"/>
        </w:rPr>
        <w:t xml:space="preserve">VT </w:t>
      </w:r>
      <w:r w:rsidR="00384C15">
        <w:rPr>
          <w:rFonts w:asciiTheme="majorBidi" w:hAnsiTheme="majorBidi" w:cstheme="majorBidi"/>
          <w:sz w:val="28"/>
          <w:szCs w:val="28"/>
        </w:rPr>
        <w:t xml:space="preserve">is the </w:t>
      </w:r>
      <w:r w:rsidRPr="00FE32C0">
        <w:rPr>
          <w:rFonts w:asciiTheme="majorBidi" w:hAnsiTheme="majorBidi" w:cstheme="majorBidi"/>
          <w:sz w:val="28"/>
          <w:szCs w:val="28"/>
        </w:rPr>
        <w:t xml:space="preserve">tidal volume, and </w:t>
      </w:r>
      <w:r w:rsidRPr="00FE32C0">
        <w:rPr>
          <w:rFonts w:asciiTheme="majorBidi" w:hAnsiTheme="majorBidi" w:cstheme="majorBidi"/>
          <w:i/>
          <w:iCs/>
          <w:sz w:val="28"/>
          <w:szCs w:val="28"/>
        </w:rPr>
        <w:t xml:space="preserve">VD </w:t>
      </w:r>
      <w:r w:rsidRPr="00FE32C0">
        <w:rPr>
          <w:rFonts w:asciiTheme="majorBidi" w:hAnsiTheme="majorBidi" w:cstheme="majorBidi"/>
          <w:sz w:val="28"/>
          <w:szCs w:val="28"/>
        </w:rPr>
        <w:t>is the</w:t>
      </w:r>
      <w:r w:rsidR="00384C15">
        <w:rPr>
          <w:rFonts w:asciiTheme="majorBidi" w:hAnsiTheme="majorBidi" w:cstheme="majorBidi"/>
          <w:sz w:val="28"/>
          <w:szCs w:val="28"/>
        </w:rPr>
        <w:t xml:space="preserve"> physiologic dead space volume. </w:t>
      </w:r>
      <w:r w:rsidRPr="00FE32C0">
        <w:rPr>
          <w:rFonts w:asciiTheme="majorBidi" w:hAnsiTheme="majorBidi" w:cstheme="majorBidi"/>
          <w:sz w:val="28"/>
          <w:szCs w:val="28"/>
        </w:rPr>
        <w:t>Thus, with a normal tid</w:t>
      </w:r>
      <w:r w:rsidR="00384C15">
        <w:rPr>
          <w:rFonts w:asciiTheme="majorBidi" w:hAnsiTheme="majorBidi" w:cstheme="majorBidi"/>
          <w:sz w:val="28"/>
          <w:szCs w:val="28"/>
        </w:rPr>
        <w:t xml:space="preserve">al volume of 500 milliliters, a </w:t>
      </w:r>
      <w:r w:rsidRPr="00FE32C0">
        <w:rPr>
          <w:rFonts w:asciiTheme="majorBidi" w:hAnsiTheme="majorBidi" w:cstheme="majorBidi"/>
          <w:sz w:val="28"/>
          <w:szCs w:val="28"/>
        </w:rPr>
        <w:t>normal dead space of 150 milliliters, and a respiratory rate</w:t>
      </w:r>
      <w:r w:rsidRPr="00FE32C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of 12 breaths per minute, alveolar ventilation equals 12 ×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 xml:space="preserve">(500 − 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150), or 4200 ml/min.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Alveolar ventilation is one o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f the major factors determining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the concentrations of oxygen and carbon dioxide</w:t>
      </w:r>
      <w:r w:rsidR="00384C15">
        <w:rPr>
          <w:rFonts w:asciiTheme="majorBidi" w:hAnsiTheme="majorBidi" w:cstheme="majorBidi"/>
          <w:sz w:val="28"/>
          <w:szCs w:val="28"/>
        </w:rPr>
        <w:t xml:space="preserve">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 xml:space="preserve">in the alveoli. </w:t>
      </w:r>
    </w:p>
    <w:p w:rsidR="00FE32C0" w:rsidRPr="00FE32C0" w:rsidRDefault="00FE32C0" w:rsidP="00FE32C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FE32C0" w:rsidRDefault="00EE1B12" w:rsidP="00FE32C0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28"/>
          <w:szCs w:val="28"/>
        </w:rPr>
      </w:pPr>
      <w:r w:rsidRPr="00FE32C0">
        <w:rPr>
          <w:rFonts w:ascii="Frutiger-Bold" w:cs="Frutiger-Bold"/>
          <w:b/>
          <w:bCs/>
          <w:color w:val="000000"/>
          <w:sz w:val="28"/>
          <w:szCs w:val="28"/>
        </w:rPr>
        <w:t>Functions</w:t>
      </w:r>
      <w:r w:rsidR="00FE32C0">
        <w:rPr>
          <w:rFonts w:ascii="Frutiger-Bold" w:cs="Frutiger-Bold"/>
          <w:b/>
          <w:bCs/>
          <w:color w:val="000000"/>
          <w:sz w:val="28"/>
          <w:szCs w:val="28"/>
        </w:rPr>
        <w:t xml:space="preserve"> of the Respiratory Passageways </w:t>
      </w:r>
      <w:r w:rsidR="00384C15">
        <w:rPr>
          <w:rFonts w:ascii="Frutiger-Bold" w:cs="Frutiger-Bold"/>
          <w:b/>
          <w:bCs/>
          <w:color w:val="000000"/>
          <w:sz w:val="28"/>
          <w:szCs w:val="28"/>
        </w:rPr>
        <w:t xml:space="preserve">Trachea, Bronchi, and </w:t>
      </w:r>
      <w:r w:rsidRPr="00FE32C0">
        <w:rPr>
          <w:rFonts w:ascii="Frutiger-Bold" w:cs="Frutiger-Bold"/>
          <w:b/>
          <w:bCs/>
          <w:color w:val="000000"/>
          <w:sz w:val="28"/>
          <w:szCs w:val="28"/>
        </w:rPr>
        <w:t>Bronchioles</w:t>
      </w:r>
    </w:p>
    <w:p w:rsidR="00EE1B12" w:rsidRPr="00FE32C0" w:rsidRDefault="00384C15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r w:rsidR="00EE1B12" w:rsidRPr="00FE32C0">
        <w:rPr>
          <w:rFonts w:asciiTheme="majorBidi" w:hAnsiTheme="majorBidi" w:cstheme="majorBidi"/>
          <w:color w:val="000000"/>
          <w:sz w:val="28"/>
          <w:szCs w:val="28"/>
        </w:rPr>
        <w:t xml:space="preserve">air is distributed to the lungs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by way of the trachea, bronchi, </w:t>
      </w:r>
      <w:r w:rsidR="00EE1B12" w:rsidRPr="00FE32C0">
        <w:rPr>
          <w:rFonts w:asciiTheme="majorBidi" w:hAnsiTheme="majorBidi" w:cstheme="majorBidi"/>
          <w:color w:val="000000"/>
          <w:sz w:val="28"/>
          <w:szCs w:val="28"/>
        </w:rPr>
        <w:t>and bronchioles.</w:t>
      </w:r>
    </w:p>
    <w:p w:rsidR="00EE1B12" w:rsidRPr="00FE32C0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E32C0">
        <w:rPr>
          <w:rFonts w:asciiTheme="majorBidi" w:hAnsiTheme="majorBidi" w:cstheme="majorBidi"/>
          <w:color w:val="000000"/>
          <w:sz w:val="28"/>
          <w:szCs w:val="28"/>
        </w:rPr>
        <w:t>One of the most importan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t challenges in the respiratory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passageways is to keep t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hem open and allow easy passage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of air to and from the alveoli. To keep the trachea from</w:t>
      </w:r>
    </w:p>
    <w:p w:rsidR="00EE1B12" w:rsidRPr="00FE32C0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E32C0">
        <w:rPr>
          <w:rFonts w:asciiTheme="majorBidi" w:hAnsiTheme="majorBidi" w:cstheme="majorBidi"/>
          <w:color w:val="000000"/>
          <w:sz w:val="28"/>
          <w:szCs w:val="28"/>
        </w:rPr>
        <w:t>collapsing</w:t>
      </w:r>
      <w:proofErr w:type="gramEnd"/>
      <w:r w:rsidRPr="00FE32C0">
        <w:rPr>
          <w:rFonts w:asciiTheme="majorBidi" w:hAnsiTheme="majorBidi" w:cstheme="majorBidi"/>
          <w:color w:val="000000"/>
          <w:sz w:val="28"/>
          <w:szCs w:val="28"/>
        </w:rPr>
        <w:t>, multiple cartilage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 rings extend about five sixths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of the way around the trache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a. In the walls of the bronchi,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less extensive curved cartilage pl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ates also maintain a reasonable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 xml:space="preserve">amount of rigidity yet allow sufficient motion 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for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the lungs to expand and contract. These plates become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progressively less extensive in the later generations of</w:t>
      </w:r>
    </w:p>
    <w:p w:rsidR="00EE1B12" w:rsidRPr="00FE32C0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E32C0">
        <w:rPr>
          <w:rFonts w:asciiTheme="majorBidi" w:hAnsiTheme="majorBidi" w:cstheme="majorBidi"/>
          <w:color w:val="000000"/>
          <w:sz w:val="28"/>
          <w:szCs w:val="28"/>
        </w:rPr>
        <w:lastRenderedPageBreak/>
        <w:t>bronchi</w:t>
      </w:r>
      <w:proofErr w:type="gramEnd"/>
      <w:r w:rsidRPr="00FE32C0">
        <w:rPr>
          <w:rFonts w:asciiTheme="majorBidi" w:hAnsiTheme="majorBidi" w:cstheme="majorBidi"/>
          <w:color w:val="000000"/>
          <w:sz w:val="28"/>
          <w:szCs w:val="28"/>
        </w:rPr>
        <w:t xml:space="preserve"> and are gone in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 the bronchioles, which usually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have diameters less than 1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.5 millimeters. The bronchioles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are not prevented from collapsing by the rigidity of their</w:t>
      </w:r>
    </w:p>
    <w:p w:rsidR="00EE1B12" w:rsidRPr="00FE32C0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E32C0">
        <w:rPr>
          <w:rFonts w:asciiTheme="majorBidi" w:hAnsiTheme="majorBidi" w:cstheme="majorBidi"/>
          <w:color w:val="000000"/>
          <w:sz w:val="28"/>
          <w:szCs w:val="28"/>
        </w:rPr>
        <w:t>walls</w:t>
      </w:r>
      <w:proofErr w:type="gramEnd"/>
      <w:r w:rsidRPr="00FE32C0">
        <w:rPr>
          <w:rFonts w:asciiTheme="majorBidi" w:hAnsiTheme="majorBidi" w:cstheme="majorBidi"/>
          <w:color w:val="000000"/>
          <w:sz w:val="28"/>
          <w:szCs w:val="28"/>
        </w:rPr>
        <w:t>. Instead, they are k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ept expanded mainly by the same </w:t>
      </w:r>
      <w:proofErr w:type="spellStart"/>
      <w:r w:rsidRPr="00FE32C0">
        <w:rPr>
          <w:rFonts w:asciiTheme="majorBidi" w:hAnsiTheme="majorBidi" w:cstheme="majorBidi"/>
          <w:color w:val="000000"/>
          <w:sz w:val="28"/>
          <w:szCs w:val="28"/>
        </w:rPr>
        <w:t>transpulmonary</w:t>
      </w:r>
      <w:proofErr w:type="spellEnd"/>
      <w:r w:rsidRPr="00FE32C0">
        <w:rPr>
          <w:rFonts w:asciiTheme="majorBidi" w:hAnsiTheme="majorBidi" w:cstheme="majorBidi"/>
          <w:color w:val="000000"/>
          <w:sz w:val="28"/>
          <w:szCs w:val="28"/>
        </w:rPr>
        <w:t xml:space="preserve"> pressures th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at expand the alveoli. That is,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as the alveoli enlarge, the br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onchioles also enlarge, but not </w:t>
      </w:r>
      <w:r w:rsidRPr="00FE32C0">
        <w:rPr>
          <w:rFonts w:asciiTheme="majorBidi" w:hAnsiTheme="majorBidi" w:cstheme="majorBidi"/>
          <w:color w:val="000000"/>
          <w:sz w:val="28"/>
          <w:szCs w:val="28"/>
        </w:rPr>
        <w:t>as much.</w:t>
      </w:r>
    </w:p>
    <w:p w:rsid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16"/>
          <w:szCs w:val="16"/>
        </w:rPr>
      </w:pPr>
      <w:proofErr w:type="gramStart"/>
      <w:r w:rsidRPr="00384C15">
        <w:rPr>
          <w:rFonts w:asciiTheme="majorBidi" w:hAnsiTheme="majorBidi" w:cstheme="majorBidi"/>
          <w:b/>
          <w:bCs/>
          <w:color w:val="000000"/>
          <w:sz w:val="32"/>
          <w:szCs w:val="32"/>
        </w:rPr>
        <w:t>Muscular Wall of the Bronchi and Bron</w:t>
      </w:r>
      <w:r w:rsidR="00384C1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chioles and Its </w:t>
      </w:r>
      <w:r w:rsidRPr="00384C15">
        <w:rPr>
          <w:rFonts w:asciiTheme="majorBidi" w:hAnsiTheme="majorBidi" w:cstheme="majorBidi"/>
          <w:b/>
          <w:bCs/>
          <w:color w:val="000000"/>
          <w:sz w:val="32"/>
          <w:szCs w:val="32"/>
        </w:rPr>
        <w:t>Control</w:t>
      </w:r>
      <w:r>
        <w:rPr>
          <w:rFonts w:ascii="Frutiger-Bold" w:cs="Frutiger-Bold"/>
          <w:b/>
          <w:bCs/>
          <w:color w:val="000000"/>
          <w:sz w:val="16"/>
          <w:szCs w:val="16"/>
        </w:rPr>
        <w:t>.</w:t>
      </w:r>
      <w:proofErr w:type="gramEnd"/>
    </w:p>
    <w:p w:rsidR="00384C15" w:rsidRDefault="00384C15" w:rsidP="00384C15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16"/>
          <w:szCs w:val="16"/>
        </w:rPr>
      </w:pPr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In all areas of the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trachea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bronchi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not occupied</w:t>
      </w:r>
      <w:r w:rsidR="00384C15" w:rsidRPr="00384C1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by cartilage plates, the walls are composed mainly of</w:t>
      </w:r>
      <w:r w:rsidR="00384C15" w:rsidRPr="00384C1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smooth muscle. Also, the walls of the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bronchioles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are</w:t>
      </w:r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almost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entirely smooth mu</w:t>
      </w:r>
      <w:r w:rsidR="00384C15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scle, with the exception of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most terminal bronchiole, called the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respiratory bronchiole</w:t>
      </w:r>
      <w:r w:rsidR="00384C15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which is mainly pulm</w:t>
      </w:r>
      <w:r w:rsidR="00384C15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onary epithelium and underlying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fibrous tissue plus a</w:t>
      </w:r>
      <w:r w:rsidR="00384C15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few smooth muscle fibers. Many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obstructive diseases of th</w:t>
      </w:r>
      <w:r w:rsidR="00384C15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e lung result from narrowing of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 smaller bronchi and larger bronchioles, o</w:t>
      </w:r>
      <w:r w:rsidR="00384C15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ften because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of excessive contraction of the smooth muscle</w:t>
      </w:r>
      <w:r w:rsidRPr="00384C15">
        <w:rPr>
          <w:rFonts w:ascii="WarnockPro-Light" w:cs="WarnockPro-Light"/>
          <w:color w:val="000000"/>
          <w:sz w:val="28"/>
          <w:szCs w:val="28"/>
        </w:rPr>
        <w:t>.</w:t>
      </w:r>
    </w:p>
    <w:p w:rsidR="00384C15" w:rsidRPr="00384C15" w:rsidRDefault="00384C15" w:rsidP="00384C15">
      <w:pPr>
        <w:autoSpaceDE w:val="0"/>
        <w:autoSpaceDN w:val="0"/>
        <w:bidi w:val="0"/>
        <w:adjustRightInd w:val="0"/>
        <w:spacing w:after="0" w:line="240" w:lineRule="auto"/>
        <w:rPr>
          <w:rFonts w:ascii="WarnockPro-Light" w:cs="WarnockPro-Light"/>
          <w:color w:val="000000"/>
          <w:sz w:val="28"/>
          <w:szCs w:val="28"/>
        </w:rPr>
      </w:pPr>
    </w:p>
    <w:p w:rsidR="00384C15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16"/>
          <w:szCs w:val="16"/>
        </w:rPr>
      </w:pPr>
      <w:proofErr w:type="gramStart"/>
      <w:r w:rsidRPr="00384C15">
        <w:rPr>
          <w:rFonts w:asciiTheme="majorBidi" w:hAnsiTheme="majorBidi" w:cstheme="majorBidi"/>
          <w:b/>
          <w:bCs/>
          <w:color w:val="000000"/>
          <w:sz w:val="32"/>
          <w:szCs w:val="32"/>
        </w:rPr>
        <w:t>Resistance to Airflow in the Bronchial Tree</w:t>
      </w:r>
      <w:r>
        <w:rPr>
          <w:rFonts w:ascii="Frutiger-Bold" w:cs="Frutiger-Bold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Frutiger-Bold" w:cs="Frutiger-Bold"/>
          <w:b/>
          <w:bCs/>
          <w:color w:val="000000"/>
          <w:sz w:val="16"/>
          <w:szCs w:val="16"/>
        </w:rPr>
        <w:t xml:space="preserve"> </w:t>
      </w:r>
    </w:p>
    <w:p w:rsidR="00EE1B12" w:rsidRPr="00384C15" w:rsidRDefault="00384C15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Under </w:t>
      </w:r>
      <w:r w:rsidR="00EE1B12"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normal respiratory conditions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, ai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r flows through the respiratory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passageways so easily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that less than 1 centimeter of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water pressure gradient fro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m the alveoli to the atmosphere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is sufficient to cause enou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gh airflow for quiet breathing.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The greatest amount of resi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stance to airflow occurs not in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the minute air passages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of the terminal bronchioles but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in some of the larger bronchioles and bronchi near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the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trachea. The reason for thi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 high resistance is that there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are relatively few of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se larger bronchi in comparison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with the approximately 65,000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parallel terminal bronchioles,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through each of wh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ich only a minute amount of air must pass.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In some disease condition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s, the smaller bronchioles play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a far greater role in determining airflow resistance because</w:t>
      </w:r>
    </w:p>
    <w:p w:rsidR="00384C15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of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their small size and beca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use they are easily occluded by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(1) muscle contraction in t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heir walls, (2) edema occurring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in the walls, or (3) mucus colle</w:t>
      </w:r>
      <w:r w:rsidR="00384C15">
        <w:rPr>
          <w:rFonts w:asciiTheme="majorBidi" w:hAnsiTheme="majorBidi" w:cstheme="majorBidi"/>
          <w:color w:val="000000"/>
          <w:sz w:val="28"/>
          <w:szCs w:val="28"/>
        </w:rPr>
        <w:t xml:space="preserve">cting in the lumens of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bronchioles.</w:t>
      </w:r>
      <w:r>
        <w:rPr>
          <w:lang w:bidi="ar-IQ"/>
        </w:rPr>
        <w:t xml:space="preserve"> </w:t>
      </w:r>
    </w:p>
    <w:p w:rsidR="00384C15" w:rsidRDefault="00384C15" w:rsidP="00384C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384C15">
        <w:rPr>
          <w:rFonts w:asciiTheme="majorBidi" w:hAnsiTheme="majorBidi" w:cstheme="majorBidi"/>
          <w:b/>
          <w:bCs/>
          <w:sz w:val="32"/>
          <w:szCs w:val="32"/>
        </w:rPr>
        <w:t>Nervous and L</w:t>
      </w:r>
      <w:r w:rsidR="00384C15">
        <w:rPr>
          <w:rFonts w:asciiTheme="majorBidi" w:hAnsiTheme="majorBidi" w:cstheme="majorBidi"/>
          <w:b/>
          <w:bCs/>
          <w:sz w:val="32"/>
          <w:szCs w:val="32"/>
        </w:rPr>
        <w:t xml:space="preserve">ocal Control of the Bronchiolar </w:t>
      </w:r>
      <w:r w:rsidRPr="00384C15">
        <w:rPr>
          <w:rFonts w:asciiTheme="majorBidi" w:hAnsiTheme="majorBidi" w:cstheme="majorBidi"/>
          <w:b/>
          <w:bCs/>
          <w:sz w:val="32"/>
          <w:szCs w:val="32"/>
        </w:rPr>
        <w:t>Musculature</w:t>
      </w:r>
      <w:r w:rsidR="00384C1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84C15">
        <w:rPr>
          <w:rFonts w:asciiTheme="majorBidi" w:hAnsiTheme="majorBidi" w:cstheme="majorBidi"/>
          <w:b/>
          <w:bCs/>
          <w:sz w:val="32"/>
          <w:szCs w:val="32"/>
        </w:rPr>
        <w:t>“Sympathetic” Dilation of the Bronchioles.</w:t>
      </w:r>
      <w:proofErr w:type="gramEnd"/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</w:rPr>
        <w:t>Direct control of the b</w:t>
      </w:r>
      <w:r w:rsidR="00384C15">
        <w:rPr>
          <w:rFonts w:asciiTheme="majorBidi" w:hAnsiTheme="majorBidi" w:cstheme="majorBidi"/>
          <w:sz w:val="28"/>
          <w:szCs w:val="28"/>
        </w:rPr>
        <w:t xml:space="preserve">ronchioles by sympathetic nerve </w:t>
      </w:r>
      <w:r w:rsidRPr="00384C15">
        <w:rPr>
          <w:rFonts w:asciiTheme="majorBidi" w:hAnsiTheme="majorBidi" w:cstheme="majorBidi"/>
          <w:sz w:val="28"/>
          <w:szCs w:val="28"/>
        </w:rPr>
        <w:t>fibers is relatively weak because few of these fibers penetra</w:t>
      </w:r>
      <w:r w:rsidR="00384C15">
        <w:rPr>
          <w:rFonts w:asciiTheme="majorBidi" w:hAnsiTheme="majorBidi" w:cstheme="majorBidi"/>
          <w:sz w:val="28"/>
          <w:szCs w:val="28"/>
        </w:rPr>
        <w:t xml:space="preserve">te </w:t>
      </w:r>
      <w:r w:rsidRPr="00384C15">
        <w:rPr>
          <w:rFonts w:asciiTheme="majorBidi" w:hAnsiTheme="majorBidi" w:cstheme="majorBidi"/>
          <w:sz w:val="28"/>
          <w:szCs w:val="28"/>
        </w:rPr>
        <w:t>to the central portions of t</w:t>
      </w:r>
      <w:r w:rsidR="00384C15">
        <w:rPr>
          <w:rFonts w:asciiTheme="majorBidi" w:hAnsiTheme="majorBidi" w:cstheme="majorBidi"/>
          <w:sz w:val="28"/>
          <w:szCs w:val="28"/>
        </w:rPr>
        <w:t xml:space="preserve">he lung. However, the bronchial </w:t>
      </w:r>
      <w:r w:rsidRPr="00384C15">
        <w:rPr>
          <w:rFonts w:asciiTheme="majorBidi" w:hAnsiTheme="majorBidi" w:cstheme="majorBidi"/>
          <w:sz w:val="28"/>
          <w:szCs w:val="28"/>
        </w:rPr>
        <w:t xml:space="preserve">tree is very much exposed to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norepinephrine </w:t>
      </w:r>
      <w:r w:rsidR="00384C15">
        <w:rPr>
          <w:rFonts w:asciiTheme="majorBidi" w:hAnsiTheme="majorBidi" w:cstheme="majorBidi"/>
          <w:sz w:val="28"/>
          <w:szCs w:val="28"/>
        </w:rPr>
        <w:t xml:space="preserve">and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epinephrine </w:t>
      </w:r>
      <w:r w:rsidRPr="00384C15">
        <w:rPr>
          <w:rFonts w:asciiTheme="majorBidi" w:hAnsiTheme="majorBidi" w:cstheme="majorBidi"/>
          <w:sz w:val="28"/>
          <w:szCs w:val="28"/>
        </w:rPr>
        <w:t>released into the b</w:t>
      </w:r>
      <w:r w:rsidR="00384C15">
        <w:rPr>
          <w:rFonts w:asciiTheme="majorBidi" w:hAnsiTheme="majorBidi" w:cstheme="majorBidi"/>
          <w:sz w:val="28"/>
          <w:szCs w:val="28"/>
        </w:rPr>
        <w:t xml:space="preserve">lood by sympathetic stimulation </w:t>
      </w:r>
      <w:r w:rsidRPr="00384C15">
        <w:rPr>
          <w:rFonts w:asciiTheme="majorBidi" w:hAnsiTheme="majorBidi" w:cstheme="majorBidi"/>
          <w:sz w:val="28"/>
          <w:szCs w:val="28"/>
        </w:rPr>
        <w:t>of the adrenal gland</w:t>
      </w:r>
      <w:r w:rsidR="00384C15">
        <w:rPr>
          <w:rFonts w:asciiTheme="majorBidi" w:hAnsiTheme="majorBidi" w:cstheme="majorBidi"/>
          <w:sz w:val="28"/>
          <w:szCs w:val="28"/>
        </w:rPr>
        <w:t xml:space="preserve"> medullae. Both these hormones, </w:t>
      </w:r>
      <w:r w:rsidRPr="00384C15">
        <w:rPr>
          <w:rFonts w:asciiTheme="majorBidi" w:hAnsiTheme="majorBidi" w:cstheme="majorBidi"/>
          <w:sz w:val="28"/>
          <w:szCs w:val="28"/>
        </w:rPr>
        <w:t>especially epinephrine because</w:t>
      </w:r>
      <w:r w:rsidR="00384C15">
        <w:rPr>
          <w:rFonts w:asciiTheme="majorBidi" w:hAnsiTheme="majorBidi" w:cstheme="majorBidi"/>
          <w:sz w:val="28"/>
          <w:szCs w:val="28"/>
        </w:rPr>
        <w:t xml:space="preserve"> of its greater stimulation </w:t>
      </w:r>
      <w:r w:rsidRPr="00384C15">
        <w:rPr>
          <w:rFonts w:asciiTheme="majorBidi" w:hAnsiTheme="majorBidi" w:cstheme="majorBidi"/>
          <w:sz w:val="28"/>
          <w:szCs w:val="28"/>
        </w:rPr>
        <w:t xml:space="preserve">of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beta-adrenergic receptors</w:t>
      </w:r>
      <w:r w:rsidRPr="00384C15">
        <w:rPr>
          <w:rFonts w:asciiTheme="majorBidi" w:hAnsiTheme="majorBidi" w:cstheme="majorBidi"/>
          <w:sz w:val="28"/>
          <w:szCs w:val="28"/>
        </w:rPr>
        <w:t xml:space="preserve">, </w:t>
      </w:r>
      <w:r w:rsidR="00384C15">
        <w:rPr>
          <w:rFonts w:asciiTheme="majorBidi" w:hAnsiTheme="majorBidi" w:cstheme="majorBidi"/>
          <w:sz w:val="28"/>
          <w:szCs w:val="28"/>
        </w:rPr>
        <w:t xml:space="preserve">cause dilation of the bronchial </w:t>
      </w:r>
      <w:r w:rsidRPr="00384C15">
        <w:rPr>
          <w:rFonts w:asciiTheme="majorBidi" w:hAnsiTheme="majorBidi" w:cstheme="majorBidi"/>
          <w:sz w:val="28"/>
          <w:szCs w:val="28"/>
        </w:rPr>
        <w:t>tree.</w:t>
      </w:r>
    </w:p>
    <w:p w:rsidR="00384C15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sz w:val="16"/>
          <w:szCs w:val="16"/>
        </w:rPr>
      </w:pPr>
      <w:proofErr w:type="gramStart"/>
      <w:r w:rsidRPr="00384C15">
        <w:rPr>
          <w:rFonts w:asciiTheme="majorBidi" w:hAnsiTheme="majorBidi" w:cstheme="majorBidi"/>
          <w:b/>
          <w:bCs/>
          <w:sz w:val="32"/>
          <w:szCs w:val="32"/>
        </w:rPr>
        <w:t>Parasympathetic Constriction of the Bronchioles</w:t>
      </w:r>
      <w:r>
        <w:rPr>
          <w:rFonts w:ascii="Frutiger-Bold" w:cs="Frutiger-Bold"/>
          <w:b/>
          <w:bCs/>
          <w:sz w:val="16"/>
          <w:szCs w:val="16"/>
        </w:rPr>
        <w:t>.</w:t>
      </w:r>
      <w:proofErr w:type="gramEnd"/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18"/>
          <w:szCs w:val="18"/>
        </w:rPr>
      </w:pPr>
      <w:r>
        <w:rPr>
          <w:rFonts w:ascii="Frutiger-Bold" w:cs="Frutiger-Bold"/>
          <w:b/>
          <w:bCs/>
          <w:sz w:val="16"/>
          <w:szCs w:val="16"/>
        </w:rPr>
        <w:t xml:space="preserve"> </w:t>
      </w:r>
      <w:r w:rsidR="00384C15" w:rsidRPr="00384C15">
        <w:rPr>
          <w:rFonts w:ascii="WarnockPro-Light" w:cs="WarnockPro-Light"/>
          <w:sz w:val="28"/>
          <w:szCs w:val="28"/>
        </w:rPr>
        <w:t>A</w:t>
      </w:r>
      <w:r w:rsidR="00384C15">
        <w:rPr>
          <w:rFonts w:ascii="WarnockPro-Light" w:cs="WarnockPro-Light"/>
          <w:sz w:val="18"/>
          <w:szCs w:val="1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 xml:space="preserve">few parasympathetic nerve fibers derived from the </w:t>
      </w:r>
      <w:proofErr w:type="spellStart"/>
      <w:r w:rsidRPr="00384C15">
        <w:rPr>
          <w:rFonts w:asciiTheme="majorBidi" w:hAnsiTheme="majorBidi" w:cstheme="majorBidi"/>
          <w:sz w:val="28"/>
          <w:szCs w:val="28"/>
        </w:rPr>
        <w:t>vagus</w:t>
      </w:r>
      <w:proofErr w:type="spellEnd"/>
      <w:r w:rsidR="00384C15">
        <w:rPr>
          <w:rFonts w:ascii="WarnockPro-Light" w:cs="WarnockPro-Light"/>
          <w:sz w:val="18"/>
          <w:szCs w:val="1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nerves penetrate the lung parenchyma. These nerves</w:t>
      </w:r>
      <w:r w:rsidR="00384C15">
        <w:rPr>
          <w:rFonts w:ascii="WarnockPro-Light" w:cs="WarnockPro-Light"/>
          <w:sz w:val="18"/>
          <w:szCs w:val="1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 xml:space="preserve">secrete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acetylcholine </w:t>
      </w:r>
      <w:r w:rsidRPr="00384C15">
        <w:rPr>
          <w:rFonts w:asciiTheme="majorBidi" w:hAnsiTheme="majorBidi" w:cstheme="majorBidi"/>
          <w:sz w:val="28"/>
          <w:szCs w:val="28"/>
        </w:rPr>
        <w:t>and, when activated, cause mild to</w:t>
      </w:r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sz w:val="28"/>
          <w:szCs w:val="28"/>
        </w:rPr>
        <w:t>moderate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 xml:space="preserve"> constriction of </w:t>
      </w:r>
      <w:r w:rsidR="00384C15">
        <w:rPr>
          <w:rFonts w:asciiTheme="majorBidi" w:hAnsiTheme="majorBidi" w:cstheme="majorBidi"/>
          <w:sz w:val="28"/>
          <w:szCs w:val="28"/>
        </w:rPr>
        <w:t xml:space="preserve">the bronchioles. When a disease </w:t>
      </w:r>
      <w:r w:rsidRPr="00384C15">
        <w:rPr>
          <w:rFonts w:asciiTheme="majorBidi" w:hAnsiTheme="majorBidi" w:cstheme="majorBidi"/>
          <w:sz w:val="28"/>
          <w:szCs w:val="28"/>
        </w:rPr>
        <w:t>process such as asthma has already caused some bronchiolar</w:t>
      </w:r>
      <w:r w:rsidR="00384C15">
        <w:rPr>
          <w:rFonts w:asciiTheme="majorBidi" w:hAnsiTheme="majorBidi" w:cstheme="majorBidi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constriction, superimposed parasympathetic nervous</w:t>
      </w:r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sz w:val="28"/>
          <w:szCs w:val="28"/>
        </w:rPr>
        <w:lastRenderedPageBreak/>
        <w:t>stimulation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 xml:space="preserve"> often worsens the cond</w:t>
      </w:r>
      <w:r w:rsidR="00384C15">
        <w:rPr>
          <w:rFonts w:asciiTheme="majorBidi" w:hAnsiTheme="majorBidi" w:cstheme="majorBidi"/>
          <w:sz w:val="28"/>
          <w:szCs w:val="28"/>
        </w:rPr>
        <w:t xml:space="preserve">ition. When this situation </w:t>
      </w:r>
      <w:r w:rsidRPr="00384C15">
        <w:rPr>
          <w:rFonts w:asciiTheme="majorBidi" w:hAnsiTheme="majorBidi" w:cstheme="majorBidi"/>
          <w:sz w:val="28"/>
          <w:szCs w:val="28"/>
        </w:rPr>
        <w:t xml:space="preserve">occurs, administration </w:t>
      </w:r>
      <w:r w:rsidR="00384C15">
        <w:rPr>
          <w:rFonts w:asciiTheme="majorBidi" w:hAnsiTheme="majorBidi" w:cstheme="majorBidi"/>
          <w:sz w:val="28"/>
          <w:szCs w:val="28"/>
        </w:rPr>
        <w:t xml:space="preserve">of drugs that block the effects </w:t>
      </w:r>
      <w:r w:rsidRPr="00384C15">
        <w:rPr>
          <w:rFonts w:asciiTheme="majorBidi" w:hAnsiTheme="majorBidi" w:cstheme="majorBidi"/>
          <w:sz w:val="28"/>
          <w:szCs w:val="28"/>
        </w:rPr>
        <w:t xml:space="preserve">of acetylcholine, such as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atropine</w:t>
      </w:r>
      <w:r w:rsidRPr="00384C15">
        <w:rPr>
          <w:rFonts w:asciiTheme="majorBidi" w:hAnsiTheme="majorBidi" w:cstheme="majorBidi"/>
          <w:sz w:val="28"/>
          <w:szCs w:val="28"/>
        </w:rPr>
        <w:t>, can sometimes relax the</w:t>
      </w:r>
    </w:p>
    <w:p w:rsid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18"/>
          <w:szCs w:val="18"/>
        </w:rPr>
      </w:pPr>
      <w:proofErr w:type="gramStart"/>
      <w:r w:rsidRPr="00384C15">
        <w:rPr>
          <w:rFonts w:asciiTheme="majorBidi" w:hAnsiTheme="majorBidi" w:cstheme="majorBidi"/>
          <w:sz w:val="28"/>
          <w:szCs w:val="28"/>
        </w:rPr>
        <w:t>respiratory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 xml:space="preserve"> passages eno</w:t>
      </w:r>
      <w:r w:rsidR="00384C15">
        <w:rPr>
          <w:rFonts w:asciiTheme="majorBidi" w:hAnsiTheme="majorBidi" w:cstheme="majorBidi"/>
          <w:sz w:val="28"/>
          <w:szCs w:val="28"/>
        </w:rPr>
        <w:t xml:space="preserve">ugh to relieve the obstruction. </w:t>
      </w:r>
      <w:r w:rsidRPr="00384C15">
        <w:rPr>
          <w:rFonts w:asciiTheme="majorBidi" w:hAnsiTheme="majorBidi" w:cstheme="majorBidi"/>
          <w:sz w:val="28"/>
          <w:szCs w:val="28"/>
        </w:rPr>
        <w:t>Sometimes the parasympat</w:t>
      </w:r>
      <w:r w:rsidR="00384C15">
        <w:rPr>
          <w:rFonts w:asciiTheme="majorBidi" w:hAnsiTheme="majorBidi" w:cstheme="majorBidi"/>
          <w:sz w:val="28"/>
          <w:szCs w:val="28"/>
        </w:rPr>
        <w:t xml:space="preserve">hetic nerves are also activated </w:t>
      </w:r>
      <w:r w:rsidRPr="00384C15">
        <w:rPr>
          <w:rFonts w:asciiTheme="majorBidi" w:hAnsiTheme="majorBidi" w:cstheme="majorBidi"/>
          <w:sz w:val="28"/>
          <w:szCs w:val="28"/>
        </w:rPr>
        <w:t>by reflexes that origin</w:t>
      </w:r>
      <w:r w:rsidR="00384C15">
        <w:rPr>
          <w:rFonts w:asciiTheme="majorBidi" w:hAnsiTheme="majorBidi" w:cstheme="majorBidi"/>
          <w:sz w:val="28"/>
          <w:szCs w:val="28"/>
        </w:rPr>
        <w:t xml:space="preserve">ate in the lungs. Most of these </w:t>
      </w:r>
      <w:r w:rsidRPr="00384C15">
        <w:rPr>
          <w:rFonts w:asciiTheme="majorBidi" w:hAnsiTheme="majorBidi" w:cstheme="majorBidi"/>
          <w:sz w:val="28"/>
          <w:szCs w:val="28"/>
        </w:rPr>
        <w:t>reflexes begin with irritatio</w:t>
      </w:r>
      <w:r w:rsidR="00384C15">
        <w:rPr>
          <w:rFonts w:asciiTheme="majorBidi" w:hAnsiTheme="majorBidi" w:cstheme="majorBidi"/>
          <w:sz w:val="28"/>
          <w:szCs w:val="28"/>
        </w:rPr>
        <w:t xml:space="preserve">n of the epithelial membrane of the respiratory passageways, initiated by noxious gases, </w:t>
      </w:r>
      <w:r w:rsidRPr="00384C15">
        <w:rPr>
          <w:rFonts w:asciiTheme="majorBidi" w:hAnsiTheme="majorBidi" w:cstheme="majorBidi"/>
          <w:sz w:val="28"/>
          <w:szCs w:val="28"/>
        </w:rPr>
        <w:t>dust, cigarette smoke, or bronchial</w:t>
      </w:r>
      <w:r w:rsidR="00384C15">
        <w:rPr>
          <w:rFonts w:asciiTheme="majorBidi" w:hAnsiTheme="majorBidi" w:cstheme="majorBidi"/>
          <w:sz w:val="28"/>
          <w:szCs w:val="28"/>
        </w:rPr>
        <w:t xml:space="preserve"> infection. Also, a bronchiolar </w:t>
      </w:r>
      <w:r w:rsidRPr="00384C15">
        <w:rPr>
          <w:rFonts w:asciiTheme="majorBidi" w:hAnsiTheme="majorBidi" w:cstheme="majorBidi"/>
          <w:sz w:val="28"/>
          <w:szCs w:val="28"/>
        </w:rPr>
        <w:t>constrictor reflex</w:t>
      </w:r>
      <w:r w:rsidR="00384C15">
        <w:rPr>
          <w:rFonts w:asciiTheme="majorBidi" w:hAnsiTheme="majorBidi" w:cstheme="majorBidi"/>
          <w:sz w:val="28"/>
          <w:szCs w:val="28"/>
        </w:rPr>
        <w:t xml:space="preserve"> often occurs when </w:t>
      </w:r>
      <w:proofErr w:type="spellStart"/>
      <w:r w:rsidR="00384C15">
        <w:rPr>
          <w:rFonts w:asciiTheme="majorBidi" w:hAnsiTheme="majorBidi" w:cstheme="majorBidi"/>
          <w:sz w:val="28"/>
          <w:szCs w:val="28"/>
        </w:rPr>
        <w:t>microemboli</w:t>
      </w:r>
      <w:proofErr w:type="spellEnd"/>
      <w:r w:rsidR="00384C15">
        <w:rPr>
          <w:rFonts w:asciiTheme="majorBidi" w:hAnsiTheme="majorBidi" w:cstheme="majorBidi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occlude small pulmonary arteries</w:t>
      </w:r>
      <w:r>
        <w:rPr>
          <w:rFonts w:ascii="WarnockPro-Light" w:cs="WarnockPro-Light"/>
          <w:sz w:val="18"/>
          <w:szCs w:val="18"/>
        </w:rPr>
        <w:t>.</w:t>
      </w:r>
    </w:p>
    <w:p w:rsidR="00384C15" w:rsidRDefault="00384C15" w:rsidP="00384C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WarnockPro-Light" w:cs="WarnockPro-Light"/>
          <w:sz w:val="18"/>
          <w:szCs w:val="18"/>
        </w:rPr>
      </w:pPr>
    </w:p>
    <w:p w:rsidR="00EE1B12" w:rsidRPr="00384C15" w:rsidRDefault="00EE1B12" w:rsidP="00384C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lang w:bidi="ar-IQ"/>
        </w:rPr>
        <w:t xml:space="preserve"> </w:t>
      </w:r>
      <w:r w:rsidRPr="00384C15">
        <w:rPr>
          <w:rFonts w:asciiTheme="majorBidi" w:hAnsiTheme="majorBidi" w:cstheme="majorBidi"/>
          <w:b/>
          <w:bCs/>
          <w:sz w:val="32"/>
          <w:szCs w:val="32"/>
        </w:rPr>
        <w:t>Local Secretory Factors May Cause Bronchiolar Constriction.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</w:rPr>
        <w:t>Several substance</w:t>
      </w:r>
      <w:r w:rsidR="00384C15">
        <w:rPr>
          <w:rFonts w:asciiTheme="majorBidi" w:hAnsiTheme="majorBidi" w:cstheme="majorBidi"/>
          <w:sz w:val="28"/>
          <w:szCs w:val="28"/>
        </w:rPr>
        <w:t xml:space="preserve">s formed in the lungs are often </w:t>
      </w:r>
      <w:r w:rsidRPr="00384C15">
        <w:rPr>
          <w:rFonts w:asciiTheme="majorBidi" w:hAnsiTheme="majorBidi" w:cstheme="majorBidi"/>
          <w:sz w:val="28"/>
          <w:szCs w:val="28"/>
        </w:rPr>
        <w:t>quite active in causing bronc</w:t>
      </w:r>
      <w:r w:rsidR="00384C15">
        <w:rPr>
          <w:rFonts w:asciiTheme="majorBidi" w:hAnsiTheme="majorBidi" w:cstheme="majorBidi"/>
          <w:sz w:val="28"/>
          <w:szCs w:val="28"/>
        </w:rPr>
        <w:t xml:space="preserve">hiolar constriction. Two of the </w:t>
      </w:r>
      <w:r w:rsidRPr="00384C15">
        <w:rPr>
          <w:rFonts w:asciiTheme="majorBidi" w:hAnsiTheme="majorBidi" w:cstheme="majorBidi"/>
          <w:sz w:val="28"/>
          <w:szCs w:val="28"/>
        </w:rPr>
        <w:t xml:space="preserve">most important of these are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histamine </w:t>
      </w:r>
      <w:r w:rsidRPr="00384C15">
        <w:rPr>
          <w:rFonts w:asciiTheme="majorBidi" w:hAnsiTheme="majorBidi" w:cstheme="majorBidi"/>
          <w:sz w:val="28"/>
          <w:szCs w:val="28"/>
        </w:rPr>
        <w:t xml:space="preserve">and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slow reactive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i/>
          <w:iCs/>
          <w:sz w:val="28"/>
          <w:szCs w:val="28"/>
        </w:rPr>
        <w:t>substance</w:t>
      </w:r>
      <w:proofErr w:type="gramEnd"/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 of anaphylaxis</w:t>
      </w:r>
      <w:r w:rsidR="00384C15">
        <w:rPr>
          <w:rFonts w:asciiTheme="majorBidi" w:hAnsiTheme="majorBidi" w:cstheme="majorBidi"/>
          <w:sz w:val="28"/>
          <w:szCs w:val="28"/>
        </w:rPr>
        <w:t xml:space="preserve">. Both of these substances are </w:t>
      </w:r>
      <w:r w:rsidRPr="00384C15">
        <w:rPr>
          <w:rFonts w:asciiTheme="majorBidi" w:hAnsiTheme="majorBidi" w:cstheme="majorBidi"/>
          <w:sz w:val="28"/>
          <w:szCs w:val="28"/>
        </w:rPr>
        <w:t xml:space="preserve">released in the lung tissues by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mast cells </w:t>
      </w:r>
      <w:r w:rsidR="00384C15">
        <w:rPr>
          <w:rFonts w:asciiTheme="majorBidi" w:hAnsiTheme="majorBidi" w:cstheme="majorBidi"/>
          <w:sz w:val="28"/>
          <w:szCs w:val="28"/>
        </w:rPr>
        <w:t xml:space="preserve">during allergic </w:t>
      </w:r>
      <w:r w:rsidRPr="00384C15">
        <w:rPr>
          <w:rFonts w:asciiTheme="majorBidi" w:hAnsiTheme="majorBidi" w:cstheme="majorBidi"/>
          <w:sz w:val="28"/>
          <w:szCs w:val="28"/>
        </w:rPr>
        <w:t>reactions, especially those caused by pollen in the air.</w:t>
      </w:r>
    </w:p>
    <w:p w:rsidR="00EE1B12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</w:rPr>
        <w:t>Therefore, they play key roles in causing the airw</w:t>
      </w:r>
      <w:r w:rsidR="00384C15">
        <w:rPr>
          <w:rFonts w:asciiTheme="majorBidi" w:hAnsiTheme="majorBidi" w:cstheme="majorBidi"/>
          <w:sz w:val="28"/>
          <w:szCs w:val="28"/>
        </w:rPr>
        <w:t>ay obstruction</w:t>
      </w:r>
      <w:r w:rsidR="003A2621">
        <w:rPr>
          <w:rFonts w:asciiTheme="majorBidi" w:hAnsiTheme="majorBidi" w:cstheme="majorBidi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that occurs in allergic ast</w:t>
      </w:r>
      <w:r w:rsidR="003A2621">
        <w:rPr>
          <w:rFonts w:asciiTheme="majorBidi" w:hAnsiTheme="majorBidi" w:cstheme="majorBidi"/>
          <w:sz w:val="28"/>
          <w:szCs w:val="28"/>
        </w:rPr>
        <w:t xml:space="preserve">hma; this is especially true </w:t>
      </w:r>
      <w:proofErr w:type="gramStart"/>
      <w:r w:rsidR="003A2621">
        <w:rPr>
          <w:rFonts w:asciiTheme="majorBidi" w:hAnsiTheme="majorBidi" w:cstheme="majorBidi"/>
          <w:sz w:val="28"/>
          <w:szCs w:val="28"/>
        </w:rPr>
        <w:t xml:space="preserve">of  </w:t>
      </w:r>
      <w:r w:rsidRPr="00384C15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 xml:space="preserve"> slow rea</w:t>
      </w:r>
      <w:r w:rsidR="003A2621">
        <w:rPr>
          <w:rFonts w:asciiTheme="majorBidi" w:hAnsiTheme="majorBidi" w:cstheme="majorBidi"/>
          <w:sz w:val="28"/>
          <w:szCs w:val="28"/>
        </w:rPr>
        <w:t xml:space="preserve">ctive substance of anaphylaxis. </w:t>
      </w:r>
      <w:r w:rsidRPr="00384C15">
        <w:rPr>
          <w:rFonts w:asciiTheme="majorBidi" w:hAnsiTheme="majorBidi" w:cstheme="majorBidi"/>
          <w:sz w:val="28"/>
          <w:szCs w:val="28"/>
        </w:rPr>
        <w:t>The same irritants that ca</w:t>
      </w:r>
      <w:r w:rsidR="003A2621">
        <w:rPr>
          <w:rFonts w:asciiTheme="majorBidi" w:hAnsiTheme="majorBidi" w:cstheme="majorBidi"/>
          <w:sz w:val="28"/>
          <w:szCs w:val="28"/>
        </w:rPr>
        <w:t xml:space="preserve">use parasympathetic constrictor </w:t>
      </w:r>
      <w:r w:rsidRPr="00384C15">
        <w:rPr>
          <w:rFonts w:asciiTheme="majorBidi" w:hAnsiTheme="majorBidi" w:cstheme="majorBidi"/>
          <w:sz w:val="28"/>
          <w:szCs w:val="28"/>
        </w:rPr>
        <w:t>reflexes of the airways—s</w:t>
      </w:r>
      <w:r w:rsidR="003A2621">
        <w:rPr>
          <w:rFonts w:asciiTheme="majorBidi" w:hAnsiTheme="majorBidi" w:cstheme="majorBidi"/>
          <w:sz w:val="28"/>
          <w:szCs w:val="28"/>
        </w:rPr>
        <w:t xml:space="preserve">moke, dust, sulfur dioxide, and </w:t>
      </w:r>
      <w:r w:rsidRPr="00384C15">
        <w:rPr>
          <w:rFonts w:asciiTheme="majorBidi" w:hAnsiTheme="majorBidi" w:cstheme="majorBidi"/>
          <w:sz w:val="28"/>
          <w:szCs w:val="28"/>
        </w:rPr>
        <w:t>some of the acidic elements in smog—</w:t>
      </w:r>
      <w:r w:rsidR="003A2621">
        <w:rPr>
          <w:rFonts w:asciiTheme="majorBidi" w:hAnsiTheme="majorBidi" w:cstheme="majorBidi"/>
          <w:sz w:val="28"/>
          <w:szCs w:val="28"/>
        </w:rPr>
        <w:t xml:space="preserve">may also act directly </w:t>
      </w:r>
      <w:r w:rsidRPr="00384C15">
        <w:rPr>
          <w:rFonts w:asciiTheme="majorBidi" w:hAnsiTheme="majorBidi" w:cstheme="majorBidi"/>
          <w:sz w:val="28"/>
          <w:szCs w:val="28"/>
        </w:rPr>
        <w:t>on the lung tissues to initia</w:t>
      </w:r>
      <w:r w:rsidR="003A2621">
        <w:rPr>
          <w:rFonts w:asciiTheme="majorBidi" w:hAnsiTheme="majorBidi" w:cstheme="majorBidi"/>
          <w:sz w:val="28"/>
          <w:szCs w:val="28"/>
        </w:rPr>
        <w:t xml:space="preserve">te local, non-nervous reactions </w:t>
      </w:r>
      <w:r w:rsidRPr="00384C15">
        <w:rPr>
          <w:rFonts w:asciiTheme="majorBidi" w:hAnsiTheme="majorBidi" w:cstheme="majorBidi"/>
          <w:sz w:val="28"/>
          <w:szCs w:val="28"/>
        </w:rPr>
        <w:t>that cause obstructive constriction of the airways.</w:t>
      </w:r>
    </w:p>
    <w:p w:rsidR="003A2621" w:rsidRPr="00384C15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84C15">
        <w:rPr>
          <w:rFonts w:asciiTheme="majorBidi" w:hAnsiTheme="majorBidi" w:cstheme="majorBidi"/>
          <w:b/>
          <w:bCs/>
          <w:sz w:val="32"/>
          <w:szCs w:val="32"/>
        </w:rPr>
        <w:t>Mucus Lini</w:t>
      </w:r>
      <w:r w:rsidR="003A2621">
        <w:rPr>
          <w:rFonts w:asciiTheme="majorBidi" w:hAnsiTheme="majorBidi" w:cstheme="majorBidi"/>
          <w:b/>
          <w:bCs/>
          <w:sz w:val="32"/>
          <w:szCs w:val="32"/>
        </w:rPr>
        <w:t xml:space="preserve">ng the Respiratory Passageways, </w:t>
      </w:r>
      <w:r w:rsidRPr="00384C15">
        <w:rPr>
          <w:rFonts w:asciiTheme="majorBidi" w:hAnsiTheme="majorBidi" w:cstheme="majorBidi"/>
          <w:b/>
          <w:bCs/>
          <w:sz w:val="32"/>
          <w:szCs w:val="32"/>
        </w:rPr>
        <w:t>and Action of Cilia to Clear the Passageways</w:t>
      </w:r>
    </w:p>
    <w:p w:rsidR="00EE1B12" w:rsidRPr="003A2621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</w:rPr>
        <w:t>All the respiratory passages</w:t>
      </w:r>
      <w:r w:rsidR="003A2621">
        <w:rPr>
          <w:rFonts w:asciiTheme="majorBidi" w:hAnsiTheme="majorBidi" w:cstheme="majorBidi"/>
          <w:sz w:val="28"/>
          <w:szCs w:val="28"/>
        </w:rPr>
        <w:t xml:space="preserve">, from the nose to the terminal </w:t>
      </w:r>
      <w:r w:rsidRPr="00384C15">
        <w:rPr>
          <w:rFonts w:asciiTheme="majorBidi" w:hAnsiTheme="majorBidi" w:cstheme="majorBidi"/>
          <w:sz w:val="28"/>
          <w:szCs w:val="28"/>
        </w:rPr>
        <w:t>bronchioles, are kept moist</w:t>
      </w:r>
      <w:r w:rsidR="003A2621">
        <w:rPr>
          <w:rFonts w:asciiTheme="majorBidi" w:hAnsiTheme="majorBidi" w:cstheme="majorBidi"/>
          <w:sz w:val="28"/>
          <w:szCs w:val="28"/>
        </w:rPr>
        <w:t xml:space="preserve"> by a layer of mucus that coats </w:t>
      </w:r>
      <w:r w:rsidRPr="00384C15">
        <w:rPr>
          <w:rFonts w:asciiTheme="majorBidi" w:hAnsiTheme="majorBidi" w:cstheme="majorBidi"/>
          <w:sz w:val="28"/>
          <w:szCs w:val="28"/>
        </w:rPr>
        <w:t>the entire surface. The mucus i</w:t>
      </w:r>
      <w:r w:rsidR="003A2621">
        <w:rPr>
          <w:rFonts w:asciiTheme="majorBidi" w:hAnsiTheme="majorBidi" w:cstheme="majorBidi"/>
          <w:sz w:val="28"/>
          <w:szCs w:val="28"/>
        </w:rPr>
        <w:t xml:space="preserve">s secreted partly by individual </w:t>
      </w:r>
      <w:r w:rsidRPr="00384C15">
        <w:rPr>
          <w:rFonts w:asciiTheme="majorBidi" w:hAnsiTheme="majorBidi" w:cstheme="majorBidi"/>
          <w:sz w:val="28"/>
          <w:szCs w:val="28"/>
        </w:rPr>
        <w:t xml:space="preserve">mucous goblet cells </w:t>
      </w:r>
      <w:r w:rsidR="003A2621">
        <w:rPr>
          <w:rFonts w:asciiTheme="majorBidi" w:hAnsiTheme="majorBidi" w:cstheme="majorBidi"/>
          <w:sz w:val="28"/>
          <w:szCs w:val="28"/>
        </w:rPr>
        <w:t xml:space="preserve">in the epithelial lining of the </w:t>
      </w:r>
      <w:r w:rsidRPr="00384C15">
        <w:rPr>
          <w:rFonts w:asciiTheme="majorBidi" w:hAnsiTheme="majorBidi" w:cstheme="majorBidi"/>
          <w:sz w:val="28"/>
          <w:szCs w:val="28"/>
        </w:rPr>
        <w:t xml:space="preserve">passages and partly by small </w:t>
      </w:r>
      <w:proofErr w:type="spellStart"/>
      <w:r w:rsidRPr="00384C15">
        <w:rPr>
          <w:rFonts w:asciiTheme="majorBidi" w:hAnsiTheme="majorBidi" w:cstheme="majorBidi"/>
          <w:sz w:val="28"/>
          <w:szCs w:val="28"/>
        </w:rPr>
        <w:t>submucosal</w:t>
      </w:r>
      <w:proofErr w:type="spellEnd"/>
      <w:r w:rsidRPr="00384C15">
        <w:rPr>
          <w:rFonts w:asciiTheme="majorBidi" w:hAnsiTheme="majorBidi" w:cstheme="majorBidi"/>
          <w:sz w:val="28"/>
          <w:szCs w:val="28"/>
        </w:rPr>
        <w:t xml:space="preserve"> gla</w:t>
      </w:r>
      <w:r w:rsidR="003A2621">
        <w:rPr>
          <w:rFonts w:asciiTheme="majorBidi" w:hAnsiTheme="majorBidi" w:cstheme="majorBidi"/>
          <w:sz w:val="28"/>
          <w:szCs w:val="28"/>
        </w:rPr>
        <w:t xml:space="preserve">nds. In addition </w:t>
      </w:r>
      <w:r w:rsidRPr="00384C15">
        <w:rPr>
          <w:rFonts w:asciiTheme="majorBidi" w:hAnsiTheme="majorBidi" w:cstheme="majorBidi"/>
          <w:sz w:val="28"/>
          <w:szCs w:val="28"/>
        </w:rPr>
        <w:t>to keeping the surfac</w:t>
      </w:r>
      <w:r w:rsidR="003A2621">
        <w:rPr>
          <w:rFonts w:asciiTheme="majorBidi" w:hAnsiTheme="majorBidi" w:cstheme="majorBidi"/>
          <w:sz w:val="28"/>
          <w:szCs w:val="28"/>
        </w:rPr>
        <w:t xml:space="preserve">es moist, the mucus traps small </w:t>
      </w:r>
      <w:r w:rsidRPr="00384C15">
        <w:rPr>
          <w:rFonts w:asciiTheme="majorBidi" w:hAnsiTheme="majorBidi" w:cstheme="majorBidi"/>
          <w:sz w:val="28"/>
          <w:szCs w:val="28"/>
        </w:rPr>
        <w:t>particles out of the inspi</w:t>
      </w:r>
      <w:r w:rsidR="003A2621">
        <w:rPr>
          <w:rFonts w:asciiTheme="majorBidi" w:hAnsiTheme="majorBidi" w:cstheme="majorBidi"/>
          <w:sz w:val="28"/>
          <w:szCs w:val="28"/>
        </w:rPr>
        <w:t xml:space="preserve">red air and keeps most of these </w:t>
      </w:r>
      <w:r w:rsidRPr="00384C15">
        <w:rPr>
          <w:rFonts w:asciiTheme="majorBidi" w:hAnsiTheme="majorBidi" w:cstheme="majorBidi"/>
          <w:sz w:val="28"/>
          <w:szCs w:val="28"/>
        </w:rPr>
        <w:t>particles from ever rea</w:t>
      </w:r>
      <w:r w:rsidR="003A2621">
        <w:rPr>
          <w:rFonts w:asciiTheme="majorBidi" w:hAnsiTheme="majorBidi" w:cstheme="majorBidi"/>
          <w:sz w:val="28"/>
          <w:szCs w:val="28"/>
        </w:rPr>
        <w:t xml:space="preserve">ching the alveoli. The mucus is </w:t>
      </w:r>
      <w:r w:rsidRPr="00384C15">
        <w:rPr>
          <w:rFonts w:asciiTheme="majorBidi" w:hAnsiTheme="majorBidi" w:cstheme="majorBidi"/>
          <w:sz w:val="28"/>
          <w:szCs w:val="28"/>
        </w:rPr>
        <w:t>removed from the pa</w:t>
      </w:r>
      <w:r w:rsidR="003A2621">
        <w:rPr>
          <w:rFonts w:asciiTheme="majorBidi" w:hAnsiTheme="majorBidi" w:cstheme="majorBidi"/>
          <w:sz w:val="28"/>
          <w:szCs w:val="28"/>
        </w:rPr>
        <w:t xml:space="preserve">ssages in the following manner. </w:t>
      </w:r>
      <w:r w:rsidRPr="00384C15">
        <w:rPr>
          <w:rFonts w:asciiTheme="majorBidi" w:hAnsiTheme="majorBidi" w:cstheme="majorBidi"/>
          <w:sz w:val="28"/>
          <w:szCs w:val="28"/>
        </w:rPr>
        <w:t>The entire surface of th</w:t>
      </w:r>
      <w:r w:rsidR="003A2621">
        <w:rPr>
          <w:rFonts w:asciiTheme="majorBidi" w:hAnsiTheme="majorBidi" w:cstheme="majorBidi"/>
          <w:sz w:val="28"/>
          <w:szCs w:val="28"/>
        </w:rPr>
        <w:t xml:space="preserve">e respiratory passages, both in </w:t>
      </w:r>
      <w:r w:rsidRPr="00384C15">
        <w:rPr>
          <w:rFonts w:asciiTheme="majorBidi" w:hAnsiTheme="majorBidi" w:cstheme="majorBidi"/>
          <w:sz w:val="28"/>
          <w:szCs w:val="28"/>
        </w:rPr>
        <w:t>the nose and in the lower passages down as far as the</w:t>
      </w:r>
      <w:r w:rsidRPr="00384C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terminal bronchioles, is lined with ciliated epithelium, with</w:t>
      </w:r>
      <w:r w:rsidR="003A2621">
        <w:rPr>
          <w:rFonts w:asciiTheme="majorBidi" w:hAnsiTheme="majorBidi" w:cstheme="majorBidi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about 200 cilia on each epithelial cell. These cilia beat continually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at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a rate of 10 to 20 times per seco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nd by the mechanism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explained in Chapte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r 2, and the direction of their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“power stroke” is always toward the pharynx. That is, the</w:t>
      </w:r>
    </w:p>
    <w:p w:rsidR="00EE1B12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cilia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in the lungs beat up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ward, whereas those in the nose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beat downward. This conti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nual beating causes the coat of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mucus to flow slowly, at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a velocity of a few millimeters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per minute, toward the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pharynx. Then the mucus and its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entrapped particles are eit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her swallowed or coughed to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exterior.</w:t>
      </w:r>
    </w:p>
    <w:p w:rsidR="003A2621" w:rsidRPr="00384C15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3A2621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cs="Frutiger-Bold"/>
          <w:b/>
          <w:bCs/>
          <w:color w:val="000000"/>
          <w:sz w:val="28"/>
          <w:szCs w:val="28"/>
        </w:rPr>
      </w:pPr>
      <w:r w:rsidRPr="003A2621">
        <w:rPr>
          <w:rFonts w:ascii="Frutiger-Bold" w:cs="Frutiger-Bold"/>
          <w:b/>
          <w:bCs/>
          <w:color w:val="000000"/>
          <w:sz w:val="28"/>
          <w:szCs w:val="28"/>
        </w:rPr>
        <w:t>Cough Reflex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color w:val="000000"/>
          <w:sz w:val="28"/>
          <w:szCs w:val="28"/>
        </w:rPr>
        <w:t>The bronchi and trachea are s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o sensitive to light touch that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slight amounts of foreign matte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r or other causes of irritation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initiate the cough reflex. The larynx and carina (i.e</w:t>
      </w: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.,</w:t>
      </w:r>
      <w:proofErr w:type="gramEnd"/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lastRenderedPageBreak/>
        <w:t>the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point where the trachea divides into the bronchi)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are especially sensitive, a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nd the terminal bronchioles and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even the alveoli are sensitive to corrosive chemical stimuli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such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as sulfur dioxide gas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or chlorine gas. Afferent nerve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impulses pass from the resp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iratory passages mainly through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proofErr w:type="spellStart"/>
      <w:r w:rsidRPr="00384C15">
        <w:rPr>
          <w:rFonts w:asciiTheme="majorBidi" w:hAnsiTheme="majorBidi" w:cstheme="majorBidi"/>
          <w:color w:val="000000"/>
          <w:sz w:val="28"/>
          <w:szCs w:val="28"/>
        </w:rPr>
        <w:t>vagus</w:t>
      </w:r>
      <w:proofErr w:type="spell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nerves to the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medulla of the brain. There, an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automatic sequence of even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ts is triggered by the neuronal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circuits of the medulla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, causing the following effect.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First, up to 2.5 liters of ai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r are rapidly inspired. Second,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the epiglottis closes, and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the vocal cords shut tightly to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entrap the air within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the lungs. Third, the abdominal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muscles contract forcefully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, pushing against the diaphragm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while other expiratory muscles, such as the internal </w:t>
      </w:r>
      <w:proofErr w:type="spellStart"/>
      <w:r w:rsidRPr="00384C15">
        <w:rPr>
          <w:rFonts w:asciiTheme="majorBidi" w:hAnsiTheme="majorBidi" w:cstheme="majorBidi"/>
          <w:color w:val="000000"/>
          <w:sz w:val="28"/>
          <w:szCs w:val="28"/>
        </w:rPr>
        <w:t>intercostals</w:t>
      </w:r>
      <w:proofErr w:type="spellEnd"/>
      <w:r w:rsidRPr="00384C15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also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contract forcefu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lly. Consequently, the pressure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in the lungs rises rap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idly to as much as 100 mm Hg or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more. Fourth, the vocal cords and the epiglottis suddenly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open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widely, so that air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under this high pressure in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lungs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explodes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outward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. Indeed, sometimes this air is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expelled at velocities ranging from 75 to 100 miles per hour.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color w:val="000000"/>
          <w:sz w:val="28"/>
          <w:szCs w:val="28"/>
        </w:rPr>
        <w:t>Importantly, the strong com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pression of the lungs collapses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 bronchi and trachea by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causing their </w:t>
      </w:r>
      <w:proofErr w:type="spellStart"/>
      <w:r w:rsidR="003A2621">
        <w:rPr>
          <w:rFonts w:asciiTheme="majorBidi" w:hAnsiTheme="majorBidi" w:cstheme="majorBidi"/>
          <w:color w:val="000000"/>
          <w:sz w:val="28"/>
          <w:szCs w:val="28"/>
        </w:rPr>
        <w:t>noncartilaginous</w:t>
      </w:r>
      <w:proofErr w:type="spellEnd"/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parts to </w:t>
      </w:r>
      <w:proofErr w:type="spellStart"/>
      <w:r w:rsidRPr="00384C15">
        <w:rPr>
          <w:rFonts w:asciiTheme="majorBidi" w:hAnsiTheme="majorBidi" w:cstheme="majorBidi"/>
          <w:color w:val="000000"/>
          <w:sz w:val="28"/>
          <w:szCs w:val="28"/>
        </w:rPr>
        <w:t>invaginate</w:t>
      </w:r>
      <w:proofErr w:type="spell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inward, so the exploding air actually</w:t>
      </w:r>
    </w:p>
    <w:p w:rsidR="00EE1B12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passes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through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bronchial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tracheal slits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. The rapidly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moving air usually carries wit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h it any foreign matter that is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present in the bronchi or trachea.</w:t>
      </w:r>
    </w:p>
    <w:p w:rsidR="003A2621" w:rsidRPr="00384C15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384C15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b/>
          <w:bCs/>
          <w:color w:val="000000"/>
          <w:sz w:val="28"/>
          <w:szCs w:val="28"/>
        </w:rPr>
        <w:t>Sneeze Reflex</w:t>
      </w:r>
    </w:p>
    <w:p w:rsidR="00EE1B12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color w:val="000000"/>
          <w:sz w:val="28"/>
          <w:szCs w:val="28"/>
        </w:rPr>
        <w:t>The sneeze reflex is very muc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h like the cough reflex, except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that it applies to the nasal p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assageways instead of the lower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respiratory passages. The in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itiating stimulus of the sneeze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reflex is irritation in the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nasal passageways; the afferent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impulses pass in the fift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h cranial nerve to the medulla,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where the reflex is triggered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. A series of reactions similar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to those for the cough refle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x takes place, but the uvula is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depressed, so large amounts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of air pass rapidly through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nose, thus helping to clea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r the nasal passages of foreign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matter.</w:t>
      </w:r>
    </w:p>
    <w:p w:rsidR="003A2621" w:rsidRPr="00384C15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B12" w:rsidRPr="00384C15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84C15">
        <w:rPr>
          <w:rFonts w:asciiTheme="majorBidi" w:hAnsiTheme="majorBidi" w:cstheme="majorBidi"/>
          <w:b/>
          <w:bCs/>
          <w:color w:val="000000"/>
          <w:sz w:val="32"/>
          <w:szCs w:val="32"/>
        </w:rPr>
        <w:t>Normal Respiratory Functions of the Nose</w:t>
      </w:r>
    </w:p>
    <w:p w:rsidR="00EE1B12" w:rsidRPr="003A2621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color w:val="000000"/>
          <w:sz w:val="28"/>
          <w:szCs w:val="28"/>
        </w:rPr>
        <w:t>As air passes through the nose, th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ree distinct normal respiratory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functions are performed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by the nasal cavities: (1)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air is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warmed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by the extensive surfaces of the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conchae and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septum, a total area of about 160 square </w:t>
      </w: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centimeters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;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(2) the air is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almost completely humidified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even before it passes beyond the nose; and (3) the air is</w:t>
      </w:r>
      <w:r w:rsidRPr="00384C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506</w:t>
      </w:r>
    </w:p>
    <w:p w:rsidR="00EE1B12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i/>
          <w:iCs/>
          <w:sz w:val="28"/>
          <w:szCs w:val="28"/>
        </w:rPr>
        <w:t>partially</w:t>
      </w:r>
      <w:proofErr w:type="gramEnd"/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 filtered</w:t>
      </w:r>
      <w:r w:rsidRPr="00384C15">
        <w:rPr>
          <w:rFonts w:asciiTheme="majorBidi" w:hAnsiTheme="majorBidi" w:cstheme="majorBidi"/>
          <w:sz w:val="28"/>
          <w:szCs w:val="28"/>
        </w:rPr>
        <w:t xml:space="preserve">. These functions together are called the 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air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conditioning function </w:t>
      </w:r>
      <w:r w:rsidRPr="00384C15">
        <w:rPr>
          <w:rFonts w:asciiTheme="majorBidi" w:hAnsiTheme="majorBidi" w:cstheme="majorBidi"/>
          <w:sz w:val="28"/>
          <w:szCs w:val="28"/>
        </w:rPr>
        <w:t>of the upper respiratory passageways.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Ordinarily, the temperature of the inspired air rises to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within 1°F of body temperature and to within 2 to 3 percent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of full saturation with water vapor before it reaches the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trachea. When a person breathes air through a tube directly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into the trachea (as through a tracheostomy), the cooling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and especially the drying effect in the lower lung can lead</w:t>
      </w:r>
      <w:r w:rsidR="003A262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to serious lung crusting and infection.</w:t>
      </w:r>
    </w:p>
    <w:p w:rsidR="003A2621" w:rsidRPr="003A2621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384C15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hAnsi="Frutiger-Roman" w:cs="Frutiger-Bold"/>
          <w:b/>
          <w:bCs/>
          <w:sz w:val="16"/>
          <w:szCs w:val="16"/>
        </w:rPr>
      </w:pPr>
      <w:r w:rsidRPr="00384C15">
        <w:rPr>
          <w:rFonts w:asciiTheme="majorBidi" w:hAnsiTheme="majorBidi" w:cstheme="majorBidi"/>
          <w:b/>
          <w:bCs/>
          <w:sz w:val="32"/>
          <w:szCs w:val="32"/>
        </w:rPr>
        <w:t>Filtration Function of the Nose</w:t>
      </w:r>
    </w:p>
    <w:p w:rsidR="00EE1B12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hairs at the </w:t>
      </w:r>
      <w:r w:rsidR="00EE1B12" w:rsidRPr="00384C15">
        <w:rPr>
          <w:rFonts w:asciiTheme="majorBidi" w:hAnsiTheme="majorBidi" w:cstheme="majorBidi"/>
          <w:sz w:val="28"/>
          <w:szCs w:val="28"/>
        </w:rPr>
        <w:t>entrance to the nostrils are im</w:t>
      </w:r>
      <w:r>
        <w:rPr>
          <w:rFonts w:asciiTheme="majorBidi" w:hAnsiTheme="majorBidi" w:cstheme="majorBidi"/>
          <w:sz w:val="28"/>
          <w:szCs w:val="28"/>
        </w:rPr>
        <w:t xml:space="preserve">portant for filtering out large </w:t>
      </w:r>
      <w:r w:rsidR="00EE1B12" w:rsidRPr="00384C15">
        <w:rPr>
          <w:rFonts w:asciiTheme="majorBidi" w:hAnsiTheme="majorBidi" w:cstheme="majorBidi"/>
          <w:sz w:val="28"/>
          <w:szCs w:val="28"/>
        </w:rPr>
        <w:t>particles. Much more impor</w:t>
      </w:r>
      <w:r>
        <w:rPr>
          <w:rFonts w:asciiTheme="majorBidi" w:hAnsiTheme="majorBidi" w:cstheme="majorBidi"/>
          <w:sz w:val="28"/>
          <w:szCs w:val="28"/>
        </w:rPr>
        <w:t xml:space="preserve">tant, though, is the removal of </w:t>
      </w:r>
      <w:r w:rsidR="00EE1B12" w:rsidRPr="00384C15">
        <w:rPr>
          <w:rFonts w:asciiTheme="majorBidi" w:hAnsiTheme="majorBidi" w:cstheme="majorBidi"/>
          <w:sz w:val="28"/>
          <w:szCs w:val="28"/>
        </w:rPr>
        <w:t xml:space="preserve">particles by </w:t>
      </w:r>
      <w:r w:rsidR="00EE1B12" w:rsidRPr="00384C15">
        <w:rPr>
          <w:rFonts w:asciiTheme="majorBidi" w:hAnsiTheme="majorBidi" w:cstheme="majorBidi"/>
          <w:i/>
          <w:iCs/>
          <w:sz w:val="28"/>
          <w:szCs w:val="28"/>
        </w:rPr>
        <w:t>turbulent precipitation</w:t>
      </w:r>
      <w:r w:rsidR="00EE1B12" w:rsidRPr="00384C15">
        <w:rPr>
          <w:rFonts w:asciiTheme="majorBidi" w:hAnsiTheme="majorBidi" w:cstheme="majorBidi"/>
          <w:sz w:val="28"/>
          <w:szCs w:val="28"/>
        </w:rPr>
        <w:t>. That is, the air passing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1B12" w:rsidRPr="00384C15">
        <w:rPr>
          <w:rFonts w:asciiTheme="majorBidi" w:hAnsiTheme="majorBidi" w:cstheme="majorBidi"/>
          <w:sz w:val="28"/>
          <w:szCs w:val="28"/>
        </w:rPr>
        <w:t>through the nasal passageways hits many obstructing</w:t>
      </w:r>
      <w:r>
        <w:rPr>
          <w:rFonts w:asciiTheme="majorBidi" w:hAnsiTheme="majorBidi" w:cstheme="majorBidi"/>
          <w:sz w:val="28"/>
          <w:szCs w:val="28"/>
        </w:rPr>
        <w:t xml:space="preserve"> vanes: the </w:t>
      </w:r>
      <w:r w:rsidR="00EE1B12" w:rsidRPr="00384C15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conchae </w:t>
      </w:r>
      <w:r w:rsidR="00EE1B12" w:rsidRPr="00384C15">
        <w:rPr>
          <w:rFonts w:asciiTheme="majorBidi" w:hAnsiTheme="majorBidi" w:cstheme="majorBidi"/>
          <w:sz w:val="28"/>
          <w:szCs w:val="28"/>
        </w:rPr>
        <w:t xml:space="preserve">(also called </w:t>
      </w:r>
      <w:proofErr w:type="spellStart"/>
      <w:r w:rsidR="00EE1B12" w:rsidRPr="00384C15">
        <w:rPr>
          <w:rFonts w:asciiTheme="majorBidi" w:hAnsiTheme="majorBidi" w:cstheme="majorBidi"/>
          <w:i/>
          <w:iCs/>
          <w:sz w:val="28"/>
          <w:szCs w:val="28"/>
        </w:rPr>
        <w:t>turbinates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because they </w:t>
      </w:r>
      <w:r w:rsidR="00EE1B12" w:rsidRPr="00384C15">
        <w:rPr>
          <w:rFonts w:asciiTheme="majorBidi" w:hAnsiTheme="majorBidi" w:cstheme="majorBidi"/>
          <w:sz w:val="28"/>
          <w:szCs w:val="28"/>
        </w:rPr>
        <w:t>cause turbulence of the air);</w:t>
      </w:r>
      <w:r>
        <w:rPr>
          <w:rFonts w:asciiTheme="majorBidi" w:hAnsiTheme="majorBidi" w:cstheme="majorBidi"/>
          <w:sz w:val="28"/>
          <w:szCs w:val="28"/>
        </w:rPr>
        <w:t xml:space="preserve"> the septum; and the pharyngeal </w:t>
      </w:r>
      <w:r w:rsidR="00EE1B12" w:rsidRPr="00384C15">
        <w:rPr>
          <w:rFonts w:asciiTheme="majorBidi" w:hAnsiTheme="majorBidi" w:cstheme="majorBidi"/>
          <w:sz w:val="28"/>
          <w:szCs w:val="28"/>
        </w:rPr>
        <w:t>wall. Each time air hit</w:t>
      </w:r>
      <w:r>
        <w:rPr>
          <w:rFonts w:asciiTheme="majorBidi" w:hAnsiTheme="majorBidi" w:cstheme="majorBidi"/>
          <w:sz w:val="28"/>
          <w:szCs w:val="28"/>
        </w:rPr>
        <w:t xml:space="preserve">s one of these obstructions, it </w:t>
      </w:r>
      <w:r w:rsidR="00EE1B12" w:rsidRPr="00384C15">
        <w:rPr>
          <w:rFonts w:asciiTheme="majorBidi" w:hAnsiTheme="majorBidi" w:cstheme="majorBidi"/>
          <w:sz w:val="28"/>
          <w:szCs w:val="28"/>
        </w:rPr>
        <w:t>must change its direction of mo</w:t>
      </w:r>
      <w:r>
        <w:rPr>
          <w:rFonts w:asciiTheme="majorBidi" w:hAnsiTheme="majorBidi" w:cstheme="majorBidi"/>
          <w:sz w:val="28"/>
          <w:szCs w:val="28"/>
        </w:rPr>
        <w:t xml:space="preserve">vement. The particles suspended </w:t>
      </w:r>
      <w:r w:rsidR="00EE1B12" w:rsidRPr="00384C15">
        <w:rPr>
          <w:rFonts w:asciiTheme="majorBidi" w:hAnsiTheme="majorBidi" w:cstheme="majorBidi"/>
          <w:sz w:val="28"/>
          <w:szCs w:val="28"/>
        </w:rPr>
        <w:t>in the air, having far more mass and momentum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1B12" w:rsidRPr="00384C15">
        <w:rPr>
          <w:rFonts w:asciiTheme="majorBidi" w:hAnsiTheme="majorBidi" w:cstheme="majorBidi"/>
          <w:sz w:val="28"/>
          <w:szCs w:val="28"/>
        </w:rPr>
        <w:t>than air, cannot change their</w:t>
      </w:r>
      <w:r>
        <w:rPr>
          <w:rFonts w:asciiTheme="majorBidi" w:hAnsiTheme="majorBidi" w:cstheme="majorBidi"/>
          <w:sz w:val="28"/>
          <w:szCs w:val="28"/>
        </w:rPr>
        <w:t xml:space="preserve"> direction of travel as rapidly </w:t>
      </w:r>
      <w:r w:rsidR="00EE1B12" w:rsidRPr="00384C15">
        <w:rPr>
          <w:rFonts w:asciiTheme="majorBidi" w:hAnsiTheme="majorBidi" w:cstheme="majorBidi"/>
          <w:sz w:val="28"/>
          <w:szCs w:val="28"/>
        </w:rPr>
        <w:t xml:space="preserve">as the air can. Therefore, </w:t>
      </w:r>
      <w:r>
        <w:rPr>
          <w:rFonts w:asciiTheme="majorBidi" w:hAnsiTheme="majorBidi" w:cstheme="majorBidi"/>
          <w:sz w:val="28"/>
          <w:szCs w:val="28"/>
        </w:rPr>
        <w:t xml:space="preserve">they continue forward, striking </w:t>
      </w:r>
      <w:r w:rsidR="00EE1B12" w:rsidRPr="00384C15">
        <w:rPr>
          <w:rFonts w:asciiTheme="majorBidi" w:hAnsiTheme="majorBidi" w:cstheme="majorBidi"/>
          <w:sz w:val="28"/>
          <w:szCs w:val="28"/>
        </w:rPr>
        <w:t>the surfaces of the obstruc</w:t>
      </w:r>
      <w:r>
        <w:rPr>
          <w:rFonts w:asciiTheme="majorBidi" w:hAnsiTheme="majorBidi" w:cstheme="majorBidi"/>
          <w:sz w:val="28"/>
          <w:szCs w:val="28"/>
        </w:rPr>
        <w:t xml:space="preserve">tions, and are entrapped in the </w:t>
      </w:r>
      <w:r w:rsidR="00EE1B12" w:rsidRPr="00384C15">
        <w:rPr>
          <w:rFonts w:asciiTheme="majorBidi" w:hAnsiTheme="majorBidi" w:cstheme="majorBidi"/>
          <w:sz w:val="28"/>
          <w:szCs w:val="28"/>
        </w:rPr>
        <w:t>mucous coating and transpor</w:t>
      </w:r>
      <w:r>
        <w:rPr>
          <w:rFonts w:asciiTheme="majorBidi" w:hAnsiTheme="majorBidi" w:cstheme="majorBidi"/>
          <w:sz w:val="28"/>
          <w:szCs w:val="28"/>
        </w:rPr>
        <w:t xml:space="preserve">ted by the cilia to the pharynx </w:t>
      </w:r>
      <w:r w:rsidR="00EE1B12" w:rsidRPr="00384C15">
        <w:rPr>
          <w:rFonts w:asciiTheme="majorBidi" w:hAnsiTheme="majorBidi" w:cstheme="majorBidi"/>
          <w:sz w:val="28"/>
          <w:szCs w:val="28"/>
        </w:rPr>
        <w:t>to be swallowed.</w:t>
      </w:r>
    </w:p>
    <w:p w:rsidR="003A2621" w:rsidRPr="00384C15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E1B12" w:rsidRPr="003A2621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2621">
        <w:rPr>
          <w:rFonts w:asciiTheme="majorBidi" w:hAnsiTheme="majorBidi" w:cstheme="majorBidi"/>
          <w:b/>
          <w:bCs/>
          <w:sz w:val="32"/>
          <w:szCs w:val="32"/>
        </w:rPr>
        <w:t>Size of Particles Entrapped in the Respiratory Passages.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</w:rPr>
        <w:t>The nasal turbulence m</w:t>
      </w:r>
      <w:r w:rsidR="003A2621">
        <w:rPr>
          <w:rFonts w:asciiTheme="majorBidi" w:hAnsiTheme="majorBidi" w:cstheme="majorBidi"/>
          <w:sz w:val="28"/>
          <w:szCs w:val="28"/>
        </w:rPr>
        <w:t xml:space="preserve">echanism for removing particles </w:t>
      </w:r>
      <w:r w:rsidRPr="00384C15">
        <w:rPr>
          <w:rFonts w:asciiTheme="majorBidi" w:hAnsiTheme="majorBidi" w:cstheme="majorBidi"/>
          <w:sz w:val="28"/>
          <w:szCs w:val="28"/>
        </w:rPr>
        <w:t xml:space="preserve">from air is so effective that </w:t>
      </w:r>
      <w:r w:rsidR="003A2621">
        <w:rPr>
          <w:rFonts w:asciiTheme="majorBidi" w:hAnsiTheme="majorBidi" w:cstheme="majorBidi"/>
          <w:sz w:val="28"/>
          <w:szCs w:val="28"/>
        </w:rPr>
        <w:t xml:space="preserve">almost no particles larger than </w:t>
      </w:r>
      <w:r w:rsidRPr="00384C15">
        <w:rPr>
          <w:rFonts w:asciiTheme="majorBidi" w:hAnsiTheme="majorBidi" w:cstheme="majorBidi"/>
          <w:sz w:val="28"/>
          <w:szCs w:val="28"/>
        </w:rPr>
        <w:t>6 micrometers in diameter enter the lungs through the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sz w:val="28"/>
          <w:szCs w:val="28"/>
        </w:rPr>
        <w:t>nose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>. This size is smaller than the</w:t>
      </w:r>
      <w:r w:rsidR="003A2621">
        <w:rPr>
          <w:rFonts w:asciiTheme="majorBidi" w:hAnsiTheme="majorBidi" w:cstheme="majorBidi"/>
          <w:sz w:val="28"/>
          <w:szCs w:val="28"/>
        </w:rPr>
        <w:t xml:space="preserve"> size of red blood cells. </w:t>
      </w:r>
      <w:r w:rsidRPr="00384C15">
        <w:rPr>
          <w:rFonts w:asciiTheme="majorBidi" w:hAnsiTheme="majorBidi" w:cstheme="majorBidi"/>
          <w:sz w:val="28"/>
          <w:szCs w:val="28"/>
        </w:rPr>
        <w:t>Of the remaining particl</w:t>
      </w:r>
      <w:r w:rsidR="003A2621">
        <w:rPr>
          <w:rFonts w:asciiTheme="majorBidi" w:hAnsiTheme="majorBidi" w:cstheme="majorBidi"/>
          <w:sz w:val="28"/>
          <w:szCs w:val="28"/>
        </w:rPr>
        <w:t xml:space="preserve">es, many that are between 1 and </w:t>
      </w:r>
      <w:r w:rsidRPr="00384C15">
        <w:rPr>
          <w:rFonts w:asciiTheme="majorBidi" w:hAnsiTheme="majorBidi" w:cstheme="majorBidi"/>
          <w:sz w:val="28"/>
          <w:szCs w:val="28"/>
        </w:rPr>
        <w:t xml:space="preserve">5 micrometers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settle </w:t>
      </w:r>
      <w:r w:rsidRPr="00384C15">
        <w:rPr>
          <w:rFonts w:asciiTheme="majorBidi" w:hAnsiTheme="majorBidi" w:cstheme="majorBidi"/>
          <w:sz w:val="28"/>
          <w:szCs w:val="28"/>
        </w:rPr>
        <w:t>in the smaller bronchioles as a result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gravitational precipitation</w:t>
      </w:r>
      <w:r w:rsidRPr="00384C15">
        <w:rPr>
          <w:rFonts w:asciiTheme="majorBidi" w:hAnsiTheme="majorBidi" w:cstheme="majorBidi"/>
          <w:sz w:val="28"/>
          <w:szCs w:val="28"/>
        </w:rPr>
        <w:t>. For</w:t>
      </w:r>
      <w:r w:rsidR="003A2621">
        <w:rPr>
          <w:rFonts w:asciiTheme="majorBidi" w:hAnsiTheme="majorBidi" w:cstheme="majorBidi"/>
          <w:sz w:val="28"/>
          <w:szCs w:val="28"/>
        </w:rPr>
        <w:t xml:space="preserve"> instance, terminal bronchiolar </w:t>
      </w:r>
      <w:r w:rsidRPr="00384C15">
        <w:rPr>
          <w:rFonts w:asciiTheme="majorBidi" w:hAnsiTheme="majorBidi" w:cstheme="majorBidi"/>
          <w:sz w:val="28"/>
          <w:szCs w:val="28"/>
        </w:rPr>
        <w:t>disease is common in coal miners because of set</w:t>
      </w:r>
      <w:r w:rsidR="003A2621">
        <w:rPr>
          <w:rFonts w:asciiTheme="majorBidi" w:hAnsiTheme="majorBidi" w:cstheme="majorBidi"/>
          <w:sz w:val="28"/>
          <w:szCs w:val="28"/>
        </w:rPr>
        <w:t xml:space="preserve">tled </w:t>
      </w:r>
      <w:r w:rsidRPr="00384C15">
        <w:rPr>
          <w:rFonts w:asciiTheme="majorBidi" w:hAnsiTheme="majorBidi" w:cstheme="majorBidi"/>
          <w:sz w:val="28"/>
          <w:szCs w:val="28"/>
        </w:rPr>
        <w:t>dust particles. Some of the s</w:t>
      </w:r>
      <w:r w:rsidR="003A2621">
        <w:rPr>
          <w:rFonts w:asciiTheme="majorBidi" w:hAnsiTheme="majorBidi" w:cstheme="majorBidi"/>
          <w:sz w:val="28"/>
          <w:szCs w:val="28"/>
        </w:rPr>
        <w:t xml:space="preserve">till smaller particles (smaller </w:t>
      </w:r>
      <w:r w:rsidRPr="00384C15">
        <w:rPr>
          <w:rFonts w:asciiTheme="majorBidi" w:hAnsiTheme="majorBidi" w:cstheme="majorBidi"/>
          <w:sz w:val="28"/>
          <w:szCs w:val="28"/>
        </w:rPr>
        <w:t xml:space="preserve">than 1 micrometer in diameter)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diffuse </w:t>
      </w:r>
      <w:r w:rsidR="003A2621">
        <w:rPr>
          <w:rFonts w:asciiTheme="majorBidi" w:hAnsiTheme="majorBidi" w:cstheme="majorBidi"/>
          <w:sz w:val="28"/>
          <w:szCs w:val="28"/>
        </w:rPr>
        <w:t xml:space="preserve">against the walls of </w:t>
      </w:r>
      <w:r w:rsidRPr="00384C15">
        <w:rPr>
          <w:rFonts w:asciiTheme="majorBidi" w:hAnsiTheme="majorBidi" w:cstheme="majorBidi"/>
          <w:sz w:val="28"/>
          <w:szCs w:val="28"/>
        </w:rPr>
        <w:t>the alveoli and adhere to th</w:t>
      </w:r>
      <w:r w:rsidR="003A2621">
        <w:rPr>
          <w:rFonts w:asciiTheme="majorBidi" w:hAnsiTheme="majorBidi" w:cstheme="majorBidi"/>
          <w:sz w:val="28"/>
          <w:szCs w:val="28"/>
        </w:rPr>
        <w:t xml:space="preserve">e alveolar fluid. However, many </w:t>
      </w:r>
      <w:r w:rsidRPr="00384C15">
        <w:rPr>
          <w:rFonts w:asciiTheme="majorBidi" w:hAnsiTheme="majorBidi" w:cstheme="majorBidi"/>
          <w:sz w:val="28"/>
          <w:szCs w:val="28"/>
        </w:rPr>
        <w:t>particles smaller than 0.</w:t>
      </w:r>
      <w:r w:rsidR="003A2621">
        <w:rPr>
          <w:rFonts w:asciiTheme="majorBidi" w:hAnsiTheme="majorBidi" w:cstheme="majorBidi"/>
          <w:sz w:val="28"/>
          <w:szCs w:val="28"/>
        </w:rPr>
        <w:t xml:space="preserve">5 micrometer in diameter remain </w:t>
      </w:r>
      <w:r w:rsidRPr="00384C15">
        <w:rPr>
          <w:rFonts w:asciiTheme="majorBidi" w:hAnsiTheme="majorBidi" w:cstheme="majorBidi"/>
          <w:sz w:val="28"/>
          <w:szCs w:val="28"/>
        </w:rPr>
        <w:t xml:space="preserve">suspended in the alveolar air </w:t>
      </w:r>
      <w:r w:rsidR="003A2621">
        <w:rPr>
          <w:rFonts w:asciiTheme="majorBidi" w:hAnsiTheme="majorBidi" w:cstheme="majorBidi"/>
          <w:sz w:val="28"/>
          <w:szCs w:val="28"/>
        </w:rPr>
        <w:t xml:space="preserve">and are expelled by expiration. </w:t>
      </w:r>
      <w:r w:rsidRPr="00384C15">
        <w:rPr>
          <w:rFonts w:asciiTheme="majorBidi" w:hAnsiTheme="majorBidi" w:cstheme="majorBidi"/>
          <w:sz w:val="28"/>
          <w:szCs w:val="28"/>
        </w:rPr>
        <w:t>For instance, the particles o</w:t>
      </w:r>
      <w:r w:rsidR="003A2621">
        <w:rPr>
          <w:rFonts w:asciiTheme="majorBidi" w:hAnsiTheme="majorBidi" w:cstheme="majorBidi"/>
          <w:sz w:val="28"/>
          <w:szCs w:val="28"/>
        </w:rPr>
        <w:t xml:space="preserve">f cigarette smoke are about 0.3 </w:t>
      </w:r>
      <w:r w:rsidRPr="00384C15">
        <w:rPr>
          <w:rFonts w:asciiTheme="majorBidi" w:hAnsiTheme="majorBidi" w:cstheme="majorBidi"/>
          <w:sz w:val="28"/>
          <w:szCs w:val="28"/>
        </w:rPr>
        <w:t>micrometer. Almost none of t</w:t>
      </w:r>
      <w:r w:rsidR="003A2621">
        <w:rPr>
          <w:rFonts w:asciiTheme="majorBidi" w:hAnsiTheme="majorBidi" w:cstheme="majorBidi"/>
          <w:sz w:val="28"/>
          <w:szCs w:val="28"/>
        </w:rPr>
        <w:t xml:space="preserve">hese particles are precipitated </w:t>
      </w:r>
      <w:r w:rsidRPr="00384C15">
        <w:rPr>
          <w:rFonts w:asciiTheme="majorBidi" w:hAnsiTheme="majorBidi" w:cstheme="majorBidi"/>
          <w:sz w:val="28"/>
          <w:szCs w:val="28"/>
        </w:rPr>
        <w:t>in the respiratory pa</w:t>
      </w:r>
      <w:r w:rsidR="003A2621">
        <w:rPr>
          <w:rFonts w:asciiTheme="majorBidi" w:hAnsiTheme="majorBidi" w:cstheme="majorBidi"/>
          <w:sz w:val="28"/>
          <w:szCs w:val="28"/>
        </w:rPr>
        <w:t xml:space="preserve">ssageways before they reach the </w:t>
      </w:r>
      <w:r w:rsidRPr="00384C15">
        <w:rPr>
          <w:rFonts w:asciiTheme="majorBidi" w:hAnsiTheme="majorBidi" w:cstheme="majorBidi"/>
          <w:sz w:val="28"/>
          <w:szCs w:val="28"/>
        </w:rPr>
        <w:t>alveoli. Unfortunately, up to one</w:t>
      </w:r>
      <w:r w:rsidR="003A2621">
        <w:rPr>
          <w:rFonts w:asciiTheme="majorBidi" w:hAnsiTheme="majorBidi" w:cstheme="majorBidi"/>
          <w:sz w:val="28"/>
          <w:szCs w:val="28"/>
        </w:rPr>
        <w:t xml:space="preserve"> third of them do precipitate </w:t>
      </w:r>
      <w:r w:rsidRPr="00384C15">
        <w:rPr>
          <w:rFonts w:asciiTheme="majorBidi" w:hAnsiTheme="majorBidi" w:cstheme="majorBidi"/>
          <w:sz w:val="28"/>
          <w:szCs w:val="28"/>
        </w:rPr>
        <w:t>in the alveoli by the diff</w:t>
      </w:r>
      <w:r w:rsidR="003A2621">
        <w:rPr>
          <w:rFonts w:asciiTheme="majorBidi" w:hAnsiTheme="majorBidi" w:cstheme="majorBidi"/>
          <w:sz w:val="28"/>
          <w:szCs w:val="28"/>
        </w:rPr>
        <w:t xml:space="preserve">usion process, with the balance </w:t>
      </w:r>
      <w:r w:rsidRPr="00384C15">
        <w:rPr>
          <w:rFonts w:asciiTheme="majorBidi" w:hAnsiTheme="majorBidi" w:cstheme="majorBidi"/>
          <w:sz w:val="28"/>
          <w:szCs w:val="28"/>
        </w:rPr>
        <w:t>remaining suspended a</w:t>
      </w:r>
      <w:r w:rsidR="003A2621">
        <w:rPr>
          <w:rFonts w:asciiTheme="majorBidi" w:hAnsiTheme="majorBidi" w:cstheme="majorBidi"/>
          <w:sz w:val="28"/>
          <w:szCs w:val="28"/>
        </w:rPr>
        <w:t xml:space="preserve">nd expelled in the expired air. </w:t>
      </w:r>
      <w:r w:rsidRPr="00384C15">
        <w:rPr>
          <w:rFonts w:asciiTheme="majorBidi" w:hAnsiTheme="majorBidi" w:cstheme="majorBidi"/>
          <w:sz w:val="28"/>
          <w:szCs w:val="28"/>
        </w:rPr>
        <w:t>Many of the particl</w:t>
      </w:r>
      <w:r w:rsidR="003A2621">
        <w:rPr>
          <w:rFonts w:asciiTheme="majorBidi" w:hAnsiTheme="majorBidi" w:cstheme="majorBidi"/>
          <w:sz w:val="28"/>
          <w:szCs w:val="28"/>
        </w:rPr>
        <w:t xml:space="preserve">es that become entrapped in the </w:t>
      </w:r>
      <w:r w:rsidRPr="00384C15">
        <w:rPr>
          <w:rFonts w:asciiTheme="majorBidi" w:hAnsiTheme="majorBidi" w:cstheme="majorBidi"/>
          <w:sz w:val="28"/>
          <w:szCs w:val="28"/>
        </w:rPr>
        <w:t xml:space="preserve">alveoli are removed by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alveolar macrophages</w:t>
      </w:r>
      <w:r w:rsidR="003A2621">
        <w:rPr>
          <w:rFonts w:asciiTheme="majorBidi" w:hAnsiTheme="majorBidi" w:cstheme="majorBidi"/>
          <w:sz w:val="28"/>
          <w:szCs w:val="28"/>
        </w:rPr>
        <w:t xml:space="preserve">, </w:t>
      </w:r>
      <w:r w:rsidRPr="00384C15">
        <w:rPr>
          <w:rFonts w:asciiTheme="majorBidi" w:hAnsiTheme="majorBidi" w:cstheme="majorBidi"/>
          <w:sz w:val="28"/>
          <w:szCs w:val="28"/>
        </w:rPr>
        <w:t>and othe</w:t>
      </w:r>
      <w:r w:rsidR="003A2621">
        <w:rPr>
          <w:rFonts w:asciiTheme="majorBidi" w:hAnsiTheme="majorBidi" w:cstheme="majorBidi"/>
          <w:sz w:val="28"/>
          <w:szCs w:val="28"/>
        </w:rPr>
        <w:t xml:space="preserve">rs are carried away by the lung </w:t>
      </w:r>
      <w:proofErr w:type="spellStart"/>
      <w:r w:rsidRPr="00384C15">
        <w:rPr>
          <w:rFonts w:asciiTheme="majorBidi" w:hAnsiTheme="majorBidi" w:cstheme="majorBidi"/>
          <w:sz w:val="28"/>
          <w:szCs w:val="28"/>
        </w:rPr>
        <w:t>lymphatics</w:t>
      </w:r>
      <w:proofErr w:type="spellEnd"/>
      <w:r w:rsidRPr="00384C15">
        <w:rPr>
          <w:rFonts w:asciiTheme="majorBidi" w:hAnsiTheme="majorBidi" w:cstheme="majorBidi"/>
          <w:sz w:val="28"/>
          <w:szCs w:val="28"/>
        </w:rPr>
        <w:t>. An excess o</w:t>
      </w:r>
      <w:r w:rsidR="003A2621">
        <w:rPr>
          <w:rFonts w:asciiTheme="majorBidi" w:hAnsiTheme="majorBidi" w:cstheme="majorBidi"/>
          <w:sz w:val="28"/>
          <w:szCs w:val="28"/>
        </w:rPr>
        <w:t xml:space="preserve">f particles can cause growth of </w:t>
      </w:r>
      <w:r w:rsidRPr="00384C15">
        <w:rPr>
          <w:rFonts w:asciiTheme="majorBidi" w:hAnsiTheme="majorBidi" w:cstheme="majorBidi"/>
          <w:sz w:val="28"/>
          <w:szCs w:val="28"/>
        </w:rPr>
        <w:t>fibrous tissue in the alveolar septa, leading to permanent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sz w:val="28"/>
          <w:szCs w:val="28"/>
        </w:rPr>
        <w:t>debility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>.</w:t>
      </w:r>
    </w:p>
    <w:p w:rsidR="00EE1B12" w:rsidRPr="00384C15" w:rsidRDefault="00EE1B12" w:rsidP="00EE1B12">
      <w:pPr>
        <w:autoSpaceDE w:val="0"/>
        <w:autoSpaceDN w:val="0"/>
        <w:bidi w:val="0"/>
        <w:adjustRightInd w:val="0"/>
        <w:spacing w:after="0" w:line="240" w:lineRule="auto"/>
        <w:rPr>
          <w:rFonts w:ascii="Frutiger-Bold" w:hAnsi="Frutiger-Roman" w:cs="Frutiger-Bold"/>
          <w:b/>
          <w:bCs/>
          <w:sz w:val="32"/>
          <w:szCs w:val="32"/>
        </w:rPr>
      </w:pPr>
      <w:r w:rsidRPr="00384C15">
        <w:rPr>
          <w:rFonts w:ascii="Frutiger-Bold" w:hAnsi="Frutiger-Roman" w:cs="Frutiger-Bold"/>
          <w:b/>
          <w:bCs/>
          <w:sz w:val="32"/>
          <w:szCs w:val="32"/>
        </w:rPr>
        <w:t>Vocalization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</w:rPr>
        <w:t xml:space="preserve">Speech involves not only </w:t>
      </w:r>
      <w:r w:rsidR="003A2621">
        <w:rPr>
          <w:rFonts w:asciiTheme="majorBidi" w:hAnsiTheme="majorBidi" w:cstheme="majorBidi"/>
          <w:sz w:val="28"/>
          <w:szCs w:val="28"/>
        </w:rPr>
        <w:t xml:space="preserve">the respiratory system but also </w:t>
      </w:r>
      <w:r w:rsidRPr="00384C15">
        <w:rPr>
          <w:rFonts w:asciiTheme="majorBidi" w:hAnsiTheme="majorBidi" w:cstheme="majorBidi"/>
          <w:sz w:val="28"/>
          <w:szCs w:val="28"/>
        </w:rPr>
        <w:t xml:space="preserve">(1) specific speech nervous </w:t>
      </w:r>
      <w:r w:rsidR="003A2621">
        <w:rPr>
          <w:rFonts w:asciiTheme="majorBidi" w:hAnsiTheme="majorBidi" w:cstheme="majorBidi"/>
          <w:sz w:val="28"/>
          <w:szCs w:val="28"/>
        </w:rPr>
        <w:t xml:space="preserve">control centers in the cerebral </w:t>
      </w:r>
      <w:proofErr w:type="gramStart"/>
      <w:r w:rsidRPr="00384C15">
        <w:rPr>
          <w:rFonts w:asciiTheme="majorBidi" w:hAnsiTheme="majorBidi" w:cstheme="majorBidi"/>
          <w:sz w:val="28"/>
          <w:szCs w:val="28"/>
        </w:rPr>
        <w:t>cortex, which a</w:t>
      </w:r>
      <w:r w:rsidR="003A2621">
        <w:rPr>
          <w:rFonts w:asciiTheme="majorBidi" w:hAnsiTheme="majorBidi" w:cstheme="majorBidi"/>
          <w:sz w:val="28"/>
          <w:szCs w:val="28"/>
        </w:rPr>
        <w:t>re</w:t>
      </w:r>
      <w:proofErr w:type="gramEnd"/>
      <w:r w:rsidR="003A2621">
        <w:rPr>
          <w:rFonts w:asciiTheme="majorBidi" w:hAnsiTheme="majorBidi" w:cstheme="majorBidi"/>
          <w:sz w:val="28"/>
          <w:szCs w:val="28"/>
        </w:rPr>
        <w:t xml:space="preserve"> discussed in Chapter 58; (2) respiratory </w:t>
      </w:r>
      <w:r w:rsidRPr="00384C15">
        <w:rPr>
          <w:rFonts w:asciiTheme="majorBidi" w:hAnsiTheme="majorBidi" w:cstheme="majorBidi"/>
          <w:sz w:val="28"/>
          <w:szCs w:val="28"/>
        </w:rPr>
        <w:t>control centers of the brai</w:t>
      </w:r>
      <w:r w:rsidR="003A2621">
        <w:rPr>
          <w:rFonts w:asciiTheme="majorBidi" w:hAnsiTheme="majorBidi" w:cstheme="majorBidi"/>
          <w:sz w:val="28"/>
          <w:szCs w:val="28"/>
        </w:rPr>
        <w:t xml:space="preserve">n; and (3) the articulation and </w:t>
      </w:r>
      <w:r w:rsidRPr="00384C15">
        <w:rPr>
          <w:rFonts w:asciiTheme="majorBidi" w:hAnsiTheme="majorBidi" w:cstheme="majorBidi"/>
          <w:sz w:val="28"/>
          <w:szCs w:val="28"/>
        </w:rPr>
        <w:t>resonance structures o</w:t>
      </w:r>
      <w:r w:rsidR="003A2621">
        <w:rPr>
          <w:rFonts w:asciiTheme="majorBidi" w:hAnsiTheme="majorBidi" w:cstheme="majorBidi"/>
          <w:sz w:val="28"/>
          <w:szCs w:val="28"/>
        </w:rPr>
        <w:t xml:space="preserve">f the mouth and nasal cavities. </w:t>
      </w:r>
      <w:r w:rsidRPr="00384C15">
        <w:rPr>
          <w:rFonts w:asciiTheme="majorBidi" w:hAnsiTheme="majorBidi" w:cstheme="majorBidi"/>
          <w:sz w:val="28"/>
          <w:szCs w:val="28"/>
        </w:rPr>
        <w:t xml:space="preserve">Speech is composed of two mechanical functions: (1)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phonation</w:t>
      </w:r>
      <w:r w:rsidR="003A2621">
        <w:rPr>
          <w:rFonts w:asciiTheme="majorBidi" w:hAnsiTheme="majorBidi" w:cstheme="majorBidi"/>
          <w:sz w:val="28"/>
          <w:szCs w:val="28"/>
        </w:rPr>
        <w:t xml:space="preserve">, </w:t>
      </w:r>
      <w:r w:rsidRPr="00384C15">
        <w:rPr>
          <w:rFonts w:asciiTheme="majorBidi" w:hAnsiTheme="majorBidi" w:cstheme="majorBidi"/>
          <w:sz w:val="28"/>
          <w:szCs w:val="28"/>
        </w:rPr>
        <w:t xml:space="preserve">which is achieved by the larynx, and (2)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articulation</w:t>
      </w:r>
      <w:r w:rsidRPr="00384C15">
        <w:rPr>
          <w:rFonts w:asciiTheme="majorBidi" w:hAnsiTheme="majorBidi" w:cstheme="majorBidi"/>
          <w:sz w:val="28"/>
          <w:szCs w:val="28"/>
        </w:rPr>
        <w:t>,</w:t>
      </w:r>
    </w:p>
    <w:p w:rsidR="003A2621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sz w:val="28"/>
          <w:szCs w:val="28"/>
        </w:rPr>
        <w:t>which</w:t>
      </w:r>
      <w:proofErr w:type="gramEnd"/>
      <w:r w:rsidRPr="00384C15">
        <w:rPr>
          <w:rFonts w:asciiTheme="majorBidi" w:hAnsiTheme="majorBidi" w:cstheme="majorBidi"/>
          <w:sz w:val="28"/>
          <w:szCs w:val="28"/>
        </w:rPr>
        <w:t xml:space="preserve"> is achieved</w:t>
      </w:r>
      <w:r w:rsidR="003A2621">
        <w:rPr>
          <w:rFonts w:asciiTheme="majorBidi" w:hAnsiTheme="majorBidi" w:cstheme="majorBidi"/>
          <w:sz w:val="28"/>
          <w:szCs w:val="28"/>
        </w:rPr>
        <w:t xml:space="preserve"> by the structures of the mouth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384C15">
        <w:rPr>
          <w:rFonts w:asciiTheme="majorBidi" w:hAnsiTheme="majorBidi" w:cstheme="majorBidi"/>
          <w:b/>
          <w:bCs/>
          <w:color w:val="000000"/>
          <w:sz w:val="28"/>
          <w:szCs w:val="28"/>
        </w:rPr>
        <w:t>Phonation.</w:t>
      </w:r>
      <w:proofErr w:type="gramEnd"/>
      <w:r w:rsidRPr="00384C1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larynx,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is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especially adapted to a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ct as a vibrator. The vibrating elements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are the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vocal folds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, commonly called the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vocal cords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 vocal cords protrud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e from the lateral walls of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larynx toward the center of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the glottis; they are stretched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and positioned by several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specific muscles of the larynx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itself.</w:t>
      </w:r>
    </w:p>
    <w:p w:rsidR="00EE1B12" w:rsidRPr="00384C15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he vocal cords </w:t>
      </w:r>
      <w:r>
        <w:rPr>
          <w:rFonts w:asciiTheme="majorBidi" w:hAnsiTheme="majorBidi" w:cstheme="majorBidi"/>
          <w:color w:val="000000"/>
          <w:sz w:val="28"/>
          <w:szCs w:val="28"/>
        </w:rPr>
        <w:t>are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seen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when looking into the glottis with a laryngoscope. During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normal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breathing, the co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rds are wide open to allow easy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passage of air. During pho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nation, the cords move together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so that passage of air between them will caus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e vibration.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 pitch of the vibrat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ion is determined mainly by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degree of stretch of the cor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ds, but also by how tightly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cords are approximated to one another and by the mass of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their edges.</w:t>
      </w:r>
    </w:p>
    <w:p w:rsidR="00EE1B12" w:rsidRPr="00384C15" w:rsidRDefault="003A2621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Immediately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inside each cord is a str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ong elastic ligament called the </w:t>
      </w:r>
      <w:r w:rsidR="00EE1B12"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vocal </w:t>
      </w:r>
      <w:proofErr w:type="gramStart"/>
      <w:r w:rsidR="00EE1B12"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ligament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.</w:t>
      </w:r>
      <w:proofErr w:type="gramEnd"/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This ligamen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t is attached anteriorly to the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large </w:t>
      </w:r>
      <w:r w:rsidR="00EE1B12"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thyroid cartilage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, which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is the cartilage that projects </w:t>
      </w:r>
      <w:r w:rsidR="00EE1B12" w:rsidRPr="00384C15">
        <w:rPr>
          <w:rFonts w:asciiTheme="majorBidi" w:hAnsiTheme="majorBidi" w:cstheme="majorBidi"/>
          <w:color w:val="000000"/>
          <w:sz w:val="28"/>
          <w:szCs w:val="28"/>
        </w:rPr>
        <w:t>forward from the anterior surface of the neck and is called</w:t>
      </w:r>
    </w:p>
    <w:p w:rsidR="00EE1B12" w:rsidRPr="003A2621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the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“Adam’s apple.” Pos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teriorly, the vocal ligament is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attached to the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vocal processes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of two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arytenoid cartilages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The thyroid cartilage and the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arytenoid cartilages articulate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from below with another </w:t>
      </w:r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cartilage 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cricoid cartilage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 vocal cords can be stret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ched by either forward rotation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of the thyroid cartila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ge or posterior rotation of the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arytenoid cartilages, activ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ated by muscles stretching from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 thyroid cartilage and arytenoid car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tilages to the cricoid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cartilage. Muscles located wi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thin the vocal cords lateral to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the vocal ligaments, the </w:t>
      </w:r>
      <w:proofErr w:type="spellStart"/>
      <w:r w:rsidRPr="00384C15"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>hyroarytenoid</w:t>
      </w:r>
      <w:proofErr w:type="spellEnd"/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muscles, can pull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 arytenoid cartilages to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ward the thyroid cartilage and,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therefore, loosen the vocal cords. Also, slips of these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muscles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within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the vocal cords can change the </w:t>
      </w:r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shapes and masses of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>the</w:t>
      </w:r>
      <w:proofErr w:type="gramEnd"/>
      <w:r w:rsidRPr="00384C1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vocal cord edges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, sharp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ening them to emit high-pitched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sounds and blunting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them for the more bass sounds.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Several other sets of small laryngeal muscles lie between</w:t>
      </w:r>
    </w:p>
    <w:p w:rsidR="00EE1B12" w:rsidRPr="00384C15" w:rsidRDefault="00EE1B12" w:rsidP="003A26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color w:val="000000"/>
          <w:sz w:val="28"/>
          <w:szCs w:val="28"/>
        </w:rPr>
        <w:t>the arytenoid cartilages an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d the cricoid cartilage and can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rotate these cartilages inward</w:t>
      </w:r>
      <w:r w:rsidR="003A2621">
        <w:rPr>
          <w:rFonts w:asciiTheme="majorBidi" w:hAnsiTheme="majorBidi" w:cstheme="majorBidi"/>
          <w:color w:val="000000"/>
          <w:sz w:val="28"/>
          <w:szCs w:val="28"/>
        </w:rPr>
        <w:t xml:space="preserve"> or outward or pull their bases </w:t>
      </w:r>
      <w:r w:rsidRPr="00384C15">
        <w:rPr>
          <w:rFonts w:asciiTheme="majorBidi" w:hAnsiTheme="majorBidi" w:cstheme="majorBidi"/>
          <w:color w:val="000000"/>
          <w:sz w:val="28"/>
          <w:szCs w:val="28"/>
        </w:rPr>
        <w:t>together or apart to give the various configurations of the</w:t>
      </w:r>
    </w:p>
    <w:p w:rsidR="00B04D3F" w:rsidRDefault="00EE1B12" w:rsidP="00B04D3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proofErr w:type="gramStart"/>
      <w:r w:rsidRPr="00384C15">
        <w:rPr>
          <w:rFonts w:asciiTheme="majorBidi" w:hAnsiTheme="majorBidi" w:cstheme="majorBidi"/>
          <w:color w:val="000000"/>
          <w:sz w:val="28"/>
          <w:szCs w:val="28"/>
        </w:rPr>
        <w:t>vocal</w:t>
      </w:r>
      <w:proofErr w:type="gramEnd"/>
      <w:r w:rsidRPr="00384C15">
        <w:rPr>
          <w:rFonts w:asciiTheme="majorBidi" w:hAnsiTheme="majorBidi" w:cstheme="majorBidi"/>
          <w:color w:val="000000"/>
          <w:sz w:val="28"/>
          <w:szCs w:val="28"/>
        </w:rPr>
        <w:t xml:space="preserve"> cords </w:t>
      </w:r>
      <w:r w:rsidRPr="00384C15">
        <w:rPr>
          <w:rFonts w:asciiTheme="majorBidi" w:hAnsiTheme="majorBidi" w:cstheme="majorBidi"/>
          <w:b/>
          <w:bCs/>
          <w:sz w:val="28"/>
          <w:szCs w:val="28"/>
        </w:rPr>
        <w:t xml:space="preserve">Articulation and Resonance. </w:t>
      </w:r>
      <w:r w:rsidRPr="00384C15">
        <w:rPr>
          <w:rFonts w:asciiTheme="majorBidi" w:hAnsiTheme="majorBidi" w:cstheme="majorBidi"/>
          <w:sz w:val="28"/>
          <w:szCs w:val="28"/>
        </w:rPr>
        <w:t>The three major organs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 xml:space="preserve">of articulation are the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lips, tongue</w:t>
      </w:r>
      <w:r w:rsidRPr="00384C15">
        <w:rPr>
          <w:rFonts w:asciiTheme="majorBidi" w:hAnsiTheme="majorBidi" w:cstheme="majorBidi"/>
          <w:sz w:val="28"/>
          <w:szCs w:val="28"/>
        </w:rPr>
        <w:t xml:space="preserve">, and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soft palate</w:t>
      </w:r>
      <w:r w:rsidRPr="00384C15">
        <w:rPr>
          <w:rFonts w:asciiTheme="majorBidi" w:hAnsiTheme="majorBidi" w:cstheme="majorBidi"/>
          <w:sz w:val="28"/>
          <w:szCs w:val="28"/>
        </w:rPr>
        <w:t>.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They need not be discussed in detail because we are all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familiar with their movements during speech and other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vocalizations.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 xml:space="preserve">The resonators include the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mouth</w:t>
      </w:r>
      <w:r w:rsidRPr="00384C15">
        <w:rPr>
          <w:rFonts w:asciiTheme="majorBidi" w:hAnsiTheme="majorBidi" w:cstheme="majorBidi"/>
          <w:sz w:val="28"/>
          <w:szCs w:val="28"/>
        </w:rPr>
        <w:t xml:space="preserve">, the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 xml:space="preserve">nose </w:t>
      </w:r>
      <w:r w:rsidRPr="00384C15">
        <w:rPr>
          <w:rFonts w:asciiTheme="majorBidi" w:hAnsiTheme="majorBidi" w:cstheme="majorBidi"/>
          <w:sz w:val="28"/>
          <w:szCs w:val="28"/>
        </w:rPr>
        <w:t xml:space="preserve">and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associated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nasal sinuses</w:t>
      </w:r>
      <w:r w:rsidRPr="00384C15">
        <w:rPr>
          <w:rFonts w:asciiTheme="majorBidi" w:hAnsiTheme="majorBidi" w:cstheme="majorBidi"/>
          <w:sz w:val="28"/>
          <w:szCs w:val="28"/>
        </w:rPr>
        <w:t xml:space="preserve">, the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pharynx</w:t>
      </w:r>
      <w:r w:rsidRPr="00384C15">
        <w:rPr>
          <w:rFonts w:asciiTheme="majorBidi" w:hAnsiTheme="majorBidi" w:cstheme="majorBidi"/>
          <w:sz w:val="28"/>
          <w:szCs w:val="28"/>
        </w:rPr>
        <w:t xml:space="preserve">, and even the </w:t>
      </w:r>
      <w:r w:rsidRPr="00384C15">
        <w:rPr>
          <w:rFonts w:asciiTheme="majorBidi" w:hAnsiTheme="majorBidi" w:cstheme="majorBidi"/>
          <w:i/>
          <w:iCs/>
          <w:sz w:val="28"/>
          <w:szCs w:val="28"/>
        </w:rPr>
        <w:t>chest cavity</w:t>
      </w:r>
      <w:r w:rsidRPr="00384C15">
        <w:rPr>
          <w:rFonts w:asciiTheme="majorBidi" w:hAnsiTheme="majorBidi" w:cstheme="majorBidi"/>
          <w:sz w:val="28"/>
          <w:szCs w:val="28"/>
        </w:rPr>
        <w:t>.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EE1B12" w:rsidRPr="00B04D3F" w:rsidRDefault="00EE1B12" w:rsidP="00B04D3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84C15">
        <w:rPr>
          <w:rFonts w:asciiTheme="majorBidi" w:hAnsiTheme="majorBidi" w:cstheme="majorBidi"/>
          <w:sz w:val="28"/>
          <w:szCs w:val="28"/>
        </w:rPr>
        <w:t>Again, we are all familiar with the resonating qualities of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these structures. For instance, the function of the nasal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resonators is demonstrated by the change in voice quality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when a person has a severe cold that blocks the air passages</w:t>
      </w:r>
      <w:r w:rsidR="00B04D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84C15">
        <w:rPr>
          <w:rFonts w:asciiTheme="majorBidi" w:hAnsiTheme="majorBidi" w:cstheme="majorBidi"/>
          <w:sz w:val="28"/>
          <w:szCs w:val="28"/>
        </w:rPr>
        <w:t>to these resonators.</w:t>
      </w:r>
      <w:bookmarkEnd w:id="0"/>
    </w:p>
    <w:sectPr w:rsidR="00EE1B12" w:rsidRPr="00B04D3F" w:rsidSect="007C4739">
      <w:pgSz w:w="11906" w:h="16838"/>
      <w:pgMar w:top="1440" w:right="849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arnockPro-BoldDisp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WarnockPro-Light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Frutiger-Black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Frutiger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WarnockPro-LightIt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Frutiger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New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arnockPro-Bold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9"/>
    <w:rsid w:val="000F1958"/>
    <w:rsid w:val="00144C19"/>
    <w:rsid w:val="0016028D"/>
    <w:rsid w:val="00384C15"/>
    <w:rsid w:val="003A2621"/>
    <w:rsid w:val="00623AF3"/>
    <w:rsid w:val="007C048A"/>
    <w:rsid w:val="007C4739"/>
    <w:rsid w:val="009502FB"/>
    <w:rsid w:val="00B04D3F"/>
    <w:rsid w:val="00CA2879"/>
    <w:rsid w:val="00D70453"/>
    <w:rsid w:val="00E1733D"/>
    <w:rsid w:val="00EE1B12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2017-03-15T13:35:00Z</dcterms:created>
  <dcterms:modified xsi:type="dcterms:W3CDTF">2017-03-15T18:41:00Z</dcterms:modified>
</cp:coreProperties>
</file>