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433" w:rsidRDefault="001C3433" w:rsidP="001C3433">
      <w:pPr>
        <w:jc w:val="center"/>
        <w:rPr>
          <w:rFonts w:ascii="GillSans-Light" w:cs="GillSans-Light"/>
          <w:b/>
          <w:bCs/>
          <w:color w:val="FF0000"/>
          <w:sz w:val="144"/>
          <w:szCs w:val="144"/>
        </w:rPr>
      </w:pPr>
      <w:r>
        <w:rPr>
          <w:rFonts w:ascii="GillSans-Light" w:cs="GillSans-Light" w:hint="cs"/>
          <w:b/>
          <w:bCs/>
          <w:color w:val="FF0000"/>
          <w:sz w:val="144"/>
          <w:szCs w:val="144"/>
        </w:rPr>
        <w:t>Biological Control</w:t>
      </w:r>
    </w:p>
    <w:p w:rsidR="001C3433" w:rsidRDefault="001C3433" w:rsidP="001C3433">
      <w:pPr>
        <w:jc w:val="center"/>
        <w:rPr>
          <w:rFonts w:ascii="GillSans-Light" w:cs="GillSans-Light"/>
          <w:b/>
          <w:bCs/>
          <w:color w:val="FF0000"/>
          <w:sz w:val="72"/>
          <w:szCs w:val="72"/>
          <w:lang w:bidi="ar-IQ"/>
        </w:rPr>
      </w:pPr>
    </w:p>
    <w:p w:rsidR="001C3433" w:rsidRDefault="001C3433" w:rsidP="001C3433">
      <w:pPr>
        <w:jc w:val="center"/>
        <w:rPr>
          <w:rFonts w:ascii="GillSans-Light" w:cs="GillSans-Light"/>
          <w:b/>
          <w:bCs/>
          <w:color w:val="FF0000"/>
          <w:sz w:val="72"/>
          <w:szCs w:val="72"/>
          <w:rtl/>
          <w:lang w:bidi="ar-IQ"/>
        </w:rPr>
      </w:pPr>
    </w:p>
    <w:p w:rsidR="001C3433" w:rsidRDefault="001C3433" w:rsidP="001C3433">
      <w:pPr>
        <w:jc w:val="center"/>
        <w:rPr>
          <w:rFonts w:ascii="GillSans-Light" w:cs="GillSans-Light"/>
          <w:b/>
          <w:bCs/>
          <w:color w:val="FF0000"/>
          <w:sz w:val="72"/>
          <w:szCs w:val="72"/>
          <w:rtl/>
          <w:lang w:bidi="ar-IQ"/>
        </w:rPr>
      </w:pPr>
      <w:r>
        <w:rPr>
          <w:rFonts w:ascii="GillSans-Light" w:cs="GillSans-Light" w:hint="cs"/>
          <w:b/>
          <w:bCs/>
          <w:color w:val="FF0000"/>
          <w:sz w:val="72"/>
          <w:szCs w:val="72"/>
          <w:rtl/>
          <w:lang w:bidi="ar-IQ"/>
        </w:rPr>
        <w:t>المرحلة الرابعة</w:t>
      </w:r>
    </w:p>
    <w:p w:rsidR="001C3433" w:rsidRDefault="001C3433" w:rsidP="001C3433">
      <w:pPr>
        <w:jc w:val="center"/>
        <w:rPr>
          <w:rFonts w:ascii="GillSans-Light" w:cs="GillSans-Light"/>
          <w:b/>
          <w:bCs/>
          <w:color w:val="FF0000"/>
          <w:sz w:val="72"/>
          <w:szCs w:val="72"/>
          <w:rtl/>
          <w:lang w:bidi="ar-IQ"/>
        </w:rPr>
      </w:pPr>
      <w:r>
        <w:rPr>
          <w:rFonts w:ascii="GillSans-Light" w:cs="GillSans-Light" w:hint="cs"/>
          <w:b/>
          <w:bCs/>
          <w:color w:val="FF0000"/>
          <w:sz w:val="72"/>
          <w:szCs w:val="72"/>
          <w:rtl/>
          <w:lang w:bidi="ar-IQ"/>
        </w:rPr>
        <w:t>العملي</w:t>
      </w:r>
    </w:p>
    <w:p w:rsidR="001C3433" w:rsidRDefault="001C3433" w:rsidP="001C3433">
      <w:pPr>
        <w:jc w:val="center"/>
        <w:rPr>
          <w:rFonts w:ascii="GillSans-Light" w:cs="GillSans-Light"/>
          <w:b/>
          <w:bCs/>
          <w:color w:val="FF0000"/>
          <w:sz w:val="72"/>
          <w:szCs w:val="72"/>
          <w:rtl/>
          <w:lang w:bidi="ar-IQ"/>
        </w:rPr>
      </w:pPr>
      <w:r>
        <w:rPr>
          <w:rFonts w:ascii="GillSans-Light" w:cs="GillSans-Light" w:hint="cs"/>
          <w:b/>
          <w:bCs/>
          <w:color w:val="FF0000"/>
          <w:sz w:val="72"/>
          <w:szCs w:val="72"/>
          <w:rtl/>
          <w:lang w:bidi="ar-IQ"/>
        </w:rPr>
        <w:t>ست آصال-استاذ زيد</w:t>
      </w:r>
    </w:p>
    <w:p w:rsidR="00BE57FD" w:rsidRDefault="00BE57FD" w:rsidP="00474413">
      <w:pPr>
        <w:rPr>
          <w:rFonts w:ascii="GillSans-Light" w:cs="GillSans-Light"/>
          <w:b/>
          <w:bCs/>
          <w:color w:val="FF0000"/>
          <w:sz w:val="72"/>
          <w:szCs w:val="72"/>
          <w:rtl/>
          <w:lang w:bidi="ar-IQ"/>
        </w:rPr>
      </w:pPr>
    </w:p>
    <w:p w:rsidR="001C3433" w:rsidRDefault="001C3433" w:rsidP="001C3433">
      <w:pPr>
        <w:jc w:val="center"/>
        <w:rPr>
          <w:rFonts w:ascii="GillSans-Light" w:cs="GillSans-Light"/>
          <w:b/>
          <w:bCs/>
          <w:color w:val="FF0000"/>
          <w:sz w:val="72"/>
          <w:szCs w:val="72"/>
          <w:rtl/>
          <w:lang w:bidi="ar-IQ"/>
        </w:rPr>
      </w:pPr>
    </w:p>
    <w:p w:rsidR="001C3433" w:rsidRDefault="001C3433" w:rsidP="00BE57FD">
      <w:pPr>
        <w:rPr>
          <w:rFonts w:ascii="GillSans-Light" w:cs="GillSans-Light"/>
          <w:b/>
          <w:bCs/>
          <w:color w:val="FF0000"/>
          <w:sz w:val="72"/>
          <w:szCs w:val="72"/>
          <w:rtl/>
          <w:lang w:bidi="ar-IQ"/>
        </w:rPr>
      </w:pPr>
    </w:p>
    <w:p w:rsidR="001C3433" w:rsidRDefault="001C3433" w:rsidP="001C3433">
      <w:pPr>
        <w:jc w:val="right"/>
        <w:rPr>
          <w:rFonts w:asciiTheme="majorBidi" w:hAnsiTheme="majorBidi" w:cstheme="majorBidi"/>
          <w:b/>
          <w:bCs/>
          <w:color w:val="FF0000"/>
          <w:sz w:val="32"/>
          <w:szCs w:val="32"/>
          <w:rtl/>
          <w:lang w:bidi="ar-IQ"/>
        </w:rPr>
      </w:pPr>
    </w:p>
    <w:p w:rsidR="00D571D1" w:rsidRPr="00551CCD" w:rsidRDefault="00D571D1" w:rsidP="001C3433">
      <w:pPr>
        <w:jc w:val="right"/>
        <w:rPr>
          <w:rFonts w:asciiTheme="majorBidi" w:hAnsiTheme="majorBidi" w:cstheme="majorBidi"/>
          <w:color w:val="000000" w:themeColor="text1"/>
          <w:sz w:val="32"/>
          <w:szCs w:val="32"/>
          <w:lang w:bidi="ar-IQ"/>
        </w:rPr>
      </w:pPr>
      <w:r w:rsidRPr="00551CCD">
        <w:rPr>
          <w:rFonts w:asciiTheme="majorBidi" w:hAnsiTheme="majorBidi" w:cstheme="majorBidi"/>
          <w:b/>
          <w:bCs/>
          <w:color w:val="000000" w:themeColor="text1"/>
          <w:sz w:val="32"/>
          <w:szCs w:val="32"/>
          <w:lang w:bidi="ar-IQ"/>
        </w:rPr>
        <w:lastRenderedPageBreak/>
        <w:t xml:space="preserve">A </w:t>
      </w:r>
      <w:proofErr w:type="gramStart"/>
      <w:r w:rsidRPr="00551CCD">
        <w:rPr>
          <w:rFonts w:asciiTheme="majorBidi" w:hAnsiTheme="majorBidi" w:cstheme="majorBidi"/>
          <w:b/>
          <w:bCs/>
          <w:color w:val="000000" w:themeColor="text1"/>
          <w:sz w:val="32"/>
          <w:szCs w:val="32"/>
          <w:lang w:bidi="ar-IQ"/>
        </w:rPr>
        <w:t>Pest :</w:t>
      </w:r>
      <w:r w:rsidRPr="00551CCD">
        <w:rPr>
          <w:rFonts w:asciiTheme="majorBidi" w:hAnsiTheme="majorBidi" w:cstheme="majorBidi"/>
          <w:color w:val="000000" w:themeColor="text1"/>
          <w:sz w:val="32"/>
          <w:szCs w:val="32"/>
          <w:lang w:bidi="ar-IQ"/>
        </w:rPr>
        <w:t>It</w:t>
      </w:r>
      <w:proofErr w:type="gramEnd"/>
      <w:r w:rsidRPr="00551CCD">
        <w:rPr>
          <w:rFonts w:asciiTheme="majorBidi" w:hAnsiTheme="majorBidi" w:cstheme="majorBidi"/>
          <w:color w:val="000000" w:themeColor="text1"/>
          <w:sz w:val="32"/>
          <w:szCs w:val="32"/>
          <w:lang w:bidi="ar-IQ"/>
        </w:rPr>
        <w:t xml:space="preserve"> is</w:t>
      </w:r>
      <w:r w:rsidRPr="00551CCD">
        <w:rPr>
          <w:rFonts w:asciiTheme="majorBidi" w:hAnsiTheme="majorBidi" w:cstheme="majorBidi"/>
          <w:b/>
          <w:bCs/>
          <w:color w:val="000000" w:themeColor="text1"/>
          <w:sz w:val="32"/>
          <w:szCs w:val="32"/>
          <w:lang w:bidi="ar-IQ"/>
        </w:rPr>
        <w:t xml:space="preserve"> </w:t>
      </w:r>
      <w:proofErr w:type="spellStart"/>
      <w:r w:rsidRPr="00551CCD">
        <w:rPr>
          <w:rFonts w:asciiTheme="majorBidi" w:hAnsiTheme="majorBidi" w:cstheme="majorBidi"/>
          <w:color w:val="000000" w:themeColor="text1"/>
          <w:sz w:val="32"/>
          <w:szCs w:val="32"/>
          <w:lang w:bidi="ar-IQ"/>
        </w:rPr>
        <w:t>every</w:t>
      </w:r>
      <w:r w:rsidRPr="00551CCD">
        <w:rPr>
          <w:rFonts w:asciiTheme="majorBidi" w:hAnsiTheme="majorBidi" w:cstheme="majorBidi"/>
          <w:b/>
          <w:bCs/>
          <w:color w:val="000000" w:themeColor="text1"/>
          <w:sz w:val="32"/>
          <w:szCs w:val="32"/>
          <w:lang w:bidi="ar-IQ"/>
        </w:rPr>
        <w:t xml:space="preserve"> </w:t>
      </w:r>
      <w:r w:rsidR="001C799F" w:rsidRPr="00551CCD">
        <w:rPr>
          <w:rFonts w:asciiTheme="majorBidi" w:hAnsiTheme="majorBidi" w:cstheme="majorBidi"/>
          <w:b/>
          <w:bCs/>
          <w:color w:val="000000" w:themeColor="text1"/>
          <w:sz w:val="32"/>
          <w:szCs w:val="32"/>
          <w:lang w:bidi="ar-IQ"/>
        </w:rPr>
        <w:t xml:space="preserve"> </w:t>
      </w:r>
      <w:r w:rsidR="001C799F" w:rsidRPr="00551CCD">
        <w:rPr>
          <w:rFonts w:asciiTheme="majorBidi" w:hAnsiTheme="majorBidi" w:cstheme="majorBidi"/>
          <w:color w:val="000000" w:themeColor="text1"/>
          <w:sz w:val="32"/>
          <w:szCs w:val="32"/>
          <w:lang w:bidi="ar-IQ"/>
        </w:rPr>
        <w:t>thing</w:t>
      </w:r>
      <w:proofErr w:type="spellEnd"/>
      <w:r w:rsidR="00A10F90" w:rsidRPr="00551CCD">
        <w:rPr>
          <w:rFonts w:asciiTheme="majorBidi" w:hAnsiTheme="majorBidi" w:cstheme="majorBidi"/>
          <w:b/>
          <w:bCs/>
          <w:color w:val="000000" w:themeColor="text1"/>
          <w:sz w:val="32"/>
          <w:szCs w:val="32"/>
          <w:lang w:bidi="ar-IQ"/>
        </w:rPr>
        <w:t xml:space="preserve"> </w:t>
      </w:r>
      <w:r w:rsidR="001C799F" w:rsidRPr="00551CCD">
        <w:rPr>
          <w:rFonts w:asciiTheme="majorBidi" w:hAnsiTheme="majorBidi" w:cstheme="majorBidi"/>
          <w:b/>
          <w:bCs/>
          <w:color w:val="000000" w:themeColor="text1"/>
          <w:sz w:val="32"/>
          <w:szCs w:val="32"/>
          <w:lang w:bidi="ar-IQ"/>
        </w:rPr>
        <w:t xml:space="preserve"> </w:t>
      </w:r>
      <w:r w:rsidR="00A10F90" w:rsidRPr="00551CCD">
        <w:rPr>
          <w:rFonts w:asciiTheme="majorBidi" w:hAnsiTheme="majorBidi" w:cstheme="majorBidi"/>
          <w:color w:val="000000" w:themeColor="text1"/>
          <w:sz w:val="32"/>
          <w:szCs w:val="32"/>
          <w:lang w:bidi="ar-IQ"/>
        </w:rPr>
        <w:t>plants or</w:t>
      </w:r>
      <w:r w:rsidRPr="00551CCD">
        <w:rPr>
          <w:rFonts w:asciiTheme="majorBidi" w:hAnsiTheme="majorBidi" w:cstheme="majorBidi"/>
          <w:color w:val="000000" w:themeColor="text1"/>
          <w:sz w:val="32"/>
          <w:szCs w:val="32"/>
          <w:lang w:bidi="ar-IQ"/>
        </w:rPr>
        <w:t xml:space="preserve"> </w:t>
      </w:r>
      <w:r w:rsidR="00BF1146" w:rsidRPr="00551CCD">
        <w:rPr>
          <w:rFonts w:asciiTheme="majorBidi" w:hAnsiTheme="majorBidi" w:cstheme="majorBidi"/>
          <w:color w:val="000000" w:themeColor="text1"/>
          <w:sz w:val="32"/>
          <w:szCs w:val="32"/>
          <w:lang w:bidi="ar-IQ"/>
        </w:rPr>
        <w:t>animal exist in large numbers and cause damage for human or human concerns such as agriculture or livestock production.</w:t>
      </w:r>
    </w:p>
    <w:p w:rsidR="00551CCD" w:rsidRPr="00551CCD" w:rsidRDefault="00551CCD" w:rsidP="00551CCD">
      <w:pPr>
        <w:autoSpaceDE w:val="0"/>
        <w:autoSpaceDN w:val="0"/>
        <w:bidi w:val="0"/>
        <w:adjustRightInd w:val="0"/>
        <w:spacing w:after="0" w:line="240" w:lineRule="auto"/>
        <w:jc w:val="both"/>
        <w:rPr>
          <w:rFonts w:asciiTheme="majorBidi" w:hAnsiTheme="majorBidi" w:cstheme="majorBidi"/>
          <w:b/>
          <w:bCs/>
          <w:color w:val="000000" w:themeColor="text1"/>
          <w:sz w:val="32"/>
          <w:szCs w:val="32"/>
          <w:lang w:bidi="ar-IQ"/>
        </w:rPr>
      </w:pPr>
      <w:r w:rsidRPr="00551CCD">
        <w:rPr>
          <w:rFonts w:asciiTheme="majorBidi" w:hAnsiTheme="majorBidi" w:cstheme="majorBidi"/>
          <w:sz w:val="32"/>
          <w:szCs w:val="32"/>
        </w:rPr>
        <w:t>A pest can be formally defined as any organism that reduces the availability, quality, or value of some human resource</w:t>
      </w:r>
      <w:r w:rsidRPr="00551CCD">
        <w:rPr>
          <w:rFonts w:asciiTheme="majorBidi" w:hAnsiTheme="majorBidi" w:cstheme="majorBidi"/>
          <w:b/>
          <w:bCs/>
          <w:color w:val="000000" w:themeColor="text1"/>
          <w:sz w:val="32"/>
          <w:szCs w:val="32"/>
          <w:lang w:bidi="ar-IQ"/>
        </w:rPr>
        <w:t>.</w:t>
      </w:r>
    </w:p>
    <w:p w:rsidR="001C3433" w:rsidRPr="00551CCD" w:rsidRDefault="001C3433" w:rsidP="001C3433">
      <w:pPr>
        <w:jc w:val="right"/>
        <w:rPr>
          <w:rFonts w:asciiTheme="majorBidi" w:hAnsiTheme="majorBidi" w:cstheme="majorBidi"/>
          <w:b/>
          <w:bCs/>
          <w:sz w:val="32"/>
          <w:szCs w:val="32"/>
          <w:rtl/>
          <w:lang w:bidi="ar-IQ"/>
        </w:rPr>
      </w:pPr>
      <w:r w:rsidRPr="00551CCD">
        <w:rPr>
          <w:rFonts w:asciiTheme="majorBidi" w:hAnsiTheme="majorBidi" w:cstheme="majorBidi"/>
          <w:b/>
          <w:bCs/>
          <w:sz w:val="32"/>
          <w:szCs w:val="32"/>
        </w:rPr>
        <w:t>Pest control</w:t>
      </w:r>
      <w:r w:rsidRPr="00551CCD">
        <w:rPr>
          <w:rFonts w:asciiTheme="majorBidi" w:hAnsiTheme="majorBidi" w:cstheme="majorBidi"/>
          <w:sz w:val="32"/>
          <w:szCs w:val="32"/>
        </w:rPr>
        <w:t xml:space="preserve">:  refers to the regulation or management of a </w:t>
      </w:r>
      <w:hyperlink r:id="rId6" w:tooltip="Species" w:history="1">
        <w:r w:rsidRPr="00551CCD">
          <w:rPr>
            <w:rStyle w:val="Hyperlink"/>
            <w:rFonts w:asciiTheme="majorBidi" w:hAnsiTheme="majorBidi" w:cstheme="majorBidi"/>
            <w:color w:val="auto"/>
            <w:sz w:val="32"/>
            <w:szCs w:val="32"/>
          </w:rPr>
          <w:t>species</w:t>
        </w:r>
      </w:hyperlink>
      <w:r w:rsidRPr="00551CCD">
        <w:rPr>
          <w:rFonts w:asciiTheme="majorBidi" w:hAnsiTheme="majorBidi" w:cstheme="majorBidi"/>
          <w:sz w:val="32"/>
          <w:szCs w:val="32"/>
        </w:rPr>
        <w:t xml:space="preserve"> defined as a </w:t>
      </w:r>
      <w:hyperlink r:id="rId7" w:tooltip="Pest (organism)" w:history="1">
        <w:r w:rsidRPr="00551CCD">
          <w:rPr>
            <w:rStyle w:val="Hyperlink"/>
            <w:rFonts w:asciiTheme="majorBidi" w:hAnsiTheme="majorBidi" w:cstheme="majorBidi"/>
            <w:color w:val="auto"/>
            <w:sz w:val="32"/>
            <w:szCs w:val="32"/>
          </w:rPr>
          <w:t>pest</w:t>
        </w:r>
      </w:hyperlink>
      <w:r w:rsidRPr="00551CCD">
        <w:rPr>
          <w:rFonts w:asciiTheme="majorBidi" w:hAnsiTheme="majorBidi" w:cstheme="majorBidi"/>
          <w:sz w:val="32"/>
          <w:szCs w:val="32"/>
        </w:rPr>
        <w:t xml:space="preserve">, usually because it is perceived to be detrimental to a person's </w:t>
      </w:r>
      <w:hyperlink r:id="rId8" w:tooltip="Health" w:history="1">
        <w:r w:rsidRPr="00551CCD">
          <w:rPr>
            <w:rStyle w:val="Hyperlink"/>
            <w:rFonts w:asciiTheme="majorBidi" w:hAnsiTheme="majorBidi" w:cstheme="majorBidi"/>
            <w:color w:val="auto"/>
            <w:sz w:val="32"/>
            <w:szCs w:val="32"/>
          </w:rPr>
          <w:t>health</w:t>
        </w:r>
      </w:hyperlink>
      <w:r w:rsidRPr="00551CCD">
        <w:rPr>
          <w:rFonts w:asciiTheme="majorBidi" w:hAnsiTheme="majorBidi" w:cstheme="majorBidi"/>
          <w:sz w:val="32"/>
          <w:szCs w:val="32"/>
        </w:rPr>
        <w:t xml:space="preserve">, the </w:t>
      </w:r>
      <w:hyperlink r:id="rId9" w:tooltip="Ecology" w:history="1">
        <w:r w:rsidRPr="00551CCD">
          <w:rPr>
            <w:rStyle w:val="Hyperlink"/>
            <w:rFonts w:asciiTheme="majorBidi" w:hAnsiTheme="majorBidi" w:cstheme="majorBidi"/>
            <w:color w:val="auto"/>
            <w:sz w:val="32"/>
            <w:szCs w:val="32"/>
          </w:rPr>
          <w:t>ecology</w:t>
        </w:r>
      </w:hyperlink>
      <w:r w:rsidRPr="00551CCD">
        <w:rPr>
          <w:rFonts w:asciiTheme="majorBidi" w:hAnsiTheme="majorBidi" w:cstheme="majorBidi"/>
          <w:sz w:val="32"/>
          <w:szCs w:val="32"/>
        </w:rPr>
        <w:t xml:space="preserve"> or the </w:t>
      </w:r>
      <w:hyperlink r:id="rId10" w:tooltip="Economics" w:history="1">
        <w:r w:rsidRPr="00551CCD">
          <w:rPr>
            <w:rStyle w:val="Hyperlink"/>
            <w:rFonts w:asciiTheme="majorBidi" w:hAnsiTheme="majorBidi" w:cstheme="majorBidi"/>
            <w:color w:val="auto"/>
            <w:sz w:val="32"/>
            <w:szCs w:val="32"/>
          </w:rPr>
          <w:t>economy</w:t>
        </w:r>
      </w:hyperlink>
      <w:r w:rsidRPr="00551CCD">
        <w:rPr>
          <w:rFonts w:asciiTheme="majorBidi" w:hAnsiTheme="majorBidi" w:cstheme="majorBidi"/>
          <w:sz w:val="32"/>
          <w:szCs w:val="32"/>
        </w:rPr>
        <w:t xml:space="preserve">. </w:t>
      </w:r>
    </w:p>
    <w:p w:rsidR="001C3433" w:rsidRPr="00551CCD" w:rsidRDefault="001C3433" w:rsidP="001C3433">
      <w:pPr>
        <w:bidi w:val="0"/>
        <w:spacing w:before="100" w:beforeAutospacing="1" w:after="100" w:afterAutospacing="1" w:line="240" w:lineRule="auto"/>
        <w:rPr>
          <w:rFonts w:asciiTheme="majorBidi" w:eastAsia="Times New Roman" w:hAnsiTheme="majorBidi" w:cstheme="majorBidi"/>
          <w:sz w:val="32"/>
          <w:szCs w:val="32"/>
          <w:rtl/>
        </w:rPr>
      </w:pPr>
      <w:r w:rsidRPr="00551CCD">
        <w:rPr>
          <w:rFonts w:asciiTheme="majorBidi" w:eastAsia="Times New Roman" w:hAnsiTheme="majorBidi" w:cstheme="majorBidi"/>
          <w:sz w:val="32"/>
          <w:szCs w:val="32"/>
        </w:rPr>
        <w:t xml:space="preserve">Pest control is at least as old as </w:t>
      </w:r>
      <w:hyperlink r:id="rId11" w:tooltip="Agriculture" w:history="1">
        <w:r w:rsidRPr="00551CCD">
          <w:rPr>
            <w:rStyle w:val="Hyperlink"/>
            <w:rFonts w:asciiTheme="majorBidi" w:eastAsia="Times New Roman" w:hAnsiTheme="majorBidi" w:cstheme="majorBidi"/>
            <w:color w:val="auto"/>
            <w:sz w:val="32"/>
            <w:szCs w:val="32"/>
          </w:rPr>
          <w:t>agriculture</w:t>
        </w:r>
      </w:hyperlink>
      <w:r w:rsidRPr="00551CCD">
        <w:rPr>
          <w:rFonts w:asciiTheme="majorBidi" w:eastAsia="Times New Roman" w:hAnsiTheme="majorBidi" w:cstheme="majorBidi"/>
          <w:sz w:val="32"/>
          <w:szCs w:val="32"/>
        </w:rPr>
        <w:t xml:space="preserve">, as there has always been a need to keep crops free from pests. In order to maximize food production, it is advantageous to protect crops from competing species of plants, as well as from </w:t>
      </w:r>
      <w:hyperlink r:id="rId12" w:tooltip="Herbivore" w:history="1">
        <w:r w:rsidRPr="00551CCD">
          <w:rPr>
            <w:rStyle w:val="Hyperlink"/>
            <w:rFonts w:asciiTheme="majorBidi" w:eastAsia="Times New Roman" w:hAnsiTheme="majorBidi" w:cstheme="majorBidi"/>
            <w:color w:val="auto"/>
            <w:sz w:val="32"/>
            <w:szCs w:val="32"/>
          </w:rPr>
          <w:t>herbivores</w:t>
        </w:r>
      </w:hyperlink>
      <w:r w:rsidRPr="00551CCD">
        <w:rPr>
          <w:rFonts w:asciiTheme="majorBidi" w:eastAsia="Times New Roman" w:hAnsiTheme="majorBidi" w:cstheme="majorBidi"/>
          <w:sz w:val="32"/>
          <w:szCs w:val="32"/>
        </w:rPr>
        <w:t xml:space="preserve"> competing with humans.</w:t>
      </w:r>
    </w:p>
    <w:p w:rsidR="001C3433" w:rsidRPr="00551CCD" w:rsidRDefault="001C3433" w:rsidP="001C3433">
      <w:pPr>
        <w:bidi w:val="0"/>
        <w:spacing w:before="100" w:beforeAutospacing="1" w:after="100" w:afterAutospacing="1" w:line="240" w:lineRule="auto"/>
        <w:rPr>
          <w:rFonts w:asciiTheme="majorBidi" w:eastAsia="Times New Roman" w:hAnsiTheme="majorBidi" w:cstheme="majorBidi"/>
          <w:sz w:val="32"/>
          <w:szCs w:val="32"/>
        </w:rPr>
      </w:pPr>
      <w:r w:rsidRPr="00551CCD">
        <w:rPr>
          <w:rFonts w:asciiTheme="majorBidi" w:eastAsia="Times New Roman" w:hAnsiTheme="majorBidi" w:cstheme="majorBidi"/>
          <w:sz w:val="32"/>
          <w:szCs w:val="32"/>
        </w:rPr>
        <w:t xml:space="preserve">The conventional approach was probably the first to be use, since it is comparatively easy to destroy weeds by burning them or plowing them under, and to kill larger competing herbivores, such as </w:t>
      </w:r>
      <w:hyperlink r:id="rId13" w:tooltip="Crows" w:history="1">
        <w:r w:rsidRPr="00551CCD">
          <w:rPr>
            <w:rStyle w:val="Hyperlink"/>
            <w:rFonts w:asciiTheme="majorBidi" w:eastAsia="Times New Roman" w:hAnsiTheme="majorBidi" w:cstheme="majorBidi"/>
            <w:color w:val="auto"/>
            <w:sz w:val="32"/>
            <w:szCs w:val="32"/>
          </w:rPr>
          <w:t>crows</w:t>
        </w:r>
      </w:hyperlink>
      <w:r w:rsidRPr="00551CCD">
        <w:rPr>
          <w:rFonts w:asciiTheme="majorBidi" w:eastAsia="Times New Roman" w:hAnsiTheme="majorBidi" w:cstheme="majorBidi"/>
          <w:sz w:val="32"/>
          <w:szCs w:val="32"/>
        </w:rPr>
        <w:t xml:space="preserve"> and other birds </w:t>
      </w:r>
      <w:hyperlink r:id="rId14" w:tooltip="Seed predation" w:history="1">
        <w:r w:rsidRPr="00551CCD">
          <w:rPr>
            <w:rStyle w:val="Hyperlink"/>
            <w:rFonts w:asciiTheme="majorBidi" w:eastAsia="Times New Roman" w:hAnsiTheme="majorBidi" w:cstheme="majorBidi"/>
            <w:color w:val="auto"/>
            <w:sz w:val="32"/>
            <w:szCs w:val="32"/>
          </w:rPr>
          <w:t>eating seeds</w:t>
        </w:r>
      </w:hyperlink>
      <w:r w:rsidRPr="00551CCD">
        <w:rPr>
          <w:rFonts w:asciiTheme="majorBidi" w:eastAsia="Times New Roman" w:hAnsiTheme="majorBidi" w:cstheme="majorBidi"/>
          <w:sz w:val="32"/>
          <w:szCs w:val="32"/>
        </w:rPr>
        <w:t xml:space="preserve">. </w:t>
      </w:r>
    </w:p>
    <w:p w:rsidR="001C3433" w:rsidRPr="00BE57FD" w:rsidRDefault="001C3433" w:rsidP="00BE57FD">
      <w:pPr>
        <w:bidi w:val="0"/>
        <w:spacing w:before="100" w:beforeAutospacing="1" w:after="100" w:afterAutospacing="1" w:line="240" w:lineRule="auto"/>
        <w:rPr>
          <w:rFonts w:asciiTheme="majorBidi" w:eastAsia="Times New Roman" w:hAnsiTheme="majorBidi" w:cstheme="majorBidi"/>
          <w:sz w:val="32"/>
          <w:szCs w:val="32"/>
        </w:rPr>
      </w:pPr>
      <w:r w:rsidRPr="00551CCD">
        <w:rPr>
          <w:rFonts w:asciiTheme="majorBidi" w:eastAsia="Times New Roman" w:hAnsiTheme="majorBidi" w:cstheme="majorBidi"/>
          <w:sz w:val="32"/>
          <w:szCs w:val="32"/>
        </w:rPr>
        <w:t xml:space="preserve">Techniques such as </w:t>
      </w:r>
      <w:hyperlink r:id="rId15" w:tooltip="Crop rotation" w:history="1">
        <w:r w:rsidRPr="00551CCD">
          <w:rPr>
            <w:rStyle w:val="Hyperlink"/>
            <w:rFonts w:asciiTheme="majorBidi" w:eastAsia="Times New Roman" w:hAnsiTheme="majorBidi" w:cstheme="majorBidi"/>
            <w:color w:val="auto"/>
            <w:sz w:val="32"/>
            <w:szCs w:val="32"/>
          </w:rPr>
          <w:t>crop rotation</w:t>
        </w:r>
      </w:hyperlink>
      <w:r w:rsidRPr="00551CCD">
        <w:rPr>
          <w:rFonts w:asciiTheme="majorBidi" w:eastAsia="Times New Roman" w:hAnsiTheme="majorBidi" w:cstheme="majorBidi"/>
          <w:sz w:val="32"/>
          <w:szCs w:val="32"/>
        </w:rPr>
        <w:t xml:space="preserve">, </w:t>
      </w:r>
      <w:hyperlink r:id="rId16" w:tooltip="Companion planting" w:history="1">
        <w:r w:rsidRPr="00551CCD">
          <w:rPr>
            <w:rStyle w:val="Hyperlink"/>
            <w:rFonts w:asciiTheme="majorBidi" w:eastAsia="Times New Roman" w:hAnsiTheme="majorBidi" w:cstheme="majorBidi"/>
            <w:color w:val="auto"/>
            <w:sz w:val="32"/>
            <w:szCs w:val="32"/>
          </w:rPr>
          <w:t>companion planting</w:t>
        </w:r>
      </w:hyperlink>
      <w:r w:rsidRPr="00551CCD">
        <w:rPr>
          <w:rFonts w:asciiTheme="majorBidi" w:eastAsia="Times New Roman" w:hAnsiTheme="majorBidi" w:cstheme="majorBidi"/>
          <w:sz w:val="32"/>
          <w:szCs w:val="32"/>
        </w:rPr>
        <w:t xml:space="preserve"> (also known as intercropping or mixed cropping</w:t>
      </w:r>
      <w:proofErr w:type="gramStart"/>
      <w:r w:rsidRPr="00551CCD">
        <w:rPr>
          <w:rFonts w:asciiTheme="majorBidi" w:eastAsia="Times New Roman" w:hAnsiTheme="majorBidi" w:cstheme="majorBidi"/>
          <w:sz w:val="32"/>
          <w:szCs w:val="32"/>
        </w:rPr>
        <w:t>) ,</w:t>
      </w:r>
      <w:proofErr w:type="gramEnd"/>
      <w:r w:rsidRPr="00551CCD">
        <w:rPr>
          <w:rFonts w:asciiTheme="majorBidi" w:eastAsia="Times New Roman" w:hAnsiTheme="majorBidi" w:cstheme="majorBidi"/>
          <w:sz w:val="32"/>
          <w:szCs w:val="32"/>
        </w:rPr>
        <w:t xml:space="preserve"> and the </w:t>
      </w:r>
      <w:hyperlink r:id="rId17" w:tooltip="Selective breeding" w:history="1">
        <w:r w:rsidRPr="00551CCD">
          <w:rPr>
            <w:rStyle w:val="Hyperlink"/>
            <w:rFonts w:asciiTheme="majorBidi" w:eastAsia="Times New Roman" w:hAnsiTheme="majorBidi" w:cstheme="majorBidi"/>
            <w:color w:val="auto"/>
            <w:sz w:val="32"/>
            <w:szCs w:val="32"/>
          </w:rPr>
          <w:t>selective breeding</w:t>
        </w:r>
      </w:hyperlink>
      <w:r w:rsidRPr="00551CCD">
        <w:rPr>
          <w:rFonts w:asciiTheme="majorBidi" w:eastAsia="Times New Roman" w:hAnsiTheme="majorBidi" w:cstheme="majorBidi"/>
          <w:sz w:val="32"/>
          <w:szCs w:val="32"/>
        </w:rPr>
        <w:t xml:space="preserve"> of pest-resistant have a long history.</w:t>
      </w:r>
    </w:p>
    <w:p w:rsidR="001C3433" w:rsidRPr="00551CCD" w:rsidRDefault="001C3433" w:rsidP="001C3433">
      <w:pPr>
        <w:bidi w:val="0"/>
        <w:spacing w:before="100" w:beforeAutospacing="1" w:after="100" w:afterAutospacing="1" w:line="240" w:lineRule="auto"/>
        <w:jc w:val="both"/>
        <w:rPr>
          <w:rFonts w:asciiTheme="majorBidi" w:hAnsiTheme="majorBidi" w:cstheme="majorBidi"/>
          <w:b/>
          <w:bCs/>
          <w:color w:val="222222"/>
          <w:sz w:val="32"/>
          <w:szCs w:val="32"/>
        </w:rPr>
      </w:pPr>
      <w:r w:rsidRPr="00551CCD">
        <w:rPr>
          <w:rFonts w:asciiTheme="majorBidi" w:hAnsiTheme="majorBidi" w:cstheme="majorBidi"/>
          <w:b/>
          <w:bCs/>
          <w:color w:val="222222"/>
          <w:sz w:val="32"/>
          <w:szCs w:val="32"/>
        </w:rPr>
        <w:t>General methods of pest control</w:t>
      </w:r>
    </w:p>
    <w:p w:rsidR="001C3433" w:rsidRPr="00551CCD" w:rsidRDefault="001C3433" w:rsidP="001C3433">
      <w:pPr>
        <w:bidi w:val="0"/>
        <w:spacing w:before="100" w:beforeAutospacing="1" w:after="100" w:afterAutospacing="1" w:line="240" w:lineRule="auto"/>
        <w:jc w:val="both"/>
        <w:rPr>
          <w:rFonts w:asciiTheme="majorBidi" w:eastAsia="Times New Roman" w:hAnsiTheme="majorBidi" w:cstheme="majorBidi"/>
          <w:b/>
          <w:bCs/>
          <w:sz w:val="32"/>
          <w:szCs w:val="32"/>
        </w:rPr>
      </w:pPr>
      <w:r w:rsidRPr="00551CCD">
        <w:rPr>
          <w:rFonts w:asciiTheme="majorBidi" w:hAnsiTheme="majorBidi" w:cstheme="majorBidi"/>
          <w:b/>
          <w:bCs/>
          <w:color w:val="222222"/>
          <w:sz w:val="32"/>
          <w:szCs w:val="32"/>
        </w:rPr>
        <w:t xml:space="preserve"> </w:t>
      </w:r>
      <w:proofErr w:type="gramStart"/>
      <w:r w:rsidRPr="00551CCD">
        <w:rPr>
          <w:rStyle w:val="hps"/>
          <w:rFonts w:asciiTheme="majorBidi" w:hAnsiTheme="majorBidi" w:cstheme="majorBidi"/>
          <w:b/>
          <w:bCs/>
          <w:color w:val="222222"/>
          <w:sz w:val="32"/>
          <w:szCs w:val="32"/>
        </w:rPr>
        <w:t>is</w:t>
      </w:r>
      <w:proofErr w:type="gramEnd"/>
      <w:r w:rsidRPr="00551CCD">
        <w:rPr>
          <w:rStyle w:val="hps"/>
          <w:rFonts w:asciiTheme="majorBidi" w:hAnsiTheme="majorBidi" w:cstheme="majorBidi"/>
          <w:b/>
          <w:bCs/>
          <w:color w:val="222222"/>
          <w:sz w:val="32"/>
          <w:szCs w:val="32"/>
        </w:rPr>
        <w:t xml:space="preserve"> divided into</w:t>
      </w:r>
      <w:r w:rsidRPr="00551CCD">
        <w:rPr>
          <w:rFonts w:asciiTheme="majorBidi" w:hAnsiTheme="majorBidi" w:cstheme="majorBidi"/>
          <w:b/>
          <w:bCs/>
          <w:color w:val="222222"/>
          <w:sz w:val="32"/>
          <w:szCs w:val="32"/>
        </w:rPr>
        <w:t xml:space="preserve"> </w:t>
      </w:r>
      <w:r w:rsidRPr="00551CCD">
        <w:rPr>
          <w:rStyle w:val="hps"/>
          <w:rFonts w:asciiTheme="majorBidi" w:hAnsiTheme="majorBidi" w:cstheme="majorBidi"/>
          <w:b/>
          <w:bCs/>
          <w:color w:val="222222"/>
          <w:sz w:val="32"/>
          <w:szCs w:val="32"/>
        </w:rPr>
        <w:t>two parts</w:t>
      </w:r>
      <w:r w:rsidRPr="00551CCD">
        <w:rPr>
          <w:rFonts w:asciiTheme="majorBidi" w:hAnsiTheme="majorBidi" w:cstheme="majorBidi"/>
          <w:b/>
          <w:bCs/>
          <w:color w:val="222222"/>
          <w:sz w:val="32"/>
          <w:szCs w:val="32"/>
        </w:rPr>
        <w:t xml:space="preserve"> </w:t>
      </w:r>
      <w:r w:rsidRPr="00551CCD">
        <w:rPr>
          <w:rStyle w:val="hps"/>
          <w:rFonts w:asciiTheme="majorBidi" w:hAnsiTheme="majorBidi" w:cstheme="majorBidi"/>
          <w:b/>
          <w:bCs/>
          <w:color w:val="222222"/>
          <w:sz w:val="32"/>
          <w:szCs w:val="32"/>
        </w:rPr>
        <w:t>is the natural</w:t>
      </w:r>
      <w:r w:rsidRPr="00551CCD">
        <w:rPr>
          <w:rFonts w:asciiTheme="majorBidi" w:hAnsiTheme="majorBidi" w:cstheme="majorBidi"/>
          <w:b/>
          <w:bCs/>
          <w:color w:val="222222"/>
          <w:sz w:val="32"/>
          <w:szCs w:val="32"/>
        </w:rPr>
        <w:t xml:space="preserve"> </w:t>
      </w:r>
      <w:r w:rsidRPr="00551CCD">
        <w:rPr>
          <w:rStyle w:val="hps"/>
          <w:rFonts w:asciiTheme="majorBidi" w:hAnsiTheme="majorBidi" w:cstheme="majorBidi"/>
          <w:b/>
          <w:bCs/>
          <w:color w:val="222222"/>
          <w:sz w:val="32"/>
          <w:szCs w:val="32"/>
        </w:rPr>
        <w:t>pest</w:t>
      </w:r>
      <w:r w:rsidRPr="00551CCD">
        <w:rPr>
          <w:rFonts w:asciiTheme="majorBidi" w:hAnsiTheme="majorBidi" w:cstheme="majorBidi"/>
          <w:b/>
          <w:bCs/>
          <w:color w:val="222222"/>
          <w:sz w:val="32"/>
          <w:szCs w:val="32"/>
        </w:rPr>
        <w:t xml:space="preserve"> </w:t>
      </w:r>
      <w:r w:rsidRPr="00551CCD">
        <w:rPr>
          <w:rStyle w:val="hps"/>
          <w:rFonts w:asciiTheme="majorBidi" w:hAnsiTheme="majorBidi" w:cstheme="majorBidi"/>
          <w:b/>
          <w:bCs/>
          <w:color w:val="222222"/>
          <w:sz w:val="32"/>
          <w:szCs w:val="32"/>
        </w:rPr>
        <w:t>control</w:t>
      </w:r>
      <w:r w:rsidRPr="00551CCD">
        <w:rPr>
          <w:rFonts w:asciiTheme="majorBidi" w:hAnsiTheme="majorBidi" w:cstheme="majorBidi"/>
          <w:b/>
          <w:bCs/>
          <w:color w:val="222222"/>
          <w:sz w:val="32"/>
          <w:szCs w:val="32"/>
        </w:rPr>
        <w:t xml:space="preserve"> </w:t>
      </w:r>
      <w:r w:rsidRPr="00551CCD">
        <w:rPr>
          <w:rStyle w:val="hps"/>
          <w:rFonts w:asciiTheme="majorBidi" w:hAnsiTheme="majorBidi" w:cstheme="majorBidi"/>
          <w:b/>
          <w:bCs/>
          <w:color w:val="222222"/>
          <w:sz w:val="32"/>
          <w:szCs w:val="32"/>
        </w:rPr>
        <w:t>and applied</w:t>
      </w:r>
      <w:r w:rsidRPr="00551CCD">
        <w:rPr>
          <w:rFonts w:asciiTheme="majorBidi" w:eastAsia="Times New Roman" w:hAnsiTheme="majorBidi" w:cstheme="majorBidi"/>
          <w:b/>
          <w:bCs/>
          <w:sz w:val="32"/>
          <w:szCs w:val="32"/>
        </w:rPr>
        <w:t>:</w:t>
      </w:r>
    </w:p>
    <w:p w:rsidR="001C3433" w:rsidRPr="00551CCD" w:rsidRDefault="001C3433" w:rsidP="001C3433">
      <w:pPr>
        <w:pStyle w:val="ListParagraph"/>
        <w:numPr>
          <w:ilvl w:val="0"/>
          <w:numId w:val="1"/>
        </w:numPr>
        <w:shd w:val="clear" w:color="auto" w:fill="F5F5F5"/>
        <w:bidi w:val="0"/>
        <w:spacing w:after="0" w:line="240" w:lineRule="auto"/>
        <w:textAlignment w:val="top"/>
        <w:rPr>
          <w:rFonts w:asciiTheme="majorBidi" w:eastAsia="Times New Roman" w:hAnsiTheme="majorBidi" w:cstheme="majorBidi"/>
          <w:b/>
          <w:bCs/>
          <w:sz w:val="32"/>
          <w:szCs w:val="32"/>
        </w:rPr>
      </w:pPr>
      <w:r w:rsidRPr="00551CCD">
        <w:rPr>
          <w:rFonts w:asciiTheme="majorBidi" w:eastAsia="Times New Roman" w:hAnsiTheme="majorBidi" w:cstheme="majorBidi"/>
          <w:b/>
          <w:bCs/>
          <w:sz w:val="32"/>
          <w:szCs w:val="32"/>
        </w:rPr>
        <w:t xml:space="preserve">Natural control </w:t>
      </w:r>
    </w:p>
    <w:p w:rsidR="00BE57FD" w:rsidRDefault="001C3433" w:rsidP="001C3433">
      <w:pPr>
        <w:shd w:val="clear" w:color="auto" w:fill="F5F5F5"/>
        <w:bidi w:val="0"/>
        <w:spacing w:after="0" w:line="240" w:lineRule="auto"/>
        <w:textAlignment w:val="top"/>
        <w:rPr>
          <w:rFonts w:asciiTheme="majorBidi" w:eastAsia="Times New Roman" w:hAnsiTheme="majorBidi" w:cstheme="majorBidi"/>
          <w:sz w:val="32"/>
          <w:szCs w:val="32"/>
        </w:rPr>
      </w:pPr>
      <w:r w:rsidRPr="00551CCD">
        <w:rPr>
          <w:rFonts w:asciiTheme="majorBidi" w:eastAsia="Times New Roman" w:hAnsiTheme="majorBidi" w:cstheme="majorBidi"/>
          <w:sz w:val="32"/>
          <w:szCs w:val="32"/>
        </w:rPr>
        <w:t xml:space="preserve"> </w:t>
      </w:r>
      <w:proofErr w:type="gramStart"/>
      <w:r w:rsidRPr="00551CCD">
        <w:rPr>
          <w:rFonts w:asciiTheme="majorBidi" w:eastAsia="Times New Roman" w:hAnsiTheme="majorBidi" w:cstheme="majorBidi"/>
          <w:sz w:val="32"/>
          <w:szCs w:val="32"/>
        </w:rPr>
        <w:t>include</w:t>
      </w:r>
      <w:proofErr w:type="gramEnd"/>
      <w:r w:rsidRPr="00551CCD">
        <w:rPr>
          <w:rFonts w:asciiTheme="majorBidi" w:eastAsia="Times New Roman" w:hAnsiTheme="majorBidi" w:cstheme="majorBidi"/>
          <w:sz w:val="32"/>
          <w:szCs w:val="32"/>
        </w:rPr>
        <w:t xml:space="preserve"> factors that destroy or limit the spread of the scourge without human intervention, where natural conditions are working to reduce pests and can accomplish these factors are as follows:</w:t>
      </w:r>
    </w:p>
    <w:p w:rsidR="00BE57FD" w:rsidRDefault="00BE57FD" w:rsidP="00BE57FD">
      <w:pPr>
        <w:shd w:val="clear" w:color="auto" w:fill="F5F5F5"/>
        <w:bidi w:val="0"/>
        <w:spacing w:after="0" w:line="240" w:lineRule="auto"/>
        <w:textAlignment w:val="top"/>
        <w:rPr>
          <w:rFonts w:asciiTheme="majorBidi" w:eastAsia="Times New Roman" w:hAnsiTheme="majorBidi" w:cstheme="majorBidi"/>
          <w:sz w:val="32"/>
          <w:szCs w:val="32"/>
        </w:rPr>
      </w:pPr>
    </w:p>
    <w:p w:rsidR="001C3433" w:rsidRPr="00551CCD" w:rsidRDefault="001C3433" w:rsidP="00BE57FD">
      <w:pPr>
        <w:shd w:val="clear" w:color="auto" w:fill="F5F5F5"/>
        <w:bidi w:val="0"/>
        <w:spacing w:after="0" w:line="240" w:lineRule="auto"/>
        <w:textAlignment w:val="top"/>
        <w:rPr>
          <w:rFonts w:asciiTheme="majorBidi" w:eastAsia="Times New Roman" w:hAnsiTheme="majorBidi" w:cstheme="majorBidi"/>
          <w:sz w:val="32"/>
          <w:szCs w:val="32"/>
        </w:rPr>
      </w:pPr>
      <w:r w:rsidRPr="00551CCD">
        <w:rPr>
          <w:rFonts w:asciiTheme="majorBidi" w:eastAsia="Times New Roman" w:hAnsiTheme="majorBidi" w:cstheme="majorBidi"/>
          <w:sz w:val="32"/>
          <w:szCs w:val="32"/>
        </w:rPr>
        <w:br/>
      </w:r>
      <w:r w:rsidRPr="00551CCD">
        <w:rPr>
          <w:rFonts w:asciiTheme="majorBidi" w:eastAsia="Times New Roman" w:hAnsiTheme="majorBidi" w:cstheme="majorBidi"/>
          <w:sz w:val="32"/>
          <w:szCs w:val="32"/>
        </w:rPr>
        <w:br/>
      </w:r>
      <w:r w:rsidRPr="00551CCD">
        <w:rPr>
          <w:rFonts w:asciiTheme="majorBidi" w:eastAsia="Times New Roman" w:hAnsiTheme="majorBidi" w:cstheme="majorBidi"/>
          <w:sz w:val="32"/>
          <w:szCs w:val="32"/>
        </w:rPr>
        <w:lastRenderedPageBreak/>
        <w:t xml:space="preserve">1. </w:t>
      </w:r>
      <w:proofErr w:type="gramStart"/>
      <w:r w:rsidRPr="00551CCD">
        <w:rPr>
          <w:rFonts w:asciiTheme="majorBidi" w:eastAsia="Times New Roman" w:hAnsiTheme="majorBidi" w:cstheme="majorBidi"/>
          <w:sz w:val="32"/>
          <w:szCs w:val="32"/>
        </w:rPr>
        <w:t>food</w:t>
      </w:r>
      <w:proofErr w:type="gramEnd"/>
      <w:r w:rsidRPr="00551CCD">
        <w:rPr>
          <w:rFonts w:asciiTheme="majorBidi" w:eastAsia="Times New Roman" w:hAnsiTheme="majorBidi" w:cstheme="majorBidi"/>
          <w:sz w:val="32"/>
          <w:szCs w:val="32"/>
        </w:rPr>
        <w:t xml:space="preserve"> factors: such as lack of food due to drought or lack of breadwinner.</w:t>
      </w:r>
      <w:r w:rsidRPr="00551CCD">
        <w:rPr>
          <w:rFonts w:asciiTheme="majorBidi" w:eastAsia="Times New Roman" w:hAnsiTheme="majorBidi" w:cstheme="majorBidi"/>
          <w:sz w:val="32"/>
          <w:szCs w:val="32"/>
        </w:rPr>
        <w:br/>
      </w:r>
      <w:proofErr w:type="gramStart"/>
      <w:r w:rsidRPr="00551CCD">
        <w:rPr>
          <w:rFonts w:asciiTheme="majorBidi" w:eastAsia="Times New Roman" w:hAnsiTheme="majorBidi" w:cstheme="majorBidi"/>
          <w:sz w:val="32"/>
          <w:szCs w:val="32"/>
        </w:rPr>
        <w:t>2.air</w:t>
      </w:r>
      <w:proofErr w:type="gramEnd"/>
      <w:r w:rsidRPr="00551CCD">
        <w:rPr>
          <w:rFonts w:asciiTheme="majorBidi" w:eastAsia="Times New Roman" w:hAnsiTheme="majorBidi" w:cstheme="majorBidi"/>
          <w:sz w:val="32"/>
          <w:szCs w:val="32"/>
        </w:rPr>
        <w:t xml:space="preserve"> </w:t>
      </w:r>
      <w:proofErr w:type="spellStart"/>
      <w:r w:rsidRPr="00551CCD">
        <w:rPr>
          <w:rFonts w:asciiTheme="majorBidi" w:eastAsia="Times New Roman" w:hAnsiTheme="majorBidi" w:cstheme="majorBidi"/>
          <w:sz w:val="32"/>
          <w:szCs w:val="32"/>
        </w:rPr>
        <w:t>condisions</w:t>
      </w:r>
      <w:proofErr w:type="spellEnd"/>
      <w:r w:rsidRPr="00551CCD">
        <w:rPr>
          <w:rFonts w:asciiTheme="majorBidi" w:eastAsia="Times New Roman" w:hAnsiTheme="majorBidi" w:cstheme="majorBidi"/>
          <w:sz w:val="32"/>
          <w:szCs w:val="32"/>
        </w:rPr>
        <w:t>: such as high or low temperature and humidity and the activity of wind and precipitation.</w:t>
      </w:r>
      <w:r w:rsidRPr="00551CCD">
        <w:rPr>
          <w:rFonts w:asciiTheme="majorBidi" w:eastAsia="Times New Roman" w:hAnsiTheme="majorBidi" w:cstheme="majorBidi"/>
          <w:sz w:val="32"/>
          <w:szCs w:val="32"/>
        </w:rPr>
        <w:br/>
        <w:t>3.</w:t>
      </w:r>
      <w:r w:rsidRPr="00551CCD">
        <w:rPr>
          <w:rFonts w:asciiTheme="majorBidi" w:hAnsiTheme="majorBidi" w:cstheme="majorBidi"/>
          <w:sz w:val="32"/>
          <w:szCs w:val="32"/>
        </w:rPr>
        <w:t xml:space="preserve"> </w:t>
      </w:r>
      <w:r w:rsidRPr="00551CCD">
        <w:rPr>
          <w:rStyle w:val="hps"/>
          <w:rFonts w:asciiTheme="majorBidi" w:hAnsiTheme="majorBidi" w:cstheme="majorBidi"/>
          <w:sz w:val="32"/>
          <w:szCs w:val="32"/>
        </w:rPr>
        <w:t>Vital</w:t>
      </w:r>
      <w:r w:rsidRPr="00551CCD">
        <w:rPr>
          <w:rStyle w:val="shorttext"/>
          <w:rFonts w:asciiTheme="majorBidi" w:hAnsiTheme="majorBidi" w:cstheme="majorBidi"/>
          <w:sz w:val="32"/>
          <w:szCs w:val="32"/>
        </w:rPr>
        <w:t xml:space="preserve"> </w:t>
      </w:r>
      <w:r w:rsidRPr="00551CCD">
        <w:rPr>
          <w:rStyle w:val="hps"/>
          <w:rFonts w:asciiTheme="majorBidi" w:hAnsiTheme="majorBidi" w:cstheme="majorBidi"/>
          <w:sz w:val="32"/>
          <w:szCs w:val="32"/>
        </w:rPr>
        <w:t>factors</w:t>
      </w:r>
      <w:r w:rsidRPr="00551CCD">
        <w:rPr>
          <w:rFonts w:asciiTheme="majorBidi" w:eastAsia="Times New Roman" w:hAnsiTheme="majorBidi" w:cstheme="majorBidi"/>
          <w:sz w:val="32"/>
          <w:szCs w:val="32"/>
        </w:rPr>
        <w:t xml:space="preserve">: Examples of natural enemies </w:t>
      </w:r>
      <w:r w:rsidRPr="00551CCD">
        <w:rPr>
          <w:rStyle w:val="hps"/>
          <w:rFonts w:asciiTheme="majorBidi" w:hAnsiTheme="majorBidi" w:cstheme="majorBidi"/>
          <w:sz w:val="32"/>
          <w:szCs w:val="32"/>
        </w:rPr>
        <w:t>Predators</w:t>
      </w:r>
      <w:r w:rsidRPr="00551CCD">
        <w:rPr>
          <w:rStyle w:val="shorttext"/>
          <w:rFonts w:asciiTheme="majorBidi" w:hAnsiTheme="majorBidi" w:cstheme="majorBidi"/>
          <w:sz w:val="32"/>
          <w:szCs w:val="32"/>
        </w:rPr>
        <w:t xml:space="preserve"> </w:t>
      </w:r>
      <w:r w:rsidRPr="00551CCD">
        <w:rPr>
          <w:rStyle w:val="hps"/>
          <w:rFonts w:asciiTheme="majorBidi" w:hAnsiTheme="majorBidi" w:cstheme="majorBidi"/>
          <w:sz w:val="32"/>
          <w:szCs w:val="32"/>
        </w:rPr>
        <w:t>and parasites</w:t>
      </w:r>
      <w:r w:rsidRPr="00551CCD">
        <w:rPr>
          <w:rFonts w:asciiTheme="majorBidi" w:eastAsia="Times New Roman" w:hAnsiTheme="majorBidi" w:cstheme="majorBidi"/>
          <w:sz w:val="32"/>
          <w:szCs w:val="32"/>
        </w:rPr>
        <w:t xml:space="preserve"> on insects and diseases of fungal and bacterial and viral.</w:t>
      </w:r>
      <w:r w:rsidRPr="00551CCD">
        <w:rPr>
          <w:rFonts w:asciiTheme="majorBidi" w:eastAsia="Times New Roman" w:hAnsiTheme="majorBidi" w:cstheme="majorBidi"/>
          <w:sz w:val="32"/>
          <w:szCs w:val="32"/>
        </w:rPr>
        <w:br/>
        <w:t xml:space="preserve">4. </w:t>
      </w:r>
      <w:r w:rsidRPr="00551CCD">
        <w:rPr>
          <w:rStyle w:val="hps"/>
          <w:rFonts w:asciiTheme="majorBidi" w:hAnsiTheme="majorBidi" w:cstheme="majorBidi"/>
          <w:sz w:val="32"/>
          <w:szCs w:val="32"/>
        </w:rPr>
        <w:t>Topographic</w:t>
      </w:r>
      <w:r w:rsidRPr="00551CCD">
        <w:rPr>
          <w:rStyle w:val="shorttext"/>
          <w:rFonts w:asciiTheme="majorBidi" w:hAnsiTheme="majorBidi" w:cstheme="majorBidi"/>
          <w:sz w:val="32"/>
          <w:szCs w:val="32"/>
        </w:rPr>
        <w:t xml:space="preserve"> </w:t>
      </w:r>
      <w:r w:rsidRPr="00551CCD">
        <w:rPr>
          <w:rStyle w:val="hps"/>
          <w:rFonts w:asciiTheme="majorBidi" w:hAnsiTheme="majorBidi" w:cstheme="majorBidi"/>
          <w:sz w:val="32"/>
          <w:szCs w:val="32"/>
        </w:rPr>
        <w:t>factors</w:t>
      </w:r>
      <w:r w:rsidRPr="00551CCD">
        <w:rPr>
          <w:rFonts w:asciiTheme="majorBidi" w:eastAsia="Times New Roman" w:hAnsiTheme="majorBidi" w:cstheme="majorBidi"/>
          <w:sz w:val="32"/>
          <w:szCs w:val="32"/>
        </w:rPr>
        <w:t>: such as the existence of deserts, mountains, lakes and oceans. These factors could limit the spread of pests</w:t>
      </w:r>
    </w:p>
    <w:p w:rsidR="001C3433" w:rsidRPr="00551CCD" w:rsidRDefault="001C3433" w:rsidP="001C3433">
      <w:pPr>
        <w:shd w:val="clear" w:color="auto" w:fill="F5F5F5"/>
        <w:bidi w:val="0"/>
        <w:spacing w:after="0" w:line="240" w:lineRule="auto"/>
        <w:textAlignment w:val="top"/>
        <w:rPr>
          <w:rFonts w:asciiTheme="majorBidi" w:eastAsia="Times New Roman" w:hAnsiTheme="majorBidi" w:cstheme="majorBidi"/>
          <w:sz w:val="32"/>
          <w:szCs w:val="32"/>
        </w:rPr>
      </w:pPr>
    </w:p>
    <w:p w:rsidR="00B16B78" w:rsidRPr="00551CCD" w:rsidRDefault="001C3433" w:rsidP="00B16B78">
      <w:pPr>
        <w:pStyle w:val="ListParagraph"/>
        <w:numPr>
          <w:ilvl w:val="0"/>
          <w:numId w:val="1"/>
        </w:numPr>
        <w:shd w:val="clear" w:color="auto" w:fill="F5F5F5"/>
        <w:bidi w:val="0"/>
        <w:spacing w:after="0" w:line="240" w:lineRule="auto"/>
        <w:textAlignment w:val="top"/>
        <w:rPr>
          <w:rFonts w:asciiTheme="majorBidi" w:eastAsia="Times New Roman" w:hAnsiTheme="majorBidi" w:cstheme="majorBidi"/>
          <w:b/>
          <w:bCs/>
          <w:sz w:val="32"/>
          <w:szCs w:val="32"/>
          <w:lang w:bidi="ar-IQ"/>
        </w:rPr>
      </w:pPr>
      <w:proofErr w:type="spellStart"/>
      <w:r w:rsidRPr="00551CCD">
        <w:rPr>
          <w:rFonts w:asciiTheme="majorBidi" w:eastAsia="Times New Roman" w:hAnsiTheme="majorBidi" w:cstheme="majorBidi"/>
          <w:b/>
          <w:bCs/>
          <w:sz w:val="32"/>
          <w:szCs w:val="32"/>
          <w:lang w:bidi="ar-IQ"/>
        </w:rPr>
        <w:t>Applide</w:t>
      </w:r>
      <w:proofErr w:type="spellEnd"/>
      <w:r w:rsidRPr="00551CCD">
        <w:rPr>
          <w:rFonts w:asciiTheme="majorBidi" w:eastAsia="Times New Roman" w:hAnsiTheme="majorBidi" w:cstheme="majorBidi"/>
          <w:b/>
          <w:bCs/>
          <w:sz w:val="32"/>
          <w:szCs w:val="32"/>
          <w:lang w:bidi="ar-IQ"/>
        </w:rPr>
        <w:t xml:space="preserve"> control:</w:t>
      </w:r>
    </w:p>
    <w:p w:rsidR="001C3433" w:rsidRPr="00551CCD" w:rsidRDefault="00B16B78" w:rsidP="00B16B78">
      <w:pPr>
        <w:jc w:val="right"/>
        <w:rPr>
          <w:rFonts w:asciiTheme="majorBidi" w:hAnsiTheme="majorBidi" w:cstheme="majorBidi"/>
          <w:b/>
          <w:bCs/>
          <w:sz w:val="32"/>
          <w:szCs w:val="32"/>
          <w:lang w:bidi="ar-IQ"/>
        </w:rPr>
      </w:pPr>
      <w:proofErr w:type="gramStart"/>
      <w:r w:rsidRPr="00551CCD">
        <w:rPr>
          <w:rFonts w:asciiTheme="majorBidi" w:hAnsiTheme="majorBidi" w:cstheme="majorBidi"/>
          <w:b/>
          <w:bCs/>
          <w:sz w:val="32"/>
          <w:szCs w:val="32"/>
          <w:lang w:bidi="ar-IQ"/>
        </w:rPr>
        <w:t>A-  Use</w:t>
      </w:r>
      <w:proofErr w:type="gramEnd"/>
      <w:r w:rsidRPr="00551CCD">
        <w:rPr>
          <w:rFonts w:asciiTheme="majorBidi" w:hAnsiTheme="majorBidi" w:cstheme="majorBidi"/>
          <w:b/>
          <w:bCs/>
          <w:sz w:val="32"/>
          <w:szCs w:val="32"/>
          <w:lang w:bidi="ar-IQ"/>
        </w:rPr>
        <w:t xml:space="preserve"> of pest –destroying  animal</w:t>
      </w:r>
    </w:p>
    <w:p w:rsidR="001C3433" w:rsidRPr="00551CCD" w:rsidRDefault="001C3433" w:rsidP="001C3433">
      <w:pPr>
        <w:jc w:val="right"/>
        <w:rPr>
          <w:rFonts w:asciiTheme="majorBidi" w:hAnsiTheme="majorBidi" w:cstheme="majorBidi"/>
          <w:sz w:val="32"/>
          <w:szCs w:val="32"/>
          <w:lang w:bidi="ar-IQ"/>
        </w:rPr>
      </w:pPr>
      <w:r w:rsidRPr="00551CCD">
        <w:rPr>
          <w:rFonts w:asciiTheme="majorBidi" w:hAnsiTheme="majorBidi" w:cstheme="majorBidi"/>
          <w:sz w:val="32"/>
          <w:szCs w:val="32"/>
          <w:lang w:bidi="ar-IQ"/>
        </w:rPr>
        <w:t>Perhaps as far ago as 3000BC in Egypt, cats were being used to control pests of grain stores such as rodents. In 1939/40 a survey discovered that cats could keep a farm's population of rats down to a low level, but could not eliminate them completely. However, if the rats were cleared by trapping or poisoning, farm cats could stop them returning - at least from an area of 50 yards around a barn.</w:t>
      </w:r>
    </w:p>
    <w:p w:rsidR="001C3433" w:rsidRPr="00551CCD" w:rsidRDefault="001C3433" w:rsidP="001C3433">
      <w:pPr>
        <w:jc w:val="right"/>
        <w:rPr>
          <w:rFonts w:asciiTheme="majorBidi" w:hAnsiTheme="majorBidi" w:cstheme="majorBidi"/>
          <w:b/>
          <w:bCs/>
          <w:sz w:val="32"/>
          <w:szCs w:val="32"/>
          <w:rtl/>
          <w:lang w:bidi="ar-IQ"/>
        </w:rPr>
      </w:pPr>
      <w:r w:rsidRPr="00551CCD">
        <w:rPr>
          <w:rFonts w:asciiTheme="majorBidi" w:hAnsiTheme="majorBidi" w:cstheme="majorBidi"/>
          <w:sz w:val="32"/>
          <w:szCs w:val="32"/>
          <w:lang w:bidi="ar-IQ"/>
        </w:rPr>
        <w:t>Ferrets were domesticated at least by 500 AD in Europe, being used as mousers. Mongooses have been introduced into homes to control rodents and snakes, probably at first by the ancient Egyptians.</w:t>
      </w:r>
    </w:p>
    <w:p w:rsidR="001C3433" w:rsidRPr="00551CCD" w:rsidRDefault="001C3433" w:rsidP="001C3433">
      <w:pPr>
        <w:jc w:val="right"/>
        <w:rPr>
          <w:rFonts w:asciiTheme="majorBidi" w:hAnsiTheme="majorBidi" w:cstheme="majorBidi"/>
          <w:sz w:val="32"/>
          <w:szCs w:val="32"/>
          <w:lang w:bidi="ar-IQ"/>
        </w:rPr>
      </w:pPr>
      <w:r w:rsidRPr="00551CCD">
        <w:rPr>
          <w:rFonts w:asciiTheme="majorBidi" w:hAnsiTheme="majorBidi" w:cstheme="majorBidi"/>
          <w:b/>
          <w:bCs/>
          <w:sz w:val="32"/>
          <w:szCs w:val="32"/>
          <w:lang w:bidi="ar-IQ"/>
        </w:rPr>
        <w:t>Biological pest control</w:t>
      </w:r>
      <w:r w:rsidRPr="00551CCD">
        <w:rPr>
          <w:rFonts w:asciiTheme="majorBidi" w:hAnsiTheme="majorBidi" w:cstheme="majorBidi"/>
          <w:b/>
          <w:bCs/>
          <w:sz w:val="32"/>
          <w:szCs w:val="32"/>
          <w:rtl/>
          <w:lang w:bidi="ar-IQ"/>
        </w:rPr>
        <w:t xml:space="preserve"> </w:t>
      </w:r>
      <w:r w:rsidRPr="00551CCD">
        <w:rPr>
          <w:rFonts w:asciiTheme="majorBidi" w:hAnsiTheme="majorBidi" w:cstheme="majorBidi"/>
          <w:b/>
          <w:bCs/>
          <w:sz w:val="32"/>
          <w:szCs w:val="32"/>
          <w:lang w:bidi="ar-IQ"/>
        </w:rPr>
        <w:t>b</w:t>
      </w:r>
      <w:r w:rsidRPr="00551CCD">
        <w:rPr>
          <w:rFonts w:asciiTheme="majorBidi" w:hAnsiTheme="majorBidi" w:cstheme="majorBidi"/>
          <w:sz w:val="32"/>
          <w:szCs w:val="32"/>
          <w:lang w:bidi="ar-IQ"/>
        </w:rPr>
        <w:t>-</w:t>
      </w:r>
    </w:p>
    <w:p w:rsidR="001C3433" w:rsidRPr="00551CCD" w:rsidRDefault="001C3433" w:rsidP="001C3433">
      <w:pPr>
        <w:jc w:val="right"/>
        <w:rPr>
          <w:rFonts w:asciiTheme="majorBidi" w:hAnsiTheme="majorBidi" w:cstheme="majorBidi"/>
          <w:sz w:val="32"/>
          <w:szCs w:val="32"/>
          <w:lang w:bidi="ar-IQ"/>
        </w:rPr>
      </w:pPr>
      <w:r w:rsidRPr="00551CCD">
        <w:rPr>
          <w:rFonts w:asciiTheme="majorBidi" w:hAnsiTheme="majorBidi" w:cstheme="majorBidi"/>
          <w:sz w:val="32"/>
          <w:szCs w:val="32"/>
          <w:lang w:bidi="ar-IQ"/>
        </w:rPr>
        <w:t xml:space="preserve">Biological pest control is the control of one through the control and management of natural predators and parasites. For example: mosquitoes are often controlled by putting </w:t>
      </w:r>
      <w:proofErr w:type="spellStart"/>
      <w:r w:rsidRPr="00551CCD">
        <w:rPr>
          <w:rFonts w:asciiTheme="majorBidi" w:hAnsiTheme="majorBidi" w:cstheme="majorBidi"/>
          <w:sz w:val="32"/>
          <w:szCs w:val="32"/>
          <w:lang w:bidi="ar-IQ"/>
        </w:rPr>
        <w:t>Bt</w:t>
      </w:r>
      <w:proofErr w:type="spellEnd"/>
      <w:r w:rsidRPr="00551CCD">
        <w:rPr>
          <w:rFonts w:asciiTheme="majorBidi" w:hAnsiTheme="majorBidi" w:cstheme="majorBidi"/>
          <w:sz w:val="32"/>
          <w:szCs w:val="32"/>
          <w:lang w:bidi="ar-IQ"/>
        </w:rPr>
        <w:t xml:space="preserve"> Bacillus </w:t>
      </w:r>
      <w:proofErr w:type="spellStart"/>
      <w:r w:rsidRPr="00551CCD">
        <w:rPr>
          <w:rFonts w:asciiTheme="majorBidi" w:hAnsiTheme="majorBidi" w:cstheme="majorBidi"/>
          <w:sz w:val="32"/>
          <w:szCs w:val="32"/>
          <w:lang w:bidi="ar-IQ"/>
        </w:rPr>
        <w:t>thuringiensis</w:t>
      </w:r>
      <w:proofErr w:type="spellEnd"/>
      <w:r w:rsidRPr="00551CCD">
        <w:rPr>
          <w:rFonts w:asciiTheme="majorBidi" w:hAnsiTheme="majorBidi" w:cstheme="majorBidi"/>
          <w:sz w:val="32"/>
          <w:szCs w:val="32"/>
          <w:lang w:bidi="ar-IQ"/>
        </w:rPr>
        <w:t xml:space="preserve"> ssp. </w:t>
      </w:r>
      <w:proofErr w:type="spellStart"/>
      <w:r w:rsidRPr="00551CCD">
        <w:rPr>
          <w:rFonts w:asciiTheme="majorBidi" w:hAnsiTheme="majorBidi" w:cstheme="majorBidi"/>
          <w:sz w:val="32"/>
          <w:szCs w:val="32"/>
          <w:lang w:bidi="ar-IQ"/>
        </w:rPr>
        <w:t>israelensis</w:t>
      </w:r>
      <w:proofErr w:type="spellEnd"/>
      <w:r w:rsidRPr="00551CCD">
        <w:rPr>
          <w:rFonts w:asciiTheme="majorBidi" w:hAnsiTheme="majorBidi" w:cstheme="majorBidi"/>
          <w:sz w:val="32"/>
          <w:szCs w:val="32"/>
          <w:lang w:bidi="ar-IQ"/>
        </w:rPr>
        <w:t xml:space="preserve">, a bacterium that infects and kills mosquito larvae, in local water sources. The treatment has no known negative consequences on the remaining ecology and is safe for humans to drink. The point of biological pest control, or </w:t>
      </w:r>
      <w:r w:rsidRPr="00551CCD">
        <w:rPr>
          <w:rFonts w:asciiTheme="majorBidi" w:hAnsiTheme="majorBidi" w:cstheme="majorBidi"/>
          <w:sz w:val="32"/>
          <w:szCs w:val="32"/>
          <w:lang w:bidi="ar-IQ"/>
        </w:rPr>
        <w:lastRenderedPageBreak/>
        <w:t>any natural pest control, is to eliminate a pest with minimal harm to the ecological balance of the environment in its present form.</w:t>
      </w:r>
    </w:p>
    <w:p w:rsidR="001C3433" w:rsidRPr="00551CCD" w:rsidRDefault="001C3433" w:rsidP="001C3433">
      <w:pPr>
        <w:jc w:val="right"/>
        <w:rPr>
          <w:rFonts w:asciiTheme="majorBidi" w:hAnsiTheme="majorBidi" w:cstheme="majorBidi"/>
          <w:b/>
          <w:bCs/>
          <w:sz w:val="32"/>
          <w:szCs w:val="32"/>
          <w:lang w:bidi="ar-IQ"/>
        </w:rPr>
      </w:pPr>
      <w:r w:rsidRPr="00551CCD">
        <w:rPr>
          <w:rFonts w:asciiTheme="majorBidi" w:hAnsiTheme="majorBidi" w:cstheme="majorBidi"/>
          <w:b/>
          <w:bCs/>
          <w:sz w:val="32"/>
          <w:szCs w:val="32"/>
          <w:lang w:bidi="ar-IQ"/>
        </w:rPr>
        <w:t>Mechanical pest control</w:t>
      </w:r>
      <w:r w:rsidRPr="00551CCD">
        <w:rPr>
          <w:rFonts w:asciiTheme="majorBidi" w:hAnsiTheme="majorBidi" w:cstheme="majorBidi"/>
          <w:b/>
          <w:bCs/>
          <w:sz w:val="32"/>
          <w:szCs w:val="32"/>
          <w:rtl/>
          <w:lang w:bidi="ar-IQ"/>
        </w:rPr>
        <w:t xml:space="preserve"> </w:t>
      </w:r>
      <w:r w:rsidRPr="00551CCD">
        <w:rPr>
          <w:rFonts w:asciiTheme="majorBidi" w:hAnsiTheme="majorBidi" w:cstheme="majorBidi"/>
          <w:b/>
          <w:bCs/>
          <w:sz w:val="32"/>
          <w:szCs w:val="32"/>
          <w:lang w:bidi="ar-IQ"/>
        </w:rPr>
        <w:t>c-</w:t>
      </w:r>
    </w:p>
    <w:p w:rsidR="001C3433" w:rsidRPr="00551CCD" w:rsidRDefault="001C3433" w:rsidP="001C3433">
      <w:pPr>
        <w:jc w:val="right"/>
        <w:rPr>
          <w:rFonts w:asciiTheme="majorBidi" w:hAnsiTheme="majorBidi" w:cstheme="majorBidi"/>
          <w:sz w:val="32"/>
          <w:szCs w:val="32"/>
          <w:lang w:bidi="ar-IQ"/>
        </w:rPr>
      </w:pPr>
      <w:r w:rsidRPr="00551CCD">
        <w:rPr>
          <w:rFonts w:asciiTheme="majorBidi" w:hAnsiTheme="majorBidi" w:cstheme="majorBidi"/>
          <w:sz w:val="32"/>
          <w:szCs w:val="32"/>
          <w:lang w:bidi="ar-IQ"/>
        </w:rPr>
        <w:t>Mechanical pest control is the use of hands-on techniques as well as simple equipment, devices, and natural ingredients that provide a protective barrier between plants and insects. For example: weeds can be controlled by being physically removed from the ground. This is referred to as tillage and is one of the oldest methods of weed control</w:t>
      </w:r>
    </w:p>
    <w:p w:rsidR="001C3433" w:rsidRPr="00551CCD" w:rsidRDefault="001C3433" w:rsidP="001C3433">
      <w:pPr>
        <w:jc w:val="right"/>
        <w:rPr>
          <w:rFonts w:asciiTheme="majorBidi" w:hAnsiTheme="majorBidi" w:cstheme="majorBidi"/>
          <w:sz w:val="32"/>
          <w:szCs w:val="32"/>
          <w:rtl/>
          <w:lang w:bidi="ar-IQ"/>
        </w:rPr>
      </w:pPr>
      <w:r w:rsidRPr="00551CCD">
        <w:rPr>
          <w:rFonts w:asciiTheme="majorBidi" w:hAnsiTheme="majorBidi" w:cstheme="majorBidi"/>
          <w:b/>
          <w:bCs/>
          <w:sz w:val="32"/>
          <w:szCs w:val="32"/>
          <w:lang w:bidi="ar-IQ"/>
        </w:rPr>
        <w:t>Hunting</w:t>
      </w:r>
      <w:r w:rsidRPr="00551CCD">
        <w:rPr>
          <w:rFonts w:asciiTheme="majorBidi" w:hAnsiTheme="majorBidi" w:cstheme="majorBidi"/>
          <w:b/>
          <w:bCs/>
          <w:sz w:val="32"/>
          <w:szCs w:val="32"/>
          <w:rtl/>
          <w:lang w:bidi="ar-IQ"/>
        </w:rPr>
        <w:t xml:space="preserve"> </w:t>
      </w:r>
      <w:r w:rsidRPr="00551CCD">
        <w:rPr>
          <w:rFonts w:asciiTheme="majorBidi" w:hAnsiTheme="majorBidi" w:cstheme="majorBidi"/>
          <w:sz w:val="32"/>
          <w:szCs w:val="32"/>
          <w:lang w:bidi="ar-IQ"/>
        </w:rPr>
        <w:t>d-</w:t>
      </w:r>
    </w:p>
    <w:p w:rsidR="001C3433" w:rsidRPr="00551CCD" w:rsidRDefault="001C3433" w:rsidP="001C3433">
      <w:pPr>
        <w:jc w:val="right"/>
        <w:rPr>
          <w:rFonts w:asciiTheme="majorBidi" w:hAnsiTheme="majorBidi" w:cstheme="majorBidi"/>
          <w:sz w:val="32"/>
          <w:szCs w:val="32"/>
          <w:lang w:bidi="ar-IQ"/>
        </w:rPr>
      </w:pPr>
      <w:r w:rsidRPr="00551CCD">
        <w:rPr>
          <w:rFonts w:asciiTheme="majorBidi" w:hAnsiTheme="majorBidi" w:cstheme="majorBidi"/>
          <w:sz w:val="32"/>
          <w:szCs w:val="32"/>
          <w:lang w:bidi="ar-IQ"/>
        </w:rPr>
        <w:t>Historically, in some European countries, when stray dogs and cats became too numerous, local populations gathered together to round up all animals that did not appear to have an owner and kill them. In some nations, teams of rat-catchers work at chasing rats from the field, and killing them with dogs and simple hand tools. Some communities have in the past employed a bounty system, where a town clerk will pay a set fee for every rat head brought in as proof of a rat killing.</w:t>
      </w:r>
    </w:p>
    <w:p w:rsidR="001C3433" w:rsidRPr="00551CCD" w:rsidRDefault="001C3433" w:rsidP="001C3433">
      <w:pPr>
        <w:jc w:val="right"/>
        <w:rPr>
          <w:rFonts w:asciiTheme="majorBidi" w:hAnsiTheme="majorBidi" w:cstheme="majorBidi"/>
          <w:b/>
          <w:bCs/>
          <w:sz w:val="32"/>
          <w:szCs w:val="32"/>
          <w:lang w:bidi="ar-IQ"/>
        </w:rPr>
      </w:pPr>
      <w:proofErr w:type="gramStart"/>
      <w:r w:rsidRPr="00551CCD">
        <w:rPr>
          <w:rFonts w:asciiTheme="majorBidi" w:hAnsiTheme="majorBidi" w:cstheme="majorBidi"/>
          <w:b/>
          <w:bCs/>
          <w:sz w:val="32"/>
          <w:szCs w:val="32"/>
          <w:lang w:bidi="ar-IQ"/>
        </w:rPr>
        <w:t>e-pesticides</w:t>
      </w:r>
      <w:proofErr w:type="gramEnd"/>
    </w:p>
    <w:p w:rsidR="001C3433" w:rsidRPr="00551CCD" w:rsidRDefault="001C3433" w:rsidP="001C3433">
      <w:pPr>
        <w:jc w:val="right"/>
        <w:rPr>
          <w:rFonts w:asciiTheme="majorBidi" w:hAnsiTheme="majorBidi" w:cstheme="majorBidi"/>
          <w:sz w:val="32"/>
          <w:szCs w:val="32"/>
          <w:lang w:bidi="ar-IQ"/>
        </w:rPr>
      </w:pPr>
      <w:r w:rsidRPr="00551CCD">
        <w:rPr>
          <w:rFonts w:asciiTheme="majorBidi" w:hAnsiTheme="majorBidi" w:cstheme="majorBidi"/>
          <w:sz w:val="32"/>
          <w:szCs w:val="32"/>
          <w:lang w:bidi="ar-IQ"/>
        </w:rPr>
        <w:t xml:space="preserve">Spraying pesticides by </w:t>
      </w:r>
      <w:proofErr w:type="gramStart"/>
      <w:r w:rsidRPr="00551CCD">
        <w:rPr>
          <w:rFonts w:asciiTheme="majorBidi" w:hAnsiTheme="majorBidi" w:cstheme="majorBidi"/>
          <w:sz w:val="32"/>
          <w:szCs w:val="32"/>
          <w:lang w:bidi="ar-IQ"/>
        </w:rPr>
        <w:t>planes,</w:t>
      </w:r>
      <w:proofErr w:type="gramEnd"/>
      <w:r w:rsidRPr="00551CCD">
        <w:rPr>
          <w:rFonts w:asciiTheme="majorBidi" w:hAnsiTheme="majorBidi" w:cstheme="majorBidi"/>
          <w:sz w:val="32"/>
          <w:szCs w:val="32"/>
          <w:lang w:bidi="ar-IQ"/>
        </w:rPr>
        <w:t xml:space="preserve"> trucks or by hand is a common method of pest control. Crop dusters commonly fly over farmland and spray pesticides to kill off pests that would threaten the crops. However, some pesticides may cause cancer and other health problems, as well as harming wildlife.</w:t>
      </w:r>
    </w:p>
    <w:p w:rsidR="001C3433" w:rsidRPr="00551CCD" w:rsidRDefault="001C3433" w:rsidP="001C3433">
      <w:pPr>
        <w:jc w:val="right"/>
        <w:rPr>
          <w:rFonts w:asciiTheme="majorBidi" w:hAnsiTheme="majorBidi" w:cstheme="majorBidi"/>
          <w:b/>
          <w:bCs/>
          <w:sz w:val="32"/>
          <w:szCs w:val="32"/>
          <w:lang w:bidi="ar-IQ"/>
        </w:rPr>
      </w:pPr>
      <w:r w:rsidRPr="00551CCD">
        <w:rPr>
          <w:rFonts w:asciiTheme="majorBidi" w:hAnsiTheme="majorBidi" w:cstheme="majorBidi"/>
          <w:b/>
          <w:bCs/>
          <w:sz w:val="32"/>
          <w:szCs w:val="32"/>
          <w:lang w:bidi="ar-IQ"/>
        </w:rPr>
        <w:t>Destruction of infected plants</w:t>
      </w:r>
      <w:r w:rsidRPr="00551CCD">
        <w:rPr>
          <w:rFonts w:asciiTheme="majorBidi" w:hAnsiTheme="majorBidi" w:cstheme="majorBidi"/>
          <w:b/>
          <w:bCs/>
          <w:sz w:val="32"/>
          <w:szCs w:val="32"/>
          <w:rtl/>
          <w:lang w:bidi="ar-IQ"/>
        </w:rPr>
        <w:t xml:space="preserve"> </w:t>
      </w:r>
      <w:r w:rsidRPr="00551CCD">
        <w:rPr>
          <w:rFonts w:asciiTheme="majorBidi" w:hAnsiTheme="majorBidi" w:cstheme="majorBidi"/>
          <w:b/>
          <w:bCs/>
          <w:sz w:val="32"/>
          <w:szCs w:val="32"/>
          <w:lang w:bidi="ar-IQ"/>
        </w:rPr>
        <w:t>f-</w:t>
      </w:r>
    </w:p>
    <w:p w:rsidR="001C3433" w:rsidRDefault="001C3433" w:rsidP="001C3433">
      <w:pPr>
        <w:jc w:val="right"/>
        <w:rPr>
          <w:rFonts w:asciiTheme="majorBidi" w:hAnsiTheme="majorBidi" w:cstheme="majorBidi"/>
          <w:sz w:val="32"/>
          <w:szCs w:val="32"/>
          <w:lang w:bidi="ar-IQ"/>
        </w:rPr>
      </w:pPr>
      <w:r w:rsidRPr="00551CCD">
        <w:rPr>
          <w:rFonts w:asciiTheme="majorBidi" w:hAnsiTheme="majorBidi" w:cstheme="majorBidi"/>
          <w:sz w:val="32"/>
          <w:szCs w:val="32"/>
          <w:lang w:bidi="ar-IQ"/>
        </w:rPr>
        <w:t xml:space="preserve"> Destruction of infected </w:t>
      </w:r>
      <w:proofErr w:type="spellStart"/>
      <w:r w:rsidRPr="00551CCD">
        <w:rPr>
          <w:rFonts w:asciiTheme="majorBidi" w:hAnsiTheme="majorBidi" w:cstheme="majorBidi"/>
          <w:sz w:val="32"/>
          <w:szCs w:val="32"/>
          <w:lang w:bidi="ar-IQ"/>
        </w:rPr>
        <w:t>plants,people</w:t>
      </w:r>
      <w:proofErr w:type="spellEnd"/>
      <w:r w:rsidRPr="00551CCD">
        <w:rPr>
          <w:rFonts w:asciiTheme="majorBidi" w:hAnsiTheme="majorBidi" w:cstheme="majorBidi"/>
          <w:sz w:val="32"/>
          <w:szCs w:val="32"/>
          <w:lang w:bidi="ar-IQ"/>
        </w:rPr>
        <w:t xml:space="preserve"> sometimes destroy all the trees in an area where some are infected with insects, if seen as necessary to prevent the insect species from spreading. Farms </w:t>
      </w:r>
      <w:r w:rsidRPr="00551CCD">
        <w:rPr>
          <w:rFonts w:asciiTheme="majorBidi" w:hAnsiTheme="majorBidi" w:cstheme="majorBidi"/>
          <w:sz w:val="32"/>
          <w:szCs w:val="32"/>
          <w:lang w:bidi="ar-IQ"/>
        </w:rPr>
        <w:lastRenderedPageBreak/>
        <w:t>infested with certain insects, have been burned entirely, to prevent the pest from spreading elsewhere.</w:t>
      </w:r>
    </w:p>
    <w:p w:rsidR="000F2CD0" w:rsidRPr="00050F55" w:rsidRDefault="000F2CD0" w:rsidP="000F2CD0">
      <w:pPr>
        <w:jc w:val="right"/>
        <w:rPr>
          <w:rFonts w:asciiTheme="majorBidi" w:hAnsiTheme="majorBidi" w:cstheme="majorBidi"/>
          <w:b/>
          <w:bCs/>
          <w:sz w:val="28"/>
          <w:szCs w:val="28"/>
          <w:lang w:bidi="ar-IQ"/>
        </w:rPr>
      </w:pPr>
      <w:r w:rsidRPr="00050F55">
        <w:rPr>
          <w:rFonts w:asciiTheme="majorBidi" w:hAnsiTheme="majorBidi" w:cstheme="majorBidi"/>
          <w:b/>
          <w:bCs/>
          <w:sz w:val="28"/>
          <w:szCs w:val="28"/>
          <w:lang w:bidi="ar-IQ"/>
        </w:rPr>
        <w:t>Lab 2</w:t>
      </w:r>
    </w:p>
    <w:p w:rsidR="000F2CD0" w:rsidRDefault="000F2CD0" w:rsidP="000F2CD0">
      <w:pPr>
        <w:jc w:val="right"/>
        <w:rPr>
          <w:rFonts w:asciiTheme="majorBidi" w:hAnsiTheme="majorBidi" w:cstheme="majorBidi"/>
          <w:sz w:val="28"/>
          <w:szCs w:val="28"/>
          <w:lang w:bidi="ar-IQ"/>
        </w:rPr>
      </w:pPr>
      <w:r w:rsidRPr="008362C5">
        <w:rPr>
          <w:rFonts w:asciiTheme="majorBidi" w:hAnsiTheme="majorBidi" w:cstheme="majorBidi"/>
          <w:sz w:val="28"/>
          <w:szCs w:val="28"/>
        </w:rPr>
        <w:t>An Introduction to Biological Control:</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b/>
          <w:bCs/>
          <w:sz w:val="28"/>
          <w:szCs w:val="28"/>
        </w:rPr>
        <w:t>Biological control</w:t>
      </w:r>
      <w:r w:rsidRPr="008362C5">
        <w:rPr>
          <w:rFonts w:asciiTheme="majorBidi" w:hAnsiTheme="majorBidi" w:cstheme="majorBidi"/>
          <w:sz w:val="28"/>
          <w:szCs w:val="28"/>
        </w:rPr>
        <w:t xml:space="preserve"> is a </w:t>
      </w:r>
      <w:hyperlink r:id="rId18" w:tooltip="Bioeffector" w:history="1">
        <w:proofErr w:type="spellStart"/>
        <w:r w:rsidRPr="008362C5">
          <w:rPr>
            <w:rStyle w:val="Hyperlink"/>
            <w:rFonts w:asciiTheme="majorBidi" w:hAnsiTheme="majorBidi" w:cstheme="majorBidi"/>
            <w:sz w:val="28"/>
            <w:szCs w:val="28"/>
          </w:rPr>
          <w:t>bioeffector</w:t>
        </w:r>
        <w:proofErr w:type="spellEnd"/>
      </w:hyperlink>
      <w:r w:rsidRPr="008362C5">
        <w:rPr>
          <w:rFonts w:asciiTheme="majorBidi" w:hAnsiTheme="majorBidi" w:cstheme="majorBidi"/>
          <w:sz w:val="28"/>
          <w:szCs w:val="28"/>
        </w:rPr>
        <w:t xml:space="preserve">-method of </w:t>
      </w:r>
      <w:hyperlink r:id="rId19" w:tooltip="Pest control" w:history="1">
        <w:r w:rsidRPr="008362C5">
          <w:rPr>
            <w:rStyle w:val="Hyperlink"/>
            <w:rFonts w:asciiTheme="majorBidi" w:hAnsiTheme="majorBidi" w:cstheme="majorBidi"/>
            <w:sz w:val="28"/>
            <w:szCs w:val="28"/>
          </w:rPr>
          <w:t>controlling pests</w:t>
        </w:r>
      </w:hyperlink>
      <w:r w:rsidRPr="008362C5">
        <w:rPr>
          <w:rFonts w:asciiTheme="majorBidi" w:hAnsiTheme="majorBidi" w:cstheme="majorBidi"/>
          <w:sz w:val="28"/>
          <w:szCs w:val="28"/>
        </w:rPr>
        <w:t xml:space="preserve"> (including </w:t>
      </w:r>
      <w:hyperlink r:id="rId20" w:tooltip="Insect" w:history="1">
        <w:r w:rsidRPr="008362C5">
          <w:rPr>
            <w:rStyle w:val="Hyperlink"/>
            <w:rFonts w:asciiTheme="majorBidi" w:hAnsiTheme="majorBidi" w:cstheme="majorBidi"/>
            <w:sz w:val="28"/>
            <w:szCs w:val="28"/>
          </w:rPr>
          <w:t>insects</w:t>
        </w:r>
      </w:hyperlink>
      <w:r w:rsidRPr="008362C5">
        <w:rPr>
          <w:rFonts w:asciiTheme="majorBidi" w:hAnsiTheme="majorBidi" w:cstheme="majorBidi"/>
          <w:sz w:val="28"/>
          <w:szCs w:val="28"/>
        </w:rPr>
        <w:t xml:space="preserve">, </w:t>
      </w:r>
      <w:hyperlink r:id="rId21" w:tooltip="Mite" w:history="1">
        <w:r w:rsidRPr="008362C5">
          <w:rPr>
            <w:rStyle w:val="Hyperlink"/>
            <w:rFonts w:asciiTheme="majorBidi" w:hAnsiTheme="majorBidi" w:cstheme="majorBidi"/>
            <w:sz w:val="28"/>
            <w:szCs w:val="28"/>
          </w:rPr>
          <w:t>mites</w:t>
        </w:r>
      </w:hyperlink>
      <w:r w:rsidRPr="008362C5">
        <w:rPr>
          <w:rFonts w:asciiTheme="majorBidi" w:hAnsiTheme="majorBidi" w:cstheme="majorBidi"/>
          <w:sz w:val="28"/>
          <w:szCs w:val="28"/>
        </w:rPr>
        <w:t xml:space="preserve">, </w:t>
      </w:r>
      <w:hyperlink r:id="rId22" w:tooltip="Weed" w:history="1">
        <w:r w:rsidRPr="008362C5">
          <w:rPr>
            <w:rStyle w:val="Hyperlink"/>
            <w:rFonts w:asciiTheme="majorBidi" w:hAnsiTheme="majorBidi" w:cstheme="majorBidi"/>
            <w:sz w:val="28"/>
            <w:szCs w:val="28"/>
          </w:rPr>
          <w:t>weeds</w:t>
        </w:r>
      </w:hyperlink>
      <w:r w:rsidRPr="008362C5">
        <w:rPr>
          <w:rFonts w:asciiTheme="majorBidi" w:hAnsiTheme="majorBidi" w:cstheme="majorBidi"/>
          <w:sz w:val="28"/>
          <w:szCs w:val="28"/>
        </w:rPr>
        <w:t xml:space="preserve"> and </w:t>
      </w:r>
      <w:hyperlink r:id="rId23" w:tooltip="Phytopathology" w:history="1">
        <w:r w:rsidRPr="008362C5">
          <w:rPr>
            <w:rStyle w:val="Hyperlink"/>
            <w:rFonts w:asciiTheme="majorBidi" w:hAnsiTheme="majorBidi" w:cstheme="majorBidi"/>
            <w:sz w:val="28"/>
            <w:szCs w:val="28"/>
          </w:rPr>
          <w:t>plant diseases</w:t>
        </w:r>
      </w:hyperlink>
      <w:r w:rsidRPr="008362C5">
        <w:rPr>
          <w:rFonts w:asciiTheme="majorBidi" w:hAnsiTheme="majorBidi" w:cstheme="majorBidi"/>
          <w:sz w:val="28"/>
          <w:szCs w:val="28"/>
        </w:rPr>
        <w:t>) using other living organisms.</w:t>
      </w:r>
      <w:hyperlink r:id="rId24" w:anchor="cite_note-1" w:history="1">
        <w:r w:rsidRPr="008362C5">
          <w:rPr>
            <w:rFonts w:asciiTheme="majorBidi" w:hAnsiTheme="majorBidi" w:cstheme="majorBidi"/>
            <w:sz w:val="28"/>
            <w:szCs w:val="28"/>
            <w:u w:val="single"/>
            <w:vertAlign w:val="superscript"/>
          </w:rPr>
          <w:t>[1]</w:t>
        </w:r>
      </w:hyperlink>
      <w:r w:rsidRPr="008362C5">
        <w:rPr>
          <w:rFonts w:asciiTheme="majorBidi" w:hAnsiTheme="majorBidi" w:cstheme="majorBidi"/>
          <w:sz w:val="28"/>
          <w:szCs w:val="28"/>
        </w:rPr>
        <w:t xml:space="preserve"> It relies on </w:t>
      </w:r>
      <w:hyperlink r:id="rId25" w:tooltip="Predation" w:history="1">
        <w:r w:rsidRPr="008362C5">
          <w:rPr>
            <w:rStyle w:val="Hyperlink"/>
            <w:rFonts w:asciiTheme="majorBidi" w:hAnsiTheme="majorBidi" w:cstheme="majorBidi"/>
            <w:sz w:val="28"/>
            <w:szCs w:val="28"/>
          </w:rPr>
          <w:t>predation</w:t>
        </w:r>
      </w:hyperlink>
      <w:r w:rsidRPr="008362C5">
        <w:rPr>
          <w:rFonts w:asciiTheme="majorBidi" w:hAnsiTheme="majorBidi" w:cstheme="majorBidi"/>
          <w:sz w:val="28"/>
          <w:szCs w:val="28"/>
        </w:rPr>
        <w:t xml:space="preserve">, </w:t>
      </w:r>
      <w:hyperlink r:id="rId26" w:tooltip="Parasitism" w:history="1">
        <w:r w:rsidRPr="008362C5">
          <w:rPr>
            <w:rStyle w:val="Hyperlink"/>
            <w:rFonts w:asciiTheme="majorBidi" w:hAnsiTheme="majorBidi" w:cstheme="majorBidi"/>
            <w:sz w:val="28"/>
            <w:szCs w:val="28"/>
          </w:rPr>
          <w:t>parasitism</w:t>
        </w:r>
      </w:hyperlink>
      <w:r w:rsidRPr="008362C5">
        <w:rPr>
          <w:rFonts w:asciiTheme="majorBidi" w:hAnsiTheme="majorBidi" w:cstheme="majorBidi"/>
          <w:sz w:val="28"/>
          <w:szCs w:val="28"/>
        </w:rPr>
        <w:t xml:space="preserve">, </w:t>
      </w:r>
      <w:hyperlink r:id="rId27" w:tooltip="Herbivory" w:history="1">
        <w:proofErr w:type="spellStart"/>
        <w:r w:rsidRPr="008362C5">
          <w:rPr>
            <w:rStyle w:val="Hyperlink"/>
            <w:rFonts w:asciiTheme="majorBidi" w:hAnsiTheme="majorBidi" w:cstheme="majorBidi"/>
            <w:sz w:val="28"/>
            <w:szCs w:val="28"/>
          </w:rPr>
          <w:t>herbivory</w:t>
        </w:r>
        <w:proofErr w:type="spellEnd"/>
      </w:hyperlink>
      <w:r w:rsidRPr="008362C5">
        <w:rPr>
          <w:rFonts w:asciiTheme="majorBidi" w:hAnsiTheme="majorBidi" w:cstheme="majorBidi"/>
          <w:sz w:val="28"/>
          <w:szCs w:val="28"/>
        </w:rPr>
        <w:t xml:space="preserve">, or other natural mechanisms, but typically also involves an active human management role. It can be an important component of </w:t>
      </w:r>
      <w:hyperlink r:id="rId28" w:tooltip="Integrated pest management" w:history="1">
        <w:r w:rsidRPr="008362C5">
          <w:rPr>
            <w:rStyle w:val="Hyperlink"/>
            <w:rFonts w:asciiTheme="majorBidi" w:hAnsiTheme="majorBidi" w:cstheme="majorBidi"/>
            <w:sz w:val="28"/>
            <w:szCs w:val="28"/>
          </w:rPr>
          <w:t>integrated pest management</w:t>
        </w:r>
      </w:hyperlink>
      <w:r w:rsidRPr="008362C5">
        <w:rPr>
          <w:rFonts w:asciiTheme="majorBidi" w:hAnsiTheme="majorBidi" w:cstheme="majorBidi"/>
          <w:sz w:val="28"/>
          <w:szCs w:val="28"/>
        </w:rPr>
        <w:t xml:space="preserve"> (IPM) programs.</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 xml:space="preserve"> </w:t>
      </w:r>
      <w:proofErr w:type="gramStart"/>
      <w:r w:rsidRPr="008362C5">
        <w:rPr>
          <w:rFonts w:asciiTheme="majorBidi" w:hAnsiTheme="majorBidi" w:cstheme="majorBidi"/>
          <w:sz w:val="28"/>
          <w:szCs w:val="28"/>
        </w:rPr>
        <w:t>and</w:t>
      </w:r>
      <w:proofErr w:type="gramEnd"/>
      <w:r w:rsidRPr="008362C5">
        <w:rPr>
          <w:rFonts w:asciiTheme="majorBidi" w:hAnsiTheme="majorBidi" w:cstheme="majorBidi"/>
          <w:sz w:val="28"/>
          <w:szCs w:val="28"/>
        </w:rPr>
        <w:t xml:space="preserve"> the agents that exert the control are frequently called natural enemies. Humans can exploit biological control in various ways to suppress pest populations. </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The varied approaches for manipulating the activity of natural enemies to control</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proofErr w:type="gramStart"/>
      <w:r w:rsidRPr="008362C5">
        <w:rPr>
          <w:rFonts w:asciiTheme="majorBidi" w:hAnsiTheme="majorBidi" w:cstheme="majorBidi"/>
          <w:sz w:val="28"/>
          <w:szCs w:val="28"/>
        </w:rPr>
        <w:t>pests</w:t>
      </w:r>
      <w:proofErr w:type="gramEnd"/>
      <w:r w:rsidRPr="008362C5">
        <w:rPr>
          <w:rFonts w:asciiTheme="majorBidi" w:hAnsiTheme="majorBidi" w:cstheme="majorBidi"/>
          <w:sz w:val="28"/>
          <w:szCs w:val="28"/>
        </w:rPr>
        <w:t xml:space="preserve"> differ in how much effort is required, who is involved, and the</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tl/>
          <w:lang w:bidi="ar-IQ"/>
        </w:rPr>
      </w:pPr>
      <w:proofErr w:type="gramStart"/>
      <w:r w:rsidRPr="008362C5">
        <w:rPr>
          <w:rFonts w:asciiTheme="majorBidi" w:hAnsiTheme="majorBidi" w:cstheme="majorBidi"/>
          <w:sz w:val="28"/>
          <w:szCs w:val="28"/>
        </w:rPr>
        <w:t>suitability</w:t>
      </w:r>
      <w:proofErr w:type="gramEnd"/>
      <w:r w:rsidRPr="008362C5">
        <w:rPr>
          <w:rFonts w:asciiTheme="majorBidi" w:hAnsiTheme="majorBidi" w:cstheme="majorBidi"/>
          <w:sz w:val="28"/>
          <w:szCs w:val="28"/>
        </w:rPr>
        <w:t xml:space="preserve"> of the approach for commercial development.</w:t>
      </w:r>
    </w:p>
    <w:p w:rsidR="000F2CD0" w:rsidRPr="008362C5" w:rsidRDefault="000F2CD0" w:rsidP="000F2CD0">
      <w:pPr>
        <w:autoSpaceDE w:val="0"/>
        <w:autoSpaceDN w:val="0"/>
        <w:bidi w:val="0"/>
        <w:adjustRightInd w:val="0"/>
        <w:spacing w:after="0" w:line="240" w:lineRule="auto"/>
        <w:rPr>
          <w:rFonts w:asciiTheme="majorBidi" w:hAnsiTheme="majorBidi" w:cstheme="majorBidi"/>
          <w:sz w:val="28"/>
          <w:szCs w:val="28"/>
        </w:rPr>
      </w:pPr>
      <w:r w:rsidRPr="008362C5">
        <w:rPr>
          <w:rFonts w:asciiTheme="majorBidi" w:hAnsiTheme="majorBidi" w:cstheme="majorBidi"/>
          <w:sz w:val="28"/>
          <w:szCs w:val="28"/>
        </w:rPr>
        <w:t>The use of living organisms to suppress the population of a specific pest</w:t>
      </w:r>
    </w:p>
    <w:p w:rsidR="000F2CD0" w:rsidRPr="008362C5" w:rsidRDefault="000F2CD0" w:rsidP="000F2CD0">
      <w:pPr>
        <w:autoSpaceDE w:val="0"/>
        <w:autoSpaceDN w:val="0"/>
        <w:bidi w:val="0"/>
        <w:adjustRightInd w:val="0"/>
        <w:spacing w:after="0" w:line="240" w:lineRule="auto"/>
        <w:rPr>
          <w:rFonts w:asciiTheme="majorBidi" w:hAnsiTheme="majorBidi" w:cstheme="majorBidi"/>
          <w:sz w:val="28"/>
          <w:szCs w:val="28"/>
        </w:rPr>
      </w:pPr>
      <w:proofErr w:type="gramStart"/>
      <w:r w:rsidRPr="008362C5">
        <w:rPr>
          <w:rFonts w:asciiTheme="majorBidi" w:hAnsiTheme="majorBidi" w:cstheme="majorBidi"/>
          <w:sz w:val="28"/>
          <w:szCs w:val="28"/>
        </w:rPr>
        <w:t>organism</w:t>
      </w:r>
      <w:proofErr w:type="gramEnd"/>
      <w:r w:rsidRPr="008362C5">
        <w:rPr>
          <w:rFonts w:asciiTheme="majorBidi" w:hAnsiTheme="majorBidi" w:cstheme="majorBidi"/>
          <w:sz w:val="28"/>
          <w:szCs w:val="28"/>
        </w:rPr>
        <w:t>, making it less abundant or less damaging than it would</w:t>
      </w:r>
    </w:p>
    <w:p w:rsidR="000F2CD0" w:rsidRPr="00247172" w:rsidRDefault="000F2CD0" w:rsidP="000F2CD0">
      <w:pPr>
        <w:jc w:val="right"/>
        <w:rPr>
          <w:rFonts w:asciiTheme="majorBidi" w:hAnsiTheme="majorBidi" w:cstheme="majorBidi"/>
          <w:sz w:val="28"/>
          <w:szCs w:val="28"/>
          <w:rtl/>
          <w:lang w:bidi="ar-IQ"/>
        </w:rPr>
      </w:pPr>
      <w:proofErr w:type="gramStart"/>
      <w:r w:rsidRPr="008362C5">
        <w:rPr>
          <w:rFonts w:asciiTheme="majorBidi" w:hAnsiTheme="majorBidi" w:cstheme="majorBidi"/>
          <w:sz w:val="28"/>
          <w:szCs w:val="28"/>
        </w:rPr>
        <w:t>otherwise</w:t>
      </w:r>
      <w:proofErr w:type="gramEnd"/>
      <w:r w:rsidRPr="008362C5">
        <w:rPr>
          <w:rFonts w:asciiTheme="majorBidi" w:hAnsiTheme="majorBidi" w:cstheme="majorBidi"/>
          <w:sz w:val="28"/>
          <w:szCs w:val="28"/>
        </w:rPr>
        <w:t xml:space="preserve"> be</w:t>
      </w:r>
    </w:p>
    <w:p w:rsidR="000F2CD0" w:rsidRPr="00247172" w:rsidRDefault="000F2CD0" w:rsidP="000F2CD0">
      <w:pPr>
        <w:rPr>
          <w:rFonts w:asciiTheme="majorBidi" w:hAnsiTheme="majorBidi" w:cstheme="majorBidi"/>
          <w:sz w:val="28"/>
          <w:szCs w:val="28"/>
          <w:rtl/>
          <w:lang w:bidi="ar-IQ"/>
        </w:rPr>
      </w:pPr>
    </w:p>
    <w:p w:rsidR="000F2CD0" w:rsidRDefault="000F2CD0" w:rsidP="000F2CD0">
      <w:pPr>
        <w:jc w:val="center"/>
        <w:rPr>
          <w:rFonts w:asciiTheme="majorBidi" w:hAnsiTheme="majorBidi" w:cstheme="majorBidi"/>
          <w:sz w:val="28"/>
          <w:szCs w:val="28"/>
          <w:rtl/>
          <w:lang w:bidi="ar-IQ"/>
        </w:rPr>
      </w:pPr>
      <w:r>
        <w:rPr>
          <w:noProof/>
          <w:color w:val="0000FF"/>
        </w:rPr>
        <w:drawing>
          <wp:inline distT="0" distB="0" distL="0" distR="0" wp14:anchorId="4189E9AE" wp14:editId="62D692F3">
            <wp:extent cx="3003177" cy="2286000"/>
            <wp:effectExtent l="0" t="0" r="6985" b="0"/>
            <wp:docPr id="1" name="Picture 1" descr="File:Syrphid.maggot3554.5.13.08cw.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yrphid.maggot3554.5.13.08cw.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11591" cy="2292405"/>
                    </a:xfrm>
                    <a:prstGeom prst="rect">
                      <a:avLst/>
                    </a:prstGeom>
                    <a:noFill/>
                    <a:ln>
                      <a:noFill/>
                    </a:ln>
                  </pic:spPr>
                </pic:pic>
              </a:graphicData>
            </a:graphic>
          </wp:inline>
        </w:drawing>
      </w:r>
    </w:p>
    <w:p w:rsidR="000F2CD0" w:rsidRDefault="000F2CD0" w:rsidP="000F2CD0">
      <w:pPr>
        <w:pStyle w:val="NormalWeb"/>
        <w:rPr>
          <w:b/>
          <w:bCs/>
          <w:sz w:val="36"/>
          <w:szCs w:val="36"/>
        </w:rPr>
      </w:pPr>
    </w:p>
    <w:p w:rsidR="000F2CD0" w:rsidRDefault="000F2CD0" w:rsidP="000F2CD0">
      <w:pPr>
        <w:pStyle w:val="NormalWeb"/>
        <w:rPr>
          <w:b/>
          <w:bCs/>
          <w:sz w:val="36"/>
          <w:szCs w:val="36"/>
        </w:rPr>
      </w:pPr>
    </w:p>
    <w:p w:rsidR="000F2CD0" w:rsidRDefault="000F2CD0" w:rsidP="000F2CD0">
      <w:pPr>
        <w:pStyle w:val="NormalWeb"/>
        <w:rPr>
          <w:b/>
          <w:bCs/>
          <w:sz w:val="36"/>
          <w:szCs w:val="36"/>
        </w:rPr>
      </w:pPr>
    </w:p>
    <w:p w:rsidR="000F2CD0" w:rsidRPr="003954C2" w:rsidRDefault="000F2CD0" w:rsidP="000F2CD0">
      <w:pPr>
        <w:pStyle w:val="NormalWeb"/>
        <w:rPr>
          <w:b/>
          <w:bCs/>
          <w:sz w:val="36"/>
          <w:szCs w:val="36"/>
        </w:rPr>
      </w:pPr>
      <w:bookmarkStart w:id="0" w:name="_GoBack"/>
      <w:bookmarkEnd w:id="0"/>
      <w:r w:rsidRPr="003954C2">
        <w:rPr>
          <w:b/>
          <w:bCs/>
          <w:sz w:val="36"/>
          <w:szCs w:val="36"/>
        </w:rPr>
        <w:lastRenderedPageBreak/>
        <w:t>Natural enemies</w:t>
      </w:r>
    </w:p>
    <w:p w:rsidR="000F2CD0" w:rsidRDefault="000F2CD0" w:rsidP="000F2CD0">
      <w:pPr>
        <w:pStyle w:val="NormalWeb"/>
      </w:pPr>
    </w:p>
    <w:p w:rsidR="000F2CD0" w:rsidRPr="008362C5" w:rsidRDefault="000F2CD0" w:rsidP="000F2CD0">
      <w:pPr>
        <w:pStyle w:val="NormalWeb"/>
        <w:rPr>
          <w:sz w:val="28"/>
          <w:szCs w:val="28"/>
        </w:rPr>
      </w:pPr>
      <w:r w:rsidRPr="008362C5">
        <w:rPr>
          <w:sz w:val="28"/>
          <w:szCs w:val="28"/>
        </w:rPr>
        <w:t xml:space="preserve">Natural enemies of insect pests, also known as biological control agents, include predators, </w:t>
      </w:r>
      <w:hyperlink r:id="rId31" w:tooltip="Parasitoid" w:history="1">
        <w:r w:rsidRPr="008362C5">
          <w:rPr>
            <w:rStyle w:val="Hyperlink"/>
            <w:sz w:val="28"/>
            <w:szCs w:val="28"/>
          </w:rPr>
          <w:t>parasitoids</w:t>
        </w:r>
      </w:hyperlink>
      <w:r w:rsidRPr="008362C5">
        <w:rPr>
          <w:sz w:val="28"/>
          <w:szCs w:val="28"/>
        </w:rPr>
        <w:t xml:space="preserve">, and </w:t>
      </w:r>
      <w:hyperlink r:id="rId32" w:tooltip="Pathogen" w:history="1">
        <w:r w:rsidRPr="008362C5">
          <w:rPr>
            <w:rStyle w:val="Hyperlink"/>
            <w:sz w:val="28"/>
            <w:szCs w:val="28"/>
          </w:rPr>
          <w:t>pathogens</w:t>
        </w:r>
      </w:hyperlink>
      <w:r w:rsidRPr="008362C5">
        <w:rPr>
          <w:sz w:val="28"/>
          <w:szCs w:val="28"/>
        </w:rPr>
        <w:t xml:space="preserve">. Biological control agents of plant </w:t>
      </w:r>
      <w:hyperlink r:id="rId33" w:tooltip="Disease" w:history="1">
        <w:r w:rsidRPr="008362C5">
          <w:rPr>
            <w:rStyle w:val="Hyperlink"/>
            <w:sz w:val="28"/>
            <w:szCs w:val="28"/>
          </w:rPr>
          <w:t>diseases</w:t>
        </w:r>
      </w:hyperlink>
      <w:r w:rsidRPr="008362C5">
        <w:rPr>
          <w:sz w:val="28"/>
          <w:szCs w:val="28"/>
        </w:rPr>
        <w:t xml:space="preserve"> are most often referred to as antagonists. Biological control agents of weeds include seed predators, </w:t>
      </w:r>
      <w:hyperlink r:id="rId34" w:tooltip="Herbivore" w:history="1">
        <w:r w:rsidRPr="008362C5">
          <w:rPr>
            <w:rStyle w:val="Hyperlink"/>
            <w:sz w:val="28"/>
            <w:szCs w:val="28"/>
          </w:rPr>
          <w:t>herbivores</w:t>
        </w:r>
      </w:hyperlink>
      <w:r w:rsidRPr="008362C5">
        <w:rPr>
          <w:sz w:val="28"/>
          <w:szCs w:val="28"/>
        </w:rPr>
        <w:t xml:space="preserve"> and plant pathogens.</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Humans share the planet earth with some 10 million species of organisms.</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Each species eats, grows and reproduces in different ways</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proofErr w:type="gramStart"/>
      <w:r w:rsidRPr="008362C5">
        <w:rPr>
          <w:rFonts w:asciiTheme="majorBidi" w:hAnsiTheme="majorBidi" w:cstheme="majorBidi"/>
          <w:sz w:val="28"/>
          <w:szCs w:val="28"/>
        </w:rPr>
        <w:t>in</w:t>
      </w:r>
      <w:proofErr w:type="gramEnd"/>
      <w:r w:rsidRPr="008362C5">
        <w:rPr>
          <w:rFonts w:asciiTheme="majorBidi" w:hAnsiTheme="majorBidi" w:cstheme="majorBidi"/>
          <w:sz w:val="28"/>
          <w:szCs w:val="28"/>
        </w:rPr>
        <w:t xml:space="preserve"> different locations around the world but virtually no species does</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proofErr w:type="gramStart"/>
      <w:r w:rsidRPr="008362C5">
        <w:rPr>
          <w:rFonts w:asciiTheme="majorBidi" w:hAnsiTheme="majorBidi" w:cstheme="majorBidi"/>
          <w:sz w:val="28"/>
          <w:szCs w:val="28"/>
        </w:rPr>
        <w:t>this</w:t>
      </w:r>
      <w:proofErr w:type="gramEnd"/>
      <w:r w:rsidRPr="008362C5">
        <w:rPr>
          <w:rFonts w:asciiTheme="majorBidi" w:hAnsiTheme="majorBidi" w:cstheme="majorBidi"/>
          <w:sz w:val="28"/>
          <w:szCs w:val="28"/>
        </w:rPr>
        <w:t xml:space="preserve"> in isolation. All species are interconnected to some extent, with</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proofErr w:type="gramStart"/>
      <w:r w:rsidRPr="008362C5">
        <w:rPr>
          <w:rFonts w:asciiTheme="majorBidi" w:hAnsiTheme="majorBidi" w:cstheme="majorBidi"/>
          <w:sz w:val="28"/>
          <w:szCs w:val="28"/>
        </w:rPr>
        <w:t>some</w:t>
      </w:r>
      <w:proofErr w:type="gramEnd"/>
      <w:r w:rsidRPr="008362C5">
        <w:rPr>
          <w:rFonts w:asciiTheme="majorBidi" w:hAnsiTheme="majorBidi" w:cstheme="majorBidi"/>
          <w:sz w:val="28"/>
          <w:szCs w:val="28"/>
        </w:rPr>
        <w:t xml:space="preserve"> organisms more dependent on others, especially those higher</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proofErr w:type="gramStart"/>
      <w:r w:rsidRPr="008362C5">
        <w:rPr>
          <w:rFonts w:asciiTheme="majorBidi" w:hAnsiTheme="majorBidi" w:cstheme="majorBidi"/>
          <w:sz w:val="28"/>
          <w:szCs w:val="28"/>
        </w:rPr>
        <w:t>in</w:t>
      </w:r>
      <w:proofErr w:type="gramEnd"/>
      <w:r w:rsidRPr="008362C5">
        <w:rPr>
          <w:rFonts w:asciiTheme="majorBidi" w:hAnsiTheme="majorBidi" w:cstheme="majorBidi"/>
          <w:sz w:val="28"/>
          <w:szCs w:val="28"/>
        </w:rPr>
        <w:t xml:space="preserve"> the food chain. Tigers would not live long without their prey being</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proofErr w:type="gramStart"/>
      <w:r w:rsidRPr="008362C5">
        <w:rPr>
          <w:rFonts w:asciiTheme="majorBidi" w:hAnsiTheme="majorBidi" w:cstheme="majorBidi"/>
          <w:sz w:val="28"/>
          <w:szCs w:val="28"/>
        </w:rPr>
        <w:t>available</w:t>
      </w:r>
      <w:proofErr w:type="gramEnd"/>
      <w:r w:rsidRPr="008362C5">
        <w:rPr>
          <w:rFonts w:asciiTheme="majorBidi" w:hAnsiTheme="majorBidi" w:cstheme="majorBidi"/>
          <w:sz w:val="28"/>
          <w:szCs w:val="28"/>
        </w:rPr>
        <w:t>, just as rabbits would not survive for long without plants to</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proofErr w:type="gramStart"/>
      <w:r w:rsidRPr="008362C5">
        <w:rPr>
          <w:rFonts w:asciiTheme="majorBidi" w:hAnsiTheme="majorBidi" w:cstheme="majorBidi"/>
          <w:sz w:val="28"/>
          <w:szCs w:val="28"/>
        </w:rPr>
        <w:t>eat</w:t>
      </w:r>
      <w:proofErr w:type="gramEnd"/>
      <w:r w:rsidRPr="008362C5">
        <w:rPr>
          <w:rFonts w:asciiTheme="majorBidi" w:hAnsiTheme="majorBidi" w:cstheme="majorBidi"/>
          <w:sz w:val="28"/>
          <w:szCs w:val="28"/>
        </w:rPr>
        <w:t>. Humans have quite a dominant position in many ecosystems and</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proofErr w:type="gramStart"/>
      <w:r w:rsidRPr="008362C5">
        <w:rPr>
          <w:rFonts w:asciiTheme="majorBidi" w:hAnsiTheme="majorBidi" w:cstheme="majorBidi"/>
          <w:sz w:val="28"/>
          <w:szCs w:val="28"/>
        </w:rPr>
        <w:t>they</w:t>
      </w:r>
      <w:proofErr w:type="gramEnd"/>
      <w:r w:rsidRPr="008362C5">
        <w:rPr>
          <w:rFonts w:asciiTheme="majorBidi" w:hAnsiTheme="majorBidi" w:cstheme="majorBidi"/>
          <w:sz w:val="28"/>
          <w:szCs w:val="28"/>
        </w:rPr>
        <w:t xml:space="preserve"> depend on many other species for food and shelter. Especially because</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proofErr w:type="gramStart"/>
      <w:r w:rsidRPr="008362C5">
        <w:rPr>
          <w:rFonts w:asciiTheme="majorBidi" w:hAnsiTheme="majorBidi" w:cstheme="majorBidi"/>
          <w:sz w:val="28"/>
          <w:szCs w:val="28"/>
        </w:rPr>
        <w:t>the</w:t>
      </w:r>
      <w:proofErr w:type="gramEnd"/>
      <w:r w:rsidRPr="008362C5">
        <w:rPr>
          <w:rFonts w:asciiTheme="majorBidi" w:hAnsiTheme="majorBidi" w:cstheme="majorBidi"/>
          <w:sz w:val="28"/>
          <w:szCs w:val="28"/>
        </w:rPr>
        <w:t xml:space="preserve"> influence of humans is so pervasive throughout the world,</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proofErr w:type="gramStart"/>
      <w:r w:rsidRPr="008362C5">
        <w:rPr>
          <w:rFonts w:asciiTheme="majorBidi" w:hAnsiTheme="majorBidi" w:cstheme="majorBidi"/>
          <w:sz w:val="28"/>
          <w:szCs w:val="28"/>
        </w:rPr>
        <w:t>humans</w:t>
      </w:r>
      <w:proofErr w:type="gramEnd"/>
      <w:r w:rsidRPr="008362C5">
        <w:rPr>
          <w:rFonts w:asciiTheme="majorBidi" w:hAnsiTheme="majorBidi" w:cstheme="majorBidi"/>
          <w:sz w:val="28"/>
          <w:szCs w:val="28"/>
        </w:rPr>
        <w:t xml:space="preserve"> also compete with many organisms and we generally think</w:t>
      </w:r>
    </w:p>
    <w:p w:rsidR="000F2CD0" w:rsidRPr="008362C5" w:rsidRDefault="000F2CD0" w:rsidP="000F2CD0">
      <w:pPr>
        <w:pStyle w:val="NormalWeb"/>
        <w:jc w:val="both"/>
        <w:rPr>
          <w:rFonts w:asciiTheme="majorBidi" w:hAnsiTheme="majorBidi" w:cstheme="majorBidi"/>
          <w:sz w:val="28"/>
          <w:szCs w:val="28"/>
        </w:rPr>
      </w:pPr>
      <w:proofErr w:type="gramStart"/>
      <w:r w:rsidRPr="008362C5">
        <w:rPr>
          <w:rFonts w:asciiTheme="majorBidi" w:hAnsiTheme="majorBidi" w:cstheme="majorBidi"/>
          <w:sz w:val="28"/>
          <w:szCs w:val="28"/>
        </w:rPr>
        <w:t>of</w:t>
      </w:r>
      <w:proofErr w:type="gramEnd"/>
      <w:r w:rsidRPr="008362C5">
        <w:rPr>
          <w:rFonts w:asciiTheme="majorBidi" w:hAnsiTheme="majorBidi" w:cstheme="majorBidi"/>
          <w:sz w:val="28"/>
          <w:szCs w:val="28"/>
        </w:rPr>
        <w:t xml:space="preserve"> many of these competitors as ‘‘pests.”</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proofErr w:type="gramStart"/>
      <w:r w:rsidRPr="008362C5">
        <w:rPr>
          <w:rFonts w:asciiTheme="majorBidi" w:hAnsiTheme="majorBidi" w:cstheme="majorBidi"/>
          <w:sz w:val="28"/>
          <w:szCs w:val="28"/>
        </w:rPr>
        <w:t>human</w:t>
      </w:r>
      <w:proofErr w:type="gramEnd"/>
      <w:r w:rsidRPr="008362C5">
        <w:rPr>
          <w:rFonts w:asciiTheme="majorBidi" w:hAnsiTheme="majorBidi" w:cstheme="majorBidi"/>
          <w:sz w:val="28"/>
          <w:szCs w:val="28"/>
        </w:rPr>
        <w:t xml:space="preserve"> has been plagued by ‘‘pests” since time began. The definition of pest needs to be broad due to the great diversity</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proofErr w:type="gramStart"/>
      <w:r w:rsidRPr="008362C5">
        <w:rPr>
          <w:rFonts w:asciiTheme="majorBidi" w:hAnsiTheme="majorBidi" w:cstheme="majorBidi"/>
          <w:sz w:val="28"/>
          <w:szCs w:val="28"/>
        </w:rPr>
        <w:t>in</w:t>
      </w:r>
      <w:proofErr w:type="gramEnd"/>
      <w:r w:rsidRPr="008362C5">
        <w:rPr>
          <w:rFonts w:asciiTheme="majorBidi" w:hAnsiTheme="majorBidi" w:cstheme="majorBidi"/>
          <w:sz w:val="28"/>
          <w:szCs w:val="28"/>
        </w:rPr>
        <w:t xml:space="preserve"> the ways that pests affect humans. The resources in question</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proofErr w:type="gramStart"/>
      <w:r w:rsidRPr="008362C5">
        <w:rPr>
          <w:rFonts w:asciiTheme="majorBidi" w:hAnsiTheme="majorBidi" w:cstheme="majorBidi"/>
          <w:sz w:val="28"/>
          <w:szCs w:val="28"/>
        </w:rPr>
        <w:t>can</w:t>
      </w:r>
      <w:proofErr w:type="gramEnd"/>
      <w:r w:rsidRPr="008362C5">
        <w:rPr>
          <w:rFonts w:asciiTheme="majorBidi" w:hAnsiTheme="majorBidi" w:cstheme="majorBidi"/>
          <w:sz w:val="28"/>
          <w:szCs w:val="28"/>
        </w:rPr>
        <w:t xml:space="preserve"> be a plant or animal grown for food, fiber or pleasure (e.g.,</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proofErr w:type="gramStart"/>
      <w:r w:rsidRPr="008362C5">
        <w:rPr>
          <w:rFonts w:asciiTheme="majorBidi" w:hAnsiTheme="majorBidi" w:cstheme="majorBidi"/>
          <w:sz w:val="28"/>
          <w:szCs w:val="28"/>
        </w:rPr>
        <w:t>pets</w:t>
      </w:r>
      <w:proofErr w:type="gramEnd"/>
      <w:r w:rsidRPr="008362C5">
        <w:rPr>
          <w:rFonts w:asciiTheme="majorBidi" w:hAnsiTheme="majorBidi" w:cstheme="majorBidi"/>
          <w:sz w:val="28"/>
          <w:szCs w:val="28"/>
        </w:rPr>
        <w:t>, plants in recreation areas). Another resource is human health</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proofErr w:type="gramStart"/>
      <w:r w:rsidRPr="008362C5">
        <w:rPr>
          <w:rFonts w:asciiTheme="majorBidi" w:hAnsiTheme="majorBidi" w:cstheme="majorBidi"/>
          <w:sz w:val="28"/>
          <w:szCs w:val="28"/>
        </w:rPr>
        <w:t>and</w:t>
      </w:r>
      <w:proofErr w:type="gramEnd"/>
      <w:r w:rsidRPr="008362C5">
        <w:rPr>
          <w:rFonts w:asciiTheme="majorBidi" w:hAnsiTheme="majorBidi" w:cstheme="majorBidi"/>
          <w:sz w:val="28"/>
          <w:szCs w:val="28"/>
        </w:rPr>
        <w:t xml:space="preserve"> well-being, making organisms directly affecting human health,</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proofErr w:type="gramStart"/>
      <w:r w:rsidRPr="008362C5">
        <w:rPr>
          <w:rFonts w:asciiTheme="majorBidi" w:hAnsiTheme="majorBidi" w:cstheme="majorBidi"/>
          <w:sz w:val="28"/>
          <w:szCs w:val="28"/>
        </w:rPr>
        <w:t>such</w:t>
      </w:r>
      <w:proofErr w:type="gramEnd"/>
      <w:r w:rsidRPr="008362C5">
        <w:rPr>
          <w:rFonts w:asciiTheme="majorBidi" w:hAnsiTheme="majorBidi" w:cstheme="majorBidi"/>
          <w:sz w:val="28"/>
          <w:szCs w:val="28"/>
        </w:rPr>
        <w:t xml:space="preserve"> as mosquitoes, pests too. Pests are as diverse taxonomically, ranging</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proofErr w:type="gramStart"/>
      <w:r w:rsidRPr="008362C5">
        <w:rPr>
          <w:rFonts w:asciiTheme="majorBidi" w:hAnsiTheme="majorBidi" w:cstheme="majorBidi"/>
          <w:sz w:val="28"/>
          <w:szCs w:val="28"/>
        </w:rPr>
        <w:t>from</w:t>
      </w:r>
      <w:proofErr w:type="gramEnd"/>
      <w:r w:rsidRPr="008362C5">
        <w:rPr>
          <w:rFonts w:asciiTheme="majorBidi" w:hAnsiTheme="majorBidi" w:cstheme="majorBidi"/>
          <w:sz w:val="28"/>
          <w:szCs w:val="28"/>
        </w:rPr>
        <w:t xml:space="preserve"> microorganisms to mammals, as they are in the ways that</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proofErr w:type="gramStart"/>
      <w:r w:rsidRPr="008362C5">
        <w:rPr>
          <w:rFonts w:asciiTheme="majorBidi" w:hAnsiTheme="majorBidi" w:cstheme="majorBidi"/>
          <w:sz w:val="28"/>
          <w:szCs w:val="28"/>
        </w:rPr>
        <w:t>they</w:t>
      </w:r>
      <w:proofErr w:type="gramEnd"/>
      <w:r w:rsidRPr="008362C5">
        <w:rPr>
          <w:rFonts w:asciiTheme="majorBidi" w:hAnsiTheme="majorBidi" w:cstheme="majorBidi"/>
          <w:sz w:val="28"/>
          <w:szCs w:val="28"/>
        </w:rPr>
        <w:t xml:space="preserve"> compete with humans. With such variability comes a variety of</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proofErr w:type="gramStart"/>
      <w:r w:rsidRPr="008362C5">
        <w:rPr>
          <w:rFonts w:asciiTheme="majorBidi" w:hAnsiTheme="majorBidi" w:cstheme="majorBidi"/>
          <w:sz w:val="28"/>
          <w:szCs w:val="28"/>
        </w:rPr>
        <w:t>adaptations</w:t>
      </w:r>
      <w:proofErr w:type="gramEnd"/>
      <w:r w:rsidRPr="008362C5">
        <w:rPr>
          <w:rFonts w:asciiTheme="majorBidi" w:hAnsiTheme="majorBidi" w:cstheme="majorBidi"/>
          <w:sz w:val="28"/>
          <w:szCs w:val="28"/>
        </w:rPr>
        <w:t>, and some organisms competing with humans are tough</w:t>
      </w:r>
    </w:p>
    <w:p w:rsidR="000F2CD0" w:rsidRPr="008362C5" w:rsidRDefault="000F2CD0" w:rsidP="000F2CD0">
      <w:pPr>
        <w:pStyle w:val="NormalWeb"/>
        <w:jc w:val="both"/>
        <w:rPr>
          <w:rFonts w:asciiTheme="majorBidi" w:hAnsiTheme="majorBidi" w:cstheme="majorBidi"/>
          <w:sz w:val="28"/>
          <w:szCs w:val="28"/>
        </w:rPr>
      </w:pPr>
      <w:proofErr w:type="gramStart"/>
      <w:r w:rsidRPr="008362C5">
        <w:rPr>
          <w:rFonts w:asciiTheme="majorBidi" w:hAnsiTheme="majorBidi" w:cstheme="majorBidi"/>
          <w:sz w:val="28"/>
          <w:szCs w:val="28"/>
        </w:rPr>
        <w:t>adversaries</w:t>
      </w:r>
      <w:proofErr w:type="gramEnd"/>
      <w:r w:rsidRPr="008362C5">
        <w:rPr>
          <w:rFonts w:asciiTheme="majorBidi" w:hAnsiTheme="majorBidi" w:cstheme="majorBidi"/>
          <w:sz w:val="28"/>
          <w:szCs w:val="28"/>
        </w:rPr>
        <w:t>.</w:t>
      </w:r>
    </w:p>
    <w:p w:rsidR="000F2CD0" w:rsidRPr="008362C5" w:rsidRDefault="000F2CD0" w:rsidP="000F2CD0">
      <w:pPr>
        <w:autoSpaceDE w:val="0"/>
        <w:autoSpaceDN w:val="0"/>
        <w:bidi w:val="0"/>
        <w:adjustRightInd w:val="0"/>
        <w:spacing w:after="0" w:line="240" w:lineRule="auto"/>
        <w:jc w:val="both"/>
        <w:rPr>
          <w:rFonts w:ascii="Times New Roman" w:hAnsi="Times New Roman" w:cs="Times New Roman"/>
          <w:sz w:val="28"/>
          <w:szCs w:val="28"/>
        </w:rPr>
      </w:pPr>
      <w:r w:rsidRPr="008362C5">
        <w:rPr>
          <w:rFonts w:ascii="Times New Roman" w:hAnsi="Times New Roman" w:cs="Times New Roman"/>
          <w:sz w:val="28"/>
          <w:szCs w:val="28"/>
        </w:rPr>
        <w:t xml:space="preserve">There are many different means for controlling pests but we </w:t>
      </w:r>
    </w:p>
    <w:p w:rsidR="000F2CD0" w:rsidRPr="008362C5" w:rsidRDefault="000F2CD0" w:rsidP="000F2CD0">
      <w:pPr>
        <w:autoSpaceDE w:val="0"/>
        <w:autoSpaceDN w:val="0"/>
        <w:bidi w:val="0"/>
        <w:adjustRightInd w:val="0"/>
        <w:spacing w:after="0" w:line="240" w:lineRule="auto"/>
        <w:jc w:val="both"/>
        <w:rPr>
          <w:rFonts w:ascii="Times New Roman" w:hAnsi="Times New Roman" w:cs="Times New Roman"/>
          <w:sz w:val="28"/>
          <w:szCs w:val="28"/>
        </w:rPr>
      </w:pPr>
      <w:proofErr w:type="gramStart"/>
      <w:r w:rsidRPr="008362C5">
        <w:rPr>
          <w:rFonts w:ascii="Times New Roman" w:hAnsi="Times New Roman" w:cs="Times New Roman"/>
          <w:sz w:val="28"/>
          <w:szCs w:val="28"/>
        </w:rPr>
        <w:t>concerned</w:t>
      </w:r>
      <w:proofErr w:type="gramEnd"/>
      <w:r w:rsidRPr="008362C5">
        <w:rPr>
          <w:rFonts w:ascii="Times New Roman" w:hAnsi="Times New Roman" w:cs="Times New Roman"/>
          <w:sz w:val="28"/>
          <w:szCs w:val="28"/>
        </w:rPr>
        <w:t xml:space="preserve"> only with methods using living organisms to control</w:t>
      </w:r>
    </w:p>
    <w:p w:rsidR="000F2CD0" w:rsidRPr="008362C5" w:rsidRDefault="000F2CD0" w:rsidP="000F2CD0">
      <w:pPr>
        <w:autoSpaceDE w:val="0"/>
        <w:autoSpaceDN w:val="0"/>
        <w:bidi w:val="0"/>
        <w:adjustRightInd w:val="0"/>
        <w:spacing w:after="0" w:line="240" w:lineRule="auto"/>
        <w:jc w:val="both"/>
        <w:rPr>
          <w:rFonts w:ascii="Times New Roman" w:hAnsi="Times New Roman" w:cs="Times New Roman"/>
          <w:sz w:val="28"/>
          <w:szCs w:val="28"/>
        </w:rPr>
      </w:pPr>
      <w:proofErr w:type="gramStart"/>
      <w:r w:rsidRPr="008362C5">
        <w:rPr>
          <w:rFonts w:ascii="Times New Roman" w:hAnsi="Times New Roman" w:cs="Times New Roman"/>
          <w:sz w:val="28"/>
          <w:szCs w:val="28"/>
        </w:rPr>
        <w:t>pests</w:t>
      </w:r>
      <w:proofErr w:type="gramEnd"/>
      <w:r w:rsidRPr="008362C5">
        <w:rPr>
          <w:rFonts w:ascii="Times New Roman" w:hAnsi="Times New Roman" w:cs="Times New Roman"/>
          <w:sz w:val="28"/>
          <w:szCs w:val="28"/>
        </w:rPr>
        <w:t>, a strategy called biological control.</w:t>
      </w:r>
    </w:p>
    <w:p w:rsidR="000F2CD0" w:rsidRPr="008362C5" w:rsidRDefault="000F2CD0" w:rsidP="000F2CD0">
      <w:pPr>
        <w:autoSpaceDE w:val="0"/>
        <w:autoSpaceDN w:val="0"/>
        <w:bidi w:val="0"/>
        <w:adjustRightInd w:val="0"/>
        <w:spacing w:after="0" w:line="240" w:lineRule="auto"/>
        <w:jc w:val="both"/>
        <w:rPr>
          <w:rFonts w:ascii="Times New Roman" w:hAnsi="Times New Roman" w:cs="Times New Roman"/>
          <w:sz w:val="28"/>
          <w:szCs w:val="28"/>
        </w:rPr>
      </w:pPr>
      <w:r w:rsidRPr="008362C5">
        <w:rPr>
          <w:rFonts w:ascii="Times New Roman" w:hAnsi="Times New Roman" w:cs="Times New Roman"/>
          <w:sz w:val="28"/>
          <w:szCs w:val="28"/>
        </w:rPr>
        <w:t xml:space="preserve"> We will therefore not be covering all pests but only those specifically targeted by biological control.</w:t>
      </w:r>
    </w:p>
    <w:p w:rsidR="000F2CD0" w:rsidRPr="008362C5" w:rsidRDefault="000F2CD0" w:rsidP="000F2CD0">
      <w:pPr>
        <w:autoSpaceDE w:val="0"/>
        <w:autoSpaceDN w:val="0"/>
        <w:bidi w:val="0"/>
        <w:adjustRightInd w:val="0"/>
        <w:spacing w:after="0" w:line="240" w:lineRule="auto"/>
        <w:jc w:val="both"/>
        <w:rPr>
          <w:rFonts w:ascii="Times New Roman" w:hAnsi="Times New Roman" w:cs="Times New Roman"/>
          <w:sz w:val="28"/>
          <w:szCs w:val="28"/>
        </w:rPr>
      </w:pPr>
      <w:r w:rsidRPr="008362C5">
        <w:rPr>
          <w:rFonts w:ascii="Times New Roman" w:hAnsi="Times New Roman" w:cs="Times New Roman"/>
          <w:sz w:val="28"/>
          <w:szCs w:val="28"/>
        </w:rPr>
        <w:t>The major types of pests that are addressed by biological control</w:t>
      </w:r>
    </w:p>
    <w:p w:rsidR="000F2CD0" w:rsidRPr="008362C5" w:rsidRDefault="000F2CD0" w:rsidP="000F2CD0">
      <w:pPr>
        <w:autoSpaceDE w:val="0"/>
        <w:autoSpaceDN w:val="0"/>
        <w:bidi w:val="0"/>
        <w:adjustRightInd w:val="0"/>
        <w:spacing w:after="0" w:line="240" w:lineRule="auto"/>
        <w:jc w:val="both"/>
        <w:rPr>
          <w:rFonts w:ascii="Times New Roman" w:hAnsi="Times New Roman" w:cs="Times New Roman"/>
          <w:sz w:val="28"/>
          <w:szCs w:val="28"/>
        </w:rPr>
      </w:pPr>
      <w:proofErr w:type="gramStart"/>
      <w:r w:rsidRPr="008362C5">
        <w:rPr>
          <w:rFonts w:ascii="Times New Roman" w:hAnsi="Times New Roman" w:cs="Times New Roman"/>
          <w:sz w:val="28"/>
          <w:szCs w:val="28"/>
        </w:rPr>
        <w:lastRenderedPageBreak/>
        <w:t>include</w:t>
      </w:r>
      <w:proofErr w:type="gramEnd"/>
      <w:r w:rsidRPr="008362C5">
        <w:rPr>
          <w:rFonts w:ascii="Times New Roman" w:hAnsi="Times New Roman" w:cs="Times New Roman"/>
          <w:sz w:val="28"/>
          <w:szCs w:val="28"/>
        </w:rPr>
        <w:t xml:space="preserve"> weedy plants, microorganisms attacking plants (often crop</w:t>
      </w:r>
    </w:p>
    <w:p w:rsidR="000F2CD0" w:rsidRPr="008362C5" w:rsidRDefault="000F2CD0" w:rsidP="000F2CD0">
      <w:pPr>
        <w:autoSpaceDE w:val="0"/>
        <w:autoSpaceDN w:val="0"/>
        <w:bidi w:val="0"/>
        <w:adjustRightInd w:val="0"/>
        <w:spacing w:after="0" w:line="240" w:lineRule="auto"/>
        <w:jc w:val="both"/>
        <w:rPr>
          <w:rFonts w:ascii="Times New Roman" w:hAnsi="Times New Roman" w:cs="Times New Roman"/>
          <w:sz w:val="28"/>
          <w:szCs w:val="28"/>
        </w:rPr>
      </w:pPr>
      <w:proofErr w:type="gramStart"/>
      <w:r w:rsidRPr="008362C5">
        <w:rPr>
          <w:rFonts w:ascii="Times New Roman" w:hAnsi="Times New Roman" w:cs="Times New Roman"/>
          <w:sz w:val="28"/>
          <w:szCs w:val="28"/>
        </w:rPr>
        <w:t>plants</w:t>
      </w:r>
      <w:proofErr w:type="gramEnd"/>
      <w:r w:rsidRPr="008362C5">
        <w:rPr>
          <w:rFonts w:ascii="Times New Roman" w:hAnsi="Times New Roman" w:cs="Times New Roman"/>
          <w:sz w:val="28"/>
          <w:szCs w:val="28"/>
        </w:rPr>
        <w:t xml:space="preserve"> or forest trees), invertebrates (especially arthropods that often</w:t>
      </w:r>
    </w:p>
    <w:p w:rsidR="000F2CD0" w:rsidRPr="008362C5" w:rsidRDefault="000F2CD0" w:rsidP="000F2CD0">
      <w:pPr>
        <w:pStyle w:val="NormalWeb"/>
        <w:jc w:val="both"/>
        <w:rPr>
          <w:sz w:val="28"/>
          <w:szCs w:val="28"/>
        </w:rPr>
      </w:pPr>
      <w:proofErr w:type="gramStart"/>
      <w:r w:rsidRPr="008362C5">
        <w:rPr>
          <w:sz w:val="28"/>
          <w:szCs w:val="28"/>
        </w:rPr>
        <w:t>attack</w:t>
      </w:r>
      <w:proofErr w:type="gramEnd"/>
      <w:r w:rsidRPr="008362C5">
        <w:rPr>
          <w:sz w:val="28"/>
          <w:szCs w:val="28"/>
        </w:rPr>
        <w:t xml:space="preserve"> plants or animals), and vertebrates.</w:t>
      </w:r>
    </w:p>
    <w:p w:rsidR="000F2CD0" w:rsidRPr="008362C5" w:rsidRDefault="000F2CD0" w:rsidP="000F2CD0">
      <w:pPr>
        <w:pStyle w:val="NormalWeb"/>
        <w:jc w:val="both"/>
        <w:rPr>
          <w:noProof/>
          <w:sz w:val="28"/>
          <w:szCs w:val="28"/>
        </w:rPr>
      </w:pPr>
    </w:p>
    <w:p w:rsidR="000F2CD0" w:rsidRPr="007F7A5C" w:rsidRDefault="000F2CD0" w:rsidP="000F2CD0">
      <w:pPr>
        <w:pStyle w:val="NormalWeb"/>
        <w:jc w:val="both"/>
        <w:rPr>
          <w:sz w:val="28"/>
          <w:szCs w:val="28"/>
        </w:rPr>
      </w:pPr>
      <w:r>
        <w:rPr>
          <w:noProof/>
        </w:rPr>
        <w:drawing>
          <wp:inline distT="0" distB="0" distL="0" distR="0" wp14:anchorId="56C3F841" wp14:editId="3717B1ED">
            <wp:extent cx="5067856" cy="4357992"/>
            <wp:effectExtent l="0" t="0" r="0" b="5080"/>
            <wp:docPr id="2" name="Picture 2" descr="https://upload.wikimedia.org/wikipedia/commons/7/7f/Cotesia9061.8.15.0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7/7f/Cotesia9061.8.15.07.c.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67935" cy="4358060"/>
                    </a:xfrm>
                    <a:prstGeom prst="rect">
                      <a:avLst/>
                    </a:prstGeom>
                    <a:noFill/>
                    <a:ln>
                      <a:noFill/>
                    </a:ln>
                  </pic:spPr>
                </pic:pic>
              </a:graphicData>
            </a:graphic>
          </wp:inline>
        </w:drawing>
      </w:r>
    </w:p>
    <w:p w:rsidR="000F2CD0" w:rsidRPr="003954C2" w:rsidRDefault="000F2CD0" w:rsidP="000F2CD0">
      <w:pPr>
        <w:jc w:val="right"/>
        <w:rPr>
          <w:rFonts w:asciiTheme="majorBidi" w:hAnsiTheme="majorBidi" w:cstheme="majorBidi"/>
          <w:sz w:val="28"/>
          <w:szCs w:val="28"/>
          <w:rtl/>
          <w:lang w:bidi="ar-IQ"/>
        </w:rPr>
      </w:pPr>
    </w:p>
    <w:p w:rsidR="000F2CD0" w:rsidRDefault="000F2CD0" w:rsidP="000F2CD0">
      <w:pPr>
        <w:jc w:val="right"/>
        <w:rPr>
          <w:rFonts w:asciiTheme="majorBidi" w:hAnsiTheme="majorBidi" w:cstheme="majorBidi"/>
          <w:sz w:val="28"/>
          <w:szCs w:val="28"/>
        </w:rPr>
      </w:pPr>
    </w:p>
    <w:p w:rsidR="000F2CD0" w:rsidRDefault="000F2CD0" w:rsidP="000F2CD0">
      <w:pPr>
        <w:jc w:val="right"/>
        <w:rPr>
          <w:rFonts w:asciiTheme="majorBidi" w:hAnsiTheme="majorBidi" w:cstheme="majorBidi"/>
          <w:sz w:val="28"/>
          <w:szCs w:val="28"/>
        </w:rPr>
      </w:pPr>
    </w:p>
    <w:p w:rsidR="000F2CD0" w:rsidRDefault="000F2CD0" w:rsidP="000F2CD0">
      <w:pPr>
        <w:jc w:val="right"/>
        <w:rPr>
          <w:rFonts w:asciiTheme="majorBidi" w:hAnsiTheme="majorBidi" w:cstheme="majorBidi"/>
          <w:sz w:val="28"/>
          <w:szCs w:val="28"/>
        </w:rPr>
      </w:pPr>
    </w:p>
    <w:p w:rsidR="000F2CD0" w:rsidRDefault="000F2CD0" w:rsidP="000F2CD0">
      <w:pPr>
        <w:jc w:val="right"/>
        <w:rPr>
          <w:rFonts w:asciiTheme="majorBidi" w:hAnsiTheme="majorBidi" w:cstheme="majorBidi"/>
          <w:sz w:val="28"/>
          <w:szCs w:val="28"/>
          <w:rtl/>
          <w:lang w:bidi="ar-IQ"/>
        </w:rPr>
      </w:pPr>
    </w:p>
    <w:p w:rsidR="000F2CD0" w:rsidRDefault="000F2CD0" w:rsidP="000F2CD0">
      <w:pPr>
        <w:pStyle w:val="NormalWeb"/>
        <w:rPr>
          <w:b/>
          <w:bCs/>
          <w:sz w:val="36"/>
          <w:szCs w:val="36"/>
        </w:rPr>
      </w:pPr>
    </w:p>
    <w:p w:rsidR="000F2CD0" w:rsidRDefault="000F2CD0" w:rsidP="000F2CD0">
      <w:pPr>
        <w:pStyle w:val="NormalWeb"/>
        <w:rPr>
          <w:b/>
          <w:bCs/>
          <w:sz w:val="36"/>
          <w:szCs w:val="36"/>
        </w:rPr>
      </w:pPr>
      <w:r>
        <w:rPr>
          <w:b/>
          <w:bCs/>
          <w:sz w:val="36"/>
          <w:szCs w:val="36"/>
        </w:rPr>
        <w:t>Advantages of using biological control strategies:</w:t>
      </w:r>
    </w:p>
    <w:p w:rsidR="000F2CD0" w:rsidRDefault="000F2CD0" w:rsidP="000F2CD0">
      <w:pPr>
        <w:pStyle w:val="NormalWeb"/>
        <w:numPr>
          <w:ilvl w:val="0"/>
          <w:numId w:val="2"/>
        </w:numPr>
        <w:rPr>
          <w:sz w:val="28"/>
          <w:szCs w:val="28"/>
        </w:rPr>
      </w:pPr>
      <w:r w:rsidRPr="00AD560E">
        <w:rPr>
          <w:sz w:val="28"/>
          <w:szCs w:val="28"/>
        </w:rPr>
        <w:t>Hi</w:t>
      </w:r>
      <w:r>
        <w:rPr>
          <w:sz w:val="28"/>
          <w:szCs w:val="28"/>
        </w:rPr>
        <w:t>ghly specialized in compact the pest.</w:t>
      </w:r>
    </w:p>
    <w:p w:rsidR="000F2CD0" w:rsidRDefault="000F2CD0" w:rsidP="000F2CD0">
      <w:pPr>
        <w:pStyle w:val="NormalWeb"/>
        <w:numPr>
          <w:ilvl w:val="0"/>
          <w:numId w:val="2"/>
        </w:numPr>
        <w:rPr>
          <w:sz w:val="28"/>
          <w:szCs w:val="28"/>
        </w:rPr>
      </w:pPr>
      <w:r w:rsidRPr="00530BA7">
        <w:rPr>
          <w:sz w:val="28"/>
          <w:szCs w:val="28"/>
        </w:rPr>
        <w:lastRenderedPageBreak/>
        <w:t>Natural enemies</w:t>
      </w:r>
      <w:r>
        <w:rPr>
          <w:sz w:val="28"/>
          <w:szCs w:val="28"/>
        </w:rPr>
        <w:t xml:space="preserve"> existing naturally in the nature so it is no need to manufacturing processes to be found.</w:t>
      </w:r>
    </w:p>
    <w:p w:rsidR="000F2CD0" w:rsidRDefault="000F2CD0" w:rsidP="000F2CD0">
      <w:pPr>
        <w:pStyle w:val="NormalWeb"/>
        <w:numPr>
          <w:ilvl w:val="0"/>
          <w:numId w:val="2"/>
        </w:numPr>
        <w:rPr>
          <w:sz w:val="28"/>
          <w:szCs w:val="28"/>
        </w:rPr>
      </w:pPr>
      <w:r>
        <w:rPr>
          <w:sz w:val="28"/>
          <w:szCs w:val="28"/>
        </w:rPr>
        <w:t xml:space="preserve">Ability of </w:t>
      </w:r>
      <w:r w:rsidRPr="00530BA7">
        <w:rPr>
          <w:sz w:val="28"/>
          <w:szCs w:val="28"/>
        </w:rPr>
        <w:t>Natural enemies</w:t>
      </w:r>
      <w:r>
        <w:rPr>
          <w:sz w:val="28"/>
          <w:szCs w:val="28"/>
        </w:rPr>
        <w:t xml:space="preserve"> for increase and spreading naturally without human intervention.</w:t>
      </w:r>
    </w:p>
    <w:p w:rsidR="000F2CD0" w:rsidRDefault="000F2CD0" w:rsidP="000F2CD0">
      <w:pPr>
        <w:pStyle w:val="NormalWeb"/>
        <w:numPr>
          <w:ilvl w:val="0"/>
          <w:numId w:val="2"/>
        </w:numPr>
        <w:rPr>
          <w:sz w:val="28"/>
          <w:szCs w:val="28"/>
        </w:rPr>
      </w:pPr>
      <w:r>
        <w:rPr>
          <w:sz w:val="28"/>
          <w:szCs w:val="28"/>
        </w:rPr>
        <w:t xml:space="preserve">Ability of </w:t>
      </w:r>
      <w:r w:rsidRPr="00530BA7">
        <w:rPr>
          <w:sz w:val="28"/>
          <w:szCs w:val="28"/>
        </w:rPr>
        <w:t>Natural enemies</w:t>
      </w:r>
      <w:r>
        <w:rPr>
          <w:sz w:val="28"/>
          <w:szCs w:val="28"/>
        </w:rPr>
        <w:t xml:space="preserve"> to looking about it is family or their pry in the nature Easley because their sensory perception toward the prey.</w:t>
      </w:r>
    </w:p>
    <w:p w:rsidR="000F2CD0" w:rsidRPr="00530BA7" w:rsidRDefault="000F2CD0" w:rsidP="000F2CD0">
      <w:pPr>
        <w:pStyle w:val="NormalWeb"/>
        <w:numPr>
          <w:ilvl w:val="0"/>
          <w:numId w:val="2"/>
        </w:numPr>
        <w:rPr>
          <w:sz w:val="28"/>
          <w:szCs w:val="28"/>
        </w:rPr>
      </w:pPr>
      <w:r>
        <w:rPr>
          <w:sz w:val="28"/>
          <w:szCs w:val="28"/>
        </w:rPr>
        <w:t xml:space="preserve">Incapability of pest to stimulate immunity or resistance against the </w:t>
      </w:r>
      <w:r w:rsidRPr="00530BA7">
        <w:rPr>
          <w:sz w:val="28"/>
          <w:szCs w:val="28"/>
        </w:rPr>
        <w:t>Natural enemies</w:t>
      </w:r>
      <w:r>
        <w:rPr>
          <w:sz w:val="28"/>
          <w:szCs w:val="28"/>
        </w:rPr>
        <w:t xml:space="preserve">.  </w:t>
      </w:r>
    </w:p>
    <w:p w:rsidR="000F2CD0" w:rsidRDefault="000F2CD0" w:rsidP="000F2CD0">
      <w:pPr>
        <w:pStyle w:val="NormalWeb"/>
        <w:numPr>
          <w:ilvl w:val="0"/>
          <w:numId w:val="2"/>
        </w:numPr>
        <w:rPr>
          <w:sz w:val="28"/>
          <w:szCs w:val="28"/>
        </w:rPr>
      </w:pPr>
      <w:r w:rsidRPr="00530BA7">
        <w:rPr>
          <w:sz w:val="28"/>
          <w:szCs w:val="28"/>
        </w:rPr>
        <w:t xml:space="preserve">Natural </w:t>
      </w:r>
      <w:proofErr w:type="gramStart"/>
      <w:r w:rsidRPr="00530BA7">
        <w:rPr>
          <w:sz w:val="28"/>
          <w:szCs w:val="28"/>
        </w:rPr>
        <w:t>enemies</w:t>
      </w:r>
      <w:r>
        <w:rPr>
          <w:sz w:val="28"/>
          <w:szCs w:val="28"/>
        </w:rPr>
        <w:t xml:space="preserve">  </w:t>
      </w:r>
      <w:proofErr w:type="spellStart"/>
      <w:r>
        <w:rPr>
          <w:sz w:val="28"/>
          <w:szCs w:val="28"/>
        </w:rPr>
        <w:t>dose</w:t>
      </w:r>
      <w:proofErr w:type="spellEnd"/>
      <w:proofErr w:type="gramEnd"/>
      <w:r>
        <w:rPr>
          <w:sz w:val="28"/>
          <w:szCs w:val="28"/>
        </w:rPr>
        <w:t xml:space="preserve">  not cause damage to the ecosystem.so it is safety for ecological balance.</w:t>
      </w:r>
    </w:p>
    <w:p w:rsidR="000F2CD0" w:rsidRDefault="000F2CD0" w:rsidP="000F2CD0">
      <w:pPr>
        <w:pStyle w:val="NormalWeb"/>
        <w:numPr>
          <w:ilvl w:val="0"/>
          <w:numId w:val="2"/>
        </w:numPr>
        <w:rPr>
          <w:sz w:val="28"/>
          <w:szCs w:val="28"/>
        </w:rPr>
      </w:pPr>
      <w:r w:rsidRPr="00530BA7">
        <w:rPr>
          <w:sz w:val="28"/>
          <w:szCs w:val="28"/>
        </w:rPr>
        <w:t>Natural enemies</w:t>
      </w:r>
      <w:r>
        <w:rPr>
          <w:sz w:val="28"/>
          <w:szCs w:val="28"/>
        </w:rPr>
        <w:t xml:space="preserve"> is not harm for human or </w:t>
      </w:r>
      <w:proofErr w:type="gramStart"/>
      <w:r>
        <w:rPr>
          <w:sz w:val="28"/>
          <w:szCs w:val="28"/>
        </w:rPr>
        <w:t>human  property</w:t>
      </w:r>
      <w:proofErr w:type="gramEnd"/>
      <w:r>
        <w:rPr>
          <w:sz w:val="28"/>
          <w:szCs w:val="28"/>
        </w:rPr>
        <w:t>.</w:t>
      </w:r>
    </w:p>
    <w:p w:rsidR="000F2CD0" w:rsidRDefault="000F2CD0" w:rsidP="000F2CD0">
      <w:pPr>
        <w:pStyle w:val="NormalWeb"/>
        <w:numPr>
          <w:ilvl w:val="0"/>
          <w:numId w:val="2"/>
        </w:numPr>
        <w:rPr>
          <w:sz w:val="28"/>
          <w:szCs w:val="28"/>
        </w:rPr>
      </w:pPr>
      <w:r>
        <w:rPr>
          <w:sz w:val="28"/>
          <w:szCs w:val="28"/>
        </w:rPr>
        <w:t>Biological control is not similar to chemical control because it is natural programs without human intervention.</w:t>
      </w:r>
    </w:p>
    <w:p w:rsidR="000F2CD0" w:rsidRDefault="000F2CD0" w:rsidP="000F2CD0">
      <w:pPr>
        <w:pStyle w:val="NormalWeb"/>
        <w:ind w:left="360"/>
        <w:jc w:val="both"/>
        <w:rPr>
          <w:b/>
          <w:bCs/>
          <w:sz w:val="36"/>
          <w:szCs w:val="36"/>
        </w:rPr>
      </w:pPr>
    </w:p>
    <w:p w:rsidR="000F2CD0" w:rsidRDefault="000F2CD0" w:rsidP="000F2CD0">
      <w:pPr>
        <w:pStyle w:val="NormalWeb"/>
        <w:ind w:left="142"/>
        <w:jc w:val="both"/>
        <w:rPr>
          <w:b/>
          <w:bCs/>
          <w:sz w:val="36"/>
          <w:szCs w:val="36"/>
        </w:rPr>
      </w:pPr>
      <w:proofErr w:type="gramStart"/>
      <w:r>
        <w:rPr>
          <w:b/>
          <w:bCs/>
          <w:sz w:val="36"/>
          <w:szCs w:val="36"/>
        </w:rPr>
        <w:t>disadvantages</w:t>
      </w:r>
      <w:proofErr w:type="gramEnd"/>
      <w:r>
        <w:rPr>
          <w:b/>
          <w:bCs/>
          <w:sz w:val="36"/>
          <w:szCs w:val="36"/>
        </w:rPr>
        <w:t xml:space="preserve"> of using biological control strategies:</w:t>
      </w:r>
    </w:p>
    <w:p w:rsidR="000F2CD0" w:rsidRDefault="000F2CD0" w:rsidP="000F2CD0">
      <w:pPr>
        <w:pStyle w:val="NormalWeb"/>
        <w:ind w:left="142"/>
        <w:jc w:val="both"/>
        <w:rPr>
          <w:sz w:val="32"/>
          <w:szCs w:val="32"/>
        </w:rPr>
      </w:pPr>
      <w:r w:rsidRPr="00C61B00">
        <w:rPr>
          <w:sz w:val="32"/>
          <w:szCs w:val="32"/>
        </w:rPr>
        <w:t xml:space="preserve">1-slow control and Incapability on extermination pests </w:t>
      </w:r>
      <w:proofErr w:type="gramStart"/>
      <w:r w:rsidRPr="00C61B00">
        <w:rPr>
          <w:sz w:val="32"/>
          <w:szCs w:val="32"/>
        </w:rPr>
        <w:t>specially</w:t>
      </w:r>
      <w:proofErr w:type="gramEnd"/>
      <w:r w:rsidRPr="00C61B00">
        <w:rPr>
          <w:sz w:val="32"/>
          <w:szCs w:val="32"/>
        </w:rPr>
        <w:t xml:space="preserve"> when occur increase rapidly in number of pest.</w:t>
      </w:r>
    </w:p>
    <w:p w:rsidR="000F2CD0" w:rsidRDefault="000F2CD0" w:rsidP="000F2CD0">
      <w:pPr>
        <w:pStyle w:val="NormalWeb"/>
        <w:ind w:left="142"/>
        <w:jc w:val="both"/>
        <w:rPr>
          <w:sz w:val="32"/>
          <w:szCs w:val="32"/>
        </w:rPr>
      </w:pPr>
      <w:r>
        <w:rPr>
          <w:sz w:val="32"/>
          <w:szCs w:val="32"/>
        </w:rPr>
        <w:t xml:space="preserve">2-difficult to predict how much it is efficiency, may be </w:t>
      </w:r>
      <w:proofErr w:type="gramStart"/>
      <w:r>
        <w:rPr>
          <w:sz w:val="32"/>
          <w:szCs w:val="32"/>
        </w:rPr>
        <w:t>don’t</w:t>
      </w:r>
      <w:proofErr w:type="gramEnd"/>
      <w:r>
        <w:rPr>
          <w:sz w:val="32"/>
          <w:szCs w:val="32"/>
        </w:rPr>
        <w:t xml:space="preserve"> adapt with ecology of pest.</w:t>
      </w:r>
    </w:p>
    <w:p w:rsidR="000F2CD0" w:rsidRDefault="000F2CD0" w:rsidP="000F2CD0">
      <w:pPr>
        <w:pStyle w:val="NormalWeb"/>
        <w:ind w:left="142"/>
        <w:jc w:val="both"/>
        <w:rPr>
          <w:sz w:val="32"/>
          <w:szCs w:val="32"/>
        </w:rPr>
      </w:pPr>
      <w:r>
        <w:rPr>
          <w:sz w:val="32"/>
          <w:szCs w:val="32"/>
        </w:rPr>
        <w:t>3-strategies of biological control need to specialists to work.</w:t>
      </w:r>
    </w:p>
    <w:p w:rsidR="000F2CD0" w:rsidRDefault="000F2CD0" w:rsidP="000F2CD0">
      <w:pPr>
        <w:pStyle w:val="NormalWeb"/>
        <w:ind w:left="142"/>
        <w:jc w:val="both"/>
        <w:rPr>
          <w:rFonts w:asciiTheme="majorBidi" w:eastAsiaTheme="minorHAnsi" w:hAnsiTheme="majorBidi" w:cstheme="majorBidi"/>
          <w:sz w:val="28"/>
          <w:szCs w:val="28"/>
          <w:lang w:bidi="ar-IQ"/>
        </w:rPr>
      </w:pPr>
      <w:r>
        <w:rPr>
          <w:sz w:val="32"/>
          <w:szCs w:val="32"/>
        </w:rPr>
        <w:t>4-</w:t>
      </w:r>
      <w:r w:rsidRPr="00155E9E">
        <w:rPr>
          <w:sz w:val="28"/>
          <w:szCs w:val="28"/>
        </w:rPr>
        <w:t xml:space="preserve"> </w:t>
      </w:r>
      <w:r w:rsidRPr="00155E9E">
        <w:rPr>
          <w:sz w:val="32"/>
          <w:szCs w:val="32"/>
        </w:rPr>
        <w:t>Natural enemies</w:t>
      </w:r>
      <w:r>
        <w:rPr>
          <w:rFonts w:asciiTheme="majorBidi" w:eastAsiaTheme="minorHAnsi" w:hAnsiTheme="majorBidi" w:cstheme="majorBidi"/>
          <w:sz w:val="28"/>
          <w:szCs w:val="28"/>
          <w:lang w:bidi="ar-IQ"/>
        </w:rPr>
        <w:t xml:space="preserve"> may bring pathogens to plant on their bodies so will appear a new problem.</w:t>
      </w:r>
    </w:p>
    <w:p w:rsidR="000F2CD0" w:rsidRDefault="000F2CD0" w:rsidP="000F2CD0">
      <w:pPr>
        <w:pStyle w:val="NormalWeb"/>
        <w:ind w:left="142"/>
        <w:jc w:val="both"/>
        <w:rPr>
          <w:rFonts w:asciiTheme="majorBidi" w:eastAsiaTheme="minorHAnsi" w:hAnsiTheme="majorBidi" w:cstheme="majorBidi"/>
          <w:sz w:val="28"/>
          <w:szCs w:val="28"/>
          <w:lang w:bidi="ar-IQ"/>
        </w:rPr>
      </w:pPr>
      <w:r>
        <w:rPr>
          <w:rFonts w:asciiTheme="majorBidi" w:eastAsiaTheme="minorHAnsi" w:hAnsiTheme="majorBidi" w:cstheme="majorBidi"/>
          <w:sz w:val="28"/>
          <w:szCs w:val="28"/>
          <w:lang w:bidi="ar-IQ"/>
        </w:rPr>
        <w:t xml:space="preserve">5-may parasitize </w:t>
      </w:r>
      <w:proofErr w:type="gramStart"/>
      <w:r>
        <w:rPr>
          <w:rFonts w:asciiTheme="majorBidi" w:eastAsiaTheme="minorHAnsi" w:hAnsiTheme="majorBidi" w:cstheme="majorBidi"/>
          <w:sz w:val="28"/>
          <w:szCs w:val="28"/>
          <w:lang w:bidi="ar-IQ"/>
        </w:rPr>
        <w:t xml:space="preserve">the </w:t>
      </w:r>
      <w:r w:rsidRPr="00155E9E">
        <w:rPr>
          <w:rFonts w:asciiTheme="majorBidi" w:eastAsiaTheme="minorHAnsi" w:hAnsiTheme="majorBidi" w:cstheme="majorBidi"/>
          <w:sz w:val="28"/>
          <w:szCs w:val="28"/>
          <w:lang w:bidi="ar-IQ"/>
        </w:rPr>
        <w:t xml:space="preserve"> </w:t>
      </w:r>
      <w:r w:rsidRPr="00530BA7">
        <w:rPr>
          <w:sz w:val="28"/>
          <w:szCs w:val="28"/>
        </w:rPr>
        <w:t>Natural</w:t>
      </w:r>
      <w:proofErr w:type="gramEnd"/>
      <w:r w:rsidRPr="00530BA7">
        <w:rPr>
          <w:sz w:val="28"/>
          <w:szCs w:val="28"/>
        </w:rPr>
        <w:t xml:space="preserve"> enemies</w:t>
      </w:r>
      <w:r>
        <w:rPr>
          <w:rFonts w:asciiTheme="majorBidi" w:eastAsiaTheme="minorHAnsi" w:hAnsiTheme="majorBidi" w:cstheme="majorBidi"/>
          <w:sz w:val="28"/>
          <w:szCs w:val="28"/>
          <w:lang w:bidi="ar-IQ"/>
        </w:rPr>
        <w:t xml:space="preserve"> which imported from a broad on local </w:t>
      </w:r>
      <w:r w:rsidRPr="00530BA7">
        <w:rPr>
          <w:sz w:val="28"/>
          <w:szCs w:val="28"/>
        </w:rPr>
        <w:t>Natural enemies</w:t>
      </w:r>
      <w:r>
        <w:rPr>
          <w:rFonts w:asciiTheme="majorBidi" w:eastAsiaTheme="minorHAnsi" w:hAnsiTheme="majorBidi" w:cstheme="majorBidi"/>
          <w:sz w:val="28"/>
          <w:szCs w:val="28"/>
          <w:lang w:bidi="ar-IQ"/>
        </w:rPr>
        <w:t>.</w:t>
      </w:r>
    </w:p>
    <w:p w:rsidR="000F2CD0" w:rsidRPr="00AD560E" w:rsidRDefault="000F2CD0" w:rsidP="000F2CD0">
      <w:pPr>
        <w:rPr>
          <w:rFonts w:asciiTheme="majorBidi" w:hAnsiTheme="majorBidi" w:cstheme="majorBidi"/>
          <w:sz w:val="28"/>
          <w:szCs w:val="28"/>
          <w:rtl/>
          <w:lang w:bidi="ar-IQ"/>
        </w:rPr>
      </w:pPr>
    </w:p>
    <w:p w:rsidR="000F2CD0" w:rsidRPr="00830DB6" w:rsidRDefault="000F2CD0" w:rsidP="000F2CD0">
      <w:pPr>
        <w:autoSpaceDE w:val="0"/>
        <w:autoSpaceDN w:val="0"/>
        <w:bidi w:val="0"/>
        <w:adjustRightInd w:val="0"/>
        <w:spacing w:after="0" w:line="240" w:lineRule="auto"/>
        <w:rPr>
          <w:rFonts w:ascii="Times New Roman" w:hAnsi="Times New Roman" w:cs="Times New Roman"/>
          <w:b/>
          <w:bCs/>
          <w:sz w:val="36"/>
          <w:szCs w:val="36"/>
        </w:rPr>
      </w:pPr>
      <w:r w:rsidRPr="00830DB6">
        <w:rPr>
          <w:rFonts w:ascii="Times New Roman" w:hAnsi="Times New Roman" w:cs="Times New Roman"/>
          <w:b/>
          <w:bCs/>
          <w:sz w:val="36"/>
          <w:szCs w:val="36"/>
        </w:rPr>
        <w:t>Historical perspective on chemical</w:t>
      </w:r>
    </w:p>
    <w:p w:rsidR="000F2CD0" w:rsidRDefault="000F2CD0" w:rsidP="000F2CD0">
      <w:pPr>
        <w:autoSpaceDE w:val="0"/>
        <w:autoSpaceDN w:val="0"/>
        <w:bidi w:val="0"/>
        <w:adjustRightInd w:val="0"/>
        <w:spacing w:after="0" w:line="240" w:lineRule="auto"/>
        <w:rPr>
          <w:rFonts w:ascii="Times New Roman" w:hAnsi="Times New Roman" w:cs="Times New Roman"/>
          <w:b/>
          <w:bCs/>
          <w:sz w:val="36"/>
          <w:szCs w:val="36"/>
        </w:rPr>
      </w:pPr>
      <w:proofErr w:type="gramStart"/>
      <w:r w:rsidRPr="00830DB6">
        <w:rPr>
          <w:rFonts w:ascii="Times New Roman" w:hAnsi="Times New Roman" w:cs="Times New Roman"/>
          <w:b/>
          <w:bCs/>
          <w:sz w:val="36"/>
          <w:szCs w:val="36"/>
        </w:rPr>
        <w:t>pest</w:t>
      </w:r>
      <w:proofErr w:type="gramEnd"/>
      <w:r w:rsidRPr="00830DB6">
        <w:rPr>
          <w:rFonts w:ascii="Times New Roman" w:hAnsi="Times New Roman" w:cs="Times New Roman"/>
          <w:b/>
          <w:bCs/>
          <w:sz w:val="36"/>
          <w:szCs w:val="36"/>
        </w:rPr>
        <w:t xml:space="preserve"> control</w:t>
      </w:r>
      <w:r>
        <w:rPr>
          <w:rFonts w:ascii="Times New Roman" w:hAnsi="Times New Roman" w:cs="Times New Roman"/>
          <w:b/>
          <w:bCs/>
          <w:sz w:val="36"/>
          <w:szCs w:val="36"/>
        </w:rPr>
        <w:t>:</w:t>
      </w:r>
    </w:p>
    <w:p w:rsidR="000F2CD0" w:rsidRPr="00830DB6" w:rsidRDefault="000F2CD0" w:rsidP="000F2CD0">
      <w:pPr>
        <w:autoSpaceDE w:val="0"/>
        <w:autoSpaceDN w:val="0"/>
        <w:bidi w:val="0"/>
        <w:adjustRightInd w:val="0"/>
        <w:spacing w:after="0" w:line="240" w:lineRule="auto"/>
        <w:rPr>
          <w:rFonts w:ascii="Times New Roman" w:hAnsi="Times New Roman" w:cs="Times New Roman"/>
          <w:b/>
          <w:bCs/>
          <w:sz w:val="36"/>
          <w:szCs w:val="36"/>
        </w:rPr>
      </w:pP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r w:rsidRPr="00830DB6">
        <w:rPr>
          <w:rFonts w:ascii="Times New Roman" w:hAnsi="Times New Roman" w:cs="Times New Roman"/>
          <w:sz w:val="28"/>
          <w:szCs w:val="28"/>
        </w:rPr>
        <w:t>Humans have always needed to control pests affecting them directly,</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proofErr w:type="gramStart"/>
      <w:r w:rsidRPr="00830DB6">
        <w:rPr>
          <w:rFonts w:ascii="Times New Roman" w:hAnsi="Times New Roman" w:cs="Times New Roman"/>
          <w:sz w:val="28"/>
          <w:szCs w:val="28"/>
        </w:rPr>
        <w:t>such</w:t>
      </w:r>
      <w:proofErr w:type="gramEnd"/>
      <w:r w:rsidRPr="00830DB6">
        <w:rPr>
          <w:rFonts w:ascii="Times New Roman" w:hAnsi="Times New Roman" w:cs="Times New Roman"/>
          <w:sz w:val="28"/>
          <w:szCs w:val="28"/>
        </w:rPr>
        <w:t xml:space="preserve"> as mosquitoes or bed bugs, or competing with them for a great</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proofErr w:type="gramStart"/>
      <w:r w:rsidRPr="00830DB6">
        <w:rPr>
          <w:rFonts w:ascii="Times New Roman" w:hAnsi="Times New Roman" w:cs="Times New Roman"/>
          <w:sz w:val="28"/>
          <w:szCs w:val="28"/>
        </w:rPr>
        <w:t>diversity</w:t>
      </w:r>
      <w:proofErr w:type="gramEnd"/>
      <w:r w:rsidRPr="00830DB6">
        <w:rPr>
          <w:rFonts w:ascii="Times New Roman" w:hAnsi="Times New Roman" w:cs="Times New Roman"/>
          <w:sz w:val="28"/>
          <w:szCs w:val="28"/>
        </w:rPr>
        <w:t xml:space="preserve"> of resources. Through the ages pest control practices have</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proofErr w:type="gramStart"/>
      <w:r w:rsidRPr="00830DB6">
        <w:rPr>
          <w:rFonts w:ascii="Times New Roman" w:hAnsi="Times New Roman" w:cs="Times New Roman"/>
          <w:sz w:val="28"/>
          <w:szCs w:val="28"/>
        </w:rPr>
        <w:t>changed</w:t>
      </w:r>
      <w:proofErr w:type="gramEnd"/>
      <w:r w:rsidRPr="00830DB6">
        <w:rPr>
          <w:rFonts w:ascii="Times New Roman" w:hAnsi="Times New Roman" w:cs="Times New Roman"/>
          <w:sz w:val="28"/>
          <w:szCs w:val="28"/>
        </w:rPr>
        <w:t xml:space="preserve"> dramatically. The earliest known record for the use of naturally</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proofErr w:type="gramStart"/>
      <w:r w:rsidRPr="00830DB6">
        <w:rPr>
          <w:rFonts w:ascii="Times New Roman" w:hAnsi="Times New Roman" w:cs="Times New Roman"/>
          <w:sz w:val="28"/>
          <w:szCs w:val="28"/>
        </w:rPr>
        <w:lastRenderedPageBreak/>
        <w:t>occurring</w:t>
      </w:r>
      <w:proofErr w:type="gramEnd"/>
      <w:r w:rsidRPr="00830DB6">
        <w:rPr>
          <w:rFonts w:ascii="Times New Roman" w:hAnsi="Times New Roman" w:cs="Times New Roman"/>
          <w:sz w:val="28"/>
          <w:szCs w:val="28"/>
        </w:rPr>
        <w:t xml:space="preserve"> compounds for pest control was in </w:t>
      </w:r>
      <w:r w:rsidRPr="00830DB6">
        <w:rPr>
          <w:rFonts w:ascii="Times New Roman" w:eastAsia="MTSY" w:hAnsi="Times New Roman" w:cs="Times New Roman"/>
          <w:sz w:val="28"/>
          <w:szCs w:val="28"/>
        </w:rPr>
        <w:t>≈</w:t>
      </w:r>
      <w:r w:rsidRPr="00830DB6">
        <w:rPr>
          <w:rFonts w:ascii="Times New Roman" w:hAnsi="Times New Roman" w:cs="Times New Roman"/>
          <w:sz w:val="28"/>
          <w:szCs w:val="28"/>
        </w:rPr>
        <w:t>1000 BC, when</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proofErr w:type="gramStart"/>
      <w:r w:rsidRPr="00830DB6">
        <w:rPr>
          <w:rFonts w:ascii="Times New Roman" w:hAnsi="Times New Roman" w:cs="Times New Roman"/>
          <w:sz w:val="28"/>
          <w:szCs w:val="28"/>
        </w:rPr>
        <w:t>the</w:t>
      </w:r>
      <w:proofErr w:type="gramEnd"/>
      <w:r w:rsidRPr="00830DB6">
        <w:rPr>
          <w:rFonts w:ascii="Times New Roman" w:hAnsi="Times New Roman" w:cs="Times New Roman"/>
          <w:sz w:val="28"/>
          <w:szCs w:val="28"/>
        </w:rPr>
        <w:t xml:space="preserve"> Greek Homer mentioned using sulfur as a fumigant. In the 1800s,</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proofErr w:type="gramStart"/>
      <w:r w:rsidRPr="00830DB6">
        <w:rPr>
          <w:rFonts w:ascii="Times New Roman" w:hAnsi="Times New Roman" w:cs="Times New Roman"/>
          <w:sz w:val="28"/>
          <w:szCs w:val="28"/>
        </w:rPr>
        <w:t>tobacco</w:t>
      </w:r>
      <w:proofErr w:type="gramEnd"/>
      <w:r w:rsidRPr="00830DB6">
        <w:rPr>
          <w:rFonts w:ascii="Times New Roman" w:hAnsi="Times New Roman" w:cs="Times New Roman"/>
          <w:sz w:val="28"/>
          <w:szCs w:val="28"/>
        </w:rPr>
        <w:t xml:space="preserve"> extracts and nicotine smoke were applied for insect control.</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r w:rsidRPr="00830DB6">
        <w:rPr>
          <w:rFonts w:ascii="Times New Roman" w:hAnsi="Times New Roman" w:cs="Times New Roman"/>
          <w:sz w:val="28"/>
          <w:szCs w:val="28"/>
        </w:rPr>
        <w:t>In 1867, we see the first mention of a mixture concocted for pest</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proofErr w:type="gramStart"/>
      <w:r w:rsidRPr="00830DB6">
        <w:rPr>
          <w:rFonts w:ascii="Times New Roman" w:hAnsi="Times New Roman" w:cs="Times New Roman"/>
          <w:sz w:val="28"/>
          <w:szCs w:val="28"/>
        </w:rPr>
        <w:t>control</w:t>
      </w:r>
      <w:proofErr w:type="gramEnd"/>
      <w:r w:rsidRPr="00830DB6">
        <w:rPr>
          <w:rFonts w:ascii="Times New Roman" w:hAnsi="Times New Roman" w:cs="Times New Roman"/>
          <w:sz w:val="28"/>
          <w:szCs w:val="28"/>
        </w:rPr>
        <w:t xml:space="preserve"> that became widely used; Paris green, an arsenic-based compound,</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proofErr w:type="gramStart"/>
      <w:r w:rsidRPr="00830DB6">
        <w:rPr>
          <w:rFonts w:ascii="Times New Roman" w:hAnsi="Times New Roman" w:cs="Times New Roman"/>
          <w:sz w:val="28"/>
          <w:szCs w:val="28"/>
        </w:rPr>
        <w:t>was</w:t>
      </w:r>
      <w:proofErr w:type="gramEnd"/>
      <w:r w:rsidRPr="00830DB6">
        <w:rPr>
          <w:rFonts w:ascii="Times New Roman" w:hAnsi="Times New Roman" w:cs="Times New Roman"/>
          <w:sz w:val="28"/>
          <w:szCs w:val="28"/>
        </w:rPr>
        <w:t xml:space="preserve"> developed and applied against Colorado potato beetle in</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proofErr w:type="gramStart"/>
      <w:r w:rsidRPr="00830DB6">
        <w:rPr>
          <w:rFonts w:ascii="Times New Roman" w:hAnsi="Times New Roman" w:cs="Times New Roman"/>
          <w:sz w:val="28"/>
          <w:szCs w:val="28"/>
        </w:rPr>
        <w:t>the</w:t>
      </w:r>
      <w:proofErr w:type="gramEnd"/>
      <w:r w:rsidRPr="00830DB6">
        <w:rPr>
          <w:rFonts w:ascii="Times New Roman" w:hAnsi="Times New Roman" w:cs="Times New Roman"/>
          <w:sz w:val="28"/>
          <w:szCs w:val="28"/>
        </w:rPr>
        <w:t xml:space="preserve"> USA. Bordeaux mix, a combination of copper </w:t>
      </w:r>
      <w:proofErr w:type="spellStart"/>
      <w:r w:rsidRPr="00830DB6">
        <w:rPr>
          <w:rFonts w:ascii="Times New Roman" w:hAnsi="Times New Roman" w:cs="Times New Roman"/>
          <w:sz w:val="28"/>
          <w:szCs w:val="28"/>
        </w:rPr>
        <w:t>sulphate</w:t>
      </w:r>
      <w:proofErr w:type="spellEnd"/>
      <w:r w:rsidRPr="00830DB6">
        <w:rPr>
          <w:rFonts w:ascii="Times New Roman" w:hAnsi="Times New Roman" w:cs="Times New Roman"/>
          <w:sz w:val="28"/>
          <w:szCs w:val="28"/>
        </w:rPr>
        <w:t xml:space="preserve"> and hydrated</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proofErr w:type="gramStart"/>
      <w:r w:rsidRPr="00830DB6">
        <w:rPr>
          <w:rFonts w:ascii="Times New Roman" w:hAnsi="Times New Roman" w:cs="Times New Roman"/>
          <w:sz w:val="28"/>
          <w:szCs w:val="28"/>
        </w:rPr>
        <w:t>lime</w:t>
      </w:r>
      <w:proofErr w:type="gramEnd"/>
      <w:r w:rsidRPr="00830DB6">
        <w:rPr>
          <w:rFonts w:ascii="Times New Roman" w:hAnsi="Times New Roman" w:cs="Times New Roman"/>
          <w:sz w:val="28"/>
          <w:szCs w:val="28"/>
        </w:rPr>
        <w:t>, was developed in 1882 in Bordeaux, France, for control of</w:t>
      </w:r>
    </w:p>
    <w:p w:rsidR="000F2CD0" w:rsidRDefault="000F2CD0" w:rsidP="000F2CD0">
      <w:pPr>
        <w:jc w:val="right"/>
        <w:rPr>
          <w:rFonts w:ascii="Times New Roman" w:hAnsi="Times New Roman" w:cs="Times New Roman"/>
          <w:sz w:val="28"/>
          <w:szCs w:val="28"/>
        </w:rPr>
      </w:pPr>
      <w:proofErr w:type="gramStart"/>
      <w:r w:rsidRPr="00830DB6">
        <w:rPr>
          <w:rFonts w:ascii="Times New Roman" w:hAnsi="Times New Roman" w:cs="Times New Roman"/>
          <w:sz w:val="28"/>
          <w:szCs w:val="28"/>
        </w:rPr>
        <w:t>plant</w:t>
      </w:r>
      <w:proofErr w:type="gramEnd"/>
      <w:r w:rsidRPr="00830DB6">
        <w:rPr>
          <w:rFonts w:ascii="Times New Roman" w:hAnsi="Times New Roman" w:cs="Times New Roman"/>
          <w:sz w:val="28"/>
          <w:szCs w:val="28"/>
        </w:rPr>
        <w:t xml:space="preserve"> pathogenic fungi on grapes and other fruits.</w:t>
      </w:r>
    </w:p>
    <w:p w:rsidR="000F2CD0" w:rsidRDefault="000F2CD0" w:rsidP="000F2CD0">
      <w:pPr>
        <w:jc w:val="right"/>
        <w:rPr>
          <w:rFonts w:ascii="Times New Roman" w:hAnsi="Times New Roman" w:cs="Times New Roman"/>
          <w:sz w:val="28"/>
          <w:szCs w:val="28"/>
          <w:lang w:bidi="ar-IQ"/>
        </w:rPr>
      </w:pPr>
    </w:p>
    <w:p w:rsidR="000F2CD0" w:rsidRDefault="000F2CD0" w:rsidP="000F2CD0">
      <w:pPr>
        <w:jc w:val="right"/>
        <w:rPr>
          <w:rFonts w:ascii="Times New Roman" w:hAnsi="Times New Roman" w:cs="Times New Roman"/>
          <w:sz w:val="28"/>
          <w:szCs w:val="28"/>
          <w:rtl/>
          <w:lang w:bidi="ar-IQ"/>
        </w:rPr>
      </w:pPr>
      <w:r>
        <w:rPr>
          <w:noProof/>
        </w:rPr>
        <w:t>,,</w:t>
      </w:r>
      <w:r>
        <w:rPr>
          <w:noProof/>
        </w:rPr>
        <w:drawing>
          <wp:inline distT="0" distB="0" distL="0" distR="0" wp14:anchorId="766B3E5E" wp14:editId="0B44A053">
            <wp:extent cx="4085617" cy="2817099"/>
            <wp:effectExtent l="0" t="0" r="0" b="2540"/>
            <wp:docPr id="3" name="Picture 3" descr="https://upload.wikimedia.org/wikipedia/commons/a/ae/Organic-agriculture_biocontrol-cotton_polistes-was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a/ae/Organic-agriculture_biocontrol-cotton_polistes-wasp3.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93374" cy="2822448"/>
                    </a:xfrm>
                    <a:prstGeom prst="rect">
                      <a:avLst/>
                    </a:prstGeom>
                    <a:noFill/>
                    <a:ln>
                      <a:noFill/>
                    </a:ln>
                  </pic:spPr>
                </pic:pic>
              </a:graphicData>
            </a:graphic>
          </wp:inline>
        </w:drawing>
      </w:r>
    </w:p>
    <w:p w:rsidR="000F2CD0" w:rsidRDefault="000F2CD0" w:rsidP="000F2CD0">
      <w:pPr>
        <w:jc w:val="right"/>
        <w:rPr>
          <w:rFonts w:ascii="Times New Roman" w:hAnsi="Times New Roman" w:cs="Times New Roman"/>
          <w:sz w:val="28"/>
          <w:szCs w:val="28"/>
          <w:rtl/>
          <w:lang w:bidi="ar-IQ"/>
        </w:rPr>
      </w:pPr>
    </w:p>
    <w:p w:rsidR="000F2CD0" w:rsidRDefault="000F2CD0" w:rsidP="000F2CD0">
      <w:pPr>
        <w:autoSpaceDE w:val="0"/>
        <w:autoSpaceDN w:val="0"/>
        <w:bidi w:val="0"/>
        <w:adjustRightInd w:val="0"/>
        <w:spacing w:after="0" w:line="240" w:lineRule="auto"/>
        <w:rPr>
          <w:rFonts w:ascii="GillSans" w:cs="GillSans"/>
          <w:sz w:val="32"/>
          <w:szCs w:val="32"/>
        </w:rPr>
      </w:pPr>
    </w:p>
    <w:p w:rsidR="000F2CD0" w:rsidRDefault="000F2CD0" w:rsidP="000F2CD0">
      <w:pPr>
        <w:autoSpaceDE w:val="0"/>
        <w:autoSpaceDN w:val="0"/>
        <w:bidi w:val="0"/>
        <w:adjustRightInd w:val="0"/>
        <w:spacing w:after="0" w:line="240" w:lineRule="auto"/>
        <w:rPr>
          <w:rFonts w:ascii="GillSans" w:cs="GillSans"/>
          <w:sz w:val="32"/>
          <w:szCs w:val="32"/>
        </w:rPr>
      </w:pPr>
    </w:p>
    <w:p w:rsidR="000F2CD0" w:rsidRDefault="000F2CD0" w:rsidP="000F2CD0">
      <w:pPr>
        <w:autoSpaceDE w:val="0"/>
        <w:autoSpaceDN w:val="0"/>
        <w:bidi w:val="0"/>
        <w:adjustRightInd w:val="0"/>
        <w:spacing w:after="0" w:line="240" w:lineRule="auto"/>
        <w:rPr>
          <w:rFonts w:ascii="GillSans" w:cs="GillSans"/>
          <w:sz w:val="32"/>
          <w:szCs w:val="32"/>
        </w:rPr>
      </w:pPr>
    </w:p>
    <w:p w:rsidR="000F2CD0" w:rsidRDefault="000F2CD0" w:rsidP="000F2CD0">
      <w:pPr>
        <w:autoSpaceDE w:val="0"/>
        <w:autoSpaceDN w:val="0"/>
        <w:bidi w:val="0"/>
        <w:adjustRightInd w:val="0"/>
        <w:spacing w:after="0" w:line="240" w:lineRule="auto"/>
        <w:rPr>
          <w:rFonts w:ascii="GillSans" w:cs="GillSans"/>
          <w:sz w:val="32"/>
          <w:szCs w:val="32"/>
        </w:rPr>
      </w:pPr>
    </w:p>
    <w:p w:rsidR="000F2CD0" w:rsidRDefault="000F2CD0" w:rsidP="000F2CD0">
      <w:pPr>
        <w:autoSpaceDE w:val="0"/>
        <w:autoSpaceDN w:val="0"/>
        <w:bidi w:val="0"/>
        <w:adjustRightInd w:val="0"/>
        <w:spacing w:after="0" w:line="240" w:lineRule="auto"/>
        <w:rPr>
          <w:rFonts w:ascii="GillSans" w:cs="GillSans"/>
          <w:sz w:val="32"/>
          <w:szCs w:val="32"/>
        </w:rPr>
      </w:pPr>
    </w:p>
    <w:p w:rsidR="000F2CD0" w:rsidRDefault="000F2CD0" w:rsidP="000F2CD0">
      <w:pPr>
        <w:jc w:val="right"/>
        <w:rPr>
          <w:rFonts w:ascii="Times New Roman" w:hAnsi="Times New Roman" w:cs="Times New Roman"/>
          <w:b/>
          <w:bCs/>
          <w:sz w:val="32"/>
          <w:szCs w:val="32"/>
          <w:lang w:bidi="ar-IQ"/>
        </w:rPr>
      </w:pPr>
      <w:r w:rsidRPr="0076328D">
        <w:rPr>
          <w:rFonts w:ascii="Times New Roman" w:hAnsi="Times New Roman" w:cs="Times New Roman"/>
          <w:b/>
          <w:bCs/>
          <w:sz w:val="32"/>
          <w:szCs w:val="32"/>
          <w:lang w:bidi="ar-IQ"/>
        </w:rPr>
        <w:t>Table</w:t>
      </w:r>
      <w:r>
        <w:rPr>
          <w:rFonts w:ascii="Times New Roman" w:hAnsi="Times New Roman" w:cs="Times New Roman"/>
          <w:b/>
          <w:bCs/>
          <w:sz w:val="32"/>
          <w:szCs w:val="32"/>
          <w:lang w:bidi="ar-IQ"/>
        </w:rPr>
        <w:t xml:space="preserve"> </w:t>
      </w:r>
      <w:r w:rsidRPr="0076328D">
        <w:rPr>
          <w:rFonts w:ascii="Times New Roman" w:hAnsi="Times New Roman" w:cs="Times New Roman"/>
          <w:b/>
          <w:bCs/>
          <w:sz w:val="32"/>
          <w:szCs w:val="32"/>
          <w:lang w:bidi="ar-IQ"/>
        </w:rPr>
        <w:t>(1) comparison between chemical and biological control:</w:t>
      </w:r>
    </w:p>
    <w:tbl>
      <w:tblPr>
        <w:tblStyle w:val="TableGrid"/>
        <w:bidiVisual/>
        <w:tblW w:w="8582" w:type="dxa"/>
        <w:tblLook w:val="04A0" w:firstRow="1" w:lastRow="0" w:firstColumn="1" w:lastColumn="0" w:noHBand="0" w:noVBand="1"/>
      </w:tblPr>
      <w:tblGrid>
        <w:gridCol w:w="2860"/>
        <w:gridCol w:w="2861"/>
        <w:gridCol w:w="2861"/>
      </w:tblGrid>
      <w:tr w:rsidR="000F2CD0" w:rsidTr="00197EE8">
        <w:trPr>
          <w:trHeight w:val="1181"/>
        </w:trPr>
        <w:tc>
          <w:tcPr>
            <w:tcW w:w="2860" w:type="dxa"/>
          </w:tcPr>
          <w:p w:rsidR="000F2CD0" w:rsidRDefault="000F2CD0" w:rsidP="00197EE8">
            <w:pPr>
              <w:jc w:val="right"/>
              <w:rPr>
                <w:rFonts w:ascii="Times New Roman" w:hAnsi="Times New Roman" w:cs="Times New Roman"/>
                <w:b/>
                <w:bCs/>
                <w:sz w:val="32"/>
                <w:szCs w:val="32"/>
                <w:rtl/>
                <w:lang w:bidi="ar-IQ"/>
              </w:rPr>
            </w:pPr>
            <w:r w:rsidRPr="0076328D">
              <w:rPr>
                <w:rFonts w:ascii="Times New Roman" w:hAnsi="Times New Roman" w:cs="Times New Roman"/>
                <w:b/>
                <w:bCs/>
                <w:sz w:val="32"/>
                <w:szCs w:val="32"/>
                <w:lang w:bidi="ar-IQ"/>
              </w:rPr>
              <w:t>Biological</w:t>
            </w:r>
            <w:r>
              <w:rPr>
                <w:rFonts w:ascii="Times New Roman" w:hAnsi="Times New Roman" w:cs="Times New Roman"/>
                <w:b/>
                <w:bCs/>
                <w:sz w:val="32"/>
                <w:szCs w:val="32"/>
                <w:lang w:bidi="ar-IQ"/>
              </w:rPr>
              <w:t xml:space="preserve"> </w:t>
            </w:r>
            <w:r w:rsidRPr="0076328D">
              <w:rPr>
                <w:rFonts w:ascii="Times New Roman" w:hAnsi="Times New Roman" w:cs="Times New Roman"/>
                <w:b/>
                <w:bCs/>
                <w:sz w:val="32"/>
                <w:szCs w:val="32"/>
                <w:lang w:bidi="ar-IQ"/>
              </w:rPr>
              <w:t>control</w:t>
            </w:r>
          </w:p>
        </w:tc>
        <w:tc>
          <w:tcPr>
            <w:tcW w:w="2861" w:type="dxa"/>
          </w:tcPr>
          <w:p w:rsidR="000F2CD0" w:rsidRDefault="000F2CD0" w:rsidP="00197EE8">
            <w:pPr>
              <w:jc w:val="right"/>
              <w:rPr>
                <w:rFonts w:ascii="Times New Roman" w:hAnsi="Times New Roman" w:cs="Times New Roman"/>
                <w:b/>
                <w:bCs/>
                <w:sz w:val="32"/>
                <w:szCs w:val="32"/>
                <w:rtl/>
                <w:lang w:bidi="ar-IQ"/>
              </w:rPr>
            </w:pPr>
            <w:r w:rsidRPr="0076328D">
              <w:rPr>
                <w:rFonts w:ascii="Times New Roman" w:hAnsi="Times New Roman" w:cs="Times New Roman"/>
                <w:b/>
                <w:bCs/>
                <w:sz w:val="32"/>
                <w:szCs w:val="32"/>
                <w:lang w:bidi="ar-IQ"/>
              </w:rPr>
              <w:t>Chemical control</w:t>
            </w:r>
            <w:r>
              <w:rPr>
                <w:rFonts w:ascii="Times New Roman" w:hAnsi="Times New Roman" w:cs="Times New Roman"/>
                <w:b/>
                <w:bCs/>
                <w:sz w:val="32"/>
                <w:szCs w:val="32"/>
                <w:lang w:bidi="ar-IQ"/>
              </w:rPr>
              <w:t xml:space="preserve"> </w:t>
            </w:r>
          </w:p>
        </w:tc>
        <w:tc>
          <w:tcPr>
            <w:tcW w:w="2861" w:type="dxa"/>
          </w:tcPr>
          <w:p w:rsidR="000F2CD0" w:rsidRDefault="000F2CD0" w:rsidP="00197EE8">
            <w:pPr>
              <w:jc w:val="right"/>
              <w:rPr>
                <w:rFonts w:ascii="Times New Roman" w:hAnsi="Times New Roman" w:cs="Times New Roman"/>
                <w:b/>
                <w:bCs/>
                <w:sz w:val="32"/>
                <w:szCs w:val="32"/>
                <w:rtl/>
                <w:lang w:bidi="ar-IQ"/>
              </w:rPr>
            </w:pPr>
          </w:p>
        </w:tc>
      </w:tr>
      <w:tr w:rsidR="000F2CD0" w:rsidTr="00197EE8">
        <w:trPr>
          <w:trHeight w:val="568"/>
        </w:trPr>
        <w:tc>
          <w:tcPr>
            <w:tcW w:w="2860"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lastRenderedPageBreak/>
              <w:t>1:10</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1:2000,000</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Success ratio</w:t>
            </w:r>
          </w:p>
        </w:tc>
      </w:tr>
      <w:tr w:rsidR="000F2CD0" w:rsidTr="00197EE8">
        <w:trPr>
          <w:trHeight w:val="598"/>
        </w:trPr>
        <w:tc>
          <w:tcPr>
            <w:tcW w:w="2860"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2 million US$</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150 million US$</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Developmental costs</w:t>
            </w:r>
          </w:p>
        </w:tc>
      </w:tr>
      <w:tr w:rsidR="000F2CD0" w:rsidTr="00197EE8">
        <w:trPr>
          <w:trHeight w:val="598"/>
        </w:trPr>
        <w:tc>
          <w:tcPr>
            <w:tcW w:w="2860" w:type="dxa"/>
          </w:tcPr>
          <w:p w:rsidR="000F2CD0" w:rsidRPr="00BC6ADD" w:rsidRDefault="000F2CD0" w:rsidP="00197EE8">
            <w:pPr>
              <w:jc w:val="right"/>
              <w:rPr>
                <w:rFonts w:ascii="Times New Roman" w:hAnsi="Times New Roman" w:cs="Times New Roman"/>
                <w:sz w:val="28"/>
                <w:szCs w:val="28"/>
                <w:rtl/>
                <w:lang w:bidi="ar-IQ"/>
              </w:rPr>
            </w:pPr>
            <w:r w:rsidRPr="00BC6ADD">
              <w:rPr>
                <w:rFonts w:ascii="Times New Roman" w:hAnsi="Times New Roman" w:cs="Times New Roman"/>
                <w:sz w:val="28"/>
                <w:szCs w:val="28"/>
                <w:lang w:bidi="ar-IQ"/>
              </w:rPr>
              <w:t>10 years</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10 years</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Developmental time</w:t>
            </w:r>
          </w:p>
        </w:tc>
      </w:tr>
      <w:tr w:rsidR="000F2CD0" w:rsidTr="00197EE8">
        <w:trPr>
          <w:trHeight w:val="568"/>
        </w:trPr>
        <w:tc>
          <w:tcPr>
            <w:tcW w:w="2860"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20:1</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2:1</w:t>
            </w:r>
          </w:p>
        </w:tc>
        <w:tc>
          <w:tcPr>
            <w:tcW w:w="2861" w:type="dxa"/>
          </w:tcPr>
          <w:p w:rsidR="000F2CD0" w:rsidRPr="00BC6ADD" w:rsidRDefault="000F2CD0" w:rsidP="00197EE8">
            <w:pPr>
              <w:jc w:val="right"/>
              <w:rPr>
                <w:rFonts w:ascii="Times New Roman" w:hAnsi="Times New Roman" w:cs="Times New Roman"/>
                <w:sz w:val="28"/>
                <w:szCs w:val="28"/>
                <w:rtl/>
                <w:lang w:bidi="ar-IQ"/>
              </w:rPr>
            </w:pPr>
            <w:r w:rsidRPr="00BC6ADD">
              <w:rPr>
                <w:rFonts w:ascii="Times New Roman" w:hAnsi="Times New Roman" w:cs="Times New Roman"/>
                <w:sz w:val="28"/>
                <w:szCs w:val="28"/>
                <w:lang w:bidi="ar-IQ"/>
              </w:rPr>
              <w:t xml:space="preserve">Benefit/cost ratio </w:t>
            </w:r>
          </w:p>
        </w:tc>
      </w:tr>
      <w:tr w:rsidR="000F2CD0" w:rsidTr="00197EE8">
        <w:trPr>
          <w:trHeight w:val="598"/>
        </w:trPr>
        <w:tc>
          <w:tcPr>
            <w:tcW w:w="2860"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small</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large</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Risk of resistance</w:t>
            </w:r>
          </w:p>
        </w:tc>
      </w:tr>
      <w:tr w:rsidR="000F2CD0" w:rsidTr="00197EE8">
        <w:trPr>
          <w:trHeight w:val="598"/>
        </w:trPr>
        <w:tc>
          <w:tcPr>
            <w:tcW w:w="2860"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Very large</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Very small</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Specificity</w:t>
            </w:r>
          </w:p>
        </w:tc>
      </w:tr>
      <w:tr w:rsidR="000F2CD0" w:rsidTr="00197EE8">
        <w:trPr>
          <w:trHeight w:val="598"/>
        </w:trPr>
        <w:tc>
          <w:tcPr>
            <w:tcW w:w="2860"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Nil/few</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many</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Harmful side effects</w:t>
            </w:r>
          </w:p>
        </w:tc>
      </w:tr>
    </w:tbl>
    <w:p w:rsidR="000F2CD0" w:rsidRDefault="000F2CD0" w:rsidP="000F2CD0"/>
    <w:p w:rsidR="000F2CD0" w:rsidRDefault="000F2CD0" w:rsidP="000F2CD0">
      <w:pPr>
        <w:bidi w:val="0"/>
        <w:spacing w:before="100" w:beforeAutospacing="1" w:after="100" w:afterAutospacing="1" w:line="240" w:lineRule="auto"/>
        <w:outlineLvl w:val="1"/>
        <w:rPr>
          <w:rFonts w:ascii="Times New Roman" w:hAnsi="Times New Roman" w:cs="Times New Roman"/>
          <w:b/>
          <w:bCs/>
          <w:sz w:val="32"/>
          <w:szCs w:val="32"/>
          <w:lang w:bidi="ar-IQ"/>
        </w:rPr>
      </w:pPr>
      <w:r>
        <w:rPr>
          <w:rFonts w:ascii="Times New Roman" w:hAnsi="Times New Roman" w:cs="Times New Roman"/>
          <w:b/>
          <w:bCs/>
          <w:sz w:val="32"/>
          <w:szCs w:val="32"/>
          <w:lang w:bidi="ar-IQ"/>
        </w:rPr>
        <w:t>Lab</w:t>
      </w:r>
      <w:proofErr w:type="gramStart"/>
      <w:r>
        <w:rPr>
          <w:rFonts w:ascii="Times New Roman" w:hAnsi="Times New Roman" w:cs="Times New Roman"/>
          <w:b/>
          <w:bCs/>
          <w:sz w:val="32"/>
          <w:szCs w:val="32"/>
          <w:lang w:bidi="ar-IQ"/>
        </w:rPr>
        <w:t>;3</w:t>
      </w:r>
      <w:proofErr w:type="gramEnd"/>
    </w:p>
    <w:p w:rsidR="000F2CD0" w:rsidRPr="008D471A" w:rsidRDefault="000F2CD0" w:rsidP="000F2CD0">
      <w:pPr>
        <w:bidi w:val="0"/>
        <w:spacing w:before="100" w:beforeAutospacing="1" w:after="100" w:afterAutospacing="1" w:line="240" w:lineRule="auto"/>
        <w:outlineLvl w:val="1"/>
        <w:rPr>
          <w:rFonts w:ascii="Times New Roman" w:hAnsi="Times New Roman" w:cs="Times New Roman"/>
          <w:sz w:val="24"/>
          <w:szCs w:val="24"/>
          <w:lang w:bidi="ar-IQ"/>
        </w:rPr>
      </w:pPr>
      <w:r w:rsidRPr="008D471A">
        <w:rPr>
          <w:rFonts w:ascii="Times New Roman" w:hAnsi="Times New Roman" w:cs="Times New Roman"/>
          <w:b/>
          <w:bCs/>
          <w:sz w:val="24"/>
          <w:szCs w:val="24"/>
          <w:lang w:bidi="ar-IQ"/>
        </w:rPr>
        <w:t>Targets:</w:t>
      </w:r>
      <w:r w:rsidRPr="008D471A">
        <w:rPr>
          <w:rFonts w:ascii="Times New Roman" w:hAnsi="Times New Roman" w:cs="Times New Roman"/>
          <w:sz w:val="24"/>
          <w:szCs w:val="24"/>
          <w:lang w:bidi="ar-IQ"/>
        </w:rPr>
        <w:t xml:space="preserve"> include insects which have been most common target worldwide 550 sp.</w:t>
      </w:r>
    </w:p>
    <w:p w:rsidR="000F2CD0" w:rsidRPr="008D471A" w:rsidRDefault="000F2CD0" w:rsidP="000F2CD0">
      <w:pPr>
        <w:bidi w:val="0"/>
        <w:spacing w:before="100" w:beforeAutospacing="1" w:after="100" w:afterAutospacing="1" w:line="240" w:lineRule="auto"/>
        <w:outlineLvl w:val="1"/>
        <w:rPr>
          <w:rFonts w:ascii="Times New Roman" w:hAnsi="Times New Roman" w:cs="Times New Roman"/>
          <w:sz w:val="24"/>
          <w:szCs w:val="24"/>
          <w:lang w:bidi="ar-IQ"/>
        </w:rPr>
      </w:pPr>
      <w:proofErr w:type="spellStart"/>
      <w:r w:rsidRPr="008D471A">
        <w:rPr>
          <w:rFonts w:ascii="Times New Roman" w:hAnsi="Times New Roman" w:cs="Times New Roman"/>
          <w:sz w:val="24"/>
          <w:szCs w:val="24"/>
          <w:lang w:bidi="ar-IQ"/>
        </w:rPr>
        <w:t>Homopterans</w:t>
      </w:r>
      <w:proofErr w:type="spellEnd"/>
      <w:r w:rsidRPr="008D471A">
        <w:rPr>
          <w:rFonts w:ascii="Times New Roman" w:hAnsi="Times New Roman" w:cs="Times New Roman"/>
          <w:sz w:val="24"/>
          <w:szCs w:val="24"/>
          <w:lang w:bidi="ar-IQ"/>
        </w:rPr>
        <w:t xml:space="preserve"> have been most successful target such as scale, aphids, and whitefly.</w:t>
      </w:r>
    </w:p>
    <w:p w:rsidR="000F2CD0" w:rsidRPr="008D471A" w:rsidRDefault="000F2CD0" w:rsidP="000F2CD0">
      <w:pPr>
        <w:bidi w:val="0"/>
        <w:spacing w:before="100" w:beforeAutospacing="1" w:after="100" w:afterAutospacing="1" w:line="240" w:lineRule="auto"/>
        <w:outlineLvl w:val="1"/>
        <w:rPr>
          <w:rFonts w:ascii="Times New Roman" w:hAnsi="Times New Roman" w:cs="Times New Roman"/>
          <w:sz w:val="24"/>
          <w:szCs w:val="24"/>
          <w:lang w:bidi="ar-IQ"/>
        </w:rPr>
      </w:pPr>
      <w:r w:rsidRPr="008D471A">
        <w:rPr>
          <w:rFonts w:ascii="Times New Roman" w:hAnsi="Times New Roman" w:cs="Times New Roman"/>
          <w:sz w:val="24"/>
          <w:szCs w:val="24"/>
          <w:lang w:bidi="ar-IQ"/>
        </w:rPr>
        <w:t xml:space="preserve">Several families of mites have been targets including Snails are the next most common invertebrate target either herbivorous sp. </w:t>
      </w:r>
      <w:proofErr w:type="gramStart"/>
      <w:r w:rsidRPr="008D471A">
        <w:rPr>
          <w:rFonts w:ascii="Times New Roman" w:hAnsi="Times New Roman" w:cs="Times New Roman"/>
          <w:sz w:val="24"/>
          <w:szCs w:val="24"/>
          <w:lang w:bidi="ar-IQ"/>
        </w:rPr>
        <w:t>That are</w:t>
      </w:r>
      <w:proofErr w:type="gramEnd"/>
      <w:r w:rsidRPr="008D471A">
        <w:rPr>
          <w:rFonts w:ascii="Times New Roman" w:hAnsi="Times New Roman" w:cs="Times New Roman"/>
          <w:sz w:val="24"/>
          <w:szCs w:val="24"/>
          <w:lang w:bidi="ar-IQ"/>
        </w:rPr>
        <w:t xml:space="preserve"> intermediated hosts for human, or domestic animal.     </w:t>
      </w:r>
    </w:p>
    <w:p w:rsidR="000F2CD0" w:rsidRPr="008D471A" w:rsidRDefault="000F2CD0" w:rsidP="000F2CD0">
      <w:pPr>
        <w:bidi w:val="0"/>
        <w:spacing w:before="100" w:beforeAutospacing="1" w:after="100" w:afterAutospacing="1" w:line="240" w:lineRule="auto"/>
        <w:outlineLvl w:val="1"/>
        <w:rPr>
          <w:rFonts w:ascii="Times New Roman" w:eastAsia="Times New Roman" w:hAnsi="Times New Roman" w:cs="Times New Roman"/>
          <w:b/>
          <w:bCs/>
          <w:sz w:val="24"/>
          <w:szCs w:val="24"/>
        </w:rPr>
      </w:pPr>
      <w:r w:rsidRPr="008D471A">
        <w:rPr>
          <w:rFonts w:ascii="Times New Roman" w:eastAsia="Times New Roman" w:hAnsi="Times New Roman" w:cs="Times New Roman"/>
          <w:b/>
          <w:bCs/>
          <w:sz w:val="24"/>
          <w:szCs w:val="24"/>
        </w:rPr>
        <w:t>Types of biological pest control:</w:t>
      </w:r>
    </w:p>
    <w:p w:rsidR="000F2CD0" w:rsidRPr="008D471A" w:rsidRDefault="000F2CD0" w:rsidP="000F2CD0">
      <w:pPr>
        <w:bidi w:val="0"/>
        <w:spacing w:before="100" w:beforeAutospacing="1" w:after="100" w:afterAutospacing="1" w:line="240" w:lineRule="auto"/>
        <w:rPr>
          <w:rFonts w:ascii="Times New Roman" w:eastAsia="Times New Roman" w:hAnsi="Times New Roman" w:cs="Times New Roman"/>
          <w:sz w:val="24"/>
          <w:szCs w:val="24"/>
        </w:rPr>
      </w:pPr>
      <w:r w:rsidRPr="008D471A">
        <w:rPr>
          <w:rFonts w:ascii="Times New Roman" w:eastAsia="Times New Roman" w:hAnsi="Times New Roman" w:cs="Times New Roman"/>
          <w:sz w:val="24"/>
          <w:szCs w:val="24"/>
        </w:rPr>
        <w:t>There are three basic types of biological pest control strategies: importation (so</w:t>
      </w:r>
      <w:r>
        <w:rPr>
          <w:rFonts w:ascii="Times New Roman" w:eastAsia="Times New Roman" w:hAnsi="Times New Roman" w:cs="Times New Roman"/>
          <w:sz w:val="24"/>
          <w:szCs w:val="24"/>
        </w:rPr>
        <w:t>\</w:t>
      </w:r>
      <w:proofErr w:type="spellStart"/>
      <w:r w:rsidRPr="008D471A">
        <w:rPr>
          <w:rFonts w:ascii="Times New Roman" w:eastAsia="Times New Roman" w:hAnsi="Times New Roman" w:cs="Times New Roman"/>
          <w:sz w:val="24"/>
          <w:szCs w:val="24"/>
        </w:rPr>
        <w:t>metimes</w:t>
      </w:r>
      <w:proofErr w:type="spellEnd"/>
      <w:r w:rsidRPr="008D471A">
        <w:rPr>
          <w:rFonts w:ascii="Times New Roman" w:eastAsia="Times New Roman" w:hAnsi="Times New Roman" w:cs="Times New Roman"/>
          <w:sz w:val="24"/>
          <w:szCs w:val="24"/>
        </w:rPr>
        <w:t xml:space="preserve"> called classical biological control), augmentation and conservation:</w:t>
      </w:r>
    </w:p>
    <w:p w:rsidR="000F2CD0" w:rsidRPr="008D471A" w:rsidRDefault="000F2CD0" w:rsidP="000F2CD0">
      <w:pPr>
        <w:bidi w:val="0"/>
        <w:spacing w:before="100" w:beforeAutospacing="1" w:after="100" w:afterAutospacing="1" w:line="240" w:lineRule="auto"/>
        <w:outlineLvl w:val="2"/>
        <w:rPr>
          <w:rFonts w:ascii="Times New Roman" w:eastAsia="Times New Roman" w:hAnsi="Times New Roman" w:cs="Times New Roman"/>
          <w:b/>
          <w:bCs/>
          <w:sz w:val="24"/>
          <w:szCs w:val="24"/>
        </w:rPr>
      </w:pPr>
      <w:r w:rsidRPr="008D471A">
        <w:rPr>
          <w:rFonts w:ascii="Times New Roman" w:eastAsia="Times New Roman" w:hAnsi="Times New Roman" w:cs="Times New Roman"/>
          <w:b/>
          <w:bCs/>
          <w:sz w:val="24"/>
          <w:szCs w:val="24"/>
        </w:rPr>
        <w:t>Importation</w:t>
      </w:r>
    </w:p>
    <w:p w:rsidR="000F2CD0" w:rsidRPr="008D471A" w:rsidRDefault="000F2CD0" w:rsidP="000F2CD0">
      <w:pPr>
        <w:bidi w:val="0"/>
        <w:spacing w:before="100" w:beforeAutospacing="1" w:after="100" w:afterAutospacing="1" w:line="240" w:lineRule="auto"/>
        <w:outlineLvl w:val="2"/>
        <w:rPr>
          <w:rFonts w:ascii="Times New Roman" w:eastAsia="Times New Roman" w:hAnsi="Times New Roman" w:cs="Times New Roman"/>
          <w:sz w:val="24"/>
          <w:szCs w:val="24"/>
        </w:rPr>
      </w:pPr>
      <w:proofErr w:type="gramStart"/>
      <w:r w:rsidRPr="008D471A">
        <w:rPr>
          <w:rFonts w:ascii="Times New Roman" w:eastAsia="Times New Roman" w:hAnsi="Times New Roman" w:cs="Times New Roman"/>
          <w:sz w:val="24"/>
          <w:szCs w:val="24"/>
        </w:rPr>
        <w:t>Involves importation and establishment of new natural enemies an area, usually for exotic pests, occasionally for natives.</w:t>
      </w:r>
      <w:proofErr w:type="gramEnd"/>
    </w:p>
    <w:p w:rsidR="000F2CD0" w:rsidRPr="008D471A" w:rsidRDefault="000F2CD0" w:rsidP="000F2CD0">
      <w:pPr>
        <w:bidi w:val="0"/>
        <w:spacing w:before="100" w:beforeAutospacing="1" w:after="100" w:afterAutospacing="1" w:line="240" w:lineRule="auto"/>
        <w:rPr>
          <w:rFonts w:ascii="Times New Roman" w:eastAsia="Times New Roman" w:hAnsi="Times New Roman" w:cs="Times New Roman"/>
          <w:sz w:val="24"/>
          <w:szCs w:val="24"/>
          <w:vertAlign w:val="superscript"/>
        </w:rPr>
      </w:pPr>
      <w:r w:rsidRPr="008D471A">
        <w:rPr>
          <w:rFonts w:ascii="Times New Roman" w:eastAsia="Times New Roman" w:hAnsi="Times New Roman" w:cs="Times New Roman"/>
          <w:sz w:val="24"/>
          <w:szCs w:val="24"/>
        </w:rPr>
        <w:t xml:space="preserve">Importation (or "classical biological control") involves the introduction of a pest's natural enemies to a new locale where they do not occur naturally. This is usually done by government authorities. In many instances the complex of natural enemies associated with a pest may be inadequate, a situation that can occur when a pest is accidentally introduced into a new geographic area, without its associated natural enemies. These introduced pests are referred to as exotic pests and comprise about 40% of the insect pests in the </w:t>
      </w:r>
      <w:hyperlink r:id="rId37" w:tooltip="United States" w:history="1">
        <w:r w:rsidRPr="008D471A">
          <w:rPr>
            <w:rFonts w:ascii="Times New Roman" w:eastAsia="Times New Roman" w:hAnsi="Times New Roman" w:cs="Times New Roman"/>
            <w:sz w:val="24"/>
            <w:szCs w:val="24"/>
            <w:u w:val="single"/>
          </w:rPr>
          <w:t>United States</w:t>
        </w:r>
      </w:hyperlink>
      <w:r w:rsidRPr="008D471A">
        <w:rPr>
          <w:rFonts w:ascii="Times New Roman" w:eastAsia="Times New Roman" w:hAnsi="Times New Roman" w:cs="Times New Roman"/>
          <w:sz w:val="24"/>
          <w:szCs w:val="24"/>
        </w:rPr>
        <w:t>.</w:t>
      </w:r>
    </w:p>
    <w:p w:rsidR="000F2CD0" w:rsidRPr="008D471A" w:rsidRDefault="000F2CD0" w:rsidP="000F2CD0">
      <w:pPr>
        <w:bidi w:val="0"/>
        <w:spacing w:before="100" w:beforeAutospacing="1" w:after="100" w:afterAutospacing="1" w:line="240" w:lineRule="auto"/>
        <w:rPr>
          <w:rFonts w:ascii="Times New Roman" w:eastAsia="Times New Roman" w:hAnsi="Times New Roman" w:cs="Times New Roman"/>
          <w:sz w:val="24"/>
          <w:szCs w:val="24"/>
        </w:rPr>
      </w:pPr>
      <w:r w:rsidRPr="008D471A">
        <w:rPr>
          <w:rFonts w:ascii="Times New Roman" w:eastAsia="Times New Roman" w:hAnsi="Times New Roman" w:cs="Times New Roman"/>
          <w:sz w:val="24"/>
          <w:szCs w:val="24"/>
        </w:rPr>
        <w:t xml:space="preserve"> The process of importation involves determining the origin of the introduced pest and then collecting appropriate natural enemies associated with the pest or closely related species.</w:t>
      </w:r>
    </w:p>
    <w:p w:rsidR="000F2CD0" w:rsidRPr="008D471A" w:rsidRDefault="000F2CD0" w:rsidP="000F2CD0">
      <w:pPr>
        <w:bidi w:val="0"/>
        <w:spacing w:before="100" w:beforeAutospacing="1" w:after="100" w:afterAutospacing="1" w:line="240" w:lineRule="auto"/>
        <w:rPr>
          <w:rFonts w:ascii="Times New Roman" w:eastAsia="Times New Roman" w:hAnsi="Times New Roman" w:cs="Times New Roman"/>
          <w:sz w:val="24"/>
          <w:szCs w:val="24"/>
        </w:rPr>
      </w:pPr>
      <w:r w:rsidRPr="008D471A">
        <w:rPr>
          <w:rFonts w:ascii="Times New Roman" w:eastAsia="Times New Roman" w:hAnsi="Times New Roman" w:cs="Times New Roman"/>
          <w:sz w:val="24"/>
          <w:szCs w:val="24"/>
        </w:rPr>
        <w:lastRenderedPageBreak/>
        <w:t xml:space="preserve"> Selected natural enemies are then passed through a rigorous assessment, testing and </w:t>
      </w:r>
      <w:hyperlink r:id="rId38" w:tooltip="Quarantine" w:history="1">
        <w:r w:rsidRPr="008D471A">
          <w:rPr>
            <w:rFonts w:ascii="Times New Roman" w:eastAsia="Times New Roman" w:hAnsi="Times New Roman" w:cs="Times New Roman"/>
            <w:sz w:val="24"/>
            <w:szCs w:val="24"/>
            <w:u w:val="single"/>
          </w:rPr>
          <w:t>quarantine</w:t>
        </w:r>
      </w:hyperlink>
      <w:r w:rsidRPr="008D471A">
        <w:rPr>
          <w:rFonts w:ascii="Times New Roman" w:eastAsia="Times New Roman" w:hAnsi="Times New Roman" w:cs="Times New Roman"/>
          <w:sz w:val="24"/>
          <w:szCs w:val="24"/>
        </w:rPr>
        <w:t xml:space="preserve"> process, to ensure that they will work and that no unwanted organisms (such as </w:t>
      </w:r>
      <w:proofErr w:type="spellStart"/>
      <w:r w:rsidRPr="008D471A">
        <w:rPr>
          <w:rFonts w:ascii="Times New Roman" w:eastAsia="Times New Roman" w:hAnsi="Times New Roman" w:cs="Times New Roman"/>
          <w:sz w:val="24"/>
          <w:szCs w:val="24"/>
        </w:rPr>
        <w:t>hyperparasitoids</w:t>
      </w:r>
      <w:proofErr w:type="spellEnd"/>
      <w:r w:rsidRPr="008D471A">
        <w:rPr>
          <w:rFonts w:ascii="Times New Roman" w:eastAsia="Times New Roman" w:hAnsi="Times New Roman" w:cs="Times New Roman"/>
          <w:sz w:val="24"/>
          <w:szCs w:val="24"/>
        </w:rPr>
        <w:t>) are introduced. If these procedures are passed, the selected natural enemies are mass-produced and then released. Follow-up studies are conducted to determine if the natural enemy becomes successfully established at the site of release, and to assess the long-term benefit of its presence.</w:t>
      </w:r>
      <w:r w:rsidRPr="008D471A">
        <w:rPr>
          <w:rFonts w:ascii="Times New Roman" w:eastAsia="Times New Roman" w:hAnsi="Times New Roman" w:cs="Times New Roman"/>
          <w:i/>
          <w:iCs/>
          <w:sz w:val="24"/>
          <w:szCs w:val="24"/>
          <w:u w:val="single"/>
          <w:vertAlign w:val="superscript"/>
        </w:rPr>
        <w:t xml:space="preserve"> </w:t>
      </w:r>
    </w:p>
    <w:p w:rsidR="000F2CD0" w:rsidRPr="008D471A" w:rsidRDefault="000F2CD0" w:rsidP="000F2CD0">
      <w:pPr>
        <w:bidi w:val="0"/>
        <w:spacing w:before="100" w:beforeAutospacing="1" w:after="100" w:afterAutospacing="1" w:line="240" w:lineRule="auto"/>
        <w:rPr>
          <w:rFonts w:ascii="Times New Roman" w:eastAsia="Times New Roman" w:hAnsi="Times New Roman" w:cs="Times New Roman"/>
          <w:sz w:val="24"/>
          <w:szCs w:val="24"/>
        </w:rPr>
      </w:pPr>
      <w:r w:rsidRPr="008D471A">
        <w:rPr>
          <w:rFonts w:ascii="Times New Roman" w:eastAsia="Times New Roman" w:hAnsi="Times New Roman" w:cs="Times New Roman"/>
          <w:sz w:val="24"/>
          <w:szCs w:val="24"/>
        </w:rPr>
        <w:t>To be most effective at controlling a pest, a biological control agent requires a colonizing ability which will allow it to keep pace with the spatial and temporal disruption of the habitat. Its control of the pest will also be greatest if it has temporal persistence, so that it can maintain its population even in the temporary absence of the target species, and if it is an opportunistic forager, enabling it to rapidly exploit a pest population. However an agent with such attributes is likely to be non-host specific, which is not ideal when considering its overall ecological impact, as it may have unintended effects on non-target organisms.</w:t>
      </w:r>
    </w:p>
    <w:p w:rsidR="000F2CD0" w:rsidRPr="008D471A" w:rsidRDefault="000F2CD0" w:rsidP="000F2CD0">
      <w:pPr>
        <w:bidi w:val="0"/>
        <w:spacing w:before="100" w:beforeAutospacing="1" w:after="100" w:afterAutospacing="1" w:line="240" w:lineRule="auto"/>
        <w:rPr>
          <w:rFonts w:ascii="Times New Roman" w:eastAsia="Times New Roman" w:hAnsi="Times New Roman" w:cs="Times New Roman"/>
          <w:sz w:val="24"/>
          <w:szCs w:val="24"/>
        </w:rPr>
      </w:pPr>
      <w:r w:rsidRPr="008D471A">
        <w:rPr>
          <w:rFonts w:ascii="Times New Roman" w:eastAsia="Times New Roman" w:hAnsi="Times New Roman" w:cs="Times New Roman"/>
          <w:sz w:val="24"/>
          <w:szCs w:val="24"/>
        </w:rPr>
        <w:t>There are many examples of successful importation programs, including:</w:t>
      </w:r>
    </w:p>
    <w:p w:rsidR="000F2CD0" w:rsidRPr="008D471A" w:rsidRDefault="000F2CD0" w:rsidP="000F2CD0">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hyperlink r:id="rId39" w:tooltip="Joseph Needham" w:history="1">
        <w:r w:rsidRPr="008D471A">
          <w:rPr>
            <w:rFonts w:ascii="Times New Roman" w:eastAsia="Times New Roman" w:hAnsi="Times New Roman" w:cs="Times New Roman"/>
            <w:sz w:val="24"/>
            <w:szCs w:val="24"/>
            <w:u w:val="single"/>
          </w:rPr>
          <w:t>Joseph Needham</w:t>
        </w:r>
      </w:hyperlink>
      <w:r w:rsidRPr="008D471A">
        <w:rPr>
          <w:rFonts w:ascii="Times New Roman" w:eastAsia="Times New Roman" w:hAnsi="Times New Roman" w:cs="Times New Roman"/>
          <w:sz w:val="24"/>
          <w:szCs w:val="24"/>
        </w:rPr>
        <w:t xml:space="preserve"> noted a Chinese text dating from 304AD, </w:t>
      </w:r>
      <w:r w:rsidRPr="008D471A">
        <w:rPr>
          <w:rFonts w:ascii="Times New Roman" w:eastAsia="Times New Roman" w:hAnsi="Times New Roman" w:cs="Times New Roman"/>
          <w:i/>
          <w:iCs/>
          <w:sz w:val="24"/>
          <w:szCs w:val="24"/>
        </w:rPr>
        <w:t>Records of the Plants and Trees of the Southern Regions</w:t>
      </w:r>
      <w:r w:rsidRPr="008D471A">
        <w:rPr>
          <w:rFonts w:ascii="Times New Roman" w:eastAsia="Times New Roman" w:hAnsi="Times New Roman" w:cs="Times New Roman"/>
          <w:sz w:val="24"/>
          <w:szCs w:val="24"/>
        </w:rPr>
        <w:t xml:space="preserve">, by </w:t>
      </w:r>
      <w:proofErr w:type="spellStart"/>
      <w:r w:rsidRPr="008D471A">
        <w:rPr>
          <w:rFonts w:ascii="Times New Roman" w:eastAsia="Times New Roman" w:hAnsi="Times New Roman" w:cs="Times New Roman"/>
          <w:sz w:val="24"/>
          <w:szCs w:val="24"/>
        </w:rPr>
        <w:t>Hsi</w:t>
      </w:r>
      <w:proofErr w:type="spellEnd"/>
      <w:r w:rsidRPr="008D471A">
        <w:rPr>
          <w:rFonts w:ascii="Times New Roman" w:eastAsia="Times New Roman" w:hAnsi="Times New Roman" w:cs="Times New Roman"/>
          <w:sz w:val="24"/>
          <w:szCs w:val="24"/>
        </w:rPr>
        <w:t xml:space="preserve"> Han, which describes mandarin oranges protected by biological pest control techniques that are still in use today</w:t>
      </w:r>
    </w:p>
    <w:p w:rsidR="000F2CD0" w:rsidRPr="008D471A" w:rsidRDefault="000F2CD0" w:rsidP="000F2CD0">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8D471A">
        <w:rPr>
          <w:rFonts w:ascii="Times New Roman" w:eastAsia="Times New Roman" w:hAnsi="Times New Roman" w:cs="Times New Roman"/>
          <w:sz w:val="24"/>
          <w:szCs w:val="24"/>
        </w:rPr>
        <w:t xml:space="preserve">One of the earliest successes in the west was in controlling </w:t>
      </w:r>
      <w:hyperlink r:id="rId40" w:tooltip="Icerya purchasi" w:history="1">
        <w:proofErr w:type="spellStart"/>
        <w:r w:rsidRPr="008D471A">
          <w:rPr>
            <w:rFonts w:ascii="Times New Roman" w:eastAsia="Times New Roman" w:hAnsi="Times New Roman" w:cs="Times New Roman"/>
            <w:i/>
            <w:iCs/>
            <w:sz w:val="24"/>
            <w:szCs w:val="24"/>
            <w:u w:val="single"/>
          </w:rPr>
          <w:t>Icerya</w:t>
        </w:r>
        <w:proofErr w:type="spellEnd"/>
        <w:r w:rsidRPr="008D471A">
          <w:rPr>
            <w:rFonts w:ascii="Times New Roman" w:eastAsia="Times New Roman" w:hAnsi="Times New Roman" w:cs="Times New Roman"/>
            <w:i/>
            <w:iCs/>
            <w:sz w:val="24"/>
            <w:szCs w:val="24"/>
            <w:u w:val="single"/>
          </w:rPr>
          <w:t xml:space="preserve"> </w:t>
        </w:r>
        <w:proofErr w:type="spellStart"/>
        <w:r w:rsidRPr="008D471A">
          <w:rPr>
            <w:rFonts w:ascii="Times New Roman" w:eastAsia="Times New Roman" w:hAnsi="Times New Roman" w:cs="Times New Roman"/>
            <w:i/>
            <w:iCs/>
            <w:sz w:val="24"/>
            <w:szCs w:val="24"/>
            <w:u w:val="single"/>
          </w:rPr>
          <w:t>purchasi</w:t>
        </w:r>
        <w:proofErr w:type="spellEnd"/>
      </w:hyperlink>
      <w:r w:rsidRPr="008D471A">
        <w:rPr>
          <w:rFonts w:ascii="Times New Roman" w:eastAsia="Times New Roman" w:hAnsi="Times New Roman" w:cs="Times New Roman"/>
          <w:sz w:val="24"/>
          <w:szCs w:val="24"/>
        </w:rPr>
        <w:t xml:space="preserve">, the </w:t>
      </w:r>
      <w:hyperlink r:id="rId41" w:tooltip="Cottony cushion scale" w:history="1">
        <w:r w:rsidRPr="008D471A">
          <w:rPr>
            <w:rFonts w:ascii="Times New Roman" w:eastAsia="Times New Roman" w:hAnsi="Times New Roman" w:cs="Times New Roman"/>
            <w:sz w:val="24"/>
            <w:szCs w:val="24"/>
            <w:u w:val="single"/>
          </w:rPr>
          <w:t>cottony cushion scale</w:t>
        </w:r>
      </w:hyperlink>
      <w:r w:rsidRPr="008D471A">
        <w:rPr>
          <w:rFonts w:ascii="Times New Roman" w:eastAsia="Times New Roman" w:hAnsi="Times New Roman" w:cs="Times New Roman"/>
          <w:sz w:val="24"/>
          <w:szCs w:val="24"/>
        </w:rPr>
        <w:t xml:space="preserve">, a pest that was devastating the </w:t>
      </w:r>
      <w:hyperlink r:id="rId42" w:tooltip="California" w:history="1">
        <w:r w:rsidRPr="008D471A">
          <w:rPr>
            <w:rFonts w:ascii="Times New Roman" w:eastAsia="Times New Roman" w:hAnsi="Times New Roman" w:cs="Times New Roman"/>
            <w:sz w:val="24"/>
            <w:szCs w:val="24"/>
            <w:u w:val="single"/>
          </w:rPr>
          <w:t>California</w:t>
        </w:r>
      </w:hyperlink>
      <w:r w:rsidRPr="008D471A">
        <w:rPr>
          <w:rFonts w:ascii="Times New Roman" w:eastAsia="Times New Roman" w:hAnsi="Times New Roman" w:cs="Times New Roman"/>
          <w:sz w:val="24"/>
          <w:szCs w:val="24"/>
        </w:rPr>
        <w:t xml:space="preserve"> citrus industry in the late 19th century. A predatory insect </w:t>
      </w:r>
      <w:hyperlink r:id="rId43" w:tooltip="Rodolia cardinalis" w:history="1">
        <w:proofErr w:type="spellStart"/>
        <w:r w:rsidRPr="008D471A">
          <w:rPr>
            <w:rFonts w:ascii="Times New Roman" w:eastAsia="Times New Roman" w:hAnsi="Times New Roman" w:cs="Times New Roman"/>
            <w:i/>
            <w:iCs/>
            <w:sz w:val="24"/>
            <w:szCs w:val="24"/>
            <w:u w:val="single"/>
          </w:rPr>
          <w:t>Rodolia</w:t>
        </w:r>
        <w:proofErr w:type="spellEnd"/>
        <w:r w:rsidRPr="008D471A">
          <w:rPr>
            <w:rFonts w:ascii="Times New Roman" w:eastAsia="Times New Roman" w:hAnsi="Times New Roman" w:cs="Times New Roman"/>
            <w:i/>
            <w:iCs/>
            <w:sz w:val="24"/>
            <w:szCs w:val="24"/>
            <w:u w:val="single"/>
          </w:rPr>
          <w:t xml:space="preserve"> </w:t>
        </w:r>
        <w:proofErr w:type="spellStart"/>
        <w:r w:rsidRPr="008D471A">
          <w:rPr>
            <w:rFonts w:ascii="Times New Roman" w:eastAsia="Times New Roman" w:hAnsi="Times New Roman" w:cs="Times New Roman"/>
            <w:i/>
            <w:iCs/>
            <w:sz w:val="24"/>
            <w:szCs w:val="24"/>
            <w:u w:val="single"/>
          </w:rPr>
          <w:t>cardinalis</w:t>
        </w:r>
        <w:proofErr w:type="spellEnd"/>
      </w:hyperlink>
      <w:r w:rsidRPr="008D471A">
        <w:rPr>
          <w:rFonts w:ascii="Times New Roman" w:eastAsia="Times New Roman" w:hAnsi="Times New Roman" w:cs="Times New Roman"/>
          <w:sz w:val="24"/>
          <w:szCs w:val="24"/>
        </w:rPr>
        <w:t xml:space="preserve"> (the </w:t>
      </w:r>
      <w:proofErr w:type="spellStart"/>
      <w:r w:rsidRPr="008D471A">
        <w:rPr>
          <w:rFonts w:ascii="Times New Roman" w:eastAsia="Times New Roman" w:hAnsi="Times New Roman" w:cs="Times New Roman"/>
          <w:sz w:val="24"/>
          <w:szCs w:val="24"/>
        </w:rPr>
        <w:t>Vedalia</w:t>
      </w:r>
      <w:proofErr w:type="spellEnd"/>
      <w:r w:rsidRPr="008D471A">
        <w:rPr>
          <w:rFonts w:ascii="Times New Roman" w:eastAsia="Times New Roman" w:hAnsi="Times New Roman" w:cs="Times New Roman"/>
          <w:sz w:val="24"/>
          <w:szCs w:val="24"/>
        </w:rPr>
        <w:t xml:space="preserve"> Beetle), and a parasitoid fly were introduced from Australia by </w:t>
      </w:r>
      <w:hyperlink r:id="rId44" w:tooltip="Charles Valentine Riley" w:history="1">
        <w:r w:rsidRPr="008D471A">
          <w:rPr>
            <w:rFonts w:ascii="Times New Roman" w:eastAsia="Times New Roman" w:hAnsi="Times New Roman" w:cs="Times New Roman"/>
            <w:sz w:val="24"/>
            <w:szCs w:val="24"/>
            <w:u w:val="single"/>
          </w:rPr>
          <w:t>Charles Valentine Riley</w:t>
        </w:r>
      </w:hyperlink>
      <w:r w:rsidRPr="008D471A">
        <w:rPr>
          <w:rFonts w:ascii="Times New Roman" w:eastAsia="Times New Roman" w:hAnsi="Times New Roman" w:cs="Times New Roman"/>
          <w:sz w:val="24"/>
          <w:szCs w:val="24"/>
        </w:rPr>
        <w:t>. Within a few years the cottony cushion scale was completely controlled by these introduced natural enemies.</w:t>
      </w:r>
    </w:p>
    <w:p w:rsidR="000F2CD0" w:rsidRPr="008D471A" w:rsidRDefault="000F2CD0" w:rsidP="000F2CD0">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8D471A">
        <w:rPr>
          <w:rFonts w:ascii="Times New Roman" w:eastAsia="Times New Roman" w:hAnsi="Times New Roman" w:cs="Times New Roman"/>
          <w:sz w:val="24"/>
          <w:szCs w:val="24"/>
        </w:rPr>
        <w:t xml:space="preserve">Damage from </w:t>
      </w:r>
      <w:hyperlink r:id="rId45" w:tooltip="Hypera postica" w:history="1">
        <w:proofErr w:type="spellStart"/>
        <w:r w:rsidRPr="008D471A">
          <w:rPr>
            <w:rFonts w:ascii="Times New Roman" w:eastAsia="Times New Roman" w:hAnsi="Times New Roman" w:cs="Times New Roman"/>
            <w:i/>
            <w:iCs/>
            <w:sz w:val="24"/>
            <w:szCs w:val="24"/>
            <w:u w:val="single"/>
          </w:rPr>
          <w:t>Hypera</w:t>
        </w:r>
        <w:proofErr w:type="spellEnd"/>
        <w:r w:rsidRPr="008D471A">
          <w:rPr>
            <w:rFonts w:ascii="Times New Roman" w:eastAsia="Times New Roman" w:hAnsi="Times New Roman" w:cs="Times New Roman"/>
            <w:i/>
            <w:iCs/>
            <w:sz w:val="24"/>
            <w:szCs w:val="24"/>
            <w:u w:val="single"/>
          </w:rPr>
          <w:t xml:space="preserve"> </w:t>
        </w:r>
        <w:proofErr w:type="spellStart"/>
        <w:r w:rsidRPr="008D471A">
          <w:rPr>
            <w:rFonts w:ascii="Times New Roman" w:eastAsia="Times New Roman" w:hAnsi="Times New Roman" w:cs="Times New Roman"/>
            <w:i/>
            <w:iCs/>
            <w:sz w:val="24"/>
            <w:szCs w:val="24"/>
            <w:u w:val="single"/>
          </w:rPr>
          <w:t>postica</w:t>
        </w:r>
        <w:proofErr w:type="spellEnd"/>
      </w:hyperlink>
      <w:r w:rsidRPr="008D471A">
        <w:rPr>
          <w:rFonts w:ascii="Times New Roman" w:eastAsia="Times New Roman" w:hAnsi="Times New Roman" w:cs="Times New Roman"/>
          <w:sz w:val="24"/>
          <w:szCs w:val="24"/>
        </w:rPr>
        <w:t xml:space="preserve"> </w:t>
      </w:r>
      <w:proofErr w:type="spellStart"/>
      <w:r w:rsidRPr="008D471A">
        <w:rPr>
          <w:rFonts w:ascii="Times New Roman" w:eastAsia="Times New Roman" w:hAnsi="Times New Roman" w:cs="Times New Roman"/>
          <w:sz w:val="24"/>
          <w:szCs w:val="24"/>
        </w:rPr>
        <w:t>Gyllenhal</w:t>
      </w:r>
      <w:proofErr w:type="spellEnd"/>
      <w:r w:rsidRPr="008D471A">
        <w:rPr>
          <w:rFonts w:ascii="Times New Roman" w:eastAsia="Times New Roman" w:hAnsi="Times New Roman" w:cs="Times New Roman"/>
          <w:sz w:val="24"/>
          <w:szCs w:val="24"/>
        </w:rPr>
        <w:t xml:space="preserve">, the alfalfa weevil, a serious introduced pest of forage, was substantially reduced by the introduction of several natural enemies. 20 years after their introduction the population of </w:t>
      </w:r>
      <w:hyperlink r:id="rId46" w:tooltip="Weevil" w:history="1">
        <w:r w:rsidRPr="008D471A">
          <w:rPr>
            <w:rFonts w:ascii="Times New Roman" w:eastAsia="Times New Roman" w:hAnsi="Times New Roman" w:cs="Times New Roman"/>
            <w:sz w:val="24"/>
            <w:szCs w:val="24"/>
            <w:u w:val="single"/>
          </w:rPr>
          <w:t>weevils</w:t>
        </w:r>
      </w:hyperlink>
      <w:r w:rsidRPr="008D471A">
        <w:rPr>
          <w:rFonts w:ascii="Times New Roman" w:eastAsia="Times New Roman" w:hAnsi="Times New Roman" w:cs="Times New Roman"/>
          <w:sz w:val="24"/>
          <w:szCs w:val="24"/>
        </w:rPr>
        <w:t xml:space="preserve"> in the </w:t>
      </w:r>
      <w:hyperlink r:id="rId47" w:tooltip="Alfalfa" w:history="1">
        <w:r w:rsidRPr="008D471A">
          <w:rPr>
            <w:rFonts w:ascii="Times New Roman" w:eastAsia="Times New Roman" w:hAnsi="Times New Roman" w:cs="Times New Roman"/>
            <w:sz w:val="24"/>
            <w:szCs w:val="24"/>
            <w:u w:val="single"/>
          </w:rPr>
          <w:t>alfalfa</w:t>
        </w:r>
      </w:hyperlink>
      <w:r w:rsidRPr="008D471A">
        <w:rPr>
          <w:rFonts w:ascii="Times New Roman" w:eastAsia="Times New Roman" w:hAnsi="Times New Roman" w:cs="Times New Roman"/>
          <w:sz w:val="24"/>
          <w:szCs w:val="24"/>
        </w:rPr>
        <w:t xml:space="preserve"> area treated for alfalfa weevil in the </w:t>
      </w:r>
      <w:hyperlink r:id="rId48" w:tooltip="Northeastern United States" w:history="1">
        <w:r w:rsidRPr="008D471A">
          <w:rPr>
            <w:rFonts w:ascii="Times New Roman" w:eastAsia="Times New Roman" w:hAnsi="Times New Roman" w:cs="Times New Roman"/>
            <w:sz w:val="24"/>
            <w:szCs w:val="24"/>
            <w:u w:val="single"/>
          </w:rPr>
          <w:t>Northeastern United States</w:t>
        </w:r>
      </w:hyperlink>
      <w:r w:rsidRPr="008D471A">
        <w:rPr>
          <w:rFonts w:ascii="Times New Roman" w:eastAsia="Times New Roman" w:hAnsi="Times New Roman" w:cs="Times New Roman"/>
          <w:sz w:val="24"/>
          <w:szCs w:val="24"/>
        </w:rPr>
        <w:t xml:space="preserve"> was reduced by 75 percent.</w:t>
      </w:r>
    </w:p>
    <w:p w:rsidR="000F2CD0" w:rsidRPr="008D471A" w:rsidRDefault="000F2CD0" w:rsidP="000F2CD0">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8D471A">
        <w:rPr>
          <w:rFonts w:ascii="Times New Roman" w:eastAsia="Times New Roman" w:hAnsi="Times New Roman" w:cs="Times New Roman"/>
          <w:sz w:val="24"/>
          <w:szCs w:val="24"/>
        </w:rPr>
        <w:t xml:space="preserve">A small </w:t>
      </w:r>
      <w:hyperlink r:id="rId49" w:tooltip="Wasp" w:history="1">
        <w:r w:rsidRPr="008D471A">
          <w:rPr>
            <w:rFonts w:ascii="Times New Roman" w:eastAsia="Times New Roman" w:hAnsi="Times New Roman" w:cs="Times New Roman"/>
            <w:sz w:val="24"/>
            <w:szCs w:val="24"/>
            <w:u w:val="single"/>
          </w:rPr>
          <w:t>wasp</w:t>
        </w:r>
      </w:hyperlink>
      <w:r w:rsidRPr="008D471A">
        <w:rPr>
          <w:rFonts w:ascii="Times New Roman" w:eastAsia="Times New Roman" w:hAnsi="Times New Roman" w:cs="Times New Roman"/>
          <w:sz w:val="24"/>
          <w:szCs w:val="24"/>
        </w:rPr>
        <w:t xml:space="preserve">, </w:t>
      </w:r>
      <w:hyperlink r:id="rId50" w:tooltip="Trichogramma ostriniae (page does not exist)" w:history="1">
        <w:proofErr w:type="spellStart"/>
        <w:r w:rsidRPr="008D471A">
          <w:rPr>
            <w:rFonts w:ascii="Times New Roman" w:eastAsia="Times New Roman" w:hAnsi="Times New Roman" w:cs="Times New Roman"/>
            <w:i/>
            <w:iCs/>
            <w:sz w:val="24"/>
            <w:szCs w:val="24"/>
            <w:u w:val="single"/>
          </w:rPr>
          <w:t>Trichogramma</w:t>
        </w:r>
        <w:proofErr w:type="spellEnd"/>
        <w:r w:rsidRPr="008D471A">
          <w:rPr>
            <w:rFonts w:ascii="Times New Roman" w:eastAsia="Times New Roman" w:hAnsi="Times New Roman" w:cs="Times New Roman"/>
            <w:i/>
            <w:iCs/>
            <w:sz w:val="24"/>
            <w:szCs w:val="24"/>
            <w:u w:val="single"/>
          </w:rPr>
          <w:t xml:space="preserve"> </w:t>
        </w:r>
        <w:proofErr w:type="spellStart"/>
        <w:r w:rsidRPr="008D471A">
          <w:rPr>
            <w:rFonts w:ascii="Times New Roman" w:eastAsia="Times New Roman" w:hAnsi="Times New Roman" w:cs="Times New Roman"/>
            <w:i/>
            <w:iCs/>
            <w:sz w:val="24"/>
            <w:szCs w:val="24"/>
            <w:u w:val="single"/>
          </w:rPr>
          <w:t>ostriniae</w:t>
        </w:r>
        <w:proofErr w:type="spellEnd"/>
      </w:hyperlink>
      <w:r w:rsidRPr="008D471A">
        <w:rPr>
          <w:rFonts w:ascii="Times New Roman" w:eastAsia="Times New Roman" w:hAnsi="Times New Roman" w:cs="Times New Roman"/>
          <w:sz w:val="24"/>
          <w:szCs w:val="24"/>
        </w:rPr>
        <w:t xml:space="preserve">, was introduced from </w:t>
      </w:r>
      <w:hyperlink r:id="rId51" w:tooltip="China" w:history="1">
        <w:r w:rsidRPr="008D471A">
          <w:rPr>
            <w:rFonts w:ascii="Times New Roman" w:eastAsia="Times New Roman" w:hAnsi="Times New Roman" w:cs="Times New Roman"/>
            <w:sz w:val="24"/>
            <w:szCs w:val="24"/>
            <w:u w:val="single"/>
          </w:rPr>
          <w:t>China</w:t>
        </w:r>
      </w:hyperlink>
      <w:r w:rsidRPr="008D471A">
        <w:rPr>
          <w:rFonts w:ascii="Times New Roman" w:eastAsia="Times New Roman" w:hAnsi="Times New Roman" w:cs="Times New Roman"/>
          <w:sz w:val="24"/>
          <w:szCs w:val="24"/>
        </w:rPr>
        <w:t xml:space="preserve"> to help control the </w:t>
      </w:r>
      <w:hyperlink r:id="rId52" w:tooltip="European corn borer" w:history="1">
        <w:r w:rsidRPr="008D471A">
          <w:rPr>
            <w:rFonts w:ascii="Times New Roman" w:eastAsia="Times New Roman" w:hAnsi="Times New Roman" w:cs="Times New Roman"/>
            <w:sz w:val="24"/>
            <w:szCs w:val="24"/>
            <w:u w:val="single"/>
          </w:rPr>
          <w:t>European corn borer</w:t>
        </w:r>
      </w:hyperlink>
      <w:r w:rsidRPr="008D471A">
        <w:rPr>
          <w:rFonts w:ascii="Times New Roman" w:eastAsia="Times New Roman" w:hAnsi="Times New Roman" w:cs="Times New Roman"/>
          <w:sz w:val="24"/>
          <w:szCs w:val="24"/>
        </w:rPr>
        <w:t xml:space="preserve"> (</w:t>
      </w:r>
      <w:proofErr w:type="spellStart"/>
      <w:r w:rsidRPr="008D471A">
        <w:rPr>
          <w:rFonts w:ascii="Times New Roman" w:eastAsia="Times New Roman" w:hAnsi="Times New Roman" w:cs="Times New Roman"/>
          <w:i/>
          <w:iCs/>
          <w:sz w:val="24"/>
          <w:szCs w:val="24"/>
        </w:rPr>
        <w:t>Ostrinia</w:t>
      </w:r>
      <w:proofErr w:type="spellEnd"/>
      <w:r w:rsidRPr="008D471A">
        <w:rPr>
          <w:rFonts w:ascii="Times New Roman" w:eastAsia="Times New Roman" w:hAnsi="Times New Roman" w:cs="Times New Roman"/>
          <w:i/>
          <w:iCs/>
          <w:sz w:val="24"/>
          <w:szCs w:val="24"/>
        </w:rPr>
        <w:t xml:space="preserve"> </w:t>
      </w:r>
      <w:proofErr w:type="spellStart"/>
      <w:r w:rsidRPr="008D471A">
        <w:rPr>
          <w:rFonts w:ascii="Times New Roman" w:eastAsia="Times New Roman" w:hAnsi="Times New Roman" w:cs="Times New Roman"/>
          <w:i/>
          <w:iCs/>
          <w:sz w:val="24"/>
          <w:szCs w:val="24"/>
        </w:rPr>
        <w:t>nubilalis</w:t>
      </w:r>
      <w:proofErr w:type="spellEnd"/>
      <w:r w:rsidRPr="008D471A">
        <w:rPr>
          <w:rFonts w:ascii="Times New Roman" w:eastAsia="Times New Roman" w:hAnsi="Times New Roman" w:cs="Times New Roman"/>
          <w:sz w:val="24"/>
          <w:szCs w:val="24"/>
        </w:rPr>
        <w:t xml:space="preserve">), one of the most destructive insects in </w:t>
      </w:r>
      <w:hyperlink r:id="rId53" w:tooltip="North America" w:history="1">
        <w:r w:rsidRPr="008D471A">
          <w:rPr>
            <w:rFonts w:ascii="Times New Roman" w:eastAsia="Times New Roman" w:hAnsi="Times New Roman" w:cs="Times New Roman"/>
            <w:sz w:val="24"/>
            <w:szCs w:val="24"/>
            <w:u w:val="single"/>
          </w:rPr>
          <w:t>North America</w:t>
        </w:r>
      </w:hyperlink>
      <w:r w:rsidRPr="008D471A">
        <w:rPr>
          <w:rFonts w:ascii="Times New Roman" w:eastAsia="Times New Roman" w:hAnsi="Times New Roman" w:cs="Times New Roman"/>
          <w:sz w:val="24"/>
          <w:szCs w:val="24"/>
        </w:rPr>
        <w:t>, making it a recent example of a long history of classical biological control efforts for this major pest.</w:t>
      </w:r>
    </w:p>
    <w:p w:rsidR="000F2CD0" w:rsidRPr="008D471A" w:rsidRDefault="000F2CD0" w:rsidP="000F2CD0">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8D471A">
        <w:rPr>
          <w:rFonts w:ascii="Times New Roman" w:eastAsia="Times New Roman" w:hAnsi="Times New Roman" w:cs="Times New Roman"/>
          <w:sz w:val="24"/>
          <w:szCs w:val="24"/>
        </w:rPr>
        <w:t xml:space="preserve">The population of </w:t>
      </w:r>
      <w:hyperlink r:id="rId54" w:tooltip="Levuana iridescens" w:history="1">
        <w:proofErr w:type="spellStart"/>
        <w:r w:rsidRPr="008D471A">
          <w:rPr>
            <w:rFonts w:ascii="Times New Roman" w:eastAsia="Times New Roman" w:hAnsi="Times New Roman" w:cs="Times New Roman"/>
            <w:i/>
            <w:iCs/>
            <w:sz w:val="24"/>
            <w:szCs w:val="24"/>
            <w:u w:val="single"/>
          </w:rPr>
          <w:t>Levuana</w:t>
        </w:r>
        <w:proofErr w:type="spellEnd"/>
        <w:r w:rsidRPr="008D471A">
          <w:rPr>
            <w:rFonts w:ascii="Times New Roman" w:eastAsia="Times New Roman" w:hAnsi="Times New Roman" w:cs="Times New Roman"/>
            <w:i/>
            <w:iCs/>
            <w:sz w:val="24"/>
            <w:szCs w:val="24"/>
            <w:u w:val="single"/>
          </w:rPr>
          <w:t xml:space="preserve"> </w:t>
        </w:r>
        <w:proofErr w:type="spellStart"/>
        <w:r w:rsidRPr="008D471A">
          <w:rPr>
            <w:rFonts w:ascii="Times New Roman" w:eastAsia="Times New Roman" w:hAnsi="Times New Roman" w:cs="Times New Roman"/>
            <w:i/>
            <w:iCs/>
            <w:sz w:val="24"/>
            <w:szCs w:val="24"/>
            <w:u w:val="single"/>
          </w:rPr>
          <w:t>iridescens</w:t>
        </w:r>
        <w:proofErr w:type="spellEnd"/>
      </w:hyperlink>
      <w:r w:rsidRPr="008D471A">
        <w:rPr>
          <w:rFonts w:ascii="Times New Roman" w:eastAsia="Times New Roman" w:hAnsi="Times New Roman" w:cs="Times New Roman"/>
          <w:sz w:val="24"/>
          <w:szCs w:val="24"/>
        </w:rPr>
        <w:t xml:space="preserve"> (the </w:t>
      </w:r>
      <w:proofErr w:type="spellStart"/>
      <w:r w:rsidRPr="008D471A">
        <w:rPr>
          <w:rFonts w:ascii="Times New Roman" w:eastAsia="Times New Roman" w:hAnsi="Times New Roman" w:cs="Times New Roman"/>
          <w:sz w:val="24"/>
          <w:szCs w:val="24"/>
        </w:rPr>
        <w:t>Levuana</w:t>
      </w:r>
      <w:proofErr w:type="spellEnd"/>
      <w:r w:rsidRPr="008D471A">
        <w:rPr>
          <w:rFonts w:ascii="Times New Roman" w:eastAsia="Times New Roman" w:hAnsi="Times New Roman" w:cs="Times New Roman"/>
          <w:sz w:val="24"/>
          <w:szCs w:val="24"/>
        </w:rPr>
        <w:t xml:space="preserve"> moth), a serious coconut pest in </w:t>
      </w:r>
      <w:hyperlink r:id="rId55" w:tooltip="Fiji" w:history="1">
        <w:r w:rsidRPr="008D471A">
          <w:rPr>
            <w:rFonts w:ascii="Times New Roman" w:eastAsia="Times New Roman" w:hAnsi="Times New Roman" w:cs="Times New Roman"/>
            <w:sz w:val="24"/>
            <w:szCs w:val="24"/>
            <w:u w:val="single"/>
          </w:rPr>
          <w:t>Fiji</w:t>
        </w:r>
      </w:hyperlink>
      <w:r w:rsidRPr="008D471A">
        <w:rPr>
          <w:rFonts w:ascii="Times New Roman" w:eastAsia="Times New Roman" w:hAnsi="Times New Roman" w:cs="Times New Roman"/>
          <w:sz w:val="24"/>
          <w:szCs w:val="24"/>
        </w:rPr>
        <w:t>, was brought under control by a classical biological control program in the 1920s.</w:t>
      </w:r>
    </w:p>
    <w:p w:rsidR="000F2CD0" w:rsidRPr="008D471A" w:rsidRDefault="000F2CD0" w:rsidP="000F2CD0">
      <w:pPr>
        <w:bidi w:val="0"/>
        <w:spacing w:before="100" w:beforeAutospacing="1" w:after="100" w:afterAutospacing="1" w:line="240" w:lineRule="auto"/>
        <w:rPr>
          <w:rFonts w:ascii="Times New Roman" w:eastAsia="Times New Roman" w:hAnsi="Times New Roman" w:cs="Times New Roman"/>
          <w:sz w:val="24"/>
          <w:szCs w:val="24"/>
          <w:vertAlign w:val="superscript"/>
        </w:rPr>
      </w:pPr>
      <w:r w:rsidRPr="008D471A">
        <w:rPr>
          <w:rFonts w:ascii="Times New Roman" w:eastAsia="Times New Roman" w:hAnsi="Times New Roman" w:cs="Times New Roman"/>
          <w:sz w:val="24"/>
          <w:szCs w:val="24"/>
        </w:rPr>
        <w:t xml:space="preserve">Classical biological control is long lasting and inexpensive. Other than the initial costs of collection, importation, and rearing, little expense is incurred. When a natural enemy is successfully established it rarely requires additional input and it continues to kill the pest with no direct help from humans and at no cost. However importation does not always work. It is usually most effective against exotic pests and less so against native insect pests. The reasons for failure are not often known but may include the release of too few individuals, poor adaptation of the natural enemy to environmental conditions at the release location, and lack of synchrony between the </w:t>
      </w:r>
      <w:hyperlink r:id="rId56" w:tooltip="Biological life cycle" w:history="1">
        <w:r w:rsidRPr="008D471A">
          <w:rPr>
            <w:rFonts w:ascii="Times New Roman" w:eastAsia="Times New Roman" w:hAnsi="Times New Roman" w:cs="Times New Roman"/>
            <w:sz w:val="24"/>
            <w:szCs w:val="24"/>
            <w:u w:val="single"/>
          </w:rPr>
          <w:t>life cycle</w:t>
        </w:r>
      </w:hyperlink>
      <w:r w:rsidRPr="008D471A">
        <w:rPr>
          <w:rFonts w:ascii="Times New Roman" w:eastAsia="Times New Roman" w:hAnsi="Times New Roman" w:cs="Times New Roman"/>
          <w:sz w:val="24"/>
          <w:szCs w:val="24"/>
        </w:rPr>
        <w:t xml:space="preserve"> of the natural enemy and host pest.</w:t>
      </w:r>
      <w:r w:rsidRPr="008D471A">
        <w:rPr>
          <w:rFonts w:ascii="Times New Roman" w:eastAsia="Times New Roman" w:hAnsi="Times New Roman" w:cs="Times New Roman"/>
          <w:sz w:val="24"/>
          <w:szCs w:val="24"/>
          <w:vertAlign w:val="superscript"/>
        </w:rPr>
        <w:t>,</w:t>
      </w:r>
    </w:p>
    <w:p w:rsidR="000F2CD0" w:rsidRPr="008D471A" w:rsidRDefault="000F2CD0" w:rsidP="000F2CD0">
      <w:pPr>
        <w:bidi w:val="0"/>
        <w:spacing w:before="100" w:beforeAutospacing="1" w:after="100" w:afterAutospacing="1" w:line="240" w:lineRule="auto"/>
        <w:rPr>
          <w:rFonts w:ascii="Times New Roman" w:eastAsia="Times New Roman" w:hAnsi="Times New Roman" w:cs="Times New Roman"/>
          <w:sz w:val="24"/>
          <w:szCs w:val="24"/>
          <w:vertAlign w:val="superscript"/>
        </w:rPr>
      </w:pPr>
    </w:p>
    <w:p w:rsidR="000F2CD0" w:rsidRDefault="000F2CD0" w:rsidP="000F2CD0">
      <w:pPr>
        <w:bidi w:val="0"/>
        <w:spacing w:before="100" w:beforeAutospacing="1" w:after="100" w:afterAutospacing="1" w:line="240" w:lineRule="auto"/>
        <w:rPr>
          <w:rFonts w:ascii="Times New Roman" w:eastAsia="Times New Roman" w:hAnsi="Times New Roman" w:cs="Times New Roman"/>
          <w:sz w:val="28"/>
          <w:szCs w:val="28"/>
          <w:vertAlign w:val="superscript"/>
        </w:rPr>
      </w:pPr>
    </w:p>
    <w:p w:rsidR="000F2CD0" w:rsidRPr="0013169D" w:rsidRDefault="000F2CD0" w:rsidP="000F2CD0">
      <w:pPr>
        <w:bidi w:val="0"/>
        <w:spacing w:before="100" w:beforeAutospacing="1" w:after="100" w:afterAutospacing="1" w:line="240" w:lineRule="auto"/>
        <w:outlineLvl w:val="2"/>
        <w:rPr>
          <w:rFonts w:ascii="Times New Roman" w:eastAsia="Times New Roman" w:hAnsi="Times New Roman" w:cs="Times New Roman"/>
          <w:b/>
          <w:bCs/>
          <w:sz w:val="28"/>
          <w:szCs w:val="28"/>
        </w:rPr>
      </w:pPr>
      <w:r w:rsidRPr="0013169D">
        <w:rPr>
          <w:rFonts w:ascii="Times New Roman" w:eastAsia="Times New Roman" w:hAnsi="Times New Roman" w:cs="Times New Roman"/>
          <w:b/>
          <w:bCs/>
          <w:sz w:val="28"/>
          <w:szCs w:val="28"/>
        </w:rPr>
        <w:t>Augmentation:</w:t>
      </w:r>
    </w:p>
    <w:p w:rsidR="000F2CD0" w:rsidRDefault="000F2CD0" w:rsidP="000F2CD0">
      <w:pPr>
        <w:bidi w:val="0"/>
        <w:spacing w:before="100" w:beforeAutospacing="1" w:after="100" w:afterAutospacing="1"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sz w:val="28"/>
          <w:szCs w:val="28"/>
        </w:rPr>
        <w:t>Augmentation involves the supplemental release of natural enemies, boosting the naturally occurring population. Relatively few natural enemies may be released at a critical time of the season (</w:t>
      </w:r>
      <w:proofErr w:type="spellStart"/>
      <w:r w:rsidRPr="00324F62">
        <w:rPr>
          <w:rFonts w:ascii="Times New Roman" w:eastAsia="Times New Roman" w:hAnsi="Times New Roman" w:cs="Times New Roman"/>
          <w:sz w:val="28"/>
          <w:szCs w:val="28"/>
        </w:rPr>
        <w:t>inoculative</w:t>
      </w:r>
      <w:proofErr w:type="spellEnd"/>
      <w:r w:rsidRPr="00324F62">
        <w:rPr>
          <w:rFonts w:ascii="Times New Roman" w:eastAsia="Times New Roman" w:hAnsi="Times New Roman" w:cs="Times New Roman"/>
          <w:sz w:val="28"/>
          <w:szCs w:val="28"/>
        </w:rPr>
        <w:t xml:space="preserve"> release) or millions may be released (</w:t>
      </w:r>
      <w:proofErr w:type="spellStart"/>
      <w:r w:rsidRPr="00324F62">
        <w:rPr>
          <w:rFonts w:ascii="Times New Roman" w:eastAsia="Times New Roman" w:hAnsi="Times New Roman" w:cs="Times New Roman"/>
          <w:sz w:val="28"/>
          <w:szCs w:val="28"/>
        </w:rPr>
        <w:t>inundative</w:t>
      </w:r>
      <w:proofErr w:type="spellEnd"/>
      <w:r w:rsidRPr="00324F62">
        <w:rPr>
          <w:rFonts w:ascii="Times New Roman" w:eastAsia="Times New Roman" w:hAnsi="Times New Roman" w:cs="Times New Roman"/>
          <w:sz w:val="28"/>
          <w:szCs w:val="28"/>
        </w:rPr>
        <w:t xml:space="preserve"> release). An example of </w:t>
      </w:r>
      <w:proofErr w:type="spellStart"/>
      <w:r w:rsidRPr="00324F62">
        <w:rPr>
          <w:rFonts w:ascii="Times New Roman" w:eastAsia="Times New Roman" w:hAnsi="Times New Roman" w:cs="Times New Roman"/>
          <w:sz w:val="28"/>
          <w:szCs w:val="28"/>
        </w:rPr>
        <w:t>inoculative</w:t>
      </w:r>
      <w:proofErr w:type="spellEnd"/>
      <w:r w:rsidRPr="00324F62">
        <w:rPr>
          <w:rFonts w:ascii="Times New Roman" w:eastAsia="Times New Roman" w:hAnsi="Times New Roman" w:cs="Times New Roman"/>
          <w:sz w:val="28"/>
          <w:szCs w:val="28"/>
        </w:rPr>
        <w:t xml:space="preserve"> release occurs in greenhouse production of several crops. Periodic releases of the parasitoid, </w:t>
      </w:r>
      <w:hyperlink r:id="rId57" w:tooltip="Encarsia formosa" w:history="1">
        <w:proofErr w:type="spellStart"/>
        <w:r w:rsidRPr="00324F62">
          <w:rPr>
            <w:rFonts w:ascii="Times New Roman" w:eastAsia="Times New Roman" w:hAnsi="Times New Roman" w:cs="Times New Roman"/>
            <w:i/>
            <w:iCs/>
            <w:sz w:val="28"/>
            <w:szCs w:val="28"/>
            <w:u w:val="single"/>
          </w:rPr>
          <w:t>Encarsia</w:t>
        </w:r>
        <w:proofErr w:type="spellEnd"/>
        <w:r w:rsidRPr="00324F62">
          <w:rPr>
            <w:rFonts w:ascii="Times New Roman" w:eastAsia="Times New Roman" w:hAnsi="Times New Roman" w:cs="Times New Roman"/>
            <w:i/>
            <w:iCs/>
            <w:sz w:val="28"/>
            <w:szCs w:val="28"/>
            <w:u w:val="single"/>
          </w:rPr>
          <w:t xml:space="preserve"> </w:t>
        </w:r>
        <w:proofErr w:type="spellStart"/>
        <w:proofErr w:type="gramStart"/>
        <w:r w:rsidRPr="00324F62">
          <w:rPr>
            <w:rFonts w:ascii="Times New Roman" w:eastAsia="Times New Roman" w:hAnsi="Times New Roman" w:cs="Times New Roman"/>
            <w:i/>
            <w:iCs/>
            <w:sz w:val="28"/>
            <w:szCs w:val="28"/>
            <w:u w:val="single"/>
          </w:rPr>
          <w:t>formosa</w:t>
        </w:r>
        <w:proofErr w:type="spellEnd"/>
        <w:proofErr w:type="gramEnd"/>
      </w:hyperlink>
      <w:r w:rsidRPr="00324F62">
        <w:rPr>
          <w:rFonts w:ascii="Times New Roman" w:eastAsia="Times New Roman" w:hAnsi="Times New Roman" w:cs="Times New Roman"/>
          <w:sz w:val="28"/>
          <w:szCs w:val="28"/>
        </w:rPr>
        <w:t xml:space="preserve">, are used to control greenhouse </w:t>
      </w:r>
      <w:hyperlink r:id="rId58" w:tooltip="Whitefly" w:history="1">
        <w:r w:rsidRPr="00324F62">
          <w:rPr>
            <w:rFonts w:ascii="Times New Roman" w:eastAsia="Times New Roman" w:hAnsi="Times New Roman" w:cs="Times New Roman"/>
            <w:sz w:val="28"/>
            <w:szCs w:val="28"/>
            <w:u w:val="single"/>
          </w:rPr>
          <w:t>whitefly</w:t>
        </w:r>
      </w:hyperlink>
      <w:r w:rsidRPr="00324F62">
        <w:rPr>
          <w:rFonts w:ascii="Times New Roman" w:eastAsia="Times New Roman" w:hAnsi="Times New Roman" w:cs="Times New Roman"/>
          <w:sz w:val="28"/>
          <w:szCs w:val="28"/>
        </w:rPr>
        <w:t xml:space="preserve">, and the predatory mite </w:t>
      </w:r>
      <w:hyperlink r:id="rId59" w:tooltip="Phytoseiulus persimilis" w:history="1">
        <w:proofErr w:type="spellStart"/>
        <w:r w:rsidRPr="00324F62">
          <w:rPr>
            <w:rFonts w:ascii="Times New Roman" w:eastAsia="Times New Roman" w:hAnsi="Times New Roman" w:cs="Times New Roman"/>
            <w:i/>
            <w:iCs/>
            <w:sz w:val="28"/>
            <w:szCs w:val="28"/>
            <w:u w:val="single"/>
          </w:rPr>
          <w:t>Phytoseiulus</w:t>
        </w:r>
        <w:proofErr w:type="spellEnd"/>
        <w:r w:rsidRPr="00324F62">
          <w:rPr>
            <w:rFonts w:ascii="Times New Roman" w:eastAsia="Times New Roman" w:hAnsi="Times New Roman" w:cs="Times New Roman"/>
            <w:i/>
            <w:iCs/>
            <w:sz w:val="28"/>
            <w:szCs w:val="28"/>
            <w:u w:val="single"/>
          </w:rPr>
          <w:t xml:space="preserve"> </w:t>
        </w:r>
        <w:proofErr w:type="spellStart"/>
        <w:r w:rsidRPr="00324F62">
          <w:rPr>
            <w:rFonts w:ascii="Times New Roman" w:eastAsia="Times New Roman" w:hAnsi="Times New Roman" w:cs="Times New Roman"/>
            <w:i/>
            <w:iCs/>
            <w:sz w:val="28"/>
            <w:szCs w:val="28"/>
            <w:u w:val="single"/>
          </w:rPr>
          <w:t>persimilis</w:t>
        </w:r>
        <w:proofErr w:type="spellEnd"/>
      </w:hyperlink>
      <w:r w:rsidRPr="00324F62">
        <w:rPr>
          <w:rFonts w:ascii="Times New Roman" w:eastAsia="Times New Roman" w:hAnsi="Times New Roman" w:cs="Times New Roman"/>
          <w:sz w:val="28"/>
          <w:szCs w:val="28"/>
        </w:rPr>
        <w:t xml:space="preserve"> is used for control of the two-spotted spider mite. Lady beetles, lacewings, or parasitoids such as those from the genus </w:t>
      </w:r>
      <w:hyperlink r:id="rId60" w:tooltip="Trichogramma" w:history="1">
        <w:proofErr w:type="spellStart"/>
        <w:r w:rsidRPr="00324F62">
          <w:rPr>
            <w:rFonts w:ascii="Times New Roman" w:eastAsia="Times New Roman" w:hAnsi="Times New Roman" w:cs="Times New Roman"/>
            <w:i/>
            <w:iCs/>
            <w:sz w:val="28"/>
            <w:szCs w:val="28"/>
            <w:u w:val="single"/>
          </w:rPr>
          <w:t>Trichogramma</w:t>
        </w:r>
        <w:proofErr w:type="spellEnd"/>
      </w:hyperlink>
      <w:r w:rsidRPr="00324F62">
        <w:rPr>
          <w:rFonts w:ascii="Times New Roman" w:eastAsia="Times New Roman" w:hAnsi="Times New Roman" w:cs="Times New Roman"/>
          <w:sz w:val="28"/>
          <w:szCs w:val="28"/>
        </w:rPr>
        <w:t xml:space="preserve"> are frequently released in large numbers (</w:t>
      </w:r>
      <w:proofErr w:type="spellStart"/>
      <w:r w:rsidRPr="00324F62">
        <w:rPr>
          <w:rFonts w:ascii="Times New Roman" w:eastAsia="Times New Roman" w:hAnsi="Times New Roman" w:cs="Times New Roman"/>
          <w:sz w:val="28"/>
          <w:szCs w:val="28"/>
        </w:rPr>
        <w:t>inundative</w:t>
      </w:r>
      <w:proofErr w:type="spellEnd"/>
      <w:r w:rsidRPr="00324F62">
        <w:rPr>
          <w:rFonts w:ascii="Times New Roman" w:eastAsia="Times New Roman" w:hAnsi="Times New Roman" w:cs="Times New Roman"/>
          <w:sz w:val="28"/>
          <w:szCs w:val="28"/>
        </w:rPr>
        <w:t xml:space="preserve"> release). Recommended release rates for </w:t>
      </w:r>
      <w:proofErr w:type="spellStart"/>
      <w:r w:rsidRPr="00324F62">
        <w:rPr>
          <w:rFonts w:ascii="Times New Roman" w:eastAsia="Times New Roman" w:hAnsi="Times New Roman" w:cs="Times New Roman"/>
          <w:sz w:val="28"/>
          <w:szCs w:val="28"/>
        </w:rPr>
        <w:t>Trichogramma</w:t>
      </w:r>
      <w:proofErr w:type="spellEnd"/>
      <w:r w:rsidRPr="00324F62">
        <w:rPr>
          <w:rFonts w:ascii="Times New Roman" w:eastAsia="Times New Roman" w:hAnsi="Times New Roman" w:cs="Times New Roman"/>
          <w:sz w:val="28"/>
          <w:szCs w:val="28"/>
        </w:rPr>
        <w:t xml:space="preserve"> in vegetable or field crops range from 5,000 to 200,000 per acre (1 to 50 per square </w:t>
      </w:r>
      <w:proofErr w:type="spellStart"/>
      <w:r w:rsidRPr="00324F62">
        <w:rPr>
          <w:rFonts w:ascii="Times New Roman" w:eastAsia="Times New Roman" w:hAnsi="Times New Roman" w:cs="Times New Roman"/>
          <w:sz w:val="28"/>
          <w:szCs w:val="28"/>
        </w:rPr>
        <w:t>metre</w:t>
      </w:r>
      <w:proofErr w:type="spellEnd"/>
      <w:r w:rsidRPr="00324F62">
        <w:rPr>
          <w:rFonts w:ascii="Times New Roman" w:eastAsia="Times New Roman" w:hAnsi="Times New Roman" w:cs="Times New Roman"/>
          <w:sz w:val="28"/>
          <w:szCs w:val="28"/>
        </w:rPr>
        <w:t xml:space="preserve">) per week depending on level of pest infestation. Similarly, </w:t>
      </w:r>
      <w:proofErr w:type="spellStart"/>
      <w:r w:rsidRPr="00324F62">
        <w:rPr>
          <w:rFonts w:ascii="Times New Roman" w:eastAsia="Times New Roman" w:hAnsi="Times New Roman" w:cs="Times New Roman"/>
          <w:sz w:val="28"/>
          <w:szCs w:val="28"/>
        </w:rPr>
        <w:t>entomopathogenic</w:t>
      </w:r>
      <w:proofErr w:type="spellEnd"/>
      <w:r w:rsidRPr="00324F62">
        <w:rPr>
          <w:rFonts w:ascii="Times New Roman" w:eastAsia="Times New Roman" w:hAnsi="Times New Roman" w:cs="Times New Roman"/>
          <w:sz w:val="28"/>
          <w:szCs w:val="28"/>
        </w:rPr>
        <w:t xml:space="preserve"> </w:t>
      </w:r>
      <w:hyperlink r:id="rId61" w:tooltip="Nematodes" w:history="1">
        <w:r w:rsidRPr="00324F62">
          <w:rPr>
            <w:rFonts w:ascii="Times New Roman" w:eastAsia="Times New Roman" w:hAnsi="Times New Roman" w:cs="Times New Roman"/>
            <w:sz w:val="28"/>
            <w:szCs w:val="28"/>
            <w:u w:val="single"/>
          </w:rPr>
          <w:t>nematodes</w:t>
        </w:r>
      </w:hyperlink>
      <w:r w:rsidRPr="00324F62">
        <w:rPr>
          <w:rFonts w:ascii="Times New Roman" w:eastAsia="Times New Roman" w:hAnsi="Times New Roman" w:cs="Times New Roman"/>
          <w:sz w:val="28"/>
          <w:szCs w:val="28"/>
        </w:rPr>
        <w:t xml:space="preserve"> are released at rates of millions and even billions per acre for control of certain soil-dwelling insect pests.</w:t>
      </w:r>
    </w:p>
    <w:p w:rsidR="000F2CD0" w:rsidRPr="0096621A" w:rsidRDefault="000F2CD0" w:rsidP="000F2CD0">
      <w:pPr>
        <w:bidi w:val="0"/>
        <w:spacing w:after="0" w:line="240" w:lineRule="auto"/>
        <w:jc w:val="center"/>
        <w:rPr>
          <w:rFonts w:ascii="Times New Roman" w:eastAsia="Times New Roman" w:hAnsi="Times New Roman" w:cs="Times New Roman"/>
          <w:sz w:val="24"/>
          <w:szCs w:val="24"/>
        </w:rPr>
      </w:pPr>
      <w:r w:rsidRPr="0096621A">
        <w:rPr>
          <w:rFonts w:ascii="Times New Roman" w:eastAsia="Times New Roman" w:hAnsi="Times New Roman" w:cs="Times New Roman"/>
          <w:noProof/>
          <w:color w:val="0000FF"/>
          <w:sz w:val="24"/>
          <w:szCs w:val="24"/>
        </w:rPr>
        <w:drawing>
          <wp:inline distT="0" distB="0" distL="0" distR="0" wp14:anchorId="2D4CF28D" wp14:editId="7C01D1BA">
            <wp:extent cx="3143250" cy="1666875"/>
            <wp:effectExtent l="0" t="0" r="0" b="9525"/>
            <wp:docPr id="4" name="Picture 4" descr="https://upload.wikimedia.org/wikipedia/commons/thumb/f/f5/Lady_bugs_are_a_beneficial_insect_commonly_sold_for_biological_control_of_aphids..jpg/220px-Lady_bugs_are_a_beneficial_insect_commonly_sold_for_biological_control_of_aphids..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5/Lady_bugs_are_a_beneficial_insect_commonly_sold_for_biological_control_of_aphids..jpg/220px-Lady_bugs_are_a_beneficial_insect_commonly_sold_for_biological_control_of_aphids..jpg">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147095" cy="1668914"/>
                    </a:xfrm>
                    <a:prstGeom prst="rect">
                      <a:avLst/>
                    </a:prstGeom>
                    <a:noFill/>
                    <a:ln>
                      <a:noFill/>
                    </a:ln>
                  </pic:spPr>
                </pic:pic>
              </a:graphicData>
            </a:graphic>
          </wp:inline>
        </w:drawing>
      </w:r>
    </w:p>
    <w:p w:rsidR="000F2CD0" w:rsidRDefault="000F2CD0" w:rsidP="000F2CD0">
      <w:pPr>
        <w:bidi w:val="0"/>
        <w:spacing w:before="100" w:beforeAutospacing="1" w:after="100" w:afterAutospacing="1" w:line="240" w:lineRule="auto"/>
        <w:rPr>
          <w:rFonts w:ascii="Times New Roman" w:hAnsi="Times New Roman" w:cs="Times New Roman"/>
          <w:sz w:val="28"/>
          <w:szCs w:val="28"/>
        </w:rPr>
      </w:pPr>
      <w:r w:rsidRPr="00A462A1">
        <w:rPr>
          <w:rFonts w:ascii="Times New Roman" w:eastAsia="Times New Roman" w:hAnsi="Times New Roman" w:cs="Times New Roman"/>
          <w:sz w:val="28"/>
          <w:szCs w:val="28"/>
        </w:rPr>
        <w:t xml:space="preserve">The spraying of </w:t>
      </w:r>
      <w:hyperlink r:id="rId64" w:tooltip="Octopamine (neurotransmitter)" w:history="1">
        <w:proofErr w:type="spellStart"/>
        <w:r w:rsidRPr="00A462A1">
          <w:rPr>
            <w:rFonts w:ascii="Times New Roman" w:eastAsia="Times New Roman" w:hAnsi="Times New Roman" w:cs="Times New Roman"/>
            <w:sz w:val="28"/>
            <w:szCs w:val="28"/>
            <w:u w:val="single"/>
          </w:rPr>
          <w:t>octopamine</w:t>
        </w:r>
        <w:proofErr w:type="spellEnd"/>
      </w:hyperlink>
      <w:r w:rsidRPr="00A462A1">
        <w:rPr>
          <w:rFonts w:ascii="Times New Roman" w:eastAsia="Times New Roman" w:hAnsi="Times New Roman" w:cs="Times New Roman"/>
          <w:sz w:val="28"/>
          <w:szCs w:val="28"/>
        </w:rPr>
        <w:t xml:space="preserve"> analogs (such as </w:t>
      </w:r>
      <w:hyperlink r:id="rId65" w:tooltip="3-FMC" w:history="1">
        <w:r w:rsidRPr="00A462A1">
          <w:rPr>
            <w:rFonts w:ascii="Times New Roman" w:eastAsia="Times New Roman" w:hAnsi="Times New Roman" w:cs="Times New Roman"/>
            <w:sz w:val="28"/>
            <w:szCs w:val="28"/>
            <w:u w:val="single"/>
          </w:rPr>
          <w:t>3-FMC</w:t>
        </w:r>
      </w:hyperlink>
      <w:r w:rsidRPr="00A462A1">
        <w:rPr>
          <w:rFonts w:ascii="Times New Roman" w:eastAsia="Times New Roman" w:hAnsi="Times New Roman" w:cs="Times New Roman"/>
          <w:sz w:val="28"/>
          <w:szCs w:val="28"/>
        </w:rPr>
        <w:t>) has been suggested as a way to boost the effectiveness of augmentation.</w:t>
      </w:r>
    </w:p>
    <w:p w:rsidR="000F2CD0" w:rsidRPr="00A462A1" w:rsidRDefault="000F2CD0" w:rsidP="000F2CD0">
      <w:pPr>
        <w:bidi w:val="0"/>
        <w:spacing w:before="100" w:beforeAutospacing="1" w:after="100" w:afterAutospacing="1" w:line="240" w:lineRule="auto"/>
        <w:rPr>
          <w:rFonts w:ascii="Times New Roman" w:eastAsia="Times New Roman" w:hAnsi="Times New Roman" w:cs="Times New Roman"/>
          <w:sz w:val="28"/>
          <w:szCs w:val="28"/>
        </w:rPr>
      </w:pPr>
      <w:r w:rsidRPr="00A462A1">
        <w:rPr>
          <w:rFonts w:ascii="Times New Roman" w:eastAsia="Times New Roman" w:hAnsi="Times New Roman" w:cs="Times New Roman"/>
          <w:sz w:val="28"/>
          <w:szCs w:val="28"/>
        </w:rPr>
        <w:t xml:space="preserve"> </w:t>
      </w:r>
      <w:proofErr w:type="spellStart"/>
      <w:r w:rsidRPr="00A462A1">
        <w:rPr>
          <w:rFonts w:ascii="Times New Roman" w:eastAsia="Times New Roman" w:hAnsi="Times New Roman" w:cs="Times New Roman"/>
          <w:sz w:val="28"/>
          <w:szCs w:val="28"/>
        </w:rPr>
        <w:t>Octopamine</w:t>
      </w:r>
      <w:proofErr w:type="spellEnd"/>
      <w:r w:rsidRPr="00A462A1">
        <w:rPr>
          <w:rFonts w:ascii="Times New Roman" w:eastAsia="Times New Roman" w:hAnsi="Times New Roman" w:cs="Times New Roman"/>
          <w:sz w:val="28"/>
          <w:szCs w:val="28"/>
        </w:rPr>
        <w:t xml:space="preserve">, regarded as the </w:t>
      </w:r>
      <w:hyperlink r:id="rId66" w:tooltip="Invertebrate" w:history="1">
        <w:r w:rsidRPr="00A462A1">
          <w:rPr>
            <w:rFonts w:ascii="Times New Roman" w:eastAsia="Times New Roman" w:hAnsi="Times New Roman" w:cs="Times New Roman"/>
            <w:sz w:val="28"/>
            <w:szCs w:val="28"/>
            <w:u w:val="single"/>
          </w:rPr>
          <w:t>invertebrate</w:t>
        </w:r>
      </w:hyperlink>
      <w:r w:rsidRPr="00A462A1">
        <w:rPr>
          <w:rFonts w:ascii="Times New Roman" w:eastAsia="Times New Roman" w:hAnsi="Times New Roman" w:cs="Times New Roman"/>
          <w:sz w:val="28"/>
          <w:szCs w:val="28"/>
        </w:rPr>
        <w:t xml:space="preserve"> counterpart of </w:t>
      </w:r>
      <w:hyperlink r:id="rId67" w:tooltip="Dopamine" w:history="1">
        <w:r w:rsidRPr="00A462A1">
          <w:rPr>
            <w:rFonts w:ascii="Times New Roman" w:eastAsia="Times New Roman" w:hAnsi="Times New Roman" w:cs="Times New Roman"/>
            <w:sz w:val="28"/>
            <w:szCs w:val="28"/>
            <w:u w:val="single"/>
          </w:rPr>
          <w:t>dopamine</w:t>
        </w:r>
      </w:hyperlink>
      <w:r w:rsidRPr="00A462A1">
        <w:rPr>
          <w:rFonts w:ascii="Times New Roman" w:eastAsia="Times New Roman" w:hAnsi="Times New Roman" w:cs="Times New Roman"/>
          <w:sz w:val="28"/>
          <w:szCs w:val="28"/>
        </w:rPr>
        <w:t xml:space="preserve"> plays a role in activating the insects' flight-or-fight response. The idea behind using </w:t>
      </w:r>
      <w:proofErr w:type="spellStart"/>
      <w:r w:rsidRPr="00A462A1">
        <w:rPr>
          <w:rFonts w:ascii="Times New Roman" w:eastAsia="Times New Roman" w:hAnsi="Times New Roman" w:cs="Times New Roman"/>
          <w:sz w:val="28"/>
          <w:szCs w:val="28"/>
        </w:rPr>
        <w:t>octopamine</w:t>
      </w:r>
      <w:proofErr w:type="spellEnd"/>
      <w:r w:rsidRPr="00A462A1">
        <w:rPr>
          <w:rFonts w:ascii="Times New Roman" w:eastAsia="Times New Roman" w:hAnsi="Times New Roman" w:cs="Times New Roman"/>
          <w:sz w:val="28"/>
          <w:szCs w:val="28"/>
        </w:rPr>
        <w:t xml:space="preserve"> analogues to augment biological control is that natural enemies will be more effective in their eradication of the pest, since the pest will be behaving in an unnatural way because its flight-or-fight mechanism has been activated</w:t>
      </w:r>
      <w:r>
        <w:rPr>
          <w:rFonts w:ascii="Times New Roman" w:eastAsia="Times New Roman" w:hAnsi="Times New Roman" w:cs="Times New Roman"/>
          <w:sz w:val="28"/>
          <w:szCs w:val="28"/>
        </w:rPr>
        <w:t>.,</w:t>
      </w:r>
      <w:r w:rsidRPr="00A462A1">
        <w:rPr>
          <w:rFonts w:ascii="Times New Roman" w:eastAsia="Times New Roman" w:hAnsi="Times New Roman" w:cs="Times New Roman"/>
          <w:sz w:val="28"/>
          <w:szCs w:val="28"/>
        </w:rPr>
        <w:t xml:space="preserve"> </w:t>
      </w:r>
      <w:proofErr w:type="spellStart"/>
      <w:r w:rsidRPr="00A462A1">
        <w:rPr>
          <w:rFonts w:ascii="Times New Roman" w:eastAsia="Times New Roman" w:hAnsi="Times New Roman" w:cs="Times New Roman"/>
          <w:sz w:val="28"/>
          <w:szCs w:val="28"/>
        </w:rPr>
        <w:t>Octopamine</w:t>
      </w:r>
      <w:proofErr w:type="spellEnd"/>
      <w:r w:rsidRPr="00A462A1">
        <w:rPr>
          <w:rFonts w:ascii="Times New Roman" w:eastAsia="Times New Roman" w:hAnsi="Times New Roman" w:cs="Times New Roman"/>
          <w:sz w:val="28"/>
          <w:szCs w:val="28"/>
        </w:rPr>
        <w:t xml:space="preserve"> analogues are purported to have two desirable characteristics for this type of application: (1) they affect insects at very low dosages (2) they do not have a physiological effect in humans (or other vertebrates).</w:t>
      </w:r>
    </w:p>
    <w:p w:rsidR="000F2CD0" w:rsidRPr="00D43228" w:rsidRDefault="000F2CD0" w:rsidP="000F2CD0">
      <w:pPr>
        <w:bidi w:val="0"/>
        <w:spacing w:after="0" w:line="240" w:lineRule="auto"/>
        <w:rPr>
          <w:rFonts w:ascii="Times New Roman" w:eastAsia="Times New Roman" w:hAnsi="Times New Roman" w:cs="Times New Roman"/>
          <w:b/>
          <w:bCs/>
          <w:sz w:val="28"/>
          <w:szCs w:val="28"/>
        </w:rPr>
      </w:pPr>
    </w:p>
    <w:p w:rsidR="000F2CD0" w:rsidRPr="00324F62" w:rsidRDefault="000F2CD0" w:rsidP="000F2CD0">
      <w:pPr>
        <w:bidi w:val="0"/>
        <w:spacing w:before="100" w:beforeAutospacing="1" w:after="100" w:afterAutospacing="1" w:line="240" w:lineRule="auto"/>
        <w:rPr>
          <w:rFonts w:ascii="Times New Roman" w:eastAsia="Times New Roman" w:hAnsi="Times New Roman" w:cs="Times New Roman"/>
          <w:sz w:val="28"/>
          <w:szCs w:val="28"/>
        </w:rPr>
      </w:pPr>
    </w:p>
    <w:p w:rsidR="000F2CD0" w:rsidRPr="0013169D" w:rsidRDefault="000F2CD0" w:rsidP="000F2CD0">
      <w:pPr>
        <w:bidi w:val="0"/>
        <w:spacing w:before="100" w:beforeAutospacing="1" w:after="100" w:afterAutospacing="1" w:line="240" w:lineRule="auto"/>
        <w:outlineLvl w:val="2"/>
        <w:rPr>
          <w:rFonts w:ascii="Times New Roman" w:eastAsia="Times New Roman" w:hAnsi="Times New Roman" w:cs="Times New Roman"/>
          <w:b/>
          <w:bCs/>
          <w:sz w:val="28"/>
          <w:szCs w:val="28"/>
        </w:rPr>
      </w:pPr>
      <w:r w:rsidRPr="0013169D">
        <w:rPr>
          <w:rFonts w:ascii="Times New Roman" w:eastAsia="Times New Roman" w:hAnsi="Times New Roman" w:cs="Times New Roman"/>
          <w:b/>
          <w:bCs/>
          <w:sz w:val="28"/>
          <w:szCs w:val="28"/>
        </w:rPr>
        <w:t>Conservation</w:t>
      </w:r>
    </w:p>
    <w:p w:rsidR="000F2CD0" w:rsidRPr="00324F62" w:rsidRDefault="000F2CD0" w:rsidP="000F2CD0">
      <w:pPr>
        <w:bidi w:val="0"/>
        <w:spacing w:before="100" w:beforeAutospacing="1" w:after="100" w:afterAutospacing="1"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sz w:val="28"/>
          <w:szCs w:val="28"/>
        </w:rPr>
        <w:t xml:space="preserve">The conservation of existing natural enemies in an environment is the third method of biological pest control. Natural enemies are already adapted to the </w:t>
      </w:r>
      <w:hyperlink r:id="rId68" w:tooltip="Habitat" w:history="1">
        <w:r w:rsidRPr="00324F62">
          <w:rPr>
            <w:rFonts w:ascii="Times New Roman" w:eastAsia="Times New Roman" w:hAnsi="Times New Roman" w:cs="Times New Roman"/>
            <w:sz w:val="28"/>
            <w:szCs w:val="28"/>
            <w:u w:val="single"/>
          </w:rPr>
          <w:t>habitat</w:t>
        </w:r>
      </w:hyperlink>
      <w:r w:rsidRPr="00324F62">
        <w:rPr>
          <w:rFonts w:ascii="Times New Roman" w:eastAsia="Times New Roman" w:hAnsi="Times New Roman" w:cs="Times New Roman"/>
          <w:sz w:val="28"/>
          <w:szCs w:val="28"/>
        </w:rPr>
        <w:t xml:space="preserve"> and to the target pest, and their conservation can be simple and cost-effective. </w:t>
      </w:r>
      <w:hyperlink r:id="rId69" w:tooltip="Lacewing" w:history="1">
        <w:r w:rsidRPr="00324F62">
          <w:rPr>
            <w:rFonts w:ascii="Times New Roman" w:eastAsia="Times New Roman" w:hAnsi="Times New Roman" w:cs="Times New Roman"/>
            <w:sz w:val="28"/>
            <w:szCs w:val="28"/>
            <w:u w:val="single"/>
          </w:rPr>
          <w:t>Lacewings</w:t>
        </w:r>
      </w:hyperlink>
      <w:r w:rsidRPr="00324F62">
        <w:rPr>
          <w:rFonts w:ascii="Times New Roman" w:eastAsia="Times New Roman" w:hAnsi="Times New Roman" w:cs="Times New Roman"/>
          <w:sz w:val="28"/>
          <w:szCs w:val="28"/>
        </w:rPr>
        <w:t xml:space="preserve">, </w:t>
      </w:r>
      <w:hyperlink r:id="rId70" w:tooltip="Lady beetle" w:history="1">
        <w:r w:rsidRPr="00324F62">
          <w:rPr>
            <w:rFonts w:ascii="Times New Roman" w:eastAsia="Times New Roman" w:hAnsi="Times New Roman" w:cs="Times New Roman"/>
            <w:sz w:val="28"/>
            <w:szCs w:val="28"/>
            <w:u w:val="single"/>
          </w:rPr>
          <w:t>lady beetles</w:t>
        </w:r>
      </w:hyperlink>
      <w:r w:rsidRPr="00324F62">
        <w:rPr>
          <w:rFonts w:ascii="Times New Roman" w:eastAsia="Times New Roman" w:hAnsi="Times New Roman" w:cs="Times New Roman"/>
          <w:sz w:val="28"/>
          <w:szCs w:val="28"/>
        </w:rPr>
        <w:t xml:space="preserve">, </w:t>
      </w:r>
      <w:hyperlink r:id="rId71" w:tooltip="Hover fly" w:history="1">
        <w:proofErr w:type="gramStart"/>
        <w:r w:rsidRPr="00324F62">
          <w:rPr>
            <w:rFonts w:ascii="Times New Roman" w:eastAsia="Times New Roman" w:hAnsi="Times New Roman" w:cs="Times New Roman"/>
            <w:sz w:val="28"/>
            <w:szCs w:val="28"/>
            <w:u w:val="single"/>
          </w:rPr>
          <w:t>hover</w:t>
        </w:r>
        <w:proofErr w:type="gramEnd"/>
        <w:r w:rsidRPr="00324F62">
          <w:rPr>
            <w:rFonts w:ascii="Times New Roman" w:eastAsia="Times New Roman" w:hAnsi="Times New Roman" w:cs="Times New Roman"/>
            <w:sz w:val="28"/>
            <w:szCs w:val="28"/>
            <w:u w:val="single"/>
          </w:rPr>
          <w:t xml:space="preserve"> fly</w:t>
        </w:r>
      </w:hyperlink>
      <w:r w:rsidRPr="00324F62">
        <w:rPr>
          <w:rFonts w:ascii="Times New Roman" w:eastAsia="Times New Roman" w:hAnsi="Times New Roman" w:cs="Times New Roman"/>
          <w:sz w:val="28"/>
          <w:szCs w:val="28"/>
        </w:rPr>
        <w:t xml:space="preserve"> larvae, and parasitized </w:t>
      </w:r>
      <w:hyperlink r:id="rId72" w:tooltip="Aphid" w:history="1">
        <w:r w:rsidRPr="00324F62">
          <w:rPr>
            <w:rFonts w:ascii="Times New Roman" w:eastAsia="Times New Roman" w:hAnsi="Times New Roman" w:cs="Times New Roman"/>
            <w:sz w:val="28"/>
            <w:szCs w:val="28"/>
            <w:u w:val="single"/>
          </w:rPr>
          <w:t>aphid</w:t>
        </w:r>
      </w:hyperlink>
      <w:r w:rsidRPr="00324F62">
        <w:rPr>
          <w:rFonts w:ascii="Times New Roman" w:eastAsia="Times New Roman" w:hAnsi="Times New Roman" w:cs="Times New Roman"/>
          <w:sz w:val="28"/>
          <w:szCs w:val="28"/>
        </w:rPr>
        <w:t xml:space="preserve"> mummies are almost always present in aphid colonies.</w:t>
      </w:r>
    </w:p>
    <w:p w:rsidR="000F2CD0" w:rsidRPr="00324F62" w:rsidRDefault="000F2CD0" w:rsidP="000F2CD0">
      <w:pPr>
        <w:bidi w:val="0"/>
        <w:spacing w:after="0"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noProof/>
          <w:color w:val="0000FF"/>
          <w:sz w:val="28"/>
          <w:szCs w:val="28"/>
        </w:rPr>
        <w:t>,</w:t>
      </w:r>
      <w:r w:rsidRPr="00324F62">
        <w:rPr>
          <w:rFonts w:ascii="Times New Roman" w:eastAsia="Times New Roman" w:hAnsi="Times New Roman" w:cs="Times New Roman"/>
          <w:noProof/>
          <w:color w:val="0000FF"/>
          <w:sz w:val="28"/>
          <w:szCs w:val="28"/>
        </w:rPr>
        <w:drawing>
          <wp:inline distT="0" distB="0" distL="0" distR="0" wp14:anchorId="58709EF5" wp14:editId="738F09B9">
            <wp:extent cx="3810000" cy="3290454"/>
            <wp:effectExtent l="0" t="0" r="0" b="5715"/>
            <wp:docPr id="5" name="Picture 5" descr="https://upload.wikimedia.org/wikipedia/commons/thumb/4/47/Dermaptera_flowerpot.jpg/220px-Dermaptera_flowerpot.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4/47/Dermaptera_flowerpot.jpg/220px-Dermaptera_flowerpot.jpg">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813512" cy="3293487"/>
                    </a:xfrm>
                    <a:prstGeom prst="rect">
                      <a:avLst/>
                    </a:prstGeom>
                    <a:noFill/>
                    <a:ln>
                      <a:noFill/>
                    </a:ln>
                  </pic:spPr>
                </pic:pic>
              </a:graphicData>
            </a:graphic>
          </wp:inline>
        </w:drawing>
      </w:r>
    </w:p>
    <w:p w:rsidR="000F2CD0" w:rsidRDefault="000F2CD0" w:rsidP="000F2CD0">
      <w:pPr>
        <w:bidi w:val="0"/>
        <w:spacing w:after="0"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sz w:val="28"/>
          <w:szCs w:val="28"/>
        </w:rPr>
        <w:t xml:space="preserve">A turnaround flowerpot, filled with straw to attract </w:t>
      </w:r>
      <w:hyperlink r:id="rId75" w:tooltip="Dermaptera" w:history="1">
        <w:proofErr w:type="spellStart"/>
        <w:r w:rsidRPr="00324F62">
          <w:rPr>
            <w:rFonts w:ascii="Times New Roman" w:eastAsia="Times New Roman" w:hAnsi="Times New Roman" w:cs="Times New Roman"/>
            <w:color w:val="0000FF"/>
            <w:sz w:val="28"/>
            <w:szCs w:val="28"/>
            <w:u w:val="single"/>
          </w:rPr>
          <w:t>Dermaptera</w:t>
        </w:r>
        <w:proofErr w:type="spellEnd"/>
      </w:hyperlink>
      <w:r w:rsidRPr="00324F62">
        <w:rPr>
          <w:rFonts w:ascii="Times New Roman" w:eastAsia="Times New Roman" w:hAnsi="Times New Roman" w:cs="Times New Roman"/>
          <w:sz w:val="28"/>
          <w:szCs w:val="28"/>
        </w:rPr>
        <w:t>-species</w:t>
      </w:r>
    </w:p>
    <w:p w:rsidR="000F2CD0" w:rsidRDefault="000F2CD0" w:rsidP="000F2CD0">
      <w:pPr>
        <w:bidi w:val="0"/>
        <w:spacing w:after="0" w:line="240" w:lineRule="auto"/>
        <w:rPr>
          <w:rFonts w:ascii="Times New Roman" w:eastAsia="Times New Roman" w:hAnsi="Times New Roman" w:cs="Times New Roman"/>
          <w:sz w:val="28"/>
          <w:szCs w:val="28"/>
        </w:rPr>
      </w:pPr>
      <w:r w:rsidRPr="00D43228">
        <w:rPr>
          <w:rFonts w:ascii="Times New Roman" w:eastAsia="Times New Roman" w:hAnsi="Times New Roman" w:cs="Times New Roman"/>
          <w:sz w:val="28"/>
          <w:szCs w:val="28"/>
        </w:rPr>
        <w:t xml:space="preserve">Cropping systems can be modified to favor the natural enemies, a practice sometimes referred to as habitat manipulation. Providing a suitable habitat, such as a </w:t>
      </w:r>
      <w:hyperlink r:id="rId76" w:tooltip="Windbreak" w:history="1">
        <w:r w:rsidRPr="00D43228">
          <w:rPr>
            <w:rFonts w:ascii="Times New Roman" w:eastAsia="Times New Roman" w:hAnsi="Times New Roman" w:cs="Times New Roman"/>
            <w:sz w:val="28"/>
            <w:szCs w:val="28"/>
            <w:u w:val="single"/>
          </w:rPr>
          <w:t>shelterbelt</w:t>
        </w:r>
      </w:hyperlink>
      <w:r w:rsidRPr="00D43228">
        <w:rPr>
          <w:rFonts w:ascii="Times New Roman" w:eastAsia="Times New Roman" w:hAnsi="Times New Roman" w:cs="Times New Roman"/>
          <w:sz w:val="28"/>
          <w:szCs w:val="28"/>
        </w:rPr>
        <w:t xml:space="preserve">, </w:t>
      </w:r>
      <w:hyperlink r:id="rId77" w:tooltip="Hedgerow" w:history="1">
        <w:r w:rsidRPr="00D43228">
          <w:rPr>
            <w:rFonts w:ascii="Times New Roman" w:eastAsia="Times New Roman" w:hAnsi="Times New Roman" w:cs="Times New Roman"/>
            <w:sz w:val="28"/>
            <w:szCs w:val="28"/>
            <w:u w:val="single"/>
          </w:rPr>
          <w:t>hedgerow</w:t>
        </w:r>
      </w:hyperlink>
      <w:r w:rsidRPr="00D43228">
        <w:rPr>
          <w:rFonts w:ascii="Times New Roman" w:eastAsia="Times New Roman" w:hAnsi="Times New Roman" w:cs="Times New Roman"/>
          <w:sz w:val="28"/>
          <w:szCs w:val="28"/>
        </w:rPr>
        <w:t xml:space="preserve">, or </w:t>
      </w:r>
      <w:hyperlink r:id="rId78" w:tooltip="Beetle bank" w:history="1">
        <w:r w:rsidRPr="00D43228">
          <w:rPr>
            <w:rFonts w:ascii="Times New Roman" w:eastAsia="Times New Roman" w:hAnsi="Times New Roman" w:cs="Times New Roman"/>
            <w:sz w:val="28"/>
            <w:szCs w:val="28"/>
            <w:u w:val="single"/>
          </w:rPr>
          <w:t>beetle bank</w:t>
        </w:r>
      </w:hyperlink>
      <w:r w:rsidRPr="00D43228">
        <w:rPr>
          <w:rFonts w:ascii="Times New Roman" w:eastAsia="Times New Roman" w:hAnsi="Times New Roman" w:cs="Times New Roman"/>
          <w:sz w:val="28"/>
          <w:szCs w:val="28"/>
        </w:rPr>
        <w:t xml:space="preserve"> where beneficial insects can live and reproduce, can help ensure the survival of populations of natural enemies.</w:t>
      </w: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Pr="00324F62" w:rsidRDefault="000F2CD0" w:rsidP="000F2CD0">
      <w:pPr>
        <w:bidi w:val="0"/>
        <w:spacing w:after="0" w:line="240" w:lineRule="auto"/>
        <w:rPr>
          <w:rFonts w:ascii="Times New Roman" w:eastAsia="Times New Roman" w:hAnsi="Times New Roman" w:cs="Times New Roman"/>
          <w:sz w:val="28"/>
          <w:szCs w:val="28"/>
        </w:rPr>
      </w:pPr>
    </w:p>
    <w:p w:rsidR="000F2CD0" w:rsidRPr="0013169D" w:rsidRDefault="000F2CD0" w:rsidP="000F2CD0">
      <w:pPr>
        <w:bidi w:val="0"/>
        <w:spacing w:before="100" w:beforeAutospacing="1" w:after="100" w:afterAutospacing="1" w:line="240" w:lineRule="auto"/>
        <w:rPr>
          <w:rFonts w:ascii="Times New Roman" w:eastAsia="Times New Roman" w:hAnsi="Times New Roman" w:cs="Times New Roman"/>
          <w:b/>
          <w:bCs/>
          <w:sz w:val="28"/>
          <w:szCs w:val="28"/>
        </w:rPr>
      </w:pPr>
      <w:r w:rsidRPr="0013169D">
        <w:rPr>
          <w:rStyle w:val="mw-headline"/>
          <w:rFonts w:ascii="Times New Roman" w:hAnsi="Times New Roman" w:cs="Times New Roman"/>
          <w:b/>
          <w:bCs/>
          <w:sz w:val="28"/>
          <w:szCs w:val="28"/>
        </w:rPr>
        <w:t>Biological control agents</w:t>
      </w:r>
      <w:r w:rsidRPr="0013169D">
        <w:rPr>
          <w:rFonts w:ascii="Times New Roman" w:eastAsia="Times New Roman" w:hAnsi="Times New Roman" w:cs="Times New Roman"/>
          <w:b/>
          <w:bCs/>
          <w:sz w:val="28"/>
          <w:szCs w:val="28"/>
        </w:rPr>
        <w:t>:</w:t>
      </w:r>
    </w:p>
    <w:p w:rsidR="000F2CD0" w:rsidRPr="0013169D" w:rsidRDefault="000F2CD0" w:rsidP="000F2CD0">
      <w:pPr>
        <w:bidi w:val="0"/>
        <w:spacing w:before="100" w:beforeAutospacing="1" w:after="100" w:afterAutospacing="1" w:line="240" w:lineRule="auto"/>
        <w:rPr>
          <w:rFonts w:ascii="Times New Roman" w:eastAsia="Times New Roman" w:hAnsi="Times New Roman" w:cs="Times New Roman"/>
          <w:b/>
          <w:bCs/>
          <w:sz w:val="28"/>
          <w:szCs w:val="28"/>
        </w:rPr>
      </w:pPr>
      <w:r w:rsidRPr="0013169D">
        <w:rPr>
          <w:rFonts w:ascii="Times New Roman" w:eastAsia="Times New Roman" w:hAnsi="Times New Roman" w:cs="Times New Roman"/>
          <w:b/>
          <w:bCs/>
          <w:sz w:val="28"/>
          <w:szCs w:val="28"/>
        </w:rPr>
        <w:t xml:space="preserve">1- </w:t>
      </w:r>
      <w:r w:rsidRPr="0013169D">
        <w:rPr>
          <w:rStyle w:val="mw-headline"/>
          <w:rFonts w:ascii="Times New Roman" w:hAnsi="Times New Roman" w:cs="Times New Roman"/>
          <w:b/>
          <w:bCs/>
          <w:sz w:val="28"/>
          <w:szCs w:val="28"/>
        </w:rPr>
        <w:t>Predators</w:t>
      </w:r>
    </w:p>
    <w:p w:rsidR="000F2CD0" w:rsidRPr="0013169D" w:rsidRDefault="000F2CD0" w:rsidP="000F2CD0">
      <w:pPr>
        <w:bidi w:val="0"/>
        <w:spacing w:before="100" w:beforeAutospacing="1" w:after="100" w:afterAutospacing="1" w:line="240" w:lineRule="auto"/>
        <w:rPr>
          <w:rFonts w:ascii="Times New Roman" w:eastAsia="Times New Roman" w:hAnsi="Times New Roman" w:cs="Times New Roman"/>
          <w:b/>
          <w:bCs/>
          <w:sz w:val="28"/>
          <w:szCs w:val="28"/>
        </w:rPr>
      </w:pPr>
      <w:r w:rsidRPr="0013169D">
        <w:rPr>
          <w:rFonts w:ascii="Times New Roman" w:eastAsia="Times New Roman" w:hAnsi="Times New Roman" w:cs="Times New Roman"/>
          <w:b/>
          <w:bCs/>
          <w:sz w:val="28"/>
          <w:szCs w:val="28"/>
        </w:rPr>
        <w:t xml:space="preserve">2- </w:t>
      </w:r>
      <w:r w:rsidRPr="0013169D">
        <w:rPr>
          <w:rStyle w:val="mw-headline"/>
          <w:rFonts w:ascii="Times New Roman" w:hAnsi="Times New Roman" w:cs="Times New Roman"/>
          <w:b/>
          <w:bCs/>
          <w:sz w:val="28"/>
          <w:szCs w:val="28"/>
        </w:rPr>
        <w:t>Parasitoid insects</w:t>
      </w:r>
    </w:p>
    <w:p w:rsidR="000F2CD0" w:rsidRPr="0013169D" w:rsidRDefault="000F2CD0" w:rsidP="000F2CD0">
      <w:pPr>
        <w:bidi w:val="0"/>
        <w:spacing w:before="100" w:beforeAutospacing="1" w:after="100" w:afterAutospacing="1" w:line="240" w:lineRule="auto"/>
        <w:rPr>
          <w:rFonts w:ascii="Times New Roman" w:eastAsia="Times New Roman" w:hAnsi="Times New Roman" w:cs="Times New Roman"/>
          <w:b/>
          <w:bCs/>
          <w:sz w:val="28"/>
          <w:szCs w:val="28"/>
        </w:rPr>
      </w:pPr>
      <w:r w:rsidRPr="0013169D">
        <w:rPr>
          <w:rFonts w:ascii="Times New Roman" w:eastAsia="Times New Roman" w:hAnsi="Times New Roman" w:cs="Times New Roman"/>
          <w:b/>
          <w:bCs/>
          <w:sz w:val="28"/>
          <w:szCs w:val="28"/>
        </w:rPr>
        <w:t xml:space="preserve">3- </w:t>
      </w:r>
      <w:r w:rsidRPr="0013169D">
        <w:rPr>
          <w:rStyle w:val="mw-headline"/>
          <w:rFonts w:ascii="Times New Roman" w:hAnsi="Times New Roman" w:cs="Times New Roman"/>
          <w:b/>
          <w:bCs/>
          <w:sz w:val="28"/>
          <w:szCs w:val="28"/>
        </w:rPr>
        <w:t>Micro-organisms</w:t>
      </w:r>
      <w:r w:rsidRPr="0013169D">
        <w:rPr>
          <w:rFonts w:ascii="Times New Roman" w:eastAsia="Times New Roman" w:hAnsi="Times New Roman" w:cs="Times New Roman"/>
          <w:b/>
          <w:bCs/>
          <w:sz w:val="28"/>
          <w:szCs w:val="28"/>
        </w:rPr>
        <w:t xml:space="preserve"> (</w:t>
      </w:r>
      <w:proofErr w:type="gramStart"/>
      <w:r w:rsidRPr="0013169D">
        <w:rPr>
          <w:rFonts w:ascii="Times New Roman" w:eastAsia="Times New Roman" w:hAnsi="Times New Roman" w:cs="Times New Roman"/>
          <w:b/>
          <w:bCs/>
          <w:sz w:val="28"/>
          <w:szCs w:val="28"/>
        </w:rPr>
        <w:t>bacteria ,</w:t>
      </w:r>
      <w:proofErr w:type="gramEnd"/>
      <w:r w:rsidRPr="0013169D">
        <w:rPr>
          <w:rFonts w:ascii="Times New Roman" w:eastAsia="Times New Roman" w:hAnsi="Times New Roman" w:cs="Times New Roman"/>
          <w:b/>
          <w:bCs/>
          <w:sz w:val="28"/>
          <w:szCs w:val="28"/>
        </w:rPr>
        <w:t xml:space="preserve"> </w:t>
      </w:r>
      <w:proofErr w:type="spellStart"/>
      <w:r w:rsidRPr="0013169D">
        <w:rPr>
          <w:rFonts w:ascii="Times New Roman" w:eastAsia="Times New Roman" w:hAnsi="Times New Roman" w:cs="Times New Roman"/>
          <w:b/>
          <w:bCs/>
          <w:sz w:val="28"/>
          <w:szCs w:val="28"/>
        </w:rPr>
        <w:t>fungy</w:t>
      </w:r>
      <w:proofErr w:type="spellEnd"/>
      <w:r w:rsidRPr="0013169D">
        <w:rPr>
          <w:rFonts w:ascii="Times New Roman" w:eastAsia="Times New Roman" w:hAnsi="Times New Roman" w:cs="Times New Roman"/>
          <w:b/>
          <w:bCs/>
          <w:sz w:val="28"/>
          <w:szCs w:val="28"/>
        </w:rPr>
        <w:t xml:space="preserve"> ,viruses ,Protozoa, Nematode)</w:t>
      </w:r>
    </w:p>
    <w:p w:rsidR="000F2CD0" w:rsidRPr="00324F62" w:rsidRDefault="000F2CD0" w:rsidP="000F2CD0">
      <w:pPr>
        <w:bidi w:val="0"/>
        <w:spacing w:before="100" w:beforeAutospacing="1" w:after="100" w:afterAutospacing="1" w:line="240" w:lineRule="auto"/>
        <w:jc w:val="center"/>
        <w:rPr>
          <w:rFonts w:ascii="Times New Roman" w:eastAsia="Times New Roman" w:hAnsi="Times New Roman" w:cs="Times New Roman"/>
          <w:sz w:val="28"/>
          <w:szCs w:val="28"/>
        </w:rPr>
      </w:pPr>
      <w:r w:rsidRPr="00324F62">
        <w:rPr>
          <w:rFonts w:ascii="Times New Roman" w:hAnsi="Times New Roman" w:cs="Times New Roman"/>
          <w:noProof/>
          <w:color w:val="0000FF"/>
          <w:sz w:val="28"/>
          <w:szCs w:val="28"/>
        </w:rPr>
        <w:drawing>
          <wp:inline distT="0" distB="0" distL="0" distR="0" wp14:anchorId="7501BCAF" wp14:editId="5EB076DD">
            <wp:extent cx="3715966" cy="2771729"/>
            <wp:effectExtent l="0" t="0" r="0" b="0"/>
            <wp:docPr id="6" name="Picture 6" descr="File:Chrysopidae 3035.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Chrysopidae 3035.jpg">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729487" cy="2781814"/>
                    </a:xfrm>
                    <a:prstGeom prst="rect">
                      <a:avLst/>
                    </a:prstGeom>
                    <a:noFill/>
                    <a:ln>
                      <a:noFill/>
                    </a:ln>
                  </pic:spPr>
                </pic:pic>
              </a:graphicData>
            </a:graphic>
          </wp:inline>
        </w:drawing>
      </w:r>
    </w:p>
    <w:p w:rsidR="000F2CD0" w:rsidRPr="0013169D" w:rsidRDefault="000F2CD0" w:rsidP="000F2CD0">
      <w:pPr>
        <w:bidi w:val="0"/>
        <w:spacing w:before="100" w:beforeAutospacing="1" w:after="100" w:afterAutospacing="1" w:line="240" w:lineRule="auto"/>
        <w:rPr>
          <w:rFonts w:ascii="Times New Roman" w:eastAsia="Times New Roman" w:hAnsi="Times New Roman" w:cs="Times New Roman"/>
          <w:b/>
          <w:bCs/>
          <w:sz w:val="28"/>
          <w:szCs w:val="28"/>
          <w:rtl/>
          <w:lang w:bidi="ar-IQ"/>
        </w:rPr>
      </w:pPr>
      <w:r w:rsidRPr="0013169D">
        <w:rPr>
          <w:rFonts w:ascii="Times New Roman" w:eastAsia="Times New Roman" w:hAnsi="Times New Roman" w:cs="Times New Roman"/>
          <w:b/>
          <w:bCs/>
          <w:sz w:val="28"/>
          <w:szCs w:val="28"/>
        </w:rPr>
        <w:t xml:space="preserve">1- </w:t>
      </w:r>
      <w:r w:rsidRPr="0013169D">
        <w:rPr>
          <w:rStyle w:val="mw-headline"/>
          <w:rFonts w:ascii="Times New Roman" w:hAnsi="Times New Roman" w:cs="Times New Roman"/>
          <w:b/>
          <w:bCs/>
          <w:sz w:val="28"/>
          <w:szCs w:val="28"/>
        </w:rPr>
        <w:t>Predators</w:t>
      </w:r>
    </w:p>
    <w:p w:rsidR="000F2CD0" w:rsidRPr="00324F62" w:rsidRDefault="000F2CD0" w:rsidP="000F2CD0">
      <w:pPr>
        <w:pStyle w:val="NormalWeb"/>
        <w:rPr>
          <w:sz w:val="28"/>
          <w:szCs w:val="28"/>
        </w:rPr>
      </w:pPr>
      <w:r w:rsidRPr="00324F62">
        <w:rPr>
          <w:sz w:val="28"/>
          <w:szCs w:val="28"/>
        </w:rPr>
        <w:t xml:space="preserve"> Predators are mainly free-living species that directly consume a large number of </w:t>
      </w:r>
      <w:hyperlink r:id="rId81" w:tooltip="Prey" w:history="1">
        <w:proofErr w:type="gramStart"/>
        <w:r w:rsidRPr="00324F62">
          <w:rPr>
            <w:sz w:val="28"/>
            <w:szCs w:val="28"/>
            <w:u w:val="single"/>
          </w:rPr>
          <w:t>prey</w:t>
        </w:r>
        <w:proofErr w:type="gramEnd"/>
      </w:hyperlink>
      <w:r w:rsidRPr="00324F62">
        <w:rPr>
          <w:sz w:val="28"/>
          <w:szCs w:val="28"/>
        </w:rPr>
        <w:t xml:space="preserve"> during their whole lifetime.</w:t>
      </w:r>
    </w:p>
    <w:p w:rsidR="000F2CD0" w:rsidRPr="00324F62" w:rsidRDefault="000F2CD0" w:rsidP="000F2CD0">
      <w:pPr>
        <w:bidi w:val="0"/>
        <w:spacing w:before="100" w:beforeAutospacing="1" w:after="100" w:afterAutospacing="1" w:line="240" w:lineRule="auto"/>
        <w:rPr>
          <w:rFonts w:ascii="Times New Roman" w:eastAsia="Times New Roman" w:hAnsi="Times New Roman" w:cs="Times New Roman"/>
          <w:sz w:val="28"/>
          <w:szCs w:val="28"/>
        </w:rPr>
      </w:pPr>
      <w:hyperlink r:id="rId82" w:tooltip="Ladybugs" w:history="1">
        <w:r w:rsidRPr="00324F62">
          <w:rPr>
            <w:rFonts w:ascii="Times New Roman" w:eastAsia="Times New Roman" w:hAnsi="Times New Roman" w:cs="Times New Roman"/>
            <w:sz w:val="28"/>
            <w:szCs w:val="28"/>
            <w:u w:val="single"/>
          </w:rPr>
          <w:t>Ladybugs</w:t>
        </w:r>
      </w:hyperlink>
      <w:r w:rsidRPr="00324F62">
        <w:rPr>
          <w:rFonts w:ascii="Times New Roman" w:eastAsia="Times New Roman" w:hAnsi="Times New Roman" w:cs="Times New Roman"/>
          <w:sz w:val="28"/>
          <w:szCs w:val="28"/>
        </w:rPr>
        <w:t xml:space="preserve">, and in particular their larvae which are active between May and July in the northern hemisphere, are voracious predators of </w:t>
      </w:r>
      <w:hyperlink r:id="rId83" w:tooltip="Aphid" w:history="1">
        <w:r w:rsidRPr="00324F62">
          <w:rPr>
            <w:rFonts w:ascii="Times New Roman" w:eastAsia="Times New Roman" w:hAnsi="Times New Roman" w:cs="Times New Roman"/>
            <w:sz w:val="28"/>
            <w:szCs w:val="28"/>
            <w:u w:val="single"/>
          </w:rPr>
          <w:t>aphids</w:t>
        </w:r>
      </w:hyperlink>
      <w:r w:rsidRPr="00324F62">
        <w:rPr>
          <w:rFonts w:ascii="Times New Roman" w:eastAsia="Times New Roman" w:hAnsi="Times New Roman" w:cs="Times New Roman"/>
          <w:sz w:val="28"/>
          <w:szCs w:val="28"/>
        </w:rPr>
        <w:t xml:space="preserve">, and will also consume </w:t>
      </w:r>
      <w:hyperlink r:id="rId84" w:tooltip="Mites" w:history="1">
        <w:r w:rsidRPr="00324F62">
          <w:rPr>
            <w:rFonts w:ascii="Times New Roman" w:eastAsia="Times New Roman" w:hAnsi="Times New Roman" w:cs="Times New Roman"/>
            <w:sz w:val="28"/>
            <w:szCs w:val="28"/>
            <w:u w:val="single"/>
          </w:rPr>
          <w:t>mites</w:t>
        </w:r>
      </w:hyperlink>
      <w:r w:rsidRPr="00324F62">
        <w:rPr>
          <w:rFonts w:ascii="Times New Roman" w:eastAsia="Times New Roman" w:hAnsi="Times New Roman" w:cs="Times New Roman"/>
          <w:sz w:val="28"/>
          <w:szCs w:val="28"/>
        </w:rPr>
        <w:t xml:space="preserve">, </w:t>
      </w:r>
      <w:hyperlink r:id="rId85" w:tooltip="Scale insect" w:history="1">
        <w:r w:rsidRPr="00324F62">
          <w:rPr>
            <w:rFonts w:ascii="Times New Roman" w:eastAsia="Times New Roman" w:hAnsi="Times New Roman" w:cs="Times New Roman"/>
            <w:sz w:val="28"/>
            <w:szCs w:val="28"/>
            <w:u w:val="single"/>
          </w:rPr>
          <w:t>scale insects</w:t>
        </w:r>
      </w:hyperlink>
      <w:r w:rsidRPr="00324F62">
        <w:rPr>
          <w:rFonts w:ascii="Times New Roman" w:eastAsia="Times New Roman" w:hAnsi="Times New Roman" w:cs="Times New Roman"/>
          <w:sz w:val="28"/>
          <w:szCs w:val="28"/>
        </w:rPr>
        <w:t xml:space="preserve"> and small </w:t>
      </w:r>
      <w:hyperlink r:id="rId86" w:tooltip="Caterpillar" w:history="1">
        <w:r w:rsidRPr="00324F62">
          <w:rPr>
            <w:rFonts w:ascii="Times New Roman" w:eastAsia="Times New Roman" w:hAnsi="Times New Roman" w:cs="Times New Roman"/>
            <w:sz w:val="28"/>
            <w:szCs w:val="28"/>
            <w:u w:val="single"/>
          </w:rPr>
          <w:t>caterpillars</w:t>
        </w:r>
      </w:hyperlink>
      <w:r w:rsidRPr="00324F62">
        <w:rPr>
          <w:rFonts w:ascii="Times New Roman" w:eastAsia="Times New Roman" w:hAnsi="Times New Roman" w:cs="Times New Roman"/>
          <w:sz w:val="28"/>
          <w:szCs w:val="28"/>
        </w:rPr>
        <w:t>.</w:t>
      </w:r>
    </w:p>
    <w:p w:rsidR="000F2CD0" w:rsidRPr="00324F62" w:rsidRDefault="000F2CD0" w:rsidP="000F2CD0">
      <w:pPr>
        <w:bidi w:val="0"/>
        <w:spacing w:before="100" w:beforeAutospacing="1" w:after="100" w:afterAutospacing="1"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sz w:val="28"/>
          <w:szCs w:val="28"/>
        </w:rPr>
        <w:t xml:space="preserve">The larvae of many </w:t>
      </w:r>
      <w:hyperlink r:id="rId87" w:tooltip="Hoverfly" w:history="1">
        <w:r w:rsidRPr="00324F62">
          <w:rPr>
            <w:rFonts w:ascii="Times New Roman" w:eastAsia="Times New Roman" w:hAnsi="Times New Roman" w:cs="Times New Roman"/>
            <w:sz w:val="28"/>
            <w:szCs w:val="28"/>
            <w:u w:val="single"/>
          </w:rPr>
          <w:t>hoverfly</w:t>
        </w:r>
      </w:hyperlink>
      <w:r w:rsidRPr="00324F62">
        <w:rPr>
          <w:rFonts w:ascii="Times New Roman" w:eastAsia="Times New Roman" w:hAnsi="Times New Roman" w:cs="Times New Roman"/>
          <w:sz w:val="28"/>
          <w:szCs w:val="28"/>
        </w:rPr>
        <w:t xml:space="preserve"> species principally feed upon greenfly, one larva devouring up to fifty a day, or 1000 in its lifetime. They also eat fruit tree </w:t>
      </w:r>
      <w:hyperlink r:id="rId88" w:tooltip="Spider mite" w:history="1">
        <w:r w:rsidRPr="00324F62">
          <w:rPr>
            <w:rFonts w:ascii="Times New Roman" w:eastAsia="Times New Roman" w:hAnsi="Times New Roman" w:cs="Times New Roman"/>
            <w:sz w:val="28"/>
            <w:szCs w:val="28"/>
            <w:u w:val="single"/>
          </w:rPr>
          <w:t>spider mites</w:t>
        </w:r>
      </w:hyperlink>
      <w:r w:rsidRPr="00324F62">
        <w:rPr>
          <w:rFonts w:ascii="Times New Roman" w:eastAsia="Times New Roman" w:hAnsi="Times New Roman" w:cs="Times New Roman"/>
          <w:sz w:val="28"/>
          <w:szCs w:val="28"/>
        </w:rPr>
        <w:t xml:space="preserve"> and small caterpillars. Adults feed on nectar and </w:t>
      </w:r>
      <w:hyperlink r:id="rId89" w:tooltip="Pollen" w:history="1">
        <w:r w:rsidRPr="00324F62">
          <w:rPr>
            <w:rFonts w:ascii="Times New Roman" w:eastAsia="Times New Roman" w:hAnsi="Times New Roman" w:cs="Times New Roman"/>
            <w:sz w:val="28"/>
            <w:szCs w:val="28"/>
            <w:u w:val="single"/>
          </w:rPr>
          <w:t>pollen</w:t>
        </w:r>
      </w:hyperlink>
      <w:r w:rsidRPr="00324F62">
        <w:rPr>
          <w:rFonts w:ascii="Times New Roman" w:eastAsia="Times New Roman" w:hAnsi="Times New Roman" w:cs="Times New Roman"/>
          <w:sz w:val="28"/>
          <w:szCs w:val="28"/>
        </w:rPr>
        <w:t>, which they require for egg production.</w:t>
      </w:r>
    </w:p>
    <w:p w:rsidR="000F2CD0" w:rsidRPr="00324F62" w:rsidRDefault="000F2CD0" w:rsidP="000F2CD0">
      <w:pPr>
        <w:bidi w:val="0"/>
        <w:spacing w:before="100" w:beforeAutospacing="1" w:after="100" w:afterAutospacing="1"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sz w:val="28"/>
          <w:szCs w:val="28"/>
        </w:rPr>
        <w:t xml:space="preserve">Other useful garden predators include </w:t>
      </w:r>
      <w:hyperlink r:id="rId90" w:tooltip="Chrysopidae" w:history="1">
        <w:r w:rsidRPr="00324F62">
          <w:rPr>
            <w:rFonts w:ascii="Times New Roman" w:eastAsia="Times New Roman" w:hAnsi="Times New Roman" w:cs="Times New Roman"/>
            <w:sz w:val="28"/>
            <w:szCs w:val="28"/>
            <w:u w:val="single"/>
          </w:rPr>
          <w:t>lacewings</w:t>
        </w:r>
      </w:hyperlink>
      <w:r w:rsidRPr="00324F62">
        <w:rPr>
          <w:rFonts w:ascii="Times New Roman" w:eastAsia="Times New Roman" w:hAnsi="Times New Roman" w:cs="Times New Roman"/>
          <w:sz w:val="28"/>
          <w:szCs w:val="28"/>
        </w:rPr>
        <w:t xml:space="preserve">, </w:t>
      </w:r>
      <w:hyperlink r:id="rId91" w:tooltip="Anthocoridae" w:history="1">
        <w:r w:rsidRPr="00324F62">
          <w:rPr>
            <w:rFonts w:ascii="Times New Roman" w:eastAsia="Times New Roman" w:hAnsi="Times New Roman" w:cs="Times New Roman"/>
            <w:sz w:val="28"/>
            <w:szCs w:val="28"/>
            <w:u w:val="single"/>
          </w:rPr>
          <w:t>pirate bugs</w:t>
        </w:r>
      </w:hyperlink>
      <w:r w:rsidRPr="00324F62">
        <w:rPr>
          <w:rFonts w:ascii="Times New Roman" w:eastAsia="Times New Roman" w:hAnsi="Times New Roman" w:cs="Times New Roman"/>
          <w:sz w:val="28"/>
          <w:szCs w:val="28"/>
        </w:rPr>
        <w:t xml:space="preserve">, rove and ground beetles, </w:t>
      </w:r>
      <w:hyperlink r:id="rId92" w:tooltip="Aphidoletes aphidomyza" w:history="1">
        <w:r w:rsidRPr="00324F62">
          <w:rPr>
            <w:rFonts w:ascii="Times New Roman" w:eastAsia="Times New Roman" w:hAnsi="Times New Roman" w:cs="Times New Roman"/>
            <w:sz w:val="28"/>
            <w:szCs w:val="28"/>
            <w:u w:val="single"/>
          </w:rPr>
          <w:t>aphid midge</w:t>
        </w:r>
      </w:hyperlink>
      <w:r w:rsidRPr="00324F62">
        <w:rPr>
          <w:rFonts w:ascii="Times New Roman" w:eastAsia="Times New Roman" w:hAnsi="Times New Roman" w:cs="Times New Roman"/>
          <w:sz w:val="28"/>
          <w:szCs w:val="28"/>
        </w:rPr>
        <w:t xml:space="preserve">, </w:t>
      </w:r>
      <w:hyperlink r:id="rId93" w:tooltip="Centipede" w:history="1">
        <w:r w:rsidRPr="00324F62">
          <w:rPr>
            <w:rFonts w:ascii="Times New Roman" w:eastAsia="Times New Roman" w:hAnsi="Times New Roman" w:cs="Times New Roman"/>
            <w:sz w:val="28"/>
            <w:szCs w:val="28"/>
            <w:u w:val="single"/>
          </w:rPr>
          <w:t>centipedes</w:t>
        </w:r>
      </w:hyperlink>
      <w:r w:rsidRPr="00324F62">
        <w:rPr>
          <w:rFonts w:ascii="Times New Roman" w:eastAsia="Times New Roman" w:hAnsi="Times New Roman" w:cs="Times New Roman"/>
          <w:sz w:val="28"/>
          <w:szCs w:val="28"/>
        </w:rPr>
        <w:t xml:space="preserve">, </w:t>
      </w:r>
      <w:hyperlink r:id="rId94" w:tooltip="Spider" w:history="1">
        <w:r w:rsidRPr="00324F62">
          <w:rPr>
            <w:rFonts w:ascii="Times New Roman" w:eastAsia="Times New Roman" w:hAnsi="Times New Roman" w:cs="Times New Roman"/>
            <w:sz w:val="28"/>
            <w:szCs w:val="28"/>
            <w:u w:val="single"/>
          </w:rPr>
          <w:t>spiders</w:t>
        </w:r>
      </w:hyperlink>
      <w:r w:rsidRPr="00324F62">
        <w:rPr>
          <w:rFonts w:ascii="Times New Roman" w:eastAsia="Times New Roman" w:hAnsi="Times New Roman" w:cs="Times New Roman"/>
          <w:sz w:val="28"/>
          <w:szCs w:val="28"/>
        </w:rPr>
        <w:t xml:space="preserve">, </w:t>
      </w:r>
      <w:hyperlink r:id="rId95" w:tooltip="Predatory mite (page does not exist)" w:history="1">
        <w:r w:rsidRPr="00324F62">
          <w:rPr>
            <w:rFonts w:ascii="Times New Roman" w:eastAsia="Times New Roman" w:hAnsi="Times New Roman" w:cs="Times New Roman"/>
            <w:sz w:val="28"/>
            <w:szCs w:val="28"/>
            <w:u w:val="single"/>
          </w:rPr>
          <w:t>predatory mites</w:t>
        </w:r>
      </w:hyperlink>
      <w:r w:rsidRPr="00324F62">
        <w:rPr>
          <w:rFonts w:ascii="Times New Roman" w:eastAsia="Times New Roman" w:hAnsi="Times New Roman" w:cs="Times New Roman"/>
          <w:sz w:val="28"/>
          <w:szCs w:val="28"/>
        </w:rPr>
        <w:t xml:space="preserve">, as well as larger fauna such as </w:t>
      </w:r>
      <w:hyperlink r:id="rId96" w:tooltip="Frog" w:history="1">
        <w:r w:rsidRPr="00324F62">
          <w:rPr>
            <w:rFonts w:ascii="Times New Roman" w:eastAsia="Times New Roman" w:hAnsi="Times New Roman" w:cs="Times New Roman"/>
            <w:sz w:val="28"/>
            <w:szCs w:val="28"/>
            <w:u w:val="single"/>
          </w:rPr>
          <w:t>frogs</w:t>
        </w:r>
      </w:hyperlink>
      <w:r w:rsidRPr="00324F62">
        <w:rPr>
          <w:rFonts w:ascii="Times New Roman" w:eastAsia="Times New Roman" w:hAnsi="Times New Roman" w:cs="Times New Roman"/>
          <w:sz w:val="28"/>
          <w:szCs w:val="28"/>
        </w:rPr>
        <w:t xml:space="preserve">, </w:t>
      </w:r>
      <w:hyperlink r:id="rId97" w:tooltip="Toad" w:history="1">
        <w:r w:rsidRPr="00324F62">
          <w:rPr>
            <w:rFonts w:ascii="Times New Roman" w:eastAsia="Times New Roman" w:hAnsi="Times New Roman" w:cs="Times New Roman"/>
            <w:sz w:val="28"/>
            <w:szCs w:val="28"/>
            <w:u w:val="single"/>
          </w:rPr>
          <w:t>toads</w:t>
        </w:r>
      </w:hyperlink>
      <w:r w:rsidRPr="00324F62">
        <w:rPr>
          <w:rFonts w:ascii="Times New Roman" w:eastAsia="Times New Roman" w:hAnsi="Times New Roman" w:cs="Times New Roman"/>
          <w:sz w:val="28"/>
          <w:szCs w:val="28"/>
        </w:rPr>
        <w:t xml:space="preserve">, </w:t>
      </w:r>
      <w:hyperlink r:id="rId98" w:tooltip="Lizard" w:history="1">
        <w:r w:rsidRPr="00324F62">
          <w:rPr>
            <w:rFonts w:ascii="Times New Roman" w:eastAsia="Times New Roman" w:hAnsi="Times New Roman" w:cs="Times New Roman"/>
            <w:sz w:val="28"/>
            <w:szCs w:val="28"/>
            <w:u w:val="single"/>
          </w:rPr>
          <w:t>lizards</w:t>
        </w:r>
      </w:hyperlink>
      <w:r w:rsidRPr="00324F62">
        <w:rPr>
          <w:rFonts w:ascii="Times New Roman" w:eastAsia="Times New Roman" w:hAnsi="Times New Roman" w:cs="Times New Roman"/>
          <w:sz w:val="28"/>
          <w:szCs w:val="28"/>
        </w:rPr>
        <w:t xml:space="preserve">, </w:t>
      </w:r>
      <w:hyperlink r:id="rId99" w:tooltip="Hedgehog" w:history="1">
        <w:r w:rsidRPr="00324F62">
          <w:rPr>
            <w:rFonts w:ascii="Times New Roman" w:eastAsia="Times New Roman" w:hAnsi="Times New Roman" w:cs="Times New Roman"/>
            <w:sz w:val="28"/>
            <w:szCs w:val="28"/>
            <w:u w:val="single"/>
          </w:rPr>
          <w:t>hedgehogs</w:t>
        </w:r>
      </w:hyperlink>
      <w:r w:rsidRPr="00324F62">
        <w:rPr>
          <w:rFonts w:ascii="Times New Roman" w:eastAsia="Times New Roman" w:hAnsi="Times New Roman" w:cs="Times New Roman"/>
          <w:sz w:val="28"/>
          <w:szCs w:val="28"/>
        </w:rPr>
        <w:t xml:space="preserve">, </w:t>
      </w:r>
      <w:hyperlink r:id="rId100" w:tooltip="Slow-worm" w:history="1">
        <w:r w:rsidRPr="00324F62">
          <w:rPr>
            <w:rFonts w:ascii="Times New Roman" w:eastAsia="Times New Roman" w:hAnsi="Times New Roman" w:cs="Times New Roman"/>
            <w:sz w:val="28"/>
            <w:szCs w:val="28"/>
            <w:u w:val="single"/>
          </w:rPr>
          <w:t>slow-worms</w:t>
        </w:r>
      </w:hyperlink>
      <w:r w:rsidRPr="00324F62">
        <w:rPr>
          <w:rFonts w:ascii="Times New Roman" w:eastAsia="Times New Roman" w:hAnsi="Times New Roman" w:cs="Times New Roman"/>
          <w:sz w:val="28"/>
          <w:szCs w:val="28"/>
        </w:rPr>
        <w:t xml:space="preserve"> and </w:t>
      </w:r>
      <w:r w:rsidRPr="00324F62">
        <w:rPr>
          <w:rFonts w:ascii="Times New Roman" w:eastAsia="Times New Roman" w:hAnsi="Times New Roman" w:cs="Times New Roman"/>
          <w:sz w:val="28"/>
          <w:szCs w:val="28"/>
        </w:rPr>
        <w:lastRenderedPageBreak/>
        <w:t xml:space="preserve">birds. Cats and rat terriers kill field mice, rats, June bugs, and birds. </w:t>
      </w:r>
      <w:hyperlink r:id="rId101" w:tooltip="Dachshund" w:history="1">
        <w:r w:rsidRPr="00324F62">
          <w:rPr>
            <w:rFonts w:ascii="Times New Roman" w:eastAsia="Times New Roman" w:hAnsi="Times New Roman" w:cs="Times New Roman"/>
            <w:sz w:val="28"/>
            <w:szCs w:val="28"/>
            <w:u w:val="single"/>
          </w:rPr>
          <w:t>Dachshunds</w:t>
        </w:r>
      </w:hyperlink>
      <w:r w:rsidRPr="00324F62">
        <w:rPr>
          <w:rFonts w:ascii="Times New Roman" w:eastAsia="Times New Roman" w:hAnsi="Times New Roman" w:cs="Times New Roman"/>
          <w:sz w:val="28"/>
          <w:szCs w:val="28"/>
        </w:rPr>
        <w:t xml:space="preserve"> are bred specifically to fit inside tunnels underground to kill </w:t>
      </w:r>
      <w:hyperlink r:id="rId102" w:tooltip="Badgers" w:history="1">
        <w:r w:rsidRPr="00324F62">
          <w:rPr>
            <w:rFonts w:ascii="Times New Roman" w:eastAsia="Times New Roman" w:hAnsi="Times New Roman" w:cs="Times New Roman"/>
            <w:sz w:val="28"/>
            <w:szCs w:val="28"/>
            <w:u w:val="single"/>
          </w:rPr>
          <w:t>badgers</w:t>
        </w:r>
      </w:hyperlink>
      <w:r w:rsidRPr="00324F62">
        <w:rPr>
          <w:rFonts w:ascii="Times New Roman" w:eastAsia="Times New Roman" w:hAnsi="Times New Roman" w:cs="Times New Roman"/>
          <w:sz w:val="28"/>
          <w:szCs w:val="28"/>
        </w:rPr>
        <w:t>.</w:t>
      </w:r>
    </w:p>
    <w:p w:rsidR="000F2CD0" w:rsidRPr="00324F62" w:rsidRDefault="000F2CD0" w:rsidP="000F2CD0">
      <w:pPr>
        <w:bidi w:val="0"/>
        <w:spacing w:before="100" w:beforeAutospacing="1" w:after="100" w:afterAutospacing="1" w:line="240" w:lineRule="auto"/>
        <w:rPr>
          <w:rFonts w:ascii="Times New Roman" w:eastAsia="Times New Roman" w:hAnsi="Times New Roman" w:cs="Times New Roman"/>
          <w:sz w:val="28"/>
          <w:szCs w:val="28"/>
        </w:rPr>
      </w:pPr>
      <w:hyperlink r:id="rId103" w:tooltip="Dragonfly" w:history="1">
        <w:r w:rsidRPr="00324F62">
          <w:rPr>
            <w:rFonts w:ascii="Times New Roman" w:eastAsia="Times New Roman" w:hAnsi="Times New Roman" w:cs="Times New Roman"/>
            <w:sz w:val="28"/>
            <w:szCs w:val="28"/>
            <w:u w:val="single"/>
          </w:rPr>
          <w:t>Dragonflies</w:t>
        </w:r>
      </w:hyperlink>
      <w:r w:rsidRPr="00324F62">
        <w:rPr>
          <w:rFonts w:ascii="Times New Roman" w:eastAsia="Times New Roman" w:hAnsi="Times New Roman" w:cs="Times New Roman"/>
          <w:sz w:val="28"/>
          <w:szCs w:val="28"/>
        </w:rPr>
        <w:t xml:space="preserve"> are important predators of mosquitoes, both in the water, where the dragonfly </w:t>
      </w:r>
      <w:hyperlink r:id="rId104" w:tooltip="Nymph (biology)" w:history="1">
        <w:r w:rsidRPr="00324F62">
          <w:rPr>
            <w:rFonts w:ascii="Times New Roman" w:eastAsia="Times New Roman" w:hAnsi="Times New Roman" w:cs="Times New Roman"/>
            <w:sz w:val="28"/>
            <w:szCs w:val="28"/>
            <w:u w:val="single"/>
          </w:rPr>
          <w:t>naiads</w:t>
        </w:r>
      </w:hyperlink>
      <w:r w:rsidRPr="00324F62">
        <w:rPr>
          <w:rFonts w:ascii="Times New Roman" w:eastAsia="Times New Roman" w:hAnsi="Times New Roman" w:cs="Times New Roman"/>
          <w:sz w:val="28"/>
          <w:szCs w:val="28"/>
        </w:rPr>
        <w:t xml:space="preserve"> eat </w:t>
      </w:r>
      <w:hyperlink r:id="rId105" w:tooltip="Mosquito" w:history="1">
        <w:r w:rsidRPr="00324F62">
          <w:rPr>
            <w:rFonts w:ascii="Times New Roman" w:eastAsia="Times New Roman" w:hAnsi="Times New Roman" w:cs="Times New Roman"/>
            <w:sz w:val="28"/>
            <w:szCs w:val="28"/>
            <w:u w:val="single"/>
          </w:rPr>
          <w:t>mosquito</w:t>
        </w:r>
      </w:hyperlink>
      <w:r w:rsidRPr="00324F62">
        <w:rPr>
          <w:rFonts w:ascii="Times New Roman" w:eastAsia="Times New Roman" w:hAnsi="Times New Roman" w:cs="Times New Roman"/>
          <w:sz w:val="28"/>
          <w:szCs w:val="28"/>
        </w:rPr>
        <w:t xml:space="preserve"> </w:t>
      </w:r>
      <w:hyperlink r:id="rId106" w:tooltip="Larva" w:history="1">
        <w:r w:rsidRPr="00324F62">
          <w:rPr>
            <w:rFonts w:ascii="Times New Roman" w:eastAsia="Times New Roman" w:hAnsi="Times New Roman" w:cs="Times New Roman"/>
            <w:sz w:val="28"/>
            <w:szCs w:val="28"/>
            <w:u w:val="single"/>
          </w:rPr>
          <w:t>larvae</w:t>
        </w:r>
      </w:hyperlink>
      <w:r w:rsidRPr="00324F62">
        <w:rPr>
          <w:rFonts w:ascii="Times New Roman" w:eastAsia="Times New Roman" w:hAnsi="Times New Roman" w:cs="Times New Roman"/>
          <w:sz w:val="28"/>
          <w:szCs w:val="28"/>
        </w:rPr>
        <w:t xml:space="preserve">, and in the air, where adult dragonflies capture and eat adult mosquitoes. Community-wide mosquito control programs that spray adult mosquitoes also kill dragonflies, thus reducing an important </w:t>
      </w:r>
      <w:proofErr w:type="spellStart"/>
      <w:r w:rsidRPr="00324F62">
        <w:rPr>
          <w:rFonts w:ascii="Times New Roman" w:eastAsia="Times New Roman" w:hAnsi="Times New Roman" w:cs="Times New Roman"/>
          <w:sz w:val="28"/>
          <w:szCs w:val="28"/>
        </w:rPr>
        <w:t>biocontrol</w:t>
      </w:r>
      <w:proofErr w:type="spellEnd"/>
      <w:r w:rsidRPr="00324F62">
        <w:rPr>
          <w:rFonts w:ascii="Times New Roman" w:eastAsia="Times New Roman" w:hAnsi="Times New Roman" w:cs="Times New Roman"/>
          <w:sz w:val="28"/>
          <w:szCs w:val="28"/>
        </w:rPr>
        <w:t xml:space="preserve"> agent.</w:t>
      </w:r>
    </w:p>
    <w:p w:rsidR="000F2CD0" w:rsidRPr="0013169D" w:rsidRDefault="000F2CD0" w:rsidP="000F2CD0">
      <w:pPr>
        <w:bidi w:val="0"/>
        <w:spacing w:before="100" w:beforeAutospacing="1" w:after="100" w:afterAutospacing="1" w:line="240" w:lineRule="auto"/>
        <w:rPr>
          <w:rFonts w:ascii="Times New Roman" w:eastAsia="Times New Roman" w:hAnsi="Times New Roman" w:cs="Times New Roman"/>
          <w:b/>
          <w:bCs/>
          <w:sz w:val="28"/>
          <w:szCs w:val="28"/>
        </w:rPr>
      </w:pPr>
      <w:r w:rsidRPr="0013169D">
        <w:rPr>
          <w:rFonts w:ascii="Times New Roman" w:eastAsia="Times New Roman" w:hAnsi="Times New Roman" w:cs="Times New Roman"/>
          <w:b/>
          <w:bCs/>
          <w:sz w:val="28"/>
          <w:szCs w:val="28"/>
        </w:rPr>
        <w:t xml:space="preserve">2- </w:t>
      </w:r>
      <w:r w:rsidRPr="0013169D">
        <w:rPr>
          <w:rStyle w:val="mw-headline"/>
          <w:rFonts w:ascii="Times New Roman" w:hAnsi="Times New Roman" w:cs="Times New Roman"/>
          <w:b/>
          <w:bCs/>
          <w:sz w:val="28"/>
          <w:szCs w:val="28"/>
        </w:rPr>
        <w:t>Parasitoid insects</w:t>
      </w:r>
    </w:p>
    <w:p w:rsidR="000F2CD0" w:rsidRPr="00324F62" w:rsidRDefault="000F2CD0" w:rsidP="000F2CD0">
      <w:pPr>
        <w:bidi w:val="0"/>
        <w:spacing w:before="100" w:beforeAutospacing="1" w:after="100" w:afterAutospacing="1"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sz w:val="28"/>
          <w:szCs w:val="28"/>
        </w:rPr>
        <w:t xml:space="preserve">Parasitoids lay their eggs on or in the body of an insect host, which is then used as a food for developing larvae. The host is ultimately killed. Most insect </w:t>
      </w:r>
      <w:hyperlink r:id="rId107" w:tooltip="Parasitoid" w:history="1">
        <w:r w:rsidRPr="00324F62">
          <w:rPr>
            <w:rFonts w:ascii="Times New Roman" w:eastAsia="Times New Roman" w:hAnsi="Times New Roman" w:cs="Times New Roman"/>
            <w:sz w:val="28"/>
            <w:szCs w:val="28"/>
            <w:u w:val="single"/>
          </w:rPr>
          <w:t>parasitoids</w:t>
        </w:r>
      </w:hyperlink>
      <w:r w:rsidRPr="00324F62">
        <w:rPr>
          <w:rFonts w:ascii="Times New Roman" w:eastAsia="Times New Roman" w:hAnsi="Times New Roman" w:cs="Times New Roman"/>
          <w:sz w:val="28"/>
          <w:szCs w:val="28"/>
        </w:rPr>
        <w:t xml:space="preserve"> are wasps or </w:t>
      </w:r>
      <w:hyperlink r:id="rId108" w:tooltip="Diptera" w:history="1">
        <w:r w:rsidRPr="00324F62">
          <w:rPr>
            <w:rFonts w:ascii="Times New Roman" w:eastAsia="Times New Roman" w:hAnsi="Times New Roman" w:cs="Times New Roman"/>
            <w:sz w:val="28"/>
            <w:szCs w:val="28"/>
            <w:u w:val="single"/>
          </w:rPr>
          <w:t>flies</w:t>
        </w:r>
      </w:hyperlink>
      <w:r w:rsidRPr="00324F62">
        <w:rPr>
          <w:rFonts w:ascii="Times New Roman" w:eastAsia="Times New Roman" w:hAnsi="Times New Roman" w:cs="Times New Roman"/>
          <w:sz w:val="28"/>
          <w:szCs w:val="28"/>
        </w:rPr>
        <w:t>, and usually have a very narrow host range.</w:t>
      </w:r>
    </w:p>
    <w:p w:rsidR="000F2CD0" w:rsidRPr="00324F62" w:rsidRDefault="000F2CD0" w:rsidP="000F2CD0">
      <w:pPr>
        <w:bidi w:val="0"/>
        <w:spacing w:before="100" w:beforeAutospacing="1" w:after="100" w:afterAutospacing="1"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sz w:val="28"/>
          <w:szCs w:val="28"/>
        </w:rPr>
        <w:t>Four of the most important groups are:</w:t>
      </w:r>
    </w:p>
    <w:p w:rsidR="000F2CD0" w:rsidRPr="00324F62" w:rsidRDefault="000F2CD0" w:rsidP="000F2CD0">
      <w:pPr>
        <w:numPr>
          <w:ilvl w:val="0"/>
          <w:numId w:val="4"/>
        </w:numPr>
        <w:bidi w:val="0"/>
        <w:spacing w:before="100" w:beforeAutospacing="1" w:after="100" w:afterAutospacing="1" w:line="240" w:lineRule="auto"/>
        <w:rPr>
          <w:rFonts w:ascii="Times New Roman" w:eastAsia="Times New Roman" w:hAnsi="Times New Roman" w:cs="Times New Roman"/>
          <w:sz w:val="28"/>
          <w:szCs w:val="28"/>
        </w:rPr>
      </w:pPr>
      <w:hyperlink r:id="rId109" w:tooltip="Ichneumon wasp" w:history="1">
        <w:proofErr w:type="spellStart"/>
        <w:r w:rsidRPr="00324F62">
          <w:rPr>
            <w:rFonts w:ascii="Times New Roman" w:eastAsia="Times New Roman" w:hAnsi="Times New Roman" w:cs="Times New Roman"/>
            <w:sz w:val="28"/>
            <w:szCs w:val="28"/>
            <w:u w:val="single"/>
          </w:rPr>
          <w:t>Ichneumonid</w:t>
        </w:r>
        <w:proofErr w:type="spellEnd"/>
        <w:r w:rsidRPr="00324F62">
          <w:rPr>
            <w:rFonts w:ascii="Times New Roman" w:eastAsia="Times New Roman" w:hAnsi="Times New Roman" w:cs="Times New Roman"/>
            <w:sz w:val="28"/>
            <w:szCs w:val="28"/>
            <w:u w:val="single"/>
          </w:rPr>
          <w:t xml:space="preserve"> wasps</w:t>
        </w:r>
      </w:hyperlink>
      <w:r w:rsidRPr="00324F62">
        <w:rPr>
          <w:rFonts w:ascii="Times New Roman" w:eastAsia="Times New Roman" w:hAnsi="Times New Roman" w:cs="Times New Roman"/>
          <w:sz w:val="28"/>
          <w:szCs w:val="28"/>
        </w:rPr>
        <w:t xml:space="preserve">: (5–10 mm). Prey mainly on </w:t>
      </w:r>
      <w:hyperlink r:id="rId110" w:tooltip="Caterpillar" w:history="1">
        <w:r w:rsidRPr="00324F62">
          <w:rPr>
            <w:rFonts w:ascii="Times New Roman" w:eastAsia="Times New Roman" w:hAnsi="Times New Roman" w:cs="Times New Roman"/>
            <w:sz w:val="28"/>
            <w:szCs w:val="28"/>
            <w:u w:val="single"/>
          </w:rPr>
          <w:t>caterpillars</w:t>
        </w:r>
      </w:hyperlink>
      <w:r w:rsidRPr="00324F62">
        <w:rPr>
          <w:rFonts w:ascii="Times New Roman" w:eastAsia="Times New Roman" w:hAnsi="Times New Roman" w:cs="Times New Roman"/>
          <w:sz w:val="28"/>
          <w:szCs w:val="28"/>
        </w:rPr>
        <w:t xml:space="preserve"> of </w:t>
      </w:r>
      <w:hyperlink r:id="rId111" w:tooltip="Butterflies" w:history="1">
        <w:r w:rsidRPr="00324F62">
          <w:rPr>
            <w:rFonts w:ascii="Times New Roman" w:eastAsia="Times New Roman" w:hAnsi="Times New Roman" w:cs="Times New Roman"/>
            <w:sz w:val="28"/>
            <w:szCs w:val="28"/>
            <w:u w:val="single"/>
          </w:rPr>
          <w:t>butterflies</w:t>
        </w:r>
      </w:hyperlink>
      <w:r w:rsidRPr="00324F62">
        <w:rPr>
          <w:rFonts w:ascii="Times New Roman" w:eastAsia="Times New Roman" w:hAnsi="Times New Roman" w:cs="Times New Roman"/>
          <w:sz w:val="28"/>
          <w:szCs w:val="28"/>
        </w:rPr>
        <w:t xml:space="preserve"> and </w:t>
      </w:r>
      <w:hyperlink r:id="rId112" w:tooltip="Moths" w:history="1">
        <w:r w:rsidRPr="00324F62">
          <w:rPr>
            <w:rFonts w:ascii="Times New Roman" w:eastAsia="Times New Roman" w:hAnsi="Times New Roman" w:cs="Times New Roman"/>
            <w:sz w:val="28"/>
            <w:szCs w:val="28"/>
            <w:u w:val="single"/>
          </w:rPr>
          <w:t>moths</w:t>
        </w:r>
      </w:hyperlink>
      <w:r w:rsidRPr="00324F62">
        <w:rPr>
          <w:rFonts w:ascii="Times New Roman" w:eastAsia="Times New Roman" w:hAnsi="Times New Roman" w:cs="Times New Roman"/>
          <w:sz w:val="28"/>
          <w:szCs w:val="28"/>
        </w:rPr>
        <w:t>.</w:t>
      </w:r>
    </w:p>
    <w:p w:rsidR="000F2CD0" w:rsidRPr="00324F62" w:rsidRDefault="000F2CD0" w:rsidP="000F2CD0">
      <w:pPr>
        <w:numPr>
          <w:ilvl w:val="0"/>
          <w:numId w:val="4"/>
        </w:numPr>
        <w:bidi w:val="0"/>
        <w:spacing w:before="100" w:beforeAutospacing="1" w:after="100" w:afterAutospacing="1" w:line="240" w:lineRule="auto"/>
        <w:rPr>
          <w:rFonts w:ascii="Times New Roman" w:eastAsia="Times New Roman" w:hAnsi="Times New Roman" w:cs="Times New Roman"/>
          <w:sz w:val="28"/>
          <w:szCs w:val="28"/>
        </w:rPr>
      </w:pPr>
      <w:hyperlink r:id="rId113" w:tooltip="Braconid wasp" w:history="1">
        <w:proofErr w:type="spellStart"/>
        <w:r w:rsidRPr="00324F62">
          <w:rPr>
            <w:rFonts w:ascii="Times New Roman" w:eastAsia="Times New Roman" w:hAnsi="Times New Roman" w:cs="Times New Roman"/>
            <w:sz w:val="28"/>
            <w:szCs w:val="28"/>
            <w:u w:val="single"/>
          </w:rPr>
          <w:t>Braconid</w:t>
        </w:r>
        <w:proofErr w:type="spellEnd"/>
        <w:r w:rsidRPr="00324F62">
          <w:rPr>
            <w:rFonts w:ascii="Times New Roman" w:eastAsia="Times New Roman" w:hAnsi="Times New Roman" w:cs="Times New Roman"/>
            <w:sz w:val="28"/>
            <w:szCs w:val="28"/>
            <w:u w:val="single"/>
          </w:rPr>
          <w:t xml:space="preserve"> wasps</w:t>
        </w:r>
      </w:hyperlink>
      <w:r w:rsidRPr="00324F62">
        <w:rPr>
          <w:rFonts w:ascii="Times New Roman" w:eastAsia="Times New Roman" w:hAnsi="Times New Roman" w:cs="Times New Roman"/>
          <w:sz w:val="28"/>
          <w:szCs w:val="28"/>
        </w:rPr>
        <w:t xml:space="preserve">: Tiny wasps (up to 5 mm) attack caterpillars and a wide range of other insects including greenfly. A common parasite of the cabbage white caterpillar- seen as clusters of </w:t>
      </w:r>
      <w:proofErr w:type="spellStart"/>
      <w:r w:rsidRPr="00324F62">
        <w:rPr>
          <w:rFonts w:ascii="Times New Roman" w:eastAsia="Times New Roman" w:hAnsi="Times New Roman" w:cs="Times New Roman"/>
          <w:sz w:val="28"/>
          <w:szCs w:val="28"/>
        </w:rPr>
        <w:t>sulphur</w:t>
      </w:r>
      <w:proofErr w:type="spellEnd"/>
      <w:r w:rsidRPr="00324F62">
        <w:rPr>
          <w:rFonts w:ascii="Times New Roman" w:eastAsia="Times New Roman" w:hAnsi="Times New Roman" w:cs="Times New Roman"/>
          <w:sz w:val="28"/>
          <w:szCs w:val="28"/>
        </w:rPr>
        <w:t xml:space="preserve"> yellow cocoons bursting from collapsed caterpillar skin.</w:t>
      </w:r>
    </w:p>
    <w:p w:rsidR="000F2CD0" w:rsidRPr="00324F62" w:rsidRDefault="000F2CD0" w:rsidP="000F2CD0">
      <w:pPr>
        <w:numPr>
          <w:ilvl w:val="0"/>
          <w:numId w:val="4"/>
        </w:numPr>
        <w:bidi w:val="0"/>
        <w:spacing w:before="100" w:beforeAutospacing="1" w:after="100" w:afterAutospacing="1" w:line="240" w:lineRule="auto"/>
        <w:rPr>
          <w:rFonts w:ascii="Times New Roman" w:eastAsia="Times New Roman" w:hAnsi="Times New Roman" w:cs="Times New Roman"/>
          <w:sz w:val="28"/>
          <w:szCs w:val="28"/>
        </w:rPr>
      </w:pPr>
      <w:hyperlink r:id="rId114" w:tooltip="Chalcid wasp" w:history="1">
        <w:proofErr w:type="spellStart"/>
        <w:r w:rsidRPr="00324F62">
          <w:rPr>
            <w:rFonts w:ascii="Times New Roman" w:eastAsia="Times New Roman" w:hAnsi="Times New Roman" w:cs="Times New Roman"/>
            <w:sz w:val="28"/>
            <w:szCs w:val="28"/>
            <w:u w:val="single"/>
          </w:rPr>
          <w:t>Chalcid</w:t>
        </w:r>
        <w:proofErr w:type="spellEnd"/>
        <w:r w:rsidRPr="00324F62">
          <w:rPr>
            <w:rFonts w:ascii="Times New Roman" w:eastAsia="Times New Roman" w:hAnsi="Times New Roman" w:cs="Times New Roman"/>
            <w:sz w:val="28"/>
            <w:szCs w:val="28"/>
            <w:u w:val="single"/>
          </w:rPr>
          <w:t xml:space="preserve"> wasps</w:t>
        </w:r>
      </w:hyperlink>
      <w:r w:rsidRPr="00324F62">
        <w:rPr>
          <w:rFonts w:ascii="Times New Roman" w:eastAsia="Times New Roman" w:hAnsi="Times New Roman" w:cs="Times New Roman"/>
          <w:sz w:val="28"/>
          <w:szCs w:val="28"/>
        </w:rPr>
        <w:t xml:space="preserve">: Among the smallest of insects (&lt;3 mm). Parasitize eggs/larvae of </w:t>
      </w:r>
      <w:hyperlink r:id="rId115" w:tooltip="Aphid" w:history="1">
        <w:r w:rsidRPr="00324F62">
          <w:rPr>
            <w:rFonts w:ascii="Times New Roman" w:eastAsia="Times New Roman" w:hAnsi="Times New Roman" w:cs="Times New Roman"/>
            <w:sz w:val="28"/>
            <w:szCs w:val="28"/>
            <w:u w:val="single"/>
          </w:rPr>
          <w:t>greenfly</w:t>
        </w:r>
      </w:hyperlink>
      <w:r w:rsidRPr="00324F62">
        <w:rPr>
          <w:rFonts w:ascii="Times New Roman" w:eastAsia="Times New Roman" w:hAnsi="Times New Roman" w:cs="Times New Roman"/>
          <w:sz w:val="28"/>
          <w:szCs w:val="28"/>
        </w:rPr>
        <w:t xml:space="preserve">, </w:t>
      </w:r>
      <w:hyperlink r:id="rId116" w:tooltip="Whitefly" w:history="1">
        <w:r w:rsidRPr="00324F62">
          <w:rPr>
            <w:rFonts w:ascii="Times New Roman" w:eastAsia="Times New Roman" w:hAnsi="Times New Roman" w:cs="Times New Roman"/>
            <w:sz w:val="28"/>
            <w:szCs w:val="28"/>
            <w:u w:val="single"/>
          </w:rPr>
          <w:t>whitefly</w:t>
        </w:r>
      </w:hyperlink>
      <w:r w:rsidRPr="00324F62">
        <w:rPr>
          <w:rFonts w:ascii="Times New Roman" w:eastAsia="Times New Roman" w:hAnsi="Times New Roman" w:cs="Times New Roman"/>
          <w:sz w:val="28"/>
          <w:szCs w:val="28"/>
        </w:rPr>
        <w:t xml:space="preserve">, </w:t>
      </w:r>
      <w:hyperlink r:id="rId117" w:tooltip="Cabbage caterpillar" w:history="1">
        <w:r w:rsidRPr="00324F62">
          <w:rPr>
            <w:rFonts w:ascii="Times New Roman" w:eastAsia="Times New Roman" w:hAnsi="Times New Roman" w:cs="Times New Roman"/>
            <w:sz w:val="28"/>
            <w:szCs w:val="28"/>
            <w:u w:val="single"/>
          </w:rPr>
          <w:t>cabbage caterpillars</w:t>
        </w:r>
      </w:hyperlink>
      <w:r w:rsidRPr="00324F62">
        <w:rPr>
          <w:rFonts w:ascii="Times New Roman" w:eastAsia="Times New Roman" w:hAnsi="Times New Roman" w:cs="Times New Roman"/>
          <w:sz w:val="28"/>
          <w:szCs w:val="28"/>
        </w:rPr>
        <w:t xml:space="preserve">, </w:t>
      </w:r>
      <w:hyperlink r:id="rId118" w:tooltip="Scale insect" w:history="1">
        <w:r w:rsidRPr="00324F62">
          <w:rPr>
            <w:rFonts w:ascii="Times New Roman" w:eastAsia="Times New Roman" w:hAnsi="Times New Roman" w:cs="Times New Roman"/>
            <w:sz w:val="28"/>
            <w:szCs w:val="28"/>
            <w:u w:val="single"/>
          </w:rPr>
          <w:t>scale insects</w:t>
        </w:r>
      </w:hyperlink>
      <w:r w:rsidRPr="00324F62">
        <w:rPr>
          <w:rFonts w:ascii="Times New Roman" w:eastAsia="Times New Roman" w:hAnsi="Times New Roman" w:cs="Times New Roman"/>
          <w:sz w:val="28"/>
          <w:szCs w:val="28"/>
        </w:rPr>
        <w:t xml:space="preserve"> and Strawberry </w:t>
      </w:r>
      <w:proofErr w:type="spellStart"/>
      <w:r w:rsidRPr="00324F62">
        <w:rPr>
          <w:rFonts w:ascii="Times New Roman" w:eastAsia="Times New Roman" w:hAnsi="Times New Roman" w:cs="Times New Roman"/>
          <w:sz w:val="28"/>
          <w:szCs w:val="28"/>
        </w:rPr>
        <w:t>Tortrix</w:t>
      </w:r>
      <w:proofErr w:type="spellEnd"/>
      <w:r w:rsidRPr="00324F62">
        <w:rPr>
          <w:rFonts w:ascii="Times New Roman" w:eastAsia="Times New Roman" w:hAnsi="Times New Roman" w:cs="Times New Roman"/>
          <w:sz w:val="28"/>
          <w:szCs w:val="28"/>
        </w:rPr>
        <w:t xml:space="preserve"> Moth (</w:t>
      </w:r>
      <w:proofErr w:type="spellStart"/>
      <w:r w:rsidRPr="00324F62">
        <w:rPr>
          <w:rFonts w:ascii="Times New Roman" w:eastAsia="Times New Roman" w:hAnsi="Times New Roman" w:cs="Times New Roman"/>
          <w:i/>
          <w:iCs/>
          <w:sz w:val="28"/>
          <w:szCs w:val="28"/>
        </w:rPr>
        <w:fldChar w:fldCharType="begin"/>
      </w:r>
      <w:r w:rsidRPr="00324F62">
        <w:rPr>
          <w:rFonts w:ascii="Times New Roman" w:eastAsia="Times New Roman" w:hAnsi="Times New Roman" w:cs="Times New Roman"/>
          <w:i/>
          <w:iCs/>
          <w:sz w:val="28"/>
          <w:szCs w:val="28"/>
        </w:rPr>
        <w:instrText xml:space="preserve"> HYPERLINK "https://en.wikipedia.org/wiki/Acleris_comariana" \o "Acleris comariana" </w:instrText>
      </w:r>
      <w:r w:rsidRPr="00324F62">
        <w:rPr>
          <w:rFonts w:ascii="Times New Roman" w:eastAsia="Times New Roman" w:hAnsi="Times New Roman" w:cs="Times New Roman"/>
          <w:i/>
          <w:iCs/>
          <w:sz w:val="28"/>
          <w:szCs w:val="28"/>
        </w:rPr>
        <w:fldChar w:fldCharType="separate"/>
      </w:r>
      <w:r w:rsidRPr="00324F62">
        <w:rPr>
          <w:rFonts w:ascii="Times New Roman" w:eastAsia="Times New Roman" w:hAnsi="Times New Roman" w:cs="Times New Roman"/>
          <w:i/>
          <w:iCs/>
          <w:sz w:val="28"/>
          <w:szCs w:val="28"/>
          <w:u w:val="single"/>
        </w:rPr>
        <w:t>Acleris</w:t>
      </w:r>
      <w:proofErr w:type="spellEnd"/>
      <w:r w:rsidRPr="00324F62">
        <w:rPr>
          <w:rFonts w:ascii="Times New Roman" w:eastAsia="Times New Roman" w:hAnsi="Times New Roman" w:cs="Times New Roman"/>
          <w:i/>
          <w:iCs/>
          <w:sz w:val="28"/>
          <w:szCs w:val="28"/>
          <w:u w:val="single"/>
        </w:rPr>
        <w:t xml:space="preserve"> </w:t>
      </w:r>
      <w:proofErr w:type="spellStart"/>
      <w:r w:rsidRPr="00324F62">
        <w:rPr>
          <w:rFonts w:ascii="Times New Roman" w:eastAsia="Times New Roman" w:hAnsi="Times New Roman" w:cs="Times New Roman"/>
          <w:i/>
          <w:iCs/>
          <w:sz w:val="28"/>
          <w:szCs w:val="28"/>
          <w:u w:val="single"/>
        </w:rPr>
        <w:t>comariana</w:t>
      </w:r>
      <w:proofErr w:type="spellEnd"/>
      <w:r w:rsidRPr="00324F62">
        <w:rPr>
          <w:rFonts w:ascii="Times New Roman" w:eastAsia="Times New Roman" w:hAnsi="Times New Roman" w:cs="Times New Roman"/>
          <w:i/>
          <w:iCs/>
          <w:sz w:val="28"/>
          <w:szCs w:val="28"/>
        </w:rPr>
        <w:fldChar w:fldCharType="end"/>
      </w:r>
      <w:r w:rsidRPr="00324F62">
        <w:rPr>
          <w:rFonts w:ascii="Times New Roman" w:eastAsia="Times New Roman" w:hAnsi="Times New Roman" w:cs="Times New Roman"/>
          <w:sz w:val="28"/>
          <w:szCs w:val="28"/>
        </w:rPr>
        <w:t>).</w:t>
      </w:r>
    </w:p>
    <w:p w:rsidR="000F2CD0" w:rsidRPr="00324F62" w:rsidRDefault="000F2CD0" w:rsidP="000F2CD0">
      <w:pPr>
        <w:numPr>
          <w:ilvl w:val="0"/>
          <w:numId w:val="4"/>
        </w:numPr>
        <w:bidi w:val="0"/>
        <w:spacing w:before="100" w:beforeAutospacing="1" w:after="100" w:afterAutospacing="1" w:line="240" w:lineRule="auto"/>
        <w:rPr>
          <w:rFonts w:ascii="Times New Roman" w:eastAsia="Times New Roman" w:hAnsi="Times New Roman" w:cs="Times New Roman"/>
          <w:sz w:val="28"/>
          <w:szCs w:val="28"/>
        </w:rPr>
      </w:pPr>
      <w:hyperlink r:id="rId119" w:tooltip="Tachinidae" w:history="1">
        <w:proofErr w:type="spellStart"/>
        <w:r w:rsidRPr="00324F62">
          <w:rPr>
            <w:rFonts w:ascii="Times New Roman" w:eastAsia="Times New Roman" w:hAnsi="Times New Roman" w:cs="Times New Roman"/>
            <w:sz w:val="28"/>
            <w:szCs w:val="28"/>
            <w:u w:val="single"/>
          </w:rPr>
          <w:t>Tachinid</w:t>
        </w:r>
        <w:proofErr w:type="spellEnd"/>
        <w:r w:rsidRPr="00324F62">
          <w:rPr>
            <w:rFonts w:ascii="Times New Roman" w:eastAsia="Times New Roman" w:hAnsi="Times New Roman" w:cs="Times New Roman"/>
            <w:sz w:val="28"/>
            <w:szCs w:val="28"/>
            <w:u w:val="single"/>
          </w:rPr>
          <w:t xml:space="preserve"> flies</w:t>
        </w:r>
      </w:hyperlink>
      <w:r w:rsidRPr="00324F62">
        <w:rPr>
          <w:rFonts w:ascii="Times New Roman" w:eastAsia="Times New Roman" w:hAnsi="Times New Roman" w:cs="Times New Roman"/>
          <w:sz w:val="28"/>
          <w:szCs w:val="28"/>
        </w:rPr>
        <w:t xml:space="preserve">: Parasitize a wide range of insects including caterpillars, adult and larval </w:t>
      </w:r>
      <w:hyperlink r:id="rId120" w:tooltip="Beetle" w:history="1">
        <w:r w:rsidRPr="00324F62">
          <w:rPr>
            <w:rFonts w:ascii="Times New Roman" w:eastAsia="Times New Roman" w:hAnsi="Times New Roman" w:cs="Times New Roman"/>
            <w:sz w:val="28"/>
            <w:szCs w:val="28"/>
            <w:u w:val="single"/>
          </w:rPr>
          <w:t>beetles</w:t>
        </w:r>
      </w:hyperlink>
      <w:r w:rsidRPr="00324F62">
        <w:rPr>
          <w:rFonts w:ascii="Times New Roman" w:eastAsia="Times New Roman" w:hAnsi="Times New Roman" w:cs="Times New Roman"/>
          <w:sz w:val="28"/>
          <w:szCs w:val="28"/>
        </w:rPr>
        <w:t xml:space="preserve">, </w:t>
      </w:r>
      <w:hyperlink r:id="rId121" w:tooltip="True bugs" w:history="1">
        <w:r w:rsidRPr="00324F62">
          <w:rPr>
            <w:rFonts w:ascii="Times New Roman" w:eastAsia="Times New Roman" w:hAnsi="Times New Roman" w:cs="Times New Roman"/>
            <w:sz w:val="28"/>
            <w:szCs w:val="28"/>
            <w:u w:val="single"/>
          </w:rPr>
          <w:t>true bugs</w:t>
        </w:r>
      </w:hyperlink>
      <w:r w:rsidRPr="00324F62">
        <w:rPr>
          <w:rFonts w:ascii="Times New Roman" w:eastAsia="Times New Roman" w:hAnsi="Times New Roman" w:cs="Times New Roman"/>
          <w:sz w:val="28"/>
          <w:szCs w:val="28"/>
        </w:rPr>
        <w:t>, and others.</w:t>
      </w:r>
    </w:p>
    <w:p w:rsidR="000F2CD0" w:rsidRPr="00324F62" w:rsidRDefault="000F2CD0" w:rsidP="000F2CD0">
      <w:pPr>
        <w:bidi w:val="0"/>
        <w:spacing w:before="100" w:beforeAutospacing="1" w:after="100" w:afterAutospacing="1"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sz w:val="28"/>
          <w:szCs w:val="28"/>
        </w:rPr>
        <w:t>Examples of parasitoids:</w:t>
      </w:r>
    </w:p>
    <w:p w:rsidR="000F2CD0" w:rsidRPr="00324F62" w:rsidRDefault="000F2CD0" w:rsidP="000F2CD0">
      <w:pPr>
        <w:bidi w:val="0"/>
        <w:spacing w:after="0" w:line="240" w:lineRule="auto"/>
        <w:rPr>
          <w:rFonts w:ascii="Times New Roman" w:eastAsia="Times New Roman" w:hAnsi="Times New Roman" w:cs="Times New Roman"/>
          <w:sz w:val="28"/>
          <w:szCs w:val="28"/>
        </w:rPr>
      </w:pPr>
    </w:p>
    <w:p w:rsidR="000F2CD0" w:rsidRPr="00324F62" w:rsidRDefault="000F2CD0" w:rsidP="000F2CD0">
      <w:pPr>
        <w:bidi w:val="0"/>
        <w:spacing w:after="0" w:line="240" w:lineRule="auto"/>
        <w:rPr>
          <w:rFonts w:ascii="Times New Roman" w:eastAsia="Times New Roman" w:hAnsi="Times New Roman" w:cs="Times New Roman"/>
          <w:sz w:val="28"/>
          <w:szCs w:val="28"/>
        </w:rPr>
      </w:pPr>
      <w:hyperlink r:id="rId122" w:tooltip="Encarsia formosa" w:history="1">
        <w:proofErr w:type="spellStart"/>
        <w:r w:rsidRPr="00324F62">
          <w:rPr>
            <w:rFonts w:ascii="Times New Roman" w:eastAsia="Times New Roman" w:hAnsi="Times New Roman" w:cs="Times New Roman"/>
            <w:i/>
            <w:iCs/>
            <w:sz w:val="28"/>
            <w:szCs w:val="28"/>
            <w:u w:val="single"/>
          </w:rPr>
          <w:t>Encarsia</w:t>
        </w:r>
        <w:proofErr w:type="spellEnd"/>
        <w:r w:rsidRPr="00324F62">
          <w:rPr>
            <w:rFonts w:ascii="Times New Roman" w:eastAsia="Times New Roman" w:hAnsi="Times New Roman" w:cs="Times New Roman"/>
            <w:i/>
            <w:iCs/>
            <w:sz w:val="28"/>
            <w:szCs w:val="28"/>
            <w:u w:val="single"/>
          </w:rPr>
          <w:t xml:space="preserve"> </w:t>
        </w:r>
        <w:proofErr w:type="spellStart"/>
        <w:proofErr w:type="gramStart"/>
        <w:r w:rsidRPr="00324F62">
          <w:rPr>
            <w:rFonts w:ascii="Times New Roman" w:eastAsia="Times New Roman" w:hAnsi="Times New Roman" w:cs="Times New Roman"/>
            <w:i/>
            <w:iCs/>
            <w:sz w:val="28"/>
            <w:szCs w:val="28"/>
            <w:u w:val="single"/>
          </w:rPr>
          <w:t>formosa</w:t>
        </w:r>
        <w:proofErr w:type="spellEnd"/>
        <w:proofErr w:type="gramEnd"/>
      </w:hyperlink>
      <w:r w:rsidRPr="00324F62">
        <w:rPr>
          <w:rFonts w:ascii="Times New Roman" w:eastAsia="Times New Roman" w:hAnsi="Times New Roman" w:cs="Times New Roman"/>
          <w:sz w:val="28"/>
          <w:szCs w:val="28"/>
        </w:rPr>
        <w:t xml:space="preserve"> was one of the first biological control agents developed.</w:t>
      </w:r>
    </w:p>
    <w:p w:rsidR="000F2CD0" w:rsidRPr="00324F62" w:rsidRDefault="000F2CD0" w:rsidP="000F2CD0">
      <w:pPr>
        <w:bidi w:val="0"/>
        <w:spacing w:after="0"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noProof/>
          <w:sz w:val="28"/>
          <w:szCs w:val="28"/>
        </w:rPr>
        <w:lastRenderedPageBreak/>
        <w:drawing>
          <wp:inline distT="0" distB="0" distL="0" distR="0" wp14:anchorId="73560B70" wp14:editId="4701B0BD">
            <wp:extent cx="4191000" cy="1752600"/>
            <wp:effectExtent l="0" t="0" r="0" b="0"/>
            <wp:docPr id="7" name="Picture 7" descr="https://upload.wikimedia.org/wikipedia/commons/e/e5/Waspcycle.pn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e/e5/Waspcycle.png">
                      <a:hlinkClick r:id="rId123"/>
                    </pic:cNvPr>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192905" cy="1753397"/>
                    </a:xfrm>
                    <a:prstGeom prst="rect">
                      <a:avLst/>
                    </a:prstGeom>
                    <a:noFill/>
                    <a:ln>
                      <a:noFill/>
                    </a:ln>
                  </pic:spPr>
                </pic:pic>
              </a:graphicData>
            </a:graphic>
          </wp:inline>
        </w:drawing>
      </w:r>
    </w:p>
    <w:p w:rsidR="000F2CD0" w:rsidRPr="00324F62" w:rsidRDefault="000F2CD0" w:rsidP="000F2CD0">
      <w:pPr>
        <w:bidi w:val="0"/>
        <w:spacing w:after="0"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sz w:val="28"/>
          <w:szCs w:val="28"/>
        </w:rPr>
        <w:t xml:space="preserve">Diagram illustrating the life cycles of Greenhouse whitefly and its parasitoid wasp </w:t>
      </w:r>
      <w:hyperlink r:id="rId125" w:tooltip="Encarsia formosa" w:history="1">
        <w:proofErr w:type="spellStart"/>
        <w:r w:rsidRPr="00324F62">
          <w:rPr>
            <w:rFonts w:ascii="Times New Roman" w:eastAsia="Times New Roman" w:hAnsi="Times New Roman" w:cs="Times New Roman"/>
            <w:i/>
            <w:iCs/>
            <w:sz w:val="28"/>
            <w:szCs w:val="28"/>
            <w:u w:val="single"/>
          </w:rPr>
          <w:t>Encarsia</w:t>
        </w:r>
        <w:proofErr w:type="spellEnd"/>
        <w:r w:rsidRPr="00324F62">
          <w:rPr>
            <w:rFonts w:ascii="Times New Roman" w:eastAsia="Times New Roman" w:hAnsi="Times New Roman" w:cs="Times New Roman"/>
            <w:i/>
            <w:iCs/>
            <w:sz w:val="28"/>
            <w:szCs w:val="28"/>
            <w:u w:val="single"/>
          </w:rPr>
          <w:t xml:space="preserve"> </w:t>
        </w:r>
        <w:proofErr w:type="spellStart"/>
        <w:proofErr w:type="gramStart"/>
        <w:r w:rsidRPr="00324F62">
          <w:rPr>
            <w:rFonts w:ascii="Times New Roman" w:eastAsia="Times New Roman" w:hAnsi="Times New Roman" w:cs="Times New Roman"/>
            <w:i/>
            <w:iCs/>
            <w:sz w:val="28"/>
            <w:szCs w:val="28"/>
            <w:u w:val="single"/>
          </w:rPr>
          <w:t>formosa</w:t>
        </w:r>
        <w:proofErr w:type="spellEnd"/>
        <w:proofErr w:type="gramEnd"/>
      </w:hyperlink>
    </w:p>
    <w:p w:rsidR="000F2CD0" w:rsidRPr="00324F62" w:rsidRDefault="000F2CD0" w:rsidP="000F2CD0">
      <w:pPr>
        <w:numPr>
          <w:ilvl w:val="0"/>
          <w:numId w:val="5"/>
        </w:numPr>
        <w:bidi w:val="0"/>
        <w:spacing w:before="100" w:beforeAutospacing="1" w:after="100" w:afterAutospacing="1" w:line="240" w:lineRule="auto"/>
        <w:rPr>
          <w:rFonts w:ascii="Times New Roman" w:eastAsia="Times New Roman" w:hAnsi="Times New Roman" w:cs="Times New Roman"/>
          <w:sz w:val="28"/>
          <w:szCs w:val="28"/>
        </w:rPr>
      </w:pPr>
      <w:hyperlink r:id="rId126" w:tooltip="Encarsia formosa" w:history="1">
        <w:proofErr w:type="spellStart"/>
        <w:r w:rsidRPr="00324F62">
          <w:rPr>
            <w:rFonts w:ascii="Times New Roman" w:eastAsia="Times New Roman" w:hAnsi="Times New Roman" w:cs="Times New Roman"/>
            <w:i/>
            <w:iCs/>
            <w:sz w:val="28"/>
            <w:szCs w:val="28"/>
            <w:u w:val="single"/>
          </w:rPr>
          <w:t>Encarsia</w:t>
        </w:r>
        <w:proofErr w:type="spellEnd"/>
        <w:r w:rsidRPr="00324F62">
          <w:rPr>
            <w:rFonts w:ascii="Times New Roman" w:eastAsia="Times New Roman" w:hAnsi="Times New Roman" w:cs="Times New Roman"/>
            <w:i/>
            <w:iCs/>
            <w:sz w:val="28"/>
            <w:szCs w:val="28"/>
            <w:u w:val="single"/>
          </w:rPr>
          <w:t xml:space="preserve"> </w:t>
        </w:r>
        <w:proofErr w:type="spellStart"/>
        <w:proofErr w:type="gramStart"/>
        <w:r w:rsidRPr="00324F62">
          <w:rPr>
            <w:rFonts w:ascii="Times New Roman" w:eastAsia="Times New Roman" w:hAnsi="Times New Roman" w:cs="Times New Roman"/>
            <w:i/>
            <w:iCs/>
            <w:sz w:val="28"/>
            <w:szCs w:val="28"/>
            <w:u w:val="single"/>
          </w:rPr>
          <w:t>formosa</w:t>
        </w:r>
        <w:proofErr w:type="spellEnd"/>
        <w:proofErr w:type="gramEnd"/>
      </w:hyperlink>
      <w:r w:rsidRPr="00324F62">
        <w:rPr>
          <w:rFonts w:ascii="Times New Roman" w:eastAsia="Times New Roman" w:hAnsi="Times New Roman" w:cs="Times New Roman"/>
          <w:sz w:val="28"/>
          <w:szCs w:val="28"/>
        </w:rPr>
        <w:t xml:space="preserve"> A small predatory </w:t>
      </w:r>
      <w:hyperlink r:id="rId127" w:tooltip="Chalcid wasp" w:history="1">
        <w:proofErr w:type="spellStart"/>
        <w:r w:rsidRPr="00324F62">
          <w:rPr>
            <w:rFonts w:ascii="Times New Roman" w:eastAsia="Times New Roman" w:hAnsi="Times New Roman" w:cs="Times New Roman"/>
            <w:sz w:val="28"/>
            <w:szCs w:val="28"/>
            <w:u w:val="single"/>
          </w:rPr>
          <w:t>chalcid</w:t>
        </w:r>
        <w:proofErr w:type="spellEnd"/>
        <w:r w:rsidRPr="00324F62">
          <w:rPr>
            <w:rFonts w:ascii="Times New Roman" w:eastAsia="Times New Roman" w:hAnsi="Times New Roman" w:cs="Times New Roman"/>
            <w:sz w:val="28"/>
            <w:szCs w:val="28"/>
            <w:u w:val="single"/>
          </w:rPr>
          <w:t xml:space="preserve"> wasp</w:t>
        </w:r>
      </w:hyperlink>
      <w:r w:rsidRPr="00324F62">
        <w:rPr>
          <w:rFonts w:ascii="Times New Roman" w:eastAsia="Times New Roman" w:hAnsi="Times New Roman" w:cs="Times New Roman"/>
          <w:sz w:val="28"/>
          <w:szCs w:val="28"/>
        </w:rPr>
        <w:t xml:space="preserve"> which is a parasitoid of </w:t>
      </w:r>
      <w:hyperlink r:id="rId128" w:tooltip="Whitefly" w:history="1">
        <w:r w:rsidRPr="00324F62">
          <w:rPr>
            <w:rFonts w:ascii="Times New Roman" w:eastAsia="Times New Roman" w:hAnsi="Times New Roman" w:cs="Times New Roman"/>
            <w:sz w:val="28"/>
            <w:szCs w:val="28"/>
            <w:u w:val="single"/>
          </w:rPr>
          <w:t>whitefly</w:t>
        </w:r>
      </w:hyperlink>
      <w:r w:rsidRPr="00324F62">
        <w:rPr>
          <w:rFonts w:ascii="Times New Roman" w:eastAsia="Times New Roman" w:hAnsi="Times New Roman" w:cs="Times New Roman"/>
          <w:sz w:val="28"/>
          <w:szCs w:val="28"/>
        </w:rPr>
        <w:t xml:space="preserve">, a sap-feeding insect which can cause wilting and </w:t>
      </w:r>
      <w:hyperlink r:id="rId129" w:tooltip="Sooty Mold" w:history="1">
        <w:r w:rsidRPr="00324F62">
          <w:rPr>
            <w:rFonts w:ascii="Times New Roman" w:eastAsia="Times New Roman" w:hAnsi="Times New Roman" w:cs="Times New Roman"/>
            <w:sz w:val="28"/>
            <w:szCs w:val="28"/>
            <w:u w:val="single"/>
          </w:rPr>
          <w:t xml:space="preserve">black sooty </w:t>
        </w:r>
        <w:proofErr w:type="spellStart"/>
        <w:r w:rsidRPr="00324F62">
          <w:rPr>
            <w:rFonts w:ascii="Times New Roman" w:eastAsia="Times New Roman" w:hAnsi="Times New Roman" w:cs="Times New Roman"/>
            <w:sz w:val="28"/>
            <w:szCs w:val="28"/>
            <w:u w:val="single"/>
          </w:rPr>
          <w:t>moulds</w:t>
        </w:r>
        <w:proofErr w:type="spellEnd"/>
      </w:hyperlink>
      <w:r w:rsidRPr="00324F62">
        <w:rPr>
          <w:rFonts w:ascii="Times New Roman" w:eastAsia="Times New Roman" w:hAnsi="Times New Roman" w:cs="Times New Roman"/>
          <w:sz w:val="28"/>
          <w:szCs w:val="28"/>
        </w:rPr>
        <w:t xml:space="preserve">. It is most effective when dealing with low level infestations, giving protection over a long period of time. The wasp lays its eggs in young whitefly </w:t>
      </w:r>
      <w:proofErr w:type="gramStart"/>
      <w:r w:rsidRPr="00324F62">
        <w:rPr>
          <w:rFonts w:ascii="Times New Roman" w:eastAsia="Times New Roman" w:hAnsi="Times New Roman" w:cs="Times New Roman"/>
          <w:sz w:val="28"/>
          <w:szCs w:val="28"/>
        </w:rPr>
        <w:t>'scales',</w:t>
      </w:r>
      <w:proofErr w:type="gramEnd"/>
      <w:r w:rsidRPr="00324F62">
        <w:rPr>
          <w:rFonts w:ascii="Times New Roman" w:eastAsia="Times New Roman" w:hAnsi="Times New Roman" w:cs="Times New Roman"/>
          <w:sz w:val="28"/>
          <w:szCs w:val="28"/>
        </w:rPr>
        <w:t xml:space="preserve"> turning them black as the parasite larvae pupates.</w:t>
      </w:r>
    </w:p>
    <w:p w:rsidR="000F2CD0" w:rsidRPr="00324F62" w:rsidRDefault="000F2CD0" w:rsidP="000F2CD0">
      <w:pPr>
        <w:numPr>
          <w:ilvl w:val="0"/>
          <w:numId w:val="5"/>
        </w:numPr>
        <w:bidi w:val="0"/>
        <w:spacing w:before="100" w:beforeAutospacing="1" w:after="100" w:afterAutospacing="1" w:line="240" w:lineRule="auto"/>
        <w:rPr>
          <w:rFonts w:ascii="Times New Roman" w:eastAsia="Times New Roman" w:hAnsi="Times New Roman" w:cs="Times New Roman"/>
          <w:sz w:val="28"/>
          <w:szCs w:val="28"/>
        </w:rPr>
      </w:pPr>
      <w:hyperlink r:id="rId130" w:tooltip="Eretmocerus (page does not exist)" w:history="1">
        <w:proofErr w:type="spellStart"/>
        <w:r w:rsidRPr="00324F62">
          <w:rPr>
            <w:rFonts w:ascii="Times New Roman" w:eastAsia="Times New Roman" w:hAnsi="Times New Roman" w:cs="Times New Roman"/>
            <w:i/>
            <w:iCs/>
            <w:sz w:val="28"/>
            <w:szCs w:val="28"/>
            <w:u w:val="single"/>
          </w:rPr>
          <w:t>Eretmocerus</w:t>
        </w:r>
        <w:proofErr w:type="spellEnd"/>
      </w:hyperlink>
      <w:r w:rsidRPr="00324F62">
        <w:rPr>
          <w:rFonts w:ascii="Times New Roman" w:eastAsia="Times New Roman" w:hAnsi="Times New Roman" w:cs="Times New Roman"/>
          <w:sz w:val="28"/>
          <w:szCs w:val="28"/>
        </w:rPr>
        <w:t xml:space="preserve"> spp. (against white flies).</w:t>
      </w:r>
    </w:p>
    <w:p w:rsidR="000F2CD0" w:rsidRPr="00324F62" w:rsidRDefault="000F2CD0" w:rsidP="000F2CD0">
      <w:pPr>
        <w:bidi w:val="0"/>
        <w:spacing w:before="100" w:beforeAutospacing="1" w:after="100" w:afterAutospacing="1" w:line="240" w:lineRule="auto"/>
        <w:ind w:left="644"/>
        <w:rPr>
          <w:rFonts w:ascii="Times New Roman" w:eastAsia="Times New Roman" w:hAnsi="Times New Roman" w:cs="Times New Roman"/>
          <w:sz w:val="28"/>
          <w:szCs w:val="28"/>
        </w:rPr>
      </w:pPr>
    </w:p>
    <w:p w:rsidR="000F2CD0" w:rsidRPr="0013169D" w:rsidRDefault="000F2CD0" w:rsidP="000F2CD0">
      <w:pPr>
        <w:bidi w:val="0"/>
        <w:spacing w:before="100" w:beforeAutospacing="1" w:after="100" w:afterAutospacing="1" w:line="240" w:lineRule="auto"/>
        <w:rPr>
          <w:rFonts w:ascii="Times New Roman" w:eastAsia="Times New Roman" w:hAnsi="Times New Roman" w:cs="Times New Roman"/>
          <w:b/>
          <w:bCs/>
          <w:sz w:val="28"/>
          <w:szCs w:val="28"/>
        </w:rPr>
      </w:pPr>
      <w:r w:rsidRPr="0013169D">
        <w:rPr>
          <w:rFonts w:ascii="Times New Roman" w:eastAsia="Times New Roman" w:hAnsi="Times New Roman" w:cs="Times New Roman"/>
          <w:b/>
          <w:bCs/>
          <w:sz w:val="28"/>
          <w:szCs w:val="28"/>
        </w:rPr>
        <w:t xml:space="preserve">3- </w:t>
      </w:r>
      <w:r w:rsidRPr="0013169D">
        <w:rPr>
          <w:rStyle w:val="mw-headline"/>
          <w:rFonts w:ascii="Times New Roman" w:hAnsi="Times New Roman" w:cs="Times New Roman"/>
          <w:b/>
          <w:bCs/>
          <w:sz w:val="28"/>
          <w:szCs w:val="28"/>
        </w:rPr>
        <w:t xml:space="preserve">Pathogen </w:t>
      </w:r>
      <w:r w:rsidRPr="0013169D">
        <w:rPr>
          <w:rFonts w:ascii="Times New Roman" w:eastAsia="Times New Roman" w:hAnsi="Times New Roman" w:cs="Times New Roman"/>
          <w:b/>
          <w:bCs/>
          <w:sz w:val="28"/>
          <w:szCs w:val="28"/>
        </w:rPr>
        <w:t>(</w:t>
      </w:r>
      <w:proofErr w:type="gramStart"/>
      <w:r w:rsidRPr="0013169D">
        <w:rPr>
          <w:rFonts w:ascii="Times New Roman" w:eastAsia="Times New Roman" w:hAnsi="Times New Roman" w:cs="Times New Roman"/>
          <w:b/>
          <w:bCs/>
          <w:sz w:val="28"/>
          <w:szCs w:val="28"/>
        </w:rPr>
        <w:t>bacteria ,</w:t>
      </w:r>
      <w:proofErr w:type="gramEnd"/>
      <w:r w:rsidRPr="0013169D">
        <w:rPr>
          <w:rFonts w:ascii="Times New Roman" w:eastAsia="Times New Roman" w:hAnsi="Times New Roman" w:cs="Times New Roman"/>
          <w:b/>
          <w:bCs/>
          <w:sz w:val="28"/>
          <w:szCs w:val="28"/>
        </w:rPr>
        <w:t xml:space="preserve"> fungi ,viruses, Protozoa, </w:t>
      </w:r>
      <w:proofErr w:type="spellStart"/>
      <w:r w:rsidRPr="0013169D">
        <w:rPr>
          <w:rFonts w:ascii="Times New Roman" w:eastAsia="Times New Roman" w:hAnsi="Times New Roman" w:cs="Times New Roman"/>
          <w:b/>
          <w:bCs/>
          <w:sz w:val="28"/>
          <w:szCs w:val="28"/>
        </w:rPr>
        <w:t>Nematoda</w:t>
      </w:r>
      <w:proofErr w:type="spellEnd"/>
      <w:r w:rsidRPr="0013169D">
        <w:rPr>
          <w:rFonts w:ascii="Times New Roman" w:eastAsia="Times New Roman" w:hAnsi="Times New Roman" w:cs="Times New Roman"/>
          <w:b/>
          <w:bCs/>
          <w:sz w:val="28"/>
          <w:szCs w:val="28"/>
        </w:rPr>
        <w:t>):</w:t>
      </w:r>
    </w:p>
    <w:p w:rsidR="000F2CD0" w:rsidRPr="0013169D" w:rsidRDefault="000F2CD0" w:rsidP="000F2CD0">
      <w:pPr>
        <w:bidi w:val="0"/>
        <w:spacing w:before="100" w:beforeAutospacing="1" w:after="100" w:afterAutospacing="1" w:line="240" w:lineRule="auto"/>
        <w:rPr>
          <w:rFonts w:ascii="Times New Roman" w:eastAsia="Times New Roman" w:hAnsi="Times New Roman" w:cs="Times New Roman"/>
          <w:b/>
          <w:bCs/>
          <w:sz w:val="28"/>
          <w:szCs w:val="28"/>
        </w:rPr>
      </w:pPr>
      <w:r w:rsidRPr="0013169D">
        <w:rPr>
          <w:rFonts w:ascii="Times New Roman" w:eastAsia="Times New Roman" w:hAnsi="Times New Roman" w:cs="Times New Roman"/>
          <w:b/>
          <w:bCs/>
          <w:sz w:val="28"/>
          <w:szCs w:val="28"/>
        </w:rPr>
        <w:t>Bacteria</w:t>
      </w:r>
    </w:p>
    <w:p w:rsidR="000F2CD0" w:rsidRDefault="000F2CD0" w:rsidP="000F2CD0">
      <w:pPr>
        <w:jc w:val="right"/>
        <w:rPr>
          <w:rFonts w:ascii="Times New Roman" w:hAnsi="Times New Roman" w:cs="Times New Roman"/>
          <w:sz w:val="28"/>
          <w:szCs w:val="28"/>
          <w:rtl/>
          <w:lang w:bidi="ar-IQ"/>
        </w:rPr>
      </w:pPr>
      <w:r w:rsidRPr="00324F62">
        <w:rPr>
          <w:rFonts w:ascii="Times New Roman" w:hAnsi="Times New Roman" w:cs="Times New Roman"/>
          <w:color w:val="222222"/>
          <w:sz w:val="28"/>
          <w:szCs w:val="28"/>
          <w:shd w:val="clear" w:color="auto" w:fill="FFFFFF"/>
        </w:rPr>
        <w:t>Bacteria used for biological control infect insects via their digestive tracts, so they offer only limited options for controlling insects with sucking mouth parts such as aphids and scale insects.</w:t>
      </w:r>
    </w:p>
    <w:p w:rsidR="000F2CD0" w:rsidRDefault="000F2CD0" w:rsidP="000F2CD0">
      <w:pPr>
        <w:jc w:val="right"/>
        <w:rPr>
          <w:rStyle w:val="apple-converted-space"/>
          <w:rFonts w:ascii="Times New Roman" w:hAnsi="Times New Roman" w:cs="Times New Roman"/>
          <w:color w:val="222222"/>
          <w:sz w:val="28"/>
          <w:szCs w:val="28"/>
          <w:shd w:val="clear" w:color="auto" w:fill="FFFFFF"/>
        </w:rPr>
      </w:pPr>
      <w:r w:rsidRPr="008B121F">
        <w:rPr>
          <w:rFonts w:ascii="Times New Roman" w:hAnsi="Times New Roman" w:cs="Times New Roman"/>
          <w:sz w:val="28"/>
          <w:szCs w:val="28"/>
        </w:rPr>
        <w:t xml:space="preserve"> </w:t>
      </w:r>
      <w:hyperlink r:id="rId131" w:tooltip="Bacillus thuringiensis" w:history="1">
        <w:r w:rsidRPr="008B121F">
          <w:rPr>
            <w:rStyle w:val="Hyperlink"/>
            <w:rFonts w:ascii="Times New Roman" w:hAnsi="Times New Roman" w:cs="Times New Roman"/>
            <w:color w:val="0B0080"/>
            <w:sz w:val="28"/>
            <w:szCs w:val="28"/>
            <w:shd w:val="clear" w:color="auto" w:fill="FFFFFF"/>
          </w:rPr>
          <w:t xml:space="preserve">Bacillus </w:t>
        </w:r>
        <w:proofErr w:type="spellStart"/>
        <w:r w:rsidRPr="008B121F">
          <w:rPr>
            <w:rStyle w:val="Hyperlink"/>
            <w:rFonts w:ascii="Times New Roman" w:hAnsi="Times New Roman" w:cs="Times New Roman"/>
            <w:color w:val="0B0080"/>
            <w:sz w:val="28"/>
            <w:szCs w:val="28"/>
            <w:shd w:val="clear" w:color="auto" w:fill="FFFFFF"/>
          </w:rPr>
          <w:t>thuringiensis</w:t>
        </w:r>
        <w:proofErr w:type="spellEnd"/>
      </w:hyperlink>
      <w:r w:rsidRPr="008B121F">
        <w:rPr>
          <w:rStyle w:val="apple-converted-space"/>
          <w:rFonts w:ascii="Times New Roman" w:hAnsi="Times New Roman" w:cs="Times New Roman"/>
          <w:color w:val="222222"/>
          <w:sz w:val="28"/>
          <w:szCs w:val="28"/>
          <w:shd w:val="clear" w:color="auto" w:fill="FFFFFF"/>
        </w:rPr>
        <w:t> </w:t>
      </w:r>
      <w:r w:rsidRPr="00324F62">
        <w:rPr>
          <w:rFonts w:ascii="Times New Roman" w:hAnsi="Times New Roman" w:cs="Times New Roman"/>
          <w:color w:val="222222"/>
          <w:sz w:val="28"/>
          <w:szCs w:val="28"/>
          <w:shd w:val="clear" w:color="auto" w:fill="FFFFFF"/>
        </w:rPr>
        <w:t>is the most widely applied species of bacteria used for biological control, with at least four sub-species used against</w:t>
      </w:r>
      <w:r w:rsidRPr="00324F62">
        <w:rPr>
          <w:rStyle w:val="apple-converted-space"/>
          <w:rFonts w:ascii="Times New Roman" w:hAnsi="Times New Roman" w:cs="Times New Roman"/>
          <w:color w:val="222222"/>
          <w:sz w:val="28"/>
          <w:szCs w:val="28"/>
          <w:shd w:val="clear" w:color="auto" w:fill="FFFFFF"/>
        </w:rPr>
        <w:t> </w:t>
      </w:r>
      <w:proofErr w:type="spellStart"/>
      <w:r w:rsidRPr="00324F62">
        <w:rPr>
          <w:rFonts w:ascii="Times New Roman" w:hAnsi="Times New Roman" w:cs="Times New Roman"/>
          <w:sz w:val="28"/>
          <w:szCs w:val="28"/>
        </w:rPr>
        <w:fldChar w:fldCharType="begin"/>
      </w:r>
      <w:r w:rsidRPr="00324F62">
        <w:rPr>
          <w:rFonts w:ascii="Times New Roman" w:hAnsi="Times New Roman" w:cs="Times New Roman"/>
          <w:sz w:val="28"/>
          <w:szCs w:val="28"/>
        </w:rPr>
        <w:instrText xml:space="preserve"> HYPERLINK "https://en.wikipedia.org/wiki/Lepidoptera" \o "Lepidoptera" </w:instrText>
      </w:r>
      <w:r w:rsidRPr="00324F62">
        <w:rPr>
          <w:rFonts w:ascii="Times New Roman" w:hAnsi="Times New Roman" w:cs="Times New Roman"/>
          <w:sz w:val="28"/>
          <w:szCs w:val="28"/>
        </w:rPr>
        <w:fldChar w:fldCharType="separate"/>
      </w:r>
      <w:r w:rsidRPr="00324F62">
        <w:rPr>
          <w:rStyle w:val="Hyperlink"/>
          <w:rFonts w:ascii="Times New Roman" w:hAnsi="Times New Roman" w:cs="Times New Roman"/>
          <w:color w:val="0B0080"/>
          <w:sz w:val="28"/>
          <w:szCs w:val="28"/>
          <w:shd w:val="clear" w:color="auto" w:fill="FFFFFF"/>
        </w:rPr>
        <w:t>Lepidopteran</w:t>
      </w:r>
      <w:proofErr w:type="spellEnd"/>
      <w:r w:rsidRPr="00324F62">
        <w:rPr>
          <w:rFonts w:ascii="Times New Roman" w:hAnsi="Times New Roman" w:cs="Times New Roman"/>
          <w:sz w:val="28"/>
          <w:szCs w:val="28"/>
        </w:rPr>
        <w:fldChar w:fldCharType="end"/>
      </w:r>
      <w:r w:rsidRPr="00324F62">
        <w:rPr>
          <w:rStyle w:val="apple-converted-space"/>
          <w:rFonts w:ascii="Times New Roman" w:hAnsi="Times New Roman" w:cs="Times New Roman"/>
          <w:color w:val="222222"/>
          <w:sz w:val="28"/>
          <w:szCs w:val="28"/>
          <w:shd w:val="clear" w:color="auto" w:fill="FFFFFF"/>
        </w:rPr>
        <w:t> </w:t>
      </w:r>
      <w:r w:rsidRPr="00324F62">
        <w:rPr>
          <w:rFonts w:ascii="Times New Roman" w:hAnsi="Times New Roman" w:cs="Times New Roman"/>
          <w:color w:val="222222"/>
          <w:sz w:val="28"/>
          <w:szCs w:val="28"/>
          <w:shd w:val="clear" w:color="auto" w:fill="FFFFFF"/>
        </w:rPr>
        <w:t>(</w:t>
      </w:r>
      <w:hyperlink r:id="rId132" w:tooltip="Moth" w:history="1">
        <w:r w:rsidRPr="00324F62">
          <w:rPr>
            <w:rStyle w:val="Hyperlink"/>
            <w:rFonts w:ascii="Times New Roman" w:hAnsi="Times New Roman" w:cs="Times New Roman"/>
            <w:color w:val="0B0080"/>
            <w:sz w:val="28"/>
            <w:szCs w:val="28"/>
            <w:shd w:val="clear" w:color="auto" w:fill="FFFFFF"/>
          </w:rPr>
          <w:t>moth</w:t>
        </w:r>
      </w:hyperlink>
      <w:r w:rsidRPr="00324F62">
        <w:rPr>
          <w:rFonts w:ascii="Times New Roman" w:hAnsi="Times New Roman" w:cs="Times New Roman"/>
          <w:color w:val="222222"/>
          <w:sz w:val="28"/>
          <w:szCs w:val="28"/>
          <w:shd w:val="clear" w:color="auto" w:fill="FFFFFF"/>
        </w:rPr>
        <w:t>,</w:t>
      </w:r>
      <w:r w:rsidRPr="00324F62">
        <w:rPr>
          <w:rStyle w:val="apple-converted-space"/>
          <w:rFonts w:ascii="Times New Roman" w:hAnsi="Times New Roman" w:cs="Times New Roman"/>
          <w:color w:val="222222"/>
          <w:sz w:val="28"/>
          <w:szCs w:val="28"/>
          <w:shd w:val="clear" w:color="auto" w:fill="FFFFFF"/>
        </w:rPr>
        <w:t> </w:t>
      </w:r>
      <w:hyperlink r:id="rId133" w:tooltip="Butterfly" w:history="1">
        <w:r w:rsidRPr="00324F62">
          <w:rPr>
            <w:rStyle w:val="Hyperlink"/>
            <w:rFonts w:ascii="Times New Roman" w:hAnsi="Times New Roman" w:cs="Times New Roman"/>
            <w:color w:val="0B0080"/>
            <w:sz w:val="28"/>
            <w:szCs w:val="28"/>
            <w:shd w:val="clear" w:color="auto" w:fill="FFFFFF"/>
          </w:rPr>
          <w:t>butterfly</w:t>
        </w:r>
      </w:hyperlink>
      <w:r w:rsidRPr="00324F62">
        <w:rPr>
          <w:rFonts w:ascii="Times New Roman" w:hAnsi="Times New Roman" w:cs="Times New Roman"/>
          <w:color w:val="222222"/>
          <w:sz w:val="28"/>
          <w:szCs w:val="28"/>
          <w:shd w:val="clear" w:color="auto" w:fill="FFFFFF"/>
        </w:rPr>
        <w:t>),</w:t>
      </w:r>
      <w:r w:rsidRPr="00324F62">
        <w:rPr>
          <w:rStyle w:val="apple-converted-space"/>
          <w:rFonts w:ascii="Times New Roman" w:hAnsi="Times New Roman" w:cs="Times New Roman"/>
          <w:color w:val="222222"/>
          <w:sz w:val="28"/>
          <w:szCs w:val="28"/>
          <w:shd w:val="clear" w:color="auto" w:fill="FFFFFF"/>
        </w:rPr>
        <w:t> </w:t>
      </w:r>
      <w:hyperlink r:id="rId134" w:tooltip="Coleoptera" w:history="1">
        <w:r w:rsidRPr="00324F62">
          <w:rPr>
            <w:rStyle w:val="Hyperlink"/>
            <w:rFonts w:ascii="Times New Roman" w:hAnsi="Times New Roman" w:cs="Times New Roman"/>
            <w:color w:val="0B0080"/>
            <w:sz w:val="28"/>
            <w:szCs w:val="28"/>
            <w:shd w:val="clear" w:color="auto" w:fill="FFFFFF"/>
          </w:rPr>
          <w:t>Coleopteran</w:t>
        </w:r>
      </w:hyperlink>
      <w:r w:rsidRPr="00324F62">
        <w:rPr>
          <w:rStyle w:val="apple-converted-space"/>
          <w:rFonts w:ascii="Times New Roman" w:hAnsi="Times New Roman" w:cs="Times New Roman"/>
          <w:color w:val="222222"/>
          <w:sz w:val="28"/>
          <w:szCs w:val="28"/>
          <w:shd w:val="clear" w:color="auto" w:fill="FFFFFF"/>
        </w:rPr>
        <w:t> </w:t>
      </w:r>
      <w:r w:rsidRPr="00324F62">
        <w:rPr>
          <w:rFonts w:ascii="Times New Roman" w:hAnsi="Times New Roman" w:cs="Times New Roman"/>
          <w:color w:val="222222"/>
          <w:sz w:val="28"/>
          <w:szCs w:val="28"/>
          <w:shd w:val="clear" w:color="auto" w:fill="FFFFFF"/>
        </w:rPr>
        <w:t>(beetle) and</w:t>
      </w:r>
      <w:r w:rsidRPr="00324F62">
        <w:rPr>
          <w:rStyle w:val="apple-converted-space"/>
          <w:rFonts w:ascii="Times New Roman" w:hAnsi="Times New Roman" w:cs="Times New Roman"/>
          <w:color w:val="222222"/>
          <w:sz w:val="28"/>
          <w:szCs w:val="28"/>
          <w:shd w:val="clear" w:color="auto" w:fill="FFFFFF"/>
        </w:rPr>
        <w:t> </w:t>
      </w:r>
      <w:hyperlink r:id="rId135" w:tooltip="Diptera" w:history="1">
        <w:r w:rsidRPr="00324F62">
          <w:rPr>
            <w:rStyle w:val="Hyperlink"/>
            <w:rFonts w:ascii="Times New Roman" w:hAnsi="Times New Roman" w:cs="Times New Roman"/>
            <w:color w:val="0B0080"/>
            <w:sz w:val="28"/>
            <w:szCs w:val="28"/>
            <w:shd w:val="clear" w:color="auto" w:fill="FFFFFF"/>
          </w:rPr>
          <w:t>Dipteran</w:t>
        </w:r>
      </w:hyperlink>
      <w:r w:rsidRPr="00324F62">
        <w:rPr>
          <w:rStyle w:val="apple-converted-space"/>
          <w:rFonts w:ascii="Times New Roman" w:hAnsi="Times New Roman" w:cs="Times New Roman"/>
          <w:color w:val="222222"/>
          <w:sz w:val="28"/>
          <w:szCs w:val="28"/>
          <w:shd w:val="clear" w:color="auto" w:fill="FFFFFF"/>
        </w:rPr>
        <w:t> </w:t>
      </w:r>
      <w:r w:rsidRPr="00324F62">
        <w:rPr>
          <w:rFonts w:ascii="Times New Roman" w:hAnsi="Times New Roman" w:cs="Times New Roman"/>
          <w:color w:val="222222"/>
          <w:sz w:val="28"/>
          <w:szCs w:val="28"/>
          <w:shd w:val="clear" w:color="auto" w:fill="FFFFFF"/>
        </w:rPr>
        <w:t>(true fly) insect pests. The bacterium is available in sachets of dried spores which are mixed with water and sprayed onto vulnerable plants such as</w:t>
      </w:r>
      <w:r w:rsidRPr="00324F62">
        <w:rPr>
          <w:rStyle w:val="apple-converted-space"/>
          <w:rFonts w:ascii="Times New Roman" w:hAnsi="Times New Roman" w:cs="Times New Roman"/>
          <w:color w:val="222222"/>
          <w:sz w:val="28"/>
          <w:szCs w:val="28"/>
          <w:shd w:val="clear" w:color="auto" w:fill="FFFFFF"/>
        </w:rPr>
        <w:t> </w:t>
      </w:r>
      <w:hyperlink r:id="rId136" w:tooltip="Brassica" w:history="1">
        <w:r w:rsidRPr="00324F62">
          <w:rPr>
            <w:rStyle w:val="Hyperlink"/>
            <w:rFonts w:ascii="Times New Roman" w:hAnsi="Times New Roman" w:cs="Times New Roman"/>
            <w:color w:val="0B0080"/>
            <w:sz w:val="28"/>
            <w:szCs w:val="28"/>
            <w:shd w:val="clear" w:color="auto" w:fill="FFFFFF"/>
          </w:rPr>
          <w:t>brassicas</w:t>
        </w:r>
      </w:hyperlink>
      <w:r w:rsidRPr="00324F62">
        <w:rPr>
          <w:rStyle w:val="apple-converted-space"/>
          <w:rFonts w:ascii="Times New Roman" w:hAnsi="Times New Roman" w:cs="Times New Roman"/>
          <w:color w:val="222222"/>
          <w:sz w:val="28"/>
          <w:szCs w:val="28"/>
          <w:shd w:val="clear" w:color="auto" w:fill="FFFFFF"/>
        </w:rPr>
        <w:t> </w:t>
      </w:r>
      <w:r w:rsidRPr="00324F62">
        <w:rPr>
          <w:rFonts w:ascii="Times New Roman" w:hAnsi="Times New Roman" w:cs="Times New Roman"/>
          <w:color w:val="222222"/>
          <w:sz w:val="28"/>
          <w:szCs w:val="28"/>
          <w:shd w:val="clear" w:color="auto" w:fill="FFFFFF"/>
        </w:rPr>
        <w:t>and</w:t>
      </w:r>
      <w:r w:rsidRPr="00324F62">
        <w:rPr>
          <w:rStyle w:val="apple-converted-space"/>
          <w:rFonts w:ascii="Times New Roman" w:hAnsi="Times New Roman" w:cs="Times New Roman"/>
          <w:color w:val="222222"/>
          <w:sz w:val="28"/>
          <w:szCs w:val="28"/>
          <w:shd w:val="clear" w:color="auto" w:fill="FFFFFF"/>
        </w:rPr>
        <w:t> </w:t>
      </w:r>
      <w:hyperlink r:id="rId137" w:tooltip="Fruit tree" w:history="1">
        <w:r w:rsidRPr="00324F62">
          <w:rPr>
            <w:rStyle w:val="Hyperlink"/>
            <w:rFonts w:ascii="Times New Roman" w:hAnsi="Times New Roman" w:cs="Times New Roman"/>
            <w:color w:val="0B0080"/>
            <w:sz w:val="28"/>
            <w:szCs w:val="28"/>
            <w:shd w:val="clear" w:color="auto" w:fill="FFFFFF"/>
          </w:rPr>
          <w:t>fruit trees</w:t>
        </w:r>
      </w:hyperlink>
      <w:r>
        <w:rPr>
          <w:rFonts w:ascii="Times New Roman" w:hAnsi="Times New Roman" w:cs="Times New Roman"/>
          <w:color w:val="222222"/>
          <w:sz w:val="28"/>
          <w:szCs w:val="28"/>
          <w:shd w:val="clear" w:color="auto" w:fill="FFFFFF"/>
        </w:rPr>
        <w:t>.</w:t>
      </w:r>
      <w:r w:rsidRPr="00324F62">
        <w:rPr>
          <w:rStyle w:val="apple-converted-space"/>
          <w:rFonts w:ascii="Times New Roman" w:hAnsi="Times New Roman" w:cs="Times New Roman"/>
          <w:color w:val="222222"/>
          <w:sz w:val="28"/>
          <w:szCs w:val="28"/>
          <w:shd w:val="clear" w:color="auto" w:fill="FFFFFF"/>
        </w:rPr>
        <w:t> </w:t>
      </w:r>
      <w:r w:rsidRPr="00324F62">
        <w:rPr>
          <w:rFonts w:ascii="Times New Roman" w:hAnsi="Times New Roman" w:cs="Times New Roman"/>
          <w:i/>
          <w:iCs/>
          <w:color w:val="222222"/>
          <w:sz w:val="28"/>
          <w:szCs w:val="28"/>
          <w:shd w:val="clear" w:color="auto" w:fill="FFFFFF"/>
        </w:rPr>
        <w:t xml:space="preserve">B. </w:t>
      </w:r>
      <w:proofErr w:type="spellStart"/>
      <w:r w:rsidRPr="00324F62">
        <w:rPr>
          <w:rFonts w:ascii="Times New Roman" w:hAnsi="Times New Roman" w:cs="Times New Roman"/>
          <w:i/>
          <w:iCs/>
          <w:color w:val="222222"/>
          <w:sz w:val="28"/>
          <w:szCs w:val="28"/>
          <w:shd w:val="clear" w:color="auto" w:fill="FFFFFF"/>
        </w:rPr>
        <w:t>thuringiensis</w:t>
      </w:r>
      <w:proofErr w:type="spellEnd"/>
      <w:r w:rsidRPr="00324F62">
        <w:rPr>
          <w:rStyle w:val="apple-converted-space"/>
          <w:rFonts w:ascii="Times New Roman" w:hAnsi="Times New Roman" w:cs="Times New Roman"/>
          <w:color w:val="222222"/>
          <w:sz w:val="28"/>
          <w:szCs w:val="28"/>
          <w:shd w:val="clear" w:color="auto" w:fill="FFFFFF"/>
        </w:rPr>
        <w:t> </w:t>
      </w:r>
      <w:r w:rsidRPr="00324F62">
        <w:rPr>
          <w:rFonts w:ascii="Times New Roman" w:hAnsi="Times New Roman" w:cs="Times New Roman"/>
          <w:color w:val="222222"/>
          <w:sz w:val="28"/>
          <w:szCs w:val="28"/>
          <w:shd w:val="clear" w:color="auto" w:fill="FFFFFF"/>
        </w:rPr>
        <w:t>has also been incorporated into crops, making them resistant to these pests and thus reducing the use of pesticides.</w:t>
      </w:r>
    </w:p>
    <w:p w:rsidR="000F2CD0" w:rsidRDefault="000F2CD0" w:rsidP="000F2CD0">
      <w:pPr>
        <w:jc w:val="right"/>
        <w:rPr>
          <w:rStyle w:val="Hyperlink"/>
          <w:rFonts w:ascii="Times New Roman" w:hAnsi="Times New Roman" w:cs="Times New Roman"/>
          <w:color w:val="0B0080"/>
          <w:sz w:val="28"/>
          <w:szCs w:val="28"/>
          <w:shd w:val="clear" w:color="auto" w:fill="FFFFFF"/>
          <w:vertAlign w:val="superscript"/>
        </w:rPr>
      </w:pPr>
      <w:r w:rsidRPr="00324F62">
        <w:rPr>
          <w:rStyle w:val="apple-converted-space"/>
          <w:rFonts w:ascii="Times New Roman" w:hAnsi="Times New Roman" w:cs="Times New Roman"/>
          <w:color w:val="222222"/>
          <w:sz w:val="28"/>
          <w:szCs w:val="28"/>
          <w:shd w:val="clear" w:color="auto" w:fill="FFFFFF"/>
        </w:rPr>
        <w:t> </w:t>
      </w:r>
      <w:r w:rsidRPr="00324F62">
        <w:rPr>
          <w:rFonts w:ascii="Times New Roman" w:hAnsi="Times New Roman" w:cs="Times New Roman"/>
          <w:color w:val="222222"/>
          <w:sz w:val="28"/>
          <w:szCs w:val="28"/>
          <w:shd w:val="clear" w:color="auto" w:fill="FFFFFF"/>
        </w:rPr>
        <w:t>The bacterium</w:t>
      </w:r>
      <w:r w:rsidRPr="00324F62">
        <w:rPr>
          <w:rStyle w:val="apple-converted-space"/>
          <w:rFonts w:ascii="Times New Roman" w:hAnsi="Times New Roman" w:cs="Times New Roman"/>
          <w:color w:val="222222"/>
          <w:sz w:val="28"/>
          <w:szCs w:val="28"/>
          <w:shd w:val="clear" w:color="auto" w:fill="FFFFFF"/>
        </w:rPr>
        <w:t> </w:t>
      </w:r>
      <w:proofErr w:type="spellStart"/>
      <w:r w:rsidRPr="00324F62">
        <w:rPr>
          <w:rFonts w:ascii="Times New Roman" w:hAnsi="Times New Roman" w:cs="Times New Roman"/>
          <w:i/>
          <w:iCs/>
          <w:color w:val="222222"/>
          <w:sz w:val="28"/>
          <w:szCs w:val="28"/>
          <w:shd w:val="clear" w:color="auto" w:fill="FFFFFF"/>
        </w:rPr>
        <w:fldChar w:fldCharType="begin"/>
      </w:r>
      <w:r w:rsidRPr="00324F62">
        <w:rPr>
          <w:rFonts w:ascii="Times New Roman" w:hAnsi="Times New Roman" w:cs="Times New Roman"/>
          <w:i/>
          <w:iCs/>
          <w:color w:val="222222"/>
          <w:sz w:val="28"/>
          <w:szCs w:val="28"/>
          <w:shd w:val="clear" w:color="auto" w:fill="FFFFFF"/>
        </w:rPr>
        <w:instrText xml:space="preserve"> HYPERLINK "https://en.wikipedia.org/wiki/Paenibacillus_popilliae" \o "Paenibacillus popilliae" </w:instrText>
      </w:r>
      <w:r w:rsidRPr="00324F62">
        <w:rPr>
          <w:rFonts w:ascii="Times New Roman" w:hAnsi="Times New Roman" w:cs="Times New Roman"/>
          <w:i/>
          <w:iCs/>
          <w:color w:val="222222"/>
          <w:sz w:val="28"/>
          <w:szCs w:val="28"/>
          <w:shd w:val="clear" w:color="auto" w:fill="FFFFFF"/>
        </w:rPr>
        <w:fldChar w:fldCharType="separate"/>
      </w:r>
      <w:r w:rsidRPr="00324F62">
        <w:rPr>
          <w:rStyle w:val="Hyperlink"/>
          <w:rFonts w:ascii="Times New Roman" w:hAnsi="Times New Roman" w:cs="Times New Roman"/>
          <w:i/>
          <w:iCs/>
          <w:color w:val="0B0080"/>
          <w:sz w:val="28"/>
          <w:szCs w:val="28"/>
          <w:shd w:val="clear" w:color="auto" w:fill="FFFFFF"/>
        </w:rPr>
        <w:t>Paenibacillus</w:t>
      </w:r>
      <w:proofErr w:type="spellEnd"/>
      <w:r w:rsidRPr="00324F62">
        <w:rPr>
          <w:rStyle w:val="Hyperlink"/>
          <w:rFonts w:ascii="Times New Roman" w:hAnsi="Times New Roman" w:cs="Times New Roman"/>
          <w:i/>
          <w:iCs/>
          <w:color w:val="0B0080"/>
          <w:sz w:val="28"/>
          <w:szCs w:val="28"/>
          <w:shd w:val="clear" w:color="auto" w:fill="FFFFFF"/>
        </w:rPr>
        <w:t xml:space="preserve"> </w:t>
      </w:r>
      <w:proofErr w:type="spellStart"/>
      <w:r w:rsidRPr="00324F62">
        <w:rPr>
          <w:rStyle w:val="Hyperlink"/>
          <w:rFonts w:ascii="Times New Roman" w:hAnsi="Times New Roman" w:cs="Times New Roman"/>
          <w:i/>
          <w:iCs/>
          <w:color w:val="0B0080"/>
          <w:sz w:val="28"/>
          <w:szCs w:val="28"/>
          <w:shd w:val="clear" w:color="auto" w:fill="FFFFFF"/>
        </w:rPr>
        <w:t>popilliae</w:t>
      </w:r>
      <w:proofErr w:type="spellEnd"/>
      <w:r w:rsidRPr="00324F62">
        <w:rPr>
          <w:rFonts w:ascii="Times New Roman" w:hAnsi="Times New Roman" w:cs="Times New Roman"/>
          <w:i/>
          <w:iCs/>
          <w:color w:val="222222"/>
          <w:sz w:val="28"/>
          <w:szCs w:val="28"/>
          <w:shd w:val="clear" w:color="auto" w:fill="FFFFFF"/>
        </w:rPr>
        <w:fldChar w:fldCharType="end"/>
      </w:r>
      <w:r w:rsidRPr="00324F62">
        <w:rPr>
          <w:rStyle w:val="apple-converted-space"/>
          <w:rFonts w:ascii="Times New Roman" w:hAnsi="Times New Roman" w:cs="Times New Roman"/>
          <w:color w:val="222222"/>
          <w:sz w:val="28"/>
          <w:szCs w:val="28"/>
          <w:shd w:val="clear" w:color="auto" w:fill="FFFFFF"/>
        </w:rPr>
        <w:t> </w:t>
      </w:r>
      <w:r w:rsidRPr="00324F62">
        <w:rPr>
          <w:rFonts w:ascii="Times New Roman" w:hAnsi="Times New Roman" w:cs="Times New Roman"/>
          <w:color w:val="222222"/>
          <w:sz w:val="28"/>
          <w:szCs w:val="28"/>
          <w:shd w:val="clear" w:color="auto" w:fill="FFFFFF"/>
        </w:rPr>
        <w:t>causes</w:t>
      </w:r>
      <w:r w:rsidRPr="00324F62">
        <w:rPr>
          <w:rStyle w:val="apple-converted-space"/>
          <w:rFonts w:ascii="Times New Roman" w:hAnsi="Times New Roman" w:cs="Times New Roman"/>
          <w:color w:val="222222"/>
          <w:sz w:val="28"/>
          <w:szCs w:val="28"/>
          <w:shd w:val="clear" w:color="auto" w:fill="FFFFFF"/>
        </w:rPr>
        <w:t> </w:t>
      </w:r>
      <w:hyperlink r:id="rId138" w:tooltip="Milky spore" w:history="1">
        <w:r w:rsidRPr="00324F62">
          <w:rPr>
            <w:rStyle w:val="Hyperlink"/>
            <w:rFonts w:ascii="Times New Roman" w:hAnsi="Times New Roman" w:cs="Times New Roman"/>
            <w:color w:val="0B0080"/>
            <w:sz w:val="28"/>
            <w:szCs w:val="28"/>
            <w:shd w:val="clear" w:color="auto" w:fill="FFFFFF"/>
          </w:rPr>
          <w:t>milky spore disease</w:t>
        </w:r>
      </w:hyperlink>
      <w:r w:rsidRPr="00324F62">
        <w:rPr>
          <w:rStyle w:val="apple-converted-space"/>
          <w:rFonts w:ascii="Times New Roman" w:hAnsi="Times New Roman" w:cs="Times New Roman"/>
          <w:color w:val="222222"/>
          <w:sz w:val="28"/>
          <w:szCs w:val="28"/>
          <w:shd w:val="clear" w:color="auto" w:fill="FFFFFF"/>
        </w:rPr>
        <w:t> </w:t>
      </w:r>
      <w:r w:rsidRPr="00324F62">
        <w:rPr>
          <w:rFonts w:ascii="Times New Roman" w:hAnsi="Times New Roman" w:cs="Times New Roman"/>
          <w:color w:val="222222"/>
          <w:sz w:val="28"/>
          <w:szCs w:val="28"/>
          <w:shd w:val="clear" w:color="auto" w:fill="FFFFFF"/>
        </w:rPr>
        <w:t>has been found useful in the control of</w:t>
      </w:r>
      <w:r w:rsidRPr="00324F62">
        <w:rPr>
          <w:rStyle w:val="apple-converted-space"/>
          <w:rFonts w:ascii="Times New Roman" w:hAnsi="Times New Roman" w:cs="Times New Roman"/>
          <w:color w:val="222222"/>
          <w:sz w:val="28"/>
          <w:szCs w:val="28"/>
          <w:shd w:val="clear" w:color="auto" w:fill="FFFFFF"/>
        </w:rPr>
        <w:t> </w:t>
      </w:r>
      <w:hyperlink r:id="rId139" w:tooltip="Japanese beetle" w:history="1">
        <w:r w:rsidRPr="00324F62">
          <w:rPr>
            <w:rStyle w:val="Hyperlink"/>
            <w:rFonts w:ascii="Times New Roman" w:hAnsi="Times New Roman" w:cs="Times New Roman"/>
            <w:color w:val="0B0080"/>
            <w:sz w:val="28"/>
            <w:szCs w:val="28"/>
            <w:shd w:val="clear" w:color="auto" w:fill="FFFFFF"/>
          </w:rPr>
          <w:t>Japanese beetle</w:t>
        </w:r>
      </w:hyperlink>
      <w:r w:rsidRPr="00324F62">
        <w:rPr>
          <w:rFonts w:ascii="Times New Roman" w:hAnsi="Times New Roman" w:cs="Times New Roman"/>
          <w:color w:val="222222"/>
          <w:sz w:val="28"/>
          <w:szCs w:val="28"/>
          <w:shd w:val="clear" w:color="auto" w:fill="FFFFFF"/>
        </w:rPr>
        <w:t>, killing the larvae. It is very specific to its host species and is harmless to vertebrates and other invertebrates</w:t>
      </w:r>
      <w:r>
        <w:rPr>
          <w:rFonts w:ascii="Times New Roman" w:hAnsi="Times New Roman" w:cs="Times New Roman"/>
          <w:color w:val="222222"/>
          <w:sz w:val="28"/>
          <w:szCs w:val="28"/>
          <w:shd w:val="clear" w:color="auto" w:fill="FFFFFF"/>
        </w:rPr>
        <w:t>.</w:t>
      </w:r>
    </w:p>
    <w:p w:rsidR="000F2CD0" w:rsidRDefault="000F2CD0" w:rsidP="000F2CD0">
      <w:pPr>
        <w:jc w:val="right"/>
        <w:rPr>
          <w:rStyle w:val="Hyperlink"/>
          <w:rFonts w:ascii="Times New Roman" w:hAnsi="Times New Roman" w:cs="Times New Roman"/>
          <w:color w:val="0B0080"/>
          <w:sz w:val="28"/>
          <w:szCs w:val="28"/>
          <w:shd w:val="clear" w:color="auto" w:fill="FFFFFF"/>
          <w:vertAlign w:val="superscript"/>
        </w:rPr>
      </w:pPr>
    </w:p>
    <w:p w:rsidR="000F2CD0" w:rsidRDefault="000F2CD0" w:rsidP="000F2CD0">
      <w:pPr>
        <w:jc w:val="right"/>
        <w:rPr>
          <w:rStyle w:val="Hyperlink"/>
          <w:rFonts w:ascii="Times New Roman" w:hAnsi="Times New Roman" w:cs="Times New Roman"/>
          <w:color w:val="0B0080"/>
          <w:sz w:val="28"/>
          <w:szCs w:val="28"/>
          <w:shd w:val="clear" w:color="auto" w:fill="FFFFFF"/>
          <w:vertAlign w:val="superscript"/>
        </w:rPr>
      </w:pPr>
    </w:p>
    <w:p w:rsidR="000F2CD0" w:rsidRDefault="000F2CD0" w:rsidP="000F2CD0">
      <w:pPr>
        <w:jc w:val="right"/>
        <w:rPr>
          <w:rStyle w:val="Hyperlink"/>
          <w:rFonts w:ascii="Times New Roman" w:hAnsi="Times New Roman" w:cs="Times New Roman"/>
          <w:color w:val="0B0080"/>
          <w:sz w:val="28"/>
          <w:szCs w:val="28"/>
          <w:shd w:val="clear" w:color="auto" w:fill="FFFFFF"/>
          <w:vertAlign w:val="superscript"/>
        </w:rPr>
      </w:pPr>
    </w:p>
    <w:p w:rsidR="000F2CD0" w:rsidRDefault="000F2CD0" w:rsidP="000F2CD0">
      <w:pPr>
        <w:jc w:val="right"/>
        <w:rPr>
          <w:rStyle w:val="Hyperlink"/>
          <w:rFonts w:ascii="Times New Roman" w:hAnsi="Times New Roman" w:cs="Times New Roman"/>
          <w:color w:val="0B0080"/>
          <w:sz w:val="28"/>
          <w:szCs w:val="28"/>
          <w:shd w:val="clear" w:color="auto" w:fill="FFFFFF"/>
          <w:vertAlign w:val="superscript"/>
        </w:rPr>
      </w:pPr>
    </w:p>
    <w:p w:rsidR="000F2CD0" w:rsidRDefault="000F2CD0" w:rsidP="000F2CD0">
      <w:pPr>
        <w:jc w:val="right"/>
        <w:rPr>
          <w:rStyle w:val="Hyperlink"/>
          <w:rFonts w:ascii="Times New Roman" w:hAnsi="Times New Roman" w:cs="Times New Roman"/>
          <w:color w:val="0B0080"/>
          <w:sz w:val="28"/>
          <w:szCs w:val="28"/>
          <w:shd w:val="clear" w:color="auto" w:fill="FFFFFF"/>
          <w:vertAlign w:val="superscript"/>
        </w:rPr>
      </w:pPr>
    </w:p>
    <w:p w:rsidR="000F2CD0" w:rsidRPr="00324F62" w:rsidRDefault="000F2CD0" w:rsidP="000F2CD0">
      <w:pPr>
        <w:jc w:val="right"/>
        <w:rPr>
          <w:rFonts w:ascii="Times New Roman" w:hAnsi="Times New Roman" w:cs="Times New Roman"/>
          <w:color w:val="222222"/>
          <w:sz w:val="28"/>
          <w:szCs w:val="28"/>
          <w:shd w:val="clear" w:color="auto" w:fill="FFFFFF"/>
          <w:vertAlign w:val="superscript"/>
        </w:rPr>
      </w:pPr>
    </w:p>
    <w:p w:rsidR="000F2CD0" w:rsidRPr="0013169D" w:rsidRDefault="000F2CD0" w:rsidP="000F2CD0">
      <w:pPr>
        <w:shd w:val="clear" w:color="auto" w:fill="FFFFFF"/>
        <w:bidi w:val="0"/>
        <w:spacing w:before="72" w:after="0" w:line="240" w:lineRule="auto"/>
        <w:outlineLvl w:val="3"/>
        <w:rPr>
          <w:rFonts w:ascii="Times New Roman" w:eastAsia="Times New Roman" w:hAnsi="Times New Roman" w:cs="Times New Roman"/>
          <w:b/>
          <w:bCs/>
          <w:color w:val="000000"/>
          <w:sz w:val="28"/>
          <w:szCs w:val="28"/>
        </w:rPr>
      </w:pPr>
      <w:r w:rsidRPr="0013169D">
        <w:rPr>
          <w:rFonts w:ascii="Times New Roman" w:eastAsia="Times New Roman" w:hAnsi="Times New Roman" w:cs="Times New Roman"/>
          <w:b/>
          <w:bCs/>
          <w:color w:val="000000"/>
          <w:sz w:val="28"/>
          <w:szCs w:val="28"/>
        </w:rPr>
        <w:t>Fungi</w:t>
      </w:r>
      <w:r>
        <w:rPr>
          <w:rFonts w:ascii="Times New Roman" w:eastAsia="Times New Roman" w:hAnsi="Times New Roman" w:cs="Times New Roman"/>
          <w:b/>
          <w:bCs/>
          <w:color w:val="555555"/>
          <w:sz w:val="28"/>
          <w:szCs w:val="28"/>
        </w:rPr>
        <w:t>:</w:t>
      </w:r>
    </w:p>
    <w:p w:rsidR="000F2CD0" w:rsidRPr="00324F62" w:rsidRDefault="000F2CD0" w:rsidP="000F2CD0">
      <w:pPr>
        <w:shd w:val="clear" w:color="auto" w:fill="F8F9FA"/>
        <w:bidi w:val="0"/>
        <w:spacing w:after="0" w:line="240" w:lineRule="auto"/>
        <w:jc w:val="center"/>
        <w:rPr>
          <w:rFonts w:ascii="Times New Roman" w:eastAsia="Times New Roman" w:hAnsi="Times New Roman" w:cs="Times New Roman"/>
          <w:color w:val="222222"/>
          <w:sz w:val="28"/>
          <w:szCs w:val="28"/>
        </w:rPr>
      </w:pPr>
      <w:r w:rsidRPr="00324F62">
        <w:rPr>
          <w:rFonts w:ascii="Times New Roman" w:eastAsia="Times New Roman" w:hAnsi="Times New Roman" w:cs="Times New Roman"/>
          <w:noProof/>
          <w:color w:val="0B0080"/>
          <w:sz w:val="28"/>
          <w:szCs w:val="28"/>
        </w:rPr>
        <w:drawing>
          <wp:inline distT="0" distB="0" distL="0" distR="0" wp14:anchorId="3A4595F4" wp14:editId="1A967887">
            <wp:extent cx="2095500" cy="1943100"/>
            <wp:effectExtent l="0" t="0" r="0" b="0"/>
            <wp:docPr id="8" name="Picture 8" descr="https://upload.wikimedia.org/wikipedia/commons/thumb/3/34/Pandora_neoaphidis.jpg/220px-Pandora_neoaphidi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4/Pandora_neoaphidis.jpg/220px-Pandora_neoaphidis.jpg">
                      <a:hlinkClick r:id="rId140"/>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095500" cy="1943100"/>
                    </a:xfrm>
                    <a:prstGeom prst="rect">
                      <a:avLst/>
                    </a:prstGeom>
                    <a:noFill/>
                    <a:ln>
                      <a:noFill/>
                    </a:ln>
                  </pic:spPr>
                </pic:pic>
              </a:graphicData>
            </a:graphic>
          </wp:inline>
        </w:drawing>
      </w:r>
    </w:p>
    <w:p w:rsidR="000F2CD0" w:rsidRPr="008B121F" w:rsidRDefault="000F2CD0" w:rsidP="000F2CD0">
      <w:pPr>
        <w:shd w:val="clear" w:color="auto" w:fill="F8F9FA"/>
        <w:bidi w:val="0"/>
        <w:spacing w:line="336" w:lineRule="atLeast"/>
        <w:rPr>
          <w:rFonts w:asciiTheme="majorBidi" w:eastAsia="Times New Roman" w:hAnsiTheme="majorBidi" w:cstheme="majorBidi"/>
          <w:sz w:val="28"/>
          <w:szCs w:val="28"/>
        </w:rPr>
      </w:pPr>
      <w:hyperlink r:id="rId142" w:tooltip="Green peach aphid" w:history="1">
        <w:r w:rsidRPr="0013169D">
          <w:rPr>
            <w:rFonts w:asciiTheme="majorBidi" w:eastAsia="Times New Roman" w:hAnsiTheme="majorBidi" w:cstheme="majorBidi"/>
            <w:sz w:val="28"/>
            <w:szCs w:val="28"/>
            <w:u w:val="single"/>
          </w:rPr>
          <w:t>Green peach aphid</w:t>
        </w:r>
      </w:hyperlink>
      <w:r w:rsidRPr="0013169D">
        <w:rPr>
          <w:rFonts w:asciiTheme="majorBidi" w:eastAsia="Times New Roman" w:hAnsiTheme="majorBidi" w:cstheme="majorBidi"/>
          <w:sz w:val="28"/>
          <w:szCs w:val="28"/>
        </w:rPr>
        <w:t>, a pest in its own right and a vector of plant viruses, killed by the fungus </w:t>
      </w:r>
      <w:hyperlink r:id="rId143" w:tooltip="Pandora neoaphidis (page does not exist)" w:history="1">
        <w:r w:rsidRPr="008B121F">
          <w:rPr>
            <w:rFonts w:asciiTheme="majorBidi" w:eastAsia="Times New Roman" w:hAnsiTheme="majorBidi" w:cstheme="majorBidi"/>
            <w:sz w:val="28"/>
            <w:szCs w:val="28"/>
            <w:u w:val="single"/>
          </w:rPr>
          <w:t xml:space="preserve">Pandora </w:t>
        </w:r>
        <w:proofErr w:type="spellStart"/>
        <w:r w:rsidRPr="008B121F">
          <w:rPr>
            <w:rFonts w:asciiTheme="majorBidi" w:eastAsia="Times New Roman" w:hAnsiTheme="majorBidi" w:cstheme="majorBidi"/>
            <w:sz w:val="28"/>
            <w:szCs w:val="28"/>
            <w:u w:val="single"/>
          </w:rPr>
          <w:t>neoaphidis</w:t>
        </w:r>
        <w:proofErr w:type="spellEnd"/>
      </w:hyperlink>
      <w:r w:rsidRPr="008B121F">
        <w:rPr>
          <w:rFonts w:asciiTheme="majorBidi" w:eastAsia="Times New Roman" w:hAnsiTheme="majorBidi" w:cstheme="majorBidi"/>
          <w:sz w:val="28"/>
          <w:szCs w:val="28"/>
        </w:rPr>
        <w:t> </w:t>
      </w:r>
    </w:p>
    <w:p w:rsidR="000F2CD0" w:rsidRDefault="000F2CD0" w:rsidP="000F2CD0">
      <w:pPr>
        <w:shd w:val="clear" w:color="auto" w:fill="FFFFFF"/>
        <w:bidi w:val="0"/>
        <w:spacing w:before="120" w:after="120" w:line="240" w:lineRule="auto"/>
        <w:rPr>
          <w:rFonts w:asciiTheme="majorBidi" w:eastAsia="Times New Roman" w:hAnsiTheme="majorBidi" w:cstheme="majorBidi"/>
          <w:sz w:val="28"/>
          <w:szCs w:val="28"/>
        </w:rPr>
      </w:pPr>
      <w:hyperlink r:id="rId144" w:tooltip="Entomopathogenic fungi" w:history="1">
        <w:proofErr w:type="spellStart"/>
        <w:r w:rsidRPr="0013169D">
          <w:rPr>
            <w:rFonts w:asciiTheme="majorBidi" w:eastAsia="Times New Roman" w:hAnsiTheme="majorBidi" w:cstheme="majorBidi"/>
            <w:sz w:val="28"/>
            <w:szCs w:val="28"/>
            <w:u w:val="single"/>
          </w:rPr>
          <w:t>Entomopathogenic</w:t>
        </w:r>
        <w:proofErr w:type="spellEnd"/>
        <w:r w:rsidRPr="0013169D">
          <w:rPr>
            <w:rFonts w:asciiTheme="majorBidi" w:eastAsia="Times New Roman" w:hAnsiTheme="majorBidi" w:cstheme="majorBidi"/>
            <w:sz w:val="28"/>
            <w:szCs w:val="28"/>
            <w:u w:val="single"/>
          </w:rPr>
          <w:t xml:space="preserve"> fungi</w:t>
        </w:r>
      </w:hyperlink>
      <w:r w:rsidRPr="0013169D">
        <w:rPr>
          <w:rFonts w:asciiTheme="majorBidi" w:eastAsia="Times New Roman" w:hAnsiTheme="majorBidi" w:cstheme="majorBidi"/>
          <w:sz w:val="28"/>
          <w:szCs w:val="28"/>
        </w:rPr>
        <w:t>, which cause disease in insects, include at least 14 species that attack </w:t>
      </w:r>
      <w:hyperlink r:id="rId145" w:tooltip="Aphid" w:history="1">
        <w:r w:rsidRPr="0013169D">
          <w:rPr>
            <w:rFonts w:asciiTheme="majorBidi" w:eastAsia="Times New Roman" w:hAnsiTheme="majorBidi" w:cstheme="majorBidi"/>
            <w:sz w:val="28"/>
            <w:szCs w:val="28"/>
            <w:u w:val="single"/>
          </w:rPr>
          <w:t>aphids</w:t>
        </w:r>
      </w:hyperlink>
      <w:r w:rsidRPr="0013169D">
        <w:rPr>
          <w:rFonts w:asciiTheme="majorBidi" w:eastAsia="Times New Roman" w:hAnsiTheme="majorBidi" w:cstheme="majorBidi"/>
          <w:sz w:val="28"/>
          <w:szCs w:val="28"/>
        </w:rPr>
        <w:t>.</w:t>
      </w:r>
    </w:p>
    <w:p w:rsidR="000F2CD0" w:rsidRDefault="000F2CD0" w:rsidP="000F2CD0">
      <w:pPr>
        <w:shd w:val="clear" w:color="auto" w:fill="FFFFFF"/>
        <w:bidi w:val="0"/>
        <w:spacing w:before="120" w:after="120" w:line="240" w:lineRule="auto"/>
        <w:rPr>
          <w:rFonts w:asciiTheme="majorBidi" w:eastAsia="Times New Roman" w:hAnsiTheme="majorBidi" w:cstheme="majorBidi"/>
          <w:i/>
          <w:iCs/>
          <w:sz w:val="28"/>
          <w:szCs w:val="28"/>
        </w:rPr>
      </w:pPr>
      <w:r w:rsidRPr="0013169D">
        <w:rPr>
          <w:rFonts w:asciiTheme="majorBidi" w:eastAsia="Times New Roman" w:hAnsiTheme="majorBidi" w:cstheme="majorBidi"/>
          <w:sz w:val="28"/>
          <w:szCs w:val="28"/>
        </w:rPr>
        <w:t> </w:t>
      </w:r>
      <w:proofErr w:type="spellStart"/>
      <w:r>
        <w:fldChar w:fldCharType="begin"/>
      </w:r>
      <w:r>
        <w:instrText xml:space="preserve"> HYPERLINK "https://en.wikipedia.org/wiki/Beauveria_bassiana" \o "Beauveria bassiana" </w:instrText>
      </w:r>
      <w:r>
        <w:fldChar w:fldCharType="separate"/>
      </w:r>
      <w:r w:rsidRPr="0013169D">
        <w:rPr>
          <w:rFonts w:asciiTheme="majorBidi" w:eastAsia="Times New Roman" w:hAnsiTheme="majorBidi" w:cstheme="majorBidi"/>
          <w:i/>
          <w:iCs/>
          <w:sz w:val="28"/>
          <w:szCs w:val="28"/>
          <w:u w:val="single"/>
        </w:rPr>
        <w:t>Beauveria</w:t>
      </w:r>
      <w:proofErr w:type="spellEnd"/>
      <w:r w:rsidRPr="0013169D">
        <w:rPr>
          <w:rFonts w:asciiTheme="majorBidi" w:eastAsia="Times New Roman" w:hAnsiTheme="majorBidi" w:cstheme="majorBidi"/>
          <w:i/>
          <w:iCs/>
          <w:sz w:val="28"/>
          <w:szCs w:val="28"/>
          <w:u w:val="single"/>
        </w:rPr>
        <w:t xml:space="preserve"> </w:t>
      </w:r>
      <w:proofErr w:type="spellStart"/>
      <w:r w:rsidRPr="0013169D">
        <w:rPr>
          <w:rFonts w:asciiTheme="majorBidi" w:eastAsia="Times New Roman" w:hAnsiTheme="majorBidi" w:cstheme="majorBidi"/>
          <w:i/>
          <w:iCs/>
          <w:sz w:val="28"/>
          <w:szCs w:val="28"/>
          <w:u w:val="single"/>
        </w:rPr>
        <w:t>bassiana</w:t>
      </w:r>
      <w:proofErr w:type="spellEnd"/>
      <w:r>
        <w:rPr>
          <w:rFonts w:asciiTheme="majorBidi" w:eastAsia="Times New Roman" w:hAnsiTheme="majorBidi" w:cstheme="majorBidi"/>
          <w:i/>
          <w:iCs/>
          <w:sz w:val="28"/>
          <w:szCs w:val="28"/>
          <w:u w:val="single"/>
        </w:rPr>
        <w:fldChar w:fldCharType="end"/>
      </w:r>
      <w:r w:rsidRPr="0013169D">
        <w:rPr>
          <w:rFonts w:asciiTheme="majorBidi" w:eastAsia="Times New Roman" w:hAnsiTheme="majorBidi" w:cstheme="majorBidi"/>
          <w:sz w:val="28"/>
          <w:szCs w:val="28"/>
        </w:rPr>
        <w:t> is mass-produced and used to manage a wide variety of insect pests including </w:t>
      </w:r>
      <w:hyperlink r:id="rId146" w:tooltip="Whiteflies" w:history="1">
        <w:r w:rsidRPr="0013169D">
          <w:rPr>
            <w:rFonts w:asciiTheme="majorBidi" w:eastAsia="Times New Roman" w:hAnsiTheme="majorBidi" w:cstheme="majorBidi"/>
            <w:sz w:val="28"/>
            <w:szCs w:val="28"/>
            <w:u w:val="single"/>
          </w:rPr>
          <w:t>whiteflies</w:t>
        </w:r>
      </w:hyperlink>
      <w:r w:rsidRPr="0013169D">
        <w:rPr>
          <w:rFonts w:asciiTheme="majorBidi" w:eastAsia="Times New Roman" w:hAnsiTheme="majorBidi" w:cstheme="majorBidi"/>
          <w:sz w:val="28"/>
          <w:szCs w:val="28"/>
        </w:rPr>
        <w:t>, </w:t>
      </w:r>
      <w:proofErr w:type="spellStart"/>
      <w:r>
        <w:fldChar w:fldCharType="begin"/>
      </w:r>
      <w:r>
        <w:instrText xml:space="preserve"> HYPERLINK "https://en.wikipedia.org/wiki/Thrips" \o "Thrips" </w:instrText>
      </w:r>
      <w:r>
        <w:fldChar w:fldCharType="separate"/>
      </w:r>
      <w:r w:rsidRPr="0013169D">
        <w:rPr>
          <w:rFonts w:asciiTheme="majorBidi" w:eastAsia="Times New Roman" w:hAnsiTheme="majorBidi" w:cstheme="majorBidi"/>
          <w:sz w:val="28"/>
          <w:szCs w:val="28"/>
          <w:u w:val="single"/>
        </w:rPr>
        <w:t>thrips</w:t>
      </w:r>
      <w:proofErr w:type="spellEnd"/>
      <w:r>
        <w:rPr>
          <w:rFonts w:asciiTheme="majorBidi" w:eastAsia="Times New Roman" w:hAnsiTheme="majorBidi" w:cstheme="majorBidi"/>
          <w:sz w:val="28"/>
          <w:szCs w:val="28"/>
          <w:u w:val="single"/>
        </w:rPr>
        <w:fldChar w:fldCharType="end"/>
      </w:r>
      <w:r w:rsidRPr="0013169D">
        <w:rPr>
          <w:rFonts w:asciiTheme="majorBidi" w:eastAsia="Times New Roman" w:hAnsiTheme="majorBidi" w:cstheme="majorBidi"/>
          <w:sz w:val="28"/>
          <w:szCs w:val="28"/>
        </w:rPr>
        <w:t>, aphids and </w:t>
      </w:r>
      <w:hyperlink r:id="rId147" w:tooltip="Weevils" w:history="1">
        <w:r w:rsidRPr="0013169D">
          <w:rPr>
            <w:rFonts w:asciiTheme="majorBidi" w:eastAsia="Times New Roman" w:hAnsiTheme="majorBidi" w:cstheme="majorBidi"/>
            <w:sz w:val="28"/>
            <w:szCs w:val="28"/>
            <w:u w:val="single"/>
          </w:rPr>
          <w:t>weevils</w:t>
        </w:r>
      </w:hyperlink>
      <w:r w:rsidRPr="0013169D">
        <w:rPr>
          <w:rFonts w:asciiTheme="majorBidi" w:eastAsia="Times New Roman" w:hAnsiTheme="majorBidi" w:cstheme="majorBidi"/>
          <w:sz w:val="28"/>
          <w:szCs w:val="28"/>
        </w:rPr>
        <w:t>. </w:t>
      </w:r>
    </w:p>
    <w:p w:rsidR="000F2CD0" w:rsidRDefault="000F2CD0" w:rsidP="000F2CD0">
      <w:pPr>
        <w:shd w:val="clear" w:color="auto" w:fill="FFFFFF"/>
        <w:bidi w:val="0"/>
        <w:spacing w:before="120" w:after="120" w:line="240" w:lineRule="auto"/>
        <w:rPr>
          <w:rFonts w:asciiTheme="majorBidi" w:eastAsia="Times New Roman" w:hAnsiTheme="majorBidi" w:cstheme="majorBidi"/>
          <w:i/>
          <w:iCs/>
          <w:sz w:val="28"/>
          <w:szCs w:val="28"/>
        </w:rPr>
      </w:pPr>
      <w:hyperlink r:id="rId148" w:tooltip="Lecanicillium" w:history="1">
        <w:proofErr w:type="spellStart"/>
        <w:r w:rsidRPr="0013169D">
          <w:rPr>
            <w:rFonts w:asciiTheme="majorBidi" w:eastAsia="Times New Roman" w:hAnsiTheme="majorBidi" w:cstheme="majorBidi"/>
            <w:i/>
            <w:iCs/>
            <w:sz w:val="28"/>
            <w:szCs w:val="28"/>
            <w:u w:val="single"/>
          </w:rPr>
          <w:t>Lecanicillium</w:t>
        </w:r>
        <w:proofErr w:type="spellEnd"/>
      </w:hyperlink>
      <w:r w:rsidRPr="0013169D">
        <w:rPr>
          <w:rFonts w:asciiTheme="majorBidi" w:eastAsia="Times New Roman" w:hAnsiTheme="majorBidi" w:cstheme="majorBidi"/>
          <w:sz w:val="28"/>
          <w:szCs w:val="28"/>
        </w:rPr>
        <w:t xml:space="preserve"> spp. </w:t>
      </w:r>
      <w:proofErr w:type="gramStart"/>
      <w:r w:rsidRPr="0013169D">
        <w:rPr>
          <w:rFonts w:asciiTheme="majorBidi" w:eastAsia="Times New Roman" w:hAnsiTheme="majorBidi" w:cstheme="majorBidi"/>
          <w:sz w:val="28"/>
          <w:szCs w:val="28"/>
        </w:rPr>
        <w:t>are</w:t>
      </w:r>
      <w:proofErr w:type="gramEnd"/>
      <w:r w:rsidRPr="0013169D">
        <w:rPr>
          <w:rFonts w:asciiTheme="majorBidi" w:eastAsia="Times New Roman" w:hAnsiTheme="majorBidi" w:cstheme="majorBidi"/>
          <w:sz w:val="28"/>
          <w:szCs w:val="28"/>
        </w:rPr>
        <w:t xml:space="preserve"> deployed against white flies, </w:t>
      </w:r>
      <w:proofErr w:type="spellStart"/>
      <w:r w:rsidRPr="0013169D">
        <w:rPr>
          <w:rFonts w:asciiTheme="majorBidi" w:eastAsia="Times New Roman" w:hAnsiTheme="majorBidi" w:cstheme="majorBidi"/>
          <w:sz w:val="28"/>
          <w:szCs w:val="28"/>
        </w:rPr>
        <w:t>thrips</w:t>
      </w:r>
      <w:proofErr w:type="spellEnd"/>
      <w:r w:rsidRPr="0013169D">
        <w:rPr>
          <w:rFonts w:asciiTheme="majorBidi" w:eastAsia="Times New Roman" w:hAnsiTheme="majorBidi" w:cstheme="majorBidi"/>
          <w:sz w:val="28"/>
          <w:szCs w:val="28"/>
        </w:rPr>
        <w:t xml:space="preserve"> and aphids. </w:t>
      </w:r>
    </w:p>
    <w:p w:rsidR="000F2CD0" w:rsidRDefault="000F2CD0" w:rsidP="000F2CD0">
      <w:pPr>
        <w:shd w:val="clear" w:color="auto" w:fill="FFFFFF"/>
        <w:bidi w:val="0"/>
        <w:spacing w:before="120" w:after="120" w:line="240" w:lineRule="auto"/>
        <w:rPr>
          <w:rFonts w:asciiTheme="majorBidi" w:eastAsia="Times New Roman" w:hAnsiTheme="majorBidi" w:cstheme="majorBidi"/>
          <w:sz w:val="28"/>
          <w:szCs w:val="28"/>
        </w:rPr>
      </w:pPr>
      <w:hyperlink r:id="rId149" w:tooltip="Metarhizium" w:history="1">
        <w:proofErr w:type="spellStart"/>
        <w:r w:rsidRPr="0013169D">
          <w:rPr>
            <w:rFonts w:asciiTheme="majorBidi" w:eastAsia="Times New Roman" w:hAnsiTheme="majorBidi" w:cstheme="majorBidi"/>
            <w:i/>
            <w:iCs/>
            <w:sz w:val="28"/>
            <w:szCs w:val="28"/>
            <w:u w:val="single"/>
          </w:rPr>
          <w:t>Metarhizium</w:t>
        </w:r>
        <w:proofErr w:type="spellEnd"/>
      </w:hyperlink>
      <w:r w:rsidRPr="0013169D">
        <w:rPr>
          <w:rFonts w:asciiTheme="majorBidi" w:eastAsia="Times New Roman" w:hAnsiTheme="majorBidi" w:cstheme="majorBidi"/>
          <w:sz w:val="28"/>
          <w:szCs w:val="28"/>
        </w:rPr>
        <w:t xml:space="preserve"> spp. </w:t>
      </w:r>
      <w:proofErr w:type="gramStart"/>
      <w:r w:rsidRPr="0013169D">
        <w:rPr>
          <w:rFonts w:asciiTheme="majorBidi" w:eastAsia="Times New Roman" w:hAnsiTheme="majorBidi" w:cstheme="majorBidi"/>
          <w:sz w:val="28"/>
          <w:szCs w:val="28"/>
        </w:rPr>
        <w:t>are</w:t>
      </w:r>
      <w:proofErr w:type="gramEnd"/>
      <w:r w:rsidRPr="0013169D">
        <w:rPr>
          <w:rFonts w:asciiTheme="majorBidi" w:eastAsia="Times New Roman" w:hAnsiTheme="majorBidi" w:cstheme="majorBidi"/>
          <w:sz w:val="28"/>
          <w:szCs w:val="28"/>
        </w:rPr>
        <w:t xml:space="preserve"> used against pests including beetles, </w:t>
      </w:r>
      <w:hyperlink r:id="rId150" w:tooltip="Locusts" w:history="1">
        <w:r w:rsidRPr="0013169D">
          <w:rPr>
            <w:rFonts w:asciiTheme="majorBidi" w:eastAsia="Times New Roman" w:hAnsiTheme="majorBidi" w:cstheme="majorBidi"/>
            <w:sz w:val="28"/>
            <w:szCs w:val="28"/>
            <w:u w:val="single"/>
          </w:rPr>
          <w:t>locusts</w:t>
        </w:r>
      </w:hyperlink>
      <w:r w:rsidRPr="0013169D">
        <w:rPr>
          <w:rFonts w:asciiTheme="majorBidi" w:eastAsia="Times New Roman" w:hAnsiTheme="majorBidi" w:cstheme="majorBidi"/>
          <w:sz w:val="28"/>
          <w:szCs w:val="28"/>
        </w:rPr>
        <w:t> and other grasshoppers, </w:t>
      </w:r>
      <w:proofErr w:type="spellStart"/>
      <w:r w:rsidRPr="0013169D">
        <w:rPr>
          <w:rFonts w:asciiTheme="majorBidi" w:eastAsia="Times New Roman" w:hAnsiTheme="majorBidi" w:cstheme="majorBidi"/>
          <w:sz w:val="28"/>
          <w:szCs w:val="28"/>
        </w:rPr>
        <w:fldChar w:fldCharType="begin"/>
      </w:r>
      <w:r w:rsidRPr="0013169D">
        <w:rPr>
          <w:rFonts w:asciiTheme="majorBidi" w:eastAsia="Times New Roman" w:hAnsiTheme="majorBidi" w:cstheme="majorBidi"/>
          <w:sz w:val="28"/>
          <w:szCs w:val="28"/>
        </w:rPr>
        <w:instrText xml:space="preserve"> HYPERLINK "https://en.wikipedia.org/wiki/Hemiptera" \o "Hemiptera" </w:instrText>
      </w:r>
      <w:r w:rsidRPr="0013169D">
        <w:rPr>
          <w:rFonts w:asciiTheme="majorBidi" w:eastAsia="Times New Roman" w:hAnsiTheme="majorBidi" w:cstheme="majorBidi"/>
          <w:sz w:val="28"/>
          <w:szCs w:val="28"/>
        </w:rPr>
        <w:fldChar w:fldCharType="separate"/>
      </w:r>
      <w:r w:rsidRPr="0013169D">
        <w:rPr>
          <w:rFonts w:asciiTheme="majorBidi" w:eastAsia="Times New Roman" w:hAnsiTheme="majorBidi" w:cstheme="majorBidi"/>
          <w:sz w:val="28"/>
          <w:szCs w:val="28"/>
          <w:u w:val="single"/>
        </w:rPr>
        <w:t>Hemiptera</w:t>
      </w:r>
      <w:proofErr w:type="spellEnd"/>
      <w:r w:rsidRPr="0013169D">
        <w:rPr>
          <w:rFonts w:asciiTheme="majorBidi" w:eastAsia="Times New Roman" w:hAnsiTheme="majorBidi" w:cstheme="majorBidi"/>
          <w:sz w:val="28"/>
          <w:szCs w:val="28"/>
        </w:rPr>
        <w:fldChar w:fldCharType="end"/>
      </w:r>
      <w:r w:rsidRPr="0013169D">
        <w:rPr>
          <w:rFonts w:asciiTheme="majorBidi" w:eastAsia="Times New Roman" w:hAnsiTheme="majorBidi" w:cstheme="majorBidi"/>
          <w:sz w:val="28"/>
          <w:szCs w:val="28"/>
        </w:rPr>
        <w:t>, and </w:t>
      </w:r>
      <w:hyperlink r:id="rId151" w:tooltip="Spider mite" w:history="1">
        <w:r w:rsidRPr="0013169D">
          <w:rPr>
            <w:rFonts w:asciiTheme="majorBidi" w:eastAsia="Times New Roman" w:hAnsiTheme="majorBidi" w:cstheme="majorBidi"/>
            <w:sz w:val="28"/>
            <w:szCs w:val="28"/>
            <w:u w:val="single"/>
          </w:rPr>
          <w:t>spider mites</w:t>
        </w:r>
      </w:hyperlink>
      <w:r w:rsidRPr="0013169D">
        <w:rPr>
          <w:rFonts w:asciiTheme="majorBidi" w:eastAsia="Times New Roman" w:hAnsiTheme="majorBidi" w:cstheme="majorBidi"/>
          <w:sz w:val="28"/>
          <w:szCs w:val="28"/>
        </w:rPr>
        <w:t>. </w:t>
      </w:r>
      <w:proofErr w:type="spellStart"/>
      <w:r w:rsidRPr="0013169D">
        <w:rPr>
          <w:rFonts w:asciiTheme="majorBidi" w:eastAsia="Times New Roman" w:hAnsiTheme="majorBidi" w:cstheme="majorBidi"/>
          <w:i/>
          <w:iCs/>
          <w:sz w:val="28"/>
          <w:szCs w:val="28"/>
        </w:rPr>
        <w:fldChar w:fldCharType="begin"/>
      </w:r>
      <w:r w:rsidRPr="0013169D">
        <w:rPr>
          <w:rFonts w:asciiTheme="majorBidi" w:eastAsia="Times New Roman" w:hAnsiTheme="majorBidi" w:cstheme="majorBidi"/>
          <w:i/>
          <w:iCs/>
          <w:sz w:val="28"/>
          <w:szCs w:val="28"/>
        </w:rPr>
        <w:instrText xml:space="preserve"> HYPERLINK "https://en.wikipedia.org/wiki/Paecilomyces_fumosoroseus" \o "Paecilomyces fumosoroseus" </w:instrText>
      </w:r>
      <w:r w:rsidRPr="0013169D">
        <w:rPr>
          <w:rFonts w:asciiTheme="majorBidi" w:eastAsia="Times New Roman" w:hAnsiTheme="majorBidi" w:cstheme="majorBidi"/>
          <w:i/>
          <w:iCs/>
          <w:sz w:val="28"/>
          <w:szCs w:val="28"/>
        </w:rPr>
        <w:fldChar w:fldCharType="separate"/>
      </w:r>
      <w:r w:rsidRPr="0013169D">
        <w:rPr>
          <w:rFonts w:asciiTheme="majorBidi" w:eastAsia="Times New Roman" w:hAnsiTheme="majorBidi" w:cstheme="majorBidi"/>
          <w:i/>
          <w:iCs/>
          <w:sz w:val="28"/>
          <w:szCs w:val="28"/>
          <w:u w:val="single"/>
        </w:rPr>
        <w:t>Paecilomyces</w:t>
      </w:r>
      <w:proofErr w:type="spellEnd"/>
      <w:r w:rsidRPr="0013169D">
        <w:rPr>
          <w:rFonts w:asciiTheme="majorBidi" w:eastAsia="Times New Roman" w:hAnsiTheme="majorBidi" w:cstheme="majorBidi"/>
          <w:i/>
          <w:iCs/>
          <w:sz w:val="28"/>
          <w:szCs w:val="28"/>
          <w:u w:val="single"/>
        </w:rPr>
        <w:t xml:space="preserve"> </w:t>
      </w:r>
      <w:proofErr w:type="spellStart"/>
      <w:r w:rsidRPr="0013169D">
        <w:rPr>
          <w:rFonts w:asciiTheme="majorBidi" w:eastAsia="Times New Roman" w:hAnsiTheme="majorBidi" w:cstheme="majorBidi"/>
          <w:i/>
          <w:iCs/>
          <w:sz w:val="28"/>
          <w:szCs w:val="28"/>
          <w:u w:val="single"/>
        </w:rPr>
        <w:t>fumosoroseus</w:t>
      </w:r>
      <w:proofErr w:type="spellEnd"/>
      <w:r w:rsidRPr="0013169D">
        <w:rPr>
          <w:rFonts w:asciiTheme="majorBidi" w:eastAsia="Times New Roman" w:hAnsiTheme="majorBidi" w:cstheme="majorBidi"/>
          <w:i/>
          <w:iCs/>
          <w:sz w:val="28"/>
          <w:szCs w:val="28"/>
        </w:rPr>
        <w:fldChar w:fldCharType="end"/>
      </w:r>
      <w:r w:rsidRPr="0013169D">
        <w:rPr>
          <w:rFonts w:asciiTheme="majorBidi" w:eastAsia="Times New Roman" w:hAnsiTheme="majorBidi" w:cstheme="majorBidi"/>
          <w:sz w:val="28"/>
          <w:szCs w:val="28"/>
        </w:rPr>
        <w:t xml:space="preserve"> is effective against white flies, </w:t>
      </w:r>
      <w:proofErr w:type="spellStart"/>
      <w:r w:rsidRPr="0013169D">
        <w:rPr>
          <w:rFonts w:asciiTheme="majorBidi" w:eastAsia="Times New Roman" w:hAnsiTheme="majorBidi" w:cstheme="majorBidi"/>
          <w:sz w:val="28"/>
          <w:szCs w:val="28"/>
        </w:rPr>
        <w:t>thrips</w:t>
      </w:r>
      <w:proofErr w:type="spellEnd"/>
      <w:r w:rsidRPr="0013169D">
        <w:rPr>
          <w:rFonts w:asciiTheme="majorBidi" w:eastAsia="Times New Roman" w:hAnsiTheme="majorBidi" w:cstheme="majorBidi"/>
          <w:sz w:val="28"/>
          <w:szCs w:val="28"/>
        </w:rPr>
        <w:t xml:space="preserve"> and aphids; </w:t>
      </w:r>
    </w:p>
    <w:p w:rsidR="000F2CD0" w:rsidRDefault="000F2CD0" w:rsidP="000F2CD0">
      <w:pPr>
        <w:shd w:val="clear" w:color="auto" w:fill="FFFFFF"/>
        <w:bidi w:val="0"/>
        <w:spacing w:before="120" w:after="120" w:line="240" w:lineRule="auto"/>
        <w:rPr>
          <w:rFonts w:asciiTheme="majorBidi" w:eastAsia="Times New Roman" w:hAnsiTheme="majorBidi" w:cstheme="majorBidi"/>
          <w:i/>
          <w:iCs/>
          <w:sz w:val="28"/>
          <w:szCs w:val="28"/>
        </w:rPr>
      </w:pPr>
      <w:hyperlink r:id="rId152" w:tooltip="Purpureocillium" w:history="1">
        <w:proofErr w:type="spellStart"/>
        <w:r w:rsidRPr="0013169D">
          <w:rPr>
            <w:rFonts w:asciiTheme="majorBidi" w:eastAsia="Times New Roman" w:hAnsiTheme="majorBidi" w:cstheme="majorBidi"/>
            <w:i/>
            <w:iCs/>
            <w:sz w:val="28"/>
            <w:szCs w:val="28"/>
            <w:u w:val="single"/>
          </w:rPr>
          <w:t>Purpureocillium</w:t>
        </w:r>
        <w:proofErr w:type="spellEnd"/>
      </w:hyperlink>
      <w:r w:rsidRPr="0013169D">
        <w:rPr>
          <w:rFonts w:asciiTheme="majorBidi" w:eastAsia="Times New Roman" w:hAnsiTheme="majorBidi" w:cstheme="majorBidi"/>
          <w:i/>
          <w:iCs/>
          <w:sz w:val="28"/>
          <w:szCs w:val="28"/>
        </w:rPr>
        <w:t> </w:t>
      </w:r>
      <w:proofErr w:type="spellStart"/>
      <w:r w:rsidRPr="0013169D">
        <w:rPr>
          <w:rFonts w:asciiTheme="majorBidi" w:eastAsia="Times New Roman" w:hAnsiTheme="majorBidi" w:cstheme="majorBidi"/>
          <w:i/>
          <w:iCs/>
          <w:sz w:val="28"/>
          <w:szCs w:val="28"/>
        </w:rPr>
        <w:t>lilacinus</w:t>
      </w:r>
      <w:proofErr w:type="spellEnd"/>
      <w:r w:rsidRPr="0013169D">
        <w:rPr>
          <w:rFonts w:asciiTheme="majorBidi" w:eastAsia="Times New Roman" w:hAnsiTheme="majorBidi" w:cstheme="majorBidi"/>
          <w:sz w:val="28"/>
          <w:szCs w:val="28"/>
        </w:rPr>
        <w:t> is used against </w:t>
      </w:r>
      <w:hyperlink r:id="rId153" w:tooltip="Root-knot nematodes" w:history="1">
        <w:r w:rsidRPr="0013169D">
          <w:rPr>
            <w:rFonts w:asciiTheme="majorBidi" w:eastAsia="Times New Roman" w:hAnsiTheme="majorBidi" w:cstheme="majorBidi"/>
            <w:sz w:val="28"/>
            <w:szCs w:val="28"/>
            <w:u w:val="single"/>
          </w:rPr>
          <w:t>root-knot nematodes</w:t>
        </w:r>
      </w:hyperlink>
      <w:r w:rsidRPr="0013169D">
        <w:rPr>
          <w:rFonts w:asciiTheme="majorBidi" w:eastAsia="Times New Roman" w:hAnsiTheme="majorBidi" w:cstheme="majorBidi"/>
          <w:sz w:val="28"/>
          <w:szCs w:val="28"/>
        </w:rPr>
        <w:t>, and 89 </w:t>
      </w:r>
      <w:proofErr w:type="spellStart"/>
      <w:r w:rsidRPr="0013169D">
        <w:rPr>
          <w:rFonts w:asciiTheme="majorBidi" w:eastAsia="Times New Roman" w:hAnsiTheme="majorBidi" w:cstheme="majorBidi"/>
          <w:i/>
          <w:iCs/>
          <w:sz w:val="28"/>
          <w:szCs w:val="28"/>
        </w:rPr>
        <w:fldChar w:fldCharType="begin"/>
      </w:r>
      <w:r w:rsidRPr="0013169D">
        <w:rPr>
          <w:rFonts w:asciiTheme="majorBidi" w:eastAsia="Times New Roman" w:hAnsiTheme="majorBidi" w:cstheme="majorBidi"/>
          <w:i/>
          <w:iCs/>
          <w:sz w:val="28"/>
          <w:szCs w:val="28"/>
        </w:rPr>
        <w:instrText xml:space="preserve"> HYPERLINK "https://en.wikipedia.org/wiki/Trichoderma" \o "Trichoderma" </w:instrText>
      </w:r>
      <w:r w:rsidRPr="0013169D">
        <w:rPr>
          <w:rFonts w:asciiTheme="majorBidi" w:eastAsia="Times New Roman" w:hAnsiTheme="majorBidi" w:cstheme="majorBidi"/>
          <w:i/>
          <w:iCs/>
          <w:sz w:val="28"/>
          <w:szCs w:val="28"/>
        </w:rPr>
        <w:fldChar w:fldCharType="separate"/>
      </w:r>
      <w:r w:rsidRPr="0013169D">
        <w:rPr>
          <w:rFonts w:asciiTheme="majorBidi" w:eastAsia="Times New Roman" w:hAnsiTheme="majorBidi" w:cstheme="majorBidi"/>
          <w:i/>
          <w:iCs/>
          <w:sz w:val="28"/>
          <w:szCs w:val="28"/>
          <w:u w:val="single"/>
        </w:rPr>
        <w:t>Trichoderma</w:t>
      </w:r>
      <w:r w:rsidRPr="0013169D">
        <w:rPr>
          <w:rFonts w:asciiTheme="majorBidi" w:eastAsia="Times New Roman" w:hAnsiTheme="majorBidi" w:cstheme="majorBidi"/>
          <w:i/>
          <w:iCs/>
          <w:sz w:val="28"/>
          <w:szCs w:val="28"/>
        </w:rPr>
        <w:fldChar w:fldCharType="end"/>
      </w:r>
      <w:hyperlink r:id="rId154" w:tooltip="List of Trichoderma species" w:history="1">
        <w:r w:rsidRPr="0013169D">
          <w:rPr>
            <w:rFonts w:asciiTheme="majorBidi" w:eastAsia="Times New Roman" w:hAnsiTheme="majorBidi" w:cstheme="majorBidi"/>
            <w:sz w:val="28"/>
            <w:szCs w:val="28"/>
            <w:u w:val="single"/>
          </w:rPr>
          <w:t>species</w:t>
        </w:r>
        <w:proofErr w:type="spellEnd"/>
      </w:hyperlink>
      <w:r w:rsidRPr="0013169D">
        <w:rPr>
          <w:rFonts w:asciiTheme="majorBidi" w:eastAsia="Times New Roman" w:hAnsiTheme="majorBidi" w:cstheme="majorBidi"/>
          <w:sz w:val="28"/>
          <w:szCs w:val="28"/>
        </w:rPr>
        <w:t> against certain plant pathogens. </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hyperlink r:id="rId155" w:tooltip="Trichoderma viride" w:history="1">
        <w:proofErr w:type="spellStart"/>
        <w:r w:rsidRPr="0013169D">
          <w:rPr>
            <w:rFonts w:asciiTheme="majorBidi" w:eastAsia="Times New Roman" w:hAnsiTheme="majorBidi" w:cstheme="majorBidi"/>
            <w:i/>
            <w:iCs/>
            <w:sz w:val="28"/>
            <w:szCs w:val="28"/>
            <w:u w:val="single"/>
          </w:rPr>
          <w:t>Trichoderma</w:t>
        </w:r>
        <w:proofErr w:type="spellEnd"/>
        <w:r w:rsidRPr="0013169D">
          <w:rPr>
            <w:rFonts w:asciiTheme="majorBidi" w:eastAsia="Times New Roman" w:hAnsiTheme="majorBidi" w:cstheme="majorBidi"/>
            <w:i/>
            <w:iCs/>
            <w:sz w:val="28"/>
            <w:szCs w:val="28"/>
            <w:u w:val="single"/>
          </w:rPr>
          <w:t xml:space="preserve"> </w:t>
        </w:r>
        <w:proofErr w:type="spellStart"/>
        <w:r w:rsidRPr="0013169D">
          <w:rPr>
            <w:rFonts w:asciiTheme="majorBidi" w:eastAsia="Times New Roman" w:hAnsiTheme="majorBidi" w:cstheme="majorBidi"/>
            <w:i/>
            <w:iCs/>
            <w:sz w:val="28"/>
            <w:szCs w:val="28"/>
            <w:u w:val="single"/>
          </w:rPr>
          <w:t>viride</w:t>
        </w:r>
        <w:proofErr w:type="spellEnd"/>
      </w:hyperlink>
      <w:r w:rsidRPr="0013169D">
        <w:rPr>
          <w:rFonts w:asciiTheme="majorBidi" w:eastAsia="Times New Roman" w:hAnsiTheme="majorBidi" w:cstheme="majorBidi"/>
          <w:sz w:val="28"/>
          <w:szCs w:val="28"/>
        </w:rPr>
        <w:t> has been used against </w:t>
      </w:r>
      <w:hyperlink r:id="rId156" w:tooltip="Dutch elm disease" w:history="1">
        <w:r w:rsidRPr="0013169D">
          <w:rPr>
            <w:rFonts w:asciiTheme="majorBidi" w:eastAsia="Times New Roman" w:hAnsiTheme="majorBidi" w:cstheme="majorBidi"/>
            <w:sz w:val="28"/>
            <w:szCs w:val="28"/>
            <w:u w:val="single"/>
          </w:rPr>
          <w:t>Dutch elm disease</w:t>
        </w:r>
      </w:hyperlink>
      <w:r w:rsidRPr="0013169D">
        <w:rPr>
          <w:rFonts w:asciiTheme="majorBidi" w:eastAsia="Times New Roman" w:hAnsiTheme="majorBidi" w:cstheme="majorBidi"/>
          <w:sz w:val="28"/>
          <w:szCs w:val="28"/>
        </w:rPr>
        <w:t>, and has shown some effect in suppressing </w:t>
      </w:r>
      <w:hyperlink r:id="rId157" w:tooltip="Chondrostereum purpureum" w:history="1">
        <w:r w:rsidRPr="0013169D">
          <w:rPr>
            <w:rFonts w:asciiTheme="majorBidi" w:eastAsia="Times New Roman" w:hAnsiTheme="majorBidi" w:cstheme="majorBidi"/>
            <w:sz w:val="28"/>
            <w:szCs w:val="28"/>
            <w:u w:val="single"/>
          </w:rPr>
          <w:t>silver leaf</w:t>
        </w:r>
      </w:hyperlink>
      <w:r w:rsidRPr="0013169D">
        <w:rPr>
          <w:rFonts w:asciiTheme="majorBidi" w:eastAsia="Times New Roman" w:hAnsiTheme="majorBidi" w:cstheme="majorBidi"/>
          <w:sz w:val="28"/>
          <w:szCs w:val="28"/>
        </w:rPr>
        <w:t>, a disease of stone fruits caused by the pathogenic fungus </w:t>
      </w:r>
      <w:proofErr w:type="spellStart"/>
      <w:r w:rsidRPr="0013169D">
        <w:rPr>
          <w:rFonts w:asciiTheme="majorBidi" w:eastAsia="Times New Roman" w:hAnsiTheme="majorBidi" w:cstheme="majorBidi"/>
          <w:i/>
          <w:iCs/>
          <w:sz w:val="28"/>
          <w:szCs w:val="28"/>
        </w:rPr>
        <w:fldChar w:fldCharType="begin"/>
      </w:r>
      <w:r w:rsidRPr="0013169D">
        <w:rPr>
          <w:rFonts w:asciiTheme="majorBidi" w:eastAsia="Times New Roman" w:hAnsiTheme="majorBidi" w:cstheme="majorBidi"/>
          <w:i/>
          <w:iCs/>
          <w:sz w:val="28"/>
          <w:szCs w:val="28"/>
        </w:rPr>
        <w:instrText xml:space="preserve"> HYPERLINK "https://en.wikipedia.org/wiki/Chondrostereum_purpureum" \o "Chondrostereum purpureum" </w:instrText>
      </w:r>
      <w:r w:rsidRPr="0013169D">
        <w:rPr>
          <w:rFonts w:asciiTheme="majorBidi" w:eastAsia="Times New Roman" w:hAnsiTheme="majorBidi" w:cstheme="majorBidi"/>
          <w:i/>
          <w:iCs/>
          <w:sz w:val="28"/>
          <w:szCs w:val="28"/>
        </w:rPr>
        <w:fldChar w:fldCharType="separate"/>
      </w:r>
      <w:r w:rsidRPr="0013169D">
        <w:rPr>
          <w:rFonts w:asciiTheme="majorBidi" w:eastAsia="Times New Roman" w:hAnsiTheme="majorBidi" w:cstheme="majorBidi"/>
          <w:i/>
          <w:iCs/>
          <w:sz w:val="28"/>
          <w:szCs w:val="28"/>
          <w:u w:val="single"/>
        </w:rPr>
        <w:t>Chondrostereum</w:t>
      </w:r>
      <w:proofErr w:type="spellEnd"/>
      <w:r w:rsidRPr="0013169D">
        <w:rPr>
          <w:rFonts w:asciiTheme="majorBidi" w:eastAsia="Times New Roman" w:hAnsiTheme="majorBidi" w:cstheme="majorBidi"/>
          <w:i/>
          <w:iCs/>
          <w:sz w:val="28"/>
          <w:szCs w:val="28"/>
          <w:u w:val="single"/>
        </w:rPr>
        <w:t xml:space="preserve"> </w:t>
      </w:r>
      <w:proofErr w:type="spellStart"/>
      <w:r w:rsidRPr="0013169D">
        <w:rPr>
          <w:rFonts w:asciiTheme="majorBidi" w:eastAsia="Times New Roman" w:hAnsiTheme="majorBidi" w:cstheme="majorBidi"/>
          <w:i/>
          <w:iCs/>
          <w:sz w:val="28"/>
          <w:szCs w:val="28"/>
          <w:u w:val="single"/>
        </w:rPr>
        <w:t>purpureum</w:t>
      </w:r>
      <w:proofErr w:type="spellEnd"/>
      <w:r w:rsidRPr="0013169D">
        <w:rPr>
          <w:rFonts w:asciiTheme="majorBidi" w:eastAsia="Times New Roman" w:hAnsiTheme="majorBidi" w:cstheme="majorBidi"/>
          <w:i/>
          <w:iCs/>
          <w:sz w:val="28"/>
          <w:szCs w:val="28"/>
        </w:rPr>
        <w:fldChar w:fldCharType="end"/>
      </w:r>
      <w:r w:rsidRPr="0013169D">
        <w:rPr>
          <w:rFonts w:asciiTheme="majorBidi" w:eastAsia="Times New Roman" w:hAnsiTheme="majorBidi" w:cstheme="majorBidi"/>
          <w:sz w:val="28"/>
          <w:szCs w:val="28"/>
        </w:rPr>
        <w:t xml:space="preserve">. </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The fungi </w:t>
      </w:r>
      <w:proofErr w:type="spellStart"/>
      <w:r w:rsidRPr="0013169D">
        <w:rPr>
          <w:rFonts w:asciiTheme="majorBidi" w:eastAsia="Times New Roman" w:hAnsiTheme="majorBidi" w:cstheme="majorBidi"/>
          <w:i/>
          <w:iCs/>
          <w:sz w:val="28"/>
          <w:szCs w:val="28"/>
        </w:rPr>
        <w:fldChar w:fldCharType="begin"/>
      </w:r>
      <w:r w:rsidRPr="0013169D">
        <w:rPr>
          <w:rFonts w:asciiTheme="majorBidi" w:eastAsia="Times New Roman" w:hAnsiTheme="majorBidi" w:cstheme="majorBidi"/>
          <w:i/>
          <w:iCs/>
          <w:sz w:val="28"/>
          <w:szCs w:val="28"/>
        </w:rPr>
        <w:instrText xml:space="preserve"> HYPERLINK "https://en.wikipedia.org/wiki/Cordyceps" \o "Cordyceps" </w:instrText>
      </w:r>
      <w:r w:rsidRPr="0013169D">
        <w:rPr>
          <w:rFonts w:asciiTheme="majorBidi" w:eastAsia="Times New Roman" w:hAnsiTheme="majorBidi" w:cstheme="majorBidi"/>
          <w:i/>
          <w:iCs/>
          <w:sz w:val="28"/>
          <w:szCs w:val="28"/>
        </w:rPr>
        <w:fldChar w:fldCharType="separate"/>
      </w:r>
      <w:r w:rsidRPr="0013169D">
        <w:rPr>
          <w:rFonts w:asciiTheme="majorBidi" w:eastAsia="Times New Roman" w:hAnsiTheme="majorBidi" w:cstheme="majorBidi"/>
          <w:i/>
          <w:iCs/>
          <w:sz w:val="28"/>
          <w:szCs w:val="28"/>
          <w:u w:val="single"/>
        </w:rPr>
        <w:t>Cordyceps</w:t>
      </w:r>
      <w:proofErr w:type="spellEnd"/>
      <w:r w:rsidRPr="0013169D">
        <w:rPr>
          <w:rFonts w:asciiTheme="majorBidi" w:eastAsia="Times New Roman" w:hAnsiTheme="majorBidi" w:cstheme="majorBidi"/>
          <w:i/>
          <w:iCs/>
          <w:sz w:val="28"/>
          <w:szCs w:val="28"/>
        </w:rPr>
        <w:fldChar w:fldCharType="end"/>
      </w:r>
      <w:r w:rsidRPr="0013169D">
        <w:rPr>
          <w:rFonts w:asciiTheme="majorBidi" w:eastAsia="Times New Roman" w:hAnsiTheme="majorBidi" w:cstheme="majorBidi"/>
          <w:sz w:val="28"/>
          <w:szCs w:val="28"/>
        </w:rPr>
        <w:t> and </w:t>
      </w:r>
      <w:proofErr w:type="spellStart"/>
      <w:r w:rsidRPr="0013169D">
        <w:rPr>
          <w:rFonts w:asciiTheme="majorBidi" w:eastAsia="Times New Roman" w:hAnsiTheme="majorBidi" w:cstheme="majorBidi"/>
          <w:i/>
          <w:iCs/>
          <w:sz w:val="28"/>
          <w:szCs w:val="28"/>
        </w:rPr>
        <w:fldChar w:fldCharType="begin"/>
      </w:r>
      <w:r w:rsidRPr="0013169D">
        <w:rPr>
          <w:rFonts w:asciiTheme="majorBidi" w:eastAsia="Times New Roman" w:hAnsiTheme="majorBidi" w:cstheme="majorBidi"/>
          <w:i/>
          <w:iCs/>
          <w:sz w:val="28"/>
          <w:szCs w:val="28"/>
        </w:rPr>
        <w:instrText xml:space="preserve"> HYPERLINK "https://en.wikipedia.org/wiki/Metacordyceps" \o "Metacordyceps" </w:instrText>
      </w:r>
      <w:r w:rsidRPr="0013169D">
        <w:rPr>
          <w:rFonts w:asciiTheme="majorBidi" w:eastAsia="Times New Roman" w:hAnsiTheme="majorBidi" w:cstheme="majorBidi"/>
          <w:i/>
          <w:iCs/>
          <w:sz w:val="28"/>
          <w:szCs w:val="28"/>
        </w:rPr>
        <w:fldChar w:fldCharType="separate"/>
      </w:r>
      <w:r w:rsidRPr="0013169D">
        <w:rPr>
          <w:rFonts w:asciiTheme="majorBidi" w:eastAsia="Times New Roman" w:hAnsiTheme="majorBidi" w:cstheme="majorBidi"/>
          <w:i/>
          <w:iCs/>
          <w:sz w:val="28"/>
          <w:szCs w:val="28"/>
          <w:u w:val="single"/>
        </w:rPr>
        <w:t>Metacordyceps</w:t>
      </w:r>
      <w:proofErr w:type="spellEnd"/>
      <w:r w:rsidRPr="0013169D">
        <w:rPr>
          <w:rFonts w:asciiTheme="majorBidi" w:eastAsia="Times New Roman" w:hAnsiTheme="majorBidi" w:cstheme="majorBidi"/>
          <w:i/>
          <w:iCs/>
          <w:sz w:val="28"/>
          <w:szCs w:val="28"/>
        </w:rPr>
        <w:fldChar w:fldCharType="end"/>
      </w:r>
      <w:r w:rsidRPr="0013169D">
        <w:rPr>
          <w:rFonts w:asciiTheme="majorBidi" w:eastAsia="Times New Roman" w:hAnsiTheme="majorBidi" w:cstheme="majorBidi"/>
          <w:sz w:val="28"/>
          <w:szCs w:val="28"/>
        </w:rPr>
        <w:t> are deployed against a wide spectrum of arthropods. </w:t>
      </w:r>
      <w:proofErr w:type="spellStart"/>
      <w:r w:rsidRPr="0013169D">
        <w:rPr>
          <w:rFonts w:asciiTheme="majorBidi" w:eastAsia="Times New Roman" w:hAnsiTheme="majorBidi" w:cstheme="majorBidi"/>
          <w:i/>
          <w:iCs/>
          <w:sz w:val="28"/>
          <w:szCs w:val="28"/>
        </w:rPr>
        <w:fldChar w:fldCharType="begin"/>
      </w:r>
      <w:r w:rsidRPr="0013169D">
        <w:rPr>
          <w:rFonts w:asciiTheme="majorBidi" w:eastAsia="Times New Roman" w:hAnsiTheme="majorBidi" w:cstheme="majorBidi"/>
          <w:i/>
          <w:iCs/>
          <w:sz w:val="28"/>
          <w:szCs w:val="28"/>
        </w:rPr>
        <w:instrText xml:space="preserve"> HYPERLINK "https://en.wikipedia.org/wiki/Entomophaga_(fungus)" \o "Entomophaga (fungus)" </w:instrText>
      </w:r>
      <w:r w:rsidRPr="0013169D">
        <w:rPr>
          <w:rFonts w:asciiTheme="majorBidi" w:eastAsia="Times New Roman" w:hAnsiTheme="majorBidi" w:cstheme="majorBidi"/>
          <w:i/>
          <w:iCs/>
          <w:sz w:val="28"/>
          <w:szCs w:val="28"/>
        </w:rPr>
        <w:fldChar w:fldCharType="separate"/>
      </w:r>
      <w:r w:rsidRPr="0013169D">
        <w:rPr>
          <w:rFonts w:asciiTheme="majorBidi" w:eastAsia="Times New Roman" w:hAnsiTheme="majorBidi" w:cstheme="majorBidi"/>
          <w:i/>
          <w:iCs/>
          <w:sz w:val="28"/>
          <w:szCs w:val="28"/>
          <w:u w:val="single"/>
        </w:rPr>
        <w:t>Entomophaga</w:t>
      </w:r>
      <w:proofErr w:type="spellEnd"/>
      <w:r w:rsidRPr="0013169D">
        <w:rPr>
          <w:rFonts w:asciiTheme="majorBidi" w:eastAsia="Times New Roman" w:hAnsiTheme="majorBidi" w:cstheme="majorBidi"/>
          <w:i/>
          <w:iCs/>
          <w:sz w:val="28"/>
          <w:szCs w:val="28"/>
        </w:rPr>
        <w:fldChar w:fldCharType="end"/>
      </w:r>
      <w:r w:rsidRPr="0013169D">
        <w:rPr>
          <w:rFonts w:asciiTheme="majorBidi" w:eastAsia="Times New Roman" w:hAnsiTheme="majorBidi" w:cstheme="majorBidi"/>
          <w:sz w:val="28"/>
          <w:szCs w:val="28"/>
        </w:rPr>
        <w:t> is effective against pests such as the </w:t>
      </w:r>
      <w:hyperlink r:id="rId158" w:tooltip="Myzus persicae" w:history="1">
        <w:r w:rsidRPr="0013169D">
          <w:rPr>
            <w:rFonts w:asciiTheme="majorBidi" w:eastAsia="Times New Roman" w:hAnsiTheme="majorBidi" w:cstheme="majorBidi"/>
            <w:sz w:val="28"/>
            <w:szCs w:val="28"/>
            <w:u w:val="single"/>
          </w:rPr>
          <w:t>green peach aphid</w:t>
        </w:r>
      </w:hyperlink>
      <w:r w:rsidRPr="0013169D">
        <w:rPr>
          <w:rFonts w:asciiTheme="majorBidi" w:eastAsia="Times New Roman" w:hAnsiTheme="majorBidi" w:cstheme="majorBidi"/>
          <w:sz w:val="28"/>
          <w:szCs w:val="28"/>
        </w:rPr>
        <w:t xml:space="preserve">. </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lastRenderedPageBreak/>
        <w:t>Several members of </w:t>
      </w:r>
      <w:proofErr w:type="spellStart"/>
      <w:r w:rsidRPr="0013169D">
        <w:rPr>
          <w:rFonts w:asciiTheme="majorBidi" w:eastAsia="Times New Roman" w:hAnsiTheme="majorBidi" w:cstheme="majorBidi"/>
          <w:sz w:val="28"/>
          <w:szCs w:val="28"/>
        </w:rPr>
        <w:fldChar w:fldCharType="begin"/>
      </w:r>
      <w:r w:rsidRPr="0013169D">
        <w:rPr>
          <w:rFonts w:asciiTheme="majorBidi" w:eastAsia="Times New Roman" w:hAnsiTheme="majorBidi" w:cstheme="majorBidi"/>
          <w:sz w:val="28"/>
          <w:szCs w:val="28"/>
        </w:rPr>
        <w:instrText xml:space="preserve"> HYPERLINK "https://en.wikipedia.org/wiki/Chytridiomycota" \o "Chytridiomycota" </w:instrText>
      </w:r>
      <w:r w:rsidRPr="0013169D">
        <w:rPr>
          <w:rFonts w:asciiTheme="majorBidi" w:eastAsia="Times New Roman" w:hAnsiTheme="majorBidi" w:cstheme="majorBidi"/>
          <w:sz w:val="28"/>
          <w:szCs w:val="28"/>
        </w:rPr>
        <w:fldChar w:fldCharType="separate"/>
      </w:r>
      <w:r w:rsidRPr="0013169D">
        <w:rPr>
          <w:rFonts w:asciiTheme="majorBidi" w:eastAsia="Times New Roman" w:hAnsiTheme="majorBidi" w:cstheme="majorBidi"/>
          <w:sz w:val="28"/>
          <w:szCs w:val="28"/>
          <w:u w:val="single"/>
        </w:rPr>
        <w:t>Chytridiomycota</w:t>
      </w:r>
      <w:proofErr w:type="spellEnd"/>
      <w:r w:rsidRPr="0013169D">
        <w:rPr>
          <w:rFonts w:asciiTheme="majorBidi" w:eastAsia="Times New Roman" w:hAnsiTheme="majorBidi" w:cstheme="majorBidi"/>
          <w:sz w:val="28"/>
          <w:szCs w:val="28"/>
        </w:rPr>
        <w:fldChar w:fldCharType="end"/>
      </w:r>
      <w:r w:rsidRPr="0013169D">
        <w:rPr>
          <w:rFonts w:asciiTheme="majorBidi" w:eastAsia="Times New Roman" w:hAnsiTheme="majorBidi" w:cstheme="majorBidi"/>
          <w:sz w:val="28"/>
          <w:szCs w:val="28"/>
        </w:rPr>
        <w:t> and </w:t>
      </w:r>
      <w:proofErr w:type="spellStart"/>
      <w:r w:rsidRPr="0013169D">
        <w:rPr>
          <w:rFonts w:asciiTheme="majorBidi" w:eastAsia="Times New Roman" w:hAnsiTheme="majorBidi" w:cstheme="majorBidi"/>
          <w:sz w:val="28"/>
          <w:szCs w:val="28"/>
        </w:rPr>
        <w:fldChar w:fldCharType="begin"/>
      </w:r>
      <w:r w:rsidRPr="0013169D">
        <w:rPr>
          <w:rFonts w:asciiTheme="majorBidi" w:eastAsia="Times New Roman" w:hAnsiTheme="majorBidi" w:cstheme="majorBidi"/>
          <w:sz w:val="28"/>
          <w:szCs w:val="28"/>
        </w:rPr>
        <w:instrText xml:space="preserve"> HYPERLINK "https://en.wikipedia.org/wiki/Blastocladiomycota" \o "Blastocladiomycota" </w:instrText>
      </w:r>
      <w:r w:rsidRPr="0013169D">
        <w:rPr>
          <w:rFonts w:asciiTheme="majorBidi" w:eastAsia="Times New Roman" w:hAnsiTheme="majorBidi" w:cstheme="majorBidi"/>
          <w:sz w:val="28"/>
          <w:szCs w:val="28"/>
        </w:rPr>
        <w:fldChar w:fldCharType="separate"/>
      </w:r>
      <w:r w:rsidRPr="0013169D">
        <w:rPr>
          <w:rFonts w:asciiTheme="majorBidi" w:eastAsia="Times New Roman" w:hAnsiTheme="majorBidi" w:cstheme="majorBidi"/>
          <w:sz w:val="28"/>
          <w:szCs w:val="28"/>
          <w:u w:val="single"/>
        </w:rPr>
        <w:t>Blastocladiomycota</w:t>
      </w:r>
      <w:proofErr w:type="spellEnd"/>
      <w:r w:rsidRPr="0013169D">
        <w:rPr>
          <w:rFonts w:asciiTheme="majorBidi" w:eastAsia="Times New Roman" w:hAnsiTheme="majorBidi" w:cstheme="majorBidi"/>
          <w:sz w:val="28"/>
          <w:szCs w:val="28"/>
        </w:rPr>
        <w:fldChar w:fldCharType="end"/>
      </w:r>
      <w:r w:rsidRPr="0013169D">
        <w:rPr>
          <w:rFonts w:asciiTheme="majorBidi" w:eastAsia="Times New Roman" w:hAnsiTheme="majorBidi" w:cstheme="majorBidi"/>
          <w:sz w:val="28"/>
          <w:szCs w:val="28"/>
        </w:rPr>
        <w:t xml:space="preserve"> have been explored as agents of biological </w:t>
      </w:r>
      <w:proofErr w:type="spellStart"/>
      <w:r w:rsidRPr="0013169D">
        <w:rPr>
          <w:rFonts w:asciiTheme="majorBidi" w:eastAsia="Times New Roman" w:hAnsiTheme="majorBidi" w:cstheme="majorBidi"/>
          <w:sz w:val="28"/>
          <w:szCs w:val="28"/>
        </w:rPr>
        <w:t>control</w:t>
      </w:r>
      <w:r>
        <w:rPr>
          <w:rFonts w:asciiTheme="majorBidi" w:eastAsia="Times New Roman" w:hAnsiTheme="majorBidi" w:cstheme="majorBidi"/>
          <w:sz w:val="28"/>
          <w:szCs w:val="28"/>
        </w:rPr>
        <w:t>.</w:t>
      </w:r>
      <w:r w:rsidRPr="0013169D">
        <w:rPr>
          <w:rFonts w:asciiTheme="majorBidi" w:eastAsia="Times New Roman" w:hAnsiTheme="majorBidi" w:cstheme="majorBidi"/>
          <w:sz w:val="28"/>
          <w:szCs w:val="28"/>
        </w:rPr>
        <w:t>From</w:t>
      </w:r>
      <w:proofErr w:type="spellEnd"/>
      <w:r w:rsidRPr="0013169D">
        <w:rPr>
          <w:rFonts w:asciiTheme="majorBidi" w:eastAsia="Times New Roman" w:hAnsiTheme="majorBidi" w:cstheme="majorBidi"/>
          <w:sz w:val="28"/>
          <w:szCs w:val="28"/>
        </w:rPr>
        <w:t> </w:t>
      </w:r>
      <w:proofErr w:type="spellStart"/>
      <w:r w:rsidRPr="0013169D">
        <w:rPr>
          <w:rFonts w:asciiTheme="majorBidi" w:eastAsia="Times New Roman" w:hAnsiTheme="majorBidi" w:cstheme="majorBidi"/>
          <w:sz w:val="28"/>
          <w:szCs w:val="28"/>
        </w:rPr>
        <w:fldChar w:fldCharType="begin"/>
      </w:r>
      <w:r w:rsidRPr="0013169D">
        <w:rPr>
          <w:rFonts w:asciiTheme="majorBidi" w:eastAsia="Times New Roman" w:hAnsiTheme="majorBidi" w:cstheme="majorBidi"/>
          <w:sz w:val="28"/>
          <w:szCs w:val="28"/>
        </w:rPr>
        <w:instrText xml:space="preserve"> HYPERLINK "https://en.wikipedia.org/wiki/Chytridiomycota" \o "Chytridiomycota" </w:instrText>
      </w:r>
      <w:r w:rsidRPr="0013169D">
        <w:rPr>
          <w:rFonts w:asciiTheme="majorBidi" w:eastAsia="Times New Roman" w:hAnsiTheme="majorBidi" w:cstheme="majorBidi"/>
          <w:sz w:val="28"/>
          <w:szCs w:val="28"/>
        </w:rPr>
        <w:fldChar w:fldCharType="separate"/>
      </w:r>
      <w:r w:rsidRPr="0013169D">
        <w:rPr>
          <w:rFonts w:asciiTheme="majorBidi" w:eastAsia="Times New Roman" w:hAnsiTheme="majorBidi" w:cstheme="majorBidi"/>
          <w:sz w:val="28"/>
          <w:szCs w:val="28"/>
          <w:u w:val="single"/>
        </w:rPr>
        <w:t>Chytridiomycota</w:t>
      </w:r>
      <w:proofErr w:type="spellEnd"/>
      <w:r w:rsidRPr="0013169D">
        <w:rPr>
          <w:rFonts w:asciiTheme="majorBidi" w:eastAsia="Times New Roman" w:hAnsiTheme="majorBidi" w:cstheme="majorBidi"/>
          <w:sz w:val="28"/>
          <w:szCs w:val="28"/>
        </w:rPr>
        <w:fldChar w:fldCharType="end"/>
      </w:r>
      <w:r w:rsidRPr="0013169D">
        <w:rPr>
          <w:rFonts w:asciiTheme="majorBidi" w:eastAsia="Times New Roman" w:hAnsiTheme="majorBidi" w:cstheme="majorBidi"/>
          <w:sz w:val="28"/>
          <w:szCs w:val="28"/>
        </w:rPr>
        <w:t>, </w:t>
      </w:r>
      <w:proofErr w:type="spellStart"/>
      <w:r w:rsidRPr="0013169D">
        <w:rPr>
          <w:rFonts w:asciiTheme="majorBidi" w:eastAsia="Times New Roman" w:hAnsiTheme="majorBidi" w:cstheme="majorBidi"/>
          <w:i/>
          <w:iCs/>
          <w:sz w:val="28"/>
          <w:szCs w:val="28"/>
        </w:rPr>
        <w:fldChar w:fldCharType="begin"/>
      </w:r>
      <w:r w:rsidRPr="0013169D">
        <w:rPr>
          <w:rFonts w:asciiTheme="majorBidi" w:eastAsia="Times New Roman" w:hAnsiTheme="majorBidi" w:cstheme="majorBidi"/>
          <w:i/>
          <w:iCs/>
          <w:sz w:val="28"/>
          <w:szCs w:val="28"/>
        </w:rPr>
        <w:instrText xml:space="preserve"> HYPERLINK "https://en.wikipedia.org/wiki/Synchytrium" \o "Synchytrium" </w:instrText>
      </w:r>
      <w:r w:rsidRPr="0013169D">
        <w:rPr>
          <w:rFonts w:asciiTheme="majorBidi" w:eastAsia="Times New Roman" w:hAnsiTheme="majorBidi" w:cstheme="majorBidi"/>
          <w:i/>
          <w:iCs/>
          <w:sz w:val="28"/>
          <w:szCs w:val="28"/>
        </w:rPr>
        <w:fldChar w:fldCharType="separate"/>
      </w:r>
      <w:r w:rsidRPr="0013169D">
        <w:rPr>
          <w:rFonts w:asciiTheme="majorBidi" w:eastAsia="Times New Roman" w:hAnsiTheme="majorBidi" w:cstheme="majorBidi"/>
          <w:i/>
          <w:iCs/>
          <w:sz w:val="28"/>
          <w:szCs w:val="28"/>
          <w:u w:val="single"/>
        </w:rPr>
        <w:t>Synchytrium</w:t>
      </w:r>
      <w:proofErr w:type="spellEnd"/>
      <w:r w:rsidRPr="0013169D">
        <w:rPr>
          <w:rFonts w:asciiTheme="majorBidi" w:eastAsia="Times New Roman" w:hAnsiTheme="majorBidi" w:cstheme="majorBidi"/>
          <w:i/>
          <w:iCs/>
          <w:sz w:val="28"/>
          <w:szCs w:val="28"/>
          <w:u w:val="single"/>
        </w:rPr>
        <w:t xml:space="preserve"> </w:t>
      </w:r>
      <w:proofErr w:type="spellStart"/>
      <w:r w:rsidRPr="0013169D">
        <w:rPr>
          <w:rFonts w:asciiTheme="majorBidi" w:eastAsia="Times New Roman" w:hAnsiTheme="majorBidi" w:cstheme="majorBidi"/>
          <w:i/>
          <w:iCs/>
          <w:sz w:val="28"/>
          <w:szCs w:val="28"/>
          <w:u w:val="single"/>
        </w:rPr>
        <w:t>solstitiale</w:t>
      </w:r>
      <w:proofErr w:type="spellEnd"/>
      <w:r w:rsidRPr="0013169D">
        <w:rPr>
          <w:rFonts w:asciiTheme="majorBidi" w:eastAsia="Times New Roman" w:hAnsiTheme="majorBidi" w:cstheme="majorBidi"/>
          <w:i/>
          <w:iCs/>
          <w:sz w:val="28"/>
          <w:szCs w:val="28"/>
        </w:rPr>
        <w:fldChar w:fldCharType="end"/>
      </w:r>
      <w:r w:rsidRPr="0013169D">
        <w:rPr>
          <w:rFonts w:asciiTheme="majorBidi" w:eastAsia="Times New Roman" w:hAnsiTheme="majorBidi" w:cstheme="majorBidi"/>
          <w:sz w:val="28"/>
          <w:szCs w:val="28"/>
        </w:rPr>
        <w:t> is being considered as a control agent of the </w:t>
      </w:r>
      <w:hyperlink r:id="rId159" w:tooltip="Centaurea solstitialis" w:history="1">
        <w:r w:rsidRPr="0013169D">
          <w:rPr>
            <w:rFonts w:asciiTheme="majorBidi" w:eastAsia="Times New Roman" w:hAnsiTheme="majorBidi" w:cstheme="majorBidi"/>
            <w:sz w:val="28"/>
            <w:szCs w:val="28"/>
            <w:u w:val="single"/>
          </w:rPr>
          <w:t>yellow star thistle</w:t>
        </w:r>
      </w:hyperlink>
      <w:r w:rsidRPr="0013169D">
        <w:rPr>
          <w:rFonts w:asciiTheme="majorBidi" w:eastAsia="Times New Roman" w:hAnsiTheme="majorBidi" w:cstheme="majorBidi"/>
          <w:sz w:val="28"/>
          <w:szCs w:val="28"/>
        </w:rPr>
        <w:t> (</w:t>
      </w:r>
      <w:proofErr w:type="spellStart"/>
      <w:r w:rsidRPr="0013169D">
        <w:rPr>
          <w:rFonts w:asciiTheme="majorBidi" w:eastAsia="Times New Roman" w:hAnsiTheme="majorBidi" w:cstheme="majorBidi"/>
          <w:i/>
          <w:iCs/>
          <w:sz w:val="28"/>
          <w:szCs w:val="28"/>
        </w:rPr>
        <w:t>Centaurea</w:t>
      </w:r>
      <w:proofErr w:type="spellEnd"/>
      <w:r w:rsidRPr="0013169D">
        <w:rPr>
          <w:rFonts w:asciiTheme="majorBidi" w:eastAsia="Times New Roman" w:hAnsiTheme="majorBidi" w:cstheme="majorBidi"/>
          <w:i/>
          <w:iCs/>
          <w:sz w:val="28"/>
          <w:szCs w:val="28"/>
        </w:rPr>
        <w:t xml:space="preserve"> </w:t>
      </w:r>
      <w:proofErr w:type="spellStart"/>
      <w:r w:rsidRPr="0013169D">
        <w:rPr>
          <w:rFonts w:asciiTheme="majorBidi" w:eastAsia="Times New Roman" w:hAnsiTheme="majorBidi" w:cstheme="majorBidi"/>
          <w:i/>
          <w:iCs/>
          <w:sz w:val="28"/>
          <w:szCs w:val="28"/>
        </w:rPr>
        <w:t>solstitialis</w:t>
      </w:r>
      <w:proofErr w:type="spellEnd"/>
      <w:r w:rsidRPr="0013169D">
        <w:rPr>
          <w:rFonts w:asciiTheme="majorBidi" w:eastAsia="Times New Roman" w:hAnsiTheme="majorBidi" w:cstheme="majorBidi"/>
          <w:sz w:val="28"/>
          <w:szCs w:val="28"/>
        </w:rPr>
        <w:t xml:space="preserve">) in the United States. </w:t>
      </w:r>
    </w:p>
    <w:p w:rsidR="000F2CD0" w:rsidRPr="0013169D" w:rsidRDefault="000F2CD0" w:rsidP="000F2CD0">
      <w:pPr>
        <w:shd w:val="clear" w:color="auto" w:fill="FFFFFF"/>
        <w:bidi w:val="0"/>
        <w:spacing w:before="72" w:after="0" w:line="240" w:lineRule="auto"/>
        <w:outlineLvl w:val="3"/>
        <w:rPr>
          <w:rFonts w:asciiTheme="majorBidi" w:eastAsia="Times New Roman" w:hAnsiTheme="majorBidi" w:cstheme="majorBidi"/>
          <w:sz w:val="28"/>
          <w:szCs w:val="28"/>
        </w:rPr>
      </w:pPr>
      <w:r w:rsidRPr="0013169D">
        <w:rPr>
          <w:rFonts w:asciiTheme="majorBidi" w:eastAsia="Times New Roman" w:hAnsiTheme="majorBidi" w:cstheme="majorBidi"/>
          <w:b/>
          <w:bCs/>
          <w:sz w:val="28"/>
          <w:szCs w:val="28"/>
        </w:rPr>
        <w:t>Viruses</w:t>
      </w:r>
      <w:r>
        <w:rPr>
          <w:rFonts w:asciiTheme="majorBidi" w:eastAsia="Times New Roman" w:hAnsiTheme="majorBidi" w:cstheme="majorBidi"/>
          <w:sz w:val="28"/>
          <w:szCs w:val="28"/>
        </w:rPr>
        <w:t>:</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hyperlink r:id="rId160" w:tooltip="Baculoviridae" w:history="1">
        <w:proofErr w:type="spellStart"/>
        <w:r w:rsidRPr="0013169D">
          <w:rPr>
            <w:rFonts w:asciiTheme="majorBidi" w:eastAsia="Times New Roman" w:hAnsiTheme="majorBidi" w:cstheme="majorBidi"/>
            <w:sz w:val="28"/>
            <w:szCs w:val="28"/>
            <w:u w:val="single"/>
          </w:rPr>
          <w:t>Baculoviruses</w:t>
        </w:r>
        <w:proofErr w:type="spellEnd"/>
      </w:hyperlink>
      <w:r w:rsidRPr="0013169D">
        <w:rPr>
          <w:rFonts w:asciiTheme="majorBidi" w:eastAsia="Times New Roman" w:hAnsiTheme="majorBidi" w:cstheme="majorBidi"/>
          <w:sz w:val="28"/>
          <w:szCs w:val="28"/>
        </w:rPr>
        <w:t> are specific to individual insect host species and have been shown to be useful in biological pest control. For example, the </w:t>
      </w:r>
      <w:proofErr w:type="spellStart"/>
      <w:r w:rsidRPr="0013169D">
        <w:rPr>
          <w:rFonts w:asciiTheme="majorBidi" w:eastAsia="Times New Roman" w:hAnsiTheme="majorBidi" w:cstheme="majorBidi"/>
          <w:sz w:val="28"/>
          <w:szCs w:val="28"/>
        </w:rPr>
        <w:fldChar w:fldCharType="begin"/>
      </w:r>
      <w:r w:rsidRPr="0013169D">
        <w:rPr>
          <w:rFonts w:asciiTheme="majorBidi" w:eastAsia="Times New Roman" w:hAnsiTheme="majorBidi" w:cstheme="majorBidi"/>
          <w:sz w:val="28"/>
          <w:szCs w:val="28"/>
        </w:rPr>
        <w:instrText xml:space="preserve"> HYPERLINK "https://en.wikipedia.org/wiki/Lymantria_dispar_multicapsid_nuclear_polyhedrosis_virus" \o "Lymantria dispar multicapsid nuclear polyhedrosis virus" </w:instrText>
      </w:r>
      <w:r w:rsidRPr="0013169D">
        <w:rPr>
          <w:rFonts w:asciiTheme="majorBidi" w:eastAsia="Times New Roman" w:hAnsiTheme="majorBidi" w:cstheme="majorBidi"/>
          <w:sz w:val="28"/>
          <w:szCs w:val="28"/>
        </w:rPr>
        <w:fldChar w:fldCharType="separate"/>
      </w:r>
      <w:r w:rsidRPr="0013169D">
        <w:rPr>
          <w:rFonts w:asciiTheme="majorBidi" w:eastAsia="Times New Roman" w:hAnsiTheme="majorBidi" w:cstheme="majorBidi"/>
          <w:sz w:val="28"/>
          <w:szCs w:val="28"/>
          <w:u w:val="single"/>
        </w:rPr>
        <w:t>Lymantria</w:t>
      </w:r>
      <w:proofErr w:type="spellEnd"/>
      <w:r w:rsidRPr="0013169D">
        <w:rPr>
          <w:rFonts w:asciiTheme="majorBidi" w:eastAsia="Times New Roman" w:hAnsiTheme="majorBidi" w:cstheme="majorBidi"/>
          <w:sz w:val="28"/>
          <w:szCs w:val="28"/>
          <w:u w:val="single"/>
        </w:rPr>
        <w:t xml:space="preserve"> </w:t>
      </w:r>
      <w:proofErr w:type="spellStart"/>
      <w:r w:rsidRPr="0013169D">
        <w:rPr>
          <w:rFonts w:asciiTheme="majorBidi" w:eastAsia="Times New Roman" w:hAnsiTheme="majorBidi" w:cstheme="majorBidi"/>
          <w:sz w:val="28"/>
          <w:szCs w:val="28"/>
          <w:u w:val="single"/>
        </w:rPr>
        <w:t>dispar</w:t>
      </w:r>
      <w:proofErr w:type="spellEnd"/>
      <w:r w:rsidRPr="0013169D">
        <w:rPr>
          <w:rFonts w:asciiTheme="majorBidi" w:eastAsia="Times New Roman" w:hAnsiTheme="majorBidi" w:cstheme="majorBidi"/>
          <w:sz w:val="28"/>
          <w:szCs w:val="28"/>
          <w:u w:val="single"/>
        </w:rPr>
        <w:t xml:space="preserve"> </w:t>
      </w:r>
      <w:proofErr w:type="spellStart"/>
      <w:r w:rsidRPr="0013169D">
        <w:rPr>
          <w:rFonts w:asciiTheme="majorBidi" w:eastAsia="Times New Roman" w:hAnsiTheme="majorBidi" w:cstheme="majorBidi"/>
          <w:sz w:val="28"/>
          <w:szCs w:val="28"/>
          <w:u w:val="single"/>
        </w:rPr>
        <w:t>multicapsid</w:t>
      </w:r>
      <w:proofErr w:type="spellEnd"/>
      <w:r w:rsidRPr="0013169D">
        <w:rPr>
          <w:rFonts w:asciiTheme="majorBidi" w:eastAsia="Times New Roman" w:hAnsiTheme="majorBidi" w:cstheme="majorBidi"/>
          <w:sz w:val="28"/>
          <w:szCs w:val="28"/>
          <w:u w:val="single"/>
        </w:rPr>
        <w:t xml:space="preserve"> nuclear </w:t>
      </w:r>
      <w:proofErr w:type="spellStart"/>
      <w:r w:rsidRPr="0013169D">
        <w:rPr>
          <w:rFonts w:asciiTheme="majorBidi" w:eastAsia="Times New Roman" w:hAnsiTheme="majorBidi" w:cstheme="majorBidi"/>
          <w:sz w:val="28"/>
          <w:szCs w:val="28"/>
          <w:u w:val="single"/>
        </w:rPr>
        <w:t>polyhedrosis</w:t>
      </w:r>
      <w:proofErr w:type="spellEnd"/>
      <w:r w:rsidRPr="0013169D">
        <w:rPr>
          <w:rFonts w:asciiTheme="majorBidi" w:eastAsia="Times New Roman" w:hAnsiTheme="majorBidi" w:cstheme="majorBidi"/>
          <w:sz w:val="28"/>
          <w:szCs w:val="28"/>
          <w:u w:val="single"/>
        </w:rPr>
        <w:t xml:space="preserve"> virus</w:t>
      </w:r>
      <w:r w:rsidRPr="0013169D">
        <w:rPr>
          <w:rFonts w:asciiTheme="majorBidi" w:eastAsia="Times New Roman" w:hAnsiTheme="majorBidi" w:cstheme="majorBidi"/>
          <w:sz w:val="28"/>
          <w:szCs w:val="28"/>
        </w:rPr>
        <w:fldChar w:fldCharType="end"/>
      </w:r>
      <w:r w:rsidRPr="0013169D">
        <w:rPr>
          <w:rFonts w:asciiTheme="majorBidi" w:eastAsia="Times New Roman" w:hAnsiTheme="majorBidi" w:cstheme="majorBidi"/>
          <w:sz w:val="28"/>
          <w:szCs w:val="28"/>
        </w:rPr>
        <w:t> has been used to spray large areas of forest in North America where larvae of the </w:t>
      </w:r>
      <w:hyperlink r:id="rId161" w:tooltip="Lymantria dispar dispar" w:history="1">
        <w:r w:rsidRPr="0013169D">
          <w:rPr>
            <w:rFonts w:asciiTheme="majorBidi" w:eastAsia="Times New Roman" w:hAnsiTheme="majorBidi" w:cstheme="majorBidi"/>
            <w:sz w:val="28"/>
            <w:szCs w:val="28"/>
            <w:u w:val="single"/>
          </w:rPr>
          <w:t>gypsy moth</w:t>
        </w:r>
      </w:hyperlink>
      <w:r w:rsidRPr="0013169D">
        <w:rPr>
          <w:rFonts w:asciiTheme="majorBidi" w:eastAsia="Times New Roman" w:hAnsiTheme="majorBidi" w:cstheme="majorBidi"/>
          <w:sz w:val="28"/>
          <w:szCs w:val="28"/>
        </w:rPr>
        <w:t xml:space="preserve"> are causing serious defoliation. The moth larvae are killed by the virus they have eaten and die, the disintegrating cadavers leaving virus particles on the foliage to infect other larvae. </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A mammalian virus, the </w:t>
      </w:r>
      <w:hyperlink r:id="rId162" w:tooltip="Rabbit haemorrhagic disease virus" w:history="1">
        <w:r w:rsidRPr="0013169D">
          <w:rPr>
            <w:rFonts w:asciiTheme="majorBidi" w:eastAsia="Times New Roman" w:hAnsiTheme="majorBidi" w:cstheme="majorBidi"/>
            <w:sz w:val="28"/>
            <w:szCs w:val="28"/>
            <w:u w:val="single"/>
          </w:rPr>
          <w:t xml:space="preserve">rabbit </w:t>
        </w:r>
        <w:proofErr w:type="spellStart"/>
        <w:r w:rsidRPr="0013169D">
          <w:rPr>
            <w:rFonts w:asciiTheme="majorBidi" w:eastAsia="Times New Roman" w:hAnsiTheme="majorBidi" w:cstheme="majorBidi"/>
            <w:sz w:val="28"/>
            <w:szCs w:val="28"/>
            <w:u w:val="single"/>
          </w:rPr>
          <w:t>haemorrhagic</w:t>
        </w:r>
        <w:proofErr w:type="spellEnd"/>
        <w:r w:rsidRPr="0013169D">
          <w:rPr>
            <w:rFonts w:asciiTheme="majorBidi" w:eastAsia="Times New Roman" w:hAnsiTheme="majorBidi" w:cstheme="majorBidi"/>
            <w:sz w:val="28"/>
            <w:szCs w:val="28"/>
            <w:u w:val="single"/>
          </w:rPr>
          <w:t xml:space="preserve"> disease virus</w:t>
        </w:r>
      </w:hyperlink>
      <w:r w:rsidRPr="0013169D">
        <w:rPr>
          <w:rFonts w:asciiTheme="majorBidi" w:eastAsia="Times New Roman" w:hAnsiTheme="majorBidi" w:cstheme="majorBidi"/>
          <w:sz w:val="28"/>
          <w:szCs w:val="28"/>
        </w:rPr>
        <w:t> has been introduced to Australia and to New Zealand to attempt to control the </w:t>
      </w:r>
      <w:hyperlink r:id="rId163" w:tooltip="European rabbit" w:history="1">
        <w:r w:rsidRPr="0013169D">
          <w:rPr>
            <w:rFonts w:asciiTheme="majorBidi" w:eastAsia="Times New Roman" w:hAnsiTheme="majorBidi" w:cstheme="majorBidi"/>
            <w:sz w:val="28"/>
            <w:szCs w:val="28"/>
            <w:u w:val="single"/>
          </w:rPr>
          <w:t>European rabbit</w:t>
        </w:r>
      </w:hyperlink>
      <w:r w:rsidRPr="0013169D">
        <w:rPr>
          <w:rFonts w:asciiTheme="majorBidi" w:eastAsia="Times New Roman" w:hAnsiTheme="majorBidi" w:cstheme="majorBidi"/>
          <w:sz w:val="28"/>
          <w:szCs w:val="28"/>
        </w:rPr>
        <w:t xml:space="preserve"> populations there. </w:t>
      </w:r>
    </w:p>
    <w:p w:rsidR="000F2CD0" w:rsidRPr="0013169D" w:rsidRDefault="000F2CD0" w:rsidP="000F2CD0">
      <w:pPr>
        <w:shd w:val="clear" w:color="auto" w:fill="FFFFFF"/>
        <w:bidi w:val="0"/>
        <w:spacing w:before="72" w:after="0" w:line="240" w:lineRule="auto"/>
        <w:outlineLvl w:val="3"/>
        <w:rPr>
          <w:rFonts w:asciiTheme="majorBidi" w:eastAsia="Times New Roman" w:hAnsiTheme="majorBidi" w:cstheme="majorBidi"/>
          <w:b/>
          <w:bCs/>
          <w:sz w:val="28"/>
          <w:szCs w:val="28"/>
        </w:rPr>
      </w:pPr>
      <w:r w:rsidRPr="0013169D">
        <w:rPr>
          <w:rFonts w:asciiTheme="majorBidi" w:eastAsia="Times New Roman" w:hAnsiTheme="majorBidi" w:cstheme="majorBidi"/>
          <w:b/>
          <w:bCs/>
          <w:sz w:val="28"/>
          <w:szCs w:val="28"/>
        </w:rPr>
        <w:t>Algae:</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hyperlink r:id="rId164" w:tooltip="Lagenidium giganteum (page does not exist)" w:history="1">
        <w:proofErr w:type="spellStart"/>
        <w:r w:rsidRPr="0013169D">
          <w:rPr>
            <w:rFonts w:asciiTheme="majorBidi" w:eastAsia="Times New Roman" w:hAnsiTheme="majorBidi" w:cstheme="majorBidi"/>
            <w:i/>
            <w:iCs/>
            <w:sz w:val="28"/>
            <w:szCs w:val="28"/>
            <w:u w:val="single"/>
          </w:rPr>
          <w:t>Lagenidium</w:t>
        </w:r>
        <w:proofErr w:type="spellEnd"/>
        <w:r w:rsidRPr="0013169D">
          <w:rPr>
            <w:rFonts w:asciiTheme="majorBidi" w:eastAsia="Times New Roman" w:hAnsiTheme="majorBidi" w:cstheme="majorBidi"/>
            <w:i/>
            <w:iCs/>
            <w:sz w:val="28"/>
            <w:szCs w:val="28"/>
            <w:u w:val="single"/>
          </w:rPr>
          <w:t xml:space="preserve"> </w:t>
        </w:r>
        <w:proofErr w:type="spellStart"/>
        <w:r w:rsidRPr="0013169D">
          <w:rPr>
            <w:rFonts w:asciiTheme="majorBidi" w:eastAsia="Times New Roman" w:hAnsiTheme="majorBidi" w:cstheme="majorBidi"/>
            <w:i/>
            <w:iCs/>
            <w:sz w:val="28"/>
            <w:szCs w:val="28"/>
            <w:u w:val="single"/>
          </w:rPr>
          <w:t>giganteum</w:t>
        </w:r>
        <w:proofErr w:type="spellEnd"/>
      </w:hyperlink>
      <w:r w:rsidRPr="0013169D">
        <w:rPr>
          <w:rFonts w:asciiTheme="majorBidi" w:eastAsia="Times New Roman" w:hAnsiTheme="majorBidi" w:cstheme="majorBidi"/>
          <w:sz w:val="28"/>
          <w:szCs w:val="28"/>
        </w:rPr>
        <w:t xml:space="preserve"> is a water-borne </w:t>
      </w:r>
      <w:proofErr w:type="spellStart"/>
      <w:r w:rsidRPr="0013169D">
        <w:rPr>
          <w:rFonts w:asciiTheme="majorBidi" w:eastAsia="Times New Roman" w:hAnsiTheme="majorBidi" w:cstheme="majorBidi"/>
          <w:sz w:val="28"/>
          <w:szCs w:val="28"/>
        </w:rPr>
        <w:t>mould</w:t>
      </w:r>
      <w:proofErr w:type="spellEnd"/>
      <w:r w:rsidRPr="0013169D">
        <w:rPr>
          <w:rFonts w:asciiTheme="majorBidi" w:eastAsia="Times New Roman" w:hAnsiTheme="majorBidi" w:cstheme="majorBidi"/>
          <w:sz w:val="28"/>
          <w:szCs w:val="28"/>
        </w:rPr>
        <w:t xml:space="preserve"> that parasitizes the larval stage of mosquitoes. When applied to water, the motile spores avoid unsuitable host species and search out suitable mosquito larval hosts. This alga has the advantages of a dormant phase, resistant to desiccation, with slow-release characteristics over several years. Unfortunately, it is susceptible to many chemicals used in mosquito abatement </w:t>
      </w:r>
      <w:proofErr w:type="spellStart"/>
      <w:r w:rsidRPr="0013169D">
        <w:rPr>
          <w:rFonts w:asciiTheme="majorBidi" w:eastAsia="Times New Roman" w:hAnsiTheme="majorBidi" w:cstheme="majorBidi"/>
          <w:sz w:val="28"/>
          <w:szCs w:val="28"/>
        </w:rPr>
        <w:t>programmes</w:t>
      </w:r>
      <w:proofErr w:type="spellEnd"/>
      <w:r w:rsidRPr="0013169D">
        <w:rPr>
          <w:rFonts w:asciiTheme="majorBidi" w:eastAsia="Times New Roman" w:hAnsiTheme="majorBidi" w:cstheme="majorBidi"/>
          <w:sz w:val="28"/>
          <w:szCs w:val="28"/>
        </w:rPr>
        <w:t xml:space="preserve">. </w:t>
      </w:r>
    </w:p>
    <w:p w:rsidR="000F2CD0" w:rsidRPr="0013169D" w:rsidRDefault="000F2CD0" w:rsidP="000F2CD0">
      <w:pPr>
        <w:shd w:val="clear" w:color="auto" w:fill="FFFFFF"/>
        <w:bidi w:val="0"/>
        <w:spacing w:before="72" w:after="0" w:line="240" w:lineRule="auto"/>
        <w:outlineLvl w:val="2"/>
        <w:rPr>
          <w:rFonts w:asciiTheme="majorBidi" w:eastAsia="Times New Roman" w:hAnsiTheme="majorBidi" w:cstheme="majorBidi"/>
          <w:b/>
          <w:bCs/>
          <w:sz w:val="28"/>
          <w:szCs w:val="28"/>
        </w:rPr>
      </w:pPr>
      <w:r w:rsidRPr="0013169D">
        <w:rPr>
          <w:rFonts w:asciiTheme="majorBidi" w:eastAsia="Times New Roman" w:hAnsiTheme="majorBidi" w:cstheme="majorBidi"/>
          <w:b/>
          <w:bCs/>
          <w:sz w:val="28"/>
          <w:szCs w:val="28"/>
        </w:rPr>
        <w:t>Competitors:</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The </w:t>
      </w:r>
      <w:hyperlink r:id="rId165" w:tooltip="Legume" w:history="1">
        <w:r w:rsidRPr="0013169D">
          <w:rPr>
            <w:rFonts w:asciiTheme="majorBidi" w:eastAsia="Times New Roman" w:hAnsiTheme="majorBidi" w:cstheme="majorBidi"/>
            <w:sz w:val="28"/>
            <w:szCs w:val="28"/>
            <w:u w:val="single"/>
          </w:rPr>
          <w:t>legume</w:t>
        </w:r>
      </w:hyperlink>
      <w:r w:rsidRPr="0013169D">
        <w:rPr>
          <w:rFonts w:asciiTheme="majorBidi" w:eastAsia="Times New Roman" w:hAnsiTheme="majorBidi" w:cstheme="majorBidi"/>
          <w:sz w:val="28"/>
          <w:szCs w:val="28"/>
        </w:rPr>
        <w:t> vine </w:t>
      </w:r>
      <w:proofErr w:type="spellStart"/>
      <w:r w:rsidRPr="0013169D">
        <w:rPr>
          <w:rFonts w:asciiTheme="majorBidi" w:eastAsia="Times New Roman" w:hAnsiTheme="majorBidi" w:cstheme="majorBidi"/>
          <w:i/>
          <w:iCs/>
          <w:sz w:val="28"/>
          <w:szCs w:val="28"/>
        </w:rPr>
        <w:fldChar w:fldCharType="begin"/>
      </w:r>
      <w:r w:rsidRPr="0013169D">
        <w:rPr>
          <w:rFonts w:asciiTheme="majorBidi" w:eastAsia="Times New Roman" w:hAnsiTheme="majorBidi" w:cstheme="majorBidi"/>
          <w:i/>
          <w:iCs/>
          <w:sz w:val="28"/>
          <w:szCs w:val="28"/>
        </w:rPr>
        <w:instrText xml:space="preserve"> HYPERLINK "https://en.wikipedia.org/wiki/Mucuna_pruriens" \o "Mucuna pruriens" </w:instrText>
      </w:r>
      <w:r w:rsidRPr="0013169D">
        <w:rPr>
          <w:rFonts w:asciiTheme="majorBidi" w:eastAsia="Times New Roman" w:hAnsiTheme="majorBidi" w:cstheme="majorBidi"/>
          <w:i/>
          <w:iCs/>
          <w:sz w:val="28"/>
          <w:szCs w:val="28"/>
        </w:rPr>
        <w:fldChar w:fldCharType="separate"/>
      </w:r>
      <w:r w:rsidRPr="0013169D">
        <w:rPr>
          <w:rFonts w:asciiTheme="majorBidi" w:eastAsia="Times New Roman" w:hAnsiTheme="majorBidi" w:cstheme="majorBidi"/>
          <w:i/>
          <w:iCs/>
          <w:sz w:val="28"/>
          <w:szCs w:val="28"/>
          <w:u w:val="single"/>
        </w:rPr>
        <w:t>Mucuna</w:t>
      </w:r>
      <w:proofErr w:type="spellEnd"/>
      <w:r w:rsidRPr="0013169D">
        <w:rPr>
          <w:rFonts w:asciiTheme="majorBidi" w:eastAsia="Times New Roman" w:hAnsiTheme="majorBidi" w:cstheme="majorBidi"/>
          <w:i/>
          <w:iCs/>
          <w:sz w:val="28"/>
          <w:szCs w:val="28"/>
          <w:u w:val="single"/>
        </w:rPr>
        <w:t xml:space="preserve"> </w:t>
      </w:r>
      <w:proofErr w:type="spellStart"/>
      <w:r w:rsidRPr="0013169D">
        <w:rPr>
          <w:rFonts w:asciiTheme="majorBidi" w:eastAsia="Times New Roman" w:hAnsiTheme="majorBidi" w:cstheme="majorBidi"/>
          <w:i/>
          <w:iCs/>
          <w:sz w:val="28"/>
          <w:szCs w:val="28"/>
          <w:u w:val="single"/>
        </w:rPr>
        <w:t>pruriens</w:t>
      </w:r>
      <w:proofErr w:type="spellEnd"/>
      <w:r w:rsidRPr="0013169D">
        <w:rPr>
          <w:rFonts w:asciiTheme="majorBidi" w:eastAsia="Times New Roman" w:hAnsiTheme="majorBidi" w:cstheme="majorBidi"/>
          <w:i/>
          <w:iCs/>
          <w:sz w:val="28"/>
          <w:szCs w:val="28"/>
        </w:rPr>
        <w:fldChar w:fldCharType="end"/>
      </w:r>
      <w:r w:rsidRPr="0013169D">
        <w:rPr>
          <w:rFonts w:asciiTheme="majorBidi" w:eastAsia="Times New Roman" w:hAnsiTheme="majorBidi" w:cstheme="majorBidi"/>
          <w:sz w:val="28"/>
          <w:szCs w:val="28"/>
        </w:rPr>
        <w:t> is used in the countries of </w:t>
      </w:r>
      <w:hyperlink r:id="rId166" w:tooltip="Benin" w:history="1">
        <w:r w:rsidRPr="0013169D">
          <w:rPr>
            <w:rFonts w:asciiTheme="majorBidi" w:eastAsia="Times New Roman" w:hAnsiTheme="majorBidi" w:cstheme="majorBidi"/>
            <w:sz w:val="28"/>
            <w:szCs w:val="28"/>
            <w:u w:val="single"/>
          </w:rPr>
          <w:t>Benin</w:t>
        </w:r>
      </w:hyperlink>
      <w:r w:rsidRPr="0013169D">
        <w:rPr>
          <w:rFonts w:asciiTheme="majorBidi" w:eastAsia="Times New Roman" w:hAnsiTheme="majorBidi" w:cstheme="majorBidi"/>
          <w:sz w:val="28"/>
          <w:szCs w:val="28"/>
        </w:rPr>
        <w:t> and </w:t>
      </w:r>
      <w:hyperlink r:id="rId167" w:tooltip="Vietnam" w:history="1">
        <w:r w:rsidRPr="0013169D">
          <w:rPr>
            <w:rFonts w:asciiTheme="majorBidi" w:eastAsia="Times New Roman" w:hAnsiTheme="majorBidi" w:cstheme="majorBidi"/>
            <w:sz w:val="28"/>
            <w:szCs w:val="28"/>
            <w:u w:val="single"/>
          </w:rPr>
          <w:t>Vietnam</w:t>
        </w:r>
      </w:hyperlink>
      <w:r w:rsidRPr="0013169D">
        <w:rPr>
          <w:rFonts w:asciiTheme="majorBidi" w:eastAsia="Times New Roman" w:hAnsiTheme="majorBidi" w:cstheme="majorBidi"/>
          <w:sz w:val="28"/>
          <w:szCs w:val="28"/>
        </w:rPr>
        <w:t> as a biological control for problematic </w:t>
      </w:r>
      <w:proofErr w:type="spellStart"/>
      <w:r w:rsidRPr="0013169D">
        <w:rPr>
          <w:rFonts w:asciiTheme="majorBidi" w:eastAsia="Times New Roman" w:hAnsiTheme="majorBidi" w:cstheme="majorBidi"/>
          <w:i/>
          <w:iCs/>
          <w:sz w:val="28"/>
          <w:szCs w:val="28"/>
        </w:rPr>
        <w:fldChar w:fldCharType="begin"/>
      </w:r>
      <w:r w:rsidRPr="0013169D">
        <w:rPr>
          <w:rFonts w:asciiTheme="majorBidi" w:eastAsia="Times New Roman" w:hAnsiTheme="majorBidi" w:cstheme="majorBidi"/>
          <w:i/>
          <w:iCs/>
          <w:sz w:val="28"/>
          <w:szCs w:val="28"/>
        </w:rPr>
        <w:instrText xml:space="preserve"> HYPERLINK "https://en.wikipedia.org/wiki/Imperata_cylindrica" \o "Imperata cylindrica" </w:instrText>
      </w:r>
      <w:r w:rsidRPr="0013169D">
        <w:rPr>
          <w:rFonts w:asciiTheme="majorBidi" w:eastAsia="Times New Roman" w:hAnsiTheme="majorBidi" w:cstheme="majorBidi"/>
          <w:i/>
          <w:iCs/>
          <w:sz w:val="28"/>
          <w:szCs w:val="28"/>
        </w:rPr>
        <w:fldChar w:fldCharType="separate"/>
      </w:r>
      <w:r w:rsidRPr="0013169D">
        <w:rPr>
          <w:rFonts w:asciiTheme="majorBidi" w:eastAsia="Times New Roman" w:hAnsiTheme="majorBidi" w:cstheme="majorBidi"/>
          <w:i/>
          <w:iCs/>
          <w:sz w:val="28"/>
          <w:szCs w:val="28"/>
          <w:u w:val="single"/>
        </w:rPr>
        <w:t>Imperata</w:t>
      </w:r>
      <w:proofErr w:type="spellEnd"/>
      <w:r w:rsidRPr="0013169D">
        <w:rPr>
          <w:rFonts w:asciiTheme="majorBidi" w:eastAsia="Times New Roman" w:hAnsiTheme="majorBidi" w:cstheme="majorBidi"/>
          <w:i/>
          <w:iCs/>
          <w:sz w:val="28"/>
          <w:szCs w:val="28"/>
          <w:u w:val="single"/>
        </w:rPr>
        <w:t xml:space="preserve"> </w:t>
      </w:r>
      <w:proofErr w:type="spellStart"/>
      <w:r w:rsidRPr="0013169D">
        <w:rPr>
          <w:rFonts w:asciiTheme="majorBidi" w:eastAsia="Times New Roman" w:hAnsiTheme="majorBidi" w:cstheme="majorBidi"/>
          <w:i/>
          <w:iCs/>
          <w:sz w:val="28"/>
          <w:szCs w:val="28"/>
          <w:u w:val="single"/>
        </w:rPr>
        <w:t>cylindrica</w:t>
      </w:r>
      <w:proofErr w:type="spellEnd"/>
      <w:r w:rsidRPr="0013169D">
        <w:rPr>
          <w:rFonts w:asciiTheme="majorBidi" w:eastAsia="Times New Roman" w:hAnsiTheme="majorBidi" w:cstheme="majorBidi"/>
          <w:i/>
          <w:iCs/>
          <w:sz w:val="28"/>
          <w:szCs w:val="28"/>
        </w:rPr>
        <w:fldChar w:fldCharType="end"/>
      </w:r>
      <w:r w:rsidRPr="0013169D">
        <w:rPr>
          <w:rFonts w:asciiTheme="majorBidi" w:eastAsia="Times New Roman" w:hAnsiTheme="majorBidi" w:cstheme="majorBidi"/>
          <w:sz w:val="28"/>
          <w:szCs w:val="28"/>
        </w:rPr>
        <w:t xml:space="preserve"> grass: the vine is extremely vigorous and suppresses </w:t>
      </w:r>
      <w:proofErr w:type="spellStart"/>
      <w:r w:rsidRPr="0013169D">
        <w:rPr>
          <w:rFonts w:asciiTheme="majorBidi" w:eastAsia="Times New Roman" w:hAnsiTheme="majorBidi" w:cstheme="majorBidi"/>
          <w:sz w:val="28"/>
          <w:szCs w:val="28"/>
        </w:rPr>
        <w:t>neighbouring</w:t>
      </w:r>
      <w:proofErr w:type="spellEnd"/>
      <w:r w:rsidRPr="0013169D">
        <w:rPr>
          <w:rFonts w:asciiTheme="majorBidi" w:eastAsia="Times New Roman" w:hAnsiTheme="majorBidi" w:cstheme="majorBidi"/>
          <w:sz w:val="28"/>
          <w:szCs w:val="28"/>
        </w:rPr>
        <w:t xml:space="preserve"> plants by </w:t>
      </w:r>
      <w:hyperlink r:id="rId168" w:tooltip="Competition (biology)" w:history="1">
        <w:r w:rsidRPr="0013169D">
          <w:rPr>
            <w:rFonts w:asciiTheme="majorBidi" w:eastAsia="Times New Roman" w:hAnsiTheme="majorBidi" w:cstheme="majorBidi"/>
            <w:sz w:val="28"/>
            <w:szCs w:val="28"/>
            <w:u w:val="single"/>
          </w:rPr>
          <w:t>out-competing</w:t>
        </w:r>
      </w:hyperlink>
      <w:r w:rsidRPr="0013169D">
        <w:rPr>
          <w:rFonts w:asciiTheme="majorBidi" w:eastAsia="Times New Roman" w:hAnsiTheme="majorBidi" w:cstheme="majorBidi"/>
          <w:sz w:val="28"/>
          <w:szCs w:val="28"/>
        </w:rPr>
        <w:t> them for space and light. </w:t>
      </w:r>
      <w:proofErr w:type="spellStart"/>
      <w:r w:rsidRPr="0013169D">
        <w:rPr>
          <w:rFonts w:asciiTheme="majorBidi" w:eastAsia="Times New Roman" w:hAnsiTheme="majorBidi" w:cstheme="majorBidi"/>
          <w:i/>
          <w:iCs/>
          <w:sz w:val="28"/>
          <w:szCs w:val="28"/>
        </w:rPr>
        <w:t>Mucuna</w:t>
      </w:r>
      <w:proofErr w:type="spellEnd"/>
      <w:r w:rsidRPr="0013169D">
        <w:rPr>
          <w:rFonts w:asciiTheme="majorBidi" w:eastAsia="Times New Roman" w:hAnsiTheme="majorBidi" w:cstheme="majorBidi"/>
          <w:i/>
          <w:iCs/>
          <w:sz w:val="28"/>
          <w:szCs w:val="28"/>
        </w:rPr>
        <w:t xml:space="preserve"> </w:t>
      </w:r>
      <w:proofErr w:type="spellStart"/>
      <w:r w:rsidRPr="0013169D">
        <w:rPr>
          <w:rFonts w:asciiTheme="majorBidi" w:eastAsia="Times New Roman" w:hAnsiTheme="majorBidi" w:cstheme="majorBidi"/>
          <w:i/>
          <w:iCs/>
          <w:sz w:val="28"/>
          <w:szCs w:val="28"/>
        </w:rPr>
        <w:t>pruriens</w:t>
      </w:r>
      <w:proofErr w:type="spellEnd"/>
      <w:r w:rsidRPr="0013169D">
        <w:rPr>
          <w:rFonts w:asciiTheme="majorBidi" w:eastAsia="Times New Roman" w:hAnsiTheme="majorBidi" w:cstheme="majorBidi"/>
          <w:sz w:val="28"/>
          <w:szCs w:val="28"/>
        </w:rPr>
        <w:t> is said not to be invasive outside its cultivated area.</w:t>
      </w:r>
      <w:hyperlink r:id="rId169" w:anchor="cite_note-tropical-58" w:history="1">
        <w:r w:rsidRPr="0013169D">
          <w:rPr>
            <w:rFonts w:asciiTheme="majorBidi" w:eastAsia="Times New Roman" w:hAnsiTheme="majorBidi" w:cstheme="majorBidi"/>
            <w:sz w:val="28"/>
            <w:szCs w:val="28"/>
            <w:u w:val="single"/>
            <w:vertAlign w:val="superscript"/>
          </w:rPr>
          <w:t>[58]</w:t>
        </w:r>
      </w:hyperlink>
      <w:r w:rsidRPr="0013169D">
        <w:rPr>
          <w:rFonts w:asciiTheme="majorBidi" w:eastAsia="Times New Roman" w:hAnsiTheme="majorBidi" w:cstheme="majorBidi"/>
          <w:sz w:val="28"/>
          <w:szCs w:val="28"/>
        </w:rPr>
        <w:t> </w:t>
      </w:r>
      <w:proofErr w:type="spellStart"/>
      <w:r w:rsidRPr="0013169D">
        <w:rPr>
          <w:rFonts w:asciiTheme="majorBidi" w:eastAsia="Times New Roman" w:hAnsiTheme="majorBidi" w:cstheme="majorBidi"/>
          <w:i/>
          <w:iCs/>
          <w:sz w:val="28"/>
          <w:szCs w:val="28"/>
        </w:rPr>
        <w:fldChar w:fldCharType="begin"/>
      </w:r>
      <w:r w:rsidRPr="0013169D">
        <w:rPr>
          <w:rFonts w:asciiTheme="majorBidi" w:eastAsia="Times New Roman" w:hAnsiTheme="majorBidi" w:cstheme="majorBidi"/>
          <w:i/>
          <w:iCs/>
          <w:sz w:val="28"/>
          <w:szCs w:val="28"/>
        </w:rPr>
        <w:instrText xml:space="preserve"> HYPERLINK "https://en.wikipedia.org/wiki/Desmodium" \o "Desmodium" </w:instrText>
      </w:r>
      <w:r w:rsidRPr="0013169D">
        <w:rPr>
          <w:rFonts w:asciiTheme="majorBidi" w:eastAsia="Times New Roman" w:hAnsiTheme="majorBidi" w:cstheme="majorBidi"/>
          <w:i/>
          <w:iCs/>
          <w:sz w:val="28"/>
          <w:szCs w:val="28"/>
        </w:rPr>
        <w:fldChar w:fldCharType="separate"/>
      </w:r>
      <w:r w:rsidRPr="0013169D">
        <w:rPr>
          <w:rFonts w:asciiTheme="majorBidi" w:eastAsia="Times New Roman" w:hAnsiTheme="majorBidi" w:cstheme="majorBidi"/>
          <w:i/>
          <w:iCs/>
          <w:sz w:val="28"/>
          <w:szCs w:val="28"/>
          <w:u w:val="single"/>
        </w:rPr>
        <w:t>Desmodium</w:t>
      </w:r>
      <w:proofErr w:type="spellEnd"/>
      <w:r w:rsidRPr="0013169D">
        <w:rPr>
          <w:rFonts w:asciiTheme="majorBidi" w:eastAsia="Times New Roman" w:hAnsiTheme="majorBidi" w:cstheme="majorBidi"/>
          <w:i/>
          <w:iCs/>
          <w:sz w:val="28"/>
          <w:szCs w:val="28"/>
        </w:rPr>
        <w:fldChar w:fldCharType="end"/>
      </w:r>
      <w:r w:rsidRPr="0013169D">
        <w:rPr>
          <w:rFonts w:asciiTheme="majorBidi" w:eastAsia="Times New Roman" w:hAnsiTheme="majorBidi" w:cstheme="majorBidi"/>
          <w:i/>
          <w:iCs/>
          <w:sz w:val="28"/>
          <w:szCs w:val="28"/>
        </w:rPr>
        <w:t> </w:t>
      </w:r>
      <w:proofErr w:type="spellStart"/>
      <w:r w:rsidRPr="0013169D">
        <w:rPr>
          <w:rFonts w:asciiTheme="majorBidi" w:eastAsia="Times New Roman" w:hAnsiTheme="majorBidi" w:cstheme="majorBidi"/>
          <w:i/>
          <w:iCs/>
          <w:sz w:val="28"/>
          <w:szCs w:val="28"/>
        </w:rPr>
        <w:fldChar w:fldCharType="begin"/>
      </w:r>
      <w:r w:rsidRPr="0013169D">
        <w:rPr>
          <w:rFonts w:asciiTheme="majorBidi" w:eastAsia="Times New Roman" w:hAnsiTheme="majorBidi" w:cstheme="majorBidi"/>
          <w:i/>
          <w:iCs/>
          <w:sz w:val="28"/>
          <w:szCs w:val="28"/>
        </w:rPr>
        <w:instrText xml:space="preserve"> HYPERLINK "https://en.wikipedia.org/w/index.php?title=Desmodium_uncinatum&amp;action=edit&amp;redlink=1" \o "Desmodium uncinatum (page does not exist)" </w:instrText>
      </w:r>
      <w:r w:rsidRPr="0013169D">
        <w:rPr>
          <w:rFonts w:asciiTheme="majorBidi" w:eastAsia="Times New Roman" w:hAnsiTheme="majorBidi" w:cstheme="majorBidi"/>
          <w:i/>
          <w:iCs/>
          <w:sz w:val="28"/>
          <w:szCs w:val="28"/>
        </w:rPr>
        <w:fldChar w:fldCharType="separate"/>
      </w:r>
      <w:r w:rsidRPr="0013169D">
        <w:rPr>
          <w:rFonts w:asciiTheme="majorBidi" w:eastAsia="Times New Roman" w:hAnsiTheme="majorBidi" w:cstheme="majorBidi"/>
          <w:i/>
          <w:iCs/>
          <w:sz w:val="28"/>
          <w:szCs w:val="28"/>
          <w:u w:val="single"/>
        </w:rPr>
        <w:t>uncinatum</w:t>
      </w:r>
      <w:proofErr w:type="spellEnd"/>
      <w:r w:rsidRPr="0013169D">
        <w:rPr>
          <w:rFonts w:asciiTheme="majorBidi" w:eastAsia="Times New Roman" w:hAnsiTheme="majorBidi" w:cstheme="majorBidi"/>
          <w:i/>
          <w:iCs/>
          <w:sz w:val="28"/>
          <w:szCs w:val="28"/>
        </w:rPr>
        <w:fldChar w:fldCharType="end"/>
      </w:r>
      <w:r w:rsidRPr="0013169D">
        <w:rPr>
          <w:rFonts w:asciiTheme="majorBidi" w:eastAsia="Times New Roman" w:hAnsiTheme="majorBidi" w:cstheme="majorBidi"/>
          <w:sz w:val="28"/>
          <w:szCs w:val="28"/>
        </w:rPr>
        <w:t> can be used in </w:t>
      </w:r>
      <w:hyperlink r:id="rId170" w:tooltip="Push-pull technology" w:history="1">
        <w:r w:rsidRPr="0013169D">
          <w:rPr>
            <w:rFonts w:asciiTheme="majorBidi" w:eastAsia="Times New Roman" w:hAnsiTheme="majorBidi" w:cstheme="majorBidi"/>
            <w:sz w:val="28"/>
            <w:szCs w:val="28"/>
            <w:u w:val="single"/>
          </w:rPr>
          <w:t>push-pull farming</w:t>
        </w:r>
      </w:hyperlink>
      <w:r w:rsidRPr="0013169D">
        <w:rPr>
          <w:rFonts w:asciiTheme="majorBidi" w:eastAsia="Times New Roman" w:hAnsiTheme="majorBidi" w:cstheme="majorBidi"/>
          <w:sz w:val="28"/>
          <w:szCs w:val="28"/>
        </w:rPr>
        <w:t> to stop the </w:t>
      </w:r>
      <w:hyperlink r:id="rId171" w:tooltip="Parasitic plant" w:history="1">
        <w:r w:rsidRPr="0013169D">
          <w:rPr>
            <w:rFonts w:asciiTheme="majorBidi" w:eastAsia="Times New Roman" w:hAnsiTheme="majorBidi" w:cstheme="majorBidi"/>
            <w:sz w:val="28"/>
            <w:szCs w:val="28"/>
            <w:u w:val="single"/>
          </w:rPr>
          <w:t>parasitic plant</w:t>
        </w:r>
      </w:hyperlink>
      <w:r w:rsidRPr="0013169D">
        <w:rPr>
          <w:rFonts w:asciiTheme="majorBidi" w:eastAsia="Times New Roman" w:hAnsiTheme="majorBidi" w:cstheme="majorBidi"/>
          <w:sz w:val="28"/>
          <w:szCs w:val="28"/>
        </w:rPr>
        <w:t xml:space="preserve">, </w:t>
      </w:r>
      <w:proofErr w:type="spellStart"/>
      <w:r w:rsidRPr="0013169D">
        <w:rPr>
          <w:rFonts w:asciiTheme="majorBidi" w:eastAsia="Times New Roman" w:hAnsiTheme="majorBidi" w:cstheme="majorBidi"/>
          <w:sz w:val="28"/>
          <w:szCs w:val="28"/>
        </w:rPr>
        <w:t>witchweed</w:t>
      </w:r>
      <w:proofErr w:type="spellEnd"/>
      <w:r w:rsidRPr="0013169D">
        <w:rPr>
          <w:rFonts w:asciiTheme="majorBidi" w:eastAsia="Times New Roman" w:hAnsiTheme="majorBidi" w:cstheme="majorBidi"/>
          <w:sz w:val="28"/>
          <w:szCs w:val="28"/>
        </w:rPr>
        <w:t xml:space="preserve"> (</w:t>
      </w:r>
      <w:proofErr w:type="spellStart"/>
      <w:r w:rsidRPr="0013169D">
        <w:rPr>
          <w:rFonts w:asciiTheme="majorBidi" w:eastAsia="Times New Roman" w:hAnsiTheme="majorBidi" w:cstheme="majorBidi"/>
          <w:i/>
          <w:iCs/>
          <w:sz w:val="28"/>
          <w:szCs w:val="28"/>
        </w:rPr>
        <w:fldChar w:fldCharType="begin"/>
      </w:r>
      <w:r w:rsidRPr="0013169D">
        <w:rPr>
          <w:rFonts w:asciiTheme="majorBidi" w:eastAsia="Times New Roman" w:hAnsiTheme="majorBidi" w:cstheme="majorBidi"/>
          <w:i/>
          <w:iCs/>
          <w:sz w:val="28"/>
          <w:szCs w:val="28"/>
        </w:rPr>
        <w:instrText xml:space="preserve"> HYPERLINK "https://en.wikipedia.org/wiki/Striga_(plant)" \o "Striga (plant)" </w:instrText>
      </w:r>
      <w:r w:rsidRPr="0013169D">
        <w:rPr>
          <w:rFonts w:asciiTheme="majorBidi" w:eastAsia="Times New Roman" w:hAnsiTheme="majorBidi" w:cstheme="majorBidi"/>
          <w:i/>
          <w:iCs/>
          <w:sz w:val="28"/>
          <w:szCs w:val="28"/>
        </w:rPr>
        <w:fldChar w:fldCharType="separate"/>
      </w:r>
      <w:r w:rsidRPr="0013169D">
        <w:rPr>
          <w:rFonts w:asciiTheme="majorBidi" w:eastAsia="Times New Roman" w:hAnsiTheme="majorBidi" w:cstheme="majorBidi"/>
          <w:i/>
          <w:iCs/>
          <w:sz w:val="28"/>
          <w:szCs w:val="28"/>
          <w:u w:val="single"/>
        </w:rPr>
        <w:t>Striga</w:t>
      </w:r>
      <w:proofErr w:type="spellEnd"/>
      <w:r w:rsidRPr="0013169D">
        <w:rPr>
          <w:rFonts w:asciiTheme="majorBidi" w:eastAsia="Times New Roman" w:hAnsiTheme="majorBidi" w:cstheme="majorBidi"/>
          <w:i/>
          <w:iCs/>
          <w:sz w:val="28"/>
          <w:szCs w:val="28"/>
        </w:rPr>
        <w:fldChar w:fldCharType="end"/>
      </w:r>
      <w:r w:rsidRPr="0013169D">
        <w:rPr>
          <w:rFonts w:asciiTheme="majorBidi" w:eastAsia="Times New Roman" w:hAnsiTheme="majorBidi" w:cstheme="majorBidi"/>
          <w:sz w:val="28"/>
          <w:szCs w:val="28"/>
        </w:rPr>
        <w:t xml:space="preserve">). </w:t>
      </w:r>
    </w:p>
    <w:p w:rsidR="000F2CD0" w:rsidRPr="0013169D" w:rsidRDefault="000F2CD0" w:rsidP="000F2CD0">
      <w:pPr>
        <w:pBdr>
          <w:bottom w:val="single" w:sz="6" w:space="0" w:color="A2A9B1"/>
        </w:pBdr>
        <w:shd w:val="clear" w:color="auto" w:fill="FFFFFF"/>
        <w:bidi w:val="0"/>
        <w:spacing w:before="240" w:after="60" w:line="240" w:lineRule="auto"/>
        <w:outlineLvl w:val="1"/>
        <w:rPr>
          <w:rFonts w:asciiTheme="majorBidi" w:eastAsia="Times New Roman" w:hAnsiTheme="majorBidi" w:cstheme="majorBidi"/>
          <w:b/>
          <w:bCs/>
          <w:sz w:val="28"/>
          <w:szCs w:val="28"/>
        </w:rPr>
      </w:pPr>
      <w:r w:rsidRPr="0013169D">
        <w:rPr>
          <w:rFonts w:asciiTheme="majorBidi" w:eastAsia="Times New Roman" w:hAnsiTheme="majorBidi" w:cstheme="majorBidi"/>
          <w:b/>
          <w:bCs/>
          <w:sz w:val="28"/>
          <w:szCs w:val="28"/>
        </w:rPr>
        <w:t>Other methods</w:t>
      </w:r>
      <w:r>
        <w:rPr>
          <w:rFonts w:asciiTheme="majorBidi" w:eastAsia="Times New Roman" w:hAnsiTheme="majorBidi" w:cstheme="majorBidi"/>
          <w:b/>
          <w:bCs/>
          <w:sz w:val="28"/>
          <w:szCs w:val="28"/>
        </w:rPr>
        <w:t>:</w:t>
      </w:r>
    </w:p>
    <w:p w:rsidR="000F2CD0" w:rsidRPr="0013169D" w:rsidRDefault="000F2CD0" w:rsidP="000F2CD0">
      <w:pPr>
        <w:shd w:val="clear" w:color="auto" w:fill="FFFFFF"/>
        <w:bidi w:val="0"/>
        <w:spacing w:before="72" w:after="0" w:line="240" w:lineRule="auto"/>
        <w:outlineLvl w:val="2"/>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Combined use of parasitoids and pathogens</w:t>
      </w:r>
      <w:r>
        <w:rPr>
          <w:rFonts w:asciiTheme="majorBidi" w:eastAsia="Times New Roman" w:hAnsiTheme="majorBidi" w:cstheme="majorBidi"/>
          <w:sz w:val="28"/>
          <w:szCs w:val="28"/>
        </w:rPr>
        <w:t>:</w:t>
      </w:r>
    </w:p>
    <w:p w:rsidR="000F2CD0" w:rsidRDefault="000F2CD0" w:rsidP="000F2CD0">
      <w:pPr>
        <w:shd w:val="clear" w:color="auto" w:fill="FFFFFF"/>
        <w:bidi w:val="0"/>
        <w:spacing w:before="120" w:after="120" w:line="240" w:lineRule="auto"/>
        <w:rPr>
          <w:rFonts w:asciiTheme="majorBidi" w:hAnsiTheme="majorBidi" w:cstheme="majorBidi"/>
          <w:sz w:val="28"/>
          <w:szCs w:val="28"/>
        </w:rPr>
      </w:pPr>
      <w:r w:rsidRPr="0013169D">
        <w:rPr>
          <w:rFonts w:asciiTheme="majorBidi" w:eastAsia="Times New Roman" w:hAnsiTheme="majorBidi" w:cstheme="majorBidi"/>
          <w:sz w:val="28"/>
          <w:szCs w:val="28"/>
        </w:rPr>
        <w:t>In cases of massive and severe infection of invasive pests, techniques of pest control are often used in combination. An example is the </w:t>
      </w:r>
      <w:hyperlink r:id="rId172" w:tooltip="Emerald ash borer" w:history="1">
        <w:r w:rsidRPr="0013169D">
          <w:rPr>
            <w:rFonts w:asciiTheme="majorBidi" w:eastAsia="Times New Roman" w:hAnsiTheme="majorBidi" w:cstheme="majorBidi"/>
            <w:sz w:val="28"/>
            <w:szCs w:val="28"/>
            <w:u w:val="single"/>
          </w:rPr>
          <w:t>emerald ash borer</w:t>
        </w:r>
      </w:hyperlink>
      <w:r w:rsidRPr="0013169D">
        <w:rPr>
          <w:rFonts w:asciiTheme="majorBidi" w:eastAsia="Times New Roman" w:hAnsiTheme="majorBidi" w:cstheme="majorBidi"/>
          <w:sz w:val="28"/>
          <w:szCs w:val="28"/>
        </w:rPr>
        <w:t>, </w:t>
      </w:r>
      <w:proofErr w:type="spellStart"/>
      <w:r w:rsidRPr="0013169D">
        <w:rPr>
          <w:rFonts w:asciiTheme="majorBidi" w:eastAsia="Times New Roman" w:hAnsiTheme="majorBidi" w:cstheme="majorBidi"/>
          <w:i/>
          <w:iCs/>
          <w:sz w:val="28"/>
          <w:szCs w:val="28"/>
        </w:rPr>
        <w:fldChar w:fldCharType="begin"/>
      </w:r>
      <w:r w:rsidRPr="0013169D">
        <w:rPr>
          <w:rFonts w:asciiTheme="majorBidi" w:eastAsia="Times New Roman" w:hAnsiTheme="majorBidi" w:cstheme="majorBidi"/>
          <w:i/>
          <w:iCs/>
          <w:sz w:val="28"/>
          <w:szCs w:val="28"/>
        </w:rPr>
        <w:instrText xml:space="preserve"> HYPERLINK "https://en.wikipedia.org/wiki/Agrilus_planipennis" \o "Agrilus planipennis" </w:instrText>
      </w:r>
      <w:r w:rsidRPr="0013169D">
        <w:rPr>
          <w:rFonts w:asciiTheme="majorBidi" w:eastAsia="Times New Roman" w:hAnsiTheme="majorBidi" w:cstheme="majorBidi"/>
          <w:i/>
          <w:iCs/>
          <w:sz w:val="28"/>
          <w:szCs w:val="28"/>
        </w:rPr>
        <w:fldChar w:fldCharType="separate"/>
      </w:r>
      <w:r w:rsidRPr="0013169D">
        <w:rPr>
          <w:rFonts w:asciiTheme="majorBidi" w:eastAsia="Times New Roman" w:hAnsiTheme="majorBidi" w:cstheme="majorBidi"/>
          <w:i/>
          <w:iCs/>
          <w:sz w:val="28"/>
          <w:szCs w:val="28"/>
          <w:u w:val="single"/>
        </w:rPr>
        <w:t>Agrilus</w:t>
      </w:r>
      <w:proofErr w:type="spellEnd"/>
      <w:r w:rsidRPr="0013169D">
        <w:rPr>
          <w:rFonts w:asciiTheme="majorBidi" w:eastAsia="Times New Roman" w:hAnsiTheme="majorBidi" w:cstheme="majorBidi"/>
          <w:i/>
          <w:iCs/>
          <w:sz w:val="28"/>
          <w:szCs w:val="28"/>
          <w:u w:val="single"/>
        </w:rPr>
        <w:t xml:space="preserve"> </w:t>
      </w:r>
      <w:proofErr w:type="spellStart"/>
      <w:r w:rsidRPr="0013169D">
        <w:rPr>
          <w:rFonts w:asciiTheme="majorBidi" w:eastAsia="Times New Roman" w:hAnsiTheme="majorBidi" w:cstheme="majorBidi"/>
          <w:i/>
          <w:iCs/>
          <w:sz w:val="28"/>
          <w:szCs w:val="28"/>
          <w:u w:val="single"/>
        </w:rPr>
        <w:t>planipennis</w:t>
      </w:r>
      <w:proofErr w:type="spellEnd"/>
      <w:r w:rsidRPr="0013169D">
        <w:rPr>
          <w:rFonts w:asciiTheme="majorBidi" w:eastAsia="Times New Roman" w:hAnsiTheme="majorBidi" w:cstheme="majorBidi"/>
          <w:i/>
          <w:iCs/>
          <w:sz w:val="28"/>
          <w:szCs w:val="28"/>
        </w:rPr>
        <w:fldChar w:fldCharType="end"/>
      </w:r>
      <w:r w:rsidRPr="0013169D">
        <w:rPr>
          <w:rFonts w:asciiTheme="majorBidi" w:eastAsia="Times New Roman" w:hAnsiTheme="majorBidi" w:cstheme="majorBidi"/>
          <w:sz w:val="28"/>
          <w:szCs w:val="28"/>
        </w:rPr>
        <w:t>, an invasive </w:t>
      </w:r>
      <w:hyperlink r:id="rId173" w:tooltip="Beetle" w:history="1">
        <w:r w:rsidRPr="0013169D">
          <w:rPr>
            <w:rFonts w:asciiTheme="majorBidi" w:eastAsia="Times New Roman" w:hAnsiTheme="majorBidi" w:cstheme="majorBidi"/>
            <w:sz w:val="28"/>
            <w:szCs w:val="28"/>
            <w:u w:val="single"/>
          </w:rPr>
          <w:t>beetle</w:t>
        </w:r>
      </w:hyperlink>
      <w:r w:rsidRPr="0013169D">
        <w:rPr>
          <w:rFonts w:asciiTheme="majorBidi" w:eastAsia="Times New Roman" w:hAnsiTheme="majorBidi" w:cstheme="majorBidi"/>
          <w:sz w:val="28"/>
          <w:szCs w:val="28"/>
        </w:rPr>
        <w:t> from </w:t>
      </w:r>
      <w:hyperlink r:id="rId174" w:tooltip="China" w:history="1">
        <w:r w:rsidRPr="0013169D">
          <w:rPr>
            <w:rFonts w:asciiTheme="majorBidi" w:eastAsia="Times New Roman" w:hAnsiTheme="majorBidi" w:cstheme="majorBidi"/>
            <w:sz w:val="28"/>
            <w:szCs w:val="28"/>
            <w:u w:val="single"/>
          </w:rPr>
          <w:t>China</w:t>
        </w:r>
      </w:hyperlink>
      <w:r w:rsidRPr="0013169D">
        <w:rPr>
          <w:rFonts w:asciiTheme="majorBidi" w:eastAsia="Times New Roman" w:hAnsiTheme="majorBidi" w:cstheme="majorBidi"/>
          <w:sz w:val="28"/>
          <w:szCs w:val="28"/>
        </w:rPr>
        <w:t>, which has destroyed tens of millions of </w:t>
      </w:r>
      <w:hyperlink r:id="rId175" w:tooltip="Ash trees" w:history="1">
        <w:r w:rsidRPr="0013169D">
          <w:rPr>
            <w:rFonts w:asciiTheme="majorBidi" w:eastAsia="Times New Roman" w:hAnsiTheme="majorBidi" w:cstheme="majorBidi"/>
            <w:sz w:val="28"/>
            <w:szCs w:val="28"/>
            <w:u w:val="single"/>
          </w:rPr>
          <w:t>ash trees</w:t>
        </w:r>
      </w:hyperlink>
      <w:r w:rsidRPr="0013169D">
        <w:rPr>
          <w:rFonts w:asciiTheme="majorBidi" w:eastAsia="Times New Roman" w:hAnsiTheme="majorBidi" w:cstheme="majorBidi"/>
          <w:sz w:val="28"/>
          <w:szCs w:val="28"/>
        </w:rPr>
        <w:t> in its introduced range in </w:t>
      </w:r>
      <w:hyperlink r:id="rId176" w:tooltip="North America" w:history="1">
        <w:r w:rsidRPr="0013169D">
          <w:rPr>
            <w:rFonts w:asciiTheme="majorBidi" w:eastAsia="Times New Roman" w:hAnsiTheme="majorBidi" w:cstheme="majorBidi"/>
            <w:sz w:val="28"/>
            <w:szCs w:val="28"/>
            <w:u w:val="single"/>
          </w:rPr>
          <w:t>North America</w:t>
        </w:r>
      </w:hyperlink>
      <w:r w:rsidRPr="0013169D">
        <w:rPr>
          <w:rFonts w:asciiTheme="majorBidi" w:eastAsia="Times New Roman" w:hAnsiTheme="majorBidi" w:cstheme="majorBidi"/>
          <w:sz w:val="28"/>
          <w:szCs w:val="28"/>
        </w:rPr>
        <w:t xml:space="preserve">. As part of the campaign against it, from 2003 American scientists and the Chinese Academy of Forestry searched for its natural </w:t>
      </w:r>
      <w:r w:rsidRPr="0013169D">
        <w:rPr>
          <w:rFonts w:asciiTheme="majorBidi" w:eastAsia="Times New Roman" w:hAnsiTheme="majorBidi" w:cstheme="majorBidi"/>
          <w:sz w:val="28"/>
          <w:szCs w:val="28"/>
        </w:rPr>
        <w:lastRenderedPageBreak/>
        <w:t>enemies in the wild, leading to the discovery of several parasitoid wasps, namely </w:t>
      </w:r>
      <w:proofErr w:type="spellStart"/>
      <w:r w:rsidRPr="0013169D">
        <w:rPr>
          <w:rFonts w:asciiTheme="majorBidi" w:eastAsia="Times New Roman" w:hAnsiTheme="majorBidi" w:cstheme="majorBidi"/>
          <w:i/>
          <w:iCs/>
          <w:sz w:val="28"/>
          <w:szCs w:val="28"/>
        </w:rPr>
        <w:t>Tetrastichus</w:t>
      </w:r>
      <w:proofErr w:type="spellEnd"/>
      <w:r w:rsidRPr="0013169D">
        <w:rPr>
          <w:rFonts w:asciiTheme="majorBidi" w:eastAsia="Times New Roman" w:hAnsiTheme="majorBidi" w:cstheme="majorBidi"/>
          <w:i/>
          <w:iCs/>
          <w:sz w:val="28"/>
          <w:szCs w:val="28"/>
        </w:rPr>
        <w:t xml:space="preserve"> </w:t>
      </w:r>
      <w:proofErr w:type="spellStart"/>
      <w:r w:rsidRPr="0013169D">
        <w:rPr>
          <w:rFonts w:asciiTheme="majorBidi" w:eastAsia="Times New Roman" w:hAnsiTheme="majorBidi" w:cstheme="majorBidi"/>
          <w:i/>
          <w:iCs/>
          <w:sz w:val="28"/>
          <w:szCs w:val="28"/>
        </w:rPr>
        <w:t>planipennisi</w:t>
      </w:r>
      <w:proofErr w:type="spellEnd"/>
      <w:r w:rsidRPr="0013169D">
        <w:rPr>
          <w:rFonts w:asciiTheme="majorBidi" w:eastAsia="Times New Roman" w:hAnsiTheme="majorBidi" w:cstheme="majorBidi"/>
          <w:sz w:val="28"/>
          <w:szCs w:val="28"/>
        </w:rPr>
        <w:t xml:space="preserve">, a gregarious larval </w:t>
      </w:r>
      <w:proofErr w:type="spellStart"/>
      <w:r w:rsidRPr="0013169D">
        <w:rPr>
          <w:rFonts w:asciiTheme="majorBidi" w:eastAsia="Times New Roman" w:hAnsiTheme="majorBidi" w:cstheme="majorBidi"/>
          <w:sz w:val="28"/>
          <w:szCs w:val="28"/>
        </w:rPr>
        <w:t>endoparasitoid,</w:t>
      </w:r>
      <w:hyperlink r:id="rId177" w:tooltip="Oobius agrili" w:history="1">
        <w:r w:rsidRPr="0013169D">
          <w:rPr>
            <w:rFonts w:asciiTheme="majorBidi" w:eastAsia="Times New Roman" w:hAnsiTheme="majorBidi" w:cstheme="majorBidi"/>
            <w:i/>
            <w:iCs/>
            <w:sz w:val="28"/>
            <w:szCs w:val="28"/>
            <w:u w:val="single"/>
          </w:rPr>
          <w:t>Oobius</w:t>
        </w:r>
        <w:proofErr w:type="spellEnd"/>
        <w:r w:rsidRPr="0013169D">
          <w:rPr>
            <w:rFonts w:asciiTheme="majorBidi" w:eastAsia="Times New Roman" w:hAnsiTheme="majorBidi" w:cstheme="majorBidi"/>
            <w:i/>
            <w:iCs/>
            <w:sz w:val="28"/>
            <w:szCs w:val="28"/>
            <w:u w:val="single"/>
          </w:rPr>
          <w:t xml:space="preserve"> </w:t>
        </w:r>
        <w:proofErr w:type="spellStart"/>
        <w:r w:rsidRPr="0013169D">
          <w:rPr>
            <w:rFonts w:asciiTheme="majorBidi" w:eastAsia="Times New Roman" w:hAnsiTheme="majorBidi" w:cstheme="majorBidi"/>
            <w:i/>
            <w:iCs/>
            <w:sz w:val="28"/>
            <w:szCs w:val="28"/>
            <w:u w:val="single"/>
          </w:rPr>
          <w:t>agrili</w:t>
        </w:r>
        <w:proofErr w:type="spellEnd"/>
      </w:hyperlink>
      <w:r w:rsidRPr="0013169D">
        <w:rPr>
          <w:rFonts w:asciiTheme="majorBidi" w:eastAsia="Times New Roman" w:hAnsiTheme="majorBidi" w:cstheme="majorBidi"/>
          <w:sz w:val="28"/>
          <w:szCs w:val="28"/>
        </w:rPr>
        <w:t xml:space="preserve">, a solitary, </w:t>
      </w:r>
      <w:proofErr w:type="spellStart"/>
      <w:r w:rsidRPr="0013169D">
        <w:rPr>
          <w:rFonts w:asciiTheme="majorBidi" w:eastAsia="Times New Roman" w:hAnsiTheme="majorBidi" w:cstheme="majorBidi"/>
          <w:sz w:val="28"/>
          <w:szCs w:val="28"/>
        </w:rPr>
        <w:t>parthenogenic</w:t>
      </w:r>
      <w:proofErr w:type="spellEnd"/>
      <w:r w:rsidRPr="0013169D">
        <w:rPr>
          <w:rFonts w:asciiTheme="majorBidi" w:eastAsia="Times New Roman" w:hAnsiTheme="majorBidi" w:cstheme="majorBidi"/>
          <w:sz w:val="28"/>
          <w:szCs w:val="28"/>
        </w:rPr>
        <w:t xml:space="preserve"> egg parasitoid, and </w:t>
      </w:r>
      <w:proofErr w:type="spellStart"/>
      <w:r w:rsidRPr="0013169D">
        <w:rPr>
          <w:rFonts w:asciiTheme="majorBidi" w:eastAsia="Times New Roman" w:hAnsiTheme="majorBidi" w:cstheme="majorBidi"/>
          <w:i/>
          <w:iCs/>
          <w:sz w:val="28"/>
          <w:szCs w:val="28"/>
        </w:rPr>
        <w:fldChar w:fldCharType="begin"/>
      </w:r>
      <w:r w:rsidRPr="0013169D">
        <w:rPr>
          <w:rFonts w:asciiTheme="majorBidi" w:eastAsia="Times New Roman" w:hAnsiTheme="majorBidi" w:cstheme="majorBidi"/>
          <w:i/>
          <w:iCs/>
          <w:sz w:val="28"/>
          <w:szCs w:val="28"/>
        </w:rPr>
        <w:instrText xml:space="preserve"> HYPERLINK "https://en.wikipedia.org/wiki/Spathius_agrili" \o "Spathius agrili" </w:instrText>
      </w:r>
      <w:r w:rsidRPr="0013169D">
        <w:rPr>
          <w:rFonts w:asciiTheme="majorBidi" w:eastAsia="Times New Roman" w:hAnsiTheme="majorBidi" w:cstheme="majorBidi"/>
          <w:i/>
          <w:iCs/>
          <w:sz w:val="28"/>
          <w:szCs w:val="28"/>
        </w:rPr>
        <w:fldChar w:fldCharType="separate"/>
      </w:r>
      <w:r w:rsidRPr="0013169D">
        <w:rPr>
          <w:rFonts w:asciiTheme="majorBidi" w:eastAsia="Times New Roman" w:hAnsiTheme="majorBidi" w:cstheme="majorBidi"/>
          <w:i/>
          <w:iCs/>
          <w:sz w:val="28"/>
          <w:szCs w:val="28"/>
          <w:u w:val="single"/>
        </w:rPr>
        <w:t>Spathius</w:t>
      </w:r>
      <w:proofErr w:type="spellEnd"/>
      <w:r w:rsidRPr="0013169D">
        <w:rPr>
          <w:rFonts w:asciiTheme="majorBidi" w:eastAsia="Times New Roman" w:hAnsiTheme="majorBidi" w:cstheme="majorBidi"/>
          <w:i/>
          <w:iCs/>
          <w:sz w:val="28"/>
          <w:szCs w:val="28"/>
          <w:u w:val="single"/>
        </w:rPr>
        <w:t xml:space="preserve"> </w:t>
      </w:r>
      <w:proofErr w:type="spellStart"/>
      <w:r w:rsidRPr="0013169D">
        <w:rPr>
          <w:rFonts w:asciiTheme="majorBidi" w:eastAsia="Times New Roman" w:hAnsiTheme="majorBidi" w:cstheme="majorBidi"/>
          <w:i/>
          <w:iCs/>
          <w:sz w:val="28"/>
          <w:szCs w:val="28"/>
          <w:u w:val="single"/>
        </w:rPr>
        <w:t>agrili</w:t>
      </w:r>
      <w:proofErr w:type="spellEnd"/>
      <w:r w:rsidRPr="0013169D">
        <w:rPr>
          <w:rFonts w:asciiTheme="majorBidi" w:eastAsia="Times New Roman" w:hAnsiTheme="majorBidi" w:cstheme="majorBidi"/>
          <w:i/>
          <w:iCs/>
          <w:sz w:val="28"/>
          <w:szCs w:val="28"/>
        </w:rPr>
        <w:fldChar w:fldCharType="end"/>
      </w:r>
      <w:r w:rsidRPr="0013169D">
        <w:rPr>
          <w:rFonts w:asciiTheme="majorBidi" w:eastAsia="Times New Roman" w:hAnsiTheme="majorBidi" w:cstheme="majorBidi"/>
          <w:sz w:val="28"/>
          <w:szCs w:val="28"/>
        </w:rPr>
        <w:t xml:space="preserve">, a gregarious larval </w:t>
      </w:r>
      <w:proofErr w:type="spellStart"/>
      <w:r w:rsidRPr="0013169D">
        <w:rPr>
          <w:rFonts w:asciiTheme="majorBidi" w:eastAsia="Times New Roman" w:hAnsiTheme="majorBidi" w:cstheme="majorBidi"/>
          <w:sz w:val="28"/>
          <w:szCs w:val="28"/>
        </w:rPr>
        <w:t>ectoparasitoid</w:t>
      </w:r>
      <w:proofErr w:type="spellEnd"/>
      <w:r w:rsidRPr="0013169D">
        <w:rPr>
          <w:rFonts w:asciiTheme="majorBidi" w:eastAsia="Times New Roman" w:hAnsiTheme="majorBidi" w:cstheme="majorBidi"/>
          <w:sz w:val="28"/>
          <w:szCs w:val="28"/>
        </w:rPr>
        <w:t>. These have been introduced and released into the </w:t>
      </w:r>
      <w:hyperlink r:id="rId178" w:tooltip="United States of America" w:history="1">
        <w:r w:rsidRPr="0013169D">
          <w:rPr>
            <w:rFonts w:asciiTheme="majorBidi" w:eastAsia="Times New Roman" w:hAnsiTheme="majorBidi" w:cstheme="majorBidi"/>
            <w:sz w:val="28"/>
            <w:szCs w:val="28"/>
            <w:u w:val="single"/>
          </w:rPr>
          <w:t>United States of America</w:t>
        </w:r>
      </w:hyperlink>
      <w:r w:rsidRPr="0013169D">
        <w:rPr>
          <w:rFonts w:asciiTheme="majorBidi" w:eastAsia="Times New Roman" w:hAnsiTheme="majorBidi" w:cstheme="majorBidi"/>
          <w:sz w:val="28"/>
          <w:szCs w:val="28"/>
        </w:rPr>
        <w:t> as a possible biological control of the emerald ash borer. Initial results have shown promise with </w:t>
      </w:r>
      <w:proofErr w:type="spellStart"/>
      <w:r w:rsidRPr="0013169D">
        <w:rPr>
          <w:rFonts w:asciiTheme="majorBidi" w:eastAsia="Times New Roman" w:hAnsiTheme="majorBidi" w:cstheme="majorBidi"/>
          <w:i/>
          <w:iCs/>
          <w:sz w:val="28"/>
          <w:szCs w:val="28"/>
        </w:rPr>
        <w:t>Tetrastichus</w:t>
      </w:r>
      <w:proofErr w:type="spellEnd"/>
      <w:r w:rsidRPr="0013169D">
        <w:rPr>
          <w:rFonts w:asciiTheme="majorBidi" w:eastAsia="Times New Roman" w:hAnsiTheme="majorBidi" w:cstheme="majorBidi"/>
          <w:i/>
          <w:iCs/>
          <w:sz w:val="28"/>
          <w:szCs w:val="28"/>
        </w:rPr>
        <w:t xml:space="preserve"> </w:t>
      </w:r>
      <w:proofErr w:type="spellStart"/>
      <w:r w:rsidRPr="0013169D">
        <w:rPr>
          <w:rFonts w:asciiTheme="majorBidi" w:eastAsia="Times New Roman" w:hAnsiTheme="majorBidi" w:cstheme="majorBidi"/>
          <w:i/>
          <w:iCs/>
          <w:sz w:val="28"/>
          <w:szCs w:val="28"/>
        </w:rPr>
        <w:t>planipennisi</w:t>
      </w:r>
      <w:proofErr w:type="spellEnd"/>
      <w:r w:rsidRPr="0013169D">
        <w:rPr>
          <w:rFonts w:asciiTheme="majorBidi" w:eastAsia="Times New Roman" w:hAnsiTheme="majorBidi" w:cstheme="majorBidi"/>
          <w:sz w:val="28"/>
          <w:szCs w:val="28"/>
        </w:rPr>
        <w:t> and it is now being released along with </w:t>
      </w:r>
      <w:proofErr w:type="spellStart"/>
      <w:r w:rsidRPr="0013169D">
        <w:rPr>
          <w:rFonts w:asciiTheme="majorBidi" w:eastAsia="Times New Roman" w:hAnsiTheme="majorBidi" w:cstheme="majorBidi"/>
          <w:i/>
          <w:iCs/>
          <w:sz w:val="28"/>
          <w:szCs w:val="28"/>
        </w:rPr>
        <w:fldChar w:fldCharType="begin"/>
      </w:r>
      <w:r w:rsidRPr="0013169D">
        <w:rPr>
          <w:rFonts w:asciiTheme="majorBidi" w:eastAsia="Times New Roman" w:hAnsiTheme="majorBidi" w:cstheme="majorBidi"/>
          <w:i/>
          <w:iCs/>
          <w:sz w:val="28"/>
          <w:szCs w:val="28"/>
        </w:rPr>
        <w:instrText xml:space="preserve"> HYPERLINK "https://en.wikipedia.org/wiki/Beauveria_bassiana" \o "Beauveria bassiana" </w:instrText>
      </w:r>
      <w:r w:rsidRPr="0013169D">
        <w:rPr>
          <w:rFonts w:asciiTheme="majorBidi" w:eastAsia="Times New Roman" w:hAnsiTheme="majorBidi" w:cstheme="majorBidi"/>
          <w:i/>
          <w:iCs/>
          <w:sz w:val="28"/>
          <w:szCs w:val="28"/>
        </w:rPr>
        <w:fldChar w:fldCharType="separate"/>
      </w:r>
      <w:r w:rsidRPr="0013169D">
        <w:rPr>
          <w:rFonts w:asciiTheme="majorBidi" w:eastAsia="Times New Roman" w:hAnsiTheme="majorBidi" w:cstheme="majorBidi"/>
          <w:i/>
          <w:iCs/>
          <w:sz w:val="28"/>
          <w:szCs w:val="28"/>
          <w:u w:val="single"/>
        </w:rPr>
        <w:t>Beauveria</w:t>
      </w:r>
      <w:proofErr w:type="spellEnd"/>
      <w:r w:rsidRPr="0013169D">
        <w:rPr>
          <w:rFonts w:asciiTheme="majorBidi" w:eastAsia="Times New Roman" w:hAnsiTheme="majorBidi" w:cstheme="majorBidi"/>
          <w:i/>
          <w:iCs/>
          <w:sz w:val="28"/>
          <w:szCs w:val="28"/>
          <w:u w:val="single"/>
        </w:rPr>
        <w:t xml:space="preserve"> </w:t>
      </w:r>
      <w:proofErr w:type="spellStart"/>
      <w:r w:rsidRPr="0013169D">
        <w:rPr>
          <w:rFonts w:asciiTheme="majorBidi" w:eastAsia="Times New Roman" w:hAnsiTheme="majorBidi" w:cstheme="majorBidi"/>
          <w:i/>
          <w:iCs/>
          <w:sz w:val="28"/>
          <w:szCs w:val="28"/>
          <w:u w:val="single"/>
        </w:rPr>
        <w:t>bassiana</w:t>
      </w:r>
      <w:proofErr w:type="spellEnd"/>
      <w:r w:rsidRPr="0013169D">
        <w:rPr>
          <w:rFonts w:asciiTheme="majorBidi" w:eastAsia="Times New Roman" w:hAnsiTheme="majorBidi" w:cstheme="majorBidi"/>
          <w:i/>
          <w:iCs/>
          <w:sz w:val="28"/>
          <w:szCs w:val="28"/>
        </w:rPr>
        <w:fldChar w:fldCharType="end"/>
      </w:r>
      <w:r w:rsidRPr="0013169D">
        <w:rPr>
          <w:rFonts w:asciiTheme="majorBidi" w:eastAsia="Times New Roman" w:hAnsiTheme="majorBidi" w:cstheme="majorBidi"/>
          <w:sz w:val="28"/>
          <w:szCs w:val="28"/>
        </w:rPr>
        <w:t>, a fungal </w:t>
      </w:r>
      <w:hyperlink r:id="rId179" w:tooltip="Pathogen" w:history="1">
        <w:r w:rsidRPr="0013169D">
          <w:rPr>
            <w:rFonts w:asciiTheme="majorBidi" w:eastAsia="Times New Roman" w:hAnsiTheme="majorBidi" w:cstheme="majorBidi"/>
            <w:sz w:val="28"/>
            <w:szCs w:val="28"/>
            <w:u w:val="single"/>
          </w:rPr>
          <w:t>pathogen</w:t>
        </w:r>
      </w:hyperlink>
      <w:r w:rsidRPr="0013169D">
        <w:rPr>
          <w:rFonts w:asciiTheme="majorBidi" w:eastAsia="Times New Roman" w:hAnsiTheme="majorBidi" w:cstheme="majorBidi"/>
          <w:sz w:val="28"/>
          <w:szCs w:val="28"/>
        </w:rPr>
        <w:t> with known insecticidal properties.</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 xml:space="preserve"> </w:t>
      </w:r>
    </w:p>
    <w:p w:rsidR="000F2CD0" w:rsidRPr="0013169D" w:rsidRDefault="000F2CD0" w:rsidP="000F2CD0">
      <w:pPr>
        <w:shd w:val="clear" w:color="auto" w:fill="FFFFFF"/>
        <w:bidi w:val="0"/>
        <w:spacing w:before="72" w:after="0" w:line="240" w:lineRule="auto"/>
        <w:outlineLvl w:val="2"/>
        <w:rPr>
          <w:rFonts w:asciiTheme="majorBidi" w:eastAsia="Times New Roman" w:hAnsiTheme="majorBidi" w:cstheme="majorBidi"/>
          <w:b/>
          <w:bCs/>
          <w:sz w:val="28"/>
          <w:szCs w:val="28"/>
        </w:rPr>
      </w:pPr>
      <w:r w:rsidRPr="0013169D">
        <w:rPr>
          <w:rFonts w:asciiTheme="majorBidi" w:eastAsia="Times New Roman" w:hAnsiTheme="majorBidi" w:cstheme="majorBidi"/>
          <w:b/>
          <w:bCs/>
          <w:sz w:val="28"/>
          <w:szCs w:val="28"/>
        </w:rPr>
        <w:t>Indirect control:</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Pests may be controlled by biological control agents that do not prey directly upon them. For example, the Australian bush fly, </w:t>
      </w:r>
      <w:proofErr w:type="spellStart"/>
      <w:r w:rsidRPr="0013169D">
        <w:rPr>
          <w:rFonts w:asciiTheme="majorBidi" w:eastAsia="Times New Roman" w:hAnsiTheme="majorBidi" w:cstheme="majorBidi"/>
          <w:i/>
          <w:iCs/>
          <w:sz w:val="28"/>
          <w:szCs w:val="28"/>
        </w:rPr>
        <w:t>Musca</w:t>
      </w:r>
      <w:proofErr w:type="spellEnd"/>
      <w:r w:rsidRPr="0013169D">
        <w:rPr>
          <w:rFonts w:asciiTheme="majorBidi" w:eastAsia="Times New Roman" w:hAnsiTheme="majorBidi" w:cstheme="majorBidi"/>
          <w:i/>
          <w:iCs/>
          <w:sz w:val="28"/>
          <w:szCs w:val="28"/>
        </w:rPr>
        <w:t xml:space="preserve"> </w:t>
      </w:r>
      <w:proofErr w:type="spellStart"/>
      <w:r w:rsidRPr="0013169D">
        <w:rPr>
          <w:rFonts w:asciiTheme="majorBidi" w:eastAsia="Times New Roman" w:hAnsiTheme="majorBidi" w:cstheme="majorBidi"/>
          <w:i/>
          <w:iCs/>
          <w:sz w:val="28"/>
          <w:szCs w:val="28"/>
        </w:rPr>
        <w:t>vetustissima</w:t>
      </w:r>
      <w:proofErr w:type="spellEnd"/>
      <w:r w:rsidRPr="0013169D">
        <w:rPr>
          <w:rFonts w:asciiTheme="majorBidi" w:eastAsia="Times New Roman" w:hAnsiTheme="majorBidi" w:cstheme="majorBidi"/>
          <w:sz w:val="28"/>
          <w:szCs w:val="28"/>
        </w:rPr>
        <w:t>, is a major nuisance pest in Australia, but native decomposers found in Australia are not adapted to feeding on cow dung, which is where bush flies breed. Therefore, the </w:t>
      </w:r>
      <w:hyperlink r:id="rId180" w:tooltip="Australian Dung Beetle Project" w:history="1">
        <w:r w:rsidRPr="0013169D">
          <w:rPr>
            <w:rFonts w:asciiTheme="majorBidi" w:eastAsia="Times New Roman" w:hAnsiTheme="majorBidi" w:cstheme="majorBidi"/>
            <w:sz w:val="28"/>
            <w:szCs w:val="28"/>
            <w:u w:val="single"/>
          </w:rPr>
          <w:t>Australian Dung Beetle Project</w:t>
        </w:r>
      </w:hyperlink>
      <w:r w:rsidRPr="0013169D">
        <w:rPr>
          <w:rFonts w:asciiTheme="majorBidi" w:eastAsia="Times New Roman" w:hAnsiTheme="majorBidi" w:cstheme="majorBidi"/>
          <w:sz w:val="28"/>
          <w:szCs w:val="28"/>
        </w:rPr>
        <w:t> (1965–1985), led by </w:t>
      </w:r>
      <w:hyperlink r:id="rId181" w:tooltip="George Bornemissza" w:history="1">
        <w:r w:rsidRPr="0013169D">
          <w:rPr>
            <w:rFonts w:asciiTheme="majorBidi" w:eastAsia="Times New Roman" w:hAnsiTheme="majorBidi" w:cstheme="majorBidi"/>
            <w:sz w:val="28"/>
            <w:szCs w:val="28"/>
            <w:u w:val="single"/>
          </w:rPr>
          <w:t xml:space="preserve">Dr. George </w:t>
        </w:r>
        <w:proofErr w:type="spellStart"/>
        <w:r w:rsidRPr="0013169D">
          <w:rPr>
            <w:rFonts w:asciiTheme="majorBidi" w:eastAsia="Times New Roman" w:hAnsiTheme="majorBidi" w:cstheme="majorBidi"/>
            <w:sz w:val="28"/>
            <w:szCs w:val="28"/>
            <w:u w:val="single"/>
          </w:rPr>
          <w:t>Bornemissza</w:t>
        </w:r>
        <w:proofErr w:type="spellEnd"/>
      </w:hyperlink>
      <w:r w:rsidRPr="0013169D">
        <w:rPr>
          <w:rFonts w:asciiTheme="majorBidi" w:eastAsia="Times New Roman" w:hAnsiTheme="majorBidi" w:cstheme="majorBidi"/>
          <w:sz w:val="28"/>
          <w:szCs w:val="28"/>
        </w:rPr>
        <w:t> of the </w:t>
      </w:r>
      <w:hyperlink r:id="rId182" w:tooltip="Commonwealth Scientific and Industrial Research Organisation" w:history="1">
        <w:r w:rsidRPr="0013169D">
          <w:rPr>
            <w:rFonts w:asciiTheme="majorBidi" w:eastAsia="Times New Roman" w:hAnsiTheme="majorBidi" w:cstheme="majorBidi"/>
            <w:sz w:val="28"/>
            <w:szCs w:val="28"/>
            <w:u w:val="single"/>
          </w:rPr>
          <w:t xml:space="preserve">Commonwealth Scientific and Industrial Research </w:t>
        </w:r>
        <w:proofErr w:type="spellStart"/>
        <w:r w:rsidRPr="0013169D">
          <w:rPr>
            <w:rFonts w:asciiTheme="majorBidi" w:eastAsia="Times New Roman" w:hAnsiTheme="majorBidi" w:cstheme="majorBidi"/>
            <w:sz w:val="28"/>
            <w:szCs w:val="28"/>
            <w:u w:val="single"/>
          </w:rPr>
          <w:t>Organisation</w:t>
        </w:r>
        <w:proofErr w:type="spellEnd"/>
      </w:hyperlink>
      <w:r w:rsidRPr="0013169D">
        <w:rPr>
          <w:rFonts w:asciiTheme="majorBidi" w:eastAsia="Times New Roman" w:hAnsiTheme="majorBidi" w:cstheme="majorBidi"/>
          <w:sz w:val="28"/>
          <w:szCs w:val="28"/>
        </w:rPr>
        <w:t>, released forty-nine species of </w:t>
      </w:r>
      <w:hyperlink r:id="rId183" w:tooltip="Dung beetle" w:history="1">
        <w:r w:rsidRPr="0013169D">
          <w:rPr>
            <w:rFonts w:asciiTheme="majorBidi" w:eastAsia="Times New Roman" w:hAnsiTheme="majorBidi" w:cstheme="majorBidi"/>
            <w:sz w:val="28"/>
            <w:szCs w:val="28"/>
            <w:u w:val="single"/>
          </w:rPr>
          <w:t>dung beetle</w:t>
        </w:r>
      </w:hyperlink>
      <w:r w:rsidRPr="0013169D">
        <w:rPr>
          <w:rFonts w:asciiTheme="majorBidi" w:eastAsia="Times New Roman" w:hAnsiTheme="majorBidi" w:cstheme="majorBidi"/>
          <w:sz w:val="28"/>
          <w:szCs w:val="28"/>
        </w:rPr>
        <w:t xml:space="preserve">, with the aim of reducing the amount of dung and therefore also the potential breeding sites of the fly. </w:t>
      </w:r>
    </w:p>
    <w:p w:rsidR="000F2CD0" w:rsidRPr="00DE212B" w:rsidRDefault="000F2CD0" w:rsidP="000F2CD0">
      <w:pPr>
        <w:pBdr>
          <w:bottom w:val="single" w:sz="6" w:space="0" w:color="A2A9B1"/>
        </w:pBdr>
        <w:shd w:val="clear" w:color="auto" w:fill="FFFFFF"/>
        <w:bidi w:val="0"/>
        <w:spacing w:before="240" w:after="60" w:line="240" w:lineRule="auto"/>
        <w:outlineLvl w:val="1"/>
        <w:rPr>
          <w:rFonts w:asciiTheme="majorBidi" w:eastAsia="Times New Roman" w:hAnsiTheme="majorBidi" w:cstheme="majorBidi"/>
          <w:b/>
          <w:bCs/>
          <w:sz w:val="28"/>
          <w:szCs w:val="28"/>
        </w:rPr>
      </w:pPr>
      <w:r w:rsidRPr="00DE212B">
        <w:rPr>
          <w:rFonts w:asciiTheme="majorBidi" w:eastAsia="Times New Roman" w:hAnsiTheme="majorBidi" w:cstheme="majorBidi"/>
          <w:b/>
          <w:bCs/>
          <w:sz w:val="28"/>
          <w:szCs w:val="28"/>
        </w:rPr>
        <w:t>Side-effects</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Biological control can affect </w:t>
      </w:r>
      <w:hyperlink r:id="rId184" w:tooltip="Biodiversity" w:history="1">
        <w:r w:rsidRPr="0013169D">
          <w:rPr>
            <w:rFonts w:asciiTheme="majorBidi" w:eastAsia="Times New Roman" w:hAnsiTheme="majorBidi" w:cstheme="majorBidi"/>
            <w:sz w:val="28"/>
            <w:szCs w:val="28"/>
          </w:rPr>
          <w:t>biodiversity</w:t>
        </w:r>
      </w:hyperlink>
      <w:r w:rsidRPr="0013169D">
        <w:rPr>
          <w:rFonts w:asciiTheme="majorBidi" w:eastAsia="Times New Roman" w:hAnsiTheme="majorBidi" w:cstheme="majorBidi"/>
          <w:sz w:val="28"/>
          <w:szCs w:val="28"/>
        </w:rPr>
        <w:t xml:space="preserve"> through predation, parasitism, pathogenicity, competition, or other attacks on non-target species. An introduced control does not always target only the intended pest species; it can also target native species. In Hawaii during the 1940s parasitic wasps were introduced to control a </w:t>
      </w:r>
      <w:proofErr w:type="spellStart"/>
      <w:r w:rsidRPr="0013169D">
        <w:rPr>
          <w:rFonts w:asciiTheme="majorBidi" w:eastAsia="Times New Roman" w:hAnsiTheme="majorBidi" w:cstheme="majorBidi"/>
          <w:sz w:val="28"/>
          <w:szCs w:val="28"/>
        </w:rPr>
        <w:t>lepidopteran</w:t>
      </w:r>
      <w:proofErr w:type="spellEnd"/>
      <w:r w:rsidRPr="0013169D">
        <w:rPr>
          <w:rFonts w:asciiTheme="majorBidi" w:eastAsia="Times New Roman" w:hAnsiTheme="majorBidi" w:cstheme="majorBidi"/>
          <w:sz w:val="28"/>
          <w:szCs w:val="28"/>
        </w:rPr>
        <w:t xml:space="preserve"> pest and the wasps are still found there today. This may have a negative impact on the native ecosystem, however, host range and impacts need to be studied before declaring their impact on the environment. </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Vertebrate animals tend to be generalist feeders, and seldom make good biological control agents; many of the classic cases of "</w:t>
      </w:r>
      <w:proofErr w:type="spellStart"/>
      <w:r w:rsidRPr="0013169D">
        <w:rPr>
          <w:rFonts w:asciiTheme="majorBidi" w:eastAsia="Times New Roman" w:hAnsiTheme="majorBidi" w:cstheme="majorBidi"/>
          <w:sz w:val="28"/>
          <w:szCs w:val="28"/>
        </w:rPr>
        <w:t>biocontrol</w:t>
      </w:r>
      <w:proofErr w:type="spellEnd"/>
      <w:r w:rsidRPr="0013169D">
        <w:rPr>
          <w:rFonts w:asciiTheme="majorBidi" w:eastAsia="Times New Roman" w:hAnsiTheme="majorBidi" w:cstheme="majorBidi"/>
          <w:sz w:val="28"/>
          <w:szCs w:val="28"/>
        </w:rPr>
        <w:t xml:space="preserve"> gone awry" involve vertebrates. For example, the </w:t>
      </w:r>
      <w:hyperlink r:id="rId185" w:tooltip="Cane toad" w:history="1">
        <w:r w:rsidRPr="0013169D">
          <w:rPr>
            <w:rFonts w:asciiTheme="majorBidi" w:eastAsia="Times New Roman" w:hAnsiTheme="majorBidi" w:cstheme="majorBidi"/>
            <w:sz w:val="28"/>
            <w:szCs w:val="28"/>
          </w:rPr>
          <w:t>cane toad</w:t>
        </w:r>
      </w:hyperlink>
      <w:r w:rsidRPr="0013169D">
        <w:rPr>
          <w:rFonts w:asciiTheme="majorBidi" w:eastAsia="Times New Roman" w:hAnsiTheme="majorBidi" w:cstheme="majorBidi"/>
          <w:sz w:val="28"/>
          <w:szCs w:val="28"/>
        </w:rPr>
        <w:t> (</w:t>
      </w:r>
      <w:proofErr w:type="spellStart"/>
      <w:r w:rsidRPr="0013169D">
        <w:rPr>
          <w:rFonts w:asciiTheme="majorBidi" w:eastAsia="Times New Roman" w:hAnsiTheme="majorBidi" w:cstheme="majorBidi"/>
          <w:i/>
          <w:iCs/>
          <w:sz w:val="28"/>
          <w:szCs w:val="28"/>
        </w:rPr>
        <w:t>Bufo</w:t>
      </w:r>
      <w:proofErr w:type="spellEnd"/>
      <w:r w:rsidRPr="0013169D">
        <w:rPr>
          <w:rFonts w:asciiTheme="majorBidi" w:eastAsia="Times New Roman" w:hAnsiTheme="majorBidi" w:cstheme="majorBidi"/>
          <w:i/>
          <w:iCs/>
          <w:sz w:val="28"/>
          <w:szCs w:val="28"/>
        </w:rPr>
        <w:t xml:space="preserve"> </w:t>
      </w:r>
      <w:proofErr w:type="spellStart"/>
      <w:r w:rsidRPr="0013169D">
        <w:rPr>
          <w:rFonts w:asciiTheme="majorBidi" w:eastAsia="Times New Roman" w:hAnsiTheme="majorBidi" w:cstheme="majorBidi"/>
          <w:i/>
          <w:iCs/>
          <w:sz w:val="28"/>
          <w:szCs w:val="28"/>
        </w:rPr>
        <w:t>marinus</w:t>
      </w:r>
      <w:proofErr w:type="spellEnd"/>
      <w:r w:rsidRPr="0013169D">
        <w:rPr>
          <w:rFonts w:asciiTheme="majorBidi" w:eastAsia="Times New Roman" w:hAnsiTheme="majorBidi" w:cstheme="majorBidi"/>
          <w:sz w:val="28"/>
          <w:szCs w:val="28"/>
        </w:rPr>
        <w:t>) was intentionally introduced to </w:t>
      </w:r>
      <w:hyperlink r:id="rId186" w:tooltip="Australia" w:history="1">
        <w:r w:rsidRPr="0013169D">
          <w:rPr>
            <w:rFonts w:asciiTheme="majorBidi" w:eastAsia="Times New Roman" w:hAnsiTheme="majorBidi" w:cstheme="majorBidi"/>
            <w:sz w:val="28"/>
            <w:szCs w:val="28"/>
          </w:rPr>
          <w:t>Australia</w:t>
        </w:r>
      </w:hyperlink>
      <w:r w:rsidRPr="0013169D">
        <w:rPr>
          <w:rFonts w:asciiTheme="majorBidi" w:eastAsia="Times New Roman" w:hAnsiTheme="majorBidi" w:cstheme="majorBidi"/>
          <w:sz w:val="28"/>
          <w:szCs w:val="28"/>
        </w:rPr>
        <w:t> to control the </w:t>
      </w:r>
      <w:proofErr w:type="spellStart"/>
      <w:r w:rsidRPr="0013169D">
        <w:rPr>
          <w:rFonts w:asciiTheme="majorBidi" w:eastAsia="Times New Roman" w:hAnsiTheme="majorBidi" w:cstheme="majorBidi"/>
          <w:sz w:val="28"/>
          <w:szCs w:val="28"/>
        </w:rPr>
        <w:fldChar w:fldCharType="begin"/>
      </w:r>
      <w:r w:rsidRPr="0013169D">
        <w:rPr>
          <w:rFonts w:asciiTheme="majorBidi" w:eastAsia="Times New Roman" w:hAnsiTheme="majorBidi" w:cstheme="majorBidi"/>
          <w:sz w:val="28"/>
          <w:szCs w:val="28"/>
        </w:rPr>
        <w:instrText xml:space="preserve"> HYPERLINK "https://en.wikipedia.org/wiki/Cane_beetle" \o "Cane beetle" </w:instrText>
      </w:r>
      <w:r w:rsidRPr="0013169D">
        <w:rPr>
          <w:rFonts w:asciiTheme="majorBidi" w:eastAsia="Times New Roman" w:hAnsiTheme="majorBidi" w:cstheme="majorBidi"/>
          <w:sz w:val="28"/>
          <w:szCs w:val="28"/>
        </w:rPr>
        <w:fldChar w:fldCharType="separate"/>
      </w:r>
      <w:r w:rsidRPr="0013169D">
        <w:rPr>
          <w:rFonts w:asciiTheme="majorBidi" w:eastAsia="Times New Roman" w:hAnsiTheme="majorBidi" w:cstheme="majorBidi"/>
          <w:sz w:val="28"/>
          <w:szCs w:val="28"/>
        </w:rPr>
        <w:t>greyback</w:t>
      </w:r>
      <w:proofErr w:type="spellEnd"/>
      <w:r w:rsidRPr="0013169D">
        <w:rPr>
          <w:rFonts w:asciiTheme="majorBidi" w:eastAsia="Times New Roman" w:hAnsiTheme="majorBidi" w:cstheme="majorBidi"/>
          <w:sz w:val="28"/>
          <w:szCs w:val="28"/>
        </w:rPr>
        <w:t xml:space="preserve"> cane beetle</w:t>
      </w:r>
      <w:r w:rsidRPr="0013169D">
        <w:rPr>
          <w:rFonts w:asciiTheme="majorBidi" w:eastAsia="Times New Roman" w:hAnsiTheme="majorBidi" w:cstheme="majorBidi"/>
          <w:sz w:val="28"/>
          <w:szCs w:val="28"/>
        </w:rPr>
        <w:fldChar w:fldCharType="end"/>
      </w:r>
      <w:r w:rsidRPr="0013169D">
        <w:rPr>
          <w:rFonts w:asciiTheme="majorBidi" w:eastAsia="Times New Roman" w:hAnsiTheme="majorBidi" w:cstheme="majorBidi"/>
          <w:sz w:val="28"/>
          <w:szCs w:val="28"/>
        </w:rPr>
        <w:t> (</w:t>
      </w:r>
      <w:proofErr w:type="spellStart"/>
      <w:r w:rsidRPr="0013169D">
        <w:rPr>
          <w:rFonts w:asciiTheme="majorBidi" w:eastAsia="Times New Roman" w:hAnsiTheme="majorBidi" w:cstheme="majorBidi"/>
          <w:i/>
          <w:iCs/>
          <w:sz w:val="28"/>
          <w:szCs w:val="28"/>
        </w:rPr>
        <w:t>Dermolepida</w:t>
      </w:r>
      <w:proofErr w:type="spellEnd"/>
      <w:r w:rsidRPr="0013169D">
        <w:rPr>
          <w:rFonts w:asciiTheme="majorBidi" w:eastAsia="Times New Roman" w:hAnsiTheme="majorBidi" w:cstheme="majorBidi"/>
          <w:i/>
          <w:iCs/>
          <w:sz w:val="28"/>
          <w:szCs w:val="28"/>
        </w:rPr>
        <w:t xml:space="preserve"> </w:t>
      </w:r>
      <w:proofErr w:type="spellStart"/>
      <w:r w:rsidRPr="0013169D">
        <w:rPr>
          <w:rFonts w:asciiTheme="majorBidi" w:eastAsia="Times New Roman" w:hAnsiTheme="majorBidi" w:cstheme="majorBidi"/>
          <w:i/>
          <w:iCs/>
          <w:sz w:val="28"/>
          <w:szCs w:val="28"/>
        </w:rPr>
        <w:t>albohirtum</w:t>
      </w:r>
      <w:proofErr w:type="spellEnd"/>
      <w:r w:rsidRPr="0013169D">
        <w:rPr>
          <w:rFonts w:asciiTheme="majorBidi" w:eastAsia="Times New Roman" w:hAnsiTheme="majorBidi" w:cstheme="majorBidi"/>
          <w:sz w:val="28"/>
          <w:szCs w:val="28"/>
        </w:rPr>
        <w:t>), and other pests of sugar cane. 102 toads were obtained from </w:t>
      </w:r>
      <w:hyperlink r:id="rId187" w:tooltip="Hawaii" w:history="1">
        <w:r w:rsidRPr="0013169D">
          <w:rPr>
            <w:rFonts w:asciiTheme="majorBidi" w:eastAsia="Times New Roman" w:hAnsiTheme="majorBidi" w:cstheme="majorBidi"/>
            <w:sz w:val="28"/>
            <w:szCs w:val="28"/>
          </w:rPr>
          <w:t>Hawaii</w:t>
        </w:r>
      </w:hyperlink>
      <w:r w:rsidRPr="0013169D">
        <w:rPr>
          <w:rFonts w:asciiTheme="majorBidi" w:eastAsia="Times New Roman" w:hAnsiTheme="majorBidi" w:cstheme="majorBidi"/>
          <w:sz w:val="28"/>
          <w:szCs w:val="28"/>
        </w:rPr>
        <w:t xml:space="preserve"> and bred in captivity to increase their numbers until they were released into the sugar cane fields of the tropic north in 1935. It was later discovered that the toads could not jump very high and so were unable to eat the cane beetles which stayed up on the upper stalks of the cane plants. However the toad thrived by feeding on other insects and it soon spread very rapidly; it took over </w:t>
      </w:r>
      <w:r w:rsidRPr="0013169D">
        <w:rPr>
          <w:rFonts w:asciiTheme="majorBidi" w:eastAsia="Times New Roman" w:hAnsiTheme="majorBidi" w:cstheme="majorBidi"/>
          <w:sz w:val="28"/>
          <w:szCs w:val="28"/>
        </w:rPr>
        <w:lastRenderedPageBreak/>
        <w:t>native </w:t>
      </w:r>
      <w:hyperlink r:id="rId188" w:tooltip="Amphibian" w:history="1">
        <w:r w:rsidRPr="0013169D">
          <w:rPr>
            <w:rFonts w:asciiTheme="majorBidi" w:eastAsia="Times New Roman" w:hAnsiTheme="majorBidi" w:cstheme="majorBidi"/>
            <w:sz w:val="28"/>
            <w:szCs w:val="28"/>
          </w:rPr>
          <w:t>amphibian</w:t>
        </w:r>
      </w:hyperlink>
      <w:r w:rsidRPr="0013169D">
        <w:rPr>
          <w:rFonts w:asciiTheme="majorBidi" w:eastAsia="Times New Roman" w:hAnsiTheme="majorBidi" w:cstheme="majorBidi"/>
          <w:sz w:val="28"/>
          <w:szCs w:val="28"/>
        </w:rPr>
        <w:t> </w:t>
      </w:r>
      <w:hyperlink r:id="rId189" w:tooltip="Habitat" w:history="1">
        <w:r w:rsidRPr="0013169D">
          <w:rPr>
            <w:rFonts w:asciiTheme="majorBidi" w:eastAsia="Times New Roman" w:hAnsiTheme="majorBidi" w:cstheme="majorBidi"/>
            <w:sz w:val="28"/>
            <w:szCs w:val="28"/>
          </w:rPr>
          <w:t>habitat</w:t>
        </w:r>
      </w:hyperlink>
      <w:r w:rsidRPr="0013169D">
        <w:rPr>
          <w:rFonts w:asciiTheme="majorBidi" w:eastAsia="Times New Roman" w:hAnsiTheme="majorBidi" w:cstheme="majorBidi"/>
          <w:sz w:val="28"/>
          <w:szCs w:val="28"/>
        </w:rPr>
        <w:t> and brought foreign disease to native </w:t>
      </w:r>
      <w:hyperlink r:id="rId190" w:tooltip="Toad" w:history="1">
        <w:r w:rsidRPr="0013169D">
          <w:rPr>
            <w:rFonts w:asciiTheme="majorBidi" w:eastAsia="Times New Roman" w:hAnsiTheme="majorBidi" w:cstheme="majorBidi"/>
            <w:sz w:val="28"/>
            <w:szCs w:val="28"/>
          </w:rPr>
          <w:t>toads</w:t>
        </w:r>
      </w:hyperlink>
      <w:r w:rsidRPr="0013169D">
        <w:rPr>
          <w:rFonts w:asciiTheme="majorBidi" w:eastAsia="Times New Roman" w:hAnsiTheme="majorBidi" w:cstheme="majorBidi"/>
          <w:sz w:val="28"/>
          <w:szCs w:val="28"/>
        </w:rPr>
        <w:t> and </w:t>
      </w:r>
      <w:hyperlink r:id="rId191" w:tooltip="Frog" w:history="1">
        <w:r w:rsidRPr="0013169D">
          <w:rPr>
            <w:rFonts w:asciiTheme="majorBidi" w:eastAsia="Times New Roman" w:hAnsiTheme="majorBidi" w:cstheme="majorBidi"/>
            <w:sz w:val="28"/>
            <w:szCs w:val="28"/>
          </w:rPr>
          <w:t>frogs</w:t>
        </w:r>
      </w:hyperlink>
      <w:r w:rsidRPr="0013169D">
        <w:rPr>
          <w:rFonts w:asciiTheme="majorBidi" w:eastAsia="Times New Roman" w:hAnsiTheme="majorBidi" w:cstheme="majorBidi"/>
          <w:sz w:val="28"/>
          <w:szCs w:val="28"/>
        </w:rPr>
        <w:t>, dramatically reducing their populations. Also when it is threatened or handled, the cane toad releases </w:t>
      </w:r>
      <w:hyperlink r:id="rId192" w:tooltip="Poison" w:history="1">
        <w:r w:rsidRPr="0013169D">
          <w:rPr>
            <w:rFonts w:asciiTheme="majorBidi" w:eastAsia="Times New Roman" w:hAnsiTheme="majorBidi" w:cstheme="majorBidi"/>
            <w:sz w:val="28"/>
            <w:szCs w:val="28"/>
          </w:rPr>
          <w:t>poison</w:t>
        </w:r>
      </w:hyperlink>
      <w:r w:rsidRPr="0013169D">
        <w:rPr>
          <w:rFonts w:asciiTheme="majorBidi" w:eastAsia="Times New Roman" w:hAnsiTheme="majorBidi" w:cstheme="majorBidi"/>
          <w:sz w:val="28"/>
          <w:szCs w:val="28"/>
        </w:rPr>
        <w:t> from </w:t>
      </w:r>
      <w:proofErr w:type="spellStart"/>
      <w:r w:rsidRPr="0013169D">
        <w:rPr>
          <w:rFonts w:asciiTheme="majorBidi" w:eastAsia="Times New Roman" w:hAnsiTheme="majorBidi" w:cstheme="majorBidi"/>
          <w:sz w:val="28"/>
          <w:szCs w:val="28"/>
        </w:rPr>
        <w:fldChar w:fldCharType="begin"/>
      </w:r>
      <w:r w:rsidRPr="0013169D">
        <w:rPr>
          <w:rFonts w:asciiTheme="majorBidi" w:eastAsia="Times New Roman" w:hAnsiTheme="majorBidi" w:cstheme="majorBidi"/>
          <w:sz w:val="28"/>
          <w:szCs w:val="28"/>
        </w:rPr>
        <w:instrText xml:space="preserve"> HYPERLINK "https://en.wikipedia.org/wiki/Parotoid_gland" \o "Parotoid gland" </w:instrText>
      </w:r>
      <w:r w:rsidRPr="0013169D">
        <w:rPr>
          <w:rFonts w:asciiTheme="majorBidi" w:eastAsia="Times New Roman" w:hAnsiTheme="majorBidi" w:cstheme="majorBidi"/>
          <w:sz w:val="28"/>
          <w:szCs w:val="28"/>
        </w:rPr>
        <w:fldChar w:fldCharType="separate"/>
      </w:r>
      <w:r w:rsidRPr="0013169D">
        <w:rPr>
          <w:rFonts w:asciiTheme="majorBidi" w:eastAsia="Times New Roman" w:hAnsiTheme="majorBidi" w:cstheme="majorBidi"/>
          <w:sz w:val="28"/>
          <w:szCs w:val="28"/>
        </w:rPr>
        <w:t>parotoid</w:t>
      </w:r>
      <w:proofErr w:type="spellEnd"/>
      <w:r w:rsidRPr="0013169D">
        <w:rPr>
          <w:rFonts w:asciiTheme="majorBidi" w:eastAsia="Times New Roman" w:hAnsiTheme="majorBidi" w:cstheme="majorBidi"/>
          <w:sz w:val="28"/>
          <w:szCs w:val="28"/>
        </w:rPr>
        <w:t xml:space="preserve"> glands</w:t>
      </w:r>
      <w:r w:rsidRPr="0013169D">
        <w:rPr>
          <w:rFonts w:asciiTheme="majorBidi" w:eastAsia="Times New Roman" w:hAnsiTheme="majorBidi" w:cstheme="majorBidi"/>
          <w:sz w:val="28"/>
          <w:szCs w:val="28"/>
        </w:rPr>
        <w:fldChar w:fldCharType="end"/>
      </w:r>
      <w:r w:rsidRPr="0013169D">
        <w:rPr>
          <w:rFonts w:asciiTheme="majorBidi" w:eastAsia="Times New Roman" w:hAnsiTheme="majorBidi" w:cstheme="majorBidi"/>
          <w:sz w:val="28"/>
          <w:szCs w:val="28"/>
        </w:rPr>
        <w:t> on its shoulders; native Australian species such as </w:t>
      </w:r>
      <w:hyperlink r:id="rId193" w:tooltip="Goanna" w:history="1">
        <w:r w:rsidRPr="0013169D">
          <w:rPr>
            <w:rFonts w:asciiTheme="majorBidi" w:eastAsia="Times New Roman" w:hAnsiTheme="majorBidi" w:cstheme="majorBidi"/>
            <w:sz w:val="28"/>
            <w:szCs w:val="28"/>
          </w:rPr>
          <w:t>goannas</w:t>
        </w:r>
      </w:hyperlink>
      <w:r w:rsidRPr="0013169D">
        <w:rPr>
          <w:rFonts w:asciiTheme="majorBidi" w:eastAsia="Times New Roman" w:hAnsiTheme="majorBidi" w:cstheme="majorBidi"/>
          <w:sz w:val="28"/>
          <w:szCs w:val="28"/>
        </w:rPr>
        <w:t>, </w:t>
      </w:r>
      <w:hyperlink r:id="rId194" w:tooltip="Tiger snake" w:history="1">
        <w:r w:rsidRPr="0013169D">
          <w:rPr>
            <w:rFonts w:asciiTheme="majorBidi" w:eastAsia="Times New Roman" w:hAnsiTheme="majorBidi" w:cstheme="majorBidi"/>
            <w:sz w:val="28"/>
            <w:szCs w:val="28"/>
          </w:rPr>
          <w:t>tiger snakes</w:t>
        </w:r>
      </w:hyperlink>
      <w:r w:rsidRPr="0013169D">
        <w:rPr>
          <w:rFonts w:asciiTheme="majorBidi" w:eastAsia="Times New Roman" w:hAnsiTheme="majorBidi" w:cstheme="majorBidi"/>
          <w:sz w:val="28"/>
          <w:szCs w:val="28"/>
        </w:rPr>
        <w:t>, </w:t>
      </w:r>
      <w:proofErr w:type="spellStart"/>
      <w:r w:rsidRPr="0013169D">
        <w:rPr>
          <w:rFonts w:asciiTheme="majorBidi" w:eastAsia="Times New Roman" w:hAnsiTheme="majorBidi" w:cstheme="majorBidi"/>
          <w:sz w:val="28"/>
          <w:szCs w:val="28"/>
        </w:rPr>
        <w:fldChar w:fldCharType="begin"/>
      </w:r>
      <w:r w:rsidRPr="0013169D">
        <w:rPr>
          <w:rFonts w:asciiTheme="majorBidi" w:eastAsia="Times New Roman" w:hAnsiTheme="majorBidi" w:cstheme="majorBidi"/>
          <w:sz w:val="28"/>
          <w:szCs w:val="28"/>
        </w:rPr>
        <w:instrText xml:space="preserve"> HYPERLINK "https://en.wikipedia.org/wiki/Dingo" \o "Dingo" </w:instrText>
      </w:r>
      <w:r w:rsidRPr="0013169D">
        <w:rPr>
          <w:rFonts w:asciiTheme="majorBidi" w:eastAsia="Times New Roman" w:hAnsiTheme="majorBidi" w:cstheme="majorBidi"/>
          <w:sz w:val="28"/>
          <w:szCs w:val="28"/>
        </w:rPr>
        <w:fldChar w:fldCharType="separate"/>
      </w:r>
      <w:r w:rsidRPr="0013169D">
        <w:rPr>
          <w:rFonts w:asciiTheme="majorBidi" w:eastAsia="Times New Roman" w:hAnsiTheme="majorBidi" w:cstheme="majorBidi"/>
          <w:sz w:val="28"/>
          <w:szCs w:val="28"/>
        </w:rPr>
        <w:t>dingos</w:t>
      </w:r>
      <w:proofErr w:type="spellEnd"/>
      <w:r w:rsidRPr="0013169D">
        <w:rPr>
          <w:rFonts w:asciiTheme="majorBidi" w:eastAsia="Times New Roman" w:hAnsiTheme="majorBidi" w:cstheme="majorBidi"/>
          <w:sz w:val="28"/>
          <w:szCs w:val="28"/>
        </w:rPr>
        <w:fldChar w:fldCharType="end"/>
      </w:r>
      <w:r w:rsidRPr="0013169D">
        <w:rPr>
          <w:rFonts w:asciiTheme="majorBidi" w:eastAsia="Times New Roman" w:hAnsiTheme="majorBidi" w:cstheme="majorBidi"/>
          <w:sz w:val="28"/>
          <w:szCs w:val="28"/>
        </w:rPr>
        <w:t> and </w:t>
      </w:r>
      <w:hyperlink r:id="rId195" w:tooltip="Northern quoll" w:history="1">
        <w:r w:rsidRPr="0013169D">
          <w:rPr>
            <w:rFonts w:asciiTheme="majorBidi" w:eastAsia="Times New Roman" w:hAnsiTheme="majorBidi" w:cstheme="majorBidi"/>
            <w:sz w:val="28"/>
            <w:szCs w:val="28"/>
          </w:rPr>
          <w:t xml:space="preserve">northern </w:t>
        </w:r>
        <w:proofErr w:type="spellStart"/>
        <w:r w:rsidRPr="0013169D">
          <w:rPr>
            <w:rFonts w:asciiTheme="majorBidi" w:eastAsia="Times New Roman" w:hAnsiTheme="majorBidi" w:cstheme="majorBidi"/>
            <w:sz w:val="28"/>
            <w:szCs w:val="28"/>
          </w:rPr>
          <w:t>quolls</w:t>
        </w:r>
        <w:proofErr w:type="spellEnd"/>
      </w:hyperlink>
      <w:r w:rsidRPr="0013169D">
        <w:rPr>
          <w:rFonts w:asciiTheme="majorBidi" w:eastAsia="Times New Roman" w:hAnsiTheme="majorBidi" w:cstheme="majorBidi"/>
          <w:sz w:val="28"/>
          <w:szCs w:val="28"/>
        </w:rPr>
        <w:t xml:space="preserve"> that attempted to eat the toad were harmed or killed. However, there has been some recent evidence that native predators are adapting, both physiologically and through changing their </w:t>
      </w:r>
      <w:proofErr w:type="spellStart"/>
      <w:r w:rsidRPr="0013169D">
        <w:rPr>
          <w:rFonts w:asciiTheme="majorBidi" w:eastAsia="Times New Roman" w:hAnsiTheme="majorBidi" w:cstheme="majorBidi"/>
          <w:sz w:val="28"/>
          <w:szCs w:val="28"/>
        </w:rPr>
        <w:t>behaviour</w:t>
      </w:r>
      <w:proofErr w:type="spellEnd"/>
      <w:r w:rsidRPr="0013169D">
        <w:rPr>
          <w:rFonts w:asciiTheme="majorBidi" w:eastAsia="Times New Roman" w:hAnsiTheme="majorBidi" w:cstheme="majorBidi"/>
          <w:sz w:val="28"/>
          <w:szCs w:val="28"/>
        </w:rPr>
        <w:t xml:space="preserve">, so in the long run, their populations may recover. </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hyperlink r:id="rId196" w:tooltip="Rhinocyllus conicus" w:history="1">
        <w:proofErr w:type="spellStart"/>
        <w:r w:rsidRPr="0013169D">
          <w:rPr>
            <w:rFonts w:asciiTheme="majorBidi" w:eastAsia="Times New Roman" w:hAnsiTheme="majorBidi" w:cstheme="majorBidi"/>
            <w:i/>
            <w:iCs/>
            <w:sz w:val="28"/>
            <w:szCs w:val="28"/>
          </w:rPr>
          <w:t>Rhinocyllus</w:t>
        </w:r>
        <w:proofErr w:type="spellEnd"/>
        <w:r w:rsidRPr="0013169D">
          <w:rPr>
            <w:rFonts w:asciiTheme="majorBidi" w:eastAsia="Times New Roman" w:hAnsiTheme="majorBidi" w:cstheme="majorBidi"/>
            <w:i/>
            <w:iCs/>
            <w:sz w:val="28"/>
            <w:szCs w:val="28"/>
          </w:rPr>
          <w:t xml:space="preserve"> </w:t>
        </w:r>
        <w:proofErr w:type="spellStart"/>
        <w:r w:rsidRPr="0013169D">
          <w:rPr>
            <w:rFonts w:asciiTheme="majorBidi" w:eastAsia="Times New Roman" w:hAnsiTheme="majorBidi" w:cstheme="majorBidi"/>
            <w:i/>
            <w:iCs/>
            <w:sz w:val="28"/>
            <w:szCs w:val="28"/>
          </w:rPr>
          <w:t>conicus</w:t>
        </w:r>
        <w:proofErr w:type="spellEnd"/>
      </w:hyperlink>
      <w:r w:rsidRPr="0013169D">
        <w:rPr>
          <w:rFonts w:asciiTheme="majorBidi" w:eastAsia="Times New Roman" w:hAnsiTheme="majorBidi" w:cstheme="majorBidi"/>
          <w:sz w:val="28"/>
          <w:szCs w:val="28"/>
        </w:rPr>
        <w:t>, a seed-feeding weevil, was introduced to North America to control exotic </w:t>
      </w:r>
      <w:hyperlink r:id="rId197" w:tooltip="Carduus nutans" w:history="1">
        <w:r w:rsidRPr="0013169D">
          <w:rPr>
            <w:rFonts w:asciiTheme="majorBidi" w:eastAsia="Times New Roman" w:hAnsiTheme="majorBidi" w:cstheme="majorBidi"/>
            <w:sz w:val="28"/>
            <w:szCs w:val="28"/>
          </w:rPr>
          <w:t>musk thistle</w:t>
        </w:r>
      </w:hyperlink>
      <w:r w:rsidRPr="0013169D">
        <w:rPr>
          <w:rFonts w:asciiTheme="majorBidi" w:eastAsia="Times New Roman" w:hAnsiTheme="majorBidi" w:cstheme="majorBidi"/>
          <w:sz w:val="28"/>
          <w:szCs w:val="28"/>
        </w:rPr>
        <w:t> (</w:t>
      </w:r>
      <w:proofErr w:type="spellStart"/>
      <w:r w:rsidRPr="0013169D">
        <w:rPr>
          <w:rFonts w:asciiTheme="majorBidi" w:eastAsia="Times New Roman" w:hAnsiTheme="majorBidi" w:cstheme="majorBidi"/>
          <w:i/>
          <w:iCs/>
          <w:sz w:val="28"/>
          <w:szCs w:val="28"/>
        </w:rPr>
        <w:t>Carduus</w:t>
      </w:r>
      <w:proofErr w:type="spellEnd"/>
      <w:r w:rsidRPr="0013169D">
        <w:rPr>
          <w:rFonts w:asciiTheme="majorBidi" w:eastAsia="Times New Roman" w:hAnsiTheme="majorBidi" w:cstheme="majorBidi"/>
          <w:i/>
          <w:iCs/>
          <w:sz w:val="28"/>
          <w:szCs w:val="28"/>
        </w:rPr>
        <w:t xml:space="preserve"> </w:t>
      </w:r>
      <w:proofErr w:type="spellStart"/>
      <w:r w:rsidRPr="0013169D">
        <w:rPr>
          <w:rFonts w:asciiTheme="majorBidi" w:eastAsia="Times New Roman" w:hAnsiTheme="majorBidi" w:cstheme="majorBidi"/>
          <w:i/>
          <w:iCs/>
          <w:sz w:val="28"/>
          <w:szCs w:val="28"/>
        </w:rPr>
        <w:t>nutans</w:t>
      </w:r>
      <w:proofErr w:type="spellEnd"/>
      <w:r w:rsidRPr="0013169D">
        <w:rPr>
          <w:rFonts w:asciiTheme="majorBidi" w:eastAsia="Times New Roman" w:hAnsiTheme="majorBidi" w:cstheme="majorBidi"/>
          <w:sz w:val="28"/>
          <w:szCs w:val="28"/>
        </w:rPr>
        <w:t>) and </w:t>
      </w:r>
      <w:hyperlink r:id="rId198" w:tooltip="Cirsium arvense" w:history="1">
        <w:r w:rsidRPr="0013169D">
          <w:rPr>
            <w:rFonts w:asciiTheme="majorBidi" w:eastAsia="Times New Roman" w:hAnsiTheme="majorBidi" w:cstheme="majorBidi"/>
            <w:sz w:val="28"/>
            <w:szCs w:val="28"/>
          </w:rPr>
          <w:t>Canadian thistle</w:t>
        </w:r>
      </w:hyperlink>
      <w:r w:rsidRPr="0013169D">
        <w:rPr>
          <w:rFonts w:asciiTheme="majorBidi" w:eastAsia="Times New Roman" w:hAnsiTheme="majorBidi" w:cstheme="majorBidi"/>
          <w:sz w:val="28"/>
          <w:szCs w:val="28"/>
        </w:rPr>
        <w:t> (</w:t>
      </w:r>
      <w:proofErr w:type="spellStart"/>
      <w:r w:rsidRPr="0013169D">
        <w:rPr>
          <w:rFonts w:asciiTheme="majorBidi" w:eastAsia="Times New Roman" w:hAnsiTheme="majorBidi" w:cstheme="majorBidi"/>
          <w:i/>
          <w:iCs/>
          <w:sz w:val="28"/>
          <w:szCs w:val="28"/>
        </w:rPr>
        <w:t>Cirsium</w:t>
      </w:r>
      <w:proofErr w:type="spellEnd"/>
      <w:r w:rsidRPr="0013169D">
        <w:rPr>
          <w:rFonts w:asciiTheme="majorBidi" w:eastAsia="Times New Roman" w:hAnsiTheme="majorBidi" w:cstheme="majorBidi"/>
          <w:i/>
          <w:iCs/>
          <w:sz w:val="28"/>
          <w:szCs w:val="28"/>
        </w:rPr>
        <w:t xml:space="preserve"> </w:t>
      </w:r>
      <w:proofErr w:type="spellStart"/>
      <w:r w:rsidRPr="0013169D">
        <w:rPr>
          <w:rFonts w:asciiTheme="majorBidi" w:eastAsia="Times New Roman" w:hAnsiTheme="majorBidi" w:cstheme="majorBidi"/>
          <w:i/>
          <w:iCs/>
          <w:sz w:val="28"/>
          <w:szCs w:val="28"/>
        </w:rPr>
        <w:t>arvense</w:t>
      </w:r>
      <w:proofErr w:type="spellEnd"/>
      <w:r w:rsidRPr="0013169D">
        <w:rPr>
          <w:rFonts w:asciiTheme="majorBidi" w:eastAsia="Times New Roman" w:hAnsiTheme="majorBidi" w:cstheme="majorBidi"/>
          <w:sz w:val="28"/>
          <w:szCs w:val="28"/>
        </w:rPr>
        <w:t>). However the weevil also attacks native thistles, harming such species as the </w:t>
      </w:r>
      <w:hyperlink r:id="rId199" w:tooltip="Endemism" w:history="1">
        <w:r w:rsidRPr="0013169D">
          <w:rPr>
            <w:rFonts w:asciiTheme="majorBidi" w:eastAsia="Times New Roman" w:hAnsiTheme="majorBidi" w:cstheme="majorBidi"/>
            <w:sz w:val="28"/>
            <w:szCs w:val="28"/>
          </w:rPr>
          <w:t>endemic</w:t>
        </w:r>
      </w:hyperlink>
      <w:r w:rsidRPr="0013169D">
        <w:rPr>
          <w:rFonts w:asciiTheme="majorBidi" w:eastAsia="Times New Roman" w:hAnsiTheme="majorBidi" w:cstheme="majorBidi"/>
          <w:sz w:val="28"/>
          <w:szCs w:val="28"/>
        </w:rPr>
        <w:t> </w:t>
      </w:r>
      <w:hyperlink r:id="rId200" w:tooltip="Cirsium neomexicanum" w:history="1">
        <w:r w:rsidRPr="0013169D">
          <w:rPr>
            <w:rFonts w:asciiTheme="majorBidi" w:eastAsia="Times New Roman" w:hAnsiTheme="majorBidi" w:cstheme="majorBidi"/>
            <w:sz w:val="28"/>
            <w:szCs w:val="28"/>
          </w:rPr>
          <w:t>Platte thistle</w:t>
        </w:r>
      </w:hyperlink>
      <w:r w:rsidRPr="0013169D">
        <w:rPr>
          <w:rFonts w:asciiTheme="majorBidi" w:eastAsia="Times New Roman" w:hAnsiTheme="majorBidi" w:cstheme="majorBidi"/>
          <w:sz w:val="28"/>
          <w:szCs w:val="28"/>
        </w:rPr>
        <w:t> (</w:t>
      </w:r>
      <w:proofErr w:type="spellStart"/>
      <w:r w:rsidRPr="0013169D">
        <w:rPr>
          <w:rFonts w:asciiTheme="majorBidi" w:eastAsia="Times New Roman" w:hAnsiTheme="majorBidi" w:cstheme="majorBidi"/>
          <w:i/>
          <w:iCs/>
          <w:sz w:val="28"/>
          <w:szCs w:val="28"/>
        </w:rPr>
        <w:t>Cirsium</w:t>
      </w:r>
      <w:proofErr w:type="spellEnd"/>
      <w:r w:rsidRPr="0013169D">
        <w:rPr>
          <w:rFonts w:asciiTheme="majorBidi" w:eastAsia="Times New Roman" w:hAnsiTheme="majorBidi" w:cstheme="majorBidi"/>
          <w:i/>
          <w:iCs/>
          <w:sz w:val="28"/>
          <w:szCs w:val="28"/>
        </w:rPr>
        <w:t xml:space="preserve"> </w:t>
      </w:r>
      <w:proofErr w:type="spellStart"/>
      <w:r w:rsidRPr="0013169D">
        <w:rPr>
          <w:rFonts w:asciiTheme="majorBidi" w:eastAsia="Times New Roman" w:hAnsiTheme="majorBidi" w:cstheme="majorBidi"/>
          <w:i/>
          <w:iCs/>
          <w:sz w:val="28"/>
          <w:szCs w:val="28"/>
        </w:rPr>
        <w:t>neomexicanum</w:t>
      </w:r>
      <w:proofErr w:type="spellEnd"/>
      <w:r w:rsidRPr="0013169D">
        <w:rPr>
          <w:rFonts w:asciiTheme="majorBidi" w:eastAsia="Times New Roman" w:hAnsiTheme="majorBidi" w:cstheme="majorBidi"/>
          <w:sz w:val="28"/>
          <w:szCs w:val="28"/>
        </w:rPr>
        <w:t xml:space="preserve">) by selecting larger plants (which reduced the gene pool), reducing seed production and ultimately threatening the species' survival. </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The </w:t>
      </w:r>
      <w:hyperlink r:id="rId201" w:tooltip="Small Asian mongoose" w:history="1">
        <w:r w:rsidRPr="0013169D">
          <w:rPr>
            <w:rFonts w:asciiTheme="majorBidi" w:eastAsia="Times New Roman" w:hAnsiTheme="majorBidi" w:cstheme="majorBidi"/>
            <w:sz w:val="28"/>
            <w:szCs w:val="28"/>
          </w:rPr>
          <w:t>small Asian mongoose</w:t>
        </w:r>
      </w:hyperlink>
      <w:r w:rsidRPr="0013169D">
        <w:rPr>
          <w:rFonts w:asciiTheme="majorBidi" w:eastAsia="Times New Roman" w:hAnsiTheme="majorBidi" w:cstheme="majorBidi"/>
          <w:sz w:val="28"/>
          <w:szCs w:val="28"/>
        </w:rPr>
        <w:t> (</w:t>
      </w:r>
      <w:proofErr w:type="spellStart"/>
      <w:r w:rsidRPr="0013169D">
        <w:rPr>
          <w:rFonts w:asciiTheme="majorBidi" w:eastAsia="Times New Roman" w:hAnsiTheme="majorBidi" w:cstheme="majorBidi"/>
          <w:i/>
          <w:iCs/>
          <w:sz w:val="28"/>
          <w:szCs w:val="28"/>
        </w:rPr>
        <w:t>Herpestus</w:t>
      </w:r>
      <w:proofErr w:type="spellEnd"/>
      <w:r w:rsidRPr="0013169D">
        <w:rPr>
          <w:rFonts w:asciiTheme="majorBidi" w:eastAsia="Times New Roman" w:hAnsiTheme="majorBidi" w:cstheme="majorBidi"/>
          <w:i/>
          <w:iCs/>
          <w:sz w:val="28"/>
          <w:szCs w:val="28"/>
        </w:rPr>
        <w:t xml:space="preserve"> </w:t>
      </w:r>
      <w:proofErr w:type="spellStart"/>
      <w:r w:rsidRPr="0013169D">
        <w:rPr>
          <w:rFonts w:asciiTheme="majorBidi" w:eastAsia="Times New Roman" w:hAnsiTheme="majorBidi" w:cstheme="majorBidi"/>
          <w:i/>
          <w:iCs/>
          <w:sz w:val="28"/>
          <w:szCs w:val="28"/>
        </w:rPr>
        <w:t>javanicus</w:t>
      </w:r>
      <w:proofErr w:type="spellEnd"/>
      <w:r w:rsidRPr="0013169D">
        <w:rPr>
          <w:rFonts w:asciiTheme="majorBidi" w:eastAsia="Times New Roman" w:hAnsiTheme="majorBidi" w:cstheme="majorBidi"/>
          <w:sz w:val="28"/>
          <w:szCs w:val="28"/>
        </w:rPr>
        <w:t>) was introduced to </w:t>
      </w:r>
      <w:hyperlink r:id="rId202" w:tooltip="Hawaii" w:history="1">
        <w:r w:rsidRPr="0013169D">
          <w:rPr>
            <w:rFonts w:asciiTheme="majorBidi" w:eastAsia="Times New Roman" w:hAnsiTheme="majorBidi" w:cstheme="majorBidi"/>
            <w:sz w:val="28"/>
            <w:szCs w:val="28"/>
          </w:rPr>
          <w:t>Hawaii</w:t>
        </w:r>
      </w:hyperlink>
      <w:r w:rsidRPr="0013169D">
        <w:rPr>
          <w:rFonts w:asciiTheme="majorBidi" w:eastAsia="Times New Roman" w:hAnsiTheme="majorBidi" w:cstheme="majorBidi"/>
          <w:sz w:val="28"/>
          <w:szCs w:val="28"/>
        </w:rPr>
        <w:t> in order to control the </w:t>
      </w:r>
      <w:hyperlink r:id="rId203" w:tooltip="Rat" w:history="1">
        <w:r w:rsidRPr="0013169D">
          <w:rPr>
            <w:rFonts w:asciiTheme="majorBidi" w:eastAsia="Times New Roman" w:hAnsiTheme="majorBidi" w:cstheme="majorBidi"/>
            <w:sz w:val="28"/>
            <w:szCs w:val="28"/>
          </w:rPr>
          <w:t>rat</w:t>
        </w:r>
      </w:hyperlink>
      <w:r w:rsidRPr="0013169D">
        <w:rPr>
          <w:rFonts w:asciiTheme="majorBidi" w:eastAsia="Times New Roman" w:hAnsiTheme="majorBidi" w:cstheme="majorBidi"/>
          <w:sz w:val="28"/>
          <w:szCs w:val="28"/>
        </w:rPr>
        <w:t> population. However it was diurnal and the rats emerged at night, and it preyed on the </w:t>
      </w:r>
      <w:hyperlink r:id="rId204" w:tooltip="Endemic birds of Hawaii" w:history="1">
        <w:r w:rsidRPr="0013169D">
          <w:rPr>
            <w:rFonts w:asciiTheme="majorBidi" w:eastAsia="Times New Roman" w:hAnsiTheme="majorBidi" w:cstheme="majorBidi"/>
            <w:sz w:val="28"/>
            <w:szCs w:val="28"/>
          </w:rPr>
          <w:t>endemic birds of Hawaii</w:t>
        </w:r>
      </w:hyperlink>
      <w:r w:rsidRPr="0013169D">
        <w:rPr>
          <w:rFonts w:asciiTheme="majorBidi" w:eastAsia="Times New Roman" w:hAnsiTheme="majorBidi" w:cstheme="majorBidi"/>
          <w:sz w:val="28"/>
          <w:szCs w:val="28"/>
        </w:rPr>
        <w:t>, especially their </w:t>
      </w:r>
      <w:hyperlink r:id="rId205" w:tooltip="Egg" w:history="1">
        <w:r w:rsidRPr="0013169D">
          <w:rPr>
            <w:rFonts w:asciiTheme="majorBidi" w:eastAsia="Times New Roman" w:hAnsiTheme="majorBidi" w:cstheme="majorBidi"/>
            <w:sz w:val="28"/>
            <w:szCs w:val="28"/>
          </w:rPr>
          <w:t>eggs</w:t>
        </w:r>
      </w:hyperlink>
      <w:r w:rsidRPr="0013169D">
        <w:rPr>
          <w:rFonts w:asciiTheme="majorBidi" w:eastAsia="Times New Roman" w:hAnsiTheme="majorBidi" w:cstheme="majorBidi"/>
          <w:sz w:val="28"/>
          <w:szCs w:val="28"/>
        </w:rPr>
        <w:t xml:space="preserve">, more often than it ate the rats, and now both rats and mongooses threaten the birds. This introduction was undertaken without understanding the consequences of such an action. No regulations existed at the time, and more careful evaluation should prevent such releases now. </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The sturdy and prolific </w:t>
      </w:r>
      <w:hyperlink r:id="rId206" w:tooltip="Eastern mosquitofish" w:history="1">
        <w:r w:rsidRPr="0013169D">
          <w:rPr>
            <w:rFonts w:asciiTheme="majorBidi" w:eastAsia="Times New Roman" w:hAnsiTheme="majorBidi" w:cstheme="majorBidi"/>
            <w:sz w:val="28"/>
            <w:szCs w:val="28"/>
          </w:rPr>
          <w:t xml:space="preserve">eastern </w:t>
        </w:r>
        <w:proofErr w:type="spellStart"/>
        <w:r w:rsidRPr="0013169D">
          <w:rPr>
            <w:rFonts w:asciiTheme="majorBidi" w:eastAsia="Times New Roman" w:hAnsiTheme="majorBidi" w:cstheme="majorBidi"/>
            <w:sz w:val="28"/>
            <w:szCs w:val="28"/>
          </w:rPr>
          <w:t>mosquitofish</w:t>
        </w:r>
        <w:proofErr w:type="spellEnd"/>
      </w:hyperlink>
      <w:r w:rsidRPr="0013169D">
        <w:rPr>
          <w:rFonts w:asciiTheme="majorBidi" w:eastAsia="Times New Roman" w:hAnsiTheme="majorBidi" w:cstheme="majorBidi"/>
          <w:sz w:val="28"/>
          <w:szCs w:val="28"/>
        </w:rPr>
        <w:t> (</w:t>
      </w:r>
      <w:proofErr w:type="spellStart"/>
      <w:r w:rsidRPr="0013169D">
        <w:rPr>
          <w:rFonts w:asciiTheme="majorBidi" w:eastAsia="Times New Roman" w:hAnsiTheme="majorBidi" w:cstheme="majorBidi"/>
          <w:i/>
          <w:iCs/>
          <w:sz w:val="28"/>
          <w:szCs w:val="28"/>
        </w:rPr>
        <w:t>Gambusia</w:t>
      </w:r>
      <w:proofErr w:type="spellEnd"/>
      <w:r w:rsidRPr="0013169D">
        <w:rPr>
          <w:rFonts w:asciiTheme="majorBidi" w:eastAsia="Times New Roman" w:hAnsiTheme="majorBidi" w:cstheme="majorBidi"/>
          <w:i/>
          <w:iCs/>
          <w:sz w:val="28"/>
          <w:szCs w:val="28"/>
        </w:rPr>
        <w:t xml:space="preserve"> </w:t>
      </w:r>
      <w:proofErr w:type="spellStart"/>
      <w:r w:rsidRPr="0013169D">
        <w:rPr>
          <w:rFonts w:asciiTheme="majorBidi" w:eastAsia="Times New Roman" w:hAnsiTheme="majorBidi" w:cstheme="majorBidi"/>
          <w:i/>
          <w:iCs/>
          <w:sz w:val="28"/>
          <w:szCs w:val="28"/>
        </w:rPr>
        <w:t>holbrooki</w:t>
      </w:r>
      <w:proofErr w:type="spellEnd"/>
      <w:r w:rsidRPr="0013169D">
        <w:rPr>
          <w:rFonts w:asciiTheme="majorBidi" w:eastAsia="Times New Roman" w:hAnsiTheme="majorBidi" w:cstheme="majorBidi"/>
          <w:sz w:val="28"/>
          <w:szCs w:val="28"/>
        </w:rPr>
        <w:t>) is a native of the southeastern United States and was introduced around the world in the 1930s and 40s to feed on mosquito larvae and thus combat </w:t>
      </w:r>
      <w:hyperlink r:id="rId207" w:tooltip="Malaria" w:history="1">
        <w:r w:rsidRPr="0013169D">
          <w:rPr>
            <w:rFonts w:asciiTheme="majorBidi" w:eastAsia="Times New Roman" w:hAnsiTheme="majorBidi" w:cstheme="majorBidi"/>
            <w:sz w:val="28"/>
            <w:szCs w:val="28"/>
          </w:rPr>
          <w:t>malaria</w:t>
        </w:r>
      </w:hyperlink>
      <w:r w:rsidRPr="0013169D">
        <w:rPr>
          <w:rFonts w:asciiTheme="majorBidi" w:eastAsia="Times New Roman" w:hAnsiTheme="majorBidi" w:cstheme="majorBidi"/>
          <w:sz w:val="28"/>
          <w:szCs w:val="28"/>
        </w:rPr>
        <w:t xml:space="preserve">. However, it has thrived at the expense of local species, causing a decline of endemic fish and frogs through competition for food resources, as well as through eating their eggs and larvae. In Australia, the </w:t>
      </w:r>
      <w:proofErr w:type="spellStart"/>
      <w:r w:rsidRPr="0013169D">
        <w:rPr>
          <w:rFonts w:asciiTheme="majorBidi" w:eastAsia="Times New Roman" w:hAnsiTheme="majorBidi" w:cstheme="majorBidi"/>
          <w:sz w:val="28"/>
          <w:szCs w:val="28"/>
        </w:rPr>
        <w:t>mosquitofish</w:t>
      </w:r>
      <w:proofErr w:type="spellEnd"/>
      <w:r w:rsidRPr="0013169D">
        <w:rPr>
          <w:rFonts w:asciiTheme="majorBidi" w:eastAsia="Times New Roman" w:hAnsiTheme="majorBidi" w:cstheme="majorBidi"/>
          <w:sz w:val="28"/>
          <w:szCs w:val="28"/>
        </w:rPr>
        <w:t xml:space="preserve"> is the subject of discussion as to how best to control it; in 1989 it was said that "biological population control is well beyond present </w:t>
      </w:r>
      <w:proofErr w:type="gramStart"/>
      <w:r w:rsidRPr="0013169D">
        <w:rPr>
          <w:rFonts w:asciiTheme="majorBidi" w:eastAsia="Times New Roman" w:hAnsiTheme="majorBidi" w:cstheme="majorBidi"/>
          <w:sz w:val="28"/>
          <w:szCs w:val="28"/>
        </w:rPr>
        <w:t>capabilities",</w:t>
      </w:r>
      <w:proofErr w:type="gramEnd"/>
      <w:r w:rsidRPr="0013169D">
        <w:rPr>
          <w:rFonts w:asciiTheme="majorBidi" w:eastAsia="Times New Roman" w:hAnsiTheme="majorBidi" w:cstheme="majorBidi"/>
          <w:sz w:val="28"/>
          <w:szCs w:val="28"/>
        </w:rPr>
        <w:t xml:space="preserve"> and this remains the position. </w:t>
      </w:r>
    </w:p>
    <w:p w:rsidR="000F2CD0" w:rsidRPr="0013169D" w:rsidRDefault="000F2CD0" w:rsidP="000F2CD0">
      <w:pPr>
        <w:pBdr>
          <w:bottom w:val="single" w:sz="6" w:space="0" w:color="A2A9B1"/>
        </w:pBdr>
        <w:shd w:val="clear" w:color="auto" w:fill="FFFFFF"/>
        <w:bidi w:val="0"/>
        <w:spacing w:before="240" w:after="60" w:line="240" w:lineRule="auto"/>
        <w:outlineLvl w:val="1"/>
        <w:rPr>
          <w:rFonts w:asciiTheme="majorBidi" w:eastAsia="Times New Roman" w:hAnsiTheme="majorBidi" w:cstheme="majorBidi"/>
          <w:b/>
          <w:bCs/>
          <w:sz w:val="28"/>
          <w:szCs w:val="28"/>
        </w:rPr>
      </w:pPr>
      <w:r w:rsidRPr="0013169D">
        <w:rPr>
          <w:rFonts w:asciiTheme="majorBidi" w:eastAsia="Times New Roman" w:hAnsiTheme="majorBidi" w:cstheme="majorBidi"/>
          <w:b/>
          <w:bCs/>
          <w:sz w:val="28"/>
          <w:szCs w:val="28"/>
        </w:rPr>
        <w:t>Grower education</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 xml:space="preserve">A potential obstacle to the adoption of biological pest control measures is growers sticking to the familiar use of pesticides. It has been claimed that many of the pests that are controlled today using pesticides, actually became pests because pesticide use reduced or eliminated natural predators. A method of increasing grower adoption of </w:t>
      </w:r>
      <w:proofErr w:type="spellStart"/>
      <w:r w:rsidRPr="0013169D">
        <w:rPr>
          <w:rFonts w:asciiTheme="majorBidi" w:eastAsia="Times New Roman" w:hAnsiTheme="majorBidi" w:cstheme="majorBidi"/>
          <w:sz w:val="28"/>
          <w:szCs w:val="28"/>
        </w:rPr>
        <w:t>biocontrol</w:t>
      </w:r>
      <w:proofErr w:type="spellEnd"/>
      <w:r w:rsidRPr="0013169D">
        <w:rPr>
          <w:rFonts w:asciiTheme="majorBidi" w:eastAsia="Times New Roman" w:hAnsiTheme="majorBidi" w:cstheme="majorBidi"/>
          <w:sz w:val="28"/>
          <w:szCs w:val="28"/>
        </w:rPr>
        <w:t xml:space="preserve"> involves is letting growers learn by doing, for example showing them simple field experiments, having observations of live predation of pests, or collections of </w:t>
      </w:r>
      <w:proofErr w:type="spellStart"/>
      <w:r w:rsidRPr="0013169D">
        <w:rPr>
          <w:rFonts w:asciiTheme="majorBidi" w:eastAsia="Times New Roman" w:hAnsiTheme="majorBidi" w:cstheme="majorBidi"/>
          <w:sz w:val="28"/>
          <w:szCs w:val="28"/>
        </w:rPr>
        <w:t>parasitised</w:t>
      </w:r>
      <w:proofErr w:type="spellEnd"/>
      <w:r w:rsidRPr="0013169D">
        <w:rPr>
          <w:rFonts w:asciiTheme="majorBidi" w:eastAsia="Times New Roman" w:hAnsiTheme="majorBidi" w:cstheme="majorBidi"/>
          <w:sz w:val="28"/>
          <w:szCs w:val="28"/>
        </w:rPr>
        <w:t xml:space="preserve"> pests. In the Philippines, early season sprays against leaf </w:t>
      </w:r>
      <w:r w:rsidRPr="0013169D">
        <w:rPr>
          <w:rFonts w:asciiTheme="majorBidi" w:eastAsia="Times New Roman" w:hAnsiTheme="majorBidi" w:cstheme="majorBidi"/>
          <w:sz w:val="28"/>
          <w:szCs w:val="28"/>
        </w:rPr>
        <w:lastRenderedPageBreak/>
        <w:t xml:space="preserve">folder caterpillars were common practice, but growers were asked to follow a 'rule of thumb' of not spraying against leaf folders for the first 30 days after transplanting; participation in this resulted in a reduction of insecticide use by 1/3 and a change in grower perception of insecticide use. </w:t>
      </w:r>
    </w:p>
    <w:p w:rsidR="000F2CD0" w:rsidRPr="000F2CD0" w:rsidRDefault="000F2CD0" w:rsidP="001C3433">
      <w:pPr>
        <w:jc w:val="right"/>
        <w:rPr>
          <w:rFonts w:asciiTheme="majorBidi" w:hAnsiTheme="majorBidi" w:cstheme="majorBidi" w:hint="cs"/>
          <w:sz w:val="32"/>
          <w:szCs w:val="32"/>
          <w:rtl/>
          <w:lang w:bidi="ar-IQ"/>
        </w:rPr>
      </w:pPr>
    </w:p>
    <w:p w:rsidR="001C3433" w:rsidRDefault="001C3433" w:rsidP="001C3433">
      <w:pPr>
        <w:jc w:val="right"/>
        <w:rPr>
          <w:rtl/>
        </w:rPr>
      </w:pPr>
    </w:p>
    <w:p w:rsidR="00A91E60" w:rsidRDefault="00A91E60" w:rsidP="001C3433"/>
    <w:sectPr w:rsidR="00A91E60" w:rsidSect="00366D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Light">
    <w:panose1 w:val="00000000000000000000"/>
    <w:charset w:val="B2"/>
    <w:family w:val="auto"/>
    <w:notTrueType/>
    <w:pitch w:val="default"/>
    <w:sig w:usb0="00002001" w:usb1="00000000" w:usb2="00000000" w:usb3="00000000" w:csb0="00000040" w:csb1="00000000"/>
  </w:font>
  <w:font w:name="MTSY">
    <w:altName w:val="MS Mincho"/>
    <w:panose1 w:val="00000000000000000000"/>
    <w:charset w:val="80"/>
    <w:family w:val="auto"/>
    <w:notTrueType/>
    <w:pitch w:val="default"/>
    <w:sig w:usb0="00000001" w:usb1="08070000" w:usb2="00000010" w:usb3="00000000" w:csb0="00020000" w:csb1="00000000"/>
  </w:font>
  <w:font w:name="GillSans">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1723"/>
    <w:multiLevelType w:val="multilevel"/>
    <w:tmpl w:val="BEEC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B2E4A"/>
    <w:multiLevelType w:val="multilevel"/>
    <w:tmpl w:val="F8FEC09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41104E"/>
    <w:multiLevelType w:val="multilevel"/>
    <w:tmpl w:val="835A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C534D4"/>
    <w:multiLevelType w:val="hybridMultilevel"/>
    <w:tmpl w:val="83A4BB0C"/>
    <w:lvl w:ilvl="0" w:tplc="1D827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635C39"/>
    <w:multiLevelType w:val="hybridMultilevel"/>
    <w:tmpl w:val="CFBCF6AC"/>
    <w:lvl w:ilvl="0" w:tplc="59F8F6B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2B8"/>
    <w:rsid w:val="000F2CD0"/>
    <w:rsid w:val="001621D8"/>
    <w:rsid w:val="001C3433"/>
    <w:rsid w:val="001C799F"/>
    <w:rsid w:val="00366DFF"/>
    <w:rsid w:val="00472C92"/>
    <w:rsid w:val="00474413"/>
    <w:rsid w:val="005312B8"/>
    <w:rsid w:val="00551CCD"/>
    <w:rsid w:val="006A76B9"/>
    <w:rsid w:val="00A10F90"/>
    <w:rsid w:val="00A91E60"/>
    <w:rsid w:val="00B16B78"/>
    <w:rsid w:val="00BE57FD"/>
    <w:rsid w:val="00BF1146"/>
    <w:rsid w:val="00D57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43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433"/>
    <w:pPr>
      <w:ind w:left="720"/>
      <w:contextualSpacing/>
    </w:pPr>
  </w:style>
  <w:style w:type="character" w:customStyle="1" w:styleId="hps">
    <w:name w:val="hps"/>
    <w:basedOn w:val="DefaultParagraphFont"/>
    <w:rsid w:val="001C3433"/>
  </w:style>
  <w:style w:type="character" w:customStyle="1" w:styleId="shorttext">
    <w:name w:val="short_text"/>
    <w:basedOn w:val="DefaultParagraphFont"/>
    <w:rsid w:val="001C3433"/>
  </w:style>
  <w:style w:type="character" w:styleId="Hyperlink">
    <w:name w:val="Hyperlink"/>
    <w:basedOn w:val="DefaultParagraphFont"/>
    <w:uiPriority w:val="99"/>
    <w:unhideWhenUsed/>
    <w:rsid w:val="001C3433"/>
    <w:rPr>
      <w:color w:val="0000FF"/>
      <w:u w:val="single"/>
    </w:rPr>
  </w:style>
  <w:style w:type="paragraph" w:styleId="BalloonText">
    <w:name w:val="Balloon Text"/>
    <w:basedOn w:val="Normal"/>
    <w:link w:val="BalloonTextChar"/>
    <w:uiPriority w:val="99"/>
    <w:semiHidden/>
    <w:unhideWhenUsed/>
    <w:rsid w:val="00B16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B78"/>
    <w:rPr>
      <w:rFonts w:ascii="Tahoma" w:hAnsi="Tahoma" w:cs="Tahoma"/>
      <w:sz w:val="16"/>
      <w:szCs w:val="16"/>
    </w:rPr>
  </w:style>
  <w:style w:type="paragraph" w:styleId="NormalWeb">
    <w:name w:val="Normal (Web)"/>
    <w:basedOn w:val="Normal"/>
    <w:uiPriority w:val="99"/>
    <w:semiHidden/>
    <w:unhideWhenUsed/>
    <w:rsid w:val="000F2CD0"/>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2C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0F2CD0"/>
  </w:style>
  <w:style w:type="character" w:customStyle="1" w:styleId="apple-converted-space">
    <w:name w:val="apple-converted-space"/>
    <w:basedOn w:val="DefaultParagraphFont"/>
    <w:rsid w:val="000F2C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43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433"/>
    <w:pPr>
      <w:ind w:left="720"/>
      <w:contextualSpacing/>
    </w:pPr>
  </w:style>
  <w:style w:type="character" w:customStyle="1" w:styleId="hps">
    <w:name w:val="hps"/>
    <w:basedOn w:val="DefaultParagraphFont"/>
    <w:rsid w:val="001C3433"/>
  </w:style>
  <w:style w:type="character" w:customStyle="1" w:styleId="shorttext">
    <w:name w:val="short_text"/>
    <w:basedOn w:val="DefaultParagraphFont"/>
    <w:rsid w:val="001C3433"/>
  </w:style>
  <w:style w:type="character" w:styleId="Hyperlink">
    <w:name w:val="Hyperlink"/>
    <w:basedOn w:val="DefaultParagraphFont"/>
    <w:uiPriority w:val="99"/>
    <w:unhideWhenUsed/>
    <w:rsid w:val="001C3433"/>
    <w:rPr>
      <w:color w:val="0000FF"/>
      <w:u w:val="single"/>
    </w:rPr>
  </w:style>
  <w:style w:type="paragraph" w:styleId="BalloonText">
    <w:name w:val="Balloon Text"/>
    <w:basedOn w:val="Normal"/>
    <w:link w:val="BalloonTextChar"/>
    <w:uiPriority w:val="99"/>
    <w:semiHidden/>
    <w:unhideWhenUsed/>
    <w:rsid w:val="00B16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B78"/>
    <w:rPr>
      <w:rFonts w:ascii="Tahoma" w:hAnsi="Tahoma" w:cs="Tahoma"/>
      <w:sz w:val="16"/>
      <w:szCs w:val="16"/>
    </w:rPr>
  </w:style>
  <w:style w:type="paragraph" w:styleId="NormalWeb">
    <w:name w:val="Normal (Web)"/>
    <w:basedOn w:val="Normal"/>
    <w:uiPriority w:val="99"/>
    <w:semiHidden/>
    <w:unhideWhenUsed/>
    <w:rsid w:val="000F2CD0"/>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2C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0F2CD0"/>
  </w:style>
  <w:style w:type="character" w:customStyle="1" w:styleId="apple-converted-space">
    <w:name w:val="apple-converted-space"/>
    <w:basedOn w:val="DefaultParagraphFont"/>
    <w:rsid w:val="000F2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2244">
      <w:bodyDiv w:val="1"/>
      <w:marLeft w:val="0"/>
      <w:marRight w:val="0"/>
      <w:marTop w:val="0"/>
      <w:marBottom w:val="0"/>
      <w:divBdr>
        <w:top w:val="none" w:sz="0" w:space="0" w:color="auto"/>
        <w:left w:val="none" w:sz="0" w:space="0" w:color="auto"/>
        <w:bottom w:val="none" w:sz="0" w:space="0" w:color="auto"/>
        <w:right w:val="none" w:sz="0" w:space="0" w:color="auto"/>
      </w:divBdr>
    </w:div>
    <w:div w:id="1085152065">
      <w:bodyDiv w:val="1"/>
      <w:marLeft w:val="0"/>
      <w:marRight w:val="0"/>
      <w:marTop w:val="0"/>
      <w:marBottom w:val="0"/>
      <w:divBdr>
        <w:top w:val="none" w:sz="0" w:space="0" w:color="auto"/>
        <w:left w:val="none" w:sz="0" w:space="0" w:color="auto"/>
        <w:bottom w:val="none" w:sz="0" w:space="0" w:color="auto"/>
        <w:right w:val="none" w:sz="0" w:space="0" w:color="auto"/>
      </w:divBdr>
    </w:div>
    <w:div w:id="15298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Cabbage_caterpillar" TargetMode="External"/><Relationship Id="rId21" Type="http://schemas.openxmlformats.org/officeDocument/2006/relationships/hyperlink" Target="https://en.wikipedia.org/wiki/Mite" TargetMode="External"/><Relationship Id="rId42" Type="http://schemas.openxmlformats.org/officeDocument/2006/relationships/hyperlink" Target="https://en.wikipedia.org/wiki/California" TargetMode="External"/><Relationship Id="rId63" Type="http://schemas.openxmlformats.org/officeDocument/2006/relationships/image" Target="media/image4.jpeg"/><Relationship Id="rId84" Type="http://schemas.openxmlformats.org/officeDocument/2006/relationships/hyperlink" Target="https://en.wikipedia.org/wiki/Mites" TargetMode="External"/><Relationship Id="rId138" Type="http://schemas.openxmlformats.org/officeDocument/2006/relationships/hyperlink" Target="https://en.wikipedia.org/wiki/Milky_spore" TargetMode="External"/><Relationship Id="rId159" Type="http://schemas.openxmlformats.org/officeDocument/2006/relationships/hyperlink" Target="https://en.wikipedia.org/wiki/Centaurea_solstitialis" TargetMode="External"/><Relationship Id="rId170" Type="http://schemas.openxmlformats.org/officeDocument/2006/relationships/hyperlink" Target="https://en.wikipedia.org/wiki/Push-pull_technology" TargetMode="External"/><Relationship Id="rId191" Type="http://schemas.openxmlformats.org/officeDocument/2006/relationships/hyperlink" Target="https://en.wikipedia.org/wiki/Frog" TargetMode="External"/><Relationship Id="rId205" Type="http://schemas.openxmlformats.org/officeDocument/2006/relationships/hyperlink" Target="https://en.wikipedia.org/wiki/Egg" TargetMode="External"/><Relationship Id="rId16" Type="http://schemas.openxmlformats.org/officeDocument/2006/relationships/hyperlink" Target="https://en.wikipedia.org/wiki/Companion_planting" TargetMode="External"/><Relationship Id="rId107" Type="http://schemas.openxmlformats.org/officeDocument/2006/relationships/hyperlink" Target="https://en.wikipedia.org/wiki/Parasitoid" TargetMode="External"/><Relationship Id="rId11" Type="http://schemas.openxmlformats.org/officeDocument/2006/relationships/hyperlink" Target="https://en.wikipedia.org/wiki/Agriculture" TargetMode="External"/><Relationship Id="rId32" Type="http://schemas.openxmlformats.org/officeDocument/2006/relationships/hyperlink" Target="https://en.wikipedia.org/wiki/Pathogen" TargetMode="External"/><Relationship Id="rId37" Type="http://schemas.openxmlformats.org/officeDocument/2006/relationships/hyperlink" Target="https://en.wikipedia.org/wiki/United_States" TargetMode="External"/><Relationship Id="rId53" Type="http://schemas.openxmlformats.org/officeDocument/2006/relationships/hyperlink" Target="https://en.wikipedia.org/wiki/North_America" TargetMode="External"/><Relationship Id="rId58" Type="http://schemas.openxmlformats.org/officeDocument/2006/relationships/hyperlink" Target="https://en.wikipedia.org/wiki/Whitefly" TargetMode="External"/><Relationship Id="rId74" Type="http://schemas.openxmlformats.org/officeDocument/2006/relationships/image" Target="media/image5.jpeg"/><Relationship Id="rId79" Type="http://schemas.openxmlformats.org/officeDocument/2006/relationships/hyperlink" Target="https://upload.wikimedia.org/wikipedia/commons/5/56/Chrysopidae_3035.jpg" TargetMode="External"/><Relationship Id="rId102" Type="http://schemas.openxmlformats.org/officeDocument/2006/relationships/hyperlink" Target="https://en.wikipedia.org/wiki/Badgers" TargetMode="External"/><Relationship Id="rId123" Type="http://schemas.openxmlformats.org/officeDocument/2006/relationships/hyperlink" Target="https://en.wikipedia.org/wiki/File:Waspcycle.png" TargetMode="External"/><Relationship Id="rId128" Type="http://schemas.openxmlformats.org/officeDocument/2006/relationships/hyperlink" Target="https://en.wikipedia.org/wiki/Whitefly" TargetMode="External"/><Relationship Id="rId144" Type="http://schemas.openxmlformats.org/officeDocument/2006/relationships/hyperlink" Target="https://en.wikipedia.org/wiki/Entomopathogenic_fungi" TargetMode="External"/><Relationship Id="rId149" Type="http://schemas.openxmlformats.org/officeDocument/2006/relationships/hyperlink" Target="https://en.wikipedia.org/wiki/Metarhizium" TargetMode="External"/><Relationship Id="rId5" Type="http://schemas.openxmlformats.org/officeDocument/2006/relationships/webSettings" Target="webSettings.xml"/><Relationship Id="rId90" Type="http://schemas.openxmlformats.org/officeDocument/2006/relationships/hyperlink" Target="https://en.wikipedia.org/wiki/Chrysopidae" TargetMode="External"/><Relationship Id="rId95" Type="http://schemas.openxmlformats.org/officeDocument/2006/relationships/hyperlink" Target="https://en.wikipedia.org/w/index.php?title=Predatory_mite&amp;action=edit&amp;redlink=1" TargetMode="External"/><Relationship Id="rId160" Type="http://schemas.openxmlformats.org/officeDocument/2006/relationships/hyperlink" Target="https://en.wikipedia.org/wiki/Baculoviridae" TargetMode="External"/><Relationship Id="rId165" Type="http://schemas.openxmlformats.org/officeDocument/2006/relationships/hyperlink" Target="https://en.wikipedia.org/wiki/Legume" TargetMode="External"/><Relationship Id="rId181" Type="http://schemas.openxmlformats.org/officeDocument/2006/relationships/hyperlink" Target="https://en.wikipedia.org/wiki/George_Bornemissza" TargetMode="External"/><Relationship Id="rId186" Type="http://schemas.openxmlformats.org/officeDocument/2006/relationships/hyperlink" Target="https://en.wikipedia.org/wiki/Australia" TargetMode="External"/><Relationship Id="rId22" Type="http://schemas.openxmlformats.org/officeDocument/2006/relationships/hyperlink" Target="https://en.wikipedia.org/wiki/Weed" TargetMode="External"/><Relationship Id="rId27" Type="http://schemas.openxmlformats.org/officeDocument/2006/relationships/hyperlink" Target="https://en.wikipedia.org/wiki/Herbivory" TargetMode="External"/><Relationship Id="rId43" Type="http://schemas.openxmlformats.org/officeDocument/2006/relationships/hyperlink" Target="https://en.wikipedia.org/wiki/Rodolia_cardinalis" TargetMode="External"/><Relationship Id="rId48" Type="http://schemas.openxmlformats.org/officeDocument/2006/relationships/hyperlink" Target="https://en.wikipedia.org/wiki/Northeastern_United_States" TargetMode="External"/><Relationship Id="rId64" Type="http://schemas.openxmlformats.org/officeDocument/2006/relationships/hyperlink" Target="https://en.wikipedia.org/wiki/Octopamine_(neurotransmitter)" TargetMode="External"/><Relationship Id="rId69" Type="http://schemas.openxmlformats.org/officeDocument/2006/relationships/hyperlink" Target="https://en.wikipedia.org/wiki/Lacewing" TargetMode="External"/><Relationship Id="rId113" Type="http://schemas.openxmlformats.org/officeDocument/2006/relationships/hyperlink" Target="https://en.wikipedia.org/wiki/Braconid_wasp" TargetMode="External"/><Relationship Id="rId118" Type="http://schemas.openxmlformats.org/officeDocument/2006/relationships/hyperlink" Target="https://en.wikipedia.org/wiki/Scale_insect" TargetMode="External"/><Relationship Id="rId134" Type="http://schemas.openxmlformats.org/officeDocument/2006/relationships/hyperlink" Target="https://en.wikipedia.org/wiki/Coleoptera" TargetMode="External"/><Relationship Id="rId139" Type="http://schemas.openxmlformats.org/officeDocument/2006/relationships/hyperlink" Target="https://en.wikipedia.org/wiki/Japanese_beetle" TargetMode="External"/><Relationship Id="rId80" Type="http://schemas.openxmlformats.org/officeDocument/2006/relationships/image" Target="media/image6.jpeg"/><Relationship Id="rId85" Type="http://schemas.openxmlformats.org/officeDocument/2006/relationships/hyperlink" Target="https://en.wikipedia.org/wiki/Scale_insect" TargetMode="External"/><Relationship Id="rId150" Type="http://schemas.openxmlformats.org/officeDocument/2006/relationships/hyperlink" Target="https://en.wikipedia.org/wiki/Locusts" TargetMode="External"/><Relationship Id="rId155" Type="http://schemas.openxmlformats.org/officeDocument/2006/relationships/hyperlink" Target="https://en.wikipedia.org/wiki/Trichoderma_viride" TargetMode="External"/><Relationship Id="rId171" Type="http://schemas.openxmlformats.org/officeDocument/2006/relationships/hyperlink" Target="https://en.wikipedia.org/wiki/Parasitic_plant" TargetMode="External"/><Relationship Id="rId176" Type="http://schemas.openxmlformats.org/officeDocument/2006/relationships/hyperlink" Target="https://en.wikipedia.org/wiki/North_America" TargetMode="External"/><Relationship Id="rId192" Type="http://schemas.openxmlformats.org/officeDocument/2006/relationships/hyperlink" Target="https://en.wikipedia.org/wiki/Poison" TargetMode="External"/><Relationship Id="rId197" Type="http://schemas.openxmlformats.org/officeDocument/2006/relationships/hyperlink" Target="https://en.wikipedia.org/wiki/Carduus_nutans" TargetMode="External"/><Relationship Id="rId206" Type="http://schemas.openxmlformats.org/officeDocument/2006/relationships/hyperlink" Target="https://en.wikipedia.org/wiki/Eastern_mosquitofish" TargetMode="External"/><Relationship Id="rId201" Type="http://schemas.openxmlformats.org/officeDocument/2006/relationships/hyperlink" Target="https://en.wikipedia.org/wiki/Small_Asian_mongoose" TargetMode="External"/><Relationship Id="rId12" Type="http://schemas.openxmlformats.org/officeDocument/2006/relationships/hyperlink" Target="https://en.wikipedia.org/wiki/Herbivore" TargetMode="External"/><Relationship Id="rId17" Type="http://schemas.openxmlformats.org/officeDocument/2006/relationships/hyperlink" Target="https://en.wikipedia.org/wiki/Selective_breeding" TargetMode="External"/><Relationship Id="rId33" Type="http://schemas.openxmlformats.org/officeDocument/2006/relationships/hyperlink" Target="https://en.wikipedia.org/wiki/Disease" TargetMode="External"/><Relationship Id="rId38" Type="http://schemas.openxmlformats.org/officeDocument/2006/relationships/hyperlink" Target="https://en.wikipedia.org/wiki/Quarantine" TargetMode="External"/><Relationship Id="rId59" Type="http://schemas.openxmlformats.org/officeDocument/2006/relationships/hyperlink" Target="https://en.wikipedia.org/wiki/Phytoseiulus_persimilis" TargetMode="External"/><Relationship Id="rId103" Type="http://schemas.openxmlformats.org/officeDocument/2006/relationships/hyperlink" Target="https://en.wikipedia.org/wiki/Dragonfly" TargetMode="External"/><Relationship Id="rId108" Type="http://schemas.openxmlformats.org/officeDocument/2006/relationships/hyperlink" Target="https://en.wikipedia.org/wiki/Diptera" TargetMode="External"/><Relationship Id="rId124" Type="http://schemas.openxmlformats.org/officeDocument/2006/relationships/image" Target="media/image7.png"/><Relationship Id="rId129" Type="http://schemas.openxmlformats.org/officeDocument/2006/relationships/hyperlink" Target="https://en.wikipedia.org/wiki/Sooty_Mold" TargetMode="External"/><Relationship Id="rId54" Type="http://schemas.openxmlformats.org/officeDocument/2006/relationships/hyperlink" Target="https://en.wikipedia.org/wiki/Levuana_iridescens" TargetMode="External"/><Relationship Id="rId70" Type="http://schemas.openxmlformats.org/officeDocument/2006/relationships/hyperlink" Target="https://en.wikipedia.org/wiki/Lady_beetle" TargetMode="External"/><Relationship Id="rId75" Type="http://schemas.openxmlformats.org/officeDocument/2006/relationships/hyperlink" Target="https://en.wikipedia.org/wiki/Dermaptera" TargetMode="External"/><Relationship Id="rId91" Type="http://schemas.openxmlformats.org/officeDocument/2006/relationships/hyperlink" Target="https://en.wikipedia.org/wiki/Anthocoridae" TargetMode="External"/><Relationship Id="rId96" Type="http://schemas.openxmlformats.org/officeDocument/2006/relationships/hyperlink" Target="https://en.wikipedia.org/wiki/Frog" TargetMode="External"/><Relationship Id="rId140" Type="http://schemas.openxmlformats.org/officeDocument/2006/relationships/hyperlink" Target="https://en.wikipedia.org/wiki/File:Pandora_neoaphidis.jpg" TargetMode="External"/><Relationship Id="rId145" Type="http://schemas.openxmlformats.org/officeDocument/2006/relationships/hyperlink" Target="https://en.wikipedia.org/wiki/Aphid" TargetMode="External"/><Relationship Id="rId161" Type="http://schemas.openxmlformats.org/officeDocument/2006/relationships/hyperlink" Target="https://en.wikipedia.org/wiki/Lymantria_dispar_dispar" TargetMode="External"/><Relationship Id="rId166" Type="http://schemas.openxmlformats.org/officeDocument/2006/relationships/hyperlink" Target="https://en.wikipedia.org/wiki/Benin" TargetMode="External"/><Relationship Id="rId182" Type="http://schemas.openxmlformats.org/officeDocument/2006/relationships/hyperlink" Target="https://en.wikipedia.org/wiki/Commonwealth_Scientific_and_Industrial_Research_Organisation" TargetMode="External"/><Relationship Id="rId187" Type="http://schemas.openxmlformats.org/officeDocument/2006/relationships/hyperlink" Target="https://en.wikipedia.org/wiki/Hawaii" TargetMode="External"/><Relationship Id="rId1" Type="http://schemas.openxmlformats.org/officeDocument/2006/relationships/numbering" Target="numbering.xml"/><Relationship Id="rId6" Type="http://schemas.openxmlformats.org/officeDocument/2006/relationships/hyperlink" Target="https://en.wikipedia.org/wiki/Species" TargetMode="External"/><Relationship Id="rId23" Type="http://schemas.openxmlformats.org/officeDocument/2006/relationships/hyperlink" Target="https://en.wikipedia.org/wiki/Phytopathology" TargetMode="External"/><Relationship Id="rId28" Type="http://schemas.openxmlformats.org/officeDocument/2006/relationships/hyperlink" Target="https://en.wikipedia.org/wiki/Integrated_pest_management" TargetMode="External"/><Relationship Id="rId49" Type="http://schemas.openxmlformats.org/officeDocument/2006/relationships/hyperlink" Target="https://en.wikipedia.org/wiki/Wasp" TargetMode="External"/><Relationship Id="rId114" Type="http://schemas.openxmlformats.org/officeDocument/2006/relationships/hyperlink" Target="https://en.wikipedia.org/wiki/Chalcid_wasp" TargetMode="External"/><Relationship Id="rId119" Type="http://schemas.openxmlformats.org/officeDocument/2006/relationships/hyperlink" Target="https://en.wikipedia.org/wiki/Tachinidae" TargetMode="External"/><Relationship Id="rId44" Type="http://schemas.openxmlformats.org/officeDocument/2006/relationships/hyperlink" Target="https://en.wikipedia.org/wiki/Charles_Valentine_Riley" TargetMode="External"/><Relationship Id="rId60" Type="http://schemas.openxmlformats.org/officeDocument/2006/relationships/hyperlink" Target="https://en.wikipedia.org/wiki/Trichogramma" TargetMode="External"/><Relationship Id="rId65" Type="http://schemas.openxmlformats.org/officeDocument/2006/relationships/hyperlink" Target="https://en.wikipedia.org/wiki/3-FMC" TargetMode="External"/><Relationship Id="rId81" Type="http://schemas.openxmlformats.org/officeDocument/2006/relationships/hyperlink" Target="https://en.wikipedia.org/wiki/Prey" TargetMode="External"/><Relationship Id="rId86" Type="http://schemas.openxmlformats.org/officeDocument/2006/relationships/hyperlink" Target="https://en.wikipedia.org/wiki/Caterpillar" TargetMode="External"/><Relationship Id="rId130" Type="http://schemas.openxmlformats.org/officeDocument/2006/relationships/hyperlink" Target="https://en.wikipedia.org/w/index.php?title=Eretmocerus&amp;action=edit&amp;redlink=1" TargetMode="External"/><Relationship Id="rId135" Type="http://schemas.openxmlformats.org/officeDocument/2006/relationships/hyperlink" Target="https://en.wikipedia.org/wiki/Diptera" TargetMode="External"/><Relationship Id="rId151" Type="http://schemas.openxmlformats.org/officeDocument/2006/relationships/hyperlink" Target="https://en.wikipedia.org/wiki/Spider_mite" TargetMode="External"/><Relationship Id="rId156" Type="http://schemas.openxmlformats.org/officeDocument/2006/relationships/hyperlink" Target="https://en.wikipedia.org/wiki/Dutch_elm_disease" TargetMode="External"/><Relationship Id="rId177" Type="http://schemas.openxmlformats.org/officeDocument/2006/relationships/hyperlink" Target="https://en.wikipedia.org/wiki/Oobius_agrili" TargetMode="External"/><Relationship Id="rId198" Type="http://schemas.openxmlformats.org/officeDocument/2006/relationships/hyperlink" Target="https://en.wikipedia.org/wiki/Cirsium_arvense" TargetMode="External"/><Relationship Id="rId172" Type="http://schemas.openxmlformats.org/officeDocument/2006/relationships/hyperlink" Target="https://en.wikipedia.org/wiki/Emerald_ash_borer" TargetMode="External"/><Relationship Id="rId193" Type="http://schemas.openxmlformats.org/officeDocument/2006/relationships/hyperlink" Target="https://en.wikipedia.org/wiki/Goanna" TargetMode="External"/><Relationship Id="rId202" Type="http://schemas.openxmlformats.org/officeDocument/2006/relationships/hyperlink" Target="https://en.wikipedia.org/wiki/Hawaii" TargetMode="External"/><Relationship Id="rId207" Type="http://schemas.openxmlformats.org/officeDocument/2006/relationships/hyperlink" Target="https://en.wikipedia.org/wiki/Malaria" TargetMode="External"/><Relationship Id="rId13" Type="http://schemas.openxmlformats.org/officeDocument/2006/relationships/hyperlink" Target="https://en.wikipedia.org/wiki/Crows" TargetMode="External"/><Relationship Id="rId18" Type="http://schemas.openxmlformats.org/officeDocument/2006/relationships/hyperlink" Target="https://en.wikipedia.org/wiki/Bioeffector" TargetMode="External"/><Relationship Id="rId39" Type="http://schemas.openxmlformats.org/officeDocument/2006/relationships/hyperlink" Target="https://en.wikipedia.org/wiki/Joseph_Needham" TargetMode="External"/><Relationship Id="rId109" Type="http://schemas.openxmlformats.org/officeDocument/2006/relationships/hyperlink" Target="https://en.wikipedia.org/wiki/Ichneumon_wasp" TargetMode="External"/><Relationship Id="rId34" Type="http://schemas.openxmlformats.org/officeDocument/2006/relationships/hyperlink" Target="https://en.wikipedia.org/wiki/Herbivore" TargetMode="External"/><Relationship Id="rId50" Type="http://schemas.openxmlformats.org/officeDocument/2006/relationships/hyperlink" Target="https://en.wikipedia.org/w/index.php?title=Trichogramma_ostriniae&amp;action=edit&amp;redlink=1" TargetMode="External"/><Relationship Id="rId55" Type="http://schemas.openxmlformats.org/officeDocument/2006/relationships/hyperlink" Target="https://en.wikipedia.org/wiki/Fiji" TargetMode="External"/><Relationship Id="rId76" Type="http://schemas.openxmlformats.org/officeDocument/2006/relationships/hyperlink" Target="https://en.wikipedia.org/wiki/Windbreak" TargetMode="External"/><Relationship Id="rId97" Type="http://schemas.openxmlformats.org/officeDocument/2006/relationships/hyperlink" Target="https://en.wikipedia.org/wiki/Toad" TargetMode="External"/><Relationship Id="rId104" Type="http://schemas.openxmlformats.org/officeDocument/2006/relationships/hyperlink" Target="https://en.wikipedia.org/wiki/Nymph_(biology)" TargetMode="External"/><Relationship Id="rId120" Type="http://schemas.openxmlformats.org/officeDocument/2006/relationships/hyperlink" Target="https://en.wikipedia.org/wiki/Beetle" TargetMode="External"/><Relationship Id="rId125" Type="http://schemas.openxmlformats.org/officeDocument/2006/relationships/hyperlink" Target="https://en.wikipedia.org/wiki/Encarsia_formosa" TargetMode="External"/><Relationship Id="rId141" Type="http://schemas.openxmlformats.org/officeDocument/2006/relationships/image" Target="media/image8.jpeg"/><Relationship Id="rId146" Type="http://schemas.openxmlformats.org/officeDocument/2006/relationships/hyperlink" Target="https://en.wikipedia.org/wiki/Whiteflies" TargetMode="External"/><Relationship Id="rId167" Type="http://schemas.openxmlformats.org/officeDocument/2006/relationships/hyperlink" Target="https://en.wikipedia.org/wiki/Vietnam" TargetMode="External"/><Relationship Id="rId188" Type="http://schemas.openxmlformats.org/officeDocument/2006/relationships/hyperlink" Target="https://en.wikipedia.org/wiki/Amphibian" TargetMode="External"/><Relationship Id="rId7" Type="http://schemas.openxmlformats.org/officeDocument/2006/relationships/hyperlink" Target="https://en.wikipedia.org/wiki/Pest_(organism)" TargetMode="External"/><Relationship Id="rId71" Type="http://schemas.openxmlformats.org/officeDocument/2006/relationships/hyperlink" Target="https://en.wikipedia.org/wiki/Hover_fly" TargetMode="External"/><Relationship Id="rId92" Type="http://schemas.openxmlformats.org/officeDocument/2006/relationships/hyperlink" Target="https://en.wikipedia.org/wiki/Aphidoletes_aphidomyza" TargetMode="External"/><Relationship Id="rId162" Type="http://schemas.openxmlformats.org/officeDocument/2006/relationships/hyperlink" Target="https://en.wikipedia.org/wiki/Rabbit_haemorrhagic_disease_virus" TargetMode="External"/><Relationship Id="rId183" Type="http://schemas.openxmlformats.org/officeDocument/2006/relationships/hyperlink" Target="https://en.wikipedia.org/wiki/Dung_beetle" TargetMode="External"/><Relationship Id="rId2" Type="http://schemas.openxmlformats.org/officeDocument/2006/relationships/styles" Target="styles.xml"/><Relationship Id="rId29" Type="http://schemas.openxmlformats.org/officeDocument/2006/relationships/hyperlink" Target="https://upload.wikimedia.org/wikipedia/commons/4/44/Syrphid.maggot3554.5.13.08cw.jpg" TargetMode="External"/><Relationship Id="rId24" Type="http://schemas.openxmlformats.org/officeDocument/2006/relationships/hyperlink" Target="https://en.wikipedia.org/wiki/Biological_pest_control" TargetMode="External"/><Relationship Id="rId40" Type="http://schemas.openxmlformats.org/officeDocument/2006/relationships/hyperlink" Target="https://en.wikipedia.org/wiki/Icerya_purchasi" TargetMode="External"/><Relationship Id="rId45" Type="http://schemas.openxmlformats.org/officeDocument/2006/relationships/hyperlink" Target="https://en.wikipedia.org/wiki/Hypera_postica" TargetMode="External"/><Relationship Id="rId66" Type="http://schemas.openxmlformats.org/officeDocument/2006/relationships/hyperlink" Target="https://en.wikipedia.org/wiki/Invertebrate" TargetMode="External"/><Relationship Id="rId87" Type="http://schemas.openxmlformats.org/officeDocument/2006/relationships/hyperlink" Target="https://en.wikipedia.org/wiki/Hoverfly" TargetMode="External"/><Relationship Id="rId110" Type="http://schemas.openxmlformats.org/officeDocument/2006/relationships/hyperlink" Target="https://en.wikipedia.org/wiki/Caterpillar" TargetMode="External"/><Relationship Id="rId115" Type="http://schemas.openxmlformats.org/officeDocument/2006/relationships/hyperlink" Target="https://en.wikipedia.org/wiki/Aphid" TargetMode="External"/><Relationship Id="rId131" Type="http://schemas.openxmlformats.org/officeDocument/2006/relationships/hyperlink" Target="https://en.wikipedia.org/wiki/Bacillus_thuringiensis" TargetMode="External"/><Relationship Id="rId136" Type="http://schemas.openxmlformats.org/officeDocument/2006/relationships/hyperlink" Target="https://en.wikipedia.org/wiki/Brassica" TargetMode="External"/><Relationship Id="rId157" Type="http://schemas.openxmlformats.org/officeDocument/2006/relationships/hyperlink" Target="https://en.wikipedia.org/wiki/Chondrostereum_purpureum" TargetMode="External"/><Relationship Id="rId178" Type="http://schemas.openxmlformats.org/officeDocument/2006/relationships/hyperlink" Target="https://en.wikipedia.org/wiki/United_States_of_America" TargetMode="External"/><Relationship Id="rId61" Type="http://schemas.openxmlformats.org/officeDocument/2006/relationships/hyperlink" Target="https://en.wikipedia.org/wiki/Nematodes" TargetMode="External"/><Relationship Id="rId82" Type="http://schemas.openxmlformats.org/officeDocument/2006/relationships/hyperlink" Target="https://en.wikipedia.org/wiki/Ladybugs" TargetMode="External"/><Relationship Id="rId152" Type="http://schemas.openxmlformats.org/officeDocument/2006/relationships/hyperlink" Target="https://en.wikipedia.org/wiki/Purpureocillium" TargetMode="External"/><Relationship Id="rId173" Type="http://schemas.openxmlformats.org/officeDocument/2006/relationships/hyperlink" Target="https://en.wikipedia.org/wiki/Beetle" TargetMode="External"/><Relationship Id="rId194" Type="http://schemas.openxmlformats.org/officeDocument/2006/relationships/hyperlink" Target="https://en.wikipedia.org/wiki/Tiger_snake" TargetMode="External"/><Relationship Id="rId199" Type="http://schemas.openxmlformats.org/officeDocument/2006/relationships/hyperlink" Target="https://en.wikipedia.org/wiki/Endemism" TargetMode="External"/><Relationship Id="rId203" Type="http://schemas.openxmlformats.org/officeDocument/2006/relationships/hyperlink" Target="https://en.wikipedia.org/wiki/Rat" TargetMode="External"/><Relationship Id="rId208" Type="http://schemas.openxmlformats.org/officeDocument/2006/relationships/fontTable" Target="fontTable.xml"/><Relationship Id="rId19" Type="http://schemas.openxmlformats.org/officeDocument/2006/relationships/hyperlink" Target="https://en.wikipedia.org/wiki/Pest_control" TargetMode="External"/><Relationship Id="rId14" Type="http://schemas.openxmlformats.org/officeDocument/2006/relationships/hyperlink" Target="https://en.wikipedia.org/wiki/Seed_predation" TargetMode="External"/><Relationship Id="rId30" Type="http://schemas.openxmlformats.org/officeDocument/2006/relationships/image" Target="media/image1.jpeg"/><Relationship Id="rId35" Type="http://schemas.openxmlformats.org/officeDocument/2006/relationships/image" Target="media/image2.jpeg"/><Relationship Id="rId56" Type="http://schemas.openxmlformats.org/officeDocument/2006/relationships/hyperlink" Target="https://en.wikipedia.org/wiki/Biological_life_cycle" TargetMode="External"/><Relationship Id="rId77" Type="http://schemas.openxmlformats.org/officeDocument/2006/relationships/hyperlink" Target="https://en.wikipedia.org/wiki/Hedgerow" TargetMode="External"/><Relationship Id="rId100" Type="http://schemas.openxmlformats.org/officeDocument/2006/relationships/hyperlink" Target="https://en.wikipedia.org/wiki/Slow-worm" TargetMode="External"/><Relationship Id="rId105" Type="http://schemas.openxmlformats.org/officeDocument/2006/relationships/hyperlink" Target="https://en.wikipedia.org/wiki/Mosquito" TargetMode="External"/><Relationship Id="rId126" Type="http://schemas.openxmlformats.org/officeDocument/2006/relationships/hyperlink" Target="https://en.wikipedia.org/wiki/Encarsia_formosa" TargetMode="External"/><Relationship Id="rId147" Type="http://schemas.openxmlformats.org/officeDocument/2006/relationships/hyperlink" Target="https://en.wikipedia.org/wiki/Weevils" TargetMode="External"/><Relationship Id="rId168" Type="http://schemas.openxmlformats.org/officeDocument/2006/relationships/hyperlink" Target="https://en.wikipedia.org/wiki/Competition_(biology)" TargetMode="External"/><Relationship Id="rId8" Type="http://schemas.openxmlformats.org/officeDocument/2006/relationships/hyperlink" Target="https://en.wikipedia.org/wiki/Health" TargetMode="External"/><Relationship Id="rId51" Type="http://schemas.openxmlformats.org/officeDocument/2006/relationships/hyperlink" Target="https://en.wikipedia.org/wiki/China" TargetMode="External"/><Relationship Id="rId72" Type="http://schemas.openxmlformats.org/officeDocument/2006/relationships/hyperlink" Target="https://en.wikipedia.org/wiki/Aphid" TargetMode="External"/><Relationship Id="rId93" Type="http://schemas.openxmlformats.org/officeDocument/2006/relationships/hyperlink" Target="https://en.wikipedia.org/wiki/Centipede" TargetMode="External"/><Relationship Id="rId98" Type="http://schemas.openxmlformats.org/officeDocument/2006/relationships/hyperlink" Target="https://en.wikipedia.org/wiki/Lizard" TargetMode="External"/><Relationship Id="rId121" Type="http://schemas.openxmlformats.org/officeDocument/2006/relationships/hyperlink" Target="https://en.wikipedia.org/wiki/True_bugs" TargetMode="External"/><Relationship Id="rId142" Type="http://schemas.openxmlformats.org/officeDocument/2006/relationships/hyperlink" Target="https://en.wikipedia.org/wiki/Green_peach_aphid" TargetMode="External"/><Relationship Id="rId163" Type="http://schemas.openxmlformats.org/officeDocument/2006/relationships/hyperlink" Target="https://en.wikipedia.org/wiki/European_rabbit" TargetMode="External"/><Relationship Id="rId184" Type="http://schemas.openxmlformats.org/officeDocument/2006/relationships/hyperlink" Target="https://en.wikipedia.org/wiki/Biodiversity" TargetMode="External"/><Relationship Id="rId189" Type="http://schemas.openxmlformats.org/officeDocument/2006/relationships/hyperlink" Target="https://en.wikipedia.org/wiki/Habitat" TargetMode="External"/><Relationship Id="rId3" Type="http://schemas.microsoft.com/office/2007/relationships/stylesWithEffects" Target="stylesWithEffects.xml"/><Relationship Id="rId25" Type="http://schemas.openxmlformats.org/officeDocument/2006/relationships/hyperlink" Target="https://en.wikipedia.org/wiki/Predation" TargetMode="External"/><Relationship Id="rId46" Type="http://schemas.openxmlformats.org/officeDocument/2006/relationships/hyperlink" Target="https://en.wikipedia.org/wiki/Weevil" TargetMode="External"/><Relationship Id="rId67" Type="http://schemas.openxmlformats.org/officeDocument/2006/relationships/hyperlink" Target="https://en.wikipedia.org/wiki/Dopamine" TargetMode="External"/><Relationship Id="rId116" Type="http://schemas.openxmlformats.org/officeDocument/2006/relationships/hyperlink" Target="https://en.wikipedia.org/wiki/Whitefly" TargetMode="External"/><Relationship Id="rId137" Type="http://schemas.openxmlformats.org/officeDocument/2006/relationships/hyperlink" Target="https://en.wikipedia.org/wiki/Fruit_tree" TargetMode="External"/><Relationship Id="rId158" Type="http://schemas.openxmlformats.org/officeDocument/2006/relationships/hyperlink" Target="https://en.wikipedia.org/wiki/Myzus_persicae" TargetMode="External"/><Relationship Id="rId20" Type="http://schemas.openxmlformats.org/officeDocument/2006/relationships/hyperlink" Target="https://en.wikipedia.org/wiki/Insect" TargetMode="External"/><Relationship Id="rId41" Type="http://schemas.openxmlformats.org/officeDocument/2006/relationships/hyperlink" Target="https://en.wikipedia.org/wiki/Cottony_cushion_scale" TargetMode="External"/><Relationship Id="rId62" Type="http://schemas.openxmlformats.org/officeDocument/2006/relationships/hyperlink" Target="https://en.wikipedia.org/wiki/File:Lady_bugs_are_a_beneficial_insect_commonly_sold_for_biological_control_of_aphids..jpg" TargetMode="External"/><Relationship Id="rId83" Type="http://schemas.openxmlformats.org/officeDocument/2006/relationships/hyperlink" Target="https://en.wikipedia.org/wiki/Aphid" TargetMode="External"/><Relationship Id="rId88" Type="http://schemas.openxmlformats.org/officeDocument/2006/relationships/hyperlink" Target="https://en.wikipedia.org/wiki/Spider_mite" TargetMode="External"/><Relationship Id="rId111" Type="http://schemas.openxmlformats.org/officeDocument/2006/relationships/hyperlink" Target="https://en.wikipedia.org/wiki/Butterflies" TargetMode="External"/><Relationship Id="rId132" Type="http://schemas.openxmlformats.org/officeDocument/2006/relationships/hyperlink" Target="https://en.wikipedia.org/wiki/Moth" TargetMode="External"/><Relationship Id="rId153" Type="http://schemas.openxmlformats.org/officeDocument/2006/relationships/hyperlink" Target="https://en.wikipedia.org/wiki/Root-knot_nematodes" TargetMode="External"/><Relationship Id="rId174" Type="http://schemas.openxmlformats.org/officeDocument/2006/relationships/hyperlink" Target="https://en.wikipedia.org/wiki/China" TargetMode="External"/><Relationship Id="rId179" Type="http://schemas.openxmlformats.org/officeDocument/2006/relationships/hyperlink" Target="https://en.wikipedia.org/wiki/Pathogen" TargetMode="External"/><Relationship Id="rId195" Type="http://schemas.openxmlformats.org/officeDocument/2006/relationships/hyperlink" Target="https://en.wikipedia.org/wiki/Northern_quoll" TargetMode="External"/><Relationship Id="rId209" Type="http://schemas.openxmlformats.org/officeDocument/2006/relationships/theme" Target="theme/theme1.xml"/><Relationship Id="rId190" Type="http://schemas.openxmlformats.org/officeDocument/2006/relationships/hyperlink" Target="https://en.wikipedia.org/wiki/Toad" TargetMode="External"/><Relationship Id="rId204" Type="http://schemas.openxmlformats.org/officeDocument/2006/relationships/hyperlink" Target="https://en.wikipedia.org/wiki/Endemic_birds_of_Hawaii" TargetMode="External"/><Relationship Id="rId15" Type="http://schemas.openxmlformats.org/officeDocument/2006/relationships/hyperlink" Target="https://en.wikipedia.org/wiki/Crop_rotation" TargetMode="External"/><Relationship Id="rId36" Type="http://schemas.openxmlformats.org/officeDocument/2006/relationships/image" Target="media/image3.png"/><Relationship Id="rId57" Type="http://schemas.openxmlformats.org/officeDocument/2006/relationships/hyperlink" Target="https://en.wikipedia.org/wiki/Encarsia_formosa" TargetMode="External"/><Relationship Id="rId106" Type="http://schemas.openxmlformats.org/officeDocument/2006/relationships/hyperlink" Target="https://en.wikipedia.org/wiki/Larva" TargetMode="External"/><Relationship Id="rId127" Type="http://schemas.openxmlformats.org/officeDocument/2006/relationships/hyperlink" Target="https://en.wikipedia.org/wiki/Chalcid_wasp" TargetMode="External"/><Relationship Id="rId10" Type="http://schemas.openxmlformats.org/officeDocument/2006/relationships/hyperlink" Target="https://en.wikipedia.org/wiki/Economics" TargetMode="External"/><Relationship Id="rId31" Type="http://schemas.openxmlformats.org/officeDocument/2006/relationships/hyperlink" Target="https://en.wikipedia.org/wiki/Parasitoid" TargetMode="External"/><Relationship Id="rId52" Type="http://schemas.openxmlformats.org/officeDocument/2006/relationships/hyperlink" Target="https://en.wikipedia.org/wiki/European_corn_borer" TargetMode="External"/><Relationship Id="rId73" Type="http://schemas.openxmlformats.org/officeDocument/2006/relationships/hyperlink" Target="https://en.wikipedia.org/wiki/File:Dermaptera_flowerpot.jpg" TargetMode="External"/><Relationship Id="rId78" Type="http://schemas.openxmlformats.org/officeDocument/2006/relationships/hyperlink" Target="https://en.wikipedia.org/wiki/Beetle_bank" TargetMode="External"/><Relationship Id="rId94" Type="http://schemas.openxmlformats.org/officeDocument/2006/relationships/hyperlink" Target="https://en.wikipedia.org/wiki/Spider" TargetMode="External"/><Relationship Id="rId99" Type="http://schemas.openxmlformats.org/officeDocument/2006/relationships/hyperlink" Target="https://en.wikipedia.org/wiki/Hedgehog" TargetMode="External"/><Relationship Id="rId101" Type="http://schemas.openxmlformats.org/officeDocument/2006/relationships/hyperlink" Target="https://en.wikipedia.org/wiki/Dachshund" TargetMode="External"/><Relationship Id="rId122" Type="http://schemas.openxmlformats.org/officeDocument/2006/relationships/hyperlink" Target="https://en.wikipedia.org/wiki/Encarsia_formosa" TargetMode="External"/><Relationship Id="rId143" Type="http://schemas.openxmlformats.org/officeDocument/2006/relationships/hyperlink" Target="https://en.wikipedia.org/w/index.php?title=Pandora_neoaphidis&amp;action=edit&amp;redlink=1" TargetMode="External"/><Relationship Id="rId148" Type="http://schemas.openxmlformats.org/officeDocument/2006/relationships/hyperlink" Target="https://en.wikipedia.org/wiki/Lecanicillium" TargetMode="External"/><Relationship Id="rId164" Type="http://schemas.openxmlformats.org/officeDocument/2006/relationships/hyperlink" Target="https://en.wikipedia.org/w/index.php?title=Lagenidium_giganteum&amp;action=edit&amp;redlink=1" TargetMode="External"/><Relationship Id="rId169" Type="http://schemas.openxmlformats.org/officeDocument/2006/relationships/hyperlink" Target="https://en.wikipedia.org/wiki/Biological_pest_control" TargetMode="External"/><Relationship Id="rId185" Type="http://schemas.openxmlformats.org/officeDocument/2006/relationships/hyperlink" Target="https://en.wikipedia.org/wiki/Cane_toad" TargetMode="External"/><Relationship Id="rId4" Type="http://schemas.openxmlformats.org/officeDocument/2006/relationships/settings" Target="settings.xml"/><Relationship Id="rId9" Type="http://schemas.openxmlformats.org/officeDocument/2006/relationships/hyperlink" Target="https://en.wikipedia.org/wiki/Ecology" TargetMode="External"/><Relationship Id="rId180" Type="http://schemas.openxmlformats.org/officeDocument/2006/relationships/hyperlink" Target="https://en.wikipedia.org/wiki/Australian_Dung_Beetle_Project" TargetMode="External"/><Relationship Id="rId26" Type="http://schemas.openxmlformats.org/officeDocument/2006/relationships/hyperlink" Target="https://en.wikipedia.org/wiki/Parasitism" TargetMode="External"/><Relationship Id="rId47" Type="http://schemas.openxmlformats.org/officeDocument/2006/relationships/hyperlink" Target="https://en.wikipedia.org/wiki/Alfalfa" TargetMode="External"/><Relationship Id="rId68" Type="http://schemas.openxmlformats.org/officeDocument/2006/relationships/hyperlink" Target="https://en.wikipedia.org/wiki/Habitat" TargetMode="External"/><Relationship Id="rId89" Type="http://schemas.openxmlformats.org/officeDocument/2006/relationships/hyperlink" Target="https://en.wikipedia.org/wiki/Pollen" TargetMode="External"/><Relationship Id="rId112" Type="http://schemas.openxmlformats.org/officeDocument/2006/relationships/hyperlink" Target="https://en.wikipedia.org/wiki/Moths" TargetMode="External"/><Relationship Id="rId133" Type="http://schemas.openxmlformats.org/officeDocument/2006/relationships/hyperlink" Target="https://en.wikipedia.org/wiki/Butterfly" TargetMode="External"/><Relationship Id="rId154" Type="http://schemas.openxmlformats.org/officeDocument/2006/relationships/hyperlink" Target="https://en.wikipedia.org/wiki/List_of_Trichoderma_species" TargetMode="External"/><Relationship Id="rId175" Type="http://schemas.openxmlformats.org/officeDocument/2006/relationships/hyperlink" Target="https://en.wikipedia.org/wiki/Ash_trees" TargetMode="External"/><Relationship Id="rId196" Type="http://schemas.openxmlformats.org/officeDocument/2006/relationships/hyperlink" Target="https://en.wikipedia.org/wiki/Rhinocyllus_conicus" TargetMode="External"/><Relationship Id="rId200" Type="http://schemas.openxmlformats.org/officeDocument/2006/relationships/hyperlink" Target="https://en.wikipedia.org/wiki/Cirsium_neomexican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21</Pages>
  <Words>7188</Words>
  <Characters>40975</Characters>
  <Application>Microsoft Office Word</Application>
  <DocSecurity>0</DocSecurity>
  <Lines>341</Lines>
  <Paragraphs>96</Paragraphs>
  <ScaleCrop>false</ScaleCrop>
  <Company>Naim Al Hussaini</Company>
  <LinksUpToDate>false</LinksUpToDate>
  <CharactersWithSpaces>48067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15</cp:revision>
  <cp:lastPrinted>2017-02-17T18:27:00Z</cp:lastPrinted>
  <dcterms:created xsi:type="dcterms:W3CDTF">2017-02-17T18:14:00Z</dcterms:created>
  <dcterms:modified xsi:type="dcterms:W3CDTF">2018-03-04T16:03:00Z</dcterms:modified>
</cp:coreProperties>
</file>