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3B" w:rsidRPr="005F7B1A" w:rsidRDefault="00BC7C3B" w:rsidP="00BC7C3B">
      <w:pPr>
        <w:bidi w:val="0"/>
        <w:rPr>
          <w:b/>
          <w:bCs/>
          <w:sz w:val="32"/>
          <w:szCs w:val="32"/>
          <w:lang w:bidi="ar-IQ"/>
        </w:rPr>
      </w:pPr>
      <w:r w:rsidRPr="005F7B1A">
        <w:rPr>
          <w:b/>
          <w:bCs/>
          <w:sz w:val="32"/>
          <w:szCs w:val="32"/>
          <w:lang w:bidi="ar-IQ"/>
        </w:rPr>
        <w:t xml:space="preserve">   Tannins                                                                    </w:t>
      </w:r>
      <w:proofErr w:type="spellStart"/>
      <w:r w:rsidRPr="005F7B1A">
        <w:rPr>
          <w:b/>
          <w:bCs/>
          <w:sz w:val="32"/>
          <w:szCs w:val="32"/>
          <w:lang w:bidi="ar-IQ"/>
        </w:rPr>
        <w:t>Lec</w:t>
      </w:r>
      <w:proofErr w:type="spellEnd"/>
      <w:r w:rsidRPr="005F7B1A">
        <w:rPr>
          <w:b/>
          <w:bCs/>
          <w:sz w:val="32"/>
          <w:szCs w:val="32"/>
          <w:lang w:bidi="ar-IQ"/>
        </w:rPr>
        <w:t xml:space="preserve"> 3 </w:t>
      </w:r>
    </w:p>
    <w:p w:rsidR="00BC7C3B" w:rsidRPr="005F7B1A" w:rsidRDefault="00BC7C3B" w:rsidP="00BC7C3B">
      <w:pPr>
        <w:bidi w:val="0"/>
        <w:rPr>
          <w:b/>
          <w:bCs/>
          <w:sz w:val="32"/>
          <w:szCs w:val="32"/>
          <w:lang w:val="en" w:bidi="ar-IQ"/>
        </w:rPr>
      </w:pP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They are complex chemical compounds, one of the secondary </w:t>
      </w:r>
      <w:proofErr w:type="gramStart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metabolism</w:t>
      </w:r>
      <w:proofErr w:type="gramEnd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 and be spread widely in plants where each plant must contain the tannins but the percentages vary from one plant to another, a deposition of proteins make it used in leather tanning and transformation of skins soft to strong solid skins.</w:t>
      </w:r>
    </w:p>
    <w:p w:rsidR="00BC7C3B" w:rsidRPr="005F7B1A" w:rsidRDefault="00BC7C3B" w:rsidP="00BC7C3B">
      <w:pPr>
        <w:pStyle w:val="ListParagraph"/>
        <w:numPr>
          <w:ilvl w:val="0"/>
          <w:numId w:val="1"/>
        </w:numPr>
        <w:bidi w:val="0"/>
        <w:rPr>
          <w:b/>
          <w:bCs/>
          <w:sz w:val="32"/>
          <w:szCs w:val="32"/>
          <w:lang w:bidi="ar-IQ"/>
        </w:rPr>
      </w:pPr>
      <w:proofErr w:type="gramStart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properties</w:t>
      </w:r>
      <w:proofErr w:type="gramEnd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br/>
        <w:t>1. Non -crystallized so difficult to obtain from the plant.</w:t>
      </w: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br/>
        <w:t xml:space="preserve">2. </w:t>
      </w:r>
      <w:proofErr w:type="gramStart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deposition</w:t>
      </w:r>
      <w:proofErr w:type="gramEnd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 of proteins and alkaloids.</w:t>
      </w: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br/>
        <w:t xml:space="preserve">3. use in case of poisoning by </w:t>
      </w:r>
      <w:proofErr w:type="gramStart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alkaloids .</w:t>
      </w:r>
      <w:proofErr w:type="gramEnd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br/>
        <w:t xml:space="preserve">4. </w:t>
      </w:r>
      <w:proofErr w:type="gramStart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widely</w:t>
      </w:r>
      <w:proofErr w:type="gramEnd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 used cancer-causing.</w:t>
      </w: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br/>
        <w:t xml:space="preserve">5. </w:t>
      </w:r>
      <w:proofErr w:type="gramStart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can</w:t>
      </w:r>
      <w:proofErr w:type="gramEnd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 be deposited by </w:t>
      </w:r>
      <w:r w:rsidRPr="005F7B1A">
        <w:rPr>
          <w:rStyle w:val="shorttext"/>
          <w:rFonts w:ascii="Arial" w:hAnsi="Arial" w:cs="Arial"/>
          <w:b/>
          <w:bCs/>
          <w:color w:val="222222"/>
          <w:sz w:val="32"/>
          <w:szCs w:val="32"/>
          <w:lang w:val="en"/>
        </w:rPr>
        <w:t>Heavy elements</w:t>
      </w: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  such as lead, iron.</w:t>
      </w: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br/>
        <w:t xml:space="preserve">6. </w:t>
      </w:r>
      <w:proofErr w:type="gramStart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dissolve</w:t>
      </w:r>
      <w:proofErr w:type="gramEnd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 in water, alcohol and acetone and </w:t>
      </w:r>
      <w:r w:rsidRPr="005F7B1A">
        <w:rPr>
          <w:rStyle w:val="shorttext"/>
          <w:rFonts w:ascii="Arial" w:hAnsi="Arial" w:cs="Arial"/>
          <w:b/>
          <w:bCs/>
          <w:color w:val="222222"/>
          <w:sz w:val="32"/>
          <w:szCs w:val="32"/>
          <w:lang w:val="en"/>
        </w:rPr>
        <w:t>Glycerol</w:t>
      </w: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 </w:t>
      </w:r>
      <w:r w:rsidRPr="005F7B1A">
        <w:rPr>
          <w:rStyle w:val="shorttext"/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 </w:t>
      </w: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and insoluble in chloroform</w:t>
      </w:r>
      <w:r w:rsidRPr="005F7B1A">
        <w:rPr>
          <w:b/>
          <w:bCs/>
          <w:sz w:val="32"/>
          <w:szCs w:val="32"/>
          <w:lang w:bidi="ar-IQ"/>
        </w:rPr>
        <w:t>.</w:t>
      </w:r>
    </w:p>
    <w:p w:rsidR="00BC7C3B" w:rsidRPr="005F7B1A" w:rsidRDefault="00BC7C3B" w:rsidP="00BC7C3B">
      <w:pPr>
        <w:pStyle w:val="ListParagraph"/>
        <w:bidi w:val="0"/>
        <w:ind w:left="644"/>
        <w:rPr>
          <w:b/>
          <w:bCs/>
          <w:sz w:val="32"/>
          <w:szCs w:val="32"/>
          <w:lang w:bidi="ar-IQ"/>
        </w:rPr>
      </w:pP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7- </w:t>
      </w:r>
      <w:proofErr w:type="gramStart"/>
      <w:r w:rsidRPr="005F7B1A">
        <w:rPr>
          <w:rFonts w:cs="Helvetica"/>
          <w:b/>
          <w:bCs/>
          <w:color w:val="222222"/>
          <w:sz w:val="32"/>
          <w:szCs w:val="32"/>
          <w:lang w:val="en"/>
        </w:rPr>
        <w:t>tannins</w:t>
      </w:r>
      <w:proofErr w:type="gramEnd"/>
      <w:r w:rsidRPr="005F7B1A">
        <w:rPr>
          <w:rFonts w:cs="Helvetica"/>
          <w:b/>
          <w:bCs/>
          <w:color w:val="222222"/>
          <w:sz w:val="32"/>
          <w:szCs w:val="32"/>
          <w:lang w:val="en"/>
        </w:rPr>
        <w:t xml:space="preserve"> are so bitter</w:t>
      </w:r>
      <w:r w:rsidRPr="005F7B1A">
        <w:rPr>
          <w:b/>
          <w:bCs/>
          <w:sz w:val="32"/>
          <w:szCs w:val="32"/>
          <w:lang w:bidi="ar-IQ"/>
        </w:rPr>
        <w:t xml:space="preserve"> taste </w:t>
      </w:r>
    </w:p>
    <w:p w:rsidR="00BC7C3B" w:rsidRPr="005F7B1A" w:rsidRDefault="00BC7C3B" w:rsidP="00BC7C3B">
      <w:pPr>
        <w:pStyle w:val="ListParagraph"/>
        <w:bidi w:val="0"/>
        <w:ind w:left="644"/>
        <w:rPr>
          <w:b/>
          <w:bCs/>
          <w:sz w:val="32"/>
          <w:szCs w:val="32"/>
          <w:lang w:bidi="ar-IQ"/>
        </w:rPr>
      </w:pPr>
    </w:p>
    <w:p w:rsidR="00BC7C3B" w:rsidRPr="005F7B1A" w:rsidRDefault="00BC7C3B" w:rsidP="00BC7C3B">
      <w:pPr>
        <w:pStyle w:val="ListParagraph"/>
        <w:numPr>
          <w:ilvl w:val="0"/>
          <w:numId w:val="1"/>
        </w:numPr>
        <w:bidi w:val="0"/>
        <w:rPr>
          <w:b/>
          <w:bCs/>
          <w:sz w:val="32"/>
          <w:szCs w:val="32"/>
          <w:rtl/>
          <w:lang w:bidi="ar-IQ"/>
        </w:rPr>
      </w:pPr>
      <w:r w:rsidRPr="005F7B1A">
        <w:rPr>
          <w:b/>
          <w:bCs/>
          <w:sz w:val="32"/>
          <w:szCs w:val="32"/>
          <w:lang w:bidi="ar-IQ"/>
        </w:rPr>
        <w:t xml:space="preserve">Classification of tannins </w:t>
      </w:r>
    </w:p>
    <w:p w:rsidR="00BC7C3B" w:rsidRPr="005F7B1A" w:rsidRDefault="00BC7C3B" w:rsidP="00BC7C3B">
      <w:pPr>
        <w:bidi w:val="0"/>
        <w:ind w:left="284"/>
        <w:rPr>
          <w:b/>
          <w:bCs/>
          <w:sz w:val="32"/>
          <w:szCs w:val="32"/>
          <w:rtl/>
          <w:lang w:bidi="ar-IQ"/>
        </w:rPr>
      </w:pPr>
      <w:r w:rsidRPr="005F7B1A">
        <w:rPr>
          <w:b/>
          <w:bCs/>
          <w:sz w:val="32"/>
          <w:szCs w:val="32"/>
          <w:lang w:bidi="ar-IQ"/>
        </w:rPr>
        <w:t xml:space="preserve">     1. Hydrolysable tannins</w:t>
      </w:r>
      <w:r w:rsidRPr="005F7B1A">
        <w:rPr>
          <w:rFonts w:hint="cs"/>
          <w:b/>
          <w:bCs/>
          <w:sz w:val="32"/>
          <w:szCs w:val="32"/>
          <w:rtl/>
          <w:lang w:bidi="ar-IQ"/>
        </w:rPr>
        <w:t xml:space="preserve">تانينات قابلة للتحلل </w:t>
      </w:r>
    </w:p>
    <w:p w:rsidR="00BC7C3B" w:rsidRPr="005F7B1A" w:rsidRDefault="00BC7C3B" w:rsidP="00BC7C3B">
      <w:pPr>
        <w:pStyle w:val="ListParagraph"/>
        <w:bidi w:val="0"/>
        <w:ind w:left="644"/>
        <w:rPr>
          <w:b/>
          <w:bCs/>
          <w:sz w:val="32"/>
          <w:szCs w:val="32"/>
          <w:lang w:bidi="ar-IQ"/>
        </w:rPr>
      </w:pPr>
      <w:r w:rsidRPr="005F7B1A">
        <w:rPr>
          <w:b/>
          <w:bCs/>
          <w:sz w:val="32"/>
          <w:szCs w:val="32"/>
          <w:lang w:bidi="ar-IQ"/>
        </w:rPr>
        <w:t xml:space="preserve">2.  Condensed tannins </w:t>
      </w:r>
      <w:r w:rsidRPr="005F7B1A">
        <w:rPr>
          <w:rFonts w:hint="cs"/>
          <w:b/>
          <w:bCs/>
          <w:sz w:val="32"/>
          <w:szCs w:val="32"/>
          <w:rtl/>
          <w:lang w:bidi="ar-IQ"/>
        </w:rPr>
        <w:t xml:space="preserve">تانينات غير قابلة للتحلل </w:t>
      </w:r>
    </w:p>
    <w:p w:rsidR="00BC7C3B" w:rsidRPr="005F7B1A" w:rsidRDefault="00BC7C3B" w:rsidP="00BC7C3B">
      <w:pPr>
        <w:pStyle w:val="ListParagraph"/>
        <w:bidi w:val="0"/>
        <w:ind w:left="644"/>
        <w:rPr>
          <w:b/>
          <w:bCs/>
          <w:sz w:val="32"/>
          <w:szCs w:val="32"/>
          <w:lang w:bidi="ar-IQ"/>
        </w:rPr>
      </w:pPr>
      <w:r w:rsidRPr="005F7B1A">
        <w:rPr>
          <w:b/>
          <w:bCs/>
          <w:sz w:val="32"/>
          <w:szCs w:val="32"/>
          <w:lang w:bidi="ar-IQ"/>
        </w:rPr>
        <w:t xml:space="preserve">3- </w:t>
      </w:r>
      <w:r w:rsidRPr="005F7B1A">
        <w:rPr>
          <w:rFonts w:ascii="Arial" w:hAnsi="Arial" w:cs="Arial"/>
          <w:b/>
          <w:bCs/>
          <w:color w:val="424142"/>
          <w:sz w:val="32"/>
          <w:szCs w:val="32"/>
        </w:rPr>
        <w:t>Pseudo tannins</w:t>
      </w:r>
      <w:r w:rsidRPr="005F7B1A">
        <w:rPr>
          <w:b/>
          <w:bCs/>
          <w:sz w:val="32"/>
          <w:szCs w:val="32"/>
          <w:lang w:bidi="ar-IQ"/>
        </w:rPr>
        <w:t xml:space="preserve"> </w:t>
      </w:r>
    </w:p>
    <w:p w:rsidR="00BC7C3B" w:rsidRPr="005F7B1A" w:rsidRDefault="00BC7C3B" w:rsidP="00BC7C3B">
      <w:pPr>
        <w:pStyle w:val="ListParagraph"/>
        <w:bidi w:val="0"/>
        <w:ind w:left="644"/>
        <w:rPr>
          <w:b/>
          <w:bCs/>
          <w:sz w:val="32"/>
          <w:szCs w:val="32"/>
          <w:rtl/>
          <w:lang w:bidi="ar-IQ"/>
        </w:rPr>
      </w:pPr>
    </w:p>
    <w:p w:rsidR="00BC7C3B" w:rsidRPr="005F7B1A" w:rsidRDefault="00BC7C3B" w:rsidP="00BC7C3B">
      <w:pPr>
        <w:shd w:val="clear" w:color="auto" w:fill="FFFFFF"/>
        <w:bidi w:val="0"/>
        <w:spacing w:after="120" w:line="360" w:lineRule="atLeast"/>
        <w:outlineLvl w:val="4"/>
        <w:rPr>
          <w:rFonts w:ascii="Georgia" w:eastAsia="Times New Roman" w:hAnsi="Georgia" w:cs="Helvetica"/>
          <w:b/>
          <w:bCs/>
          <w:color w:val="000000"/>
          <w:sz w:val="32"/>
          <w:szCs w:val="32"/>
        </w:rPr>
      </w:pPr>
      <w:r w:rsidRPr="005F7B1A">
        <w:rPr>
          <w:rFonts w:ascii="Georgia" w:eastAsia="Times New Roman" w:hAnsi="Georgia" w:cs="Helvetica"/>
          <w:b/>
          <w:bCs/>
          <w:color w:val="000000"/>
          <w:sz w:val="32"/>
          <w:szCs w:val="32"/>
        </w:rPr>
        <w:t xml:space="preserve">1. Hydrolysable tannins: </w:t>
      </w:r>
    </w:p>
    <w:p w:rsidR="00BC7C3B" w:rsidRPr="005F7B1A" w:rsidRDefault="00BC7C3B" w:rsidP="00C65B5C">
      <w:pPr>
        <w:shd w:val="clear" w:color="auto" w:fill="FFFFFF"/>
        <w:bidi w:val="0"/>
        <w:spacing w:after="288" w:line="480" w:lineRule="atLeast"/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</w:pP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These tannins are hydrolyzed by acids, or enzyme and produce </w:t>
      </w:r>
      <w:proofErr w:type="spellStart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>gallic</w:t>
      </w:r>
      <w:proofErr w:type="spellEnd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 acid and </w:t>
      </w:r>
      <w:proofErr w:type="spellStart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>ellagic</w:t>
      </w:r>
      <w:proofErr w:type="spellEnd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 acid. Chemically, these are esters of phenolic acid like </w:t>
      </w:r>
      <w:proofErr w:type="spellStart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>gallic</w:t>
      </w:r>
      <w:proofErr w:type="spellEnd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 acid and </w:t>
      </w:r>
      <w:proofErr w:type="spellStart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>ellagic</w:t>
      </w:r>
      <w:proofErr w:type="spellEnd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 acid. The tannins derived from </w:t>
      </w:r>
      <w:proofErr w:type="spellStart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>gallic</w:t>
      </w:r>
      <w:proofErr w:type="spellEnd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 acid are known as </w:t>
      </w:r>
      <w:proofErr w:type="spellStart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>gallitannins</w:t>
      </w:r>
      <w:proofErr w:type="spellEnd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 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lastRenderedPageBreak/>
        <w:t xml:space="preserve">and from that of </w:t>
      </w:r>
      <w:proofErr w:type="spellStart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>ellagic</w:t>
      </w:r>
      <w:proofErr w:type="spellEnd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 acid are known as</w:t>
      </w:r>
      <w:r w:rsidR="00C65B5C" w:rsidRPr="005F7B1A">
        <w:rPr>
          <w:sz w:val="32"/>
          <w:szCs w:val="32"/>
          <w:lang w:val="en"/>
        </w:rPr>
        <w:t xml:space="preserve"> </w:t>
      </w:r>
      <w:hyperlink r:id="rId6" w:tooltip="Ellagitannin" w:history="1">
        <w:proofErr w:type="spellStart"/>
        <w:r w:rsidR="00C65B5C" w:rsidRPr="005F7B1A">
          <w:rPr>
            <w:b/>
            <w:bCs/>
            <w:color w:val="000000" w:themeColor="text1"/>
            <w:sz w:val="32"/>
            <w:szCs w:val="32"/>
            <w:lang w:val="en"/>
          </w:rPr>
          <w:t>ellagitannins</w:t>
        </w:r>
        <w:proofErr w:type="spellEnd"/>
      </w:hyperlink>
      <w:r w:rsidR="005F7B1A" w:rsidRPr="005F7B1A">
        <w:rPr>
          <w:b/>
          <w:bCs/>
          <w:color w:val="000000" w:themeColor="text1"/>
          <w:sz w:val="32"/>
          <w:szCs w:val="32"/>
          <w:lang w:val="en"/>
        </w:rPr>
        <w:t xml:space="preserve"> 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. The </w:t>
      </w:r>
      <w:proofErr w:type="spellStart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>gallic</w:t>
      </w:r>
      <w:proofErr w:type="spellEnd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 acid is found in rhubarb</w:t>
      </w:r>
      <w:r w:rsidRPr="005F7B1A">
        <w:rPr>
          <w:rFonts w:ascii="Arial" w:hAnsi="Arial" w:cs="Arial" w:hint="cs"/>
          <w:b/>
          <w:bCs/>
          <w:color w:val="222222"/>
          <w:sz w:val="32"/>
          <w:szCs w:val="32"/>
          <w:rtl/>
          <w:lang w:bidi="ar"/>
        </w:rPr>
        <w:t xml:space="preserve"> </w:t>
      </w:r>
      <w:proofErr w:type="gramStart"/>
      <w:r w:rsidRPr="005F7B1A">
        <w:rPr>
          <w:rStyle w:val="shorttext"/>
          <w:rFonts w:ascii="Arial" w:hAnsi="Arial" w:cs="Arial" w:hint="cs"/>
          <w:b/>
          <w:bCs/>
          <w:color w:val="222222"/>
          <w:sz w:val="32"/>
          <w:szCs w:val="32"/>
          <w:rtl/>
          <w:lang w:bidi="ar"/>
        </w:rPr>
        <w:t xml:space="preserve">راوند 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 ,</w:t>
      </w:r>
      <w:proofErr w:type="gramEnd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 clove</w:t>
      </w:r>
      <w:r w:rsidRPr="005F7B1A">
        <w:rPr>
          <w:rFonts w:ascii="Arial" w:hAnsi="Arial" w:cs="Arial" w:hint="cs"/>
          <w:b/>
          <w:bCs/>
          <w:color w:val="222222"/>
          <w:sz w:val="32"/>
          <w:szCs w:val="32"/>
          <w:rtl/>
          <w:lang w:bidi="ar"/>
        </w:rPr>
        <w:t xml:space="preserve"> </w:t>
      </w:r>
      <w:r w:rsidRPr="005F7B1A">
        <w:rPr>
          <w:rStyle w:val="shorttext"/>
          <w:rFonts w:ascii="Arial" w:hAnsi="Arial" w:cs="Arial" w:hint="cs"/>
          <w:b/>
          <w:bCs/>
          <w:color w:val="222222"/>
          <w:sz w:val="32"/>
          <w:szCs w:val="32"/>
          <w:rtl/>
          <w:lang w:bidi="ar"/>
        </w:rPr>
        <w:t>القرنفل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  and </w:t>
      </w:r>
      <w:proofErr w:type="spellStart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>ellagic</w:t>
      </w:r>
      <w:proofErr w:type="spellEnd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 acid is found in eucalyptus leave and pomegranate bark. These tannins treated with ferric chloride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bidi="ar-IQ"/>
        </w:rPr>
        <w:t xml:space="preserve">كلوريد الحديديك 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  to </w:t>
      </w:r>
      <w:proofErr w:type="gramStart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>produced</w:t>
      </w:r>
      <w:proofErr w:type="gramEnd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 blue or black color.</w:t>
      </w:r>
    </w:p>
    <w:p w:rsidR="00BC7C3B" w:rsidRPr="005F7B1A" w:rsidRDefault="00BC7C3B" w:rsidP="00BC7C3B">
      <w:pPr>
        <w:shd w:val="clear" w:color="auto" w:fill="FFFFFF"/>
        <w:bidi w:val="0"/>
        <w:spacing w:after="288" w:line="480" w:lineRule="atLeast"/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</w:pPr>
    </w:p>
    <w:p w:rsidR="00BC7C3B" w:rsidRPr="005F7B1A" w:rsidRDefault="00BC7C3B" w:rsidP="00BC7C3B">
      <w:pPr>
        <w:shd w:val="clear" w:color="auto" w:fill="FFFFFF"/>
        <w:bidi w:val="0"/>
        <w:spacing w:after="288" w:line="480" w:lineRule="atLeast"/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</w:pPr>
    </w:p>
    <w:p w:rsidR="00BC7C3B" w:rsidRPr="005F7B1A" w:rsidRDefault="00BC7C3B" w:rsidP="00BC7C3B">
      <w:pPr>
        <w:shd w:val="clear" w:color="auto" w:fill="FFFFFF"/>
        <w:bidi w:val="0"/>
        <w:spacing w:after="120" w:line="360" w:lineRule="atLeast"/>
        <w:outlineLvl w:val="4"/>
        <w:rPr>
          <w:rFonts w:ascii="Georgia" w:eastAsia="Times New Roman" w:hAnsi="Georgia" w:cs="Helvetica"/>
          <w:b/>
          <w:bCs/>
          <w:color w:val="000000"/>
          <w:sz w:val="32"/>
          <w:szCs w:val="32"/>
        </w:rPr>
      </w:pPr>
      <w:r w:rsidRPr="005F7B1A">
        <w:rPr>
          <w:rFonts w:ascii="Georgia" w:eastAsia="Times New Roman" w:hAnsi="Georgia" w:cs="Helvetica"/>
          <w:b/>
          <w:bCs/>
          <w:color w:val="000000"/>
          <w:sz w:val="32"/>
          <w:szCs w:val="32"/>
        </w:rPr>
        <w:t>2. Condensed tannins:</w:t>
      </w:r>
    </w:p>
    <w:p w:rsidR="00BC7C3B" w:rsidRPr="005F7B1A" w:rsidRDefault="00BC7C3B" w:rsidP="00BC7C3B">
      <w:pPr>
        <w:shd w:val="clear" w:color="auto" w:fill="FFFFFF"/>
        <w:bidi w:val="0"/>
        <w:spacing w:after="288" w:line="480" w:lineRule="atLeast"/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</w:pP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These tannins are resistant to hydrolysis and they derived from the </w:t>
      </w:r>
      <w:proofErr w:type="spellStart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>flavonols</w:t>
      </w:r>
      <w:proofErr w:type="spellEnd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, </w:t>
      </w:r>
      <w:proofErr w:type="spellStart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>catechins</w:t>
      </w:r>
      <w:proofErr w:type="spellEnd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 and flavan-3, 4-diols</w:t>
      </w:r>
      <w:proofErr w:type="gramStart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>..</w:t>
      </w:r>
      <w:proofErr w:type="gramEnd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 These tannins are called as catechol tannins. These tannins are found in cinchona bark</w:t>
      </w:r>
      <w:r w:rsidRPr="005F7B1A">
        <w:rPr>
          <w:rFonts w:ascii="Arial" w:hAnsi="Arial" w:cs="Arial" w:hint="cs"/>
          <w:b/>
          <w:bCs/>
          <w:color w:val="222222"/>
          <w:sz w:val="32"/>
          <w:szCs w:val="32"/>
          <w:rtl/>
          <w:lang w:bidi="ar"/>
        </w:rPr>
        <w:t xml:space="preserve"> لحاء </w:t>
      </w:r>
      <w:proofErr w:type="gramStart"/>
      <w:r w:rsidRPr="005F7B1A">
        <w:rPr>
          <w:rFonts w:ascii="Arial" w:hAnsi="Arial" w:cs="Arial" w:hint="cs"/>
          <w:b/>
          <w:bCs/>
          <w:color w:val="222222"/>
          <w:sz w:val="32"/>
          <w:szCs w:val="32"/>
          <w:rtl/>
          <w:lang w:bidi="ar"/>
        </w:rPr>
        <w:t xml:space="preserve">الكينا 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>,</w:t>
      </w:r>
      <w:proofErr w:type="gramEnd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 male fern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bidi="ar-IQ"/>
        </w:rPr>
        <w:t xml:space="preserve">السرخس الذكر 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>, , tea leaves  etc. they produce green color with ferric chlorides.</w:t>
      </w:r>
    </w:p>
    <w:p w:rsidR="00BC7C3B" w:rsidRPr="005F7B1A" w:rsidRDefault="00BC7C3B" w:rsidP="00BC7C3B">
      <w:pPr>
        <w:shd w:val="clear" w:color="auto" w:fill="FFFFFF"/>
        <w:bidi w:val="0"/>
        <w:spacing w:after="120" w:line="360" w:lineRule="atLeast"/>
        <w:outlineLvl w:val="4"/>
        <w:rPr>
          <w:rFonts w:ascii="Georgia" w:eastAsia="Times New Roman" w:hAnsi="Georgia" w:cs="Helvetica"/>
          <w:b/>
          <w:bCs/>
          <w:color w:val="000000"/>
          <w:sz w:val="32"/>
          <w:szCs w:val="32"/>
        </w:rPr>
      </w:pPr>
      <w:r w:rsidRPr="005F7B1A">
        <w:rPr>
          <w:rFonts w:ascii="Georgia" w:eastAsia="Times New Roman" w:hAnsi="Georgia" w:cs="Helvetica"/>
          <w:b/>
          <w:bCs/>
          <w:color w:val="000000"/>
          <w:sz w:val="32"/>
          <w:szCs w:val="32"/>
        </w:rPr>
        <w:t>3. Pseudo tannins:</w:t>
      </w:r>
    </w:p>
    <w:p w:rsidR="00BC7C3B" w:rsidRPr="005F7B1A" w:rsidRDefault="00BC7C3B" w:rsidP="00BC7C3B">
      <w:pPr>
        <w:shd w:val="clear" w:color="auto" w:fill="FFFFFF"/>
        <w:bidi w:val="0"/>
        <w:spacing w:after="288" w:line="480" w:lineRule="atLeast"/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</w:pP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They are phenolic compounds of lower molecular weight and do not show the goldbeater’s test. They are found in catechu and </w:t>
      </w:r>
      <w:proofErr w:type="spellStart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>nux</w:t>
      </w:r>
      <w:proofErr w:type="spellEnd"/>
      <w:r w:rsidR="00EF4731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 xml:space="preserve"> 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  <w:t>- vomica, etc.</w:t>
      </w:r>
    </w:p>
    <w:p w:rsidR="00BC7C3B" w:rsidRPr="005F7B1A" w:rsidRDefault="00BC7C3B" w:rsidP="00BC7C3B">
      <w:pPr>
        <w:pStyle w:val="ListParagraph"/>
        <w:numPr>
          <w:ilvl w:val="0"/>
          <w:numId w:val="1"/>
        </w:numPr>
        <w:shd w:val="clear" w:color="auto" w:fill="FFFFFF"/>
        <w:bidi w:val="0"/>
        <w:spacing w:after="288" w:line="480" w:lineRule="atLeast"/>
        <w:rPr>
          <w:rFonts w:ascii="Droid Serif" w:eastAsia="Times New Roman" w:hAnsi="Droid Serif" w:cs="Helvetica"/>
          <w:b/>
          <w:bCs/>
          <w:color w:val="424142"/>
          <w:sz w:val="32"/>
          <w:szCs w:val="32"/>
          <w:lang w:val="en"/>
        </w:rPr>
      </w:pP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Physiological functions in plant</w:t>
      </w:r>
      <w:r w:rsidRPr="005F7B1A">
        <w:rPr>
          <w:rFonts w:ascii="Arial" w:hAnsi="Arial" w:cs="Arial"/>
          <w:color w:val="222222"/>
          <w:sz w:val="32"/>
          <w:szCs w:val="32"/>
          <w:lang w:val="en"/>
        </w:rPr>
        <w:br/>
      </w: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1. </w:t>
      </w:r>
      <w:proofErr w:type="gramStart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have</w:t>
      </w:r>
      <w:proofErr w:type="gramEnd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 a role in the photosynthesis  are found in parts of the developing fruits, leaves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lang w:val="en"/>
        </w:rPr>
        <w:t>.</w:t>
      </w: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644"/>
        <w:rPr>
          <w:rFonts w:ascii="Droid Serif" w:eastAsia="Times New Roman" w:hAnsi="Droid Serif" w:cs="Helvetica"/>
          <w:b/>
          <w:bCs/>
          <w:color w:val="424142"/>
          <w:sz w:val="32"/>
          <w:szCs w:val="32"/>
          <w:lang w:val="en"/>
        </w:rPr>
      </w:pP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2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lang w:val="en"/>
        </w:rPr>
        <w:t xml:space="preserve">- </w:t>
      </w:r>
      <w:proofErr w:type="gramStart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source</w:t>
      </w:r>
      <w:proofErr w:type="gramEnd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 of energy consumed by the plant in the process of metabolism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lang w:val="en"/>
        </w:rPr>
        <w:t>.</w:t>
      </w: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644"/>
        <w:rPr>
          <w:rFonts w:ascii="Droid Serif" w:eastAsia="Times New Roman" w:hAnsi="Droid Serif" w:cs="Helvetica"/>
          <w:b/>
          <w:bCs/>
          <w:color w:val="424142"/>
          <w:sz w:val="32"/>
          <w:szCs w:val="32"/>
          <w:lang w:val="en"/>
        </w:rPr>
      </w:pP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3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lang w:val="en"/>
        </w:rPr>
        <w:t xml:space="preserve">- </w:t>
      </w:r>
      <w:proofErr w:type="gramStart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working</w:t>
      </w:r>
      <w:proofErr w:type="gramEnd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 on the deposition of proteins</w:t>
      </w:r>
      <w:r w:rsidRPr="005F7B1A">
        <w:rPr>
          <w:rFonts w:ascii="Arial" w:hAnsi="Arial" w:cs="Arial" w:hint="cs"/>
          <w:b/>
          <w:bCs/>
          <w:color w:val="222222"/>
          <w:sz w:val="32"/>
          <w:szCs w:val="32"/>
          <w:rtl/>
          <w:lang w:val="en" w:bidi="ar-IQ"/>
        </w:rPr>
        <w:t xml:space="preserve">ترسيب البروتينات </w:t>
      </w: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 to that found in the dead parts such as wood, this protective effect .</w:t>
      </w: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644"/>
        <w:rPr>
          <w:rFonts w:ascii="Droid Serif" w:eastAsia="Times New Roman" w:hAnsi="Droid Serif" w:cs="Helvetica"/>
          <w:b/>
          <w:bCs/>
          <w:color w:val="424142"/>
          <w:sz w:val="32"/>
          <w:szCs w:val="32"/>
          <w:lang w:val="en"/>
        </w:rPr>
      </w:pP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lang w:val="en"/>
        </w:rPr>
        <w:lastRenderedPageBreak/>
        <w:t xml:space="preserve">4- </w:t>
      </w:r>
      <w:proofErr w:type="gramStart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has</w:t>
      </w:r>
      <w:proofErr w:type="gramEnd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 the function of respiratory oxygen because it has attracted a property because they contain phenol for this increase in the plant's ability to get oxygen.</w:t>
      </w:r>
      <w:r w:rsidRPr="005F7B1A">
        <w:rPr>
          <w:rFonts w:hint="cs"/>
          <w:b/>
          <w:bCs/>
          <w:sz w:val="32"/>
          <w:szCs w:val="32"/>
          <w:rtl/>
        </w:rPr>
        <w:t xml:space="preserve"> 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/>
        </w:rPr>
        <w:t>لها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rtl/>
          <w:lang w:val="en"/>
        </w:rPr>
        <w:t xml:space="preserve"> 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/>
        </w:rPr>
        <w:t>وظيفة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rtl/>
          <w:lang w:val="en"/>
        </w:rPr>
        <w:t xml:space="preserve"> 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/>
        </w:rPr>
        <w:t>تنفسية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rtl/>
          <w:lang w:val="en"/>
        </w:rPr>
        <w:t xml:space="preserve"> 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/>
        </w:rPr>
        <w:t>لان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rtl/>
          <w:lang w:val="en"/>
        </w:rPr>
        <w:t xml:space="preserve"> 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/>
        </w:rPr>
        <w:t>لها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rtl/>
          <w:lang w:val="en"/>
        </w:rPr>
        <w:t xml:space="preserve"> 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/>
        </w:rPr>
        <w:t>خاصية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rtl/>
          <w:lang w:val="en"/>
        </w:rPr>
        <w:t xml:space="preserve"> 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/>
        </w:rPr>
        <w:t>جذب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rtl/>
          <w:lang w:val="en"/>
        </w:rPr>
        <w:t xml:space="preserve"> 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/>
        </w:rPr>
        <w:t>الاوكسجين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rtl/>
          <w:lang w:val="en"/>
        </w:rPr>
        <w:t xml:space="preserve"> 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/>
        </w:rPr>
        <w:t>لاحتوائها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rtl/>
          <w:lang w:val="en"/>
        </w:rPr>
        <w:t xml:space="preserve"> 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/>
        </w:rPr>
        <w:t>على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rtl/>
          <w:lang w:val="en"/>
        </w:rPr>
        <w:t xml:space="preserve"> 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/>
        </w:rPr>
        <w:t>الفينول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rtl/>
          <w:lang w:val="en"/>
        </w:rPr>
        <w:t xml:space="preserve"> 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/>
        </w:rPr>
        <w:t>لهذا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rtl/>
          <w:lang w:val="en"/>
        </w:rPr>
        <w:t xml:space="preserve"> 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/>
        </w:rPr>
        <w:t>تزداد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rtl/>
          <w:lang w:val="en"/>
        </w:rPr>
        <w:t xml:space="preserve"> 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/>
        </w:rPr>
        <w:t>قدرة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rtl/>
          <w:lang w:val="en"/>
        </w:rPr>
        <w:t xml:space="preserve"> 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/>
        </w:rPr>
        <w:t>النبات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rtl/>
          <w:lang w:val="en"/>
        </w:rPr>
        <w:t xml:space="preserve"> 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/>
        </w:rPr>
        <w:t>في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rtl/>
          <w:lang w:val="en"/>
        </w:rPr>
        <w:t xml:space="preserve"> 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/>
        </w:rPr>
        <w:t>الحصول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rtl/>
          <w:lang w:val="en"/>
        </w:rPr>
        <w:t xml:space="preserve"> 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/>
        </w:rPr>
        <w:t>على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rtl/>
          <w:lang w:val="en"/>
        </w:rPr>
        <w:t xml:space="preserve"> 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/>
        </w:rPr>
        <w:t>الاوكسجين</w:t>
      </w: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644"/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</w:pP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lang w:val="en"/>
        </w:rPr>
        <w:t xml:space="preserve">5- </w:t>
      </w:r>
      <w:proofErr w:type="gramStart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material</w:t>
      </w:r>
      <w:proofErr w:type="gramEnd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 phenolic disinfectant </w:t>
      </w:r>
      <w:r w:rsidRPr="005F7B1A">
        <w:rPr>
          <w:rFonts w:ascii="Arial" w:hAnsi="Arial" w:cs="Arial" w:hint="cs"/>
          <w:b/>
          <w:bCs/>
          <w:color w:val="222222"/>
          <w:sz w:val="32"/>
          <w:szCs w:val="32"/>
          <w:rtl/>
          <w:lang w:val="en" w:bidi="ar-IQ"/>
        </w:rPr>
        <w:t xml:space="preserve">مطهرة </w:t>
      </w: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  protects the plant from harmful insects and fungi maintain the plant during its growth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lang w:val="en"/>
        </w:rPr>
        <w:t>.</w:t>
      </w: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644"/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</w:pP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644"/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</w:pP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644"/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</w:pP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644"/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</w:pPr>
    </w:p>
    <w:p w:rsidR="00BC7C3B" w:rsidRPr="005F7B1A" w:rsidRDefault="00BC7C3B" w:rsidP="00BC7C3B">
      <w:pPr>
        <w:shd w:val="clear" w:color="auto" w:fill="FFFFFF"/>
        <w:bidi w:val="0"/>
        <w:spacing w:after="288" w:line="480" w:lineRule="atLeast"/>
        <w:rPr>
          <w:rFonts w:ascii="Arial" w:hAnsi="Arial" w:cs="Arial"/>
          <w:b/>
          <w:bCs/>
          <w:color w:val="222222"/>
          <w:sz w:val="32"/>
          <w:szCs w:val="32"/>
          <w:lang w:val="en"/>
        </w:rPr>
      </w:pP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Uses</w:t>
      </w:r>
    </w:p>
    <w:p w:rsidR="00BC7C3B" w:rsidRPr="005F7B1A" w:rsidRDefault="00BC7C3B" w:rsidP="00BC7C3B">
      <w:pPr>
        <w:pStyle w:val="ListParagraph"/>
        <w:numPr>
          <w:ilvl w:val="0"/>
          <w:numId w:val="2"/>
        </w:numPr>
        <w:shd w:val="clear" w:color="auto" w:fill="FFFFFF"/>
        <w:bidi w:val="0"/>
        <w:spacing w:after="288" w:line="480" w:lineRule="atLeast"/>
        <w:rPr>
          <w:rFonts w:ascii="Droid Serif" w:eastAsia="Times New Roman" w:hAnsi="Droid Serif" w:cs="Helvetica"/>
          <w:b/>
          <w:bCs/>
          <w:color w:val="424142"/>
          <w:sz w:val="32"/>
          <w:szCs w:val="32"/>
          <w:lang w:val="en" w:bidi="ar-IQ"/>
        </w:rPr>
      </w:pPr>
      <w:proofErr w:type="gramStart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used</w:t>
      </w:r>
      <w:proofErr w:type="gramEnd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 against any diarrhea </w:t>
      </w:r>
      <w:r w:rsidRPr="005F7B1A">
        <w:rPr>
          <w:rFonts w:ascii="Arial" w:hAnsi="Arial" w:cs="Arial" w:hint="cs"/>
          <w:b/>
          <w:bCs/>
          <w:color w:val="222222"/>
          <w:sz w:val="32"/>
          <w:szCs w:val="32"/>
          <w:rtl/>
          <w:lang w:val="en" w:bidi="ar-IQ"/>
        </w:rPr>
        <w:t xml:space="preserve">اسهال </w:t>
      </w: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.</w:t>
      </w: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br/>
        <w:t>2. used in the treatment of burns.</w:t>
      </w: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br/>
        <w:t>3. The anti-poisoning alkaloids heavy metals.</w:t>
      </w: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br/>
        <w:t>4. anti-</w:t>
      </w:r>
      <w:r w:rsidR="00EF4731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 </w:t>
      </w:r>
      <w:bookmarkStart w:id="0" w:name="_GoBack"/>
      <w:bookmarkEnd w:id="0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inflammatory.</w:t>
      </w: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br/>
        <w:t xml:space="preserve">5. </w:t>
      </w:r>
      <w:proofErr w:type="gramStart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>used</w:t>
      </w:r>
      <w:proofErr w:type="gramEnd"/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t xml:space="preserve"> to stop the bleeding.</w:t>
      </w: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br/>
        <w:t>6. used in laboratories for detection purposes or deposition of protein and alkaloids.</w:t>
      </w:r>
      <w:r w:rsidRPr="005F7B1A">
        <w:rPr>
          <w:rFonts w:ascii="Arial" w:hAnsi="Arial" w:cs="Arial"/>
          <w:b/>
          <w:bCs/>
          <w:color w:val="222222"/>
          <w:sz w:val="32"/>
          <w:szCs w:val="32"/>
          <w:lang w:val="en"/>
        </w:rPr>
        <w:br/>
        <w:t>7. used in leather tanning as  tannic material is transforming the animal skin soft skins to non-perishable so as to precipitate the proteins found in the skin</w:t>
      </w:r>
      <w:r w:rsidRPr="005F7B1A">
        <w:rPr>
          <w:rFonts w:ascii="Droid Serif" w:eastAsia="Times New Roman" w:hAnsi="Droid Serif" w:cs="Times New Roman" w:hint="cs"/>
          <w:b/>
          <w:bCs/>
          <w:color w:val="424142"/>
          <w:sz w:val="32"/>
          <w:szCs w:val="32"/>
          <w:rtl/>
          <w:lang w:val="en" w:bidi="ar-IQ"/>
        </w:rPr>
        <w:t xml:space="preserve">تستخدم في دباغة الجلود حيث ان المواد الدباغية تعمل على تحويل الجلد الحيواني الطري الى جلود غير قابلة للتلف وذلك لترسيب البروتينات الموجودة في الجلد </w:t>
      </w:r>
    </w:p>
    <w:p w:rsidR="00BC7C3B" w:rsidRPr="005F7B1A" w:rsidRDefault="00BC7C3B" w:rsidP="00BC7C3B">
      <w:pPr>
        <w:pStyle w:val="ListParagraph"/>
        <w:numPr>
          <w:ilvl w:val="0"/>
          <w:numId w:val="1"/>
        </w:numPr>
        <w:shd w:val="clear" w:color="auto" w:fill="FFFFFF"/>
        <w:bidi w:val="0"/>
        <w:spacing w:after="288" w:line="480" w:lineRule="atLeast"/>
        <w:rPr>
          <w:rFonts w:ascii="Droid Serif" w:eastAsia="Times New Roman" w:hAnsi="Droid Serif" w:cs="Helvetica"/>
          <w:b/>
          <w:bCs/>
          <w:color w:val="424142"/>
          <w:sz w:val="32"/>
          <w:szCs w:val="32"/>
          <w:lang w:val="en" w:bidi="ar-IQ"/>
        </w:rPr>
      </w:pPr>
      <w:r w:rsidRPr="005F7B1A">
        <w:rPr>
          <w:rStyle w:val="shorttext"/>
          <w:rFonts w:ascii="Arial" w:hAnsi="Arial" w:cs="Arial"/>
          <w:color w:val="222222"/>
          <w:sz w:val="32"/>
          <w:szCs w:val="32"/>
          <w:lang w:val="en"/>
        </w:rPr>
        <w:t>Plants which contain tannins</w:t>
      </w:r>
    </w:p>
    <w:p w:rsidR="00BC7C3B" w:rsidRPr="005F7B1A" w:rsidRDefault="00BC7C3B" w:rsidP="00BC7C3B">
      <w:pPr>
        <w:pStyle w:val="ListParagraph"/>
        <w:numPr>
          <w:ilvl w:val="0"/>
          <w:numId w:val="3"/>
        </w:numPr>
        <w:shd w:val="clear" w:color="auto" w:fill="FFFFFF"/>
        <w:bidi w:val="0"/>
        <w:spacing w:after="288" w:line="480" w:lineRule="atLeast"/>
        <w:rPr>
          <w:rFonts w:ascii="Droid Serif" w:eastAsia="Times New Roman" w:hAnsi="Droid Serif" w:cs="Helvetica"/>
          <w:b/>
          <w:bCs/>
          <w:color w:val="424142"/>
          <w:sz w:val="32"/>
          <w:szCs w:val="32"/>
          <w:lang w:val="en" w:bidi="ar-IQ"/>
        </w:rPr>
      </w:pPr>
      <w:r w:rsidRPr="005F7B1A">
        <w:rPr>
          <w:rStyle w:val="Emphasis"/>
          <w:b/>
          <w:bCs/>
          <w:sz w:val="32"/>
          <w:szCs w:val="32"/>
        </w:rPr>
        <w:lastRenderedPageBreak/>
        <w:t xml:space="preserve">( </w:t>
      </w:r>
      <w:proofErr w:type="spellStart"/>
      <w:r w:rsidRPr="005F7B1A">
        <w:rPr>
          <w:rStyle w:val="Emphasis"/>
          <w:b/>
          <w:bCs/>
          <w:sz w:val="32"/>
          <w:szCs w:val="32"/>
        </w:rPr>
        <w:t>Hamamelis</w:t>
      </w:r>
      <w:proofErr w:type="spellEnd"/>
      <w:r w:rsidRPr="005F7B1A">
        <w:rPr>
          <w:rStyle w:val="Emphasis"/>
          <w:b/>
          <w:bCs/>
          <w:sz w:val="32"/>
          <w:szCs w:val="32"/>
        </w:rPr>
        <w:t xml:space="preserve"> </w:t>
      </w:r>
      <w:proofErr w:type="spellStart"/>
      <w:r w:rsidRPr="005F7B1A">
        <w:rPr>
          <w:rStyle w:val="Emphasis"/>
          <w:b/>
          <w:bCs/>
          <w:sz w:val="32"/>
          <w:szCs w:val="32"/>
        </w:rPr>
        <w:t>virginiana</w:t>
      </w:r>
      <w:proofErr w:type="spellEnd"/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lang w:val="en" w:bidi="ar-IQ"/>
        </w:rPr>
        <w:t xml:space="preserve"> )</w:t>
      </w:r>
      <w:r w:rsidRPr="005F7B1A">
        <w:rPr>
          <w:sz w:val="32"/>
          <w:szCs w:val="32"/>
        </w:rPr>
        <w:t xml:space="preserve"> </w:t>
      </w:r>
      <w:r w:rsidRPr="005F7B1A">
        <w:rPr>
          <w:b/>
          <w:bCs/>
          <w:sz w:val="32"/>
          <w:szCs w:val="32"/>
        </w:rPr>
        <w:t>Witch hazel</w:t>
      </w: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1070"/>
        <w:rPr>
          <w:b/>
          <w:bCs/>
          <w:sz w:val="32"/>
          <w:szCs w:val="32"/>
        </w:rPr>
      </w:pPr>
      <w:proofErr w:type="gramStart"/>
      <w:r w:rsidRPr="005F7B1A">
        <w:rPr>
          <w:b/>
          <w:bCs/>
          <w:sz w:val="32"/>
          <w:szCs w:val="32"/>
        </w:rPr>
        <w:t>is</w:t>
      </w:r>
      <w:proofErr w:type="gramEnd"/>
      <w:r w:rsidRPr="005F7B1A">
        <w:rPr>
          <w:b/>
          <w:bCs/>
          <w:sz w:val="32"/>
          <w:szCs w:val="32"/>
        </w:rPr>
        <w:t xml:space="preserve"> a source of tannin used in a number of skin care products.</w:t>
      </w:r>
      <w:r w:rsidRPr="005F7B1A">
        <w:rPr>
          <w:rFonts w:ascii="Droid Serif" w:eastAsia="Times New Roman" w:hAnsi="Droid Serif" w:cs="Helvetica"/>
          <w:b/>
          <w:bCs/>
          <w:color w:val="424142"/>
          <w:sz w:val="32"/>
          <w:szCs w:val="32"/>
          <w:lang w:bidi="ar-IQ"/>
        </w:rPr>
        <w:t xml:space="preserve"> </w:t>
      </w:r>
      <w:r w:rsidRPr="005F7B1A">
        <w:rPr>
          <w:b/>
          <w:bCs/>
          <w:sz w:val="32"/>
          <w:szCs w:val="32"/>
        </w:rPr>
        <w:t xml:space="preserve">Witch hazel has been used to treat bee stings, skin abrasions, and poison oak and ivy </w:t>
      </w:r>
      <w:r w:rsidRPr="005F7B1A">
        <w:rPr>
          <w:rFonts w:ascii="Arial" w:hAnsi="Arial" w:cs="Arial" w:hint="cs"/>
          <w:b/>
          <w:bCs/>
          <w:color w:val="222222"/>
          <w:sz w:val="32"/>
          <w:szCs w:val="32"/>
          <w:rtl/>
          <w:lang w:bidi="ar"/>
        </w:rPr>
        <w:t xml:space="preserve">لعلاج لسعات النحل، سحجات الجلد، والبلوط السام </w:t>
      </w:r>
      <w:proofErr w:type="gramStart"/>
      <w:r w:rsidRPr="005F7B1A">
        <w:rPr>
          <w:rFonts w:ascii="Arial" w:hAnsi="Arial" w:cs="Arial" w:hint="cs"/>
          <w:b/>
          <w:bCs/>
          <w:color w:val="222222"/>
          <w:sz w:val="32"/>
          <w:szCs w:val="32"/>
          <w:rtl/>
          <w:lang w:bidi="ar"/>
        </w:rPr>
        <w:t>واللبلاب</w:t>
      </w:r>
      <w:r w:rsidRPr="005F7B1A">
        <w:rPr>
          <w:b/>
          <w:bCs/>
          <w:sz w:val="32"/>
          <w:szCs w:val="32"/>
        </w:rPr>
        <w:t xml:space="preserve"> .</w:t>
      </w:r>
      <w:proofErr w:type="gramEnd"/>
      <w:r w:rsidRPr="005F7B1A">
        <w:rPr>
          <w:b/>
          <w:bCs/>
          <w:sz w:val="32"/>
          <w:szCs w:val="32"/>
        </w:rPr>
        <w:t xml:space="preserve">  </w:t>
      </w:r>
      <w:proofErr w:type="gramStart"/>
      <w:r w:rsidRPr="005F7B1A">
        <w:rPr>
          <w:b/>
          <w:bCs/>
          <w:sz w:val="32"/>
          <w:szCs w:val="32"/>
        </w:rPr>
        <w:t>tannins</w:t>
      </w:r>
      <w:proofErr w:type="gramEnd"/>
      <w:r w:rsidRPr="005F7B1A">
        <w:rPr>
          <w:b/>
          <w:bCs/>
          <w:sz w:val="32"/>
          <w:szCs w:val="32"/>
        </w:rPr>
        <w:t xml:space="preserve"> are also used in mouth washes, eye washes .</w:t>
      </w:r>
    </w:p>
    <w:p w:rsidR="00BC7C3B" w:rsidRPr="005F7B1A" w:rsidRDefault="00BC7C3B" w:rsidP="00BC7C3B">
      <w:pPr>
        <w:pStyle w:val="ListParagraph"/>
        <w:numPr>
          <w:ilvl w:val="0"/>
          <w:numId w:val="3"/>
        </w:numPr>
        <w:shd w:val="clear" w:color="auto" w:fill="FFFFFF"/>
        <w:bidi w:val="0"/>
        <w:spacing w:after="288" w:line="480" w:lineRule="atLeast"/>
        <w:rPr>
          <w:b/>
          <w:bCs/>
          <w:sz w:val="32"/>
          <w:szCs w:val="32"/>
        </w:rPr>
      </w:pPr>
      <w:r w:rsidRPr="005F7B1A">
        <w:rPr>
          <w:b/>
          <w:bCs/>
          <w:sz w:val="32"/>
          <w:szCs w:val="32"/>
        </w:rPr>
        <w:t>(</w:t>
      </w:r>
      <w:proofErr w:type="spellStart"/>
      <w:r w:rsidRPr="005F7B1A">
        <w:rPr>
          <w:rStyle w:val="Emphasis"/>
          <w:b/>
          <w:bCs/>
          <w:sz w:val="32"/>
          <w:szCs w:val="32"/>
        </w:rPr>
        <w:t>Vaccinium</w:t>
      </w:r>
      <w:proofErr w:type="spellEnd"/>
      <w:r w:rsidRPr="005F7B1A">
        <w:rPr>
          <w:rStyle w:val="Emphasis"/>
          <w:b/>
          <w:bCs/>
          <w:sz w:val="32"/>
          <w:szCs w:val="32"/>
        </w:rPr>
        <w:t xml:space="preserve"> </w:t>
      </w:r>
      <w:proofErr w:type="spellStart"/>
      <w:r w:rsidRPr="005F7B1A">
        <w:rPr>
          <w:rStyle w:val="Emphasis"/>
          <w:b/>
          <w:bCs/>
          <w:sz w:val="32"/>
          <w:szCs w:val="32"/>
        </w:rPr>
        <w:t>macrocarpon</w:t>
      </w:r>
      <w:proofErr w:type="spellEnd"/>
      <w:r w:rsidRPr="005F7B1A">
        <w:rPr>
          <w:b/>
          <w:bCs/>
          <w:sz w:val="32"/>
          <w:szCs w:val="32"/>
        </w:rPr>
        <w:t xml:space="preserve">) cranberries </w:t>
      </w:r>
      <w:r w:rsidRPr="005F7B1A">
        <w:rPr>
          <w:rFonts w:hint="cs"/>
          <w:b/>
          <w:bCs/>
          <w:sz w:val="32"/>
          <w:szCs w:val="32"/>
          <w:rtl/>
          <w:lang w:bidi="ar-IQ"/>
        </w:rPr>
        <w:t xml:space="preserve">توت بري </w:t>
      </w:r>
    </w:p>
    <w:p w:rsidR="00BC7C3B" w:rsidRPr="005F7B1A" w:rsidRDefault="00BC7C3B" w:rsidP="00BC7C3B">
      <w:pPr>
        <w:shd w:val="clear" w:color="auto" w:fill="FFFFFF"/>
        <w:bidi w:val="0"/>
        <w:spacing w:after="288" w:line="480" w:lineRule="atLeast"/>
        <w:ind w:left="851"/>
        <w:rPr>
          <w:b/>
          <w:bCs/>
          <w:sz w:val="32"/>
          <w:szCs w:val="32"/>
        </w:rPr>
      </w:pPr>
      <w:proofErr w:type="gramStart"/>
      <w:r w:rsidRPr="005F7B1A">
        <w:rPr>
          <w:b/>
          <w:bCs/>
          <w:sz w:val="32"/>
          <w:szCs w:val="32"/>
        </w:rPr>
        <w:t>have</w:t>
      </w:r>
      <w:proofErr w:type="gramEnd"/>
      <w:r w:rsidRPr="005F7B1A">
        <w:rPr>
          <w:b/>
          <w:bCs/>
          <w:sz w:val="32"/>
          <w:szCs w:val="32"/>
        </w:rPr>
        <w:t xml:space="preserve"> been medically proven to help prevent urinary tract infections in women by reducing the ability of the bacteria </w:t>
      </w:r>
      <w:r w:rsidRPr="005F7B1A">
        <w:rPr>
          <w:rStyle w:val="Emphasis"/>
          <w:b/>
          <w:bCs/>
          <w:sz w:val="32"/>
          <w:szCs w:val="32"/>
        </w:rPr>
        <w:t>E. coli</w:t>
      </w:r>
      <w:r w:rsidRPr="005F7B1A">
        <w:rPr>
          <w:b/>
          <w:bCs/>
          <w:sz w:val="32"/>
          <w:szCs w:val="32"/>
        </w:rPr>
        <w:t xml:space="preserve"> from adhering to cells lining the urinary tract. Similarly, this anti-adhesive property may reduce the ability of </w:t>
      </w:r>
      <w:r w:rsidRPr="005F7B1A">
        <w:rPr>
          <w:rStyle w:val="Emphasis"/>
          <w:b/>
          <w:bCs/>
          <w:sz w:val="32"/>
          <w:szCs w:val="32"/>
        </w:rPr>
        <w:t>H. pylori</w:t>
      </w:r>
      <w:r w:rsidRPr="005F7B1A">
        <w:rPr>
          <w:b/>
          <w:bCs/>
          <w:sz w:val="32"/>
          <w:szCs w:val="32"/>
        </w:rPr>
        <w:t xml:space="preserve"> to cause stomach ulcers. Recent medical research has also shown</w:t>
      </w:r>
      <w:r w:rsidRPr="005F7B1A">
        <w:rPr>
          <w:sz w:val="32"/>
          <w:szCs w:val="32"/>
        </w:rPr>
        <w:t>.</w:t>
      </w:r>
      <w:r w:rsidRPr="005F7B1A">
        <w:rPr>
          <w:b/>
          <w:bCs/>
          <w:sz w:val="32"/>
          <w:szCs w:val="32"/>
        </w:rPr>
        <w:t xml:space="preserve"> </w:t>
      </w:r>
      <w:proofErr w:type="gramStart"/>
      <w:r w:rsidRPr="005F7B1A">
        <w:rPr>
          <w:b/>
          <w:bCs/>
          <w:sz w:val="32"/>
          <w:szCs w:val="32"/>
        </w:rPr>
        <w:t>that</w:t>
      </w:r>
      <w:proofErr w:type="gramEnd"/>
      <w:r w:rsidRPr="005F7B1A">
        <w:rPr>
          <w:b/>
          <w:bCs/>
          <w:sz w:val="32"/>
          <w:szCs w:val="32"/>
        </w:rPr>
        <w:t xml:space="preserve"> these polyphenolic compounds can also reduce LDL cholesterol and improve cardiac health.</w:t>
      </w:r>
    </w:p>
    <w:p w:rsidR="00BC7C3B" w:rsidRPr="005F7B1A" w:rsidRDefault="00BC7C3B" w:rsidP="00BC7C3B">
      <w:pPr>
        <w:shd w:val="clear" w:color="auto" w:fill="FFFFFF"/>
        <w:bidi w:val="0"/>
        <w:spacing w:after="288" w:line="480" w:lineRule="atLeast"/>
        <w:ind w:left="851"/>
        <w:rPr>
          <w:b/>
          <w:bCs/>
          <w:sz w:val="32"/>
          <w:szCs w:val="32"/>
          <w:lang w:val="en"/>
        </w:rPr>
      </w:pPr>
      <w:r w:rsidRPr="005F7B1A">
        <w:rPr>
          <w:b/>
          <w:bCs/>
          <w:sz w:val="32"/>
          <w:szCs w:val="32"/>
          <w:lang w:val="en"/>
        </w:rPr>
        <w:t>Resins</w:t>
      </w:r>
    </w:p>
    <w:p w:rsidR="00BC7C3B" w:rsidRPr="005F7B1A" w:rsidRDefault="00BC7C3B" w:rsidP="00BC7C3B">
      <w:pPr>
        <w:shd w:val="clear" w:color="auto" w:fill="FFFFFF"/>
        <w:bidi w:val="0"/>
        <w:spacing w:after="288" w:line="480" w:lineRule="atLeast"/>
        <w:ind w:left="851"/>
        <w:rPr>
          <w:b/>
          <w:bCs/>
          <w:sz w:val="32"/>
          <w:szCs w:val="32"/>
        </w:rPr>
      </w:pPr>
      <w:r w:rsidRPr="005F7B1A">
        <w:rPr>
          <w:b/>
          <w:bCs/>
          <w:sz w:val="32"/>
          <w:szCs w:val="32"/>
        </w:rPr>
        <w:t xml:space="preserve">  In polymer chemistry and materials science, resin is a "solid or highly viscous substance</w:t>
      </w:r>
      <w:r w:rsidRPr="005F7B1A">
        <w:rPr>
          <w:rFonts w:hint="cs"/>
          <w:b/>
          <w:bCs/>
          <w:sz w:val="32"/>
          <w:szCs w:val="32"/>
          <w:rtl/>
          <w:lang w:bidi="ar-IQ"/>
        </w:rPr>
        <w:t xml:space="preserve">مواد لزجة </w:t>
      </w:r>
      <w:proofErr w:type="gramStart"/>
      <w:r w:rsidRPr="005F7B1A">
        <w:rPr>
          <w:rFonts w:hint="cs"/>
          <w:b/>
          <w:bCs/>
          <w:sz w:val="32"/>
          <w:szCs w:val="32"/>
          <w:rtl/>
          <w:lang w:bidi="ar-IQ"/>
        </w:rPr>
        <w:t xml:space="preserve">جدا </w:t>
      </w:r>
      <w:r w:rsidRPr="005F7B1A">
        <w:rPr>
          <w:b/>
          <w:bCs/>
          <w:sz w:val="32"/>
          <w:szCs w:val="32"/>
        </w:rPr>
        <w:t>,</w:t>
      </w:r>
      <w:proofErr w:type="gramEnd"/>
      <w:r w:rsidRPr="005F7B1A">
        <w:rPr>
          <w:b/>
          <w:bCs/>
          <w:sz w:val="32"/>
          <w:szCs w:val="32"/>
        </w:rPr>
        <w:t>" which are typically convertible into polymers. Such viscous substances can be plant-derived or synthetic in origin. They are often mixtures of organic compounds. Many plants, particularly woody plants produce resin in response to injury. The resin acts as a bandage protecting the plant from invading insects and pathogens.</w:t>
      </w:r>
    </w:p>
    <w:p w:rsidR="00BC7C3B" w:rsidRPr="005F7B1A" w:rsidRDefault="00BC7C3B" w:rsidP="00BC7C3B">
      <w:pPr>
        <w:shd w:val="clear" w:color="auto" w:fill="FFFFFF"/>
        <w:bidi w:val="0"/>
        <w:spacing w:after="288" w:line="480" w:lineRule="atLeast"/>
        <w:ind w:left="851"/>
        <w:rPr>
          <w:b/>
          <w:bCs/>
          <w:sz w:val="32"/>
          <w:szCs w:val="32"/>
          <w:lang w:val="en"/>
        </w:rPr>
      </w:pPr>
      <w:r w:rsidRPr="005F7B1A">
        <w:rPr>
          <w:sz w:val="32"/>
          <w:szCs w:val="32"/>
          <w:lang w:val="en"/>
        </w:rPr>
        <w:lastRenderedPageBreak/>
        <w:t xml:space="preserve">Plants secrete resins and rosins for their protective benefits they confound a wide range of herbivores, insects, and pathogens while the volatile </w:t>
      </w:r>
      <w:hyperlink r:id="rId7" w:tooltip="Natural phenol" w:history="1">
        <w:r w:rsidRPr="005F7B1A">
          <w:rPr>
            <w:rStyle w:val="Hyperlink"/>
            <w:color w:val="auto"/>
            <w:sz w:val="32"/>
            <w:szCs w:val="32"/>
            <w:u w:val="none"/>
            <w:lang w:val="en"/>
          </w:rPr>
          <w:t>phenolic compounds</w:t>
        </w:r>
      </w:hyperlink>
      <w:r w:rsidRPr="005F7B1A">
        <w:rPr>
          <w:sz w:val="32"/>
          <w:szCs w:val="32"/>
          <w:lang w:val="en"/>
        </w:rPr>
        <w:t xml:space="preserve"> may attract benefactors such as </w:t>
      </w:r>
      <w:hyperlink r:id="rId8" w:tooltip="Parasitoids" w:history="1">
        <w:r w:rsidRPr="005F7B1A">
          <w:rPr>
            <w:rStyle w:val="Hyperlink"/>
            <w:color w:val="auto"/>
            <w:sz w:val="32"/>
            <w:szCs w:val="32"/>
            <w:u w:val="none"/>
            <w:lang w:val="en"/>
          </w:rPr>
          <w:t>parasitoids</w:t>
        </w:r>
      </w:hyperlink>
      <w:r w:rsidRPr="005F7B1A">
        <w:rPr>
          <w:sz w:val="32"/>
          <w:szCs w:val="32"/>
          <w:lang w:val="en"/>
        </w:rPr>
        <w:t xml:space="preserve"> or predators of the herbivores that attack the plant</w:t>
      </w:r>
      <w:r w:rsidRPr="005F7B1A">
        <w:rPr>
          <w:b/>
          <w:bCs/>
          <w:sz w:val="32"/>
          <w:szCs w:val="32"/>
          <w:lang w:val="en"/>
        </w:rPr>
        <w:t>.</w:t>
      </w:r>
    </w:p>
    <w:p w:rsidR="00BC7C3B" w:rsidRPr="005F7B1A" w:rsidRDefault="00BC7C3B" w:rsidP="00BC7C3B">
      <w:pPr>
        <w:pStyle w:val="ListParagraph"/>
        <w:numPr>
          <w:ilvl w:val="0"/>
          <w:numId w:val="1"/>
        </w:numPr>
        <w:shd w:val="clear" w:color="auto" w:fill="FFFFFF"/>
        <w:bidi w:val="0"/>
        <w:spacing w:after="288" w:line="480" w:lineRule="atLeast"/>
        <w:rPr>
          <w:b/>
          <w:bCs/>
          <w:sz w:val="32"/>
          <w:szCs w:val="32"/>
          <w:lang w:val="en"/>
        </w:rPr>
      </w:pPr>
      <w:r w:rsidRPr="005F7B1A">
        <w:rPr>
          <w:sz w:val="32"/>
          <w:szCs w:val="32"/>
          <w:lang w:val="en"/>
        </w:rPr>
        <w:t>PROPERTIES</w:t>
      </w:r>
    </w:p>
    <w:p w:rsidR="00BC7C3B" w:rsidRPr="005F7B1A" w:rsidRDefault="00BC7C3B" w:rsidP="00BC7C3B">
      <w:pPr>
        <w:pStyle w:val="ListParagraph"/>
        <w:numPr>
          <w:ilvl w:val="0"/>
          <w:numId w:val="4"/>
        </w:numPr>
        <w:shd w:val="clear" w:color="auto" w:fill="FFFFFF"/>
        <w:bidi w:val="0"/>
        <w:spacing w:after="288" w:line="480" w:lineRule="atLeast"/>
        <w:rPr>
          <w:b/>
          <w:bCs/>
          <w:sz w:val="32"/>
          <w:szCs w:val="32"/>
          <w:lang w:val="en"/>
        </w:rPr>
      </w:pPr>
      <w:r w:rsidRPr="005F7B1A">
        <w:rPr>
          <w:b/>
          <w:bCs/>
          <w:sz w:val="32"/>
          <w:szCs w:val="32"/>
          <w:lang w:val="en"/>
        </w:rPr>
        <w:t xml:space="preserve">All resins are heavier than </w:t>
      </w:r>
      <w:proofErr w:type="gramStart"/>
      <w:r w:rsidRPr="005F7B1A">
        <w:rPr>
          <w:b/>
          <w:bCs/>
          <w:sz w:val="32"/>
          <w:szCs w:val="32"/>
          <w:lang w:val="en"/>
        </w:rPr>
        <w:t>water ,</w:t>
      </w:r>
      <w:proofErr w:type="gramEnd"/>
      <w:r w:rsidRPr="005F7B1A">
        <w:rPr>
          <w:b/>
          <w:bCs/>
          <w:sz w:val="32"/>
          <w:szCs w:val="32"/>
          <w:lang w:val="en"/>
        </w:rPr>
        <w:t xml:space="preserve"> they are usually amorphous ,hard.</w:t>
      </w:r>
    </w:p>
    <w:p w:rsidR="00BC7C3B" w:rsidRPr="005F7B1A" w:rsidRDefault="00BC7C3B" w:rsidP="00BC7C3B">
      <w:pPr>
        <w:pStyle w:val="ListParagraph"/>
        <w:numPr>
          <w:ilvl w:val="0"/>
          <w:numId w:val="4"/>
        </w:numPr>
        <w:shd w:val="clear" w:color="auto" w:fill="FFFFFF"/>
        <w:bidi w:val="0"/>
        <w:spacing w:after="288" w:line="480" w:lineRule="atLeast"/>
        <w:rPr>
          <w:b/>
          <w:bCs/>
          <w:sz w:val="32"/>
          <w:szCs w:val="32"/>
          <w:lang w:val="en"/>
        </w:rPr>
      </w:pPr>
      <w:r w:rsidRPr="005F7B1A">
        <w:rPr>
          <w:b/>
          <w:bCs/>
          <w:sz w:val="32"/>
          <w:szCs w:val="32"/>
          <w:lang w:val="en"/>
        </w:rPr>
        <w:t>They are insoluble in water and usually insoluble in petroleum ether but dissolve more or less completely chloroform and ether. in alcohol</w:t>
      </w:r>
    </w:p>
    <w:p w:rsidR="00BC7C3B" w:rsidRPr="005F7B1A" w:rsidRDefault="00BC7C3B" w:rsidP="00BC7C3B">
      <w:pPr>
        <w:pStyle w:val="ListParagraph"/>
        <w:numPr>
          <w:ilvl w:val="0"/>
          <w:numId w:val="4"/>
        </w:numPr>
        <w:shd w:val="clear" w:color="auto" w:fill="FFFFFF"/>
        <w:bidi w:val="0"/>
        <w:spacing w:after="288" w:line="480" w:lineRule="atLeast"/>
        <w:rPr>
          <w:b/>
          <w:bCs/>
          <w:sz w:val="32"/>
          <w:szCs w:val="32"/>
          <w:lang w:val="en"/>
        </w:rPr>
      </w:pPr>
      <w:r w:rsidRPr="005F7B1A">
        <w:rPr>
          <w:b/>
          <w:bCs/>
          <w:sz w:val="32"/>
          <w:szCs w:val="32"/>
          <w:lang w:val="en"/>
        </w:rPr>
        <w:t xml:space="preserve">Many </w:t>
      </w:r>
      <w:proofErr w:type="gramStart"/>
      <w:r w:rsidRPr="005F7B1A">
        <w:rPr>
          <w:b/>
          <w:bCs/>
          <w:sz w:val="32"/>
          <w:szCs w:val="32"/>
          <w:lang w:val="en"/>
        </w:rPr>
        <w:t>resins ,when</w:t>
      </w:r>
      <w:proofErr w:type="gramEnd"/>
      <w:r w:rsidRPr="005F7B1A">
        <w:rPr>
          <w:b/>
          <w:bCs/>
          <w:sz w:val="32"/>
          <w:szCs w:val="32"/>
          <w:lang w:val="en"/>
        </w:rPr>
        <w:t xml:space="preserve"> boiled with alkaloids yield soaps.</w:t>
      </w:r>
    </w:p>
    <w:p w:rsidR="00BC7C3B" w:rsidRPr="005F7B1A" w:rsidRDefault="00BC7C3B" w:rsidP="00BC7C3B">
      <w:pPr>
        <w:pStyle w:val="ListParagraph"/>
        <w:numPr>
          <w:ilvl w:val="0"/>
          <w:numId w:val="4"/>
        </w:numPr>
        <w:shd w:val="clear" w:color="auto" w:fill="FFFFFF"/>
        <w:bidi w:val="0"/>
        <w:spacing w:after="288" w:line="480" w:lineRule="atLeast"/>
        <w:rPr>
          <w:b/>
          <w:bCs/>
          <w:sz w:val="32"/>
          <w:szCs w:val="32"/>
          <w:lang w:val="en"/>
        </w:rPr>
      </w:pPr>
      <w:r w:rsidRPr="005F7B1A">
        <w:rPr>
          <w:b/>
          <w:bCs/>
          <w:sz w:val="32"/>
          <w:szCs w:val="32"/>
          <w:lang w:val="en"/>
        </w:rPr>
        <w:t>Resins are often associated with volatile oils (oleoresins), with gums (gum-resins) or with oil and gum (oleo-gum-resins).</w:t>
      </w:r>
    </w:p>
    <w:p w:rsidR="00BC7C3B" w:rsidRPr="005F7B1A" w:rsidRDefault="00BC7C3B" w:rsidP="00BC7C3B">
      <w:pPr>
        <w:pStyle w:val="ListParagraph"/>
        <w:numPr>
          <w:ilvl w:val="0"/>
          <w:numId w:val="4"/>
        </w:numPr>
        <w:shd w:val="clear" w:color="auto" w:fill="FFFFFF"/>
        <w:bidi w:val="0"/>
        <w:spacing w:after="288" w:line="480" w:lineRule="atLeast"/>
        <w:rPr>
          <w:b/>
          <w:bCs/>
          <w:sz w:val="32"/>
          <w:szCs w:val="32"/>
          <w:lang w:val="en"/>
        </w:rPr>
      </w:pPr>
      <w:r w:rsidRPr="005F7B1A">
        <w:rPr>
          <w:b/>
          <w:bCs/>
          <w:sz w:val="32"/>
          <w:szCs w:val="32"/>
          <w:lang w:val="en"/>
        </w:rPr>
        <w:t xml:space="preserve"> Resins may also be combined in a glycoside manner with sugars.</w:t>
      </w:r>
    </w:p>
    <w:p w:rsidR="00BC7C3B" w:rsidRPr="005F7B1A" w:rsidRDefault="00BC7C3B" w:rsidP="00BC7C3B">
      <w:pPr>
        <w:pStyle w:val="ListParagraph"/>
        <w:numPr>
          <w:ilvl w:val="0"/>
          <w:numId w:val="4"/>
        </w:numPr>
        <w:shd w:val="clear" w:color="auto" w:fill="FFFFFF"/>
        <w:bidi w:val="0"/>
        <w:spacing w:after="288" w:line="480" w:lineRule="atLeast"/>
        <w:rPr>
          <w:b/>
          <w:bCs/>
          <w:sz w:val="32"/>
          <w:szCs w:val="32"/>
          <w:lang w:val="en"/>
        </w:rPr>
      </w:pPr>
      <w:r w:rsidRPr="005F7B1A">
        <w:rPr>
          <w:b/>
          <w:bCs/>
          <w:sz w:val="32"/>
          <w:szCs w:val="32"/>
          <w:lang w:val="en"/>
        </w:rPr>
        <w:t xml:space="preserve">Chemically resins are not pure substances but complex mixtures of several resinous substances as resin acids, resin alcohols, resin esters, and neutral resins. </w:t>
      </w:r>
      <w:r w:rsidRPr="005F7B1A">
        <w:rPr>
          <w:b/>
          <w:bCs/>
          <w:sz w:val="32"/>
          <w:szCs w:val="32"/>
          <w:lang w:val="en"/>
        </w:rPr>
        <w:sym w:font="Symbol" w:char="F0A2"/>
      </w:r>
      <w:r w:rsidRPr="005F7B1A">
        <w:rPr>
          <w:b/>
          <w:bCs/>
          <w:sz w:val="32"/>
          <w:szCs w:val="32"/>
          <w:lang w:val="en"/>
        </w:rPr>
        <w:t xml:space="preserve"> Resins </w:t>
      </w:r>
      <w:r w:rsidRPr="005F7B1A">
        <w:rPr>
          <w:b/>
          <w:bCs/>
          <w:sz w:val="32"/>
          <w:szCs w:val="32"/>
          <w:lang w:val="en"/>
        </w:rPr>
        <w:sym w:font="Symbol" w:char="F0A2"/>
      </w:r>
      <w:proofErr w:type="gramStart"/>
      <w:r w:rsidRPr="005F7B1A">
        <w:rPr>
          <w:b/>
          <w:bCs/>
          <w:sz w:val="32"/>
          <w:szCs w:val="32"/>
          <w:lang w:val="en"/>
        </w:rPr>
        <w:t>( do</w:t>
      </w:r>
      <w:proofErr w:type="gramEnd"/>
      <w:r w:rsidRPr="005F7B1A">
        <w:rPr>
          <w:b/>
          <w:bCs/>
          <w:sz w:val="32"/>
          <w:szCs w:val="32"/>
          <w:lang w:val="en"/>
        </w:rPr>
        <w:t xml:space="preserve"> not contain nitrogen elements Non nitrogenous compounds).</w:t>
      </w: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1004"/>
        <w:rPr>
          <w:b/>
          <w:bCs/>
          <w:sz w:val="32"/>
          <w:szCs w:val="32"/>
          <w:lang w:val="en"/>
        </w:rPr>
      </w:pPr>
    </w:p>
    <w:p w:rsidR="00BC7C3B" w:rsidRPr="005F7B1A" w:rsidRDefault="00BC7C3B" w:rsidP="00BC7C3B">
      <w:pPr>
        <w:pStyle w:val="ListParagraph"/>
        <w:numPr>
          <w:ilvl w:val="0"/>
          <w:numId w:val="1"/>
        </w:numPr>
        <w:shd w:val="clear" w:color="auto" w:fill="FFFFFF"/>
        <w:bidi w:val="0"/>
        <w:spacing w:after="288" w:line="480" w:lineRule="atLeast"/>
        <w:rPr>
          <w:b/>
          <w:bCs/>
          <w:sz w:val="32"/>
          <w:szCs w:val="32"/>
        </w:rPr>
      </w:pPr>
      <w:r w:rsidRPr="005F7B1A">
        <w:rPr>
          <w:b/>
          <w:bCs/>
          <w:sz w:val="32"/>
          <w:szCs w:val="32"/>
          <w:lang w:val="en"/>
        </w:rPr>
        <w:t>CLASSIFICATION OF RESINS</w:t>
      </w: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644"/>
        <w:rPr>
          <w:b/>
          <w:bCs/>
          <w:sz w:val="32"/>
          <w:szCs w:val="32"/>
          <w:lang w:val="en"/>
        </w:rPr>
      </w:pPr>
      <w:r w:rsidRPr="005F7B1A">
        <w:rPr>
          <w:b/>
          <w:bCs/>
          <w:sz w:val="32"/>
          <w:szCs w:val="32"/>
          <w:lang w:val="en"/>
        </w:rPr>
        <w:t>Resins are classified in three different ways:</w:t>
      </w:r>
    </w:p>
    <w:p w:rsidR="00BC7C3B" w:rsidRPr="005F7B1A" w:rsidRDefault="00BC7C3B" w:rsidP="00BC7C3B">
      <w:pPr>
        <w:pStyle w:val="ListParagraph"/>
        <w:numPr>
          <w:ilvl w:val="0"/>
          <w:numId w:val="5"/>
        </w:numPr>
        <w:shd w:val="clear" w:color="auto" w:fill="FFFFFF"/>
        <w:bidi w:val="0"/>
        <w:spacing w:after="288" w:line="480" w:lineRule="atLeast"/>
        <w:rPr>
          <w:b/>
          <w:bCs/>
          <w:sz w:val="32"/>
          <w:szCs w:val="32"/>
          <w:lang w:val="en"/>
        </w:rPr>
      </w:pPr>
      <w:r w:rsidRPr="005F7B1A">
        <w:rPr>
          <w:sz w:val="32"/>
          <w:szCs w:val="32"/>
          <w:lang w:val="en"/>
        </w:rPr>
        <w:t xml:space="preserve"> </w:t>
      </w:r>
      <w:r w:rsidRPr="005F7B1A">
        <w:rPr>
          <w:b/>
          <w:bCs/>
          <w:sz w:val="32"/>
          <w:szCs w:val="32"/>
          <w:lang w:val="en"/>
        </w:rPr>
        <w:t xml:space="preserve">Taxonomical classification, i.e. according to botanical origin, e.g. </w:t>
      </w:r>
      <w:proofErr w:type="spellStart"/>
      <w:r w:rsidRPr="005F7B1A">
        <w:rPr>
          <w:b/>
          <w:bCs/>
          <w:sz w:val="32"/>
          <w:szCs w:val="32"/>
          <w:lang w:val="en"/>
        </w:rPr>
        <w:t>Berberidaceae</w:t>
      </w:r>
      <w:proofErr w:type="spellEnd"/>
      <w:r w:rsidRPr="005F7B1A">
        <w:rPr>
          <w:b/>
          <w:bCs/>
          <w:sz w:val="32"/>
          <w:szCs w:val="32"/>
          <w:lang w:val="en"/>
        </w:rPr>
        <w:t xml:space="preserve"> resins.</w:t>
      </w:r>
    </w:p>
    <w:p w:rsidR="00BC7C3B" w:rsidRPr="005F7B1A" w:rsidRDefault="00BC7C3B" w:rsidP="00BC7C3B">
      <w:pPr>
        <w:pStyle w:val="ListParagraph"/>
        <w:numPr>
          <w:ilvl w:val="0"/>
          <w:numId w:val="5"/>
        </w:numPr>
        <w:shd w:val="clear" w:color="auto" w:fill="FFFFFF"/>
        <w:bidi w:val="0"/>
        <w:spacing w:after="288" w:line="480" w:lineRule="atLeast"/>
        <w:rPr>
          <w:b/>
          <w:bCs/>
          <w:sz w:val="32"/>
          <w:szCs w:val="32"/>
          <w:lang w:val="en"/>
        </w:rPr>
      </w:pPr>
      <w:r w:rsidRPr="005F7B1A">
        <w:rPr>
          <w:b/>
          <w:bCs/>
          <w:sz w:val="32"/>
          <w:szCs w:val="32"/>
          <w:lang w:val="en"/>
        </w:rPr>
        <w:lastRenderedPageBreak/>
        <w:t xml:space="preserve">Classification according to predominating chemical constituent; e.g. acid resins, </w:t>
      </w:r>
      <w:proofErr w:type="spellStart"/>
      <w:r w:rsidRPr="005F7B1A">
        <w:rPr>
          <w:b/>
          <w:bCs/>
          <w:sz w:val="32"/>
          <w:szCs w:val="32"/>
          <w:lang w:val="en"/>
        </w:rPr>
        <w:t>resene</w:t>
      </w:r>
      <w:proofErr w:type="spellEnd"/>
      <w:r w:rsidRPr="005F7B1A">
        <w:rPr>
          <w:b/>
          <w:bCs/>
          <w:sz w:val="32"/>
          <w:szCs w:val="32"/>
          <w:lang w:val="en"/>
        </w:rPr>
        <w:t xml:space="preserve"> resins, </w:t>
      </w:r>
      <w:proofErr w:type="spellStart"/>
      <w:r w:rsidRPr="005F7B1A">
        <w:rPr>
          <w:b/>
          <w:bCs/>
          <w:sz w:val="32"/>
          <w:szCs w:val="32"/>
          <w:lang w:val="en"/>
        </w:rPr>
        <w:t>glycosidal</w:t>
      </w:r>
      <w:proofErr w:type="spellEnd"/>
      <w:r w:rsidRPr="005F7B1A">
        <w:rPr>
          <w:b/>
          <w:bCs/>
          <w:sz w:val="32"/>
          <w:szCs w:val="32"/>
          <w:lang w:val="en"/>
        </w:rPr>
        <w:t xml:space="preserve"> resins; etc. </w:t>
      </w:r>
      <w:r w:rsidRPr="005F7B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</w:t>
      </w:r>
      <w:r w:rsidRPr="005F7B1A">
        <w:rPr>
          <w:rStyle w:val="shorttext"/>
          <w:rFonts w:ascii="Arial" w:hAnsi="Arial" w:cs="Arial" w:hint="cs"/>
          <w:color w:val="222222"/>
          <w:sz w:val="32"/>
          <w:szCs w:val="32"/>
          <w:rtl/>
          <w:lang w:bidi="ar"/>
        </w:rPr>
        <w:t>تصنيف وفقا لغلبة التركيب الكيميائي</w:t>
      </w:r>
    </w:p>
    <w:p w:rsidR="00BC7C3B" w:rsidRPr="005F7B1A" w:rsidRDefault="00BC7C3B" w:rsidP="00BC7C3B">
      <w:pPr>
        <w:pStyle w:val="ListParagraph"/>
        <w:numPr>
          <w:ilvl w:val="0"/>
          <w:numId w:val="5"/>
        </w:numPr>
        <w:shd w:val="clear" w:color="auto" w:fill="FFFFFF"/>
        <w:bidi w:val="0"/>
        <w:spacing w:after="288" w:line="480" w:lineRule="atLeast"/>
        <w:rPr>
          <w:b/>
          <w:bCs/>
          <w:sz w:val="32"/>
          <w:szCs w:val="32"/>
          <w:lang w:val="en"/>
        </w:rPr>
      </w:pPr>
      <w:r w:rsidRPr="005F7B1A">
        <w:rPr>
          <w:b/>
          <w:bCs/>
          <w:sz w:val="32"/>
          <w:szCs w:val="32"/>
          <w:lang w:val="en"/>
        </w:rPr>
        <w:t xml:space="preserve">Resins may be classified according to the portion of the main constituents of the resin or resin combination; e.g. Gum resins, oleoresins, oleo-gum-resins, Glycol – </w:t>
      </w:r>
      <w:proofErr w:type="gramStart"/>
      <w:r w:rsidRPr="005F7B1A">
        <w:rPr>
          <w:b/>
          <w:bCs/>
          <w:sz w:val="32"/>
          <w:szCs w:val="32"/>
          <w:lang w:val="en"/>
        </w:rPr>
        <w:t>resins ,</w:t>
      </w:r>
      <w:proofErr w:type="gramEnd"/>
      <w:r w:rsidRPr="005F7B1A">
        <w:rPr>
          <w:b/>
          <w:bCs/>
          <w:sz w:val="32"/>
          <w:szCs w:val="32"/>
          <w:lang w:val="en"/>
        </w:rPr>
        <w:t xml:space="preserve"> balsams.</w:t>
      </w:r>
      <w:r w:rsidRPr="005F7B1A">
        <w:rPr>
          <w:rFonts w:ascii="Arial" w:hAnsi="Arial" w:cs="Arial" w:hint="cs"/>
          <w:color w:val="222222"/>
          <w:sz w:val="32"/>
          <w:szCs w:val="32"/>
          <w:rtl/>
          <w:lang w:bidi="ar"/>
        </w:rPr>
        <w:t xml:space="preserve"> وفقا لجزء من المكونات الرئيسية من الراتنج أو الراتنج مزيج</w:t>
      </w: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1004"/>
        <w:rPr>
          <w:b/>
          <w:bCs/>
          <w:sz w:val="32"/>
          <w:szCs w:val="32"/>
          <w:lang w:val="en"/>
        </w:rPr>
      </w:pPr>
      <w:r w:rsidRPr="005F7B1A">
        <w:rPr>
          <w:b/>
          <w:bCs/>
          <w:sz w:val="32"/>
          <w:szCs w:val="32"/>
          <w:lang w:val="en"/>
        </w:rPr>
        <w:t xml:space="preserve">Gum resins            ex. Myrrh </w:t>
      </w: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1004"/>
        <w:rPr>
          <w:b/>
          <w:bCs/>
          <w:sz w:val="32"/>
          <w:szCs w:val="32"/>
          <w:lang w:val="en"/>
        </w:rPr>
      </w:pPr>
      <w:r w:rsidRPr="005F7B1A">
        <w:rPr>
          <w:b/>
          <w:bCs/>
          <w:sz w:val="32"/>
          <w:szCs w:val="32"/>
          <w:lang w:val="en"/>
        </w:rPr>
        <w:t>Oleoresins             ex. Turpentine</w:t>
      </w: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1004"/>
        <w:rPr>
          <w:b/>
          <w:bCs/>
          <w:sz w:val="32"/>
          <w:szCs w:val="32"/>
          <w:lang w:val="en"/>
        </w:rPr>
      </w:pPr>
      <w:r w:rsidRPr="005F7B1A">
        <w:rPr>
          <w:b/>
          <w:bCs/>
          <w:sz w:val="32"/>
          <w:szCs w:val="32"/>
          <w:lang w:val="en"/>
        </w:rPr>
        <w:t>Oleo -gum -resins   ex.  Asafetida</w:t>
      </w: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1004"/>
        <w:rPr>
          <w:b/>
          <w:bCs/>
          <w:sz w:val="32"/>
          <w:szCs w:val="32"/>
          <w:lang w:val="en"/>
        </w:rPr>
      </w:pPr>
      <w:r w:rsidRPr="005F7B1A">
        <w:rPr>
          <w:b/>
          <w:bCs/>
          <w:sz w:val="32"/>
          <w:szCs w:val="32"/>
          <w:lang w:val="en"/>
        </w:rPr>
        <w:t xml:space="preserve">Glycol – resins        ex. </w:t>
      </w:r>
      <w:proofErr w:type="spellStart"/>
      <w:r w:rsidRPr="005F7B1A">
        <w:rPr>
          <w:b/>
          <w:bCs/>
          <w:sz w:val="32"/>
          <w:szCs w:val="32"/>
          <w:lang w:val="en"/>
        </w:rPr>
        <w:t>Podophyllum</w:t>
      </w:r>
      <w:proofErr w:type="spellEnd"/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1004"/>
        <w:rPr>
          <w:b/>
          <w:bCs/>
          <w:sz w:val="32"/>
          <w:szCs w:val="32"/>
          <w:lang w:val="en"/>
        </w:rPr>
      </w:pPr>
      <w:r w:rsidRPr="005F7B1A">
        <w:rPr>
          <w:b/>
          <w:bCs/>
          <w:sz w:val="32"/>
          <w:szCs w:val="32"/>
          <w:lang w:val="en"/>
        </w:rPr>
        <w:t xml:space="preserve"> </w:t>
      </w:r>
      <w:proofErr w:type="gramStart"/>
      <w:r w:rsidRPr="005F7B1A">
        <w:rPr>
          <w:b/>
          <w:bCs/>
          <w:sz w:val="32"/>
          <w:szCs w:val="32"/>
          <w:lang w:val="en"/>
        </w:rPr>
        <w:t>Balsams :</w:t>
      </w:r>
      <w:proofErr w:type="gramEnd"/>
      <w:r w:rsidRPr="005F7B1A">
        <w:rPr>
          <w:b/>
          <w:bCs/>
          <w:sz w:val="32"/>
          <w:szCs w:val="32"/>
          <w:lang w:val="en"/>
        </w:rPr>
        <w:t xml:space="preserve"> are resinous mixtures that contain large proportions of </w:t>
      </w:r>
      <w:proofErr w:type="spellStart"/>
      <w:r w:rsidRPr="005F7B1A">
        <w:rPr>
          <w:b/>
          <w:bCs/>
          <w:sz w:val="32"/>
          <w:szCs w:val="32"/>
          <w:lang w:val="en"/>
        </w:rPr>
        <w:t>cinnamic</w:t>
      </w:r>
      <w:proofErr w:type="spellEnd"/>
      <w:r w:rsidRPr="005F7B1A">
        <w:rPr>
          <w:b/>
          <w:bCs/>
          <w:sz w:val="32"/>
          <w:szCs w:val="32"/>
          <w:lang w:val="en"/>
        </w:rPr>
        <w:t xml:space="preserve"> acid, benzoic acid or both or esters of these acids</w:t>
      </w:r>
      <w:r w:rsidRPr="005F7B1A">
        <w:rPr>
          <w:sz w:val="32"/>
          <w:szCs w:val="32"/>
          <w:lang w:val="en"/>
        </w:rPr>
        <w:t>.</w:t>
      </w: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1004"/>
        <w:rPr>
          <w:b/>
          <w:bCs/>
          <w:sz w:val="32"/>
          <w:szCs w:val="32"/>
          <w:lang w:val="en"/>
        </w:rPr>
      </w:pPr>
      <w:proofErr w:type="gramStart"/>
      <w:r w:rsidRPr="005F7B1A">
        <w:rPr>
          <w:b/>
          <w:bCs/>
          <w:sz w:val="32"/>
          <w:szCs w:val="32"/>
          <w:lang w:val="en"/>
        </w:rPr>
        <w:t>balsam</w:t>
      </w:r>
      <w:proofErr w:type="gramEnd"/>
      <w:r w:rsidRPr="005F7B1A">
        <w:rPr>
          <w:b/>
          <w:bCs/>
          <w:sz w:val="32"/>
          <w:szCs w:val="32"/>
          <w:lang w:val="en"/>
        </w:rPr>
        <w:t xml:space="preserve"> of Peru.</w:t>
      </w:r>
    </w:p>
    <w:p w:rsidR="00BC7C3B" w:rsidRPr="005F7B1A" w:rsidRDefault="00BC7C3B" w:rsidP="00BC7C3B">
      <w:pPr>
        <w:shd w:val="clear" w:color="auto" w:fill="FFFFFF"/>
        <w:bidi w:val="0"/>
        <w:spacing w:after="288" w:line="480" w:lineRule="atLeast"/>
        <w:rPr>
          <w:b/>
          <w:bCs/>
          <w:sz w:val="32"/>
          <w:szCs w:val="32"/>
          <w:lang w:val="en"/>
        </w:rPr>
      </w:pPr>
      <w:r w:rsidRPr="005F7B1A">
        <w:rPr>
          <w:b/>
          <w:bCs/>
          <w:sz w:val="32"/>
          <w:szCs w:val="32"/>
          <w:lang w:val="en"/>
        </w:rPr>
        <w:t xml:space="preserve"> </w:t>
      </w: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1004"/>
        <w:rPr>
          <w:b/>
          <w:bCs/>
          <w:sz w:val="32"/>
          <w:szCs w:val="32"/>
          <w:lang w:val="en"/>
        </w:rPr>
      </w:pPr>
      <w:r w:rsidRPr="005F7B1A">
        <w:rPr>
          <w:b/>
          <w:bCs/>
          <w:sz w:val="32"/>
          <w:szCs w:val="32"/>
          <w:lang w:val="en"/>
        </w:rPr>
        <w:t xml:space="preserve"> </w:t>
      </w: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1004"/>
        <w:rPr>
          <w:b/>
          <w:bCs/>
          <w:sz w:val="32"/>
          <w:szCs w:val="32"/>
          <w:lang w:val="en"/>
        </w:rPr>
      </w:pP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1004"/>
        <w:rPr>
          <w:b/>
          <w:bCs/>
          <w:sz w:val="32"/>
          <w:szCs w:val="32"/>
          <w:lang w:val="en"/>
        </w:rPr>
      </w:pPr>
    </w:p>
    <w:p w:rsidR="00BC7C3B" w:rsidRPr="005F7B1A" w:rsidRDefault="00BC7C3B" w:rsidP="00BC7C3B">
      <w:pPr>
        <w:pStyle w:val="ListParagraph"/>
        <w:shd w:val="clear" w:color="auto" w:fill="FFFFFF"/>
        <w:bidi w:val="0"/>
        <w:spacing w:after="288" w:line="480" w:lineRule="atLeast"/>
        <w:ind w:left="1070"/>
        <w:rPr>
          <w:rFonts w:ascii="Droid Serif" w:eastAsia="Times New Roman" w:hAnsi="Droid Serif" w:cs="Helvetica"/>
          <w:b/>
          <w:bCs/>
          <w:color w:val="424142"/>
          <w:sz w:val="32"/>
          <w:szCs w:val="32"/>
          <w:rtl/>
          <w:lang w:bidi="ar-IQ"/>
        </w:rPr>
      </w:pPr>
    </w:p>
    <w:p w:rsidR="00BC7C3B" w:rsidRPr="005F7B1A" w:rsidRDefault="00BC7C3B" w:rsidP="00BC7C3B">
      <w:pPr>
        <w:shd w:val="clear" w:color="auto" w:fill="FFFFFF"/>
        <w:bidi w:val="0"/>
        <w:spacing w:after="288" w:line="480" w:lineRule="atLeast"/>
        <w:rPr>
          <w:rFonts w:ascii="Droid Serif" w:eastAsia="Times New Roman" w:hAnsi="Droid Serif" w:cs="Helvetica"/>
          <w:b/>
          <w:bCs/>
          <w:color w:val="424142"/>
          <w:sz w:val="32"/>
          <w:szCs w:val="32"/>
        </w:rPr>
      </w:pPr>
    </w:p>
    <w:p w:rsidR="00BC7C3B" w:rsidRPr="005F7B1A" w:rsidRDefault="00BC7C3B" w:rsidP="00BC7C3B">
      <w:pPr>
        <w:pStyle w:val="ListParagraph"/>
        <w:bidi w:val="0"/>
        <w:ind w:left="644"/>
        <w:rPr>
          <w:b/>
          <w:bCs/>
          <w:sz w:val="32"/>
          <w:szCs w:val="32"/>
          <w:rtl/>
          <w:lang w:bidi="ar-IQ"/>
        </w:rPr>
      </w:pPr>
    </w:p>
    <w:p w:rsidR="00BC7C3B" w:rsidRPr="005F7B1A" w:rsidRDefault="00BC7C3B" w:rsidP="00BC7C3B">
      <w:pPr>
        <w:rPr>
          <w:sz w:val="32"/>
          <w:szCs w:val="32"/>
          <w:lang w:bidi="ar-IQ"/>
        </w:rPr>
      </w:pPr>
    </w:p>
    <w:p w:rsidR="00476A50" w:rsidRPr="005F7B1A" w:rsidRDefault="00476A50">
      <w:pPr>
        <w:rPr>
          <w:sz w:val="32"/>
          <w:szCs w:val="32"/>
          <w:lang w:bidi="ar-IQ"/>
        </w:rPr>
      </w:pPr>
    </w:p>
    <w:sectPr w:rsidR="00476A50" w:rsidRPr="005F7B1A" w:rsidSect="00AE27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oid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667BB"/>
    <w:multiLevelType w:val="hybridMultilevel"/>
    <w:tmpl w:val="13202546"/>
    <w:lvl w:ilvl="0" w:tplc="35BA74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0414A6E"/>
    <w:multiLevelType w:val="hybridMultilevel"/>
    <w:tmpl w:val="BAD4D2C4"/>
    <w:lvl w:ilvl="0" w:tplc="761CAB78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D45622F"/>
    <w:multiLevelType w:val="hybridMultilevel"/>
    <w:tmpl w:val="84181FE8"/>
    <w:lvl w:ilvl="0" w:tplc="847E6546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12A5701"/>
    <w:multiLevelType w:val="hybridMultilevel"/>
    <w:tmpl w:val="1C9024A6"/>
    <w:lvl w:ilvl="0" w:tplc="058C3F4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150F6"/>
    <w:multiLevelType w:val="hybridMultilevel"/>
    <w:tmpl w:val="2920FDB8"/>
    <w:lvl w:ilvl="0" w:tplc="F9C0E18A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  <w:color w:val="22222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3B"/>
    <w:rsid w:val="00476A50"/>
    <w:rsid w:val="005F7B1A"/>
    <w:rsid w:val="00AE27FA"/>
    <w:rsid w:val="00BC7C3B"/>
    <w:rsid w:val="00C65B5C"/>
    <w:rsid w:val="00E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C3B"/>
    <w:pPr>
      <w:ind w:left="720"/>
      <w:contextualSpacing/>
    </w:pPr>
  </w:style>
  <w:style w:type="character" w:customStyle="1" w:styleId="shorttext">
    <w:name w:val="short_text"/>
    <w:basedOn w:val="DefaultParagraphFont"/>
    <w:rsid w:val="00BC7C3B"/>
  </w:style>
  <w:style w:type="character" w:styleId="Emphasis">
    <w:name w:val="Emphasis"/>
    <w:basedOn w:val="DefaultParagraphFont"/>
    <w:uiPriority w:val="20"/>
    <w:qFormat/>
    <w:rsid w:val="00BC7C3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C7C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C3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C3B"/>
    <w:pPr>
      <w:ind w:left="720"/>
      <w:contextualSpacing/>
    </w:pPr>
  </w:style>
  <w:style w:type="character" w:customStyle="1" w:styleId="shorttext">
    <w:name w:val="short_text"/>
    <w:basedOn w:val="DefaultParagraphFont"/>
    <w:rsid w:val="00BC7C3B"/>
  </w:style>
  <w:style w:type="character" w:styleId="Emphasis">
    <w:name w:val="Emphasis"/>
    <w:basedOn w:val="DefaultParagraphFont"/>
    <w:uiPriority w:val="20"/>
    <w:qFormat/>
    <w:rsid w:val="00BC7C3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C7C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arasitoid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Natural_pheno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Ellagitanni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970</Words>
  <Characters>5534</Characters>
  <Application>Microsoft Office Word</Application>
  <DocSecurity>0</DocSecurity>
  <Lines>46</Lines>
  <Paragraphs>12</Paragraphs>
  <ScaleCrop>false</ScaleCrop>
  <Company>Ahmed-Under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2017-10-05T13:50:00Z</dcterms:created>
  <dcterms:modified xsi:type="dcterms:W3CDTF">2017-10-22T15:38:00Z</dcterms:modified>
</cp:coreProperties>
</file>