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FE" w:rsidRPr="007428FE" w:rsidRDefault="007428FE" w:rsidP="007428FE">
      <w:pPr>
        <w:bidi w:val="0"/>
        <w:rPr>
          <w:rFonts w:ascii="Calibri" w:eastAsia="Calibri" w:hAnsi="Calibri" w:cs="Arial"/>
          <w:b/>
          <w:bCs/>
          <w:sz w:val="44"/>
          <w:szCs w:val="44"/>
        </w:rPr>
      </w:pPr>
      <w:r w:rsidRPr="007428FE">
        <w:rPr>
          <w:rFonts w:ascii="Calibri" w:eastAsia="Calibri" w:hAnsi="Calibri" w:cs="Arial"/>
          <w:b/>
          <w:bCs/>
          <w:noProof/>
          <w:sz w:val="8"/>
          <w:szCs w:val="8"/>
          <w:rtl/>
        </w:rPr>
        <w:drawing>
          <wp:anchor distT="0" distB="0" distL="114300" distR="114300" simplePos="0" relativeHeight="251677696" behindDoc="0" locked="0" layoutInCell="1" allowOverlap="1" wp14:anchorId="0631CA52" wp14:editId="3F2B6137">
            <wp:simplePos x="0" y="0"/>
            <wp:positionH relativeFrom="column">
              <wp:posOffset>3899535</wp:posOffset>
            </wp:positionH>
            <wp:positionV relativeFrom="paragraph">
              <wp:posOffset>-253365</wp:posOffset>
            </wp:positionV>
            <wp:extent cx="1943100" cy="1781175"/>
            <wp:effectExtent l="0" t="0" r="0" b="0"/>
            <wp:wrapNone/>
            <wp:docPr id="3" name="صورة 3" descr="F:\د.علي عبد الوهاب\شعار كلية العلوم جدي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د.علي عبد الوهاب\شعار كلية العلوم جديد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Arial"/>
          <w:b/>
          <w:bCs/>
          <w:sz w:val="44"/>
          <w:szCs w:val="44"/>
          <w:lang w:bidi="ar-IQ"/>
        </w:rPr>
        <w:t xml:space="preserve">AL </w:t>
      </w:r>
      <w:proofErr w:type="spellStart"/>
      <w:r w:rsidRPr="007428FE">
        <w:rPr>
          <w:rFonts w:ascii="Calibri" w:eastAsia="Calibri" w:hAnsi="Calibri" w:cs="Arial"/>
          <w:b/>
          <w:bCs/>
          <w:sz w:val="44"/>
          <w:szCs w:val="44"/>
        </w:rPr>
        <w:t>Mustansiriya</w:t>
      </w:r>
      <w:proofErr w:type="spellEnd"/>
      <w:r w:rsidRPr="007428FE">
        <w:rPr>
          <w:rFonts w:ascii="Calibri" w:eastAsia="Calibri" w:hAnsi="Calibri" w:cs="Arial"/>
          <w:b/>
          <w:bCs/>
          <w:sz w:val="44"/>
          <w:szCs w:val="44"/>
        </w:rPr>
        <w:t xml:space="preserve"> University</w:t>
      </w:r>
    </w:p>
    <w:p w:rsidR="007428FE" w:rsidRPr="007428FE" w:rsidRDefault="007428FE" w:rsidP="007428FE">
      <w:pPr>
        <w:bidi w:val="0"/>
        <w:rPr>
          <w:rFonts w:ascii="Calibri" w:eastAsia="Calibri" w:hAnsi="Calibri" w:cs="Arial"/>
          <w:b/>
          <w:bCs/>
          <w:sz w:val="44"/>
          <w:szCs w:val="44"/>
        </w:rPr>
      </w:pPr>
      <w:r w:rsidRPr="007428FE">
        <w:rPr>
          <w:rFonts w:ascii="Calibri" w:eastAsia="Calibri" w:hAnsi="Calibri" w:cs="Arial"/>
          <w:b/>
          <w:bCs/>
          <w:sz w:val="44"/>
          <w:szCs w:val="44"/>
        </w:rPr>
        <w:t xml:space="preserve">College of Science </w:t>
      </w:r>
    </w:p>
    <w:p w:rsidR="007428FE" w:rsidRPr="007428FE" w:rsidRDefault="007428FE" w:rsidP="007428FE">
      <w:pPr>
        <w:bidi w:val="0"/>
        <w:rPr>
          <w:rFonts w:ascii="Calibri" w:eastAsia="Calibri" w:hAnsi="Calibri" w:cs="Arial"/>
          <w:b/>
          <w:bCs/>
          <w:sz w:val="44"/>
          <w:szCs w:val="44"/>
        </w:rPr>
      </w:pPr>
      <w:r w:rsidRPr="007428FE">
        <w:rPr>
          <w:rFonts w:ascii="Calibri" w:eastAsia="Calibri" w:hAnsi="Calibri" w:cs="Arial"/>
          <w:b/>
          <w:bCs/>
          <w:sz w:val="44"/>
          <w:szCs w:val="44"/>
        </w:rPr>
        <w:t>Physics Department</w:t>
      </w:r>
    </w:p>
    <w:p w:rsidR="007428FE" w:rsidRDefault="007428FE" w:rsidP="007428FE">
      <w:pPr>
        <w:bidi w:val="0"/>
        <w:jc w:val="center"/>
        <w:rPr>
          <w:rFonts w:ascii="Calibri" w:eastAsia="Calibri" w:hAnsi="Calibri" w:cs="Arial"/>
          <w:b/>
          <w:bCs/>
          <w:caps/>
          <w:sz w:val="66"/>
          <w:szCs w:val="66"/>
        </w:rPr>
      </w:pPr>
    </w:p>
    <w:p w:rsidR="007428FE" w:rsidRPr="007428FE" w:rsidRDefault="007428FE" w:rsidP="007428FE">
      <w:pPr>
        <w:bidi w:val="0"/>
        <w:jc w:val="center"/>
        <w:rPr>
          <w:rFonts w:ascii="Calibri" w:eastAsia="Calibri" w:hAnsi="Calibri" w:cs="Arial"/>
          <w:b/>
          <w:bCs/>
          <w:caps/>
          <w:sz w:val="66"/>
          <w:szCs w:val="66"/>
        </w:rPr>
      </w:pPr>
      <w:r w:rsidRPr="007428FE">
        <w:rPr>
          <w:rFonts w:ascii="Calibri" w:eastAsia="Calibri" w:hAnsi="Calibri" w:cs="Arial"/>
          <w:b/>
          <w:bCs/>
          <w:caps/>
          <w:sz w:val="66"/>
          <w:szCs w:val="66"/>
        </w:rPr>
        <w:t>Nuclear Laboratory Experiments</w:t>
      </w:r>
    </w:p>
    <w:p w:rsidR="007428FE" w:rsidRDefault="007428FE" w:rsidP="001A44E5">
      <w:pPr>
        <w:bidi w:val="0"/>
        <w:jc w:val="center"/>
        <w:rPr>
          <w:rFonts w:ascii="Calibri" w:eastAsia="Calibri" w:hAnsi="Calibri" w:cs="Arial"/>
          <w:b/>
          <w:bCs/>
          <w:caps/>
          <w:sz w:val="66"/>
          <w:szCs w:val="66"/>
        </w:rPr>
      </w:pPr>
      <w:r>
        <w:rPr>
          <w:rFonts w:ascii="Calibri" w:eastAsia="Calibri" w:hAnsi="Calibri" w:cs="Arial"/>
          <w:b/>
          <w:bCs/>
          <w:caps/>
          <w:sz w:val="66"/>
          <w:szCs w:val="66"/>
        </w:rPr>
        <w:t>FIRST</w:t>
      </w:r>
      <w:r w:rsidRPr="007428FE">
        <w:rPr>
          <w:rFonts w:ascii="Calibri" w:eastAsia="Calibri" w:hAnsi="Calibri" w:cs="Arial"/>
          <w:b/>
          <w:bCs/>
          <w:caps/>
          <w:sz w:val="66"/>
          <w:szCs w:val="66"/>
        </w:rPr>
        <w:t xml:space="preserve">  </w:t>
      </w:r>
      <w:r w:rsidR="001A44E5">
        <w:rPr>
          <w:rFonts w:ascii="Calibri" w:eastAsia="Calibri" w:hAnsi="Calibri" w:cs="Arial"/>
          <w:b/>
          <w:bCs/>
          <w:caps/>
          <w:sz w:val="66"/>
          <w:szCs w:val="66"/>
        </w:rPr>
        <w:t>cours</w:t>
      </w:r>
    </w:p>
    <w:p w:rsidR="007428FE" w:rsidRDefault="007428FE" w:rsidP="007428FE">
      <w:pPr>
        <w:bidi w:val="0"/>
        <w:jc w:val="center"/>
        <w:rPr>
          <w:rFonts w:ascii="Calibri" w:eastAsia="Calibri" w:hAnsi="Calibri" w:cs="Arial"/>
          <w:b/>
          <w:bCs/>
          <w:caps/>
          <w:sz w:val="66"/>
          <w:szCs w:val="66"/>
        </w:rPr>
      </w:pPr>
    </w:p>
    <w:p w:rsidR="007428FE" w:rsidRPr="007428FE" w:rsidRDefault="007428FE" w:rsidP="007428FE">
      <w:pPr>
        <w:bidi w:val="0"/>
        <w:jc w:val="center"/>
        <w:rPr>
          <w:rFonts w:ascii="Calibri" w:eastAsia="Calibri" w:hAnsi="Calibri" w:cs="Arial"/>
          <w:b/>
          <w:bCs/>
          <w:caps/>
          <w:sz w:val="66"/>
          <w:szCs w:val="66"/>
          <w:rtl/>
        </w:rPr>
      </w:pPr>
    </w:p>
    <w:p w:rsidR="007428FE" w:rsidRPr="007428FE" w:rsidRDefault="007428FE" w:rsidP="007428FE">
      <w:pPr>
        <w:bidi w:val="0"/>
        <w:jc w:val="center"/>
        <w:rPr>
          <w:rFonts w:ascii="Calibri" w:eastAsia="Calibri" w:hAnsi="Calibri" w:cs="Arial"/>
          <w:b/>
          <w:bCs/>
          <w:sz w:val="34"/>
          <w:szCs w:val="34"/>
          <w:lang w:bidi="ar-IQ"/>
        </w:rPr>
      </w:pPr>
      <w:r w:rsidRPr="007428FE">
        <w:rPr>
          <w:rFonts w:ascii="Calibri" w:eastAsia="Calibri" w:hAnsi="Calibri" w:cs="Arial" w:hint="cs"/>
          <w:b/>
          <w:bCs/>
          <w:sz w:val="34"/>
          <w:szCs w:val="34"/>
          <w:rtl/>
          <w:lang w:bidi="ar-IQ"/>
        </w:rPr>
        <w:t>تجارب مختبر الفيزياء النووية</w:t>
      </w:r>
    </w:p>
    <w:p w:rsidR="007428FE" w:rsidRDefault="001A44E5" w:rsidP="007428FE">
      <w:pPr>
        <w:jc w:val="center"/>
        <w:rPr>
          <w:rFonts w:ascii="Calibri" w:eastAsia="Calibri" w:hAnsi="Calibri" w:cs="Arial"/>
          <w:b/>
          <w:bCs/>
          <w:sz w:val="34"/>
          <w:szCs w:val="34"/>
          <w:rtl/>
          <w:lang w:bidi="ar-IQ"/>
        </w:rPr>
      </w:pPr>
      <w:r>
        <w:rPr>
          <w:rFonts w:ascii="Calibri" w:eastAsia="Calibri" w:hAnsi="Calibri" w:cs="Arial" w:hint="cs"/>
          <w:b/>
          <w:bCs/>
          <w:sz w:val="34"/>
          <w:szCs w:val="34"/>
          <w:rtl/>
          <w:lang w:bidi="ar-IQ"/>
        </w:rPr>
        <w:t>الكورس الاول</w:t>
      </w:r>
    </w:p>
    <w:p w:rsidR="007428FE" w:rsidRDefault="007428FE" w:rsidP="007428FE">
      <w:pPr>
        <w:jc w:val="center"/>
        <w:rPr>
          <w:rFonts w:ascii="Calibri" w:eastAsia="Calibri" w:hAnsi="Calibri" w:cs="Arial"/>
          <w:b/>
          <w:bCs/>
          <w:sz w:val="34"/>
          <w:szCs w:val="34"/>
          <w:rtl/>
          <w:lang w:bidi="ar-IQ"/>
        </w:rPr>
      </w:pPr>
    </w:p>
    <w:p w:rsidR="007428FE" w:rsidRDefault="007428FE" w:rsidP="007428FE">
      <w:pPr>
        <w:jc w:val="center"/>
        <w:rPr>
          <w:rFonts w:ascii="Calibri" w:eastAsia="Calibri" w:hAnsi="Calibri" w:cs="Arial"/>
          <w:b/>
          <w:bCs/>
          <w:sz w:val="34"/>
          <w:szCs w:val="34"/>
          <w:rtl/>
          <w:lang w:bidi="ar-IQ"/>
        </w:rPr>
      </w:pPr>
    </w:p>
    <w:p w:rsidR="007428FE" w:rsidRPr="007428FE" w:rsidRDefault="007428FE" w:rsidP="007428FE">
      <w:pPr>
        <w:jc w:val="center"/>
        <w:rPr>
          <w:rFonts w:ascii="Calibri" w:eastAsia="Calibri" w:hAnsi="Calibri" w:cs="Arial"/>
          <w:b/>
          <w:bCs/>
          <w:sz w:val="34"/>
          <w:szCs w:val="34"/>
          <w:lang w:bidi="ar-IQ"/>
        </w:rPr>
      </w:pPr>
    </w:p>
    <w:p w:rsidR="007428FE" w:rsidRPr="007428FE" w:rsidRDefault="007428FE" w:rsidP="007428FE">
      <w:pPr>
        <w:bidi w:val="0"/>
        <w:jc w:val="center"/>
        <w:rPr>
          <w:rFonts w:ascii="Calibri" w:eastAsia="Calibri" w:hAnsi="Calibri" w:cs="Arial"/>
          <w:b/>
          <w:bCs/>
          <w:sz w:val="34"/>
          <w:szCs w:val="34"/>
          <w:rtl/>
          <w:lang w:bidi="ar-IQ"/>
        </w:rPr>
      </w:pPr>
    </w:p>
    <w:p w:rsidR="007428FE" w:rsidRPr="007428FE" w:rsidRDefault="007428FE" w:rsidP="007428FE">
      <w:pPr>
        <w:bidi w:val="0"/>
        <w:jc w:val="center"/>
        <w:rPr>
          <w:rFonts w:ascii="Calibri" w:eastAsia="Calibri" w:hAnsi="Calibri" w:cs="Arial"/>
          <w:b/>
          <w:bCs/>
          <w:sz w:val="42"/>
          <w:szCs w:val="42"/>
          <w:lang w:bidi="ar-IQ"/>
        </w:rPr>
      </w:pPr>
      <w:r w:rsidRPr="007428FE">
        <w:rPr>
          <w:rFonts w:ascii="Calibri" w:eastAsia="Calibri" w:hAnsi="Calibri" w:cs="Arial" w:hint="cs"/>
          <w:b/>
          <w:bCs/>
          <w:sz w:val="42"/>
          <w:szCs w:val="42"/>
          <w:rtl/>
          <w:lang w:bidi="ar-IQ"/>
        </w:rPr>
        <w:t>201</w:t>
      </w:r>
      <w:r>
        <w:rPr>
          <w:rFonts w:ascii="Calibri" w:eastAsia="Calibri" w:hAnsi="Calibri" w:cs="Arial" w:hint="cs"/>
          <w:b/>
          <w:bCs/>
          <w:sz w:val="42"/>
          <w:szCs w:val="42"/>
          <w:rtl/>
          <w:lang w:bidi="ar-IQ"/>
        </w:rPr>
        <w:t>7</w:t>
      </w:r>
      <w:r w:rsidRPr="007428FE">
        <w:rPr>
          <w:rFonts w:ascii="Calibri" w:eastAsia="Calibri" w:hAnsi="Calibri" w:cs="Arial" w:hint="cs"/>
          <w:b/>
          <w:bCs/>
          <w:sz w:val="42"/>
          <w:szCs w:val="42"/>
          <w:rtl/>
          <w:lang w:bidi="ar-IQ"/>
        </w:rPr>
        <w:t xml:space="preserve">    -   201</w:t>
      </w:r>
      <w:r>
        <w:rPr>
          <w:rFonts w:ascii="Calibri" w:eastAsia="Calibri" w:hAnsi="Calibri" w:cs="Arial" w:hint="cs"/>
          <w:b/>
          <w:bCs/>
          <w:sz w:val="42"/>
          <w:szCs w:val="42"/>
          <w:rtl/>
          <w:lang w:bidi="ar-IQ"/>
        </w:rPr>
        <w:t>8</w:t>
      </w:r>
      <w:r w:rsidRPr="007428FE">
        <w:rPr>
          <w:rFonts w:ascii="Calibri" w:eastAsia="Calibri" w:hAnsi="Calibri" w:cs="Arial" w:hint="cs"/>
          <w:b/>
          <w:bCs/>
          <w:sz w:val="42"/>
          <w:szCs w:val="42"/>
          <w:rtl/>
          <w:lang w:bidi="ar-IQ"/>
        </w:rPr>
        <w:t xml:space="preserve">  </w:t>
      </w:r>
    </w:p>
    <w:p w:rsidR="007428FE" w:rsidRDefault="007428FE" w:rsidP="00D11A93">
      <w:pPr>
        <w:jc w:val="both"/>
        <w:rPr>
          <w:rFonts w:asciiTheme="majorBidi" w:hAnsiTheme="majorBidi" w:cstheme="majorBidi"/>
          <w:b/>
          <w:bCs/>
          <w:sz w:val="32"/>
          <w:szCs w:val="32"/>
          <w:u w:val="single"/>
          <w:rtl/>
          <w:lang w:bidi="ar-IQ"/>
        </w:rPr>
      </w:pPr>
    </w:p>
    <w:p w:rsidR="007428FE" w:rsidRDefault="007428FE" w:rsidP="00D11A93">
      <w:pPr>
        <w:jc w:val="both"/>
        <w:rPr>
          <w:rFonts w:asciiTheme="majorBidi" w:hAnsiTheme="majorBidi" w:cstheme="majorBidi"/>
          <w:b/>
          <w:bCs/>
          <w:sz w:val="32"/>
          <w:szCs w:val="32"/>
          <w:u w:val="single"/>
          <w:rtl/>
          <w:lang w:bidi="ar-IQ"/>
        </w:rPr>
      </w:pPr>
    </w:p>
    <w:tbl>
      <w:tblPr>
        <w:tblStyle w:val="a5"/>
        <w:bidiVisual/>
        <w:tblW w:w="0" w:type="auto"/>
        <w:tblLook w:val="04A0" w:firstRow="1" w:lastRow="0" w:firstColumn="1" w:lastColumn="0" w:noHBand="0" w:noVBand="1"/>
      </w:tblPr>
      <w:tblGrid>
        <w:gridCol w:w="1524"/>
        <w:gridCol w:w="6662"/>
        <w:gridCol w:w="1668"/>
      </w:tblGrid>
      <w:tr w:rsidR="00D43674" w:rsidTr="00E53B8E">
        <w:tc>
          <w:tcPr>
            <w:tcW w:w="9854" w:type="dxa"/>
            <w:gridSpan w:val="3"/>
            <w:tcBorders>
              <w:top w:val="thickThinSmallGap" w:sz="24" w:space="0" w:color="auto"/>
              <w:left w:val="thickThinSmallGap" w:sz="24" w:space="0" w:color="auto"/>
              <w:bottom w:val="thickThinSmallGap" w:sz="24" w:space="0" w:color="auto"/>
              <w:right w:val="thickThinSmallGap" w:sz="24" w:space="0" w:color="auto"/>
            </w:tcBorders>
            <w:shd w:val="pct5" w:color="auto" w:fill="auto"/>
          </w:tcPr>
          <w:p w:rsidR="00D43674" w:rsidRPr="00B64B09" w:rsidRDefault="00D43674" w:rsidP="00E53B8E">
            <w:pPr>
              <w:jc w:val="both"/>
              <w:rPr>
                <w:rFonts w:asciiTheme="majorBidi" w:hAnsiTheme="majorBidi" w:cstheme="majorBidi"/>
                <w:b/>
                <w:bCs/>
                <w:sz w:val="36"/>
                <w:szCs w:val="36"/>
                <w:u w:val="single"/>
                <w:rtl/>
                <w:lang w:bidi="ar-IQ"/>
              </w:rPr>
            </w:pPr>
            <w:r w:rsidRPr="00B64B09">
              <w:rPr>
                <w:rFonts w:ascii="Times New Roman" w:hAnsi="Times New Roman" w:cs="Times New Roman" w:hint="cs"/>
                <w:b/>
                <w:bCs/>
                <w:sz w:val="36"/>
                <w:szCs w:val="36"/>
                <w:rtl/>
                <w:lang w:bidi="ar-IQ"/>
              </w:rPr>
              <w:t xml:space="preserve">المحتويات                                                                          </w:t>
            </w:r>
            <w:r w:rsidRPr="00B64B09">
              <w:rPr>
                <w:rFonts w:ascii="Times New Roman" w:hAnsi="Times New Roman" w:cs="Times New Roman"/>
                <w:b/>
                <w:bCs/>
                <w:sz w:val="36"/>
                <w:szCs w:val="36"/>
              </w:rPr>
              <w:t>Contents</w:t>
            </w:r>
          </w:p>
        </w:tc>
      </w:tr>
      <w:tr w:rsidR="00D43674" w:rsidTr="00E53B8E">
        <w:tc>
          <w:tcPr>
            <w:tcW w:w="1524" w:type="dxa"/>
            <w:tcBorders>
              <w:top w:val="thickThinSmallGap" w:sz="24" w:space="0" w:color="auto"/>
              <w:left w:val="thickThinSmallGap" w:sz="24" w:space="0" w:color="auto"/>
              <w:bottom w:val="single" w:sz="12" w:space="0" w:color="000000" w:themeColor="text1"/>
              <w:right w:val="single" w:sz="12" w:space="0" w:color="000000" w:themeColor="text1"/>
            </w:tcBorders>
            <w:shd w:val="pct5" w:color="auto" w:fill="auto"/>
            <w:vAlign w:val="center"/>
          </w:tcPr>
          <w:p w:rsidR="00D43674" w:rsidRPr="00B64B09" w:rsidRDefault="00D43674" w:rsidP="00E53B8E">
            <w:pPr>
              <w:tabs>
                <w:tab w:val="right" w:pos="1620"/>
              </w:tabs>
              <w:bidi w:val="0"/>
              <w:spacing w:line="360" w:lineRule="auto"/>
              <w:ind w:left="72" w:right="-1054"/>
              <w:jc w:val="center"/>
              <w:rPr>
                <w:rFonts w:ascii="Times New Roman" w:hAnsi="Times New Roman" w:cs="Times New Roman"/>
                <w:b/>
                <w:bCs/>
                <w:i/>
                <w:iCs/>
                <w:sz w:val="36"/>
                <w:szCs w:val="36"/>
                <w:rtl/>
                <w:lang w:bidi="ar-IQ"/>
              </w:rPr>
            </w:pPr>
            <w:r w:rsidRPr="00B64B09">
              <w:rPr>
                <w:rFonts w:ascii="Times New Roman" w:hAnsi="Times New Roman" w:cs="Times New Roman" w:hint="cs"/>
                <w:b/>
                <w:bCs/>
                <w:i/>
                <w:iCs/>
                <w:sz w:val="36"/>
                <w:szCs w:val="36"/>
                <w:rtl/>
                <w:lang w:bidi="ar-IQ"/>
              </w:rPr>
              <w:t>ت</w:t>
            </w:r>
            <w:r w:rsidRPr="00B64B09">
              <w:rPr>
                <w:rFonts w:ascii="Times New Roman" w:hAnsi="Times New Roman" w:cs="Times New Roman"/>
                <w:b/>
                <w:bCs/>
                <w:i/>
                <w:iCs/>
                <w:sz w:val="36"/>
                <w:szCs w:val="36"/>
                <w:lang w:bidi="ar-IQ"/>
              </w:rPr>
              <w:t xml:space="preserve"> </w:t>
            </w:r>
            <w:r w:rsidRPr="00B64B09">
              <w:rPr>
                <w:rFonts w:ascii="Times New Roman" w:hAnsi="Times New Roman" w:cs="Times New Roman" w:hint="cs"/>
                <w:b/>
                <w:bCs/>
                <w:i/>
                <w:iCs/>
                <w:sz w:val="36"/>
                <w:szCs w:val="36"/>
                <w:rtl/>
                <w:lang w:bidi="ar-IQ"/>
              </w:rPr>
              <w:t xml:space="preserve">               </w:t>
            </w:r>
          </w:p>
        </w:tc>
        <w:tc>
          <w:tcPr>
            <w:tcW w:w="6662" w:type="dxa"/>
            <w:tcBorders>
              <w:top w:val="thickThinSmallGap" w:sz="24" w:space="0" w:color="auto"/>
              <w:left w:val="single" w:sz="12" w:space="0" w:color="000000" w:themeColor="text1"/>
              <w:bottom w:val="single" w:sz="12" w:space="0" w:color="000000" w:themeColor="text1"/>
              <w:right w:val="single" w:sz="12" w:space="0" w:color="000000" w:themeColor="text1"/>
            </w:tcBorders>
            <w:shd w:val="pct5" w:color="auto" w:fill="auto"/>
          </w:tcPr>
          <w:p w:rsidR="00D43674" w:rsidRPr="00B64B09" w:rsidRDefault="00D43674" w:rsidP="00E53B8E">
            <w:pPr>
              <w:jc w:val="center"/>
              <w:rPr>
                <w:rFonts w:asciiTheme="majorBidi" w:hAnsiTheme="majorBidi" w:cstheme="majorBidi"/>
                <w:b/>
                <w:bCs/>
                <w:sz w:val="36"/>
                <w:szCs w:val="36"/>
                <w:u w:val="single"/>
                <w:rtl/>
                <w:lang w:bidi="ar-IQ"/>
              </w:rPr>
            </w:pPr>
            <w:r w:rsidRPr="00B64B09">
              <w:rPr>
                <w:rFonts w:ascii="Times New Roman" w:hAnsi="Times New Roman" w:cs="Times New Roman" w:hint="cs"/>
                <w:b/>
                <w:bCs/>
                <w:i/>
                <w:iCs/>
                <w:sz w:val="36"/>
                <w:szCs w:val="36"/>
                <w:rtl/>
                <w:lang w:bidi="ar-IQ"/>
              </w:rPr>
              <w:t>المـــــــوضــــــوع</w:t>
            </w:r>
          </w:p>
        </w:tc>
        <w:tc>
          <w:tcPr>
            <w:tcW w:w="1668" w:type="dxa"/>
            <w:tcBorders>
              <w:top w:val="thickThinSmallGap" w:sz="24" w:space="0" w:color="auto"/>
              <w:left w:val="single" w:sz="12" w:space="0" w:color="000000" w:themeColor="text1"/>
              <w:bottom w:val="single" w:sz="12" w:space="0" w:color="000000" w:themeColor="text1"/>
              <w:right w:val="thickThinSmallGap" w:sz="24" w:space="0" w:color="auto"/>
            </w:tcBorders>
            <w:shd w:val="pct5" w:color="auto" w:fill="auto"/>
            <w:vAlign w:val="center"/>
          </w:tcPr>
          <w:p w:rsidR="00D43674" w:rsidRPr="00B64B09" w:rsidRDefault="00D43674" w:rsidP="00E53B8E">
            <w:pPr>
              <w:jc w:val="both"/>
              <w:rPr>
                <w:rFonts w:ascii="Times New Roman" w:hAnsi="Times New Roman" w:cs="Times New Roman"/>
                <w:b/>
                <w:bCs/>
                <w:i/>
                <w:iCs/>
                <w:sz w:val="36"/>
                <w:szCs w:val="36"/>
                <w:lang w:bidi="ar-IQ"/>
              </w:rPr>
            </w:pPr>
            <w:r w:rsidRPr="00B64B09">
              <w:rPr>
                <w:rFonts w:ascii="Times New Roman" w:hAnsi="Times New Roman" w:cs="Times New Roman" w:hint="cs"/>
                <w:b/>
                <w:bCs/>
                <w:sz w:val="36"/>
                <w:szCs w:val="36"/>
                <w:rtl/>
                <w:lang w:bidi="ar-IQ"/>
              </w:rPr>
              <w:t>رقم</w:t>
            </w:r>
            <w:r w:rsidRPr="00B64B09">
              <w:rPr>
                <w:rFonts w:ascii="Times New Roman" w:hAnsi="Times New Roman" w:cs="Times New Roman" w:hint="cs"/>
                <w:b/>
                <w:bCs/>
                <w:i/>
                <w:iCs/>
                <w:sz w:val="36"/>
                <w:szCs w:val="36"/>
                <w:rtl/>
                <w:lang w:bidi="ar-IQ"/>
              </w:rPr>
              <w:t xml:space="preserve"> الصفحة</w:t>
            </w:r>
          </w:p>
        </w:tc>
      </w:tr>
      <w:tr w:rsidR="00D43674"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D43674" w:rsidRPr="00D43674" w:rsidRDefault="00D43674" w:rsidP="00E53B8E">
            <w:pPr>
              <w:tabs>
                <w:tab w:val="center" w:pos="742"/>
                <w:tab w:val="right" w:pos="884"/>
                <w:tab w:val="center" w:pos="995"/>
              </w:tabs>
              <w:bidi w:val="0"/>
              <w:spacing w:line="360" w:lineRule="auto"/>
              <w:ind w:right="98"/>
              <w:jc w:val="center"/>
              <w:rPr>
                <w:rFonts w:ascii="Times New Roman" w:hAnsi="Times New Roman" w:cs="Times New Roman"/>
                <w:b/>
                <w:bCs/>
                <w:sz w:val="28"/>
                <w:szCs w:val="28"/>
                <w:lang w:bidi="ar-IQ"/>
              </w:rPr>
            </w:pPr>
            <w:r w:rsidRPr="00D43674">
              <w:rPr>
                <w:rFonts w:ascii="Times New Roman" w:hAnsi="Times New Roman" w:cs="Times New Roman"/>
                <w:b/>
                <w:bCs/>
                <w:sz w:val="28"/>
                <w:szCs w:val="28"/>
                <w:lang w:bidi="ar-IQ"/>
              </w:rPr>
              <w:t>1</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43674" w:rsidRPr="00C74587" w:rsidRDefault="00D43674" w:rsidP="00E53B8E">
            <w:pPr>
              <w:tabs>
                <w:tab w:val="center" w:pos="995"/>
                <w:tab w:val="right" w:pos="1620"/>
                <w:tab w:val="center" w:pos="3750"/>
                <w:tab w:val="left" w:pos="4710"/>
              </w:tabs>
              <w:bidi w:val="0"/>
              <w:spacing w:line="360" w:lineRule="auto"/>
              <w:ind w:right="-1054"/>
              <w:rPr>
                <w:rFonts w:ascii="Times New Roman" w:hAnsi="Times New Roman" w:cs="Times New Roman"/>
                <w:sz w:val="28"/>
                <w:szCs w:val="28"/>
                <w:lang w:bidi="ar-IQ"/>
              </w:rPr>
            </w:pPr>
            <w:r w:rsidRPr="00C74587">
              <w:rPr>
                <w:rFonts w:ascii="Times New Roman" w:hAnsi="Times New Roman" w:cs="Times New Roman"/>
                <w:sz w:val="28"/>
                <w:szCs w:val="28"/>
                <w:rtl/>
                <w:lang w:bidi="ar-IQ"/>
              </w:rPr>
              <w:tab/>
            </w:r>
            <w:r w:rsidRPr="00C74587">
              <w:rPr>
                <w:rFonts w:ascii="Times New Roman" w:hAnsi="Times New Roman" w:cs="Times New Roman"/>
                <w:sz w:val="28"/>
                <w:szCs w:val="28"/>
                <w:rtl/>
                <w:lang w:bidi="ar-IQ"/>
              </w:rPr>
              <w:tab/>
            </w:r>
            <w:r w:rsidRPr="00C74587">
              <w:rPr>
                <w:rFonts w:ascii="Times New Roman" w:hAnsi="Times New Roman" w:cs="Times New Roman" w:hint="cs"/>
                <w:sz w:val="28"/>
                <w:szCs w:val="28"/>
                <w:rtl/>
                <w:lang w:bidi="ar-IQ"/>
              </w:rPr>
              <w:t xml:space="preserve">  الرسالة                             </w:t>
            </w:r>
            <w:r w:rsidRPr="00C74587">
              <w:rPr>
                <w:rFonts w:ascii="Times New Roman" w:hAnsi="Times New Roman" w:cs="Times New Roman"/>
                <w:sz w:val="28"/>
                <w:szCs w:val="28"/>
                <w:lang w:bidi="ar-IQ"/>
              </w:rPr>
              <w:tab/>
            </w:r>
            <w:r w:rsidRPr="00C74587">
              <w:rPr>
                <w:rFonts w:ascii="Times New Roman" w:hAnsi="Times New Roman" w:cs="Times New Roman" w:hint="cs"/>
                <w:sz w:val="28"/>
                <w:szCs w:val="28"/>
                <w:rtl/>
                <w:lang w:bidi="ar-IQ"/>
              </w:rPr>
              <w:t xml:space="preserve">   </w:t>
            </w:r>
            <w:r w:rsidRPr="00C74587">
              <w:rPr>
                <w:rFonts w:ascii="Times New Roman" w:hAnsi="Times New Roman" w:cs="Times New Roman"/>
                <w:sz w:val="28"/>
                <w:szCs w:val="28"/>
                <w:lang w:bidi="ar-IQ"/>
              </w:rPr>
              <w:t xml:space="preserve">    </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D43674" w:rsidRPr="00C74587" w:rsidRDefault="00D43674" w:rsidP="00E53B8E">
            <w:pPr>
              <w:tabs>
                <w:tab w:val="center" w:pos="995"/>
                <w:tab w:val="right" w:pos="1620"/>
              </w:tabs>
              <w:bidi w:val="0"/>
              <w:spacing w:line="360" w:lineRule="auto"/>
              <w:ind w:right="-1054"/>
              <w:jc w:val="center"/>
              <w:rPr>
                <w:rFonts w:ascii="Times New Roman" w:hAnsi="Times New Roman" w:cs="Times New Roman"/>
                <w:sz w:val="28"/>
                <w:szCs w:val="28"/>
                <w:rtl/>
                <w:lang w:bidi="ar-IQ"/>
              </w:rPr>
            </w:pPr>
            <w:r w:rsidRPr="00C74587">
              <w:rPr>
                <w:rFonts w:ascii="Times New Roman" w:hAnsi="Times New Roman" w:cs="Times New Roman"/>
                <w:sz w:val="28"/>
                <w:szCs w:val="28"/>
                <w:lang w:bidi="ar-IQ"/>
              </w:rPr>
              <w:t xml:space="preserve">1 </w:t>
            </w:r>
            <w:r w:rsidRPr="00C74587">
              <w:rPr>
                <w:rFonts w:ascii="Times New Roman" w:hAnsi="Times New Roman" w:cs="Times New Roman" w:hint="cs"/>
                <w:sz w:val="28"/>
                <w:szCs w:val="28"/>
                <w:rtl/>
                <w:lang w:bidi="ar-IQ"/>
              </w:rPr>
              <w:t xml:space="preserve">          </w:t>
            </w:r>
          </w:p>
        </w:tc>
      </w:tr>
      <w:tr w:rsidR="00D43674"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D43674" w:rsidRPr="00D43674" w:rsidRDefault="00D43674" w:rsidP="00E53B8E">
            <w:pPr>
              <w:tabs>
                <w:tab w:val="center" w:pos="995"/>
                <w:tab w:val="right" w:pos="1620"/>
              </w:tabs>
              <w:bidi w:val="0"/>
              <w:spacing w:line="360" w:lineRule="auto"/>
              <w:ind w:right="-1054"/>
              <w:jc w:val="center"/>
              <w:rPr>
                <w:rFonts w:ascii="Times New Roman" w:hAnsi="Times New Roman" w:cs="Times New Roman"/>
                <w:b/>
                <w:bCs/>
                <w:sz w:val="28"/>
                <w:szCs w:val="28"/>
                <w:rtl/>
                <w:lang w:bidi="ar-IQ"/>
              </w:rPr>
            </w:pPr>
            <w:r w:rsidRPr="00D43674">
              <w:rPr>
                <w:rFonts w:ascii="Times New Roman" w:hAnsi="Times New Roman" w:cs="Times New Roman"/>
                <w:b/>
                <w:bCs/>
                <w:sz w:val="28"/>
                <w:szCs w:val="28"/>
                <w:lang w:bidi="ar-IQ"/>
              </w:rPr>
              <w:t xml:space="preserve">2       </w:t>
            </w:r>
            <w:r w:rsidRPr="00D43674">
              <w:rPr>
                <w:rFonts w:ascii="Times New Roman" w:hAnsi="Times New Roman" w:cs="Times New Roman" w:hint="cs"/>
                <w:b/>
                <w:bCs/>
                <w:sz w:val="28"/>
                <w:szCs w:val="28"/>
                <w:rtl/>
                <w:lang w:bidi="ar-IQ"/>
              </w:rPr>
              <w:t xml:space="preserve">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43674" w:rsidRPr="00C74587" w:rsidRDefault="00D43674" w:rsidP="00E53B8E">
            <w:pPr>
              <w:tabs>
                <w:tab w:val="center" w:pos="995"/>
              </w:tabs>
              <w:jc w:val="center"/>
              <w:rPr>
                <w:rFonts w:ascii="Times New Roman" w:hAnsi="Times New Roman" w:cs="Times New Roman"/>
                <w:sz w:val="28"/>
                <w:szCs w:val="28"/>
                <w:lang w:bidi="ar-IQ"/>
              </w:rPr>
            </w:pPr>
            <w:r w:rsidRPr="00C74587">
              <w:rPr>
                <w:rFonts w:ascii="Times New Roman" w:hAnsi="Times New Roman" w:cs="Times New Roman"/>
                <w:sz w:val="28"/>
                <w:szCs w:val="28"/>
                <w:rtl/>
                <w:lang w:bidi="ar-IQ"/>
              </w:rPr>
              <w:t>السلامة من الإشعاعات</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D43674" w:rsidRPr="00C74587" w:rsidRDefault="00D43674" w:rsidP="00E53B8E">
            <w:pPr>
              <w:tabs>
                <w:tab w:val="center" w:pos="995"/>
                <w:tab w:val="right" w:pos="1620"/>
              </w:tabs>
              <w:bidi w:val="0"/>
              <w:spacing w:line="360" w:lineRule="auto"/>
              <w:ind w:right="-1054"/>
              <w:jc w:val="center"/>
              <w:rPr>
                <w:rFonts w:ascii="Times New Roman" w:hAnsi="Times New Roman" w:cs="Times New Roman"/>
                <w:sz w:val="28"/>
                <w:szCs w:val="28"/>
                <w:rtl/>
                <w:lang w:bidi="ar-IQ"/>
              </w:rPr>
            </w:pPr>
            <w:r w:rsidRPr="00C74587">
              <w:rPr>
                <w:rFonts w:ascii="Times New Roman" w:hAnsi="Times New Roman" w:cs="Times New Roman"/>
                <w:sz w:val="28"/>
                <w:szCs w:val="28"/>
                <w:lang w:bidi="ar-IQ"/>
              </w:rPr>
              <w:t>2</w:t>
            </w:r>
            <w:r w:rsidRPr="00C74587">
              <w:rPr>
                <w:rFonts w:ascii="Times New Roman" w:hAnsi="Times New Roman" w:cs="Times New Roman" w:hint="cs"/>
                <w:sz w:val="28"/>
                <w:szCs w:val="28"/>
                <w:rtl/>
                <w:lang w:bidi="ar-IQ"/>
              </w:rPr>
              <w:t xml:space="preserve">           </w:t>
            </w:r>
          </w:p>
        </w:tc>
      </w:tr>
      <w:tr w:rsidR="00D43674"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D43674" w:rsidRPr="00D43674" w:rsidRDefault="00D43674" w:rsidP="00E53B8E">
            <w:pPr>
              <w:tabs>
                <w:tab w:val="center" w:pos="995"/>
                <w:tab w:val="right" w:pos="1620"/>
              </w:tabs>
              <w:bidi w:val="0"/>
              <w:spacing w:line="360" w:lineRule="auto"/>
              <w:ind w:right="-1054"/>
              <w:jc w:val="center"/>
              <w:rPr>
                <w:rFonts w:ascii="Times New Roman" w:hAnsi="Times New Roman" w:cs="Times New Roman"/>
                <w:b/>
                <w:bCs/>
                <w:sz w:val="28"/>
                <w:szCs w:val="28"/>
                <w:rtl/>
                <w:lang w:bidi="ar-IQ"/>
              </w:rPr>
            </w:pPr>
            <w:r w:rsidRPr="00D43674">
              <w:rPr>
                <w:rFonts w:ascii="Times New Roman" w:hAnsi="Times New Roman" w:cs="Times New Roman"/>
                <w:b/>
                <w:bCs/>
                <w:sz w:val="28"/>
                <w:szCs w:val="28"/>
                <w:lang w:bidi="ar-IQ"/>
              </w:rPr>
              <w:t xml:space="preserve">3   </w:t>
            </w:r>
            <w:r w:rsidRPr="00D43674">
              <w:rPr>
                <w:rFonts w:ascii="Times New Roman" w:hAnsi="Times New Roman" w:cs="Times New Roman" w:hint="cs"/>
                <w:b/>
                <w:bCs/>
                <w:sz w:val="28"/>
                <w:szCs w:val="28"/>
                <w:rtl/>
                <w:lang w:bidi="ar-IQ"/>
              </w:rPr>
              <w:t xml:space="preserve">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43674" w:rsidRPr="00C74587" w:rsidRDefault="00D43674" w:rsidP="00E53B8E">
            <w:pPr>
              <w:tabs>
                <w:tab w:val="center" w:pos="995"/>
              </w:tabs>
              <w:jc w:val="center"/>
              <w:rPr>
                <w:rFonts w:ascii="Times New Roman" w:hAnsi="Times New Roman" w:cs="Times New Roman"/>
                <w:sz w:val="28"/>
                <w:szCs w:val="28"/>
                <w:rtl/>
                <w:lang w:bidi="ar-IQ"/>
              </w:rPr>
            </w:pPr>
            <w:r w:rsidRPr="00C74587">
              <w:rPr>
                <w:rFonts w:ascii="Times New Roman" w:hAnsi="Times New Roman" w:cs="Times New Roman"/>
                <w:sz w:val="28"/>
                <w:szCs w:val="28"/>
                <w:rtl/>
                <w:lang w:bidi="ar-IQ"/>
              </w:rPr>
              <w:t>وحدات قياس الإشعاع</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D43674" w:rsidRPr="00C74587" w:rsidRDefault="00D43674" w:rsidP="00E53B8E">
            <w:pPr>
              <w:tabs>
                <w:tab w:val="center" w:pos="995"/>
                <w:tab w:val="right" w:pos="1620"/>
              </w:tabs>
              <w:bidi w:val="0"/>
              <w:spacing w:line="360" w:lineRule="auto"/>
              <w:ind w:right="-1054"/>
              <w:jc w:val="center"/>
              <w:rPr>
                <w:rFonts w:ascii="Times New Roman" w:hAnsi="Times New Roman" w:cs="Times New Roman"/>
                <w:sz w:val="28"/>
                <w:szCs w:val="28"/>
                <w:rtl/>
                <w:lang w:bidi="ar-IQ"/>
              </w:rPr>
            </w:pPr>
            <w:r w:rsidRPr="00C74587">
              <w:rPr>
                <w:rFonts w:ascii="Times New Roman" w:hAnsi="Times New Roman" w:cs="Times New Roman"/>
                <w:sz w:val="28"/>
                <w:szCs w:val="28"/>
                <w:lang w:bidi="ar-IQ"/>
              </w:rPr>
              <w:t>8</w:t>
            </w:r>
            <w:r w:rsidRPr="00C74587">
              <w:rPr>
                <w:rFonts w:ascii="Times New Roman" w:hAnsi="Times New Roman" w:cs="Times New Roman" w:hint="cs"/>
                <w:sz w:val="28"/>
                <w:szCs w:val="28"/>
                <w:rtl/>
                <w:lang w:bidi="ar-IQ"/>
              </w:rPr>
              <w:t xml:space="preserve">            </w:t>
            </w:r>
          </w:p>
        </w:tc>
      </w:tr>
      <w:tr w:rsidR="00B64B09" w:rsidTr="00E53B8E">
        <w:tc>
          <w:tcPr>
            <w:tcW w:w="1524" w:type="dxa"/>
            <w:tcBorders>
              <w:top w:val="single" w:sz="12" w:space="0" w:color="000000" w:themeColor="text1"/>
              <w:left w:val="thickThinSmallGap" w:sz="24" w:space="0" w:color="auto"/>
              <w:bottom w:val="thinThickSmallGap" w:sz="24" w:space="0" w:color="auto"/>
              <w:right w:val="single" w:sz="12" w:space="0" w:color="000000" w:themeColor="text1"/>
            </w:tcBorders>
          </w:tcPr>
          <w:p w:rsidR="00B64B09" w:rsidRPr="00D43674" w:rsidRDefault="00B64B09" w:rsidP="00E53B8E">
            <w:pPr>
              <w:tabs>
                <w:tab w:val="center" w:pos="995"/>
                <w:tab w:val="right" w:pos="1620"/>
              </w:tabs>
              <w:bidi w:val="0"/>
              <w:spacing w:line="360" w:lineRule="auto"/>
              <w:ind w:right="-1054"/>
              <w:jc w:val="center"/>
              <w:rPr>
                <w:rFonts w:ascii="Times New Roman" w:hAnsi="Times New Roman" w:cs="Times New Roman"/>
                <w:b/>
                <w:bCs/>
                <w:sz w:val="28"/>
                <w:szCs w:val="28"/>
                <w:rtl/>
                <w:lang w:bidi="ar-IQ"/>
              </w:rPr>
            </w:pPr>
            <w:r w:rsidRPr="00D43674">
              <w:rPr>
                <w:rFonts w:ascii="Times New Roman" w:hAnsi="Times New Roman" w:cs="Times New Roman"/>
                <w:b/>
                <w:bCs/>
                <w:sz w:val="28"/>
                <w:szCs w:val="28"/>
                <w:lang w:bidi="ar-IQ"/>
              </w:rPr>
              <w:t>4</w:t>
            </w:r>
            <w:r w:rsidRPr="00D43674">
              <w:rPr>
                <w:rFonts w:ascii="Times New Roman" w:hAnsi="Times New Roman" w:cs="Times New Roman" w:hint="cs"/>
                <w:b/>
                <w:bCs/>
                <w:sz w:val="28"/>
                <w:szCs w:val="28"/>
                <w:rtl/>
                <w:lang w:bidi="ar-IQ"/>
              </w:rPr>
              <w:t xml:space="preserve">                </w:t>
            </w:r>
          </w:p>
        </w:tc>
        <w:tc>
          <w:tcPr>
            <w:tcW w:w="8330" w:type="dxa"/>
            <w:gridSpan w:val="2"/>
            <w:tcBorders>
              <w:top w:val="single" w:sz="12" w:space="0" w:color="000000" w:themeColor="text1"/>
              <w:left w:val="single" w:sz="12" w:space="0" w:color="000000" w:themeColor="text1"/>
              <w:bottom w:val="thinThickSmallGap" w:sz="24" w:space="0" w:color="auto"/>
              <w:right w:val="thickThinSmallGap" w:sz="24" w:space="0" w:color="auto"/>
            </w:tcBorders>
          </w:tcPr>
          <w:p w:rsidR="00B64B09" w:rsidRDefault="00E53B8E" w:rsidP="00E53B8E">
            <w:pPr>
              <w:rPr>
                <w:rFonts w:asciiTheme="majorBidi" w:hAnsiTheme="majorBidi" w:cstheme="majorBidi"/>
                <w:b/>
                <w:bCs/>
                <w:sz w:val="28"/>
                <w:szCs w:val="28"/>
                <w:u w:val="single"/>
                <w:rtl/>
                <w:lang w:bidi="ar-IQ"/>
              </w:rPr>
            </w:pPr>
            <w:r>
              <w:rPr>
                <w:rFonts w:ascii="Times New Roman" w:hAnsi="Times New Roman" w:cs="Times New Roman" w:hint="cs"/>
                <w:sz w:val="28"/>
                <w:szCs w:val="28"/>
                <w:rtl/>
                <w:lang w:bidi="ar-IQ"/>
              </w:rPr>
              <w:t xml:space="preserve">                                         </w:t>
            </w:r>
            <w:r w:rsidR="00B64B09" w:rsidRPr="00C74587">
              <w:rPr>
                <w:rFonts w:ascii="Times New Roman" w:hAnsi="Times New Roman" w:cs="Times New Roman" w:hint="cs"/>
                <w:sz w:val="28"/>
                <w:szCs w:val="28"/>
                <w:rtl/>
                <w:lang w:bidi="ar-IQ"/>
              </w:rPr>
              <w:t>التجارب</w:t>
            </w:r>
          </w:p>
        </w:tc>
      </w:tr>
      <w:tr w:rsidR="008F3104" w:rsidTr="00E53B8E">
        <w:tc>
          <w:tcPr>
            <w:tcW w:w="1524" w:type="dxa"/>
            <w:tcBorders>
              <w:top w:val="thinThickSmallGap" w:sz="24" w:space="0" w:color="auto"/>
              <w:left w:val="thickThinSmallGap" w:sz="24" w:space="0" w:color="auto"/>
              <w:bottom w:val="thinThickSmallGap" w:sz="24" w:space="0" w:color="auto"/>
              <w:right w:val="single" w:sz="12" w:space="0" w:color="000000" w:themeColor="text1"/>
            </w:tcBorders>
          </w:tcPr>
          <w:p w:rsidR="008F3104" w:rsidRPr="00D43674" w:rsidRDefault="008F3104" w:rsidP="00E53B8E">
            <w:pPr>
              <w:tabs>
                <w:tab w:val="center" w:pos="995"/>
                <w:tab w:val="right" w:pos="1620"/>
              </w:tabs>
              <w:bidi w:val="0"/>
              <w:spacing w:line="360" w:lineRule="auto"/>
              <w:ind w:right="-1054"/>
              <w:jc w:val="center"/>
              <w:rPr>
                <w:rFonts w:ascii="Times New Roman" w:hAnsi="Times New Roman" w:cs="Times New Roman"/>
                <w:b/>
                <w:bCs/>
                <w:sz w:val="28"/>
                <w:szCs w:val="28"/>
                <w:rtl/>
                <w:lang w:bidi="ar-IQ"/>
              </w:rPr>
            </w:pPr>
            <w:r w:rsidRPr="00D43674">
              <w:rPr>
                <w:rFonts w:ascii="Times New Roman" w:hAnsi="Times New Roman" w:cs="Times New Roman" w:hint="cs"/>
                <w:b/>
                <w:bCs/>
                <w:sz w:val="28"/>
                <w:szCs w:val="28"/>
                <w:rtl/>
                <w:lang w:bidi="ar-IQ"/>
              </w:rPr>
              <w:t xml:space="preserve">              رقم  التجربة</w:t>
            </w:r>
          </w:p>
        </w:tc>
        <w:tc>
          <w:tcPr>
            <w:tcW w:w="6662" w:type="dxa"/>
            <w:tcBorders>
              <w:top w:val="thinThickSmallGap" w:sz="24" w:space="0" w:color="auto"/>
              <w:left w:val="single" w:sz="12" w:space="0" w:color="000000" w:themeColor="text1"/>
              <w:bottom w:val="thinThickSmallGap" w:sz="24" w:space="0" w:color="auto"/>
              <w:right w:val="single" w:sz="12" w:space="0" w:color="000000" w:themeColor="text1"/>
            </w:tcBorders>
          </w:tcPr>
          <w:p w:rsidR="008F3104" w:rsidRPr="008F3104" w:rsidRDefault="008F3104" w:rsidP="00E53B8E">
            <w:pPr>
              <w:tabs>
                <w:tab w:val="center" w:pos="995"/>
                <w:tab w:val="right" w:pos="1620"/>
              </w:tabs>
              <w:bidi w:val="0"/>
              <w:spacing w:line="360" w:lineRule="auto"/>
              <w:ind w:right="-1054"/>
              <w:jc w:val="center"/>
              <w:rPr>
                <w:rFonts w:ascii="Times New Roman" w:hAnsi="Times New Roman" w:cs="Times New Roman"/>
                <w:b/>
                <w:bCs/>
                <w:sz w:val="28"/>
                <w:szCs w:val="28"/>
                <w:lang w:bidi="ar-IQ"/>
              </w:rPr>
            </w:pPr>
            <w:r w:rsidRPr="008F3104">
              <w:rPr>
                <w:rFonts w:ascii="Times New Roman" w:hAnsi="Times New Roman" w:cs="Times New Roman" w:hint="cs"/>
                <w:b/>
                <w:bCs/>
                <w:sz w:val="28"/>
                <w:szCs w:val="28"/>
                <w:rtl/>
                <w:lang w:bidi="ar-IQ"/>
              </w:rPr>
              <w:t>اسم التجربة</w:t>
            </w:r>
            <w:r w:rsidRPr="008F3104">
              <w:rPr>
                <w:rFonts w:ascii="Times New Roman" w:hAnsi="Times New Roman" w:cs="Times New Roman"/>
                <w:b/>
                <w:bCs/>
                <w:sz w:val="28"/>
                <w:szCs w:val="28"/>
                <w:lang w:bidi="ar-IQ"/>
              </w:rPr>
              <w:t xml:space="preserve">   </w:t>
            </w:r>
            <w:r w:rsidRPr="008F3104">
              <w:rPr>
                <w:rFonts w:ascii="Times New Roman" w:hAnsi="Times New Roman" w:cs="Times New Roman" w:hint="cs"/>
                <w:b/>
                <w:bCs/>
                <w:sz w:val="28"/>
                <w:szCs w:val="28"/>
                <w:rtl/>
                <w:lang w:bidi="ar-IQ"/>
              </w:rPr>
              <w:t xml:space="preserve">          </w:t>
            </w:r>
          </w:p>
        </w:tc>
        <w:tc>
          <w:tcPr>
            <w:tcW w:w="1668" w:type="dxa"/>
            <w:tcBorders>
              <w:top w:val="thinThickSmallGap" w:sz="24" w:space="0" w:color="auto"/>
              <w:left w:val="single" w:sz="12" w:space="0" w:color="000000" w:themeColor="text1"/>
              <w:bottom w:val="thinThickSmallGap" w:sz="24" w:space="0" w:color="auto"/>
              <w:right w:val="thickThinSmallGap" w:sz="24" w:space="0" w:color="auto"/>
            </w:tcBorders>
          </w:tcPr>
          <w:p w:rsidR="008F3104" w:rsidRPr="00EB49AF" w:rsidRDefault="008F3104" w:rsidP="00E53B8E">
            <w:pPr>
              <w:tabs>
                <w:tab w:val="center" w:pos="995"/>
                <w:tab w:val="right" w:pos="1620"/>
              </w:tabs>
              <w:bidi w:val="0"/>
              <w:spacing w:line="360" w:lineRule="auto"/>
              <w:ind w:right="-1054"/>
              <w:rPr>
                <w:rFonts w:ascii="Times New Roman" w:hAnsi="Times New Roman" w:cs="Times New Roman"/>
                <w:b/>
                <w:bCs/>
                <w:sz w:val="28"/>
                <w:szCs w:val="28"/>
                <w:lang w:bidi="ar-IQ"/>
              </w:rPr>
            </w:pPr>
            <w:r w:rsidRPr="00EB49AF">
              <w:rPr>
                <w:rFonts w:ascii="Times New Roman" w:hAnsi="Times New Roman" w:cs="Times New Roman" w:hint="cs"/>
                <w:b/>
                <w:bCs/>
                <w:sz w:val="28"/>
                <w:szCs w:val="28"/>
                <w:rtl/>
                <w:lang w:bidi="ar-IQ"/>
              </w:rPr>
              <w:t xml:space="preserve">رقم الصفحة    </w:t>
            </w:r>
            <w:r w:rsidRPr="00EB49AF">
              <w:rPr>
                <w:rFonts w:ascii="Times New Roman" w:hAnsi="Times New Roman" w:cs="Times New Roman"/>
                <w:b/>
                <w:bCs/>
                <w:sz w:val="28"/>
                <w:szCs w:val="28"/>
                <w:lang w:bidi="ar-IQ"/>
              </w:rPr>
              <w:t xml:space="preserve">    </w:t>
            </w:r>
          </w:p>
        </w:tc>
      </w:tr>
      <w:tr w:rsidR="008F3104" w:rsidTr="00E53B8E">
        <w:tc>
          <w:tcPr>
            <w:tcW w:w="1524" w:type="dxa"/>
            <w:tcBorders>
              <w:top w:val="thinThickSmallGap" w:sz="24" w:space="0" w:color="auto"/>
              <w:left w:val="thickThinSmallGap" w:sz="24" w:space="0" w:color="auto"/>
              <w:bottom w:val="single" w:sz="12" w:space="0" w:color="000000" w:themeColor="text1"/>
              <w:right w:val="single" w:sz="12" w:space="0" w:color="000000" w:themeColor="text1"/>
            </w:tcBorders>
          </w:tcPr>
          <w:p w:rsidR="008F3104" w:rsidRPr="00DE5D80" w:rsidRDefault="008F3104" w:rsidP="00E53B8E">
            <w:pPr>
              <w:tabs>
                <w:tab w:val="center" w:pos="995"/>
                <w:tab w:val="right" w:pos="1620"/>
              </w:tabs>
              <w:bidi w:val="0"/>
              <w:spacing w:line="360" w:lineRule="auto"/>
              <w:ind w:right="-1054"/>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الاولى</w:t>
            </w:r>
            <w:r>
              <w:rPr>
                <w:rFonts w:ascii="Times New Roman" w:hAnsi="Times New Roman" w:cs="Times New Roman"/>
                <w:b/>
                <w:bCs/>
                <w:sz w:val="28"/>
                <w:szCs w:val="28"/>
                <w:lang w:bidi="ar-IQ"/>
              </w:rPr>
              <w:t xml:space="preserve">  </w:t>
            </w:r>
            <w:r>
              <w:rPr>
                <w:rFonts w:ascii="Times New Roman" w:hAnsi="Times New Roman" w:cs="Times New Roman" w:hint="cs"/>
                <w:b/>
                <w:bCs/>
                <w:sz w:val="28"/>
                <w:szCs w:val="28"/>
                <w:rtl/>
                <w:lang w:bidi="ar-IQ"/>
              </w:rPr>
              <w:t xml:space="preserve">            </w:t>
            </w:r>
          </w:p>
        </w:tc>
        <w:tc>
          <w:tcPr>
            <w:tcW w:w="6662" w:type="dxa"/>
            <w:tcBorders>
              <w:top w:val="thinThickSmallGap" w:sz="24" w:space="0" w:color="auto"/>
              <w:left w:val="single" w:sz="12" w:space="0" w:color="000000" w:themeColor="text1"/>
              <w:bottom w:val="single" w:sz="12" w:space="0" w:color="000000" w:themeColor="text1"/>
              <w:right w:val="single" w:sz="12" w:space="0" w:color="000000" w:themeColor="text1"/>
            </w:tcBorders>
          </w:tcPr>
          <w:p w:rsidR="008F3104" w:rsidRPr="00EB49AF" w:rsidRDefault="008F3104" w:rsidP="00E53B8E">
            <w:pPr>
              <w:tabs>
                <w:tab w:val="right" w:pos="1620"/>
              </w:tabs>
              <w:bidi w:val="0"/>
              <w:ind w:right="-1054"/>
              <w:jc w:val="center"/>
              <w:rPr>
                <w:rFonts w:ascii="Times New Roman" w:hAnsi="Times New Roman" w:cs="Times New Roman"/>
                <w:sz w:val="28"/>
                <w:szCs w:val="28"/>
                <w:lang w:bidi="ar-IQ"/>
              </w:rPr>
            </w:pPr>
            <w:r w:rsidRPr="00EB49AF">
              <w:rPr>
                <w:rFonts w:ascii="Times New Roman" w:hAnsi="Times New Roman" w:cs="Times New Roman"/>
                <w:sz w:val="28"/>
                <w:szCs w:val="28"/>
                <w:rtl/>
                <w:lang w:bidi="ar-IQ"/>
              </w:rPr>
              <w:t xml:space="preserve">تعيين منطقة التشغيل لعداد </w:t>
            </w:r>
            <w:proofErr w:type="spellStart"/>
            <w:r w:rsidRPr="00EB49AF">
              <w:rPr>
                <w:rFonts w:ascii="Times New Roman" w:hAnsi="Times New Roman" w:cs="Times New Roman"/>
                <w:sz w:val="28"/>
                <w:szCs w:val="28"/>
                <w:rtl/>
                <w:lang w:bidi="ar-IQ"/>
              </w:rPr>
              <w:t>كايكر</w:t>
            </w:r>
            <w:proofErr w:type="spellEnd"/>
          </w:p>
          <w:p w:rsidR="008F3104" w:rsidRPr="00EB49AF" w:rsidRDefault="008F3104" w:rsidP="00E53B8E">
            <w:pPr>
              <w:tabs>
                <w:tab w:val="right" w:pos="1620"/>
              </w:tabs>
              <w:bidi w:val="0"/>
              <w:ind w:right="-1054"/>
              <w:jc w:val="center"/>
              <w:rPr>
                <w:rFonts w:ascii="Times New Roman" w:hAnsi="Times New Roman" w:cs="Times New Roman"/>
                <w:sz w:val="28"/>
                <w:szCs w:val="28"/>
                <w:lang w:bidi="ar-IQ"/>
              </w:rPr>
            </w:pPr>
            <w:r w:rsidRPr="00EB49AF">
              <w:rPr>
                <w:rFonts w:ascii="Times New Roman" w:hAnsi="Times New Roman" w:cs="Times New Roman"/>
                <w:sz w:val="28"/>
                <w:szCs w:val="28"/>
                <w:lang w:bidi="ar-IQ"/>
              </w:rPr>
              <w:t>Operating  Plateau for the Geiger Tube</w:t>
            </w:r>
          </w:p>
        </w:tc>
        <w:tc>
          <w:tcPr>
            <w:tcW w:w="1668" w:type="dxa"/>
            <w:tcBorders>
              <w:top w:val="thinThickSmallGap" w:sz="24" w:space="0" w:color="auto"/>
              <w:left w:val="single" w:sz="12" w:space="0" w:color="000000" w:themeColor="text1"/>
              <w:bottom w:val="single" w:sz="12" w:space="0" w:color="000000" w:themeColor="text1"/>
              <w:right w:val="thickThinSmallGap" w:sz="24" w:space="0" w:color="auto"/>
            </w:tcBorders>
          </w:tcPr>
          <w:p w:rsidR="008F3104" w:rsidRPr="00EB49AF" w:rsidRDefault="008F3104" w:rsidP="00E53B8E">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13</w:t>
            </w:r>
            <w:r w:rsidRPr="00EB49AF">
              <w:rPr>
                <w:rFonts w:ascii="Times New Roman" w:hAnsi="Times New Roman" w:cs="Times New Roman" w:hint="cs"/>
                <w:sz w:val="28"/>
                <w:szCs w:val="28"/>
                <w:rtl/>
                <w:lang w:bidi="ar-IQ"/>
              </w:rPr>
              <w:t xml:space="preserve">             </w:t>
            </w:r>
          </w:p>
        </w:tc>
      </w:tr>
      <w:tr w:rsidR="008F3104"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236BBE" w:rsidRDefault="008F3104" w:rsidP="00E53B8E">
            <w:pPr>
              <w:tabs>
                <w:tab w:val="center" w:pos="995"/>
                <w:tab w:val="right" w:pos="1620"/>
              </w:tabs>
              <w:bidi w:val="0"/>
              <w:spacing w:line="360" w:lineRule="auto"/>
              <w:ind w:right="-1054"/>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الثانية   </w:t>
            </w:r>
            <w:r>
              <w:rPr>
                <w:rFonts w:ascii="Times New Roman" w:hAnsi="Times New Roman" w:cs="Times New Roman"/>
                <w:b/>
                <w:bCs/>
                <w:sz w:val="28"/>
                <w:szCs w:val="28"/>
                <w:lang w:bidi="ar-IQ"/>
              </w:rPr>
              <w:t xml:space="preserve"> </w:t>
            </w:r>
          </w:p>
          <w:p w:rsidR="008F3104" w:rsidRPr="00DE5D80" w:rsidRDefault="008F3104" w:rsidP="00E53B8E">
            <w:pPr>
              <w:tabs>
                <w:tab w:val="center" w:pos="995"/>
                <w:tab w:val="right" w:pos="1620"/>
              </w:tabs>
              <w:bidi w:val="0"/>
              <w:spacing w:line="360" w:lineRule="auto"/>
              <w:ind w:right="-1054"/>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53B8E" w:rsidRPr="00EB49AF" w:rsidRDefault="00E53B8E" w:rsidP="00BF4DC8">
            <w:pPr>
              <w:jc w:val="center"/>
              <w:rPr>
                <w:rFonts w:ascii="Times New Roman" w:hAnsi="Times New Roman" w:cs="Times New Roman" w:hint="cs"/>
                <w:sz w:val="28"/>
                <w:szCs w:val="28"/>
                <w:rtl/>
                <w:lang w:bidi="ar-IQ"/>
              </w:rPr>
            </w:pPr>
            <w:r w:rsidRPr="00EB49AF">
              <w:rPr>
                <w:rFonts w:ascii="Times New Roman" w:hAnsi="Times New Roman" w:cs="Times New Roman"/>
                <w:sz w:val="28"/>
                <w:szCs w:val="28"/>
                <w:rtl/>
                <w:lang w:bidi="ar-IQ"/>
              </w:rPr>
              <w:t xml:space="preserve">تعيين زمن </w:t>
            </w:r>
            <w:r w:rsidR="00BF4DC8">
              <w:rPr>
                <w:rFonts w:ascii="Times New Roman" w:hAnsi="Times New Roman" w:cs="Times New Roman" w:hint="cs"/>
                <w:sz w:val="28"/>
                <w:szCs w:val="28"/>
                <w:rtl/>
                <w:lang w:bidi="ar-IQ"/>
              </w:rPr>
              <w:t>الخمود</w:t>
            </w:r>
            <w:r w:rsidRPr="00EB49AF">
              <w:rPr>
                <w:rFonts w:ascii="Times New Roman" w:hAnsi="Times New Roman" w:cs="Times New Roman"/>
                <w:sz w:val="28"/>
                <w:szCs w:val="28"/>
                <w:rtl/>
                <w:lang w:bidi="ar-IQ"/>
              </w:rPr>
              <w:t xml:space="preserve"> لعداد </w:t>
            </w:r>
            <w:proofErr w:type="spellStart"/>
            <w:r w:rsidRPr="00EB49AF">
              <w:rPr>
                <w:rFonts w:ascii="Times New Roman" w:hAnsi="Times New Roman" w:cs="Times New Roman"/>
                <w:sz w:val="28"/>
                <w:szCs w:val="28"/>
                <w:rtl/>
                <w:lang w:bidi="ar-IQ"/>
              </w:rPr>
              <w:t>كايكر</w:t>
            </w:r>
            <w:proofErr w:type="spellEnd"/>
          </w:p>
          <w:p w:rsidR="008F3104" w:rsidRPr="00EB49AF" w:rsidRDefault="00BF4DC8" w:rsidP="00E53B8E">
            <w:pPr>
              <w:tabs>
                <w:tab w:val="right" w:pos="1620"/>
              </w:tabs>
              <w:bidi w:val="0"/>
              <w:ind w:left="1620" w:right="-1054" w:hanging="1620"/>
              <w:jc w:val="center"/>
              <w:rPr>
                <w:rFonts w:ascii="Times New Roman" w:hAnsi="Times New Roman" w:cs="Times New Roman"/>
                <w:sz w:val="28"/>
                <w:szCs w:val="28"/>
                <w:lang w:bidi="ar-IQ"/>
              </w:rPr>
            </w:pPr>
            <w:r>
              <w:rPr>
                <w:rFonts w:ascii="Times New Roman" w:hAnsi="Times New Roman" w:cs="Times New Roman"/>
                <w:sz w:val="28"/>
                <w:szCs w:val="28"/>
                <w:lang w:bidi="ar-IQ"/>
              </w:rPr>
              <w:t>Dead-</w:t>
            </w:r>
            <w:r w:rsidR="00E53B8E" w:rsidRPr="00EB49AF">
              <w:rPr>
                <w:rFonts w:ascii="Times New Roman" w:hAnsi="Times New Roman" w:cs="Times New Roman"/>
                <w:sz w:val="28"/>
                <w:szCs w:val="28"/>
                <w:lang w:bidi="ar-IQ"/>
              </w:rPr>
              <w:t>Time Corrections for the Geiger Tube</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8F3104" w:rsidRPr="00EB49AF" w:rsidRDefault="008F3104" w:rsidP="00E53B8E">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18</w:t>
            </w:r>
            <w:r w:rsidRPr="00EB49AF">
              <w:rPr>
                <w:rFonts w:ascii="Times New Roman" w:hAnsi="Times New Roman" w:cs="Times New Roman" w:hint="cs"/>
                <w:sz w:val="28"/>
                <w:szCs w:val="28"/>
                <w:rtl/>
                <w:lang w:bidi="ar-IQ"/>
              </w:rPr>
              <w:t xml:space="preserve">            </w:t>
            </w:r>
          </w:p>
        </w:tc>
      </w:tr>
      <w:tr w:rsidR="008F3104"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8F3104" w:rsidRPr="00DE5D80" w:rsidRDefault="008F3104" w:rsidP="00E53B8E">
            <w:pPr>
              <w:tabs>
                <w:tab w:val="center" w:pos="995"/>
                <w:tab w:val="right" w:pos="1620"/>
              </w:tabs>
              <w:bidi w:val="0"/>
              <w:spacing w:line="360" w:lineRule="auto"/>
              <w:ind w:right="-1054"/>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الثالثة</w:t>
            </w:r>
            <w:r>
              <w:rPr>
                <w:rFonts w:ascii="Times New Roman" w:hAnsi="Times New Roman" w:cs="Times New Roman"/>
                <w:b/>
                <w:bCs/>
                <w:sz w:val="28"/>
                <w:szCs w:val="28"/>
                <w:lang w:bidi="ar-IQ"/>
              </w:rPr>
              <w:t xml:space="preserve">  </w:t>
            </w:r>
            <w:r>
              <w:rPr>
                <w:rFonts w:ascii="Times New Roman" w:hAnsi="Times New Roman" w:cs="Times New Roman" w:hint="cs"/>
                <w:b/>
                <w:bCs/>
                <w:sz w:val="28"/>
                <w:szCs w:val="28"/>
                <w:rtl/>
                <w:lang w:bidi="ar-IQ"/>
              </w:rPr>
              <w:t xml:space="preserve">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53B8E" w:rsidRPr="00EB49AF" w:rsidRDefault="00E53B8E" w:rsidP="00E53B8E">
            <w:pPr>
              <w:jc w:val="center"/>
              <w:rPr>
                <w:rFonts w:ascii="Times New Roman" w:hAnsi="Times New Roman" w:cs="Times New Roman"/>
                <w:sz w:val="28"/>
                <w:szCs w:val="28"/>
                <w:rtl/>
                <w:lang w:bidi="ar-IQ"/>
              </w:rPr>
            </w:pPr>
            <w:r w:rsidRPr="00EB49AF">
              <w:rPr>
                <w:rFonts w:ascii="Times New Roman" w:hAnsi="Times New Roman" w:cs="Times New Roman"/>
                <w:sz w:val="28"/>
                <w:szCs w:val="28"/>
                <w:rtl/>
                <w:lang w:bidi="ar-IQ"/>
              </w:rPr>
              <w:t>كفاء</w:t>
            </w:r>
            <w:r w:rsidRPr="00EB49AF">
              <w:rPr>
                <w:rFonts w:ascii="Times New Roman" w:hAnsi="Times New Roman" w:cs="Times New Roman" w:hint="cs"/>
                <w:sz w:val="28"/>
                <w:szCs w:val="28"/>
                <w:rtl/>
                <w:lang w:bidi="ar-IQ"/>
              </w:rPr>
              <w:t>ة</w:t>
            </w:r>
            <w:r w:rsidRPr="00EB49AF">
              <w:rPr>
                <w:rFonts w:ascii="Times New Roman" w:hAnsi="Times New Roman" w:cs="Times New Roman"/>
                <w:sz w:val="28"/>
                <w:szCs w:val="28"/>
                <w:rtl/>
                <w:lang w:bidi="ar-IQ"/>
              </w:rPr>
              <w:t xml:space="preserve"> عداد </w:t>
            </w:r>
            <w:proofErr w:type="spellStart"/>
            <w:r w:rsidRPr="00EB49AF">
              <w:rPr>
                <w:rFonts w:ascii="Times New Roman" w:hAnsi="Times New Roman" w:cs="Times New Roman"/>
                <w:sz w:val="28"/>
                <w:szCs w:val="28"/>
                <w:rtl/>
                <w:lang w:bidi="ar-IQ"/>
              </w:rPr>
              <w:t>كايكر</w:t>
            </w:r>
            <w:proofErr w:type="spellEnd"/>
            <w:r w:rsidRPr="00EB49AF">
              <w:rPr>
                <w:rFonts w:ascii="Times New Roman" w:hAnsi="Times New Roman" w:cs="Times New Roman"/>
                <w:sz w:val="28"/>
                <w:szCs w:val="28"/>
                <w:rtl/>
                <w:lang w:bidi="ar-IQ"/>
              </w:rPr>
              <w:t xml:space="preserve">  للكشف عن اشعه </w:t>
            </w:r>
            <w:proofErr w:type="spellStart"/>
            <w:r w:rsidRPr="00EB49AF">
              <w:rPr>
                <w:rFonts w:ascii="Times New Roman" w:hAnsi="Times New Roman" w:cs="Times New Roman"/>
                <w:sz w:val="28"/>
                <w:szCs w:val="28"/>
                <w:rtl/>
                <w:lang w:bidi="ar-IQ"/>
              </w:rPr>
              <w:t>كاما</w:t>
            </w:r>
            <w:proofErr w:type="spellEnd"/>
          </w:p>
          <w:p w:rsidR="008F3104" w:rsidRPr="00EB49AF" w:rsidRDefault="00E53B8E" w:rsidP="00E53B8E">
            <w:pPr>
              <w:tabs>
                <w:tab w:val="right" w:pos="0"/>
              </w:tabs>
              <w:bidi w:val="0"/>
              <w:spacing w:line="360" w:lineRule="auto"/>
              <w:ind w:left="23" w:right="-874"/>
              <w:jc w:val="center"/>
              <w:rPr>
                <w:rFonts w:ascii="Times New Roman" w:hAnsi="Times New Roman" w:cs="Times New Roman"/>
                <w:sz w:val="28"/>
                <w:szCs w:val="28"/>
                <w:lang w:bidi="ar-IQ"/>
              </w:rPr>
            </w:pPr>
            <w:r w:rsidRPr="00EB49AF">
              <w:rPr>
                <w:rFonts w:ascii="Times New Roman" w:hAnsi="Times New Roman" w:cs="Times New Roman"/>
                <w:sz w:val="28"/>
                <w:szCs w:val="28"/>
                <w:lang w:bidi="ar-IQ"/>
              </w:rPr>
              <w:t>Geiger Counter Efficiency for Gamma Ray</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8F3104" w:rsidRPr="00EB49AF" w:rsidRDefault="008F3104" w:rsidP="007B202D">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2</w:t>
            </w:r>
            <w:r w:rsidR="007B202D">
              <w:rPr>
                <w:rFonts w:ascii="Times New Roman" w:hAnsi="Times New Roman" w:cs="Times New Roman"/>
                <w:sz w:val="28"/>
                <w:szCs w:val="28"/>
                <w:lang w:bidi="ar-IQ"/>
              </w:rPr>
              <w:t>0</w:t>
            </w:r>
            <w:r w:rsidRPr="00EB49AF">
              <w:rPr>
                <w:rFonts w:ascii="Times New Roman" w:hAnsi="Times New Roman" w:cs="Times New Roman" w:hint="cs"/>
                <w:sz w:val="28"/>
                <w:szCs w:val="28"/>
                <w:rtl/>
                <w:lang w:bidi="ar-IQ"/>
              </w:rPr>
              <w:t xml:space="preserve">          </w:t>
            </w:r>
          </w:p>
        </w:tc>
      </w:tr>
      <w:tr w:rsidR="008F3104"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8F3104" w:rsidRPr="00DE5D80" w:rsidRDefault="008F3104" w:rsidP="00E53B8E">
            <w:pPr>
              <w:tabs>
                <w:tab w:val="right" w:pos="1620"/>
              </w:tabs>
              <w:bidi w:val="0"/>
              <w:spacing w:line="360" w:lineRule="auto"/>
              <w:ind w:right="-1054"/>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الرابعة</w:t>
            </w:r>
            <w:r>
              <w:rPr>
                <w:rFonts w:ascii="Times New Roman" w:hAnsi="Times New Roman" w:cs="Times New Roman"/>
                <w:b/>
                <w:bCs/>
                <w:sz w:val="28"/>
                <w:szCs w:val="28"/>
                <w:lang w:bidi="ar-IQ"/>
              </w:rPr>
              <w:t xml:space="preserve"> </w:t>
            </w:r>
            <w:r>
              <w:rPr>
                <w:rFonts w:ascii="Times New Roman" w:hAnsi="Times New Roman" w:cs="Times New Roman" w:hint="cs"/>
                <w:b/>
                <w:bCs/>
                <w:sz w:val="28"/>
                <w:szCs w:val="28"/>
                <w:rtl/>
                <w:lang w:bidi="ar-IQ"/>
              </w:rPr>
              <w:t xml:space="preserve">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53B8E" w:rsidRPr="00EB49AF" w:rsidRDefault="00E53B8E" w:rsidP="00E53B8E">
            <w:pPr>
              <w:jc w:val="center"/>
              <w:rPr>
                <w:rFonts w:ascii="Times New Roman" w:hAnsi="Times New Roman" w:cs="Times New Roman"/>
                <w:sz w:val="28"/>
                <w:szCs w:val="28"/>
                <w:rtl/>
                <w:lang w:bidi="ar-IQ"/>
              </w:rPr>
            </w:pPr>
            <w:r w:rsidRPr="00EB49AF">
              <w:rPr>
                <w:rFonts w:ascii="Times New Roman" w:hAnsi="Times New Roman" w:cs="Times New Roman"/>
                <w:sz w:val="28"/>
                <w:szCs w:val="28"/>
                <w:rtl/>
                <w:lang w:bidi="ar-IQ"/>
              </w:rPr>
              <w:t>كفاء</w:t>
            </w:r>
            <w:r w:rsidRPr="00EB49AF">
              <w:rPr>
                <w:rFonts w:ascii="Times New Roman" w:hAnsi="Times New Roman" w:cs="Times New Roman" w:hint="cs"/>
                <w:sz w:val="28"/>
                <w:szCs w:val="28"/>
                <w:rtl/>
                <w:lang w:bidi="ar-IQ"/>
              </w:rPr>
              <w:t>ة</w:t>
            </w:r>
            <w:r w:rsidRPr="00EB49AF">
              <w:rPr>
                <w:rFonts w:ascii="Times New Roman" w:hAnsi="Times New Roman" w:cs="Times New Roman"/>
                <w:sz w:val="28"/>
                <w:szCs w:val="28"/>
                <w:rtl/>
                <w:lang w:bidi="ar-IQ"/>
              </w:rPr>
              <w:t xml:space="preserve"> </w:t>
            </w:r>
            <w:proofErr w:type="spellStart"/>
            <w:r w:rsidRPr="00EB49AF">
              <w:rPr>
                <w:rFonts w:ascii="Times New Roman" w:hAnsi="Times New Roman" w:cs="Times New Roman"/>
                <w:sz w:val="28"/>
                <w:szCs w:val="28"/>
                <w:rtl/>
                <w:lang w:bidi="ar-IQ"/>
              </w:rPr>
              <w:t>عادا</w:t>
            </w:r>
            <w:r w:rsidRPr="00EB49AF">
              <w:rPr>
                <w:rFonts w:ascii="Times New Roman" w:hAnsi="Times New Roman" w:cs="Times New Roman" w:hint="cs"/>
                <w:sz w:val="28"/>
                <w:szCs w:val="28"/>
                <w:rtl/>
                <w:lang w:bidi="ar-IQ"/>
              </w:rPr>
              <w:t>د</w:t>
            </w:r>
            <w:proofErr w:type="spellEnd"/>
            <w:r w:rsidRPr="00EB49AF">
              <w:rPr>
                <w:rFonts w:ascii="Times New Roman" w:hAnsi="Times New Roman" w:cs="Times New Roman"/>
                <w:sz w:val="28"/>
                <w:szCs w:val="28"/>
                <w:rtl/>
                <w:lang w:bidi="ar-IQ"/>
              </w:rPr>
              <w:t xml:space="preserve"> </w:t>
            </w:r>
            <w:proofErr w:type="spellStart"/>
            <w:r w:rsidRPr="00EB49AF">
              <w:rPr>
                <w:rFonts w:ascii="Times New Roman" w:hAnsi="Times New Roman" w:cs="Times New Roman"/>
                <w:sz w:val="28"/>
                <w:szCs w:val="28"/>
                <w:rtl/>
                <w:lang w:bidi="ar-IQ"/>
              </w:rPr>
              <w:t>كايكر</w:t>
            </w:r>
            <w:proofErr w:type="spellEnd"/>
            <w:r w:rsidRPr="00EB49AF">
              <w:rPr>
                <w:rFonts w:ascii="Times New Roman" w:hAnsi="Times New Roman" w:cs="Times New Roman"/>
                <w:sz w:val="28"/>
                <w:szCs w:val="28"/>
                <w:rtl/>
                <w:lang w:bidi="ar-IQ"/>
              </w:rPr>
              <w:t xml:space="preserve"> للكشف عن اشعه بيتا</w:t>
            </w:r>
          </w:p>
          <w:p w:rsidR="008F3104" w:rsidRPr="00E53B8E" w:rsidRDefault="00E53B8E" w:rsidP="00E53B8E">
            <w:pPr>
              <w:tabs>
                <w:tab w:val="right" w:pos="0"/>
              </w:tabs>
              <w:bidi w:val="0"/>
              <w:ind w:right="-87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Geiger Counter Efficiency for Beta Particles</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8F3104" w:rsidRPr="00EB49AF" w:rsidRDefault="008F3104" w:rsidP="00E53B8E">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23</w:t>
            </w:r>
            <w:r w:rsidRPr="00EB49AF">
              <w:rPr>
                <w:rFonts w:ascii="Times New Roman" w:hAnsi="Times New Roman" w:cs="Times New Roman" w:hint="cs"/>
                <w:sz w:val="28"/>
                <w:szCs w:val="28"/>
                <w:rtl/>
                <w:lang w:bidi="ar-IQ"/>
              </w:rPr>
              <w:t xml:space="preserve">          </w:t>
            </w:r>
          </w:p>
        </w:tc>
      </w:tr>
      <w:tr w:rsidR="00E53B8E"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E53B8E" w:rsidRPr="00DE5D80" w:rsidRDefault="00E53B8E" w:rsidP="00E53B8E">
            <w:pPr>
              <w:tabs>
                <w:tab w:val="right" w:pos="1620"/>
              </w:tabs>
              <w:bidi w:val="0"/>
              <w:spacing w:line="360" w:lineRule="auto"/>
              <w:ind w:right="-1054"/>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الخامسة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53B8E" w:rsidRPr="00EB49AF" w:rsidRDefault="00E53B8E" w:rsidP="00E53B8E">
            <w:pPr>
              <w:tabs>
                <w:tab w:val="right" w:pos="0"/>
              </w:tabs>
              <w:bidi w:val="0"/>
              <w:ind w:right="-874"/>
              <w:jc w:val="center"/>
              <w:rPr>
                <w:rFonts w:ascii="Times New Roman" w:hAnsi="Times New Roman" w:cs="Times New Roman"/>
                <w:sz w:val="28"/>
                <w:szCs w:val="28"/>
                <w:rtl/>
                <w:lang w:bidi="ar-IQ"/>
              </w:rPr>
            </w:pPr>
            <w:r w:rsidRPr="00EB49AF">
              <w:rPr>
                <w:rFonts w:ascii="Times New Roman" w:hAnsi="Times New Roman" w:cs="Times New Roman" w:hint="cs"/>
                <w:sz w:val="28"/>
                <w:szCs w:val="28"/>
                <w:rtl/>
                <w:lang w:bidi="ar-IQ"/>
              </w:rPr>
              <w:t>معامل الامتصاص لبعض المواد</w:t>
            </w:r>
          </w:p>
          <w:p w:rsidR="00E53B8E" w:rsidRPr="00EB49AF" w:rsidRDefault="00E53B8E" w:rsidP="00E53B8E">
            <w:pPr>
              <w:tabs>
                <w:tab w:val="right" w:pos="0"/>
              </w:tabs>
              <w:bidi w:val="0"/>
              <w:ind w:right="-87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Linear Absorption Coefficient</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E53B8E" w:rsidRPr="00EB49AF" w:rsidRDefault="00E53B8E" w:rsidP="007B202D">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2</w:t>
            </w:r>
            <w:r w:rsidR="007B202D">
              <w:rPr>
                <w:rFonts w:ascii="Times New Roman" w:hAnsi="Times New Roman" w:cs="Times New Roman"/>
                <w:sz w:val="28"/>
                <w:szCs w:val="28"/>
                <w:lang w:bidi="ar-IQ"/>
              </w:rPr>
              <w:t>6</w:t>
            </w:r>
            <w:r w:rsidRPr="00EB49AF">
              <w:rPr>
                <w:rFonts w:ascii="Times New Roman" w:hAnsi="Times New Roman" w:cs="Times New Roman" w:hint="cs"/>
                <w:sz w:val="28"/>
                <w:szCs w:val="28"/>
                <w:rtl/>
                <w:lang w:bidi="ar-IQ"/>
              </w:rPr>
              <w:t xml:space="preserve">          </w:t>
            </w:r>
          </w:p>
        </w:tc>
      </w:tr>
      <w:tr w:rsidR="00E53B8E"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E53B8E" w:rsidRPr="00DE5D80" w:rsidRDefault="00E53B8E" w:rsidP="00E53B8E">
            <w:pPr>
              <w:tabs>
                <w:tab w:val="right" w:pos="1620"/>
              </w:tabs>
              <w:bidi w:val="0"/>
              <w:spacing w:line="360" w:lineRule="auto"/>
              <w:ind w:right="-1054"/>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السادسة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17992" w:rsidRPr="00EB49AF" w:rsidRDefault="00117992" w:rsidP="00117992">
            <w:pPr>
              <w:jc w:val="center"/>
              <w:rPr>
                <w:rFonts w:ascii="Times New Roman" w:hAnsi="Times New Roman" w:cs="Times New Roman"/>
                <w:sz w:val="28"/>
                <w:szCs w:val="28"/>
                <w:rtl/>
                <w:lang w:bidi="ar-IQ"/>
              </w:rPr>
            </w:pPr>
            <w:r w:rsidRPr="00EB49AF">
              <w:rPr>
                <w:rFonts w:ascii="Times New Roman" w:hAnsi="Times New Roman" w:cs="Times New Roman"/>
                <w:sz w:val="28"/>
                <w:szCs w:val="28"/>
                <w:rtl/>
                <w:lang w:bidi="ar-IQ"/>
              </w:rPr>
              <w:t>قياس</w:t>
            </w:r>
            <w:r w:rsidRPr="00EB49AF">
              <w:rPr>
                <w:rFonts w:ascii="Times New Roman" w:hAnsi="Times New Roman" w:cs="Times New Roman" w:hint="cs"/>
                <w:sz w:val="28"/>
                <w:szCs w:val="28"/>
                <w:rtl/>
                <w:lang w:bidi="ar-IQ"/>
              </w:rPr>
              <w:t xml:space="preserve"> </w:t>
            </w:r>
            <w:r w:rsidRPr="00EB49AF">
              <w:rPr>
                <w:rFonts w:ascii="Times New Roman" w:hAnsi="Times New Roman" w:cs="Times New Roman"/>
                <w:sz w:val="28"/>
                <w:szCs w:val="28"/>
                <w:rtl/>
                <w:lang w:bidi="ar-IQ"/>
              </w:rPr>
              <w:t>مدى</w:t>
            </w:r>
            <w:r w:rsidRPr="00EB49AF">
              <w:rPr>
                <w:rFonts w:ascii="Times New Roman" w:hAnsi="Times New Roman" w:cs="Times New Roman" w:hint="cs"/>
                <w:sz w:val="28"/>
                <w:szCs w:val="28"/>
                <w:rtl/>
                <w:lang w:bidi="ar-IQ"/>
              </w:rPr>
              <w:t xml:space="preserve"> </w:t>
            </w:r>
            <w:r w:rsidRPr="00EB49AF">
              <w:rPr>
                <w:rFonts w:ascii="Times New Roman" w:hAnsi="Times New Roman" w:cs="Times New Roman"/>
                <w:sz w:val="28"/>
                <w:szCs w:val="28"/>
                <w:rtl/>
                <w:lang w:bidi="ar-IQ"/>
              </w:rPr>
              <w:t>جسيمات</w:t>
            </w:r>
            <w:r w:rsidRPr="00EB49AF">
              <w:rPr>
                <w:rFonts w:ascii="Times New Roman" w:hAnsi="Times New Roman" w:cs="Times New Roman" w:hint="cs"/>
                <w:sz w:val="28"/>
                <w:szCs w:val="28"/>
                <w:rtl/>
                <w:lang w:bidi="ar-IQ"/>
              </w:rPr>
              <w:t xml:space="preserve"> </w:t>
            </w:r>
            <w:r w:rsidRPr="00EB49AF">
              <w:rPr>
                <w:rFonts w:ascii="Times New Roman" w:hAnsi="Times New Roman" w:cs="Times New Roman"/>
                <w:sz w:val="28"/>
                <w:szCs w:val="28"/>
                <w:rtl/>
                <w:lang w:bidi="ar-IQ"/>
              </w:rPr>
              <w:t>ألفا</w:t>
            </w:r>
          </w:p>
          <w:p w:rsidR="00E53B8E" w:rsidRPr="00EB49AF" w:rsidRDefault="00117992" w:rsidP="00117992">
            <w:pPr>
              <w:tabs>
                <w:tab w:val="right" w:pos="1620"/>
              </w:tabs>
              <w:bidi w:val="0"/>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Alpha Range Measurement</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E53B8E" w:rsidRPr="00EB49AF" w:rsidRDefault="00E53B8E" w:rsidP="00E53B8E">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31</w:t>
            </w:r>
            <w:r w:rsidRPr="00EB49AF">
              <w:rPr>
                <w:rFonts w:ascii="Times New Roman" w:hAnsi="Times New Roman" w:cs="Times New Roman" w:hint="cs"/>
                <w:sz w:val="28"/>
                <w:szCs w:val="28"/>
                <w:rtl/>
                <w:lang w:bidi="ar-IQ"/>
              </w:rPr>
              <w:t xml:space="preserve">         </w:t>
            </w:r>
          </w:p>
        </w:tc>
      </w:tr>
      <w:tr w:rsidR="00E53B8E"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E53B8E" w:rsidRPr="00DE5D80" w:rsidRDefault="00E53B8E" w:rsidP="00E53B8E">
            <w:pPr>
              <w:tabs>
                <w:tab w:val="right" w:pos="1620"/>
              </w:tabs>
              <w:bidi w:val="0"/>
              <w:spacing w:line="360" w:lineRule="auto"/>
              <w:ind w:right="-1054"/>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السابعة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53B8E" w:rsidRDefault="00117992" w:rsidP="00E53B8E">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hint="cs"/>
                <w:sz w:val="28"/>
                <w:szCs w:val="28"/>
                <w:rtl/>
                <w:lang w:bidi="ar-IQ"/>
              </w:rPr>
              <w:t xml:space="preserve">احصائيات العد في عدادات </w:t>
            </w:r>
            <w:proofErr w:type="spellStart"/>
            <w:r w:rsidRPr="00EB49AF">
              <w:rPr>
                <w:rFonts w:ascii="Times New Roman" w:hAnsi="Times New Roman" w:cs="Times New Roman" w:hint="cs"/>
                <w:sz w:val="28"/>
                <w:szCs w:val="28"/>
                <w:rtl/>
                <w:lang w:bidi="ar-IQ"/>
              </w:rPr>
              <w:t>كايكر</w:t>
            </w:r>
            <w:proofErr w:type="spellEnd"/>
          </w:p>
          <w:p w:rsidR="00117992" w:rsidRPr="00EB49AF" w:rsidRDefault="00117992" w:rsidP="00117992">
            <w:pPr>
              <w:tabs>
                <w:tab w:val="right" w:pos="1620"/>
              </w:tabs>
              <w:bidi w:val="0"/>
              <w:spacing w:line="360" w:lineRule="auto"/>
              <w:ind w:right="-1054"/>
              <w:jc w:val="center"/>
              <w:rPr>
                <w:rFonts w:ascii="Times New Roman" w:hAnsi="Times New Roman" w:cs="Times New Roman"/>
                <w:sz w:val="28"/>
                <w:szCs w:val="28"/>
                <w:lang w:bidi="ar-IQ"/>
              </w:rPr>
            </w:pPr>
            <w:r w:rsidRPr="00EB49AF">
              <w:rPr>
                <w:rFonts w:ascii="Times New Roman" w:hAnsi="Times New Roman" w:cs="Times New Roman"/>
                <w:sz w:val="28"/>
                <w:szCs w:val="28"/>
                <w:lang w:bidi="ar-IQ"/>
              </w:rPr>
              <w:t>Counting Statistics</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E53B8E" w:rsidRPr="00EB49AF" w:rsidRDefault="00E53B8E" w:rsidP="007B202D">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3</w:t>
            </w:r>
            <w:r w:rsidR="007B202D">
              <w:rPr>
                <w:rFonts w:ascii="Times New Roman" w:hAnsi="Times New Roman" w:cs="Times New Roman"/>
                <w:sz w:val="28"/>
                <w:szCs w:val="28"/>
                <w:lang w:bidi="ar-IQ"/>
              </w:rPr>
              <w:t>3</w:t>
            </w:r>
            <w:r w:rsidRPr="00EB49AF">
              <w:rPr>
                <w:rFonts w:ascii="Times New Roman" w:hAnsi="Times New Roman" w:cs="Times New Roman" w:hint="cs"/>
                <w:sz w:val="28"/>
                <w:szCs w:val="28"/>
                <w:rtl/>
                <w:lang w:bidi="ar-IQ"/>
              </w:rPr>
              <w:t xml:space="preserve">          </w:t>
            </w:r>
          </w:p>
        </w:tc>
      </w:tr>
      <w:tr w:rsidR="00117992"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117992" w:rsidRPr="00DE5D80" w:rsidRDefault="00117992" w:rsidP="00E53B8E">
            <w:pPr>
              <w:tabs>
                <w:tab w:val="right" w:pos="1620"/>
              </w:tabs>
              <w:bidi w:val="0"/>
              <w:spacing w:line="360" w:lineRule="auto"/>
              <w:ind w:right="-1054"/>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الثامنة </w:t>
            </w:r>
            <w:r>
              <w:rPr>
                <w:rFonts w:ascii="Times New Roman" w:hAnsi="Times New Roman" w:cs="Times New Roman"/>
                <w:b/>
                <w:bCs/>
                <w:sz w:val="28"/>
                <w:szCs w:val="28"/>
                <w:lang w:bidi="ar-IQ"/>
              </w:rPr>
              <w:t xml:space="preserve">   </w:t>
            </w:r>
            <w:r>
              <w:rPr>
                <w:rFonts w:ascii="Times New Roman" w:hAnsi="Times New Roman" w:cs="Times New Roman" w:hint="cs"/>
                <w:b/>
                <w:bCs/>
                <w:sz w:val="28"/>
                <w:szCs w:val="28"/>
                <w:rtl/>
                <w:lang w:bidi="ar-IQ"/>
              </w:rPr>
              <w:t xml:space="preserve">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17992" w:rsidRDefault="00117992" w:rsidP="00A209D1">
            <w:pPr>
              <w:bidi w:val="0"/>
              <w:rPr>
                <w:rFonts w:asciiTheme="majorBidi" w:hAnsiTheme="majorBidi" w:cstheme="majorBidi"/>
                <w:b/>
                <w:bCs/>
                <w:sz w:val="28"/>
                <w:szCs w:val="28"/>
                <w:u w:val="single"/>
                <w:lang w:bidi="ar-IQ"/>
              </w:rPr>
            </w:pPr>
          </w:p>
          <w:p w:rsidR="00117992" w:rsidRPr="00EB49AF" w:rsidRDefault="00117992" w:rsidP="00117992">
            <w:pPr>
              <w:tabs>
                <w:tab w:val="right" w:pos="1620"/>
              </w:tabs>
              <w:bidi w:val="0"/>
              <w:ind w:left="1620" w:right="-1054" w:hanging="1620"/>
              <w:jc w:val="center"/>
              <w:rPr>
                <w:rFonts w:ascii="Times New Roman" w:hAnsi="Times New Roman" w:cs="Times New Roman"/>
                <w:sz w:val="28"/>
                <w:szCs w:val="28"/>
                <w:lang w:bidi="ar-IQ"/>
              </w:rPr>
            </w:pPr>
            <w:r w:rsidRPr="00EB49AF">
              <w:rPr>
                <w:rFonts w:ascii="Times New Roman" w:hAnsi="Times New Roman" w:cs="Times New Roman" w:hint="cs"/>
                <w:sz w:val="28"/>
                <w:szCs w:val="28"/>
                <w:rtl/>
                <w:lang w:bidi="ar-IQ"/>
              </w:rPr>
              <w:t>تعيين عمر النصف لبعض العناصر المشعة</w:t>
            </w:r>
          </w:p>
          <w:p w:rsidR="00117992" w:rsidRDefault="00117992" w:rsidP="00117992">
            <w:pPr>
              <w:jc w:val="center"/>
              <w:rPr>
                <w:rFonts w:asciiTheme="majorBidi" w:hAnsiTheme="majorBidi" w:cstheme="majorBidi"/>
                <w:b/>
                <w:bCs/>
                <w:sz w:val="28"/>
                <w:szCs w:val="28"/>
                <w:u w:val="single"/>
                <w:rtl/>
                <w:lang w:bidi="ar-IQ"/>
              </w:rPr>
            </w:pPr>
            <w:r w:rsidRPr="00EB49AF">
              <w:rPr>
                <w:rFonts w:ascii="Times New Roman" w:hAnsi="Times New Roman" w:cs="Times New Roman"/>
                <w:sz w:val="28"/>
                <w:szCs w:val="28"/>
                <w:lang w:bidi="ar-IQ"/>
              </w:rPr>
              <w:t>Half-Life Determination</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117992" w:rsidRPr="00EB49AF" w:rsidRDefault="00117992" w:rsidP="007B202D">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3</w:t>
            </w:r>
            <w:r w:rsidR="007B202D">
              <w:rPr>
                <w:rFonts w:ascii="Times New Roman" w:hAnsi="Times New Roman" w:cs="Times New Roman"/>
                <w:sz w:val="28"/>
                <w:szCs w:val="28"/>
                <w:lang w:bidi="ar-IQ"/>
              </w:rPr>
              <w:t>6</w:t>
            </w:r>
            <w:r w:rsidRPr="00EB49AF">
              <w:rPr>
                <w:rFonts w:ascii="Times New Roman" w:hAnsi="Times New Roman" w:cs="Times New Roman" w:hint="cs"/>
                <w:sz w:val="28"/>
                <w:szCs w:val="28"/>
                <w:rtl/>
                <w:lang w:bidi="ar-IQ"/>
              </w:rPr>
              <w:t xml:space="preserve">          </w:t>
            </w:r>
          </w:p>
        </w:tc>
      </w:tr>
      <w:tr w:rsidR="00117992"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117992" w:rsidRPr="00DE5D80" w:rsidRDefault="00117992" w:rsidP="00E53B8E">
            <w:pPr>
              <w:tabs>
                <w:tab w:val="right" w:pos="1620"/>
              </w:tabs>
              <w:bidi w:val="0"/>
              <w:spacing w:line="360" w:lineRule="auto"/>
              <w:ind w:right="-1054"/>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التاسعة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17992" w:rsidRPr="00EB49AF" w:rsidRDefault="00117992" w:rsidP="00117992">
            <w:pPr>
              <w:jc w:val="center"/>
              <w:rPr>
                <w:rFonts w:ascii="Times New Roman" w:hAnsi="Times New Roman" w:cs="Times New Roman"/>
                <w:sz w:val="28"/>
                <w:szCs w:val="28"/>
                <w:rtl/>
                <w:lang w:bidi="ar-IQ"/>
              </w:rPr>
            </w:pPr>
            <w:r w:rsidRPr="00EB49AF">
              <w:rPr>
                <w:rFonts w:ascii="Times New Roman" w:hAnsi="Times New Roman" w:cs="Times New Roman"/>
                <w:sz w:val="28"/>
                <w:szCs w:val="28"/>
                <w:rtl/>
                <w:lang w:bidi="ar-IQ"/>
              </w:rPr>
              <w:t>تأيين الهواء بواسطة مصدر مشع</w:t>
            </w:r>
          </w:p>
          <w:p w:rsidR="00117992" w:rsidRPr="00EB49AF" w:rsidRDefault="00117992" w:rsidP="00117992">
            <w:pPr>
              <w:tabs>
                <w:tab w:val="right" w:pos="1620"/>
              </w:tabs>
              <w:bidi w:val="0"/>
              <w:spacing w:line="360" w:lineRule="auto"/>
              <w:ind w:right="-1054"/>
              <w:jc w:val="center"/>
              <w:rPr>
                <w:rFonts w:ascii="Times New Roman" w:hAnsi="Times New Roman" w:cs="Times New Roman"/>
                <w:sz w:val="28"/>
                <w:szCs w:val="28"/>
                <w:lang w:bidi="ar-IQ"/>
              </w:rPr>
            </w:pPr>
            <w:r w:rsidRPr="00EB49AF">
              <w:rPr>
                <w:rFonts w:ascii="Times New Roman" w:hAnsi="Times New Roman" w:cs="Times New Roman"/>
                <w:sz w:val="28"/>
                <w:szCs w:val="28"/>
                <w:lang w:bidi="ar-IQ"/>
              </w:rPr>
              <w:t>Ionization of Air Using a Radiation Source</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117992" w:rsidRPr="00EB49AF" w:rsidRDefault="007B202D" w:rsidP="00E53B8E">
            <w:pPr>
              <w:tabs>
                <w:tab w:val="right" w:pos="1620"/>
              </w:tabs>
              <w:bidi w:val="0"/>
              <w:spacing w:line="360" w:lineRule="auto"/>
              <w:ind w:right="-1054"/>
              <w:jc w:val="center"/>
              <w:rPr>
                <w:rFonts w:ascii="Times New Roman" w:hAnsi="Times New Roman" w:cs="Times New Roman"/>
                <w:sz w:val="28"/>
                <w:szCs w:val="28"/>
                <w:rtl/>
                <w:lang w:bidi="ar-IQ"/>
              </w:rPr>
            </w:pPr>
            <w:r>
              <w:rPr>
                <w:rFonts w:ascii="Times New Roman" w:hAnsi="Times New Roman" w:cs="Times New Roman"/>
                <w:sz w:val="28"/>
                <w:szCs w:val="28"/>
                <w:lang w:bidi="ar-IQ"/>
              </w:rPr>
              <w:t>39</w:t>
            </w:r>
            <w:r w:rsidR="00117992" w:rsidRPr="00EB49AF">
              <w:rPr>
                <w:rFonts w:ascii="Times New Roman" w:hAnsi="Times New Roman" w:cs="Times New Roman" w:hint="cs"/>
                <w:sz w:val="28"/>
                <w:szCs w:val="28"/>
                <w:rtl/>
                <w:lang w:bidi="ar-IQ"/>
              </w:rPr>
              <w:t xml:space="preserve">         </w:t>
            </w:r>
          </w:p>
        </w:tc>
      </w:tr>
      <w:tr w:rsidR="00117992" w:rsidTr="00E53B8E">
        <w:tc>
          <w:tcPr>
            <w:tcW w:w="1524" w:type="dxa"/>
            <w:tcBorders>
              <w:top w:val="single" w:sz="12" w:space="0" w:color="000000" w:themeColor="text1"/>
              <w:left w:val="thickThinSmallGap" w:sz="24" w:space="0" w:color="auto"/>
              <w:bottom w:val="single" w:sz="12" w:space="0" w:color="000000" w:themeColor="text1"/>
              <w:right w:val="single" w:sz="12" w:space="0" w:color="000000" w:themeColor="text1"/>
            </w:tcBorders>
          </w:tcPr>
          <w:p w:rsidR="00117992" w:rsidRPr="00DE5D80" w:rsidRDefault="00117992" w:rsidP="00E53B8E">
            <w:pPr>
              <w:tabs>
                <w:tab w:val="right" w:pos="1620"/>
              </w:tabs>
              <w:bidi w:val="0"/>
              <w:spacing w:line="360" w:lineRule="auto"/>
              <w:ind w:right="-1054"/>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العاشرة       </w:t>
            </w:r>
          </w:p>
        </w:tc>
        <w:tc>
          <w:tcPr>
            <w:tcW w:w="6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17992" w:rsidRPr="00EB49AF" w:rsidRDefault="00117992" w:rsidP="00117992">
            <w:pPr>
              <w:tabs>
                <w:tab w:val="right" w:pos="1620"/>
              </w:tabs>
              <w:bidi w:val="0"/>
              <w:ind w:right="-1054"/>
              <w:jc w:val="center"/>
              <w:rPr>
                <w:rFonts w:ascii="Times New Roman" w:hAnsi="Times New Roman" w:cs="Times New Roman"/>
                <w:sz w:val="28"/>
                <w:szCs w:val="28"/>
                <w:rtl/>
                <w:lang w:bidi="ar-IQ"/>
              </w:rPr>
            </w:pPr>
            <w:r w:rsidRPr="00EB49AF">
              <w:rPr>
                <w:rFonts w:ascii="Times New Roman" w:hAnsi="Times New Roman" w:cs="Times New Roman" w:hint="cs"/>
                <w:sz w:val="28"/>
                <w:szCs w:val="28"/>
                <w:rtl/>
                <w:lang w:bidi="ar-IQ"/>
              </w:rPr>
              <w:t>قانون التربيع العكسي</w:t>
            </w:r>
          </w:p>
          <w:p w:rsidR="00117992" w:rsidRPr="00EB49AF" w:rsidRDefault="00117992" w:rsidP="00117992">
            <w:pPr>
              <w:tabs>
                <w:tab w:val="right" w:pos="1620"/>
              </w:tabs>
              <w:bidi w:val="0"/>
              <w:spacing w:line="360" w:lineRule="auto"/>
              <w:ind w:right="-1054"/>
              <w:jc w:val="center"/>
              <w:rPr>
                <w:rFonts w:ascii="Times New Roman" w:hAnsi="Times New Roman" w:cs="Times New Roman"/>
                <w:sz w:val="28"/>
                <w:szCs w:val="28"/>
                <w:lang w:bidi="ar-IQ"/>
              </w:rPr>
            </w:pPr>
            <w:r w:rsidRPr="00EB49AF">
              <w:rPr>
                <w:rFonts w:ascii="Times New Roman" w:hAnsi="Times New Roman" w:cs="Times New Roman"/>
                <w:sz w:val="28"/>
                <w:szCs w:val="28"/>
                <w:lang w:bidi="ar-IQ"/>
              </w:rPr>
              <w:t>Inverse Square Law</w:t>
            </w:r>
          </w:p>
        </w:tc>
        <w:tc>
          <w:tcPr>
            <w:tcW w:w="1668" w:type="dxa"/>
            <w:tcBorders>
              <w:top w:val="single" w:sz="12" w:space="0" w:color="000000" w:themeColor="text1"/>
              <w:left w:val="single" w:sz="12" w:space="0" w:color="000000" w:themeColor="text1"/>
              <w:bottom w:val="single" w:sz="12" w:space="0" w:color="000000" w:themeColor="text1"/>
              <w:right w:val="thickThinSmallGap" w:sz="24" w:space="0" w:color="auto"/>
            </w:tcBorders>
          </w:tcPr>
          <w:p w:rsidR="00117992" w:rsidRPr="00EB49AF" w:rsidRDefault="00117992" w:rsidP="007B202D">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4</w:t>
            </w:r>
            <w:r w:rsidR="007B202D">
              <w:rPr>
                <w:rFonts w:ascii="Times New Roman" w:hAnsi="Times New Roman" w:cs="Times New Roman"/>
                <w:sz w:val="28"/>
                <w:szCs w:val="28"/>
                <w:lang w:bidi="ar-IQ"/>
              </w:rPr>
              <w:t>2</w:t>
            </w:r>
            <w:r w:rsidRPr="00EB49AF">
              <w:rPr>
                <w:rFonts w:ascii="Times New Roman" w:hAnsi="Times New Roman" w:cs="Times New Roman" w:hint="cs"/>
                <w:sz w:val="28"/>
                <w:szCs w:val="28"/>
                <w:rtl/>
                <w:lang w:bidi="ar-IQ"/>
              </w:rPr>
              <w:t xml:space="preserve">         </w:t>
            </w:r>
          </w:p>
        </w:tc>
      </w:tr>
      <w:tr w:rsidR="00117992" w:rsidTr="00E53B8E">
        <w:tc>
          <w:tcPr>
            <w:tcW w:w="1524" w:type="dxa"/>
            <w:tcBorders>
              <w:top w:val="single" w:sz="12" w:space="0" w:color="000000" w:themeColor="text1"/>
              <w:left w:val="thickThinSmallGap" w:sz="24" w:space="0" w:color="auto"/>
              <w:bottom w:val="thickThinSmallGap" w:sz="24" w:space="0" w:color="auto"/>
              <w:right w:val="single" w:sz="12" w:space="0" w:color="000000" w:themeColor="text1"/>
            </w:tcBorders>
          </w:tcPr>
          <w:p w:rsidR="00117992" w:rsidRDefault="00117992" w:rsidP="00E53B8E">
            <w:pPr>
              <w:tabs>
                <w:tab w:val="right" w:pos="1620"/>
              </w:tabs>
              <w:bidi w:val="0"/>
              <w:spacing w:line="360" w:lineRule="auto"/>
              <w:ind w:right="-1054"/>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الحادية عشر  </w:t>
            </w:r>
          </w:p>
        </w:tc>
        <w:tc>
          <w:tcPr>
            <w:tcW w:w="6662" w:type="dxa"/>
            <w:tcBorders>
              <w:top w:val="single" w:sz="12" w:space="0" w:color="000000" w:themeColor="text1"/>
              <w:left w:val="single" w:sz="12" w:space="0" w:color="000000" w:themeColor="text1"/>
              <w:bottom w:val="thickThinSmallGap" w:sz="24" w:space="0" w:color="auto"/>
              <w:right w:val="single" w:sz="12" w:space="0" w:color="000000" w:themeColor="text1"/>
            </w:tcBorders>
          </w:tcPr>
          <w:p w:rsidR="00117992" w:rsidRPr="00EB49AF" w:rsidRDefault="00117992" w:rsidP="00E53B8E">
            <w:pPr>
              <w:tabs>
                <w:tab w:val="right" w:pos="1620"/>
              </w:tabs>
              <w:bidi w:val="0"/>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rtl/>
                <w:lang w:bidi="ar-IQ"/>
              </w:rPr>
              <w:t xml:space="preserve">الرنين </w:t>
            </w:r>
            <w:proofErr w:type="spellStart"/>
            <w:r w:rsidRPr="00EB49AF">
              <w:rPr>
                <w:rFonts w:ascii="Times New Roman" w:hAnsi="Times New Roman" w:cs="Times New Roman"/>
                <w:sz w:val="28"/>
                <w:szCs w:val="28"/>
                <w:rtl/>
                <w:lang w:bidi="ar-IQ"/>
              </w:rPr>
              <w:t>الغناطيسي</w:t>
            </w:r>
            <w:proofErr w:type="spellEnd"/>
            <w:r w:rsidRPr="00EB49AF">
              <w:rPr>
                <w:rFonts w:ascii="Times New Roman" w:hAnsi="Times New Roman" w:cs="Times New Roman"/>
                <w:sz w:val="28"/>
                <w:szCs w:val="28"/>
                <w:rtl/>
                <w:lang w:bidi="ar-IQ"/>
              </w:rPr>
              <w:t xml:space="preserve"> النووي الحاصل في عدة مواد </w:t>
            </w:r>
            <w:proofErr w:type="spellStart"/>
            <w:r w:rsidRPr="00EB49AF">
              <w:rPr>
                <w:rFonts w:ascii="Times New Roman" w:hAnsi="Times New Roman" w:cs="Times New Roman"/>
                <w:sz w:val="28"/>
                <w:szCs w:val="28"/>
                <w:rtl/>
                <w:lang w:bidi="ar-IQ"/>
              </w:rPr>
              <w:t>البوليستوين</w:t>
            </w:r>
            <w:proofErr w:type="spellEnd"/>
            <w:r w:rsidRPr="00EB49AF">
              <w:rPr>
                <w:rFonts w:ascii="Times New Roman" w:hAnsi="Times New Roman" w:cs="Times New Roman"/>
                <w:sz w:val="28"/>
                <w:szCs w:val="28"/>
                <w:rtl/>
                <w:lang w:bidi="ar-IQ"/>
              </w:rPr>
              <w:t xml:space="preserve"> ,</w:t>
            </w:r>
          </w:p>
          <w:p w:rsidR="00117992" w:rsidRPr="00EB49AF" w:rsidRDefault="00117992" w:rsidP="00E53B8E">
            <w:pPr>
              <w:tabs>
                <w:tab w:val="right" w:pos="1620"/>
              </w:tabs>
              <w:bidi w:val="0"/>
              <w:ind w:right="-1054"/>
              <w:jc w:val="center"/>
              <w:rPr>
                <w:rFonts w:ascii="Times New Roman" w:hAnsi="Times New Roman" w:cs="Times New Roman"/>
                <w:sz w:val="28"/>
                <w:szCs w:val="28"/>
                <w:rtl/>
                <w:lang w:bidi="ar-IQ"/>
              </w:rPr>
            </w:pPr>
            <w:proofErr w:type="spellStart"/>
            <w:r w:rsidRPr="00EB49AF">
              <w:rPr>
                <w:rFonts w:ascii="Times New Roman" w:hAnsi="Times New Roman" w:cs="Times New Roman"/>
                <w:sz w:val="28"/>
                <w:szCs w:val="28"/>
                <w:rtl/>
                <w:lang w:bidi="ar-IQ"/>
              </w:rPr>
              <w:t>كليسيرين</w:t>
            </w:r>
            <w:proofErr w:type="spellEnd"/>
            <w:r w:rsidRPr="00EB49AF">
              <w:rPr>
                <w:rFonts w:ascii="Times New Roman" w:hAnsi="Times New Roman" w:cs="Times New Roman"/>
                <w:sz w:val="28"/>
                <w:szCs w:val="28"/>
                <w:rtl/>
                <w:lang w:bidi="ar-IQ"/>
              </w:rPr>
              <w:t xml:space="preserve"> , </w:t>
            </w:r>
            <w:proofErr w:type="spellStart"/>
            <w:r w:rsidRPr="00EB49AF">
              <w:rPr>
                <w:rFonts w:ascii="Times New Roman" w:hAnsi="Times New Roman" w:cs="Times New Roman"/>
                <w:sz w:val="28"/>
                <w:szCs w:val="28"/>
                <w:rtl/>
                <w:lang w:bidi="ar-IQ"/>
              </w:rPr>
              <w:t>والتيفلون</w:t>
            </w:r>
            <w:proofErr w:type="spellEnd"/>
          </w:p>
          <w:p w:rsidR="00117992" w:rsidRPr="00EB49AF" w:rsidRDefault="00117992" w:rsidP="00E53B8E">
            <w:pPr>
              <w:tabs>
                <w:tab w:val="right" w:pos="1620"/>
              </w:tabs>
              <w:bidi w:val="0"/>
              <w:ind w:right="-1054"/>
              <w:jc w:val="center"/>
              <w:rPr>
                <w:rFonts w:ascii="Times New Roman" w:hAnsi="Times New Roman" w:cs="Times New Roman"/>
                <w:sz w:val="28"/>
                <w:szCs w:val="28"/>
                <w:lang w:bidi="ar-IQ"/>
              </w:rPr>
            </w:pPr>
            <w:r w:rsidRPr="00EB49AF">
              <w:rPr>
                <w:rFonts w:ascii="Times New Roman" w:hAnsi="Times New Roman" w:cs="Times New Roman"/>
                <w:sz w:val="28"/>
                <w:szCs w:val="28"/>
                <w:lang w:bidi="ar-IQ"/>
              </w:rPr>
              <w:t>Nuclear Magnetic Resonance</w:t>
            </w:r>
          </w:p>
        </w:tc>
        <w:tc>
          <w:tcPr>
            <w:tcW w:w="1668" w:type="dxa"/>
            <w:tcBorders>
              <w:top w:val="single" w:sz="12" w:space="0" w:color="000000" w:themeColor="text1"/>
              <w:left w:val="single" w:sz="12" w:space="0" w:color="000000" w:themeColor="text1"/>
              <w:bottom w:val="thickThinSmallGap" w:sz="24" w:space="0" w:color="auto"/>
              <w:right w:val="thickThinSmallGap" w:sz="24" w:space="0" w:color="auto"/>
            </w:tcBorders>
          </w:tcPr>
          <w:p w:rsidR="00117992" w:rsidRPr="00EB49AF" w:rsidRDefault="00117992" w:rsidP="00E53B8E">
            <w:pPr>
              <w:tabs>
                <w:tab w:val="right" w:pos="1620"/>
              </w:tabs>
              <w:bidi w:val="0"/>
              <w:spacing w:line="360" w:lineRule="auto"/>
              <w:ind w:right="-1054"/>
              <w:jc w:val="center"/>
              <w:rPr>
                <w:rFonts w:ascii="Times New Roman" w:hAnsi="Times New Roman" w:cs="Times New Roman"/>
                <w:sz w:val="28"/>
                <w:szCs w:val="28"/>
                <w:rtl/>
                <w:lang w:bidi="ar-IQ"/>
              </w:rPr>
            </w:pPr>
            <w:r w:rsidRPr="00EB49AF">
              <w:rPr>
                <w:rFonts w:ascii="Times New Roman" w:hAnsi="Times New Roman" w:cs="Times New Roman"/>
                <w:sz w:val="28"/>
                <w:szCs w:val="28"/>
                <w:lang w:bidi="ar-IQ"/>
              </w:rPr>
              <w:t>45</w:t>
            </w:r>
            <w:r w:rsidRPr="00EB49AF">
              <w:rPr>
                <w:rFonts w:ascii="Times New Roman" w:hAnsi="Times New Roman" w:cs="Times New Roman" w:hint="cs"/>
                <w:sz w:val="28"/>
                <w:szCs w:val="28"/>
                <w:rtl/>
                <w:lang w:bidi="ar-IQ"/>
              </w:rPr>
              <w:t xml:space="preserve">         </w:t>
            </w:r>
          </w:p>
        </w:tc>
      </w:tr>
      <w:tr w:rsidR="00117992" w:rsidTr="0011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0"/>
        </w:trPr>
        <w:tc>
          <w:tcPr>
            <w:tcW w:w="9854" w:type="dxa"/>
            <w:gridSpan w:val="3"/>
            <w:tcBorders>
              <w:top w:val="nil"/>
              <w:left w:val="nil"/>
              <w:bottom w:val="nil"/>
              <w:right w:val="nil"/>
            </w:tcBorders>
          </w:tcPr>
          <w:p w:rsidR="00117992" w:rsidRPr="00D43674" w:rsidRDefault="00117992" w:rsidP="00E53B8E">
            <w:pPr>
              <w:spacing w:after="200" w:line="276" w:lineRule="auto"/>
              <w:ind w:left="108"/>
              <w:jc w:val="both"/>
              <w:rPr>
                <w:rFonts w:asciiTheme="majorBidi" w:hAnsiTheme="majorBidi" w:cstheme="majorBidi"/>
                <w:b/>
                <w:bCs/>
                <w:sz w:val="28"/>
                <w:szCs w:val="28"/>
                <w:u w:val="single"/>
                <w:rtl/>
                <w:lang w:bidi="ar-IQ"/>
              </w:rPr>
            </w:pPr>
          </w:p>
          <w:p w:rsidR="00117992" w:rsidRDefault="00117992">
            <w:pPr>
              <w:bidi w:val="0"/>
              <w:rPr>
                <w:rFonts w:asciiTheme="majorBidi" w:hAnsiTheme="majorBidi" w:cstheme="majorBidi"/>
                <w:b/>
                <w:bCs/>
                <w:sz w:val="28"/>
                <w:szCs w:val="28"/>
                <w:u w:val="single"/>
                <w:rtl/>
                <w:lang w:bidi="ar-IQ"/>
              </w:rPr>
            </w:pPr>
          </w:p>
          <w:p w:rsidR="00117992" w:rsidRDefault="00117992" w:rsidP="00E53B8E">
            <w:pPr>
              <w:jc w:val="both"/>
              <w:rPr>
                <w:rFonts w:asciiTheme="majorBidi" w:hAnsiTheme="majorBidi" w:cstheme="majorBidi"/>
                <w:b/>
                <w:bCs/>
                <w:sz w:val="28"/>
                <w:szCs w:val="28"/>
                <w:u w:val="single"/>
                <w:rtl/>
                <w:lang w:bidi="ar-IQ"/>
              </w:rPr>
            </w:pPr>
          </w:p>
        </w:tc>
      </w:tr>
    </w:tbl>
    <w:p w:rsidR="001D0510" w:rsidRPr="002A5FDE" w:rsidRDefault="001D0510" w:rsidP="001D0510">
      <w:pPr>
        <w:jc w:val="both"/>
        <w:rPr>
          <w:rFonts w:asciiTheme="majorBidi" w:hAnsiTheme="majorBidi" w:cstheme="majorBidi"/>
          <w:sz w:val="28"/>
          <w:szCs w:val="28"/>
          <w:u w:val="single"/>
          <w:rtl/>
          <w:lang w:bidi="ar-IQ"/>
        </w:rPr>
      </w:pPr>
      <w:r w:rsidRPr="002A5FDE">
        <w:rPr>
          <w:rFonts w:asciiTheme="majorBidi" w:hAnsiTheme="majorBidi" w:cstheme="majorBidi"/>
          <w:sz w:val="28"/>
          <w:szCs w:val="28"/>
          <w:u w:val="single"/>
          <w:rtl/>
          <w:lang w:bidi="ar-IQ"/>
        </w:rPr>
        <w:t>الرسالة:</w:t>
      </w:r>
    </w:p>
    <w:p w:rsidR="001D0510" w:rsidRPr="002A5FDE" w:rsidRDefault="001D0510" w:rsidP="001D0510">
      <w:pPr>
        <w:jc w:val="both"/>
        <w:rPr>
          <w:rFonts w:asciiTheme="majorBidi" w:hAnsiTheme="majorBidi" w:cstheme="majorBidi"/>
          <w:sz w:val="28"/>
          <w:szCs w:val="28"/>
          <w:rtl/>
          <w:lang w:bidi="ar-IQ"/>
        </w:rPr>
      </w:pPr>
      <w:r w:rsidRPr="002A5FDE">
        <w:rPr>
          <w:rFonts w:asciiTheme="majorBidi" w:hAnsiTheme="majorBidi" w:cstheme="majorBidi"/>
          <w:sz w:val="28"/>
          <w:szCs w:val="28"/>
          <w:rtl/>
          <w:lang w:bidi="ar-IQ"/>
        </w:rPr>
        <w:t xml:space="preserve">طرح المادة العلمية بصيغة </w:t>
      </w:r>
      <w:proofErr w:type="spellStart"/>
      <w:r w:rsidRPr="002A5FDE">
        <w:rPr>
          <w:rFonts w:asciiTheme="majorBidi" w:hAnsiTheme="majorBidi" w:cstheme="majorBidi"/>
          <w:sz w:val="28"/>
          <w:szCs w:val="28"/>
          <w:rtl/>
          <w:lang w:bidi="ar-IQ"/>
        </w:rPr>
        <w:t>تتلائم</w:t>
      </w:r>
      <w:proofErr w:type="spellEnd"/>
      <w:r w:rsidRPr="002A5FDE">
        <w:rPr>
          <w:rFonts w:asciiTheme="majorBidi" w:hAnsiTheme="majorBidi" w:cstheme="majorBidi"/>
          <w:sz w:val="28"/>
          <w:szCs w:val="28"/>
          <w:rtl/>
          <w:lang w:bidi="ar-IQ"/>
        </w:rPr>
        <w:t xml:space="preserve"> والتطور الحاصل في المسيرة التعليمية وينسجم مع متطلبات</w:t>
      </w:r>
      <w:r w:rsidR="00C75507">
        <w:rPr>
          <w:rFonts w:asciiTheme="majorBidi" w:hAnsiTheme="majorBidi" w:cstheme="majorBidi" w:hint="cs"/>
          <w:sz w:val="28"/>
          <w:szCs w:val="28"/>
          <w:rtl/>
          <w:lang w:bidi="ar-IQ"/>
        </w:rPr>
        <w:t xml:space="preserve"> </w:t>
      </w:r>
      <w:r w:rsidRPr="002A5FDE">
        <w:rPr>
          <w:rFonts w:asciiTheme="majorBidi" w:hAnsiTheme="majorBidi" w:cstheme="majorBidi"/>
          <w:sz w:val="28"/>
          <w:szCs w:val="28"/>
          <w:rtl/>
          <w:lang w:bidi="ar-IQ"/>
        </w:rPr>
        <w:t>الجودة والاداء ويتماشى مع التطور العلمي والعملي مع المنهاج العالمي في الجامعات الاخرى.</w:t>
      </w:r>
    </w:p>
    <w:p w:rsidR="001D0510" w:rsidRPr="002A5FDE" w:rsidRDefault="001D0510" w:rsidP="001D0510">
      <w:pPr>
        <w:jc w:val="both"/>
        <w:rPr>
          <w:rFonts w:asciiTheme="majorBidi" w:hAnsiTheme="majorBidi" w:cstheme="majorBidi"/>
          <w:sz w:val="28"/>
          <w:szCs w:val="28"/>
          <w:rtl/>
          <w:lang w:bidi="ar-IQ"/>
        </w:rPr>
      </w:pPr>
    </w:p>
    <w:p w:rsidR="001D0510" w:rsidRPr="002A5FDE" w:rsidRDefault="001D0510" w:rsidP="001D0510">
      <w:pPr>
        <w:jc w:val="both"/>
        <w:rPr>
          <w:rFonts w:asciiTheme="majorBidi" w:hAnsiTheme="majorBidi" w:cstheme="majorBidi"/>
          <w:sz w:val="28"/>
          <w:szCs w:val="28"/>
          <w:u w:val="single"/>
          <w:rtl/>
          <w:lang w:bidi="ar-IQ"/>
        </w:rPr>
      </w:pPr>
      <w:r w:rsidRPr="002A5FDE">
        <w:rPr>
          <w:rFonts w:asciiTheme="majorBidi" w:hAnsiTheme="majorBidi" w:cstheme="majorBidi"/>
          <w:sz w:val="28"/>
          <w:szCs w:val="28"/>
          <w:u w:val="single"/>
          <w:rtl/>
          <w:lang w:bidi="ar-IQ"/>
        </w:rPr>
        <w:t>الرؤيا:</w:t>
      </w:r>
    </w:p>
    <w:p w:rsidR="001D0510" w:rsidRPr="002A5FDE" w:rsidRDefault="001D0510" w:rsidP="001D0510">
      <w:pPr>
        <w:jc w:val="both"/>
        <w:rPr>
          <w:rFonts w:asciiTheme="majorBidi" w:hAnsiTheme="majorBidi" w:cstheme="majorBidi"/>
          <w:sz w:val="28"/>
          <w:szCs w:val="28"/>
          <w:rtl/>
          <w:lang w:bidi="ar-IQ"/>
        </w:rPr>
      </w:pPr>
      <w:r w:rsidRPr="002A5FDE">
        <w:rPr>
          <w:rFonts w:asciiTheme="majorBidi" w:hAnsiTheme="majorBidi" w:cstheme="majorBidi"/>
          <w:sz w:val="28"/>
          <w:szCs w:val="28"/>
          <w:rtl/>
          <w:lang w:bidi="ar-IQ"/>
        </w:rPr>
        <w:t xml:space="preserve">المساعدة في تدريب الطلاب على التجارب واساسيات الفيزياء الحديثة والذرية والتطلع لمعرفة تطبيقاتها والتحقيق والتأكد من معلومات سبق ان تعلمها الطالب حيث يزود بخطوات اجراء التجربة سلفا كما توضح له النتيجة التي سيحصل عليها وبذلك يقارن ما </w:t>
      </w:r>
      <w:proofErr w:type="spellStart"/>
      <w:r w:rsidRPr="002A5FDE">
        <w:rPr>
          <w:rFonts w:asciiTheme="majorBidi" w:hAnsiTheme="majorBidi" w:cstheme="majorBidi"/>
          <w:sz w:val="28"/>
          <w:szCs w:val="28"/>
          <w:rtl/>
          <w:lang w:bidi="ar-IQ"/>
        </w:rPr>
        <w:t>تعلمهنظريا</w:t>
      </w:r>
      <w:proofErr w:type="spellEnd"/>
      <w:r w:rsidRPr="002A5FDE">
        <w:rPr>
          <w:rFonts w:asciiTheme="majorBidi" w:hAnsiTheme="majorBidi" w:cstheme="majorBidi"/>
          <w:sz w:val="28"/>
          <w:szCs w:val="28"/>
          <w:rtl/>
          <w:lang w:bidi="ar-IQ"/>
        </w:rPr>
        <w:t xml:space="preserve"> مع ما توصل اليه عمليا ويشجع الطلبة على اكتشاف المفاهيم الفيزيائية واكتساب مهارات التفكير العلمي الاساسية ويعمل على تعميق الفهم.</w:t>
      </w:r>
    </w:p>
    <w:p w:rsidR="001D0510" w:rsidRPr="002A5FDE" w:rsidRDefault="001D0510" w:rsidP="001D0510">
      <w:pPr>
        <w:jc w:val="both"/>
        <w:rPr>
          <w:rFonts w:asciiTheme="majorBidi" w:hAnsiTheme="majorBidi" w:cstheme="majorBidi"/>
          <w:sz w:val="28"/>
          <w:szCs w:val="28"/>
          <w:rtl/>
          <w:lang w:bidi="ar-IQ"/>
        </w:rPr>
      </w:pPr>
    </w:p>
    <w:p w:rsidR="001D0510" w:rsidRPr="002A5FDE" w:rsidRDefault="001D0510" w:rsidP="001D0510">
      <w:pPr>
        <w:jc w:val="both"/>
        <w:rPr>
          <w:rFonts w:asciiTheme="majorBidi" w:hAnsiTheme="majorBidi" w:cstheme="majorBidi"/>
          <w:sz w:val="28"/>
          <w:szCs w:val="28"/>
          <w:u w:val="single"/>
          <w:rtl/>
          <w:lang w:bidi="ar-IQ"/>
        </w:rPr>
      </w:pPr>
      <w:r w:rsidRPr="002A5FDE">
        <w:rPr>
          <w:rFonts w:asciiTheme="majorBidi" w:hAnsiTheme="majorBidi" w:cstheme="majorBidi"/>
          <w:sz w:val="28"/>
          <w:szCs w:val="28"/>
          <w:u w:val="single"/>
          <w:rtl/>
          <w:lang w:bidi="ar-IQ"/>
        </w:rPr>
        <w:t>الهدف من المختبر:</w:t>
      </w:r>
    </w:p>
    <w:p w:rsidR="001D0510" w:rsidRPr="002A5FDE" w:rsidRDefault="001D0510" w:rsidP="001D0510">
      <w:pPr>
        <w:pStyle w:val="a4"/>
        <w:numPr>
          <w:ilvl w:val="0"/>
          <w:numId w:val="27"/>
        </w:numPr>
        <w:jc w:val="both"/>
        <w:rPr>
          <w:rFonts w:asciiTheme="majorBidi" w:hAnsiTheme="majorBidi" w:cstheme="majorBidi"/>
          <w:sz w:val="28"/>
          <w:szCs w:val="28"/>
          <w:lang w:bidi="ar-IQ"/>
        </w:rPr>
      </w:pPr>
      <w:r w:rsidRPr="002A5FDE">
        <w:rPr>
          <w:rFonts w:asciiTheme="majorBidi" w:hAnsiTheme="majorBidi" w:cstheme="majorBidi"/>
          <w:sz w:val="28"/>
          <w:szCs w:val="28"/>
          <w:rtl/>
          <w:lang w:bidi="ar-IQ"/>
        </w:rPr>
        <w:t xml:space="preserve">ترسيخ المفاهيم النظرية الحديثة في الفيزياء التجارب ..... يجربها الطالب بنفسه </w:t>
      </w:r>
    </w:p>
    <w:p w:rsidR="001D0510" w:rsidRPr="002A5FDE" w:rsidRDefault="001D0510" w:rsidP="001D0510">
      <w:pPr>
        <w:pStyle w:val="a4"/>
        <w:numPr>
          <w:ilvl w:val="0"/>
          <w:numId w:val="27"/>
        </w:numPr>
        <w:jc w:val="both"/>
        <w:rPr>
          <w:rFonts w:asciiTheme="majorBidi" w:hAnsiTheme="majorBidi" w:cstheme="majorBidi"/>
          <w:sz w:val="28"/>
          <w:szCs w:val="28"/>
          <w:lang w:bidi="ar-IQ"/>
        </w:rPr>
      </w:pPr>
      <w:r w:rsidRPr="002A5FDE">
        <w:rPr>
          <w:rFonts w:asciiTheme="majorBidi" w:hAnsiTheme="majorBidi" w:cstheme="majorBidi"/>
          <w:sz w:val="28"/>
          <w:szCs w:val="28"/>
          <w:rtl/>
          <w:lang w:bidi="ar-IQ"/>
        </w:rPr>
        <w:t>تنميه المهارات التجريبية لدى الطلاب وتعميق روح البحث والاكتشاف.</w:t>
      </w:r>
    </w:p>
    <w:p w:rsidR="001D0510" w:rsidRPr="002A5FDE" w:rsidRDefault="001D0510" w:rsidP="001D0510">
      <w:pPr>
        <w:pStyle w:val="a4"/>
        <w:numPr>
          <w:ilvl w:val="0"/>
          <w:numId w:val="27"/>
        </w:numPr>
        <w:jc w:val="both"/>
        <w:rPr>
          <w:rFonts w:asciiTheme="majorBidi" w:hAnsiTheme="majorBidi" w:cstheme="majorBidi"/>
          <w:sz w:val="28"/>
          <w:szCs w:val="28"/>
          <w:rtl/>
          <w:lang w:bidi="ar-IQ"/>
        </w:rPr>
      </w:pPr>
      <w:r w:rsidRPr="002A5FDE">
        <w:rPr>
          <w:rFonts w:asciiTheme="majorBidi" w:hAnsiTheme="majorBidi" w:cstheme="majorBidi"/>
          <w:sz w:val="28"/>
          <w:szCs w:val="28"/>
          <w:rtl/>
          <w:lang w:bidi="ar-IQ"/>
        </w:rPr>
        <w:t>تدريب الطلاب على التعامل مع الاجهزة والتعامل مع ضرف جهد عالي اضافة على تدعيم الامثال النظرية التي يدرسونها في مقررات الفيزياء النووية</w:t>
      </w:r>
    </w:p>
    <w:p w:rsidR="001D0510" w:rsidRDefault="001D0510" w:rsidP="001D0510">
      <w:pPr>
        <w:jc w:val="both"/>
        <w:rPr>
          <w:lang w:bidi="ar-IQ"/>
        </w:rPr>
      </w:pPr>
    </w:p>
    <w:p w:rsidR="001D0510" w:rsidRPr="001D0510" w:rsidRDefault="001D0510" w:rsidP="00D11A93">
      <w:pPr>
        <w:jc w:val="both"/>
        <w:rPr>
          <w:rFonts w:asciiTheme="majorBidi" w:hAnsiTheme="majorBidi" w:cstheme="majorBidi"/>
          <w:sz w:val="28"/>
          <w:szCs w:val="28"/>
          <w:rtl/>
          <w:lang w:bidi="ar-IQ"/>
        </w:rPr>
      </w:pPr>
    </w:p>
    <w:p w:rsidR="001D0510" w:rsidRDefault="001D0510" w:rsidP="00D11A93">
      <w:pPr>
        <w:jc w:val="both"/>
        <w:rPr>
          <w:rFonts w:asciiTheme="majorBidi" w:hAnsiTheme="majorBidi" w:cstheme="majorBidi"/>
          <w:sz w:val="28"/>
          <w:szCs w:val="28"/>
          <w:rtl/>
          <w:lang w:bidi="ar-IQ"/>
        </w:rPr>
      </w:pPr>
    </w:p>
    <w:p w:rsidR="001D0510" w:rsidRDefault="001D0510" w:rsidP="00D11A93">
      <w:pPr>
        <w:jc w:val="both"/>
        <w:rPr>
          <w:rFonts w:asciiTheme="majorBidi" w:hAnsiTheme="majorBidi" w:cstheme="majorBidi"/>
          <w:sz w:val="28"/>
          <w:szCs w:val="28"/>
          <w:rtl/>
          <w:lang w:bidi="ar-IQ"/>
        </w:rPr>
      </w:pPr>
    </w:p>
    <w:p w:rsidR="001D0510" w:rsidRDefault="001D0510" w:rsidP="00D11A93">
      <w:pPr>
        <w:jc w:val="both"/>
        <w:rPr>
          <w:rFonts w:asciiTheme="majorBidi" w:hAnsiTheme="majorBidi" w:cstheme="majorBidi"/>
          <w:sz w:val="28"/>
          <w:szCs w:val="28"/>
          <w:rtl/>
          <w:lang w:bidi="ar-IQ"/>
        </w:rPr>
      </w:pPr>
    </w:p>
    <w:p w:rsidR="001D0510" w:rsidRDefault="001D0510" w:rsidP="00D11A93">
      <w:pPr>
        <w:jc w:val="both"/>
        <w:rPr>
          <w:rFonts w:asciiTheme="majorBidi" w:hAnsiTheme="majorBidi" w:cstheme="majorBidi"/>
          <w:sz w:val="28"/>
          <w:szCs w:val="28"/>
          <w:rtl/>
          <w:lang w:bidi="ar-IQ"/>
        </w:rPr>
      </w:pPr>
    </w:p>
    <w:p w:rsidR="00C75507" w:rsidRDefault="00C75507" w:rsidP="00D11A93">
      <w:pPr>
        <w:jc w:val="both"/>
        <w:rPr>
          <w:rFonts w:asciiTheme="majorBidi" w:hAnsiTheme="majorBidi" w:cstheme="majorBidi"/>
          <w:sz w:val="28"/>
          <w:szCs w:val="28"/>
          <w:rtl/>
          <w:lang w:bidi="ar-IQ"/>
        </w:rPr>
      </w:pPr>
    </w:p>
    <w:p w:rsidR="001D0510" w:rsidRDefault="001D0510" w:rsidP="00D11A93">
      <w:pPr>
        <w:jc w:val="both"/>
        <w:rPr>
          <w:rFonts w:asciiTheme="majorBidi" w:hAnsiTheme="majorBidi" w:cstheme="majorBidi"/>
          <w:sz w:val="28"/>
          <w:szCs w:val="28"/>
          <w:rtl/>
          <w:lang w:bidi="ar-IQ"/>
        </w:rPr>
      </w:pPr>
    </w:p>
    <w:p w:rsidR="001D0510" w:rsidRDefault="001D0510" w:rsidP="00D11A93">
      <w:pPr>
        <w:jc w:val="both"/>
        <w:rPr>
          <w:rFonts w:asciiTheme="majorBidi" w:hAnsiTheme="majorBidi" w:cstheme="majorBidi"/>
          <w:sz w:val="28"/>
          <w:szCs w:val="28"/>
          <w:rtl/>
          <w:lang w:bidi="ar-IQ"/>
        </w:rPr>
      </w:pPr>
    </w:p>
    <w:p w:rsidR="001D0510" w:rsidRDefault="001D0510" w:rsidP="00D11A93">
      <w:pPr>
        <w:jc w:val="both"/>
        <w:rPr>
          <w:rFonts w:asciiTheme="majorBidi" w:hAnsiTheme="majorBidi" w:cstheme="majorBidi"/>
          <w:sz w:val="28"/>
          <w:szCs w:val="28"/>
          <w:rtl/>
          <w:lang w:bidi="ar-IQ"/>
        </w:rPr>
      </w:pPr>
    </w:p>
    <w:p w:rsidR="00D85E5C" w:rsidRDefault="00D85E5C" w:rsidP="00D11A93">
      <w:pPr>
        <w:jc w:val="both"/>
        <w:rPr>
          <w:rFonts w:asciiTheme="majorBidi" w:hAnsiTheme="majorBidi" w:cstheme="majorBidi"/>
          <w:sz w:val="28"/>
          <w:szCs w:val="28"/>
          <w:rtl/>
          <w:lang w:bidi="ar-IQ"/>
        </w:rPr>
      </w:pPr>
    </w:p>
    <w:p w:rsidR="00D85E5C" w:rsidRDefault="00D85E5C" w:rsidP="00117992">
      <w:pPr>
        <w:tabs>
          <w:tab w:val="left" w:pos="3803"/>
        </w:tabs>
        <w:jc w:val="both"/>
        <w:rPr>
          <w:rFonts w:asciiTheme="majorBidi" w:hAnsiTheme="majorBidi" w:cstheme="majorBidi"/>
          <w:sz w:val="28"/>
          <w:szCs w:val="28"/>
          <w:rtl/>
          <w:lang w:bidi="ar-IQ"/>
        </w:rPr>
      </w:pPr>
    </w:p>
    <w:p w:rsidR="00BF7CB2" w:rsidRPr="00D85E5C" w:rsidRDefault="00BF7CB2" w:rsidP="00D85E5C">
      <w:pPr>
        <w:jc w:val="center"/>
        <w:rPr>
          <w:rFonts w:asciiTheme="majorBidi" w:hAnsiTheme="majorBidi" w:cstheme="majorBidi"/>
          <w:b/>
          <w:bCs/>
          <w:sz w:val="32"/>
          <w:szCs w:val="32"/>
          <w:rtl/>
        </w:rPr>
      </w:pPr>
      <w:r w:rsidRPr="00D85E5C">
        <w:rPr>
          <w:rFonts w:asciiTheme="majorBidi" w:hAnsiTheme="majorBidi" w:cstheme="majorBidi"/>
          <w:b/>
          <w:bCs/>
          <w:sz w:val="32"/>
          <w:szCs w:val="32"/>
          <w:rtl/>
        </w:rPr>
        <w:t>السلامة من الإشعاعات</w:t>
      </w:r>
    </w:p>
    <w:p w:rsidR="00BF7CB2" w:rsidRPr="00D85E5C" w:rsidRDefault="00BF7CB2" w:rsidP="00D85E5C">
      <w:pPr>
        <w:jc w:val="center"/>
        <w:rPr>
          <w:rFonts w:asciiTheme="majorBidi" w:hAnsiTheme="majorBidi" w:cstheme="majorBidi"/>
          <w:b/>
          <w:bCs/>
          <w:sz w:val="32"/>
          <w:szCs w:val="32"/>
          <w:u w:val="single"/>
          <w:rtl/>
        </w:rPr>
      </w:pPr>
      <w:r w:rsidRPr="00D85E5C">
        <w:rPr>
          <w:rFonts w:asciiTheme="majorBidi" w:hAnsiTheme="majorBidi" w:cstheme="majorBidi"/>
          <w:b/>
          <w:bCs/>
          <w:sz w:val="32"/>
          <w:szCs w:val="32"/>
          <w:u w:val="single"/>
        </w:rPr>
        <w:t>RADIATION SAFETY</w:t>
      </w:r>
    </w:p>
    <w:p w:rsidR="00BF7CB2" w:rsidRPr="00481C2B" w:rsidRDefault="00BF7CB2" w:rsidP="00D11A93">
      <w:pPr>
        <w:jc w:val="both"/>
        <w:rPr>
          <w:rFonts w:asciiTheme="majorBidi" w:hAnsiTheme="majorBidi" w:cstheme="majorBidi"/>
          <w:sz w:val="28"/>
          <w:szCs w:val="28"/>
          <w:rtl/>
          <w:lang w:bidi="ar-IQ"/>
        </w:rPr>
      </w:pPr>
    </w:p>
    <w:p w:rsidR="00BF7CB2" w:rsidRPr="00D85E5C" w:rsidRDefault="00BF7CB2" w:rsidP="00D11A93">
      <w:pPr>
        <w:jc w:val="both"/>
        <w:rPr>
          <w:rFonts w:asciiTheme="majorBidi" w:hAnsiTheme="majorBidi" w:cstheme="majorBidi"/>
          <w:b/>
          <w:bCs/>
          <w:sz w:val="32"/>
          <w:szCs w:val="32"/>
          <w:u w:val="single"/>
          <w:rtl/>
        </w:rPr>
      </w:pPr>
      <w:r w:rsidRPr="00D85E5C">
        <w:rPr>
          <w:rFonts w:asciiTheme="majorBidi" w:hAnsiTheme="majorBidi" w:cstheme="majorBidi"/>
          <w:b/>
          <w:bCs/>
          <w:sz w:val="32"/>
          <w:szCs w:val="32"/>
          <w:u w:val="single"/>
          <w:rtl/>
        </w:rPr>
        <w:t>المقدمة</w:t>
      </w:r>
      <w:r w:rsidR="00D85E5C">
        <w:rPr>
          <w:rFonts w:asciiTheme="majorBidi" w:hAnsiTheme="majorBidi" w:cstheme="majorBidi" w:hint="cs"/>
          <w:b/>
          <w:bCs/>
          <w:sz w:val="32"/>
          <w:szCs w:val="32"/>
          <w:u w:val="single"/>
          <w:rtl/>
        </w:rPr>
        <w:t>:</w:t>
      </w:r>
    </w:p>
    <w:p w:rsidR="00BF7CB2" w:rsidRPr="00481C2B" w:rsidRDefault="00BF7CB2" w:rsidP="00D85E5C">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توجد الإشعاعات في كل جزء من حياتنا. والإشعاعات قد تحدث بطريقة طبيعية في الأرض ويمكن أن تصل إلينا من الإشعاعات القادمة من الفضاء المحيط بنا. وكذلك يمكن أن تحدث الإشعاعات طبيعيا في الماء الذي نشربه أو في التربة وفي مواد البناء (عنصر الرادون من الأرض والعناصر المشعة الموجودة في الأرض).</w:t>
      </w:r>
    </w:p>
    <w:p w:rsidR="00BF7CB2" w:rsidRPr="00481C2B" w:rsidRDefault="00BF7CB2" w:rsidP="000D3FF5">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وقد تحدث الإشعاعات نتيجة صناعتها بواسطة الإنسان مثل الأشعة السينية </w:t>
      </w:r>
      <w:r w:rsidRPr="00481C2B">
        <w:rPr>
          <w:rFonts w:asciiTheme="majorBidi" w:hAnsiTheme="majorBidi" w:cstheme="majorBidi"/>
          <w:sz w:val="28"/>
          <w:szCs w:val="28"/>
        </w:rPr>
        <w:t>X-Rays</w:t>
      </w:r>
      <w:r w:rsidRPr="00481C2B">
        <w:rPr>
          <w:rFonts w:asciiTheme="majorBidi" w:hAnsiTheme="majorBidi" w:cstheme="majorBidi"/>
          <w:sz w:val="28"/>
          <w:szCs w:val="28"/>
          <w:rtl/>
        </w:rPr>
        <w:t xml:space="preserve"> ، محطات توليد الكهرباء بالطاقة الذرية أيضا في كاشفات الدخان </w:t>
      </w:r>
      <w:r w:rsidRPr="00481C2B">
        <w:rPr>
          <w:rFonts w:asciiTheme="majorBidi" w:hAnsiTheme="majorBidi" w:cstheme="majorBidi"/>
          <w:sz w:val="28"/>
          <w:szCs w:val="28"/>
        </w:rPr>
        <w:t>Ionization Smoke Detector</w:t>
      </w:r>
      <w:r w:rsidRPr="00481C2B">
        <w:rPr>
          <w:rFonts w:asciiTheme="majorBidi" w:hAnsiTheme="majorBidi" w:cstheme="majorBidi"/>
          <w:sz w:val="28"/>
          <w:szCs w:val="28"/>
          <w:rtl/>
        </w:rPr>
        <w:t>.ويعرف الإشعاع بأنه العملية التي ينتج عنها انطلاق طاقة علي شكل جسيمات (</w:t>
      </w:r>
      <w:r w:rsidRPr="00481C2B">
        <w:rPr>
          <w:rFonts w:asciiTheme="majorBidi" w:hAnsiTheme="majorBidi" w:cstheme="majorBidi"/>
          <w:sz w:val="28"/>
          <w:szCs w:val="28"/>
        </w:rPr>
        <w:t>Particles</w:t>
      </w:r>
      <w:r w:rsidRPr="00481C2B">
        <w:rPr>
          <w:rFonts w:asciiTheme="majorBidi" w:hAnsiTheme="majorBidi" w:cstheme="majorBidi"/>
          <w:sz w:val="28"/>
          <w:szCs w:val="28"/>
          <w:rtl/>
        </w:rPr>
        <w:t>) أو موجات (</w:t>
      </w:r>
      <w:r w:rsidRPr="00481C2B">
        <w:rPr>
          <w:rFonts w:asciiTheme="majorBidi" w:hAnsiTheme="majorBidi" w:cstheme="majorBidi"/>
          <w:sz w:val="28"/>
          <w:szCs w:val="28"/>
        </w:rPr>
        <w:t>Waves</w:t>
      </w:r>
      <w:r w:rsidR="000D3FF5">
        <w:rPr>
          <w:rFonts w:asciiTheme="majorBidi" w:hAnsiTheme="majorBidi" w:cstheme="majorBidi"/>
          <w:sz w:val="28"/>
          <w:szCs w:val="28"/>
          <w:rtl/>
        </w:rPr>
        <w:t>)</w:t>
      </w:r>
      <w:r w:rsidR="000D3FF5">
        <w:rPr>
          <w:rFonts w:asciiTheme="majorBidi" w:hAnsiTheme="majorBidi" w:cstheme="majorBidi" w:hint="cs"/>
          <w:sz w:val="28"/>
          <w:szCs w:val="28"/>
          <w:rtl/>
        </w:rPr>
        <w:t xml:space="preserve">. </w:t>
      </w:r>
      <w:r w:rsidRPr="00481C2B">
        <w:rPr>
          <w:rFonts w:asciiTheme="majorBidi" w:hAnsiTheme="majorBidi" w:cstheme="majorBidi"/>
          <w:sz w:val="28"/>
          <w:szCs w:val="28"/>
          <w:rtl/>
        </w:rPr>
        <w:t>وتقدر الجهات العلمية في الولايات المتحدة الأمريكية بأن الشخص العادي يتلقى جرعات من الإشعاع مقدارها 360 مللي ريم في السنة وتعتبر نسبة التعرض للإشعاعات الطبيعية 80% و 20% الثانية من الإشعاعات الصناعية.</w:t>
      </w:r>
    </w:p>
    <w:p w:rsidR="00BF7CB2" w:rsidRPr="00481C2B" w:rsidRDefault="00BF7CB2" w:rsidP="00D11A93">
      <w:pPr>
        <w:jc w:val="both"/>
        <w:rPr>
          <w:rFonts w:asciiTheme="majorBidi" w:hAnsiTheme="majorBidi" w:cstheme="majorBidi"/>
          <w:sz w:val="28"/>
          <w:szCs w:val="28"/>
          <w:rtl/>
        </w:rPr>
      </w:pPr>
    </w:p>
    <w:p w:rsidR="00BF7CB2" w:rsidRPr="000D3FF5" w:rsidRDefault="00BF7CB2" w:rsidP="00D11A93">
      <w:pPr>
        <w:jc w:val="both"/>
        <w:rPr>
          <w:rFonts w:asciiTheme="majorBidi" w:hAnsiTheme="majorBidi" w:cstheme="majorBidi"/>
          <w:b/>
          <w:bCs/>
          <w:sz w:val="28"/>
          <w:szCs w:val="28"/>
          <w:u w:val="single"/>
          <w:rtl/>
        </w:rPr>
      </w:pPr>
      <w:r w:rsidRPr="000D3FF5">
        <w:rPr>
          <w:rFonts w:asciiTheme="majorBidi" w:hAnsiTheme="majorBidi" w:cstheme="majorBidi"/>
          <w:b/>
          <w:bCs/>
          <w:sz w:val="28"/>
          <w:szCs w:val="28"/>
          <w:u w:val="single"/>
          <w:rtl/>
        </w:rPr>
        <w:t>كيف تنشأ الإشعاعات:</w:t>
      </w:r>
    </w:p>
    <w:p w:rsidR="00BF7CB2" w:rsidRPr="00481C2B" w:rsidRDefault="00BF7CB2" w:rsidP="000D3FF5">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تتكون ذرة العنصر من نواة مركزية (</w:t>
      </w:r>
      <w:r w:rsidRPr="00481C2B">
        <w:rPr>
          <w:rFonts w:asciiTheme="majorBidi" w:hAnsiTheme="majorBidi" w:cstheme="majorBidi"/>
          <w:sz w:val="28"/>
          <w:szCs w:val="28"/>
        </w:rPr>
        <w:t>Nucleus</w:t>
      </w:r>
      <w:r w:rsidRPr="00481C2B">
        <w:rPr>
          <w:rFonts w:asciiTheme="majorBidi" w:hAnsiTheme="majorBidi" w:cstheme="majorBidi"/>
          <w:sz w:val="28"/>
          <w:szCs w:val="28"/>
          <w:rtl/>
        </w:rPr>
        <w:t>) تحتوي علي بروتونات موجبة الشحنة ونيوترونات متعادلة ويدور حول هذه النواة عدد من الإلكترونات سالبة الشحنة.</w:t>
      </w:r>
    </w:p>
    <w:p w:rsidR="00BF7CB2" w:rsidRPr="00481C2B" w:rsidRDefault="00BF7CB2" w:rsidP="00D11A93">
      <w:pPr>
        <w:jc w:val="both"/>
        <w:rPr>
          <w:rFonts w:asciiTheme="majorBidi" w:hAnsiTheme="majorBidi" w:cstheme="majorBidi"/>
          <w:sz w:val="28"/>
          <w:szCs w:val="28"/>
          <w:rtl/>
        </w:rPr>
      </w:pPr>
    </w:p>
    <w:tbl>
      <w:tblPr>
        <w:bidiVisual/>
        <w:tblW w:w="0" w:type="auto"/>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BF7CB2" w:rsidRPr="00481C2B" w:rsidTr="000D3FF5">
        <w:trPr>
          <w:jc w:val="center"/>
        </w:trPr>
        <w:tc>
          <w:tcPr>
            <w:tcW w:w="6946"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drawing>
                <wp:inline distT="0" distB="0" distL="0" distR="0">
                  <wp:extent cx="3648075" cy="2286000"/>
                  <wp:effectExtent l="19050" t="0" r="9525" b="0"/>
                  <wp:docPr id="27" name="صورة 1" descr="atomstru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structure2"/>
                          <pic:cNvPicPr>
                            <a:picLocks noChangeAspect="1" noChangeArrowheads="1"/>
                          </pic:cNvPicPr>
                        </pic:nvPicPr>
                        <pic:blipFill>
                          <a:blip r:embed="rId11"/>
                          <a:srcRect/>
                          <a:stretch>
                            <a:fillRect/>
                          </a:stretch>
                        </pic:blipFill>
                        <pic:spPr bwMode="auto">
                          <a:xfrm>
                            <a:off x="0" y="0"/>
                            <a:ext cx="3648075" cy="2286000"/>
                          </a:xfrm>
                          <a:prstGeom prst="rect">
                            <a:avLst/>
                          </a:prstGeom>
                          <a:noFill/>
                          <a:ln w="9525">
                            <a:noFill/>
                            <a:miter lim="800000"/>
                            <a:headEnd/>
                            <a:tailEnd/>
                          </a:ln>
                        </pic:spPr>
                      </pic:pic>
                    </a:graphicData>
                  </a:graphic>
                </wp:inline>
              </w:drawing>
            </w:r>
          </w:p>
          <w:p w:rsidR="00BF7CB2" w:rsidRPr="00481C2B" w:rsidRDefault="00BF7CB2" w:rsidP="00D11A93">
            <w:pPr>
              <w:jc w:val="both"/>
              <w:rPr>
                <w:rFonts w:asciiTheme="majorBidi" w:hAnsiTheme="majorBidi" w:cstheme="majorBidi"/>
                <w:sz w:val="28"/>
                <w:szCs w:val="28"/>
                <w:rtl/>
              </w:rPr>
            </w:pPr>
          </w:p>
          <w:p w:rsidR="00BF7CB2" w:rsidRPr="00481C2B" w:rsidRDefault="00BF7CB2" w:rsidP="00D11A93">
            <w:pPr>
              <w:jc w:val="both"/>
              <w:rPr>
                <w:rFonts w:asciiTheme="majorBidi" w:hAnsiTheme="majorBidi" w:cstheme="majorBidi"/>
                <w:sz w:val="28"/>
                <w:szCs w:val="28"/>
                <w:rtl/>
              </w:rPr>
            </w:pPr>
          </w:p>
        </w:tc>
      </w:tr>
    </w:tbl>
    <w:p w:rsidR="00BF7CB2" w:rsidRPr="00481C2B" w:rsidRDefault="00BF7CB2" w:rsidP="00D11A93">
      <w:pPr>
        <w:jc w:val="both"/>
        <w:rPr>
          <w:rFonts w:asciiTheme="majorBidi" w:hAnsiTheme="majorBidi" w:cstheme="majorBidi"/>
          <w:sz w:val="28"/>
          <w:szCs w:val="28"/>
          <w:rtl/>
        </w:rPr>
      </w:pPr>
    </w:p>
    <w:p w:rsidR="00BF7CB2" w:rsidRPr="00481C2B" w:rsidRDefault="00BF7CB2" w:rsidP="000D3FF5">
      <w:pPr>
        <w:jc w:val="both"/>
        <w:rPr>
          <w:rFonts w:asciiTheme="majorBidi" w:hAnsiTheme="majorBidi" w:cstheme="majorBidi"/>
          <w:sz w:val="28"/>
          <w:szCs w:val="28"/>
          <w:rtl/>
        </w:rPr>
      </w:pPr>
      <w:r w:rsidRPr="00481C2B">
        <w:rPr>
          <w:rFonts w:asciiTheme="majorBidi" w:hAnsiTheme="majorBidi" w:cstheme="majorBidi"/>
          <w:sz w:val="28"/>
          <w:szCs w:val="28"/>
          <w:rtl/>
        </w:rPr>
        <w:tab/>
        <w:t>ويطلق علي عدد البروتونات في النواة اسم العدد الذري (</w:t>
      </w:r>
      <w:r w:rsidRPr="00481C2B">
        <w:rPr>
          <w:rFonts w:asciiTheme="majorBidi" w:hAnsiTheme="majorBidi" w:cstheme="majorBidi"/>
          <w:sz w:val="28"/>
          <w:szCs w:val="28"/>
        </w:rPr>
        <w:t>Atomic Number</w:t>
      </w:r>
      <w:r w:rsidR="000D3FF5">
        <w:rPr>
          <w:rFonts w:asciiTheme="majorBidi" w:hAnsiTheme="majorBidi" w:cstheme="majorBidi"/>
          <w:sz w:val="28"/>
          <w:szCs w:val="28"/>
          <w:rtl/>
        </w:rPr>
        <w:t>) بينما يطلق عل</w:t>
      </w:r>
      <w:r w:rsidR="000D3FF5">
        <w:rPr>
          <w:rFonts w:asciiTheme="majorBidi" w:hAnsiTheme="majorBidi" w:cstheme="majorBidi" w:hint="cs"/>
          <w:sz w:val="28"/>
          <w:szCs w:val="28"/>
          <w:rtl/>
        </w:rPr>
        <w:t>ى</w:t>
      </w:r>
      <w:r w:rsidRPr="00481C2B">
        <w:rPr>
          <w:rFonts w:asciiTheme="majorBidi" w:hAnsiTheme="majorBidi" w:cstheme="majorBidi"/>
          <w:sz w:val="28"/>
          <w:szCs w:val="28"/>
          <w:rtl/>
        </w:rPr>
        <w:t xml:space="preserve"> مجموع عدد البروتونات + مجموع النيوترونات اسم الوزن الذري (</w:t>
      </w:r>
      <w:r w:rsidRPr="00481C2B">
        <w:rPr>
          <w:rFonts w:asciiTheme="majorBidi" w:hAnsiTheme="majorBidi" w:cstheme="majorBidi"/>
          <w:sz w:val="28"/>
          <w:szCs w:val="28"/>
        </w:rPr>
        <w:t>Atomic Weight</w:t>
      </w:r>
      <w:r w:rsidRPr="00481C2B">
        <w:rPr>
          <w:rFonts w:asciiTheme="majorBidi" w:hAnsiTheme="majorBidi" w:cstheme="majorBidi"/>
          <w:sz w:val="28"/>
          <w:szCs w:val="28"/>
          <w:rtl/>
        </w:rPr>
        <w:t>)</w:t>
      </w:r>
      <w:r w:rsidR="000D3FF5">
        <w:rPr>
          <w:rFonts w:asciiTheme="majorBidi" w:hAnsiTheme="majorBidi" w:cstheme="majorBidi" w:hint="cs"/>
          <w:sz w:val="28"/>
          <w:szCs w:val="28"/>
          <w:rtl/>
        </w:rPr>
        <w:t>.</w:t>
      </w:r>
      <w:r w:rsidRPr="00481C2B">
        <w:rPr>
          <w:rFonts w:asciiTheme="majorBidi" w:hAnsiTheme="majorBidi" w:cstheme="majorBidi"/>
          <w:sz w:val="28"/>
          <w:szCs w:val="28"/>
          <w:rtl/>
        </w:rPr>
        <w:t xml:space="preserve"> في معظم </w:t>
      </w:r>
      <w:proofErr w:type="spellStart"/>
      <w:r w:rsidRPr="00481C2B">
        <w:rPr>
          <w:rFonts w:asciiTheme="majorBidi" w:hAnsiTheme="majorBidi" w:cstheme="majorBidi"/>
          <w:sz w:val="28"/>
          <w:szCs w:val="28"/>
          <w:rtl/>
        </w:rPr>
        <w:t>أنوية</w:t>
      </w:r>
      <w:proofErr w:type="spellEnd"/>
      <w:r w:rsidRPr="00481C2B">
        <w:rPr>
          <w:rFonts w:asciiTheme="majorBidi" w:hAnsiTheme="majorBidi" w:cstheme="majorBidi"/>
          <w:sz w:val="28"/>
          <w:szCs w:val="28"/>
          <w:rtl/>
        </w:rPr>
        <w:t xml:space="preserve"> العناصر الكيميائية يكون عدد البروتونات داخل النواة مساويا لعدد النيوترونات وفي بعض </w:t>
      </w:r>
      <w:proofErr w:type="spellStart"/>
      <w:r w:rsidRPr="00481C2B">
        <w:rPr>
          <w:rFonts w:asciiTheme="majorBidi" w:hAnsiTheme="majorBidi" w:cstheme="majorBidi"/>
          <w:sz w:val="28"/>
          <w:szCs w:val="28"/>
          <w:rtl/>
        </w:rPr>
        <w:t>أنوية</w:t>
      </w:r>
      <w:proofErr w:type="spellEnd"/>
      <w:r w:rsidRPr="00481C2B">
        <w:rPr>
          <w:rFonts w:asciiTheme="majorBidi" w:hAnsiTheme="majorBidi" w:cstheme="majorBidi"/>
          <w:sz w:val="28"/>
          <w:szCs w:val="28"/>
          <w:rtl/>
        </w:rPr>
        <w:t xml:space="preserve"> بعض العناصر يكون عدد النيوترونات أكبر من عدد البروتونات وتسمي هذه العناصر بالنظائر(</w:t>
      </w:r>
      <w:r w:rsidRPr="00481C2B">
        <w:rPr>
          <w:rFonts w:asciiTheme="majorBidi" w:hAnsiTheme="majorBidi" w:cstheme="majorBidi"/>
          <w:sz w:val="28"/>
          <w:szCs w:val="28"/>
        </w:rPr>
        <w:t>Isotope</w:t>
      </w:r>
      <w:r w:rsidRPr="00481C2B">
        <w:rPr>
          <w:rFonts w:asciiTheme="majorBidi" w:hAnsiTheme="majorBidi" w:cstheme="majorBidi"/>
          <w:sz w:val="28"/>
          <w:szCs w:val="28"/>
          <w:rtl/>
        </w:rPr>
        <w:t xml:space="preserve">)وهذه النظائر بعضها ثابت لا يتغير تركيبها الذرى بمرور الزمن والعادة تكون لها عدد ذري </w:t>
      </w:r>
      <w:proofErr w:type="spellStart"/>
      <w:r w:rsidRPr="00481C2B">
        <w:rPr>
          <w:rFonts w:asciiTheme="majorBidi" w:hAnsiTheme="majorBidi" w:cstheme="majorBidi"/>
          <w:sz w:val="28"/>
          <w:szCs w:val="28"/>
          <w:rtl/>
        </w:rPr>
        <w:t>منخفض.وبعض</w:t>
      </w:r>
      <w:proofErr w:type="spellEnd"/>
      <w:r w:rsidRPr="00481C2B">
        <w:rPr>
          <w:rFonts w:asciiTheme="majorBidi" w:hAnsiTheme="majorBidi" w:cstheme="majorBidi"/>
          <w:sz w:val="28"/>
          <w:szCs w:val="28"/>
          <w:rtl/>
        </w:rPr>
        <w:t xml:space="preserve"> هذه النظائر غير مستقر وغالبا ما تكون أعدادها الذرية عالية وتسمي بالنظائر المشعة وهذه النظائر سوف تلفظ </w:t>
      </w:r>
      <w:proofErr w:type="spellStart"/>
      <w:r w:rsidRPr="00481C2B">
        <w:rPr>
          <w:rFonts w:asciiTheme="majorBidi" w:hAnsiTheme="majorBidi" w:cstheme="majorBidi"/>
          <w:sz w:val="28"/>
          <w:szCs w:val="28"/>
          <w:rtl/>
        </w:rPr>
        <w:t>أنويتها</w:t>
      </w:r>
      <w:proofErr w:type="spellEnd"/>
      <w:r w:rsidRPr="00481C2B">
        <w:rPr>
          <w:rFonts w:asciiTheme="majorBidi" w:hAnsiTheme="majorBidi" w:cstheme="majorBidi"/>
          <w:sz w:val="28"/>
          <w:szCs w:val="28"/>
          <w:rtl/>
        </w:rPr>
        <w:t xml:space="preserve"> دقائق نووية (أي سوف يصدر عنها إشعاعات نووية) تسمي أشعة ألفا ، وأشعة بيتا ، وأشعة جاما وبمرور الوقت تتحول هذه العناصر إلي عناصر أخري أقل وزنا وتختلف في صفاتها الكيميائية والفيزيائية عن العنصر الأصلي.</w:t>
      </w:r>
    </w:p>
    <w:p w:rsidR="00BF7CB2" w:rsidRPr="00481C2B" w:rsidRDefault="00BF7CB2" w:rsidP="00D11A93">
      <w:pPr>
        <w:jc w:val="both"/>
        <w:rPr>
          <w:rFonts w:asciiTheme="majorBidi" w:hAnsiTheme="majorBidi" w:cstheme="majorBidi"/>
          <w:sz w:val="28"/>
          <w:szCs w:val="28"/>
          <w:rtl/>
        </w:rPr>
      </w:pPr>
    </w:p>
    <w:p w:rsidR="00BF7CB2" w:rsidRPr="006E714E" w:rsidRDefault="00BF7CB2" w:rsidP="006E714E">
      <w:pPr>
        <w:jc w:val="both"/>
        <w:rPr>
          <w:rFonts w:asciiTheme="majorBidi" w:hAnsiTheme="majorBidi" w:cstheme="majorBidi"/>
          <w:b/>
          <w:bCs/>
          <w:sz w:val="28"/>
          <w:szCs w:val="28"/>
          <w:rtl/>
        </w:rPr>
      </w:pPr>
      <w:r w:rsidRPr="000D3FF5">
        <w:rPr>
          <w:rFonts w:asciiTheme="majorBidi" w:hAnsiTheme="majorBidi" w:cstheme="majorBidi"/>
          <w:b/>
          <w:bCs/>
          <w:sz w:val="28"/>
          <w:szCs w:val="28"/>
          <w:rtl/>
        </w:rPr>
        <w:t>أنواع الإشعاع</w:t>
      </w:r>
      <w:r w:rsidR="006E714E">
        <w:rPr>
          <w:rFonts w:asciiTheme="majorBidi" w:hAnsiTheme="majorBidi" w:cstheme="majorBidi" w:hint="cs"/>
          <w:b/>
          <w:bCs/>
          <w:sz w:val="28"/>
          <w:szCs w:val="28"/>
          <w:rtl/>
        </w:rPr>
        <w:t xml:space="preserve">: </w:t>
      </w:r>
      <w:r w:rsidRPr="006E714E">
        <w:rPr>
          <w:rFonts w:asciiTheme="majorBidi" w:hAnsiTheme="majorBidi" w:cstheme="majorBidi"/>
          <w:b/>
          <w:bCs/>
          <w:sz w:val="28"/>
          <w:szCs w:val="28"/>
        </w:rPr>
        <w:t>TYPES OF RADIATION</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يوجد نوعان أساسيان للإشعاع هما:</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إشعاع مؤين (</w:t>
      </w:r>
      <w:r w:rsidRPr="00481C2B">
        <w:rPr>
          <w:rFonts w:asciiTheme="majorBidi" w:hAnsiTheme="majorBidi" w:cstheme="majorBidi"/>
          <w:sz w:val="28"/>
          <w:szCs w:val="28"/>
        </w:rPr>
        <w:t>Ionizing Radiation</w:t>
      </w:r>
      <w:r w:rsidRPr="00481C2B">
        <w:rPr>
          <w:rFonts w:asciiTheme="majorBidi" w:hAnsiTheme="majorBidi" w:cstheme="majorBidi"/>
          <w:sz w:val="28"/>
          <w:szCs w:val="28"/>
          <w:rtl/>
        </w:rPr>
        <w:t>) مثل أشعة إكس وأشعة جاما والأشعة الكونية وجسيمات بيتا وألفا.</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إشعاع غير مؤين (</w:t>
      </w:r>
      <w:r w:rsidRPr="00481C2B">
        <w:rPr>
          <w:rFonts w:asciiTheme="majorBidi" w:hAnsiTheme="majorBidi" w:cstheme="majorBidi"/>
          <w:sz w:val="28"/>
          <w:szCs w:val="28"/>
        </w:rPr>
        <w:t>Non-Ionizing Radiation</w:t>
      </w:r>
      <w:r w:rsidRPr="00481C2B">
        <w:rPr>
          <w:rFonts w:asciiTheme="majorBidi" w:hAnsiTheme="majorBidi" w:cstheme="majorBidi"/>
          <w:sz w:val="28"/>
          <w:szCs w:val="28"/>
          <w:rtl/>
        </w:rPr>
        <w:t>) مثل الإشعاعات الكهرومغناطيسية ومنها موجات الراديو والتليفزيون وموجات الرادار والموجات الحرارية ذات الأطوال الموجية القصيرة (ميكروويف) والموجات دون الحمراء والأشعة فوق البنفسجية والضوء العادي.</w:t>
      </w:r>
    </w:p>
    <w:p w:rsidR="00BF7CB2" w:rsidRPr="006E714E" w:rsidRDefault="00BF7CB2" w:rsidP="006E714E">
      <w:pPr>
        <w:jc w:val="both"/>
        <w:rPr>
          <w:rFonts w:asciiTheme="majorBidi" w:hAnsiTheme="majorBidi" w:cstheme="majorBidi"/>
          <w:b/>
          <w:bCs/>
          <w:sz w:val="28"/>
          <w:szCs w:val="28"/>
          <w:rtl/>
        </w:rPr>
      </w:pPr>
      <w:r w:rsidRPr="006E714E">
        <w:rPr>
          <w:rFonts w:asciiTheme="majorBidi" w:hAnsiTheme="majorBidi" w:cstheme="majorBidi"/>
          <w:b/>
          <w:bCs/>
          <w:sz w:val="28"/>
          <w:szCs w:val="28"/>
          <w:rtl/>
        </w:rPr>
        <w:t>الإشعاع المؤين</w:t>
      </w:r>
      <w:r w:rsidR="006E714E">
        <w:rPr>
          <w:rFonts w:asciiTheme="majorBidi" w:hAnsiTheme="majorBidi" w:cstheme="majorBidi" w:hint="cs"/>
          <w:b/>
          <w:bCs/>
          <w:sz w:val="28"/>
          <w:szCs w:val="28"/>
          <w:rtl/>
        </w:rPr>
        <w:t xml:space="preserve">: </w:t>
      </w:r>
      <w:r w:rsidRPr="006E714E">
        <w:rPr>
          <w:rFonts w:asciiTheme="majorBidi" w:hAnsiTheme="majorBidi" w:cstheme="majorBidi"/>
          <w:b/>
          <w:bCs/>
          <w:sz w:val="28"/>
          <w:szCs w:val="28"/>
        </w:rPr>
        <w:t>Ionizing Radiation</w:t>
      </w:r>
    </w:p>
    <w:p w:rsidR="00BF7CB2" w:rsidRPr="00481C2B" w:rsidRDefault="00BF7CB2" w:rsidP="006E714E">
      <w:pPr>
        <w:ind w:firstLine="720"/>
        <w:jc w:val="both"/>
        <w:rPr>
          <w:rFonts w:asciiTheme="majorBidi" w:hAnsiTheme="majorBidi" w:cstheme="majorBidi"/>
          <w:sz w:val="28"/>
          <w:szCs w:val="28"/>
        </w:rPr>
      </w:pPr>
      <w:r w:rsidRPr="00481C2B">
        <w:rPr>
          <w:rFonts w:asciiTheme="majorBidi" w:hAnsiTheme="majorBidi" w:cstheme="majorBidi"/>
          <w:sz w:val="28"/>
          <w:szCs w:val="28"/>
          <w:rtl/>
        </w:rPr>
        <w:t>توجد ثلاثة أنواع رئيسية من الإشعاع المؤين قد توجد في الإشعاعات التي يصنعها الإنسان كذلك في الإشعاع الطبيعي وهي دقائق ألفا (</w:t>
      </w:r>
      <w:r w:rsidRPr="00481C2B">
        <w:rPr>
          <w:rFonts w:asciiTheme="majorBidi" w:hAnsiTheme="majorBidi" w:cstheme="majorBidi"/>
          <w:sz w:val="28"/>
          <w:szCs w:val="28"/>
        </w:rPr>
        <w:t>Alpha Particles</w:t>
      </w:r>
      <w:r w:rsidR="006E714E">
        <w:rPr>
          <w:rFonts w:asciiTheme="majorBidi" w:hAnsiTheme="majorBidi" w:cstheme="majorBidi"/>
          <w:sz w:val="28"/>
          <w:szCs w:val="28"/>
          <w:rtl/>
        </w:rPr>
        <w:t>)</w:t>
      </w:r>
      <w:r w:rsidRPr="00481C2B">
        <w:rPr>
          <w:rFonts w:asciiTheme="majorBidi" w:hAnsiTheme="majorBidi" w:cstheme="majorBidi"/>
          <w:sz w:val="28"/>
          <w:szCs w:val="28"/>
          <w:rtl/>
        </w:rPr>
        <w:t>، دقائق بيتا (</w:t>
      </w:r>
      <w:r w:rsidRPr="00481C2B">
        <w:rPr>
          <w:rFonts w:asciiTheme="majorBidi" w:hAnsiTheme="majorBidi" w:cstheme="majorBidi"/>
          <w:sz w:val="28"/>
          <w:szCs w:val="28"/>
        </w:rPr>
        <w:t>Beta Particles</w:t>
      </w:r>
      <w:r w:rsidRPr="00481C2B">
        <w:rPr>
          <w:rFonts w:asciiTheme="majorBidi" w:hAnsiTheme="majorBidi" w:cstheme="majorBidi"/>
          <w:sz w:val="28"/>
          <w:szCs w:val="28"/>
          <w:rtl/>
        </w:rPr>
        <w:t>)، وأشعة جاما (</w:t>
      </w:r>
      <w:r w:rsidRPr="00481C2B">
        <w:rPr>
          <w:rFonts w:asciiTheme="majorBidi" w:hAnsiTheme="majorBidi" w:cstheme="majorBidi"/>
          <w:sz w:val="28"/>
          <w:szCs w:val="28"/>
        </w:rPr>
        <w:t>Gamma Rays</w:t>
      </w:r>
      <w:r w:rsidRPr="00481C2B">
        <w:rPr>
          <w:rFonts w:asciiTheme="majorBidi" w:hAnsiTheme="majorBidi" w:cstheme="majorBidi"/>
          <w:sz w:val="28"/>
          <w:szCs w:val="28"/>
          <w:rtl/>
        </w:rPr>
        <w:t>)</w:t>
      </w:r>
      <w:r w:rsidR="006E714E">
        <w:rPr>
          <w:rFonts w:asciiTheme="majorBidi" w:hAnsiTheme="majorBidi" w:cstheme="majorBidi" w:hint="cs"/>
          <w:sz w:val="28"/>
          <w:szCs w:val="28"/>
          <w:rtl/>
        </w:rPr>
        <w:t>.</w:t>
      </w:r>
    </w:p>
    <w:p w:rsidR="00BF7CB2" w:rsidRPr="006E714E" w:rsidRDefault="00BF7CB2" w:rsidP="006E714E">
      <w:pPr>
        <w:jc w:val="both"/>
        <w:rPr>
          <w:rFonts w:asciiTheme="majorBidi" w:hAnsiTheme="majorBidi" w:cstheme="majorBidi"/>
          <w:b/>
          <w:bCs/>
          <w:sz w:val="28"/>
          <w:szCs w:val="28"/>
          <w:rtl/>
        </w:rPr>
      </w:pPr>
      <w:r w:rsidRPr="006E714E">
        <w:rPr>
          <w:rFonts w:asciiTheme="majorBidi" w:hAnsiTheme="majorBidi" w:cstheme="majorBidi"/>
          <w:b/>
          <w:bCs/>
          <w:sz w:val="28"/>
          <w:szCs w:val="28"/>
          <w:rtl/>
        </w:rPr>
        <w:t>دقائق ألفا</w:t>
      </w:r>
      <w:r w:rsidR="006E714E">
        <w:rPr>
          <w:rFonts w:asciiTheme="majorBidi" w:hAnsiTheme="majorBidi" w:cstheme="majorBidi" w:hint="cs"/>
          <w:b/>
          <w:bCs/>
          <w:sz w:val="28"/>
          <w:szCs w:val="28"/>
          <w:rtl/>
        </w:rPr>
        <w:t>:</w:t>
      </w:r>
      <w:r w:rsidRPr="006E714E">
        <w:rPr>
          <w:rFonts w:asciiTheme="majorBidi" w:hAnsiTheme="majorBidi" w:cstheme="majorBidi"/>
          <w:b/>
          <w:bCs/>
          <w:sz w:val="28"/>
          <w:szCs w:val="28"/>
        </w:rPr>
        <w:t>Alpha Particles</w:t>
      </w:r>
    </w:p>
    <w:p w:rsidR="00BF7CB2" w:rsidRPr="00481C2B" w:rsidRDefault="00BF7CB2" w:rsidP="006E714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يمكن إيقاف مسار أشعة ألفا بواسطة قطعة من الورق أو بواسطة جسم الإنسان ولكن لو تم استنشاق أبخرة المادة التي تشع منها دقائق ألفا أو بلعها ودخولها الي الجسم نتيجة وجود جرح به فإنها تكون مؤذية جدا.</w:t>
      </w:r>
    </w:p>
    <w:p w:rsidR="00BF7CB2" w:rsidRPr="006E714E" w:rsidRDefault="00BF7CB2" w:rsidP="006E714E">
      <w:pPr>
        <w:jc w:val="both"/>
        <w:rPr>
          <w:rFonts w:asciiTheme="majorBidi" w:hAnsiTheme="majorBidi" w:cstheme="majorBidi"/>
          <w:b/>
          <w:bCs/>
          <w:sz w:val="28"/>
          <w:szCs w:val="28"/>
          <w:rtl/>
        </w:rPr>
      </w:pPr>
      <w:r w:rsidRPr="006E714E">
        <w:rPr>
          <w:rFonts w:asciiTheme="majorBidi" w:hAnsiTheme="majorBidi" w:cstheme="majorBidi"/>
          <w:b/>
          <w:bCs/>
          <w:sz w:val="28"/>
          <w:szCs w:val="28"/>
          <w:rtl/>
        </w:rPr>
        <w:t>دقائق بيتا</w:t>
      </w:r>
      <w:r w:rsidR="006E714E">
        <w:rPr>
          <w:rFonts w:asciiTheme="majorBidi" w:hAnsiTheme="majorBidi" w:cstheme="majorBidi" w:hint="cs"/>
          <w:b/>
          <w:bCs/>
          <w:sz w:val="28"/>
          <w:szCs w:val="28"/>
          <w:rtl/>
        </w:rPr>
        <w:t>:</w:t>
      </w:r>
      <w:r w:rsidRPr="006E714E">
        <w:rPr>
          <w:rFonts w:asciiTheme="majorBidi" w:hAnsiTheme="majorBidi" w:cstheme="majorBidi"/>
          <w:b/>
          <w:bCs/>
          <w:sz w:val="28"/>
          <w:szCs w:val="28"/>
        </w:rPr>
        <w:t>Beta Particles</w:t>
      </w:r>
    </w:p>
    <w:p w:rsidR="00BF7CB2" w:rsidRPr="00481C2B" w:rsidRDefault="00BF7CB2" w:rsidP="006E714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لا يمكن إيقاف دقائق بيتا بواسطة قطعة الورق ويمكن إيقاف سريان هذه الأشعة بواسطة قطعة من الخشب، وقد تسبب أذي جسيم إذا اخترقت الجسم.</w:t>
      </w:r>
    </w:p>
    <w:p w:rsidR="00BF7CB2" w:rsidRPr="006E714E" w:rsidRDefault="00BF7CB2" w:rsidP="006E714E">
      <w:pPr>
        <w:jc w:val="both"/>
        <w:rPr>
          <w:rFonts w:asciiTheme="majorBidi" w:hAnsiTheme="majorBidi" w:cstheme="majorBidi"/>
          <w:b/>
          <w:bCs/>
          <w:sz w:val="28"/>
          <w:szCs w:val="28"/>
          <w:rtl/>
        </w:rPr>
      </w:pPr>
      <w:r w:rsidRPr="006E714E">
        <w:rPr>
          <w:rFonts w:asciiTheme="majorBidi" w:hAnsiTheme="majorBidi" w:cstheme="majorBidi"/>
          <w:b/>
          <w:bCs/>
          <w:sz w:val="28"/>
          <w:szCs w:val="28"/>
          <w:rtl/>
        </w:rPr>
        <w:t>أشعة جاما</w:t>
      </w:r>
      <w:r w:rsidR="006E714E">
        <w:rPr>
          <w:rFonts w:asciiTheme="majorBidi" w:hAnsiTheme="majorBidi" w:cstheme="majorBidi" w:hint="cs"/>
          <w:b/>
          <w:bCs/>
          <w:sz w:val="28"/>
          <w:szCs w:val="28"/>
          <w:rtl/>
        </w:rPr>
        <w:t>:</w:t>
      </w:r>
      <w:r w:rsidRPr="006E714E">
        <w:rPr>
          <w:rFonts w:asciiTheme="majorBidi" w:hAnsiTheme="majorBidi" w:cstheme="majorBidi"/>
          <w:b/>
          <w:bCs/>
          <w:sz w:val="28"/>
          <w:szCs w:val="28"/>
        </w:rPr>
        <w:t>Gamma Rays</w:t>
      </w:r>
    </w:p>
    <w:p w:rsidR="00BF7CB2" w:rsidRPr="00481C2B" w:rsidRDefault="00BF7CB2" w:rsidP="006E714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من أخطر أنواع الإشعاعات ولها قوة اختراق عالية جدا، أكبر بكثير من أشعة ألفا وأشعة بيتا. ويمكن إيقاف سريانها بواسطة حاجز من </w:t>
      </w:r>
      <w:proofErr w:type="spellStart"/>
      <w:r w:rsidRPr="00481C2B">
        <w:rPr>
          <w:rFonts w:asciiTheme="majorBidi" w:hAnsiTheme="majorBidi" w:cstheme="majorBidi"/>
          <w:sz w:val="28"/>
          <w:szCs w:val="28"/>
          <w:rtl/>
        </w:rPr>
        <w:t>الكونكريت</w:t>
      </w:r>
      <w:proofErr w:type="spellEnd"/>
      <w:r w:rsidRPr="00481C2B">
        <w:rPr>
          <w:rFonts w:asciiTheme="majorBidi" w:hAnsiTheme="majorBidi" w:cstheme="majorBidi"/>
          <w:sz w:val="28"/>
          <w:szCs w:val="28"/>
          <w:rtl/>
        </w:rPr>
        <w:t>. وتقع أشعة إكس من ضمن تقسيمات أشعة جاما ولكنها أقل قدرة علي الاختراق من أشعة جاما.</w:t>
      </w:r>
    </w:p>
    <w:p w:rsidR="00BF7CB2" w:rsidRPr="00481C2B" w:rsidRDefault="00BF7CB2" w:rsidP="00D11A93">
      <w:pPr>
        <w:jc w:val="both"/>
        <w:rPr>
          <w:rFonts w:asciiTheme="majorBidi" w:hAnsiTheme="majorBidi" w:cstheme="majorBidi"/>
          <w:sz w:val="28"/>
          <w:szCs w:val="28"/>
          <w:rtl/>
        </w:rPr>
      </w:pPr>
    </w:p>
    <w:tbl>
      <w:tblPr>
        <w:bidiVisual/>
        <w:tblW w:w="0" w:type="auto"/>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9"/>
      </w:tblGrid>
      <w:tr w:rsidR="00BF7CB2" w:rsidRPr="00481C2B" w:rsidTr="00EB26A0">
        <w:trPr>
          <w:trHeight w:val="2958"/>
          <w:jc w:val="center"/>
        </w:trPr>
        <w:tc>
          <w:tcPr>
            <w:tcW w:w="6599"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lastRenderedPageBreak/>
              <w:drawing>
                <wp:inline distT="0" distB="0" distL="0" distR="0">
                  <wp:extent cx="3067050" cy="1924050"/>
                  <wp:effectExtent l="19050" t="0" r="0" b="0"/>
                  <wp:docPr id="26" name="صورة 2"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
                          <pic:cNvPicPr>
                            <a:picLocks noChangeAspect="1" noChangeArrowheads="1"/>
                          </pic:cNvPicPr>
                        </pic:nvPicPr>
                        <pic:blipFill>
                          <a:blip r:embed="rId12"/>
                          <a:srcRect/>
                          <a:stretch>
                            <a:fillRect/>
                          </a:stretch>
                        </pic:blipFill>
                        <pic:spPr bwMode="auto">
                          <a:xfrm>
                            <a:off x="0" y="0"/>
                            <a:ext cx="3067050" cy="1924050"/>
                          </a:xfrm>
                          <a:prstGeom prst="rect">
                            <a:avLst/>
                          </a:prstGeom>
                          <a:noFill/>
                          <a:ln w="9525">
                            <a:noFill/>
                            <a:miter lim="800000"/>
                            <a:headEnd/>
                            <a:tailEnd/>
                          </a:ln>
                        </pic:spPr>
                      </pic:pic>
                    </a:graphicData>
                  </a:graphic>
                </wp:inline>
              </w:drawing>
            </w:r>
          </w:p>
          <w:p w:rsidR="00BF7CB2" w:rsidRPr="00481C2B" w:rsidRDefault="00BF7CB2" w:rsidP="00D11A93">
            <w:pPr>
              <w:jc w:val="both"/>
              <w:rPr>
                <w:rFonts w:asciiTheme="majorBidi" w:hAnsiTheme="majorBidi" w:cstheme="majorBidi"/>
                <w:sz w:val="28"/>
                <w:szCs w:val="28"/>
                <w:rtl/>
              </w:rPr>
            </w:pPr>
          </w:p>
        </w:tc>
      </w:tr>
    </w:tbl>
    <w:p w:rsidR="00BF7CB2" w:rsidRPr="00481C2B" w:rsidRDefault="00BF7CB2" w:rsidP="00D11A93">
      <w:pPr>
        <w:jc w:val="both"/>
        <w:rPr>
          <w:rFonts w:asciiTheme="majorBidi" w:hAnsiTheme="majorBidi" w:cstheme="majorBidi"/>
          <w:sz w:val="28"/>
          <w:szCs w:val="28"/>
          <w:rtl/>
        </w:rPr>
      </w:pPr>
    </w:p>
    <w:p w:rsidR="00EB26A0" w:rsidRDefault="00BF7CB2" w:rsidP="00EB26A0">
      <w:pPr>
        <w:jc w:val="both"/>
        <w:rPr>
          <w:rFonts w:asciiTheme="majorBidi" w:hAnsiTheme="majorBidi" w:cstheme="majorBidi"/>
          <w:b/>
          <w:bCs/>
          <w:sz w:val="28"/>
          <w:szCs w:val="28"/>
          <w:rtl/>
        </w:rPr>
      </w:pPr>
      <w:r w:rsidRPr="00EB26A0">
        <w:rPr>
          <w:rFonts w:asciiTheme="majorBidi" w:hAnsiTheme="majorBidi" w:cstheme="majorBidi"/>
          <w:b/>
          <w:bCs/>
          <w:sz w:val="28"/>
          <w:szCs w:val="28"/>
          <w:rtl/>
        </w:rPr>
        <w:t>الأضرار الصحية للإشعاع المؤين:</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الأضرار الصحية للإشعاع تعتمد علي مستوي الإشعاع الذي يتعرض له الإنسان ، ويؤثر الإشعاع علي خلايا الجسم ويزيد من احتمالات حدوث السرطان والتحولات الجينية الأخرى التي قد تنتقل إلي الأطفال ، وفي حالة ما يتعرض الإنسان إلي كمية كبيرة من الإشعاع قد تؤدي للوفاة.</w:t>
      </w:r>
    </w:p>
    <w:p w:rsidR="00BF7CB2" w:rsidRPr="00EB26A0" w:rsidRDefault="00BF7CB2" w:rsidP="00EB26A0">
      <w:pPr>
        <w:jc w:val="both"/>
        <w:rPr>
          <w:rFonts w:asciiTheme="majorBidi" w:hAnsiTheme="majorBidi" w:cstheme="majorBidi"/>
          <w:b/>
          <w:bCs/>
          <w:sz w:val="28"/>
          <w:szCs w:val="28"/>
          <w:rtl/>
        </w:rPr>
      </w:pPr>
      <w:r w:rsidRPr="00EB26A0">
        <w:rPr>
          <w:rFonts w:asciiTheme="majorBidi" w:hAnsiTheme="majorBidi" w:cstheme="majorBidi"/>
          <w:b/>
          <w:bCs/>
          <w:sz w:val="28"/>
          <w:szCs w:val="28"/>
          <w:rtl/>
        </w:rPr>
        <w:t>جسيمات ألفا</w:t>
      </w:r>
      <w:r w:rsidR="00EB26A0">
        <w:rPr>
          <w:rFonts w:asciiTheme="majorBidi" w:hAnsiTheme="majorBidi" w:cstheme="majorBidi" w:hint="cs"/>
          <w:b/>
          <w:bCs/>
          <w:sz w:val="28"/>
          <w:szCs w:val="28"/>
          <w:rtl/>
        </w:rPr>
        <w:t>:</w:t>
      </w:r>
      <w:r w:rsidRPr="00EB26A0">
        <w:rPr>
          <w:rFonts w:asciiTheme="majorBidi" w:hAnsiTheme="majorBidi" w:cstheme="majorBidi"/>
          <w:b/>
          <w:bCs/>
          <w:sz w:val="28"/>
          <w:szCs w:val="28"/>
        </w:rPr>
        <w:t>Alpha Particles</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قوة الاختراق لجسيمات ألفا ضعيفة جدا حيث أنها تفقد طاقتها بمجرد خروجها من العنصر المشع. ومن الممكن أن تسبب أذي وضرر صحي في الأنسجة خلال المسار البسيط ويتم امتصاص هذه الأشعة بالجزء الخارجي من جلد الإنسان ولذلك لا تعتبر جسيمات ألفا ذات ضرر خارج الجسم ولكن من الممكن أن تسبب ضرر كبير إذا تم استنشاقها أو بلعها (ابتلاع المادة المشعة التي تخرج منها أشعة ألفا).</w:t>
      </w:r>
    </w:p>
    <w:p w:rsidR="00BF7CB2" w:rsidRPr="00EB26A0" w:rsidRDefault="00BF7CB2" w:rsidP="00EB26A0">
      <w:pPr>
        <w:jc w:val="both"/>
        <w:rPr>
          <w:rFonts w:asciiTheme="majorBidi" w:hAnsiTheme="majorBidi" w:cstheme="majorBidi"/>
          <w:b/>
          <w:bCs/>
          <w:sz w:val="28"/>
          <w:szCs w:val="28"/>
          <w:rtl/>
        </w:rPr>
      </w:pPr>
      <w:r w:rsidRPr="00EB26A0">
        <w:rPr>
          <w:rFonts w:asciiTheme="majorBidi" w:hAnsiTheme="majorBidi" w:cstheme="majorBidi"/>
          <w:b/>
          <w:bCs/>
          <w:sz w:val="28"/>
          <w:szCs w:val="28"/>
          <w:rtl/>
        </w:rPr>
        <w:t>جسيمات بيتا</w:t>
      </w:r>
      <w:r w:rsidR="00EB26A0">
        <w:rPr>
          <w:rFonts w:asciiTheme="majorBidi" w:hAnsiTheme="majorBidi" w:cstheme="majorBidi" w:hint="cs"/>
          <w:b/>
          <w:bCs/>
          <w:sz w:val="28"/>
          <w:szCs w:val="28"/>
          <w:rtl/>
        </w:rPr>
        <w:t>:</w:t>
      </w:r>
      <w:r w:rsidRPr="00EB26A0">
        <w:rPr>
          <w:rFonts w:asciiTheme="majorBidi" w:hAnsiTheme="majorBidi" w:cstheme="majorBidi"/>
          <w:b/>
          <w:bCs/>
          <w:sz w:val="28"/>
          <w:szCs w:val="28"/>
        </w:rPr>
        <w:t>Beta Particles</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قوة الاختراق والنفاذ لدقائق بيتا أكبر من قوة النفاذ لأشعة ألفا. وبعض دقائق بيتا يمكنها اختراق الجلد وإحداث تلف به وهي شديدة الخطورة إذا تم استنشاق أبخرة أو بلع المادة التي تنبعث منها أشعة </w:t>
      </w:r>
      <w:proofErr w:type="spellStart"/>
      <w:r w:rsidRPr="00481C2B">
        <w:rPr>
          <w:rFonts w:asciiTheme="majorBidi" w:hAnsiTheme="majorBidi" w:cstheme="majorBidi"/>
          <w:sz w:val="28"/>
          <w:szCs w:val="28"/>
          <w:rtl/>
        </w:rPr>
        <w:t>بيتا.ويمكن</w:t>
      </w:r>
      <w:proofErr w:type="spellEnd"/>
      <w:r w:rsidRPr="00481C2B">
        <w:rPr>
          <w:rFonts w:asciiTheme="majorBidi" w:hAnsiTheme="majorBidi" w:cstheme="majorBidi"/>
          <w:sz w:val="28"/>
          <w:szCs w:val="28"/>
          <w:rtl/>
        </w:rPr>
        <w:t xml:space="preserve"> إيقاف انبعاثها برقائق بسيطة من الألومنيوم أو الخشب.</w:t>
      </w:r>
    </w:p>
    <w:p w:rsidR="00BF7CB2" w:rsidRPr="00EB26A0" w:rsidRDefault="00BF7CB2" w:rsidP="00EB26A0">
      <w:pPr>
        <w:jc w:val="both"/>
        <w:rPr>
          <w:rFonts w:asciiTheme="majorBidi" w:hAnsiTheme="majorBidi" w:cstheme="majorBidi"/>
          <w:b/>
          <w:bCs/>
          <w:sz w:val="28"/>
          <w:szCs w:val="28"/>
        </w:rPr>
      </w:pPr>
      <w:r w:rsidRPr="00EB26A0">
        <w:rPr>
          <w:rFonts w:asciiTheme="majorBidi" w:hAnsiTheme="majorBidi" w:cstheme="majorBidi"/>
          <w:b/>
          <w:bCs/>
          <w:sz w:val="28"/>
          <w:szCs w:val="28"/>
          <w:rtl/>
        </w:rPr>
        <w:t>أشعة جاما</w:t>
      </w:r>
      <w:r w:rsidR="00EB26A0">
        <w:rPr>
          <w:rFonts w:asciiTheme="majorBidi" w:hAnsiTheme="majorBidi" w:cstheme="majorBidi" w:hint="cs"/>
          <w:b/>
          <w:bCs/>
          <w:sz w:val="28"/>
          <w:szCs w:val="28"/>
          <w:rtl/>
        </w:rPr>
        <w:t>:</w:t>
      </w:r>
      <w:r w:rsidRPr="00EB26A0">
        <w:rPr>
          <w:rFonts w:asciiTheme="majorBidi" w:hAnsiTheme="majorBidi" w:cstheme="majorBidi"/>
          <w:b/>
          <w:bCs/>
          <w:sz w:val="28"/>
          <w:szCs w:val="28"/>
        </w:rPr>
        <w:t>Gamma Ray</w:t>
      </w:r>
    </w:p>
    <w:p w:rsidR="00BF7CB2" w:rsidRPr="00481C2B" w:rsidRDefault="00BF7CB2" w:rsidP="00EB26A0">
      <w:pPr>
        <w:ind w:firstLine="720"/>
        <w:jc w:val="both"/>
        <w:rPr>
          <w:rFonts w:asciiTheme="majorBidi" w:hAnsiTheme="majorBidi" w:cstheme="majorBidi"/>
          <w:sz w:val="28"/>
          <w:szCs w:val="28"/>
          <w:u w:val="single"/>
          <w:rtl/>
        </w:rPr>
      </w:pPr>
      <w:r w:rsidRPr="00481C2B">
        <w:rPr>
          <w:rFonts w:asciiTheme="majorBidi" w:hAnsiTheme="majorBidi" w:cstheme="majorBidi"/>
          <w:sz w:val="28"/>
          <w:szCs w:val="28"/>
          <w:rtl/>
        </w:rPr>
        <w:t xml:space="preserve">ذات قوة اختراق عالية جدا ويمكنها بسهولة اختراق جسم الإنسان أو امتصاصها بواسطة الأنسجة ولذلك تشكل خطرا إشعاعيا عاليا علي </w:t>
      </w:r>
      <w:proofErr w:type="spellStart"/>
      <w:r w:rsidRPr="00481C2B">
        <w:rPr>
          <w:rFonts w:asciiTheme="majorBidi" w:hAnsiTheme="majorBidi" w:cstheme="majorBidi"/>
          <w:sz w:val="28"/>
          <w:szCs w:val="28"/>
          <w:rtl/>
        </w:rPr>
        <w:t>الإنسان.يمكن</w:t>
      </w:r>
      <w:proofErr w:type="spellEnd"/>
      <w:r w:rsidRPr="00481C2B">
        <w:rPr>
          <w:rFonts w:asciiTheme="majorBidi" w:hAnsiTheme="majorBidi" w:cstheme="majorBidi"/>
          <w:sz w:val="28"/>
          <w:szCs w:val="28"/>
          <w:rtl/>
        </w:rPr>
        <w:t xml:space="preserve"> إيقاف انبعاثها بواسطة </w:t>
      </w:r>
      <w:proofErr w:type="spellStart"/>
      <w:r w:rsidRPr="00481C2B">
        <w:rPr>
          <w:rFonts w:asciiTheme="majorBidi" w:hAnsiTheme="majorBidi" w:cstheme="majorBidi"/>
          <w:sz w:val="28"/>
          <w:szCs w:val="28"/>
          <w:rtl/>
        </w:rPr>
        <w:t>الكونكريت</w:t>
      </w:r>
      <w:proofErr w:type="spellEnd"/>
      <w:r w:rsidRPr="00481C2B">
        <w:rPr>
          <w:rFonts w:asciiTheme="majorBidi" w:hAnsiTheme="majorBidi" w:cstheme="majorBidi"/>
          <w:sz w:val="28"/>
          <w:szCs w:val="28"/>
          <w:rtl/>
        </w:rPr>
        <w:t xml:space="preserve"> أو الرصاص.</w:t>
      </w:r>
    </w:p>
    <w:p w:rsidR="00BF7CB2" w:rsidRPr="00EB26A0" w:rsidRDefault="00BF7CB2" w:rsidP="00EB26A0">
      <w:pPr>
        <w:jc w:val="both"/>
        <w:rPr>
          <w:rFonts w:asciiTheme="majorBidi" w:hAnsiTheme="majorBidi" w:cstheme="majorBidi"/>
          <w:b/>
          <w:bCs/>
          <w:sz w:val="28"/>
          <w:szCs w:val="28"/>
          <w:rtl/>
        </w:rPr>
      </w:pPr>
      <w:r w:rsidRPr="00EB26A0">
        <w:rPr>
          <w:rFonts w:asciiTheme="majorBidi" w:hAnsiTheme="majorBidi" w:cstheme="majorBidi"/>
          <w:b/>
          <w:bCs/>
          <w:sz w:val="28"/>
          <w:szCs w:val="28"/>
          <w:rtl/>
        </w:rPr>
        <w:t>أشعة إكس</w:t>
      </w:r>
      <w:r w:rsidR="00EB26A0">
        <w:rPr>
          <w:rFonts w:asciiTheme="majorBidi" w:hAnsiTheme="majorBidi" w:cstheme="majorBidi" w:hint="cs"/>
          <w:b/>
          <w:bCs/>
          <w:sz w:val="28"/>
          <w:szCs w:val="28"/>
          <w:rtl/>
        </w:rPr>
        <w:t>:</w:t>
      </w:r>
      <w:r w:rsidRPr="00EB26A0">
        <w:rPr>
          <w:rFonts w:asciiTheme="majorBidi" w:hAnsiTheme="majorBidi" w:cstheme="majorBidi"/>
          <w:b/>
          <w:bCs/>
          <w:sz w:val="28"/>
          <w:szCs w:val="28"/>
        </w:rPr>
        <w:t>X - Ray</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خواصها شبيهة بخواص أشعة جاما ولكن تختلف في المصدر حيث تنبعث أشعة إكس من عمليات خارج نواة الذرة بينما تنبعث أشعة جاما من داخل نواة </w:t>
      </w:r>
      <w:proofErr w:type="spellStart"/>
      <w:r w:rsidRPr="00481C2B">
        <w:rPr>
          <w:rFonts w:asciiTheme="majorBidi" w:hAnsiTheme="majorBidi" w:cstheme="majorBidi"/>
          <w:sz w:val="28"/>
          <w:szCs w:val="28"/>
          <w:rtl/>
        </w:rPr>
        <w:t>الذرة.قوة</w:t>
      </w:r>
      <w:proofErr w:type="spellEnd"/>
      <w:r w:rsidRPr="00481C2B">
        <w:rPr>
          <w:rFonts w:asciiTheme="majorBidi" w:hAnsiTheme="majorBidi" w:cstheme="majorBidi"/>
          <w:sz w:val="28"/>
          <w:szCs w:val="28"/>
          <w:rtl/>
        </w:rPr>
        <w:t xml:space="preserve"> الاختراق والنفاذية لأشعة إكس أقل من أشعة جاما وتعتبر أشعة إكس من أكثر مصادر تعرض الإنسان للإشعاع حيث يتم استخدامها في عديد من العمليات الصناعية </w:t>
      </w:r>
      <w:r w:rsidRPr="00481C2B">
        <w:rPr>
          <w:rFonts w:asciiTheme="majorBidi" w:hAnsiTheme="majorBidi" w:cstheme="majorBidi"/>
          <w:sz w:val="28"/>
          <w:szCs w:val="28"/>
        </w:rPr>
        <w:t>–</w:t>
      </w:r>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الطبية.يمكن</w:t>
      </w:r>
      <w:proofErr w:type="spellEnd"/>
      <w:r w:rsidRPr="00481C2B">
        <w:rPr>
          <w:rFonts w:asciiTheme="majorBidi" w:hAnsiTheme="majorBidi" w:cstheme="majorBidi"/>
          <w:sz w:val="28"/>
          <w:szCs w:val="28"/>
          <w:rtl/>
        </w:rPr>
        <w:t xml:space="preserve"> إيقاف قدرتها علي الاختراق بواسطة شريحة من الرصاص سمكها مليمترات قليلة.</w:t>
      </w:r>
    </w:p>
    <w:p w:rsidR="00EB26A0" w:rsidRPr="002D5B74" w:rsidRDefault="00EB26A0" w:rsidP="002D5B74">
      <w:pPr>
        <w:ind w:firstLine="720"/>
        <w:jc w:val="both"/>
        <w:rPr>
          <w:rFonts w:asciiTheme="majorBidi" w:hAnsiTheme="majorBidi" w:cstheme="majorBidi"/>
          <w:sz w:val="28"/>
          <w:szCs w:val="28"/>
          <w:rtl/>
        </w:rPr>
      </w:pPr>
      <w:r>
        <w:rPr>
          <w:rFonts w:asciiTheme="majorBidi" w:hAnsiTheme="majorBidi" w:cstheme="majorBidi"/>
          <w:sz w:val="28"/>
          <w:szCs w:val="28"/>
          <w:rtl/>
        </w:rPr>
        <w:lastRenderedPageBreak/>
        <w:t>يمكن أ</w:t>
      </w:r>
      <w:r>
        <w:rPr>
          <w:rFonts w:asciiTheme="majorBidi" w:hAnsiTheme="majorBidi" w:cstheme="majorBidi" w:hint="cs"/>
          <w:sz w:val="28"/>
          <w:szCs w:val="28"/>
          <w:rtl/>
        </w:rPr>
        <w:t>ن</w:t>
      </w:r>
      <w:r w:rsidR="00BF7CB2" w:rsidRPr="00481C2B">
        <w:rPr>
          <w:rFonts w:asciiTheme="majorBidi" w:hAnsiTheme="majorBidi" w:cstheme="majorBidi"/>
          <w:sz w:val="28"/>
          <w:szCs w:val="28"/>
          <w:rtl/>
        </w:rPr>
        <w:t xml:space="preserve"> يؤدي الإشعاع المؤين (إدخال طاقة إلي خلايا الجسم) إلي إحداث تغييرات في التوازن الكيميائي لخلايا الجسم وبعض هذه التغيرات قد يؤدي إلي خلل في السائل الذري للإنسان (</w:t>
      </w:r>
      <w:r w:rsidR="00BF7CB2" w:rsidRPr="00481C2B">
        <w:rPr>
          <w:rFonts w:asciiTheme="majorBidi" w:hAnsiTheme="majorBidi" w:cstheme="majorBidi"/>
          <w:sz w:val="28"/>
          <w:szCs w:val="28"/>
        </w:rPr>
        <w:t>DNA</w:t>
      </w:r>
      <w:r w:rsidR="00BF7CB2" w:rsidRPr="00481C2B">
        <w:rPr>
          <w:rFonts w:asciiTheme="majorBidi" w:hAnsiTheme="majorBidi" w:cstheme="majorBidi"/>
          <w:sz w:val="28"/>
          <w:szCs w:val="28"/>
          <w:rtl/>
        </w:rPr>
        <w:t xml:space="preserve">) وبالتالي يؤدي إلي تحولات جينية خطيرة قد تنتقل أيضا إلي الأطفال بعد </w:t>
      </w:r>
      <w:proofErr w:type="spellStart"/>
      <w:r w:rsidR="00BF7CB2" w:rsidRPr="00481C2B">
        <w:rPr>
          <w:rFonts w:asciiTheme="majorBidi" w:hAnsiTheme="majorBidi" w:cstheme="majorBidi"/>
          <w:sz w:val="28"/>
          <w:szCs w:val="28"/>
          <w:rtl/>
        </w:rPr>
        <w:t>ولادتهم.التعرض</w:t>
      </w:r>
      <w:proofErr w:type="spellEnd"/>
      <w:r w:rsidR="00BF7CB2" w:rsidRPr="00481C2B">
        <w:rPr>
          <w:rFonts w:asciiTheme="majorBidi" w:hAnsiTheme="majorBidi" w:cstheme="majorBidi"/>
          <w:sz w:val="28"/>
          <w:szCs w:val="28"/>
          <w:rtl/>
        </w:rPr>
        <w:t xml:space="preserve"> لكميات كبيرة من الإشعاع قد يؤدي إلي حدوث أمراض خلال ساعات أو أيام وقد يؤدي للوفاة خلال 60 يوما من التعرض (حادث قرية ميت حلفا </w:t>
      </w:r>
      <w:r w:rsidR="00BF7CB2" w:rsidRPr="00481C2B">
        <w:rPr>
          <w:rFonts w:asciiTheme="majorBidi" w:hAnsiTheme="majorBidi" w:cstheme="majorBidi"/>
          <w:sz w:val="28"/>
          <w:szCs w:val="28"/>
        </w:rPr>
        <w:t>–</w:t>
      </w:r>
      <w:r w:rsidR="00BF7CB2" w:rsidRPr="00481C2B">
        <w:rPr>
          <w:rFonts w:asciiTheme="majorBidi" w:hAnsiTheme="majorBidi" w:cstheme="majorBidi"/>
          <w:sz w:val="28"/>
          <w:szCs w:val="28"/>
          <w:rtl/>
        </w:rPr>
        <w:t xml:space="preserve"> القليوبية) ، وفي حالات التعرض لكميات كبيرة جدا من الممكن أن تحدث الوفاة خلال ساعات قليلة ( تشرنوبل).وأعراض الإصابة بالإشعاع المؤين قد تحدث خلال فترة طويلة ، علي سبيل المثال في سرطان الدم </w:t>
      </w:r>
      <w:r w:rsidR="00BF7CB2" w:rsidRPr="00481C2B">
        <w:rPr>
          <w:rFonts w:asciiTheme="majorBidi" w:hAnsiTheme="majorBidi" w:cstheme="majorBidi"/>
          <w:sz w:val="28"/>
          <w:szCs w:val="28"/>
        </w:rPr>
        <w:t>Leukemia</w:t>
      </w:r>
      <w:r w:rsidR="00BF7CB2" w:rsidRPr="00481C2B">
        <w:rPr>
          <w:rFonts w:asciiTheme="majorBidi" w:hAnsiTheme="majorBidi" w:cstheme="majorBidi"/>
          <w:sz w:val="28"/>
          <w:szCs w:val="28"/>
          <w:rtl/>
        </w:rPr>
        <w:t xml:space="preserve"> خلال سنتان. نتيجة لتراكم المواد المشعة </w:t>
      </w:r>
      <w:proofErr w:type="spellStart"/>
      <w:r w:rsidR="00BF7CB2" w:rsidRPr="00481C2B">
        <w:rPr>
          <w:rFonts w:asciiTheme="majorBidi" w:hAnsiTheme="majorBidi" w:cstheme="majorBidi"/>
          <w:sz w:val="28"/>
          <w:szCs w:val="28"/>
          <w:rtl/>
        </w:rPr>
        <w:t>بالجسم.معظم</w:t>
      </w:r>
      <w:proofErr w:type="spellEnd"/>
      <w:r w:rsidR="00BF7CB2" w:rsidRPr="00481C2B">
        <w:rPr>
          <w:rFonts w:asciiTheme="majorBidi" w:hAnsiTheme="majorBidi" w:cstheme="majorBidi"/>
          <w:sz w:val="28"/>
          <w:szCs w:val="28"/>
          <w:rtl/>
        </w:rPr>
        <w:t xml:space="preserve"> المعلومات عن تأثير الإشعاع علي الإنسان يتم الحصول عليها من الدراسات التي أجريت علي الناجين من القنابل الذرية التي ألقيت علي </w:t>
      </w:r>
      <w:proofErr w:type="spellStart"/>
      <w:r w:rsidR="00BF7CB2" w:rsidRPr="00481C2B">
        <w:rPr>
          <w:rFonts w:asciiTheme="majorBidi" w:hAnsiTheme="majorBidi" w:cstheme="majorBidi"/>
          <w:sz w:val="28"/>
          <w:szCs w:val="28"/>
          <w:rtl/>
        </w:rPr>
        <w:t>ناجازاكي</w:t>
      </w:r>
      <w:proofErr w:type="spellEnd"/>
      <w:r w:rsidR="00BF7CB2" w:rsidRPr="00481C2B">
        <w:rPr>
          <w:rFonts w:asciiTheme="majorBidi" w:hAnsiTheme="majorBidi" w:cstheme="majorBidi"/>
          <w:sz w:val="28"/>
          <w:szCs w:val="28"/>
          <w:rtl/>
        </w:rPr>
        <w:t xml:space="preserve"> وهيروشيما ( حوالي</w:t>
      </w:r>
      <w:r w:rsidR="002D5B74">
        <w:rPr>
          <w:rFonts w:asciiTheme="majorBidi" w:hAnsiTheme="majorBidi" w:cstheme="majorBidi"/>
          <w:sz w:val="28"/>
          <w:szCs w:val="28"/>
          <w:rtl/>
        </w:rPr>
        <w:t xml:space="preserve"> 100.000 شخص).</w:t>
      </w:r>
    </w:p>
    <w:p w:rsidR="00BF7CB2" w:rsidRPr="00EB26A0" w:rsidRDefault="00BF7CB2" w:rsidP="00D11A93">
      <w:pPr>
        <w:jc w:val="both"/>
        <w:rPr>
          <w:rFonts w:asciiTheme="majorBidi" w:hAnsiTheme="majorBidi" w:cstheme="majorBidi"/>
          <w:b/>
          <w:bCs/>
          <w:sz w:val="28"/>
          <w:szCs w:val="28"/>
          <w:u w:val="single"/>
        </w:rPr>
      </w:pPr>
      <w:r w:rsidRPr="00EB26A0">
        <w:rPr>
          <w:rFonts w:asciiTheme="majorBidi" w:hAnsiTheme="majorBidi" w:cstheme="majorBidi"/>
          <w:b/>
          <w:bCs/>
          <w:sz w:val="28"/>
          <w:szCs w:val="28"/>
          <w:u w:val="single"/>
          <w:rtl/>
        </w:rPr>
        <w:t>وسائل الوقاية من الإشعاعات:</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توجد ثلاث طرق للحماية من خطر الإشعاعات هي:</w:t>
      </w:r>
    </w:p>
    <w:p w:rsidR="00BF7CB2" w:rsidRPr="00EB26A0" w:rsidRDefault="00BF7CB2" w:rsidP="00EB26A0">
      <w:pPr>
        <w:pStyle w:val="a4"/>
        <w:numPr>
          <w:ilvl w:val="0"/>
          <w:numId w:val="18"/>
        </w:numPr>
        <w:jc w:val="both"/>
        <w:rPr>
          <w:rFonts w:asciiTheme="majorBidi" w:hAnsiTheme="majorBidi" w:cstheme="majorBidi"/>
          <w:sz w:val="28"/>
          <w:szCs w:val="28"/>
          <w:rtl/>
        </w:rPr>
      </w:pPr>
      <w:r w:rsidRPr="00EB26A0">
        <w:rPr>
          <w:rFonts w:asciiTheme="majorBidi" w:hAnsiTheme="majorBidi" w:cstheme="majorBidi"/>
          <w:sz w:val="28"/>
          <w:szCs w:val="28"/>
          <w:rtl/>
        </w:rPr>
        <w:t xml:space="preserve">الزمن </w:t>
      </w:r>
      <w:r w:rsidRPr="00EB26A0">
        <w:rPr>
          <w:rFonts w:asciiTheme="majorBidi" w:hAnsiTheme="majorBidi" w:cstheme="majorBidi"/>
          <w:sz w:val="28"/>
          <w:szCs w:val="28"/>
        </w:rPr>
        <w:t>Time</w:t>
      </w:r>
    </w:p>
    <w:p w:rsidR="00BF7CB2" w:rsidRPr="00EB26A0" w:rsidRDefault="00BF7CB2" w:rsidP="00EB26A0">
      <w:pPr>
        <w:pStyle w:val="a4"/>
        <w:numPr>
          <w:ilvl w:val="0"/>
          <w:numId w:val="18"/>
        </w:numPr>
        <w:jc w:val="both"/>
        <w:rPr>
          <w:rFonts w:asciiTheme="majorBidi" w:hAnsiTheme="majorBidi" w:cstheme="majorBidi"/>
          <w:sz w:val="28"/>
          <w:szCs w:val="28"/>
          <w:rtl/>
        </w:rPr>
      </w:pPr>
      <w:r w:rsidRPr="00EB26A0">
        <w:rPr>
          <w:rFonts w:asciiTheme="majorBidi" w:hAnsiTheme="majorBidi" w:cstheme="majorBidi"/>
          <w:sz w:val="28"/>
          <w:szCs w:val="28"/>
          <w:rtl/>
        </w:rPr>
        <w:t xml:space="preserve">المسافة </w:t>
      </w:r>
      <w:r w:rsidRPr="00EB26A0">
        <w:rPr>
          <w:rFonts w:asciiTheme="majorBidi" w:hAnsiTheme="majorBidi" w:cstheme="majorBidi"/>
          <w:sz w:val="28"/>
          <w:szCs w:val="28"/>
        </w:rPr>
        <w:t>Distance</w:t>
      </w:r>
    </w:p>
    <w:p w:rsidR="00BF7CB2" w:rsidRPr="00EB26A0" w:rsidRDefault="00BF7CB2" w:rsidP="00EB26A0">
      <w:pPr>
        <w:pStyle w:val="a4"/>
        <w:numPr>
          <w:ilvl w:val="0"/>
          <w:numId w:val="18"/>
        </w:numPr>
        <w:jc w:val="both"/>
        <w:rPr>
          <w:rFonts w:asciiTheme="majorBidi" w:hAnsiTheme="majorBidi" w:cstheme="majorBidi"/>
          <w:sz w:val="28"/>
          <w:szCs w:val="28"/>
        </w:rPr>
      </w:pPr>
      <w:r w:rsidRPr="00EB26A0">
        <w:rPr>
          <w:rFonts w:asciiTheme="majorBidi" w:hAnsiTheme="majorBidi" w:cstheme="majorBidi"/>
          <w:sz w:val="28"/>
          <w:szCs w:val="28"/>
          <w:rtl/>
        </w:rPr>
        <w:t xml:space="preserve">الحواجز </w:t>
      </w:r>
      <w:r w:rsidRPr="00EB26A0">
        <w:rPr>
          <w:rFonts w:asciiTheme="majorBidi" w:hAnsiTheme="majorBidi" w:cstheme="majorBidi"/>
          <w:sz w:val="28"/>
          <w:szCs w:val="28"/>
        </w:rPr>
        <w:t>Shields</w:t>
      </w:r>
    </w:p>
    <w:p w:rsidR="00BF7CB2" w:rsidRPr="00EB26A0" w:rsidRDefault="00BF7CB2" w:rsidP="00D11A93">
      <w:pPr>
        <w:jc w:val="both"/>
        <w:rPr>
          <w:rFonts w:asciiTheme="majorBidi" w:hAnsiTheme="majorBidi" w:cstheme="majorBidi"/>
          <w:b/>
          <w:bCs/>
          <w:sz w:val="28"/>
          <w:szCs w:val="28"/>
        </w:rPr>
      </w:pPr>
      <w:r w:rsidRPr="00EB26A0">
        <w:rPr>
          <w:rFonts w:asciiTheme="majorBidi" w:hAnsiTheme="majorBidi" w:cstheme="majorBidi"/>
          <w:b/>
          <w:bCs/>
          <w:sz w:val="28"/>
          <w:szCs w:val="28"/>
          <w:rtl/>
        </w:rPr>
        <w:t xml:space="preserve">الزمن:  </w:t>
      </w:r>
      <w:r w:rsidRPr="00EB26A0">
        <w:rPr>
          <w:rFonts w:asciiTheme="majorBidi" w:hAnsiTheme="majorBidi" w:cstheme="majorBidi"/>
          <w:b/>
          <w:bCs/>
          <w:sz w:val="28"/>
          <w:szCs w:val="28"/>
        </w:rPr>
        <w:t>Time</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في حالة تقليل زمن التعرض (الزمن الذي يقضيه الشخص بجوار مصدر الإشعاع) بالتالي سوف تقل كميات الإشعاع التي يتعرض لها الشخص.</w:t>
      </w:r>
    </w:p>
    <w:p w:rsidR="00BF7CB2" w:rsidRPr="00EB26A0" w:rsidRDefault="00BF7CB2" w:rsidP="00D11A93">
      <w:pPr>
        <w:jc w:val="both"/>
        <w:rPr>
          <w:rFonts w:asciiTheme="majorBidi" w:hAnsiTheme="majorBidi" w:cstheme="majorBidi"/>
          <w:b/>
          <w:bCs/>
          <w:sz w:val="28"/>
          <w:szCs w:val="28"/>
          <w:rtl/>
        </w:rPr>
      </w:pPr>
      <w:r w:rsidRPr="00EB26A0">
        <w:rPr>
          <w:rFonts w:asciiTheme="majorBidi" w:hAnsiTheme="majorBidi" w:cstheme="majorBidi"/>
          <w:b/>
          <w:bCs/>
          <w:sz w:val="28"/>
          <w:szCs w:val="28"/>
          <w:rtl/>
        </w:rPr>
        <w:t xml:space="preserve">المسافة: </w:t>
      </w:r>
      <w:r w:rsidRPr="00EB26A0">
        <w:rPr>
          <w:rFonts w:asciiTheme="majorBidi" w:hAnsiTheme="majorBidi" w:cstheme="majorBidi"/>
          <w:b/>
          <w:bCs/>
          <w:sz w:val="28"/>
          <w:szCs w:val="28"/>
        </w:rPr>
        <w:t>Distance</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كلما زادت المسافة بين الشخص وبين المصدر المشع قلت نسبة التعرض (حسب قانون التربيع العكسي)</w:t>
      </w:r>
    </w:p>
    <w:p w:rsidR="00BF7CB2" w:rsidRPr="00EB26A0" w:rsidRDefault="00BF7CB2" w:rsidP="00D11A93">
      <w:pPr>
        <w:jc w:val="both"/>
        <w:rPr>
          <w:rFonts w:asciiTheme="majorBidi" w:hAnsiTheme="majorBidi" w:cstheme="majorBidi"/>
          <w:b/>
          <w:bCs/>
          <w:sz w:val="28"/>
          <w:szCs w:val="28"/>
          <w:rtl/>
        </w:rPr>
      </w:pPr>
      <w:r w:rsidRPr="00EB26A0">
        <w:rPr>
          <w:rFonts w:asciiTheme="majorBidi" w:hAnsiTheme="majorBidi" w:cstheme="majorBidi"/>
          <w:b/>
          <w:bCs/>
          <w:sz w:val="28"/>
          <w:szCs w:val="28"/>
          <w:rtl/>
        </w:rPr>
        <w:t xml:space="preserve">الحواجز: </w:t>
      </w:r>
      <w:r w:rsidRPr="00EB26A0">
        <w:rPr>
          <w:rFonts w:asciiTheme="majorBidi" w:hAnsiTheme="majorBidi" w:cstheme="majorBidi"/>
          <w:b/>
          <w:bCs/>
          <w:sz w:val="28"/>
          <w:szCs w:val="28"/>
        </w:rPr>
        <w:t>Shields</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بزيادة الحواجز حول المصدر المشع سوف تقلل التعرض. وكل نوع من أنواع الإشعاعات يتم وضع الحواجز المناسبة لعزله حسب قدرته علي الاختراق.</w:t>
      </w:r>
    </w:p>
    <w:p w:rsidR="00BF7CB2" w:rsidRPr="00EB26A0" w:rsidRDefault="00BF7CB2" w:rsidP="00D11A93">
      <w:pPr>
        <w:jc w:val="both"/>
        <w:rPr>
          <w:rFonts w:asciiTheme="majorBidi" w:hAnsiTheme="majorBidi" w:cstheme="majorBidi"/>
          <w:b/>
          <w:bCs/>
          <w:sz w:val="28"/>
          <w:szCs w:val="28"/>
          <w:u w:val="single"/>
          <w:rtl/>
        </w:rPr>
      </w:pPr>
      <w:r w:rsidRPr="00EB26A0">
        <w:rPr>
          <w:rFonts w:asciiTheme="majorBidi" w:hAnsiTheme="majorBidi" w:cstheme="majorBidi"/>
          <w:b/>
          <w:bCs/>
          <w:sz w:val="28"/>
          <w:szCs w:val="28"/>
          <w:u w:val="single"/>
          <w:rtl/>
        </w:rPr>
        <w:t>وحدات قياس الإشعاع:</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الراد (</w:t>
      </w:r>
      <w:r w:rsidRPr="00481C2B">
        <w:rPr>
          <w:rFonts w:asciiTheme="majorBidi" w:hAnsiTheme="majorBidi" w:cstheme="majorBidi"/>
          <w:sz w:val="28"/>
          <w:szCs w:val="28"/>
        </w:rPr>
        <w:t>Rad</w:t>
      </w:r>
      <w:r w:rsidRPr="00481C2B">
        <w:rPr>
          <w:rFonts w:asciiTheme="majorBidi" w:hAnsiTheme="majorBidi" w:cstheme="majorBidi"/>
          <w:sz w:val="28"/>
          <w:szCs w:val="28"/>
          <w:rtl/>
        </w:rPr>
        <w:t>) : وحدة قياس كمية الطاقة الإشعاعية الممتصة (جرعة الامتصاص).</w:t>
      </w:r>
    </w:p>
    <w:p w:rsidR="00BF7CB2" w:rsidRPr="00481C2B" w:rsidRDefault="00BF7CB2" w:rsidP="00D11A93">
      <w:pPr>
        <w:jc w:val="both"/>
        <w:rPr>
          <w:rFonts w:asciiTheme="majorBidi" w:hAnsiTheme="majorBidi" w:cstheme="majorBidi"/>
          <w:sz w:val="28"/>
          <w:szCs w:val="28"/>
          <w:rtl/>
        </w:rPr>
      </w:pPr>
      <w:proofErr w:type="spellStart"/>
      <w:r w:rsidRPr="00481C2B">
        <w:rPr>
          <w:rFonts w:asciiTheme="majorBidi" w:hAnsiTheme="majorBidi" w:cstheme="majorBidi"/>
          <w:sz w:val="28"/>
          <w:szCs w:val="28"/>
          <w:rtl/>
        </w:rPr>
        <w:t>الرونتجن</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R</w:t>
      </w:r>
      <w:r w:rsidRPr="00481C2B">
        <w:rPr>
          <w:rFonts w:asciiTheme="majorBidi" w:hAnsiTheme="majorBidi" w:cstheme="majorBidi"/>
          <w:sz w:val="28"/>
          <w:szCs w:val="28"/>
          <w:rtl/>
        </w:rPr>
        <w:t>)</w:t>
      </w:r>
      <w:r w:rsidRPr="00481C2B">
        <w:rPr>
          <w:rFonts w:asciiTheme="majorBidi" w:hAnsiTheme="majorBidi" w:cstheme="majorBidi"/>
          <w:sz w:val="28"/>
          <w:szCs w:val="28"/>
        </w:rPr>
        <w:t xml:space="preserve">Roentgen  </w:t>
      </w:r>
      <w:r w:rsidRPr="00481C2B">
        <w:rPr>
          <w:rFonts w:asciiTheme="majorBidi" w:hAnsiTheme="majorBidi" w:cstheme="majorBidi"/>
          <w:sz w:val="28"/>
          <w:szCs w:val="28"/>
          <w:rtl/>
        </w:rPr>
        <w:t>: وحدة قياس الأشعة الصادرة ويستخدم أساسا للأشعة السينية.</w:t>
      </w:r>
    </w:p>
    <w:p w:rsidR="00BF7CB2" w:rsidRPr="00481C2B" w:rsidRDefault="00BF7CB2" w:rsidP="00D11A93">
      <w:pPr>
        <w:jc w:val="both"/>
        <w:rPr>
          <w:rFonts w:asciiTheme="majorBidi" w:hAnsiTheme="majorBidi" w:cstheme="majorBidi"/>
          <w:sz w:val="28"/>
          <w:szCs w:val="28"/>
          <w:rtl/>
        </w:rPr>
      </w:pPr>
      <w:proofErr w:type="spellStart"/>
      <w:r w:rsidRPr="00481C2B">
        <w:rPr>
          <w:rFonts w:asciiTheme="majorBidi" w:hAnsiTheme="majorBidi" w:cstheme="majorBidi"/>
          <w:sz w:val="28"/>
          <w:szCs w:val="28"/>
          <w:rtl/>
        </w:rPr>
        <w:t>الكيوري</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Pr>
        <w:t>Ci</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CURIE</w:t>
      </w:r>
      <w:r w:rsidRPr="00481C2B">
        <w:rPr>
          <w:rFonts w:asciiTheme="majorBidi" w:hAnsiTheme="majorBidi" w:cstheme="majorBidi"/>
          <w:sz w:val="28"/>
          <w:szCs w:val="28"/>
          <w:rtl/>
        </w:rPr>
        <w:t xml:space="preserve">: يعتبر قياس للأشعة الصادرة </w:t>
      </w:r>
      <w:proofErr w:type="spellStart"/>
      <w:r w:rsidRPr="00481C2B">
        <w:rPr>
          <w:rFonts w:asciiTheme="majorBidi" w:hAnsiTheme="majorBidi" w:cstheme="majorBidi"/>
          <w:sz w:val="28"/>
          <w:szCs w:val="28"/>
          <w:rtl/>
        </w:rPr>
        <w:t>والكيوري</w:t>
      </w:r>
      <w:proofErr w:type="spellEnd"/>
      <w:r w:rsidRPr="00481C2B">
        <w:rPr>
          <w:rFonts w:asciiTheme="majorBidi" w:hAnsiTheme="majorBidi" w:cstheme="majorBidi"/>
          <w:sz w:val="28"/>
          <w:szCs w:val="28"/>
          <w:rtl/>
        </w:rPr>
        <w:t xml:space="preserve"> الواحد = 3,7 × </w:t>
      </w:r>
      <w:r w:rsidRPr="00481C2B">
        <w:rPr>
          <w:rFonts w:asciiTheme="majorBidi" w:hAnsiTheme="majorBidi" w:cstheme="majorBidi"/>
          <w:sz w:val="28"/>
          <w:szCs w:val="28"/>
          <w:vertAlign w:val="superscript"/>
        </w:rPr>
        <w:t>10</w:t>
      </w:r>
      <w:r w:rsidRPr="00481C2B">
        <w:rPr>
          <w:rFonts w:asciiTheme="majorBidi" w:hAnsiTheme="majorBidi" w:cstheme="majorBidi"/>
          <w:sz w:val="28"/>
          <w:szCs w:val="28"/>
          <w:rtl/>
        </w:rPr>
        <w:t>10  انحلال في الثانية.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الريم (</w:t>
      </w:r>
      <w:r w:rsidRPr="00481C2B">
        <w:rPr>
          <w:rFonts w:asciiTheme="majorBidi" w:hAnsiTheme="majorBidi" w:cstheme="majorBidi"/>
          <w:sz w:val="28"/>
          <w:szCs w:val="28"/>
        </w:rPr>
        <w:t>REM</w:t>
      </w:r>
      <w:r w:rsidRPr="00481C2B">
        <w:rPr>
          <w:rFonts w:asciiTheme="majorBidi" w:hAnsiTheme="majorBidi" w:cstheme="majorBidi"/>
          <w:sz w:val="28"/>
          <w:szCs w:val="28"/>
          <w:rtl/>
        </w:rPr>
        <w:t>) : وحدة قياس التأثير البيولوجي (الحيوي) للإشعاع الممتص.</w:t>
      </w:r>
    </w:p>
    <w:p w:rsidR="00BF7CB2" w:rsidRPr="00481C2B" w:rsidRDefault="00BF7CB2" w:rsidP="005E22A3">
      <w:pPr>
        <w:jc w:val="both"/>
        <w:rPr>
          <w:rFonts w:asciiTheme="majorBidi" w:hAnsiTheme="majorBidi" w:cstheme="majorBidi"/>
          <w:sz w:val="28"/>
          <w:szCs w:val="28"/>
          <w:rtl/>
        </w:rPr>
      </w:pPr>
      <w:proofErr w:type="spellStart"/>
      <w:r w:rsidRPr="00481C2B">
        <w:rPr>
          <w:rFonts w:asciiTheme="majorBidi" w:hAnsiTheme="majorBidi" w:cstheme="majorBidi"/>
          <w:sz w:val="28"/>
          <w:szCs w:val="28"/>
          <w:rtl/>
        </w:rPr>
        <w:t>السيفرت</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Pr>
        <w:t>Sv</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SIEVERT</w:t>
      </w:r>
      <w:r w:rsidRPr="00481C2B">
        <w:rPr>
          <w:rFonts w:asciiTheme="majorBidi" w:hAnsiTheme="majorBidi" w:cstheme="majorBidi"/>
          <w:sz w:val="28"/>
          <w:szCs w:val="28"/>
          <w:rtl/>
        </w:rPr>
        <w:t xml:space="preserve">: من أحدث وحدات قياس التأثير الناتج عن امتصاص الأشعة </w:t>
      </w:r>
      <w:proofErr w:type="spellStart"/>
      <w:r w:rsidRPr="00481C2B">
        <w:rPr>
          <w:rFonts w:asciiTheme="majorBidi" w:hAnsiTheme="majorBidi" w:cstheme="majorBidi"/>
          <w:sz w:val="28"/>
          <w:szCs w:val="28"/>
          <w:rtl/>
        </w:rPr>
        <w:t>السيفرت</w:t>
      </w:r>
      <w:proofErr w:type="spellEnd"/>
      <w:r w:rsidRPr="00481C2B">
        <w:rPr>
          <w:rFonts w:asciiTheme="majorBidi" w:hAnsiTheme="majorBidi" w:cstheme="majorBidi"/>
          <w:sz w:val="28"/>
          <w:szCs w:val="28"/>
          <w:rtl/>
        </w:rPr>
        <w:t>= 100 ريم</w:t>
      </w:r>
    </w:p>
    <w:p w:rsidR="00BF7CB2" w:rsidRPr="00481C2B" w:rsidRDefault="00BF7CB2" w:rsidP="00110D6E">
      <w:pPr>
        <w:jc w:val="right"/>
        <w:rPr>
          <w:rFonts w:asciiTheme="majorBidi" w:hAnsiTheme="majorBidi" w:cstheme="majorBidi"/>
          <w:sz w:val="28"/>
          <w:szCs w:val="28"/>
          <w:rtl/>
        </w:rPr>
      </w:pP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t>One Si</w:t>
      </w:r>
      <w:r w:rsidR="005E22A3">
        <w:rPr>
          <w:rFonts w:asciiTheme="majorBidi" w:hAnsiTheme="majorBidi" w:cstheme="majorBidi"/>
          <w:sz w:val="28"/>
          <w:szCs w:val="28"/>
        </w:rPr>
        <w:t>e</w:t>
      </w:r>
      <w:r w:rsidRPr="00481C2B">
        <w:rPr>
          <w:rFonts w:asciiTheme="majorBidi" w:hAnsiTheme="majorBidi" w:cstheme="majorBidi"/>
          <w:sz w:val="28"/>
          <w:szCs w:val="28"/>
        </w:rPr>
        <w:t>vert = 100 REM</w:t>
      </w:r>
      <w:r w:rsidRPr="00481C2B">
        <w:rPr>
          <w:rFonts w:asciiTheme="majorBidi" w:hAnsiTheme="majorBidi" w:cstheme="majorBidi"/>
          <w:sz w:val="28"/>
          <w:szCs w:val="28"/>
          <w:rtl/>
        </w:rPr>
        <w:tab/>
      </w:r>
    </w:p>
    <w:p w:rsidR="00BF7CB2" w:rsidRPr="005E22A3" w:rsidRDefault="00BF7CB2" w:rsidP="00D11A93">
      <w:pPr>
        <w:jc w:val="both"/>
        <w:rPr>
          <w:rFonts w:asciiTheme="majorBidi" w:hAnsiTheme="majorBidi" w:cstheme="majorBidi"/>
          <w:b/>
          <w:bCs/>
          <w:sz w:val="28"/>
          <w:szCs w:val="28"/>
          <w:u w:val="single"/>
          <w:rtl/>
        </w:rPr>
      </w:pPr>
      <w:r w:rsidRPr="005E22A3">
        <w:rPr>
          <w:rFonts w:asciiTheme="majorBidi" w:hAnsiTheme="majorBidi" w:cstheme="majorBidi"/>
          <w:b/>
          <w:bCs/>
          <w:sz w:val="28"/>
          <w:szCs w:val="28"/>
          <w:u w:val="single"/>
          <w:rtl/>
        </w:rPr>
        <w:lastRenderedPageBreak/>
        <w:t>إجراءات السلامة في المعامل:</w:t>
      </w:r>
    </w:p>
    <w:p w:rsidR="00BF7CB2" w:rsidRDefault="00BF7CB2" w:rsidP="005E22A3">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يجب أن يكون جميع العاملين في المعمل علي علم ودراية من مخاطر المواد المشعة التي يتم التعامل </w:t>
      </w:r>
      <w:proofErr w:type="spellStart"/>
      <w:r w:rsidRPr="00481C2B">
        <w:rPr>
          <w:rFonts w:asciiTheme="majorBidi" w:hAnsiTheme="majorBidi" w:cstheme="majorBidi"/>
          <w:sz w:val="28"/>
          <w:szCs w:val="28"/>
          <w:rtl/>
        </w:rPr>
        <w:t>معها.يمنع</w:t>
      </w:r>
      <w:proofErr w:type="spellEnd"/>
      <w:r w:rsidRPr="00481C2B">
        <w:rPr>
          <w:rFonts w:asciiTheme="majorBidi" w:hAnsiTheme="majorBidi" w:cstheme="majorBidi"/>
          <w:sz w:val="28"/>
          <w:szCs w:val="28"/>
          <w:rtl/>
        </w:rPr>
        <w:t xml:space="preserve"> الأكل والشرب والتدخين كذلك استعمال أدوات التجميل في </w:t>
      </w:r>
      <w:proofErr w:type="spellStart"/>
      <w:r w:rsidRPr="00481C2B">
        <w:rPr>
          <w:rFonts w:asciiTheme="majorBidi" w:hAnsiTheme="majorBidi" w:cstheme="majorBidi"/>
          <w:sz w:val="28"/>
          <w:szCs w:val="28"/>
          <w:rtl/>
        </w:rPr>
        <w:t>المعمل.يمنع</w:t>
      </w:r>
      <w:proofErr w:type="spellEnd"/>
      <w:r w:rsidRPr="00481C2B">
        <w:rPr>
          <w:rFonts w:asciiTheme="majorBidi" w:hAnsiTheme="majorBidi" w:cstheme="majorBidi"/>
          <w:sz w:val="28"/>
          <w:szCs w:val="28"/>
          <w:rtl/>
        </w:rPr>
        <w:t xml:space="preserve"> منعا باتا استخدام الماصة بالفم في حالة التعامل مع السوائل المحتوية علي مواد </w:t>
      </w:r>
      <w:proofErr w:type="spellStart"/>
      <w:r w:rsidRPr="00481C2B">
        <w:rPr>
          <w:rFonts w:asciiTheme="majorBidi" w:hAnsiTheme="majorBidi" w:cstheme="majorBidi"/>
          <w:sz w:val="28"/>
          <w:szCs w:val="28"/>
          <w:rtl/>
        </w:rPr>
        <w:t>مشعة.عدم</w:t>
      </w:r>
      <w:proofErr w:type="spellEnd"/>
      <w:r w:rsidRPr="00481C2B">
        <w:rPr>
          <w:rFonts w:asciiTheme="majorBidi" w:hAnsiTheme="majorBidi" w:cstheme="majorBidi"/>
          <w:sz w:val="28"/>
          <w:szCs w:val="28"/>
          <w:rtl/>
        </w:rPr>
        <w:t xml:space="preserve"> تخزين أية مواد غذائية في الثلاجات أو المبردات الخاصة بالمواد </w:t>
      </w:r>
      <w:proofErr w:type="spellStart"/>
      <w:r w:rsidRPr="00481C2B">
        <w:rPr>
          <w:rFonts w:asciiTheme="majorBidi" w:hAnsiTheme="majorBidi" w:cstheme="majorBidi"/>
          <w:sz w:val="28"/>
          <w:szCs w:val="28"/>
          <w:rtl/>
        </w:rPr>
        <w:t>المشعة.يجب</w:t>
      </w:r>
      <w:proofErr w:type="spellEnd"/>
      <w:r w:rsidRPr="00481C2B">
        <w:rPr>
          <w:rFonts w:asciiTheme="majorBidi" w:hAnsiTheme="majorBidi" w:cstheme="majorBidi"/>
          <w:sz w:val="28"/>
          <w:szCs w:val="28"/>
          <w:rtl/>
        </w:rPr>
        <w:t xml:space="preserve"> عدم تناول المواد المشعة بالأيدي ويتم استخدام الملاقط المخصصة </w:t>
      </w:r>
      <w:proofErr w:type="spellStart"/>
      <w:r w:rsidRPr="00481C2B">
        <w:rPr>
          <w:rFonts w:asciiTheme="majorBidi" w:hAnsiTheme="majorBidi" w:cstheme="majorBidi"/>
          <w:sz w:val="28"/>
          <w:szCs w:val="28"/>
          <w:rtl/>
        </w:rPr>
        <w:t>لذلك.يجب</w:t>
      </w:r>
      <w:proofErr w:type="spellEnd"/>
      <w:r w:rsidRPr="00481C2B">
        <w:rPr>
          <w:rFonts w:asciiTheme="majorBidi" w:hAnsiTheme="majorBidi" w:cstheme="majorBidi"/>
          <w:sz w:val="28"/>
          <w:szCs w:val="28"/>
          <w:rtl/>
        </w:rPr>
        <w:t xml:space="preserve"> غسيل الأيدي بالماء والصابون بعد انتهاء </w:t>
      </w:r>
      <w:proofErr w:type="spellStart"/>
      <w:r w:rsidRPr="00481C2B">
        <w:rPr>
          <w:rFonts w:asciiTheme="majorBidi" w:hAnsiTheme="majorBidi" w:cstheme="majorBidi"/>
          <w:sz w:val="28"/>
          <w:szCs w:val="28"/>
          <w:rtl/>
        </w:rPr>
        <w:t>العمل.يجب</w:t>
      </w:r>
      <w:proofErr w:type="spellEnd"/>
      <w:r w:rsidRPr="00481C2B">
        <w:rPr>
          <w:rFonts w:asciiTheme="majorBidi" w:hAnsiTheme="majorBidi" w:cstheme="majorBidi"/>
          <w:sz w:val="28"/>
          <w:szCs w:val="28"/>
          <w:rtl/>
        </w:rPr>
        <w:t xml:space="preserve"> استخدام وسائل الكشف عن الإشعاع من قبل العاملين بالمعمل </w:t>
      </w:r>
      <w:r w:rsidRPr="00481C2B">
        <w:rPr>
          <w:rFonts w:asciiTheme="majorBidi" w:hAnsiTheme="majorBidi" w:cstheme="majorBidi"/>
          <w:sz w:val="28"/>
          <w:szCs w:val="28"/>
        </w:rPr>
        <w:t>Films Badges</w:t>
      </w:r>
      <w:r w:rsidR="005E22A3">
        <w:rPr>
          <w:rFonts w:asciiTheme="majorBidi" w:hAnsiTheme="majorBidi" w:cstheme="majorBidi" w:hint="cs"/>
          <w:sz w:val="28"/>
          <w:szCs w:val="28"/>
          <w:rtl/>
        </w:rPr>
        <w:t xml:space="preserve">. </w:t>
      </w:r>
      <w:r w:rsidRPr="00481C2B">
        <w:rPr>
          <w:rFonts w:asciiTheme="majorBidi" w:hAnsiTheme="majorBidi" w:cstheme="majorBidi"/>
          <w:sz w:val="28"/>
          <w:szCs w:val="28"/>
          <w:rtl/>
        </w:rPr>
        <w:t>يجب تثبيت لافتات التحذير المناسبة علي مدخل المعمل</w:t>
      </w:r>
      <w:r w:rsidRPr="00481C2B">
        <w:rPr>
          <w:rFonts w:asciiTheme="majorBidi" w:hAnsiTheme="majorBidi" w:cstheme="majorBidi"/>
          <w:sz w:val="28"/>
          <w:szCs w:val="28"/>
        </w:rPr>
        <w:tab/>
      </w:r>
      <w:r w:rsidRPr="00481C2B">
        <w:rPr>
          <w:rFonts w:asciiTheme="majorBidi" w:hAnsiTheme="majorBidi" w:cstheme="majorBidi"/>
          <w:sz w:val="28"/>
          <w:szCs w:val="28"/>
          <w:rtl/>
        </w:rPr>
        <w:t xml:space="preserve"> (</w:t>
      </w:r>
      <w:r w:rsidRPr="00481C2B">
        <w:rPr>
          <w:rFonts w:asciiTheme="majorBidi" w:hAnsiTheme="majorBidi" w:cstheme="majorBidi"/>
          <w:sz w:val="28"/>
          <w:szCs w:val="28"/>
        </w:rPr>
        <w:t>CAUTION RADIO ACTIVE MATERIAL</w:t>
      </w:r>
      <w:r w:rsidRPr="00481C2B">
        <w:rPr>
          <w:rFonts w:asciiTheme="majorBidi" w:hAnsiTheme="majorBidi" w:cstheme="majorBidi"/>
          <w:sz w:val="28"/>
          <w:szCs w:val="28"/>
          <w:rtl/>
        </w:rPr>
        <w:t>)في المناطق التي يبلغ فيها مستوي الإشعاع الذي يتعرض له الشخص 5 مللي ريم في الساعة ، يجب أن يتم وضع اللافتات التحذيرية المناسبة عليها. (</w:t>
      </w:r>
      <w:r w:rsidRPr="00481C2B">
        <w:rPr>
          <w:rFonts w:asciiTheme="majorBidi" w:hAnsiTheme="majorBidi" w:cstheme="majorBidi"/>
          <w:sz w:val="28"/>
          <w:szCs w:val="28"/>
        </w:rPr>
        <w:t>Radiation Area</w:t>
      </w:r>
      <w:r w:rsidRPr="00481C2B">
        <w:rPr>
          <w:rFonts w:asciiTheme="majorBidi" w:hAnsiTheme="majorBidi" w:cstheme="majorBidi"/>
          <w:sz w:val="28"/>
          <w:szCs w:val="28"/>
          <w:rtl/>
        </w:rPr>
        <w:t xml:space="preserve">)جميع الحاويات التي تستخدم لتخزين المواد المشعة يجب وضع اللافتات التحذيرية المناسبة </w:t>
      </w:r>
      <w:proofErr w:type="spellStart"/>
      <w:r w:rsidRPr="00481C2B">
        <w:rPr>
          <w:rFonts w:asciiTheme="majorBidi" w:hAnsiTheme="majorBidi" w:cstheme="majorBidi"/>
          <w:sz w:val="28"/>
          <w:szCs w:val="28"/>
          <w:rtl/>
        </w:rPr>
        <w:t>عليها.ضرورة</w:t>
      </w:r>
      <w:proofErr w:type="spellEnd"/>
      <w:r w:rsidRPr="00481C2B">
        <w:rPr>
          <w:rFonts w:asciiTheme="majorBidi" w:hAnsiTheme="majorBidi" w:cstheme="majorBidi"/>
          <w:sz w:val="28"/>
          <w:szCs w:val="28"/>
          <w:rtl/>
        </w:rPr>
        <w:t xml:space="preserve"> استخدام معدات الوقاية الشخصية اللازمة للحماية من مخاطر الإشعاع : القفازات </w:t>
      </w:r>
      <w:r w:rsidRPr="00481C2B">
        <w:rPr>
          <w:rFonts w:asciiTheme="majorBidi" w:hAnsiTheme="majorBidi" w:cstheme="majorBidi"/>
          <w:sz w:val="28"/>
          <w:szCs w:val="28"/>
        </w:rPr>
        <w:t>–</w:t>
      </w:r>
      <w:r w:rsidRPr="00481C2B">
        <w:rPr>
          <w:rFonts w:asciiTheme="majorBidi" w:hAnsiTheme="majorBidi" w:cstheme="majorBidi"/>
          <w:sz w:val="28"/>
          <w:szCs w:val="28"/>
          <w:rtl/>
        </w:rPr>
        <w:t xml:space="preserve"> النظارات </w:t>
      </w:r>
      <w:r w:rsidRPr="00481C2B">
        <w:rPr>
          <w:rFonts w:asciiTheme="majorBidi" w:hAnsiTheme="majorBidi" w:cstheme="majorBidi"/>
          <w:sz w:val="28"/>
          <w:szCs w:val="28"/>
        </w:rPr>
        <w:t>–</w:t>
      </w:r>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البلاطي.عدم</w:t>
      </w:r>
      <w:proofErr w:type="spellEnd"/>
      <w:r w:rsidRPr="00481C2B">
        <w:rPr>
          <w:rFonts w:asciiTheme="majorBidi" w:hAnsiTheme="majorBidi" w:cstheme="majorBidi"/>
          <w:sz w:val="28"/>
          <w:szCs w:val="28"/>
          <w:rtl/>
        </w:rPr>
        <w:t xml:space="preserve"> السماح لأي شخص بالمعمل داخل منطقة الإشعاع في حالة وجود أية جروح في </w:t>
      </w:r>
      <w:proofErr w:type="spellStart"/>
      <w:r w:rsidRPr="00481C2B">
        <w:rPr>
          <w:rFonts w:asciiTheme="majorBidi" w:hAnsiTheme="majorBidi" w:cstheme="majorBidi"/>
          <w:sz w:val="28"/>
          <w:szCs w:val="28"/>
          <w:rtl/>
        </w:rPr>
        <w:t>جسمه.يتم</w:t>
      </w:r>
      <w:proofErr w:type="spellEnd"/>
      <w:r w:rsidRPr="00481C2B">
        <w:rPr>
          <w:rFonts w:asciiTheme="majorBidi" w:hAnsiTheme="majorBidi" w:cstheme="majorBidi"/>
          <w:sz w:val="28"/>
          <w:szCs w:val="28"/>
          <w:rtl/>
        </w:rPr>
        <w:t xml:space="preserve"> نقل المواد المشعة بين المعامل المختلفة داخل الحاويات المخصصة لها.</w:t>
      </w:r>
    </w:p>
    <w:p w:rsidR="005E22A3" w:rsidRPr="00481C2B" w:rsidRDefault="005E22A3" w:rsidP="005E22A3">
      <w:pPr>
        <w:ind w:firstLine="720"/>
        <w:jc w:val="both"/>
        <w:rPr>
          <w:rFonts w:asciiTheme="majorBidi" w:hAnsiTheme="majorBidi" w:cstheme="majorBidi"/>
          <w:sz w:val="28"/>
          <w:szCs w:val="28"/>
          <w:rtl/>
        </w:rPr>
      </w:pPr>
    </w:p>
    <w:p w:rsidR="00BF7CB2" w:rsidRPr="00481C2B" w:rsidRDefault="005E22A3" w:rsidP="005E22A3">
      <w:pPr>
        <w:jc w:val="center"/>
        <w:rPr>
          <w:rFonts w:asciiTheme="majorBidi" w:hAnsiTheme="majorBidi" w:cstheme="majorBidi"/>
          <w:sz w:val="28"/>
          <w:szCs w:val="28"/>
          <w:rtl/>
        </w:rPr>
      </w:pPr>
      <w:r w:rsidRPr="00481C2B">
        <w:rPr>
          <w:rFonts w:asciiTheme="majorBidi" w:hAnsiTheme="majorBidi" w:cstheme="majorBidi"/>
          <w:noProof/>
          <w:sz w:val="28"/>
          <w:szCs w:val="28"/>
          <w:rtl/>
        </w:rPr>
        <w:drawing>
          <wp:inline distT="0" distB="0" distL="0" distR="0">
            <wp:extent cx="3105150" cy="847725"/>
            <wp:effectExtent l="19050" t="0" r="0" b="0"/>
            <wp:docPr id="22" name="صورة 6" descr="caution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ution_sm"/>
                    <pic:cNvPicPr>
                      <a:picLocks noChangeAspect="1" noChangeArrowheads="1"/>
                    </pic:cNvPicPr>
                  </pic:nvPicPr>
                  <pic:blipFill>
                    <a:blip r:embed="rId13"/>
                    <a:srcRect/>
                    <a:stretch>
                      <a:fillRect/>
                    </a:stretch>
                  </pic:blipFill>
                  <pic:spPr bwMode="auto">
                    <a:xfrm>
                      <a:off x="0" y="0"/>
                      <a:ext cx="3105150" cy="847725"/>
                    </a:xfrm>
                    <a:prstGeom prst="rect">
                      <a:avLst/>
                    </a:prstGeom>
                    <a:noFill/>
                    <a:ln w="9525">
                      <a:noFill/>
                      <a:miter lim="800000"/>
                      <a:headEnd/>
                      <a:tailEnd/>
                    </a:ln>
                  </pic:spPr>
                </pic:pic>
              </a:graphicData>
            </a:graphic>
          </wp:inline>
        </w:drawing>
      </w:r>
    </w:p>
    <w:p w:rsidR="004A3B36" w:rsidRDefault="004A3B36" w:rsidP="00D11A93">
      <w:pPr>
        <w:jc w:val="both"/>
        <w:rPr>
          <w:rFonts w:asciiTheme="majorBidi" w:hAnsiTheme="majorBidi" w:cstheme="majorBidi"/>
          <w:sz w:val="28"/>
          <w:szCs w:val="28"/>
          <w:rtl/>
        </w:rPr>
      </w:pPr>
    </w:p>
    <w:p w:rsidR="005E22A3" w:rsidRPr="00481C2B" w:rsidRDefault="005E22A3"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drawing>
          <wp:anchor distT="0" distB="0" distL="114300" distR="114300" simplePos="0" relativeHeight="251664384" behindDoc="1" locked="0" layoutInCell="1" allowOverlap="1">
            <wp:simplePos x="0" y="0"/>
            <wp:positionH relativeFrom="column">
              <wp:posOffset>3931158</wp:posOffset>
            </wp:positionH>
            <wp:positionV relativeFrom="paragraph">
              <wp:posOffset>-2286</wp:posOffset>
            </wp:positionV>
            <wp:extent cx="1566672" cy="2139696"/>
            <wp:effectExtent l="0" t="0" r="0" b="0"/>
            <wp:wrapNone/>
            <wp:docPr id="21" name="صورة 7" descr="sig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2146461"/>
                    </a:xfrm>
                    <a:prstGeom prst="rect">
                      <a:avLst/>
                    </a:prstGeom>
                    <a:noFill/>
                    <a:ln w="9525">
                      <a:noFill/>
                      <a:miter lim="800000"/>
                      <a:headEnd/>
                      <a:tailEnd/>
                    </a:ln>
                  </pic:spPr>
                </pic:pic>
              </a:graphicData>
            </a:graphic>
          </wp:anchor>
        </w:drawing>
      </w:r>
      <w:r w:rsidRPr="00481C2B">
        <w:rPr>
          <w:rFonts w:asciiTheme="majorBidi" w:hAnsiTheme="majorBidi" w:cstheme="majorBidi"/>
          <w:noProof/>
          <w:sz w:val="28"/>
          <w:szCs w:val="28"/>
          <w:rtl/>
        </w:rPr>
        <w:drawing>
          <wp:anchor distT="0" distB="0" distL="114300" distR="114300" simplePos="0" relativeHeight="251665408" behindDoc="1" locked="0" layoutInCell="1" allowOverlap="1">
            <wp:simplePos x="0" y="0"/>
            <wp:positionH relativeFrom="column">
              <wp:posOffset>954659</wp:posOffset>
            </wp:positionH>
            <wp:positionV relativeFrom="paragraph">
              <wp:posOffset>-1905</wp:posOffset>
            </wp:positionV>
            <wp:extent cx="1609725" cy="2209800"/>
            <wp:effectExtent l="0" t="0" r="9525" b="0"/>
            <wp:wrapNone/>
            <wp:docPr id="20" name="صورة 8" descr="sig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2209800"/>
                    </a:xfrm>
                    <a:prstGeom prst="rect">
                      <a:avLst/>
                    </a:prstGeom>
                    <a:noFill/>
                    <a:ln w="9525">
                      <a:noFill/>
                      <a:miter lim="800000"/>
                      <a:headEnd/>
                      <a:tailEnd/>
                    </a:ln>
                  </pic:spPr>
                </pic:pic>
              </a:graphicData>
            </a:graphic>
          </wp:anchor>
        </w:drawing>
      </w:r>
    </w:p>
    <w:p w:rsidR="00BF7CB2" w:rsidRDefault="00BF7CB2" w:rsidP="00D11A93">
      <w:pPr>
        <w:jc w:val="both"/>
        <w:rPr>
          <w:rFonts w:asciiTheme="majorBidi" w:hAnsiTheme="majorBidi" w:cstheme="majorBidi"/>
          <w:sz w:val="28"/>
          <w:szCs w:val="28"/>
          <w:rtl/>
        </w:rPr>
      </w:pPr>
    </w:p>
    <w:p w:rsidR="005E22A3" w:rsidRDefault="005E22A3" w:rsidP="00D11A93">
      <w:pPr>
        <w:jc w:val="both"/>
        <w:rPr>
          <w:rFonts w:asciiTheme="majorBidi" w:hAnsiTheme="majorBidi" w:cstheme="majorBidi"/>
          <w:sz w:val="28"/>
          <w:szCs w:val="28"/>
          <w:rtl/>
        </w:rPr>
      </w:pPr>
    </w:p>
    <w:p w:rsidR="005E22A3" w:rsidRDefault="005E22A3" w:rsidP="00D11A93">
      <w:pPr>
        <w:jc w:val="both"/>
        <w:rPr>
          <w:rFonts w:asciiTheme="majorBidi" w:hAnsiTheme="majorBidi" w:cstheme="majorBidi"/>
          <w:sz w:val="28"/>
          <w:szCs w:val="28"/>
          <w:rtl/>
        </w:rPr>
      </w:pPr>
    </w:p>
    <w:p w:rsidR="005E22A3" w:rsidRDefault="005E22A3" w:rsidP="00D11A93">
      <w:pPr>
        <w:jc w:val="both"/>
        <w:rPr>
          <w:rFonts w:asciiTheme="majorBidi" w:hAnsiTheme="majorBidi" w:cstheme="majorBidi"/>
          <w:sz w:val="28"/>
          <w:szCs w:val="28"/>
          <w:rtl/>
        </w:rPr>
      </w:pPr>
    </w:p>
    <w:p w:rsidR="005E22A3" w:rsidRPr="00481C2B" w:rsidRDefault="005E22A3" w:rsidP="00D11A93">
      <w:pPr>
        <w:jc w:val="both"/>
        <w:rPr>
          <w:rFonts w:asciiTheme="majorBidi" w:hAnsiTheme="majorBidi" w:cstheme="majorBidi"/>
          <w:sz w:val="28"/>
          <w:szCs w:val="28"/>
          <w:rtl/>
        </w:rPr>
      </w:pPr>
    </w:p>
    <w:p w:rsidR="005E22A3" w:rsidRDefault="005E22A3" w:rsidP="00D11A93">
      <w:pPr>
        <w:jc w:val="both"/>
        <w:rPr>
          <w:rFonts w:asciiTheme="majorBidi" w:hAnsiTheme="majorBidi" w:cstheme="majorBidi"/>
          <w:sz w:val="28"/>
          <w:szCs w:val="28"/>
          <w:u w:val="single"/>
          <w:rtl/>
        </w:rPr>
      </w:pPr>
    </w:p>
    <w:p w:rsidR="005E22A3" w:rsidRDefault="005E22A3" w:rsidP="00D11A93">
      <w:pPr>
        <w:jc w:val="both"/>
        <w:rPr>
          <w:rFonts w:asciiTheme="majorBidi" w:hAnsiTheme="majorBidi" w:cstheme="majorBidi"/>
          <w:sz w:val="28"/>
          <w:szCs w:val="28"/>
          <w:u w:val="single"/>
          <w:rtl/>
        </w:rPr>
      </w:pPr>
    </w:p>
    <w:p w:rsidR="005E22A3" w:rsidRDefault="005E22A3" w:rsidP="00D11A93">
      <w:pPr>
        <w:jc w:val="both"/>
        <w:rPr>
          <w:rFonts w:asciiTheme="majorBidi" w:hAnsiTheme="majorBidi" w:cstheme="majorBidi"/>
          <w:sz w:val="28"/>
          <w:szCs w:val="28"/>
          <w:u w:val="single"/>
          <w:rtl/>
        </w:rPr>
      </w:pPr>
    </w:p>
    <w:p w:rsidR="00BF7CB2" w:rsidRPr="005E22A3" w:rsidRDefault="00BF7CB2" w:rsidP="00D11A93">
      <w:pPr>
        <w:jc w:val="both"/>
        <w:rPr>
          <w:rFonts w:asciiTheme="majorBidi" w:hAnsiTheme="majorBidi" w:cstheme="majorBidi"/>
          <w:b/>
          <w:bCs/>
          <w:sz w:val="28"/>
          <w:szCs w:val="28"/>
          <w:rtl/>
        </w:rPr>
      </w:pPr>
      <w:r w:rsidRPr="005E22A3">
        <w:rPr>
          <w:rFonts w:asciiTheme="majorBidi" w:hAnsiTheme="majorBidi" w:cstheme="majorBidi"/>
          <w:b/>
          <w:bCs/>
          <w:sz w:val="28"/>
          <w:szCs w:val="28"/>
          <w:rtl/>
        </w:rPr>
        <w:t xml:space="preserve">الجرعات الآمنة : </w:t>
      </w:r>
      <w:r w:rsidRPr="005E22A3">
        <w:rPr>
          <w:rFonts w:asciiTheme="majorBidi" w:hAnsiTheme="majorBidi" w:cstheme="majorBidi"/>
          <w:b/>
          <w:bCs/>
          <w:sz w:val="28"/>
          <w:szCs w:val="28"/>
        </w:rPr>
        <w:t>Exposure Limitations</w:t>
      </w:r>
    </w:p>
    <w:p w:rsidR="00BF7CB2" w:rsidRPr="00481C2B" w:rsidRDefault="00BF7CB2" w:rsidP="005E22A3">
      <w:pPr>
        <w:jc w:val="both"/>
        <w:rPr>
          <w:rFonts w:asciiTheme="majorBidi" w:hAnsiTheme="majorBidi" w:cstheme="majorBidi"/>
          <w:sz w:val="28"/>
          <w:szCs w:val="28"/>
        </w:rPr>
      </w:pPr>
      <w:r w:rsidRPr="00481C2B">
        <w:rPr>
          <w:rFonts w:asciiTheme="majorBidi" w:hAnsiTheme="majorBidi" w:cstheme="majorBidi"/>
          <w:sz w:val="28"/>
          <w:szCs w:val="28"/>
          <w:rtl/>
        </w:rPr>
        <w:t>أقصي جرعات مسموح بها من الإشعاع</w:t>
      </w:r>
      <w:r w:rsidRPr="00481C2B">
        <w:rPr>
          <w:rFonts w:asciiTheme="majorBidi" w:hAnsiTheme="majorBidi" w:cstheme="majorBidi"/>
          <w:sz w:val="28"/>
          <w:szCs w:val="28"/>
        </w:rPr>
        <w:t>Maximum Permissible Poses</w:t>
      </w:r>
    </w:p>
    <w:p w:rsidR="00BF7CB2" w:rsidRPr="00481C2B" w:rsidRDefault="00BF7CB2" w:rsidP="005E22A3">
      <w:pPr>
        <w:bidi w:val="0"/>
        <w:jc w:val="both"/>
        <w:rPr>
          <w:rFonts w:asciiTheme="majorBidi" w:hAnsiTheme="majorBidi" w:cstheme="majorBidi"/>
          <w:sz w:val="28"/>
          <w:szCs w:val="28"/>
        </w:rPr>
      </w:pPr>
      <w:r w:rsidRPr="00481C2B">
        <w:rPr>
          <w:rFonts w:asciiTheme="majorBidi" w:hAnsiTheme="majorBidi" w:cstheme="majorBidi"/>
          <w:sz w:val="28"/>
          <w:szCs w:val="28"/>
        </w:rPr>
        <w:lastRenderedPageBreak/>
        <w:t>ARW = Atomic Radiation Workers</w:t>
      </w: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t xml:space="preserve">1 Rem = 10  </w:t>
      </w:r>
      <w:proofErr w:type="spellStart"/>
      <w:r w:rsidRPr="00481C2B">
        <w:rPr>
          <w:rFonts w:asciiTheme="majorBidi" w:hAnsiTheme="majorBidi" w:cstheme="majorBidi"/>
          <w:sz w:val="28"/>
          <w:szCs w:val="28"/>
        </w:rPr>
        <w:t>msv</w:t>
      </w:r>
      <w:proofErr w:type="spellEnd"/>
    </w:p>
    <w:tbl>
      <w:tblPr>
        <w:tblW w:w="0" w:type="auto"/>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7"/>
        <w:gridCol w:w="1985"/>
        <w:gridCol w:w="1701"/>
        <w:gridCol w:w="2251"/>
      </w:tblGrid>
      <w:tr w:rsidR="005E22A3" w:rsidRPr="00481C2B" w:rsidTr="0086715D">
        <w:trPr>
          <w:cantSplit/>
          <w:jc w:val="center"/>
        </w:trPr>
        <w:tc>
          <w:tcPr>
            <w:tcW w:w="3197" w:type="dxa"/>
            <w:vMerge w:val="restart"/>
            <w:tcBorders>
              <w:top w:val="thinThickSmallGap" w:sz="24" w:space="0" w:color="auto"/>
              <w:lef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Column I</w:t>
            </w:r>
          </w:p>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Organ / Tissue</w:t>
            </w:r>
          </w:p>
        </w:tc>
        <w:tc>
          <w:tcPr>
            <w:tcW w:w="3686" w:type="dxa"/>
            <w:gridSpan w:val="2"/>
            <w:tcBorders>
              <w:top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Column II</w:t>
            </w:r>
          </w:p>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ARW</w:t>
            </w:r>
          </w:p>
        </w:tc>
        <w:tc>
          <w:tcPr>
            <w:tcW w:w="2251" w:type="dxa"/>
            <w:tcBorders>
              <w:top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Column III</w:t>
            </w:r>
          </w:p>
        </w:tc>
      </w:tr>
      <w:tr w:rsidR="005E22A3" w:rsidRPr="00481C2B" w:rsidTr="0086715D">
        <w:trPr>
          <w:jc w:val="center"/>
        </w:trPr>
        <w:tc>
          <w:tcPr>
            <w:tcW w:w="3197" w:type="dxa"/>
            <w:vMerge/>
            <w:tcBorders>
              <w:left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p>
        </w:tc>
        <w:tc>
          <w:tcPr>
            <w:tcW w:w="1985" w:type="dxa"/>
            <w:tcBorders>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proofErr w:type="spellStart"/>
            <w:r w:rsidRPr="00481C2B">
              <w:rPr>
                <w:rFonts w:asciiTheme="majorBidi" w:hAnsiTheme="majorBidi" w:cstheme="majorBidi"/>
                <w:sz w:val="28"/>
                <w:szCs w:val="28"/>
              </w:rPr>
              <w:t>msvper</w:t>
            </w:r>
            <w:proofErr w:type="spellEnd"/>
            <w:r w:rsidRPr="00481C2B">
              <w:rPr>
                <w:rFonts w:asciiTheme="majorBidi" w:hAnsiTheme="majorBidi" w:cstheme="majorBidi"/>
                <w:sz w:val="28"/>
                <w:szCs w:val="28"/>
              </w:rPr>
              <w:t xml:space="preserve"> quarter</w:t>
            </w:r>
          </w:p>
        </w:tc>
        <w:tc>
          <w:tcPr>
            <w:tcW w:w="1701" w:type="dxa"/>
            <w:tcBorders>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proofErr w:type="spellStart"/>
            <w:r w:rsidRPr="00481C2B">
              <w:rPr>
                <w:rFonts w:asciiTheme="majorBidi" w:hAnsiTheme="majorBidi" w:cstheme="majorBidi"/>
                <w:sz w:val="28"/>
                <w:szCs w:val="28"/>
              </w:rPr>
              <w:t>msv</w:t>
            </w:r>
            <w:proofErr w:type="spellEnd"/>
            <w:r w:rsidRPr="00481C2B">
              <w:rPr>
                <w:rFonts w:asciiTheme="majorBidi" w:hAnsiTheme="majorBidi" w:cstheme="majorBidi"/>
                <w:sz w:val="28"/>
                <w:szCs w:val="28"/>
              </w:rPr>
              <w:t xml:space="preserve"> per year</w:t>
            </w:r>
          </w:p>
        </w:tc>
        <w:tc>
          <w:tcPr>
            <w:tcW w:w="2251" w:type="dxa"/>
            <w:tcBorders>
              <w:bottom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Any other person</w:t>
            </w:r>
          </w:p>
        </w:tc>
      </w:tr>
      <w:tr w:rsidR="00BF7CB2" w:rsidRPr="00481C2B" w:rsidTr="0086715D">
        <w:trPr>
          <w:trHeight w:val="639"/>
          <w:jc w:val="center"/>
        </w:trPr>
        <w:tc>
          <w:tcPr>
            <w:tcW w:w="3197" w:type="dxa"/>
            <w:tcBorders>
              <w:top w:val="thinThickSmallGap" w:sz="24" w:space="0" w:color="auto"/>
              <w:left w:val="thinThickSmallGap" w:sz="24" w:space="0" w:color="auto"/>
              <w:bottom w:val="thinThickSmallGap" w:sz="24" w:space="0" w:color="auto"/>
            </w:tcBorders>
            <w:vAlign w:val="center"/>
          </w:tcPr>
          <w:p w:rsidR="00BF7CB2" w:rsidRPr="00481C2B" w:rsidRDefault="00BF7CB2" w:rsidP="0086715D">
            <w:pPr>
              <w:jc w:val="center"/>
              <w:rPr>
                <w:rFonts w:asciiTheme="majorBidi" w:hAnsiTheme="majorBidi" w:cstheme="majorBidi"/>
                <w:sz w:val="28"/>
                <w:szCs w:val="28"/>
              </w:rPr>
            </w:pPr>
            <w:r w:rsidRPr="00481C2B">
              <w:rPr>
                <w:rFonts w:asciiTheme="majorBidi" w:hAnsiTheme="majorBidi" w:cstheme="majorBidi"/>
                <w:sz w:val="28"/>
                <w:szCs w:val="28"/>
              </w:rPr>
              <w:t>Whole body</w:t>
            </w:r>
          </w:p>
        </w:tc>
        <w:tc>
          <w:tcPr>
            <w:tcW w:w="1985" w:type="dxa"/>
            <w:tcBorders>
              <w:top w:val="thinThickSmallGap" w:sz="24" w:space="0" w:color="auto"/>
              <w:bottom w:val="thinThickSmallGap" w:sz="24" w:space="0" w:color="auto"/>
            </w:tcBorders>
            <w:vAlign w:val="center"/>
          </w:tcPr>
          <w:p w:rsidR="00BF7CB2" w:rsidRPr="00481C2B" w:rsidRDefault="0086715D" w:rsidP="0086715D">
            <w:pPr>
              <w:jc w:val="center"/>
              <w:rPr>
                <w:rFonts w:asciiTheme="majorBidi" w:hAnsiTheme="majorBidi" w:cstheme="majorBidi"/>
                <w:sz w:val="28"/>
                <w:szCs w:val="28"/>
              </w:rPr>
            </w:pPr>
            <w:r>
              <w:rPr>
                <w:rFonts w:asciiTheme="majorBidi" w:hAnsiTheme="majorBidi" w:cstheme="majorBidi"/>
                <w:sz w:val="28"/>
                <w:szCs w:val="28"/>
              </w:rPr>
              <w:t>30</w:t>
            </w:r>
          </w:p>
        </w:tc>
        <w:tc>
          <w:tcPr>
            <w:tcW w:w="1701" w:type="dxa"/>
            <w:tcBorders>
              <w:top w:val="thinThickSmallGap" w:sz="24" w:space="0" w:color="auto"/>
              <w:bottom w:val="thinThickSmallGap" w:sz="24" w:space="0" w:color="auto"/>
            </w:tcBorders>
            <w:vAlign w:val="center"/>
          </w:tcPr>
          <w:p w:rsidR="00BF7CB2" w:rsidRPr="00481C2B" w:rsidRDefault="0086715D" w:rsidP="0086715D">
            <w:pPr>
              <w:jc w:val="center"/>
              <w:rPr>
                <w:rFonts w:asciiTheme="majorBidi" w:hAnsiTheme="majorBidi" w:cstheme="majorBidi"/>
                <w:sz w:val="28"/>
                <w:szCs w:val="28"/>
              </w:rPr>
            </w:pPr>
            <w:r>
              <w:rPr>
                <w:rFonts w:asciiTheme="majorBidi" w:hAnsiTheme="majorBidi" w:cstheme="majorBidi"/>
                <w:sz w:val="28"/>
                <w:szCs w:val="28"/>
              </w:rPr>
              <w:t>50</w:t>
            </w:r>
          </w:p>
        </w:tc>
        <w:tc>
          <w:tcPr>
            <w:tcW w:w="2251" w:type="dxa"/>
            <w:tcBorders>
              <w:top w:val="thinThickSmallGap" w:sz="24" w:space="0" w:color="auto"/>
              <w:bottom w:val="thinThickSmallGap" w:sz="24" w:space="0" w:color="auto"/>
              <w:right w:val="thinThickSmallGap" w:sz="24" w:space="0" w:color="auto"/>
            </w:tcBorders>
            <w:vAlign w:val="center"/>
          </w:tcPr>
          <w:p w:rsidR="00BF7CB2" w:rsidRPr="00481C2B" w:rsidRDefault="0086715D" w:rsidP="0086715D">
            <w:pPr>
              <w:jc w:val="center"/>
              <w:rPr>
                <w:rFonts w:asciiTheme="majorBidi" w:hAnsiTheme="majorBidi" w:cstheme="majorBidi"/>
                <w:sz w:val="28"/>
                <w:szCs w:val="28"/>
              </w:rPr>
            </w:pPr>
            <w:r>
              <w:rPr>
                <w:rFonts w:asciiTheme="majorBidi" w:hAnsiTheme="majorBidi" w:cstheme="majorBidi"/>
                <w:sz w:val="28"/>
                <w:szCs w:val="28"/>
              </w:rPr>
              <w:t>5</w:t>
            </w:r>
          </w:p>
        </w:tc>
      </w:tr>
      <w:tr w:rsidR="005E22A3" w:rsidRPr="00481C2B" w:rsidTr="0086715D">
        <w:trPr>
          <w:trHeight w:val="473"/>
          <w:jc w:val="center"/>
        </w:trPr>
        <w:tc>
          <w:tcPr>
            <w:tcW w:w="3197" w:type="dxa"/>
            <w:tcBorders>
              <w:top w:val="single" w:sz="4" w:space="0" w:color="000000" w:themeColor="text1"/>
              <w:left w:val="thinThickSmallGap" w:sz="24" w:space="0" w:color="auto"/>
              <w:bottom w:val="thinThickSmallGap" w:sz="24" w:space="0" w:color="auto"/>
            </w:tcBorders>
            <w:vAlign w:val="center"/>
          </w:tcPr>
          <w:p w:rsidR="005E22A3" w:rsidRPr="00481C2B" w:rsidRDefault="0086715D" w:rsidP="005E22A3">
            <w:pPr>
              <w:jc w:val="center"/>
              <w:rPr>
                <w:rFonts w:asciiTheme="majorBidi" w:hAnsiTheme="majorBidi" w:cstheme="majorBidi"/>
                <w:sz w:val="28"/>
                <w:szCs w:val="28"/>
              </w:rPr>
            </w:pPr>
            <w:r w:rsidRPr="00481C2B">
              <w:rPr>
                <w:rFonts w:asciiTheme="majorBidi" w:hAnsiTheme="majorBidi" w:cstheme="majorBidi"/>
                <w:sz w:val="28"/>
                <w:szCs w:val="28"/>
              </w:rPr>
              <w:t>Bone, Skin</w:t>
            </w:r>
          </w:p>
        </w:tc>
        <w:tc>
          <w:tcPr>
            <w:tcW w:w="1985" w:type="dxa"/>
            <w:tcBorders>
              <w:top w:val="single" w:sz="4" w:space="0" w:color="000000" w:themeColor="text1"/>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150</w:t>
            </w:r>
          </w:p>
        </w:tc>
        <w:tc>
          <w:tcPr>
            <w:tcW w:w="1701" w:type="dxa"/>
            <w:tcBorders>
              <w:top w:val="single" w:sz="4" w:space="0" w:color="000000" w:themeColor="text1"/>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300</w:t>
            </w:r>
          </w:p>
        </w:tc>
        <w:tc>
          <w:tcPr>
            <w:tcW w:w="2251" w:type="dxa"/>
            <w:tcBorders>
              <w:top w:val="single" w:sz="4" w:space="0" w:color="000000" w:themeColor="text1"/>
              <w:bottom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30</w:t>
            </w:r>
          </w:p>
        </w:tc>
      </w:tr>
      <w:tr w:rsidR="005E22A3" w:rsidRPr="00481C2B" w:rsidTr="0086715D">
        <w:trPr>
          <w:trHeight w:val="453"/>
          <w:jc w:val="center"/>
        </w:trPr>
        <w:tc>
          <w:tcPr>
            <w:tcW w:w="3197" w:type="dxa"/>
            <w:tcBorders>
              <w:top w:val="thinThickSmallGap" w:sz="24" w:space="0" w:color="auto"/>
              <w:left w:val="thinThickSmallGap" w:sz="24" w:space="0" w:color="auto"/>
              <w:bottom w:val="thinThickSmallGap" w:sz="24" w:space="0" w:color="auto"/>
            </w:tcBorders>
            <w:vAlign w:val="center"/>
          </w:tcPr>
          <w:p w:rsidR="005E22A3" w:rsidRPr="00481C2B" w:rsidRDefault="0086715D" w:rsidP="005E22A3">
            <w:pPr>
              <w:jc w:val="center"/>
              <w:rPr>
                <w:rFonts w:asciiTheme="majorBidi" w:hAnsiTheme="majorBidi" w:cstheme="majorBidi"/>
                <w:sz w:val="28"/>
                <w:szCs w:val="28"/>
              </w:rPr>
            </w:pPr>
            <w:r w:rsidRPr="00481C2B">
              <w:rPr>
                <w:rFonts w:asciiTheme="majorBidi" w:hAnsiTheme="majorBidi" w:cstheme="majorBidi"/>
                <w:sz w:val="28"/>
                <w:szCs w:val="28"/>
              </w:rPr>
              <w:t>Hands, feet</w:t>
            </w:r>
          </w:p>
        </w:tc>
        <w:tc>
          <w:tcPr>
            <w:tcW w:w="1985" w:type="dxa"/>
            <w:tcBorders>
              <w:top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380</w:t>
            </w:r>
          </w:p>
        </w:tc>
        <w:tc>
          <w:tcPr>
            <w:tcW w:w="1701" w:type="dxa"/>
            <w:tcBorders>
              <w:top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750</w:t>
            </w:r>
          </w:p>
        </w:tc>
        <w:tc>
          <w:tcPr>
            <w:tcW w:w="2251" w:type="dxa"/>
            <w:tcBorders>
              <w:top w:val="thinThickSmallGap" w:sz="24" w:space="0" w:color="auto"/>
              <w:bottom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75</w:t>
            </w:r>
          </w:p>
        </w:tc>
      </w:tr>
      <w:tr w:rsidR="005E22A3" w:rsidRPr="00481C2B" w:rsidTr="0086715D">
        <w:trPr>
          <w:trHeight w:val="710"/>
          <w:jc w:val="center"/>
        </w:trPr>
        <w:tc>
          <w:tcPr>
            <w:tcW w:w="3197" w:type="dxa"/>
            <w:tcBorders>
              <w:top w:val="thinThickSmallGap" w:sz="24" w:space="0" w:color="auto"/>
              <w:left w:val="thinThickSmallGap" w:sz="24" w:space="0" w:color="auto"/>
              <w:bottom w:val="thinThickSmallGap" w:sz="24" w:space="0" w:color="auto"/>
            </w:tcBorders>
            <w:vAlign w:val="center"/>
          </w:tcPr>
          <w:p w:rsidR="005E22A3" w:rsidRPr="00481C2B" w:rsidRDefault="0086715D" w:rsidP="0086715D">
            <w:pPr>
              <w:jc w:val="center"/>
              <w:rPr>
                <w:rFonts w:asciiTheme="majorBidi" w:hAnsiTheme="majorBidi" w:cstheme="majorBidi"/>
                <w:sz w:val="28"/>
                <w:szCs w:val="28"/>
              </w:rPr>
            </w:pPr>
            <w:r>
              <w:rPr>
                <w:rFonts w:asciiTheme="majorBidi" w:hAnsiTheme="majorBidi" w:cstheme="majorBidi"/>
                <w:sz w:val="28"/>
                <w:szCs w:val="28"/>
              </w:rPr>
              <w:t>Lungs, single organ or tissues</w:t>
            </w:r>
          </w:p>
        </w:tc>
        <w:tc>
          <w:tcPr>
            <w:tcW w:w="1985" w:type="dxa"/>
            <w:tcBorders>
              <w:top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80</w:t>
            </w:r>
          </w:p>
        </w:tc>
        <w:tc>
          <w:tcPr>
            <w:tcW w:w="1701" w:type="dxa"/>
            <w:tcBorders>
              <w:top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150</w:t>
            </w:r>
          </w:p>
        </w:tc>
        <w:tc>
          <w:tcPr>
            <w:tcW w:w="2251" w:type="dxa"/>
            <w:tcBorders>
              <w:top w:val="thinThickSmallGap" w:sz="24" w:space="0" w:color="auto"/>
              <w:bottom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15</w:t>
            </w:r>
          </w:p>
        </w:tc>
      </w:tr>
    </w:tbl>
    <w:p w:rsidR="00BF7CB2" w:rsidRPr="00481C2B" w:rsidRDefault="00BF7CB2" w:rsidP="00D11A93">
      <w:pPr>
        <w:jc w:val="both"/>
        <w:rPr>
          <w:rFonts w:asciiTheme="majorBidi" w:hAnsiTheme="majorBidi" w:cstheme="majorBidi"/>
          <w:sz w:val="28"/>
          <w:szCs w:val="28"/>
          <w:rtl/>
          <w:lang w:bidi="ar-IQ"/>
        </w:rPr>
      </w:pPr>
    </w:p>
    <w:p w:rsidR="00BF7CB2" w:rsidRPr="00D54307" w:rsidRDefault="00BF7CB2" w:rsidP="00D11A93">
      <w:pPr>
        <w:jc w:val="both"/>
        <w:rPr>
          <w:rFonts w:asciiTheme="majorBidi" w:hAnsiTheme="majorBidi" w:cstheme="majorBidi"/>
          <w:b/>
          <w:bCs/>
          <w:sz w:val="28"/>
          <w:szCs w:val="28"/>
          <w:u w:val="single"/>
          <w:rtl/>
        </w:rPr>
      </w:pPr>
      <w:r w:rsidRPr="00D54307">
        <w:rPr>
          <w:rFonts w:asciiTheme="majorBidi" w:hAnsiTheme="majorBidi" w:cstheme="majorBidi"/>
          <w:b/>
          <w:bCs/>
          <w:sz w:val="28"/>
          <w:szCs w:val="28"/>
          <w:u w:val="single"/>
          <w:rtl/>
        </w:rPr>
        <w:t>التعامل مع تسرب المواد المشعة: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إعلام الجميع لإخلاء المكان الذي حدث به التسرب.</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إبلاغ المسئول عن السلامة الخاصة بالإشعاعات </w:t>
      </w:r>
      <w:r w:rsidRPr="00481C2B">
        <w:rPr>
          <w:rFonts w:asciiTheme="majorBidi" w:hAnsiTheme="majorBidi" w:cstheme="majorBidi"/>
          <w:sz w:val="28"/>
          <w:szCs w:val="28"/>
        </w:rPr>
        <w:t>Radiation Safety Officer</w:t>
      </w:r>
    </w:p>
    <w:p w:rsidR="00BF7CB2" w:rsidRPr="00481C2B" w:rsidRDefault="00BF7CB2" w:rsidP="00D11A93">
      <w:pPr>
        <w:jc w:val="both"/>
        <w:rPr>
          <w:rFonts w:asciiTheme="majorBidi" w:hAnsiTheme="majorBidi" w:cstheme="majorBidi"/>
          <w:sz w:val="28"/>
          <w:szCs w:val="28"/>
        </w:rPr>
      </w:pPr>
      <w:r w:rsidRPr="00481C2B">
        <w:rPr>
          <w:rFonts w:asciiTheme="majorBidi" w:hAnsiTheme="majorBidi" w:cstheme="majorBidi"/>
          <w:sz w:val="28"/>
          <w:szCs w:val="28"/>
          <w:rtl/>
        </w:rPr>
        <w:t>إغلاق جميع الأجهزة التي تنتج المواد المشعة.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إغلاق جميع شفاطات التهوية و </w:t>
      </w:r>
      <w:r w:rsidRPr="00481C2B">
        <w:rPr>
          <w:rFonts w:asciiTheme="majorBidi" w:hAnsiTheme="majorBidi" w:cstheme="majorBidi"/>
          <w:sz w:val="28"/>
          <w:szCs w:val="28"/>
        </w:rPr>
        <w:t>Fume Hoods</w:t>
      </w:r>
      <w:r w:rsidRPr="00481C2B">
        <w:rPr>
          <w:rFonts w:asciiTheme="majorBidi" w:hAnsiTheme="majorBidi" w:cstheme="majorBidi"/>
          <w:sz w:val="28"/>
          <w:szCs w:val="28"/>
          <w:rtl/>
        </w:rPr>
        <w:t>.</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إجراء الفحص اللازم إذا حدث التسرب علي ملابس العاملين.</w:t>
      </w:r>
    </w:p>
    <w:p w:rsidR="00BF7CB2" w:rsidRPr="00481C2B" w:rsidRDefault="00BF7CB2" w:rsidP="00D11A93">
      <w:pPr>
        <w:jc w:val="both"/>
        <w:rPr>
          <w:rFonts w:asciiTheme="majorBidi" w:hAnsiTheme="majorBidi" w:cstheme="majorBidi"/>
          <w:sz w:val="28"/>
          <w:szCs w:val="28"/>
        </w:rPr>
      </w:pPr>
      <w:r w:rsidRPr="00481C2B">
        <w:rPr>
          <w:rFonts w:asciiTheme="majorBidi" w:hAnsiTheme="majorBidi" w:cstheme="majorBidi"/>
          <w:sz w:val="28"/>
          <w:szCs w:val="28"/>
          <w:rtl/>
        </w:rPr>
        <w:t xml:space="preserve">استخدام المعدات والأدوات الماصة </w:t>
      </w:r>
      <w:r w:rsidRPr="00481C2B">
        <w:rPr>
          <w:rFonts w:asciiTheme="majorBidi" w:hAnsiTheme="majorBidi" w:cstheme="majorBidi"/>
          <w:sz w:val="28"/>
          <w:szCs w:val="28"/>
        </w:rPr>
        <w:t>Absorbent Materials</w:t>
      </w:r>
      <w:r w:rsidRPr="00481C2B">
        <w:rPr>
          <w:rFonts w:asciiTheme="majorBidi" w:hAnsiTheme="majorBidi" w:cstheme="majorBidi"/>
          <w:sz w:val="28"/>
          <w:szCs w:val="28"/>
          <w:rtl/>
        </w:rPr>
        <w:t xml:space="preserve"> لاحتواء التسرب.</w:t>
      </w:r>
    </w:p>
    <w:p w:rsidR="00BF7CB2" w:rsidRPr="00481C2B" w:rsidRDefault="00BF7CB2" w:rsidP="00D11A93">
      <w:pPr>
        <w:jc w:val="both"/>
        <w:rPr>
          <w:rFonts w:asciiTheme="majorBidi" w:hAnsiTheme="majorBidi" w:cstheme="majorBidi"/>
          <w:sz w:val="28"/>
          <w:szCs w:val="28"/>
          <w:rtl/>
        </w:rPr>
      </w:pPr>
    </w:p>
    <w:p w:rsidR="00BF7CB2" w:rsidRPr="00481C2B" w:rsidRDefault="00BF7CB2" w:rsidP="00D11A93">
      <w:pPr>
        <w:jc w:val="both"/>
        <w:rPr>
          <w:rFonts w:asciiTheme="majorBidi" w:hAnsiTheme="majorBidi" w:cstheme="majorBidi"/>
          <w:sz w:val="28"/>
          <w:szCs w:val="28"/>
        </w:rPr>
      </w:pPr>
      <w:r w:rsidRPr="00481C2B">
        <w:rPr>
          <w:rFonts w:asciiTheme="majorBidi" w:hAnsiTheme="majorBidi" w:cstheme="majorBidi"/>
          <w:sz w:val="28"/>
          <w:szCs w:val="28"/>
          <w:rtl/>
        </w:rPr>
        <w:t>=========================================</w:t>
      </w:r>
      <w:r w:rsidRPr="00481C2B">
        <w:rPr>
          <w:rFonts w:asciiTheme="majorBidi" w:hAnsiTheme="majorBidi" w:cstheme="majorBidi"/>
          <w:sz w:val="28"/>
          <w:szCs w:val="28"/>
        </w:rPr>
        <w:t>=======</w:t>
      </w:r>
    </w:p>
    <w:p w:rsidR="004A3B36" w:rsidRPr="00481C2B" w:rsidRDefault="004A3B36" w:rsidP="00D11A93">
      <w:pPr>
        <w:jc w:val="both"/>
        <w:rPr>
          <w:rFonts w:asciiTheme="majorBidi" w:hAnsiTheme="majorBidi" w:cstheme="majorBidi"/>
          <w:sz w:val="28"/>
          <w:szCs w:val="28"/>
          <w:rtl/>
        </w:rPr>
      </w:pPr>
    </w:p>
    <w:p w:rsidR="004A3B36" w:rsidRPr="00481C2B" w:rsidRDefault="004A3B36" w:rsidP="00D11A93">
      <w:pPr>
        <w:jc w:val="both"/>
        <w:rPr>
          <w:rFonts w:asciiTheme="majorBidi" w:hAnsiTheme="majorBidi" w:cstheme="majorBidi"/>
          <w:sz w:val="28"/>
          <w:szCs w:val="28"/>
          <w:rtl/>
        </w:rPr>
      </w:pPr>
    </w:p>
    <w:p w:rsidR="004A3B36" w:rsidRPr="00481C2B" w:rsidRDefault="004A3B36" w:rsidP="00D11A93">
      <w:pPr>
        <w:jc w:val="both"/>
        <w:rPr>
          <w:rFonts w:asciiTheme="majorBidi" w:hAnsiTheme="majorBidi" w:cstheme="majorBidi"/>
          <w:sz w:val="28"/>
          <w:szCs w:val="28"/>
          <w:rtl/>
        </w:rPr>
      </w:pPr>
    </w:p>
    <w:p w:rsidR="004A3B36" w:rsidRDefault="004A3B36" w:rsidP="00D11A93">
      <w:pPr>
        <w:jc w:val="both"/>
        <w:rPr>
          <w:rFonts w:asciiTheme="majorBidi" w:hAnsiTheme="majorBidi" w:cstheme="majorBidi"/>
          <w:sz w:val="28"/>
          <w:szCs w:val="28"/>
          <w:rtl/>
        </w:rPr>
      </w:pPr>
    </w:p>
    <w:p w:rsidR="00A3731C" w:rsidRDefault="00A3731C" w:rsidP="00D11A93">
      <w:pPr>
        <w:jc w:val="both"/>
        <w:rPr>
          <w:rFonts w:asciiTheme="majorBidi" w:hAnsiTheme="majorBidi" w:cstheme="majorBidi"/>
          <w:sz w:val="28"/>
          <w:szCs w:val="28"/>
          <w:rtl/>
        </w:rPr>
      </w:pPr>
    </w:p>
    <w:p w:rsidR="00A3731C" w:rsidRPr="00481C2B" w:rsidRDefault="00A3731C" w:rsidP="00D11A93">
      <w:pPr>
        <w:jc w:val="both"/>
        <w:rPr>
          <w:rFonts w:asciiTheme="majorBidi" w:hAnsiTheme="majorBidi" w:cstheme="majorBidi"/>
          <w:sz w:val="28"/>
          <w:szCs w:val="28"/>
          <w:rtl/>
        </w:rPr>
      </w:pPr>
    </w:p>
    <w:p w:rsidR="00BF7CB2" w:rsidRPr="00D54307" w:rsidRDefault="00BF7CB2" w:rsidP="00D54307">
      <w:pPr>
        <w:jc w:val="center"/>
        <w:rPr>
          <w:rFonts w:asciiTheme="majorBidi" w:hAnsiTheme="majorBidi" w:cstheme="majorBidi"/>
          <w:b/>
          <w:bCs/>
          <w:sz w:val="32"/>
          <w:szCs w:val="32"/>
        </w:rPr>
      </w:pPr>
      <w:r w:rsidRPr="00D54307">
        <w:rPr>
          <w:rFonts w:asciiTheme="majorBidi" w:hAnsiTheme="majorBidi" w:cstheme="majorBidi"/>
          <w:b/>
          <w:bCs/>
          <w:sz w:val="32"/>
          <w:szCs w:val="32"/>
          <w:rtl/>
        </w:rPr>
        <w:lastRenderedPageBreak/>
        <w:t>وحدات قياس الإشعاع</w:t>
      </w:r>
    </w:p>
    <w:p w:rsidR="00BF7CB2" w:rsidRPr="00D54307" w:rsidRDefault="00BF7CB2" w:rsidP="00D11A93">
      <w:pPr>
        <w:jc w:val="both"/>
        <w:rPr>
          <w:rFonts w:asciiTheme="majorBidi" w:hAnsiTheme="majorBidi" w:cstheme="majorBidi"/>
          <w:b/>
          <w:bCs/>
          <w:sz w:val="28"/>
          <w:szCs w:val="28"/>
        </w:rPr>
      </w:pPr>
      <w:r w:rsidRPr="00D54307">
        <w:rPr>
          <w:rFonts w:asciiTheme="majorBidi" w:hAnsiTheme="majorBidi" w:cstheme="majorBidi"/>
          <w:b/>
          <w:bCs/>
          <w:sz w:val="28"/>
          <w:szCs w:val="28"/>
          <w:rtl/>
        </w:rPr>
        <w:t>مقدمة:</w:t>
      </w:r>
    </w:p>
    <w:p w:rsidR="00BF7CB2" w:rsidRPr="00481C2B" w:rsidRDefault="00BF7CB2" w:rsidP="00D54307">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عنيت المنظمات الدولية، كاللجنة الدولية للوقاية الإشعاعية </w:t>
      </w:r>
      <w:r w:rsidRPr="00481C2B">
        <w:rPr>
          <w:rFonts w:asciiTheme="majorBidi" w:hAnsiTheme="majorBidi" w:cstheme="majorBidi"/>
          <w:sz w:val="28"/>
          <w:szCs w:val="28"/>
        </w:rPr>
        <w:t>ICRP</w:t>
      </w:r>
      <w:r w:rsidRPr="00481C2B">
        <w:rPr>
          <w:rFonts w:asciiTheme="majorBidi" w:hAnsiTheme="majorBidi" w:cstheme="majorBidi"/>
          <w:sz w:val="28"/>
          <w:szCs w:val="28"/>
          <w:rtl/>
        </w:rPr>
        <w:t xml:space="preserve">، واللجنة الدولية للوحدات الإشعاعية والقياسات </w:t>
      </w:r>
      <w:r w:rsidRPr="00481C2B">
        <w:rPr>
          <w:rFonts w:asciiTheme="majorBidi" w:hAnsiTheme="majorBidi" w:cstheme="majorBidi"/>
          <w:sz w:val="28"/>
          <w:szCs w:val="28"/>
        </w:rPr>
        <w:t>ICRU</w:t>
      </w:r>
      <w:r w:rsidRPr="00481C2B">
        <w:rPr>
          <w:rFonts w:asciiTheme="majorBidi" w:hAnsiTheme="majorBidi" w:cstheme="majorBidi"/>
          <w:sz w:val="28"/>
          <w:szCs w:val="28"/>
          <w:rtl/>
        </w:rPr>
        <w:t xml:space="preserve">، بأمور الوقاية من الإشعاعات المؤينة؛ ووضعت تعاريف محددة للكميات الفيزيائية المستخدمة للتعبير عن التعرض للإشعاعات المؤينة وللجرع الإشعاعية الناتجة عنها، وكذلك الوحدات المستعملة لقياس هذه الكميات، وهي تقوم على أساس العدد الإجمالي للإشعاعات التي تسقط على الوسط المادي المعين، وما تحدثه من </w:t>
      </w:r>
      <w:proofErr w:type="spellStart"/>
      <w:r w:rsidRPr="00481C2B">
        <w:rPr>
          <w:rFonts w:asciiTheme="majorBidi" w:hAnsiTheme="majorBidi" w:cstheme="majorBidi"/>
          <w:sz w:val="28"/>
          <w:szCs w:val="28"/>
          <w:rtl/>
        </w:rPr>
        <w:t>تأينات</w:t>
      </w:r>
      <w:proofErr w:type="spellEnd"/>
      <w:r w:rsidRPr="00481C2B">
        <w:rPr>
          <w:rFonts w:asciiTheme="majorBidi" w:hAnsiTheme="majorBidi" w:cstheme="majorBidi"/>
          <w:sz w:val="28"/>
          <w:szCs w:val="28"/>
          <w:rtl/>
        </w:rPr>
        <w:t xml:space="preserve"> في هذا الوسط، أو بعبارة أخرى، تقوم على أساس كمية الطاقة التي تودعها الإشعاعات في كتلة مادية معينة، وعلى نوع هذه الإشعاعات.</w:t>
      </w:r>
    </w:p>
    <w:p w:rsidR="00BF7CB2" w:rsidRPr="00481C2B" w:rsidRDefault="00BF7CB2" w:rsidP="00D54307">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وفي الوقت الحالي يستخدم النظام العالمي(الدولي) </w:t>
      </w:r>
      <w:proofErr w:type="spellStart"/>
      <w:r w:rsidRPr="00481C2B">
        <w:rPr>
          <w:rFonts w:asciiTheme="majorBidi" w:hAnsiTheme="majorBidi" w:cstheme="majorBidi"/>
          <w:sz w:val="28"/>
          <w:szCs w:val="28"/>
        </w:rPr>
        <w:t>SystemeInternationale</w:t>
      </w:r>
      <w:proofErr w:type="spellEnd"/>
      <w:r w:rsidRPr="00481C2B">
        <w:rPr>
          <w:rFonts w:asciiTheme="majorBidi" w:hAnsiTheme="majorBidi" w:cstheme="majorBidi"/>
          <w:sz w:val="28"/>
          <w:szCs w:val="28"/>
        </w:rPr>
        <w:t>(SI)</w:t>
      </w:r>
      <w:r w:rsidRPr="00481C2B">
        <w:rPr>
          <w:rFonts w:asciiTheme="majorBidi" w:hAnsiTheme="majorBidi" w:cstheme="majorBidi"/>
          <w:sz w:val="28"/>
          <w:szCs w:val="28"/>
          <w:rtl/>
        </w:rPr>
        <w:t xml:space="preserve"> للوحدات للتعبير عن الكميات الإشعاعية، وإن كانت الوحدات القديمة ما زالت مستعملة في كثير من المجالات. </w:t>
      </w:r>
    </w:p>
    <w:p w:rsidR="00BF7CB2" w:rsidRPr="00D54307" w:rsidRDefault="00BF7CB2" w:rsidP="00D11A93">
      <w:pPr>
        <w:jc w:val="both"/>
        <w:rPr>
          <w:rFonts w:asciiTheme="majorBidi" w:hAnsiTheme="majorBidi" w:cstheme="majorBidi"/>
          <w:b/>
          <w:bCs/>
          <w:sz w:val="28"/>
          <w:szCs w:val="28"/>
          <w:rtl/>
        </w:rPr>
      </w:pPr>
      <w:r w:rsidRPr="00D54307">
        <w:rPr>
          <w:rFonts w:asciiTheme="majorBidi" w:hAnsiTheme="majorBidi" w:cstheme="majorBidi"/>
          <w:b/>
          <w:bCs/>
          <w:sz w:val="28"/>
          <w:szCs w:val="28"/>
          <w:rtl/>
        </w:rPr>
        <w:t>المقادير ووحدات القياس:</w:t>
      </w:r>
    </w:p>
    <w:p w:rsidR="00BF7CB2" w:rsidRPr="00481C2B" w:rsidRDefault="00BF7CB2" w:rsidP="00D54307">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المقادير الفيزيائية </w:t>
      </w:r>
      <w:r w:rsidRPr="00481C2B">
        <w:rPr>
          <w:rFonts w:asciiTheme="majorBidi" w:hAnsiTheme="majorBidi" w:cstheme="majorBidi"/>
          <w:sz w:val="28"/>
          <w:szCs w:val="28"/>
        </w:rPr>
        <w:t xml:space="preserve">The physical quantity </w:t>
      </w:r>
      <w:r w:rsidRPr="00481C2B">
        <w:rPr>
          <w:rFonts w:asciiTheme="majorBidi" w:hAnsiTheme="majorBidi" w:cstheme="majorBidi"/>
          <w:sz w:val="28"/>
          <w:szCs w:val="28"/>
          <w:rtl/>
        </w:rPr>
        <w:tab/>
        <w:t>تستعمل المقادير الفيزيائية لوصف وتمييز ظاهرة فيزيائية محددة، وللتعبير عنها أو تعيينها بدلالة الأرقام (مثل الطاقة وكمية الحركة والجرعة الممتصة والجرعة المكافئة وغيرها</w:t>
      </w:r>
      <w:r w:rsidRPr="00481C2B">
        <w:rPr>
          <w:rFonts w:asciiTheme="majorBidi" w:hAnsiTheme="majorBidi" w:cstheme="majorBidi"/>
          <w:sz w:val="28"/>
          <w:szCs w:val="28"/>
          <w:rtl/>
          <w:lang w:bidi="ar-SY"/>
        </w:rPr>
        <w:t>)</w:t>
      </w:r>
      <w:r w:rsidRPr="00481C2B">
        <w:rPr>
          <w:rFonts w:asciiTheme="majorBidi" w:hAnsiTheme="majorBidi" w:cstheme="majorBidi"/>
          <w:sz w:val="28"/>
          <w:szCs w:val="28"/>
          <w:rtl/>
        </w:rPr>
        <w:t>.</w:t>
      </w:r>
    </w:p>
    <w:p w:rsidR="00BF7CB2" w:rsidRPr="00D54307" w:rsidRDefault="00BF7CB2" w:rsidP="00D11A93">
      <w:pPr>
        <w:jc w:val="both"/>
        <w:rPr>
          <w:rFonts w:asciiTheme="majorBidi" w:hAnsiTheme="majorBidi" w:cstheme="majorBidi"/>
          <w:b/>
          <w:bCs/>
          <w:sz w:val="28"/>
          <w:szCs w:val="28"/>
          <w:rtl/>
        </w:rPr>
      </w:pPr>
      <w:r w:rsidRPr="00D54307">
        <w:rPr>
          <w:rFonts w:asciiTheme="majorBidi" w:hAnsiTheme="majorBidi" w:cstheme="majorBidi"/>
          <w:b/>
          <w:bCs/>
          <w:sz w:val="28"/>
          <w:szCs w:val="28"/>
          <w:rtl/>
        </w:rPr>
        <w:t xml:space="preserve">الوحدة: </w:t>
      </w:r>
      <w:r w:rsidRPr="00D54307">
        <w:rPr>
          <w:rFonts w:asciiTheme="majorBidi" w:hAnsiTheme="majorBidi" w:cstheme="majorBidi"/>
          <w:b/>
          <w:bCs/>
          <w:sz w:val="28"/>
          <w:szCs w:val="28"/>
        </w:rPr>
        <w:t xml:space="preserve">The unit </w:t>
      </w:r>
    </w:p>
    <w:p w:rsidR="00BF7CB2" w:rsidRPr="00481C2B" w:rsidRDefault="00BF7CB2" w:rsidP="00D54307">
      <w:pPr>
        <w:jc w:val="both"/>
        <w:rPr>
          <w:rFonts w:asciiTheme="majorBidi" w:hAnsiTheme="majorBidi" w:cstheme="majorBidi"/>
          <w:sz w:val="28"/>
          <w:szCs w:val="28"/>
          <w:rtl/>
        </w:rPr>
      </w:pPr>
      <w:r w:rsidRPr="00481C2B">
        <w:rPr>
          <w:rFonts w:asciiTheme="majorBidi" w:hAnsiTheme="majorBidi" w:cstheme="majorBidi"/>
          <w:sz w:val="28"/>
          <w:szCs w:val="28"/>
          <w:rtl/>
        </w:rPr>
        <w:t xml:space="preserve">هي عينة مرجعية محددة، تستعمل لقياس مقدار الكمية الفيزيائية، مثل وحدة الكيلوغرام، والمتر، والثانية. </w:t>
      </w:r>
    </w:p>
    <w:p w:rsidR="00BF7CB2" w:rsidRPr="00D54307" w:rsidRDefault="00BF7CB2" w:rsidP="00D11A93">
      <w:pPr>
        <w:jc w:val="both"/>
        <w:rPr>
          <w:rFonts w:asciiTheme="majorBidi" w:hAnsiTheme="majorBidi" w:cstheme="majorBidi"/>
          <w:b/>
          <w:bCs/>
          <w:sz w:val="28"/>
          <w:szCs w:val="28"/>
          <w:rtl/>
        </w:rPr>
      </w:pPr>
      <w:r w:rsidRPr="00D54307">
        <w:rPr>
          <w:rFonts w:asciiTheme="majorBidi" w:hAnsiTheme="majorBidi" w:cstheme="majorBidi"/>
          <w:b/>
          <w:bCs/>
          <w:sz w:val="28"/>
          <w:szCs w:val="28"/>
          <w:rtl/>
        </w:rPr>
        <w:t xml:space="preserve">كميات ووحدات قياس الجرع الإشعاعية: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هي مقادير فيزيائية تعبر عن كمية الطاقة المودعة في كتلة معينة من المادة أو النسيج البشري، أو تعبر عن مخاطر الأنواع المختلفة من الإشعاعات المؤينة على الأنسجة وأعضاء الإنسان، أو على كامل جسم الإنسان. وتعتمد هذه الكميات عند اشتقاقها، على أسلوب تفاعل النوع المعين من الإشعاعات المؤينة مع المادة وأسلوب انتقال الطاقة من هذه الإشعاعات للمادة، وعلى مدى ضرر النوع المعين من الإشعاعات على الكائن الحي، عند تساوي قيم الطاقة المودعة في واحدة الكتلة من المواد المختلفة</w:t>
      </w:r>
    </w:p>
    <w:p w:rsidR="00BF7CB2" w:rsidRPr="00481C2B" w:rsidRDefault="00BF7CB2" w:rsidP="00D11A93">
      <w:pPr>
        <w:jc w:val="both"/>
        <w:rPr>
          <w:rFonts w:asciiTheme="majorBidi" w:hAnsiTheme="majorBidi" w:cstheme="majorBidi"/>
          <w:sz w:val="28"/>
          <w:szCs w:val="28"/>
          <w:rtl/>
        </w:rPr>
      </w:pPr>
      <w:r w:rsidRPr="009C4524">
        <w:rPr>
          <w:rFonts w:asciiTheme="majorBidi" w:hAnsiTheme="majorBidi" w:cstheme="majorBidi"/>
          <w:b/>
          <w:bCs/>
          <w:sz w:val="28"/>
          <w:szCs w:val="28"/>
          <w:rtl/>
        </w:rPr>
        <w:t>النشاط الإشعاعي:</w:t>
      </w:r>
      <w:r w:rsidRPr="00481C2B">
        <w:rPr>
          <w:rFonts w:asciiTheme="majorBidi" w:hAnsiTheme="majorBidi" w:cstheme="majorBidi"/>
          <w:sz w:val="28"/>
          <w:szCs w:val="28"/>
        </w:rPr>
        <w:t xml:space="preserve">activity </w:t>
      </w:r>
      <w:r w:rsidRPr="00481C2B">
        <w:rPr>
          <w:rFonts w:asciiTheme="majorBidi" w:hAnsiTheme="majorBidi" w:cstheme="majorBidi"/>
          <w:sz w:val="28"/>
          <w:szCs w:val="28"/>
          <w:rtl/>
        </w:rPr>
        <w:t xml:space="preserve"> يعطى معدل التفكك الإشعاعي في عينة مشعة بالعلاقة:</w:t>
      </w:r>
    </w:p>
    <w:p w:rsidR="00BF7CB2" w:rsidRPr="00481C2B" w:rsidRDefault="00BF7CB2" w:rsidP="009C4524">
      <w:pPr>
        <w:bidi w:val="0"/>
        <w:jc w:val="both"/>
        <w:rPr>
          <w:rFonts w:asciiTheme="majorBidi" w:hAnsiTheme="majorBidi" w:cstheme="majorBidi"/>
          <w:sz w:val="28"/>
          <w:szCs w:val="28"/>
        </w:rPr>
      </w:pPr>
      <w:r w:rsidRPr="00481C2B">
        <w:rPr>
          <w:rFonts w:asciiTheme="majorBidi" w:hAnsiTheme="majorBidi" w:cstheme="majorBidi"/>
          <w:sz w:val="28"/>
          <w:szCs w:val="28"/>
        </w:rPr>
        <w:t>A</w:t>
      </w:r>
      <w:r w:rsidRPr="00481C2B">
        <w:rPr>
          <w:rFonts w:asciiTheme="majorBidi" w:hAnsiTheme="majorBidi" w:cstheme="majorBidi"/>
          <w:sz w:val="28"/>
          <w:szCs w:val="28"/>
          <w:vertAlign w:val="subscript"/>
        </w:rPr>
        <w:t>(t)</w:t>
      </w:r>
      <w:r w:rsidRPr="00481C2B">
        <w:rPr>
          <w:rFonts w:asciiTheme="majorBidi" w:hAnsiTheme="majorBidi" w:cstheme="majorBidi"/>
          <w:sz w:val="28"/>
          <w:szCs w:val="28"/>
        </w:rPr>
        <w:t xml:space="preserve"> = A</w:t>
      </w:r>
      <w:r w:rsidR="009C4524">
        <w:rPr>
          <w:rFonts w:asciiTheme="majorBidi" w:hAnsiTheme="majorBidi" w:cstheme="majorBidi"/>
          <w:position w:val="-6"/>
          <w:sz w:val="28"/>
          <w:szCs w:val="28"/>
          <w:vertAlign w:val="subscript"/>
        </w:rPr>
        <w:t>o</w:t>
      </w:r>
      <w:r w:rsidRPr="00481C2B">
        <w:rPr>
          <w:rFonts w:asciiTheme="majorBidi" w:hAnsiTheme="majorBidi" w:cstheme="majorBidi"/>
          <w:sz w:val="28"/>
          <w:szCs w:val="28"/>
        </w:rPr>
        <w:t xml:space="preserve"> Exp.(- </w:t>
      </w:r>
      <w:r w:rsidRPr="00481C2B">
        <w:rPr>
          <w:rFonts w:asciiTheme="majorBidi" w:hAnsiTheme="majorBidi" w:cstheme="majorBidi"/>
          <w:sz w:val="28"/>
          <w:szCs w:val="28"/>
          <w:lang w:val="el-GR"/>
        </w:rPr>
        <w:t>λ</w:t>
      </w:r>
      <w:r w:rsidRPr="00481C2B">
        <w:rPr>
          <w:rFonts w:asciiTheme="majorBidi" w:hAnsiTheme="majorBidi" w:cstheme="majorBidi"/>
          <w:sz w:val="28"/>
          <w:szCs w:val="28"/>
        </w:rPr>
        <w:t xml:space="preserve"> t )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حيث </w:t>
      </w:r>
      <w:proofErr w:type="spellStart"/>
      <w:r w:rsidRPr="00481C2B">
        <w:rPr>
          <w:rFonts w:asciiTheme="majorBidi" w:hAnsiTheme="majorBidi" w:cstheme="majorBidi"/>
          <w:sz w:val="28"/>
          <w:szCs w:val="28"/>
        </w:rPr>
        <w:t>A</w:t>
      </w:r>
      <w:r w:rsidRPr="00481C2B">
        <w:rPr>
          <w:rFonts w:asciiTheme="majorBidi" w:hAnsiTheme="majorBidi" w:cstheme="majorBidi"/>
          <w:sz w:val="28"/>
          <w:szCs w:val="28"/>
          <w:vertAlign w:val="subscript"/>
        </w:rPr>
        <w:t>o</w:t>
      </w:r>
      <w:proofErr w:type="spellEnd"/>
      <w:r w:rsidRPr="00481C2B">
        <w:rPr>
          <w:rFonts w:asciiTheme="majorBidi" w:hAnsiTheme="majorBidi" w:cstheme="majorBidi"/>
          <w:sz w:val="28"/>
          <w:szCs w:val="28"/>
          <w:rtl/>
        </w:rPr>
        <w:t xml:space="preserve"> النشاط الإشعاعي عند بدء الزمن و </w:t>
      </w:r>
      <w:r w:rsidRPr="00481C2B">
        <w:rPr>
          <w:rFonts w:asciiTheme="majorBidi" w:hAnsiTheme="majorBidi" w:cstheme="majorBidi"/>
          <w:sz w:val="28"/>
          <w:szCs w:val="28"/>
        </w:rPr>
        <w:t>A</w:t>
      </w:r>
      <w:r w:rsidRPr="00481C2B">
        <w:rPr>
          <w:rFonts w:asciiTheme="majorBidi" w:hAnsiTheme="majorBidi" w:cstheme="majorBidi"/>
          <w:sz w:val="28"/>
          <w:szCs w:val="28"/>
          <w:vertAlign w:val="subscript"/>
        </w:rPr>
        <w:t>(t)</w:t>
      </w:r>
      <w:r w:rsidRPr="00481C2B">
        <w:rPr>
          <w:rFonts w:asciiTheme="majorBidi" w:hAnsiTheme="majorBidi" w:cstheme="majorBidi"/>
          <w:sz w:val="28"/>
          <w:szCs w:val="28"/>
          <w:rtl/>
        </w:rPr>
        <w:t xml:space="preserve"> النشاط الإشعاعي بعد مضي زمن قدره </w:t>
      </w:r>
      <w:r w:rsidRPr="00481C2B">
        <w:rPr>
          <w:rFonts w:asciiTheme="majorBidi" w:hAnsiTheme="majorBidi" w:cstheme="majorBidi"/>
          <w:sz w:val="28"/>
          <w:szCs w:val="28"/>
        </w:rPr>
        <w:t xml:space="preserve">t </w:t>
      </w:r>
      <w:r w:rsidRPr="00481C2B">
        <w:rPr>
          <w:rFonts w:asciiTheme="majorBidi" w:hAnsiTheme="majorBidi" w:cstheme="majorBidi"/>
          <w:sz w:val="28"/>
          <w:szCs w:val="28"/>
          <w:rtl/>
        </w:rPr>
        <w:t xml:space="preserve"> . وحدة النشاط الإشعاعي هي </w:t>
      </w:r>
      <w:proofErr w:type="spellStart"/>
      <w:r w:rsidRPr="00481C2B">
        <w:rPr>
          <w:rFonts w:asciiTheme="majorBidi" w:hAnsiTheme="majorBidi" w:cstheme="majorBidi"/>
          <w:sz w:val="28"/>
          <w:szCs w:val="28"/>
          <w:rtl/>
        </w:rPr>
        <w:t>البيكرل</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Becquerel (</w:t>
      </w:r>
      <w:proofErr w:type="spellStart"/>
      <w:r w:rsidRPr="00481C2B">
        <w:rPr>
          <w:rFonts w:asciiTheme="majorBidi" w:hAnsiTheme="majorBidi" w:cstheme="majorBidi"/>
          <w:sz w:val="28"/>
          <w:szCs w:val="28"/>
        </w:rPr>
        <w:t>Bq</w:t>
      </w:r>
      <w:proofErr w:type="spellEnd"/>
      <w:r w:rsidRPr="00481C2B">
        <w:rPr>
          <w:rFonts w:asciiTheme="majorBidi" w:hAnsiTheme="majorBidi" w:cstheme="majorBidi"/>
          <w:sz w:val="28"/>
          <w:szCs w:val="28"/>
        </w:rPr>
        <w:t xml:space="preserve">) </w:t>
      </w:r>
      <w:r w:rsidRPr="00481C2B">
        <w:rPr>
          <w:rFonts w:asciiTheme="majorBidi" w:hAnsiTheme="majorBidi" w:cstheme="majorBidi"/>
          <w:sz w:val="28"/>
          <w:szCs w:val="28"/>
          <w:rtl/>
        </w:rPr>
        <w:t xml:space="preserve"> ، وهو يساوي تفكك واحد في الثانية. كما يقدر النشاط الإشعاعي بالكوري</w:t>
      </w:r>
      <w:r w:rsidRPr="00481C2B">
        <w:rPr>
          <w:rFonts w:asciiTheme="majorBidi" w:hAnsiTheme="majorBidi" w:cstheme="majorBidi"/>
          <w:sz w:val="28"/>
          <w:szCs w:val="28"/>
        </w:rPr>
        <w:t xml:space="preserve">(Curie) </w:t>
      </w:r>
      <w:r w:rsidRPr="00481C2B">
        <w:rPr>
          <w:rFonts w:asciiTheme="majorBidi" w:hAnsiTheme="majorBidi" w:cstheme="majorBidi"/>
          <w:sz w:val="28"/>
          <w:szCs w:val="28"/>
          <w:rtl/>
        </w:rPr>
        <w:t xml:space="preserve"> الذي كان يُعرَّف سابقاً على أنه النشاط الإشعاعي لغرام واحد من الراديوم ـ 226 و لكنه معرف الآن على أنه يعادل  </w:t>
      </w:r>
      <w:r w:rsidRPr="00481C2B">
        <w:rPr>
          <w:rFonts w:asciiTheme="majorBidi" w:hAnsiTheme="majorBidi" w:cstheme="majorBidi"/>
          <w:sz w:val="28"/>
          <w:szCs w:val="28"/>
        </w:rPr>
        <w:t>3.7X10</w:t>
      </w:r>
      <w:r w:rsidRPr="00481C2B">
        <w:rPr>
          <w:rFonts w:asciiTheme="majorBidi" w:hAnsiTheme="majorBidi" w:cstheme="majorBidi"/>
          <w:sz w:val="28"/>
          <w:szCs w:val="28"/>
          <w:vertAlign w:val="superscript"/>
        </w:rPr>
        <w:t>10</w:t>
      </w:r>
      <w:r w:rsidRPr="00481C2B">
        <w:rPr>
          <w:rFonts w:asciiTheme="majorBidi" w:hAnsiTheme="majorBidi" w:cstheme="majorBidi"/>
          <w:sz w:val="28"/>
          <w:szCs w:val="28"/>
          <w:rtl/>
        </w:rPr>
        <w:t>تفكك في الثانية (</w:t>
      </w:r>
      <w:proofErr w:type="spellStart"/>
      <w:r w:rsidRPr="00481C2B">
        <w:rPr>
          <w:rFonts w:asciiTheme="majorBidi" w:hAnsiTheme="majorBidi" w:cstheme="majorBidi"/>
          <w:sz w:val="28"/>
          <w:szCs w:val="28"/>
          <w:rtl/>
        </w:rPr>
        <w:t>بيكرل</w:t>
      </w:r>
      <w:proofErr w:type="spellEnd"/>
      <w:r w:rsidRPr="00481C2B">
        <w:rPr>
          <w:rFonts w:asciiTheme="majorBidi" w:hAnsiTheme="majorBidi" w:cstheme="majorBidi"/>
          <w:sz w:val="28"/>
          <w:szCs w:val="28"/>
          <w:rtl/>
        </w:rPr>
        <w:t>).</w:t>
      </w:r>
    </w:p>
    <w:p w:rsidR="00BF7CB2" w:rsidRDefault="00BF7CB2" w:rsidP="00D11A93">
      <w:pPr>
        <w:jc w:val="both"/>
        <w:rPr>
          <w:rFonts w:asciiTheme="majorBidi" w:hAnsiTheme="majorBidi" w:cstheme="majorBidi"/>
          <w:sz w:val="28"/>
          <w:szCs w:val="28"/>
          <w:rtl/>
        </w:rPr>
      </w:pPr>
    </w:p>
    <w:p w:rsidR="009C4524" w:rsidRPr="00481C2B" w:rsidRDefault="009C4524" w:rsidP="00D11A93">
      <w:pPr>
        <w:jc w:val="both"/>
        <w:rPr>
          <w:rFonts w:asciiTheme="majorBidi" w:hAnsiTheme="majorBidi" w:cstheme="majorBidi"/>
          <w:sz w:val="28"/>
          <w:szCs w:val="28"/>
          <w:rtl/>
        </w:rPr>
      </w:pPr>
    </w:p>
    <w:p w:rsidR="00BF7CB2" w:rsidRPr="009C4524" w:rsidRDefault="00BF7CB2" w:rsidP="009C4524">
      <w:pPr>
        <w:jc w:val="both"/>
        <w:rPr>
          <w:rFonts w:asciiTheme="majorBidi" w:hAnsiTheme="majorBidi" w:cstheme="majorBidi"/>
          <w:b/>
          <w:bCs/>
          <w:sz w:val="28"/>
          <w:szCs w:val="28"/>
          <w:rtl/>
        </w:rPr>
      </w:pPr>
      <w:r w:rsidRPr="009C4524">
        <w:rPr>
          <w:rFonts w:asciiTheme="majorBidi" w:hAnsiTheme="majorBidi" w:cstheme="majorBidi"/>
          <w:b/>
          <w:bCs/>
          <w:sz w:val="28"/>
          <w:szCs w:val="28"/>
          <w:rtl/>
        </w:rPr>
        <w:lastRenderedPageBreak/>
        <w:t>التعرض</w:t>
      </w:r>
      <w:r w:rsidR="009C4524">
        <w:rPr>
          <w:rFonts w:asciiTheme="majorBidi" w:hAnsiTheme="majorBidi" w:cstheme="majorBidi" w:hint="cs"/>
          <w:b/>
          <w:bCs/>
          <w:sz w:val="28"/>
          <w:szCs w:val="28"/>
          <w:rtl/>
        </w:rPr>
        <w:t>:</w:t>
      </w:r>
      <w:r w:rsidR="009C4524">
        <w:rPr>
          <w:rFonts w:asciiTheme="majorBidi" w:hAnsiTheme="majorBidi" w:cstheme="majorBidi"/>
          <w:b/>
          <w:bCs/>
          <w:sz w:val="28"/>
          <w:szCs w:val="28"/>
        </w:rPr>
        <w:t xml:space="preserve">The exposure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للتعرض في الوقاية الإشعاعية معنيين مختلفين. الأول ذو طابع عام، ويقصد به التعرض للإشعاعات المؤينة. أما المعنى الثاني فهو يعبر عن كمية فيزيائية محددة.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التعرض: هو تعرض الهواء الجاف في الظروف المعيارية (أي عند درجة حرارة الصفر المئوي وعند ضغط يساوي  760 ملليمتر زئبق) لكمية من الأشعة السينية أو إشعاعات غاما منخفضة الطاقة حتى 3 ميغا إلكترون فولط). ويقاس التعرض بكمية الشحنة الكهربائية (الموجبة أو السالبة) الناتجة عن التأين في وحدة الحجوم من الهواء الجوي الجاف في هذه الظروف أي أن:</w:t>
      </w:r>
    </w:p>
    <w:p w:rsidR="00BF7CB2" w:rsidRPr="00481C2B" w:rsidRDefault="00BF7CB2" w:rsidP="009C4524">
      <w:pPr>
        <w:bidi w:val="0"/>
        <w:jc w:val="both"/>
        <w:rPr>
          <w:rFonts w:asciiTheme="majorBidi" w:hAnsiTheme="majorBidi" w:cstheme="majorBidi"/>
          <w:sz w:val="28"/>
          <w:szCs w:val="28"/>
        </w:rPr>
      </w:pPr>
      <w:r w:rsidRPr="00481C2B">
        <w:rPr>
          <w:rFonts w:asciiTheme="majorBidi" w:hAnsiTheme="majorBidi" w:cstheme="majorBidi"/>
          <w:position w:val="-18"/>
          <w:sz w:val="28"/>
          <w:szCs w:val="28"/>
          <w:rtl/>
        </w:rPr>
        <w:object w:dxaOrig="8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27.4pt" o:ole="" fillcolor="window">
            <v:imagedata r:id="rId16" o:title=""/>
          </v:shape>
          <o:OLEObject Type="Embed" ProgID="Equation.3" ShapeID="_x0000_i1025" DrawAspect="Content" ObjectID="_1569611766" r:id="rId17"/>
        </w:object>
      </w:r>
    </w:p>
    <w:p w:rsidR="00BF7CB2" w:rsidRPr="00481C2B" w:rsidRDefault="00BF7CB2" w:rsidP="00D11A93">
      <w:pPr>
        <w:jc w:val="both"/>
        <w:rPr>
          <w:rFonts w:asciiTheme="majorBidi" w:hAnsiTheme="majorBidi" w:cstheme="majorBidi"/>
          <w:sz w:val="28"/>
          <w:szCs w:val="28"/>
          <w:rtl/>
          <w:lang w:bidi="ar-IQ"/>
        </w:rPr>
      </w:pPr>
      <w:r w:rsidRPr="00481C2B">
        <w:rPr>
          <w:rFonts w:asciiTheme="majorBidi" w:hAnsiTheme="majorBidi" w:cstheme="majorBidi"/>
          <w:sz w:val="28"/>
          <w:szCs w:val="28"/>
          <w:rtl/>
        </w:rPr>
        <w:t xml:space="preserve">حيث: التعرض  </w:t>
      </w:r>
      <w:r w:rsidRPr="00481C2B">
        <w:rPr>
          <w:rFonts w:asciiTheme="majorBidi" w:hAnsiTheme="majorBidi" w:cstheme="majorBidi"/>
          <w:sz w:val="28"/>
          <w:szCs w:val="28"/>
        </w:rPr>
        <w:t>X</w:t>
      </w:r>
      <w:r w:rsidRPr="00481C2B">
        <w:rPr>
          <w:rFonts w:asciiTheme="majorBidi" w:hAnsiTheme="majorBidi" w:cstheme="majorBidi"/>
          <w:sz w:val="28"/>
          <w:szCs w:val="28"/>
          <w:rtl/>
        </w:rPr>
        <w:t xml:space="preserve"> ، الشحنة  </w:t>
      </w:r>
      <w:proofErr w:type="spellStart"/>
      <w:r w:rsidRPr="00481C2B">
        <w:rPr>
          <w:rFonts w:asciiTheme="majorBidi" w:hAnsiTheme="majorBidi" w:cstheme="majorBidi"/>
          <w:sz w:val="28"/>
          <w:szCs w:val="28"/>
        </w:rPr>
        <w:t>dQ</w:t>
      </w:r>
      <w:proofErr w:type="spellEnd"/>
      <w:r w:rsidRPr="00481C2B">
        <w:rPr>
          <w:rFonts w:asciiTheme="majorBidi" w:hAnsiTheme="majorBidi" w:cstheme="majorBidi"/>
          <w:sz w:val="28"/>
          <w:szCs w:val="28"/>
          <w:rtl/>
        </w:rPr>
        <w:t xml:space="preserve"> (الموجبة أو السالبة)، حجم من الهواء الجاف كتلته </w:t>
      </w:r>
      <w:proofErr w:type="spellStart"/>
      <w:r w:rsidRPr="00481C2B">
        <w:rPr>
          <w:rFonts w:asciiTheme="majorBidi" w:hAnsiTheme="majorBidi" w:cstheme="majorBidi"/>
          <w:sz w:val="28"/>
          <w:szCs w:val="28"/>
        </w:rPr>
        <w:t>dm</w:t>
      </w:r>
      <w:proofErr w:type="spellEnd"/>
      <w:r w:rsidRPr="00481C2B">
        <w:rPr>
          <w:rFonts w:asciiTheme="majorBidi" w:hAnsiTheme="majorBidi" w:cstheme="majorBidi"/>
          <w:sz w:val="28"/>
          <w:szCs w:val="28"/>
          <w:rtl/>
        </w:rPr>
        <w:t xml:space="preserve"> في الظروف المعيارية.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ويقاس التعرض بوحدة عرفت باسم "رونتجن"  </w:t>
      </w:r>
      <w:r w:rsidRPr="00481C2B">
        <w:rPr>
          <w:rFonts w:asciiTheme="majorBidi" w:hAnsiTheme="majorBidi" w:cstheme="majorBidi"/>
          <w:sz w:val="28"/>
          <w:szCs w:val="28"/>
        </w:rPr>
        <w:t>Rontgen</w:t>
      </w:r>
      <w:r w:rsidRPr="00481C2B">
        <w:rPr>
          <w:rFonts w:asciiTheme="majorBidi" w:hAnsiTheme="majorBidi" w:cstheme="majorBidi"/>
          <w:sz w:val="28"/>
          <w:szCs w:val="28"/>
          <w:rtl/>
        </w:rPr>
        <w:t xml:space="preserve">. وقد تم تعريف </w:t>
      </w:r>
      <w:proofErr w:type="spellStart"/>
      <w:r w:rsidRPr="00481C2B">
        <w:rPr>
          <w:rFonts w:asciiTheme="majorBidi" w:hAnsiTheme="majorBidi" w:cstheme="majorBidi"/>
          <w:sz w:val="28"/>
          <w:szCs w:val="28"/>
          <w:rtl/>
        </w:rPr>
        <w:t>الرونتجن</w:t>
      </w:r>
      <w:proofErr w:type="spellEnd"/>
      <w:r w:rsidRPr="00481C2B">
        <w:rPr>
          <w:rFonts w:asciiTheme="majorBidi" w:hAnsiTheme="majorBidi" w:cstheme="majorBidi"/>
          <w:sz w:val="28"/>
          <w:szCs w:val="28"/>
          <w:rtl/>
        </w:rPr>
        <w:t xml:space="preserve">، في أول الأمر على أنه كمية الإشعاعات السينية التي تؤدي إلى إنتاج شحنة كهربائية (سالبة أو موجبة) مقدارها وحدة </w:t>
      </w:r>
      <w:proofErr w:type="spellStart"/>
      <w:r w:rsidRPr="00481C2B">
        <w:rPr>
          <w:rFonts w:asciiTheme="majorBidi" w:hAnsiTheme="majorBidi" w:cstheme="majorBidi"/>
          <w:sz w:val="28"/>
          <w:szCs w:val="28"/>
          <w:rtl/>
        </w:rPr>
        <w:t>كهرساكنة</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 xml:space="preserve">(1 </w:t>
      </w:r>
      <w:proofErr w:type="spellStart"/>
      <w:r w:rsidRPr="00481C2B">
        <w:rPr>
          <w:rFonts w:asciiTheme="majorBidi" w:hAnsiTheme="majorBidi" w:cstheme="majorBidi"/>
          <w:sz w:val="28"/>
          <w:szCs w:val="28"/>
        </w:rPr>
        <w:t>esu</w:t>
      </w:r>
      <w:proofErr w:type="spellEnd"/>
      <w:r w:rsidRPr="00481C2B">
        <w:rPr>
          <w:rFonts w:asciiTheme="majorBidi" w:hAnsiTheme="majorBidi" w:cstheme="majorBidi"/>
          <w:sz w:val="28"/>
          <w:szCs w:val="28"/>
        </w:rPr>
        <w:t>)</w:t>
      </w:r>
      <w:r w:rsidRPr="00481C2B">
        <w:rPr>
          <w:rFonts w:asciiTheme="majorBidi" w:hAnsiTheme="majorBidi" w:cstheme="majorBidi"/>
          <w:sz w:val="28"/>
          <w:szCs w:val="28"/>
          <w:rtl/>
        </w:rPr>
        <w:t xml:space="preserve"> في سنتيمتر مكعب واحد من الهواء الجاف، عند الظروف المعيارية، أي أن:</w:t>
      </w:r>
    </w:p>
    <w:p w:rsidR="00BF7CB2" w:rsidRPr="00481C2B" w:rsidRDefault="00BF7CB2" w:rsidP="009C4524">
      <w:pPr>
        <w:bidi w:val="0"/>
        <w:jc w:val="both"/>
        <w:rPr>
          <w:rFonts w:asciiTheme="majorBidi" w:hAnsiTheme="majorBidi" w:cstheme="majorBidi"/>
          <w:sz w:val="28"/>
          <w:szCs w:val="28"/>
        </w:rPr>
      </w:pPr>
      <w:r w:rsidRPr="00481C2B">
        <w:rPr>
          <w:rFonts w:asciiTheme="majorBidi" w:hAnsiTheme="majorBidi" w:cstheme="majorBidi"/>
          <w:position w:val="-38"/>
          <w:sz w:val="28"/>
          <w:szCs w:val="28"/>
          <w:rtl/>
        </w:rPr>
        <w:object w:dxaOrig="1600" w:dyaOrig="760">
          <v:shape id="_x0000_i1026" type="#_x0000_t75" style="width:80.6pt;height:39.15pt" o:ole="" fillcolor="window">
            <v:imagedata r:id="rId18" o:title=""/>
          </v:shape>
          <o:OLEObject Type="Embed" ProgID="Equation.3" ShapeID="_x0000_i1026" DrawAspect="Content" ObjectID="_1569611767" r:id="rId19"/>
        </w:objec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وبالتحويل من نظام  الوحدات العملية (</w:t>
      </w:r>
      <w:proofErr w:type="spellStart"/>
      <w:r w:rsidRPr="00481C2B">
        <w:rPr>
          <w:rFonts w:asciiTheme="majorBidi" w:hAnsiTheme="majorBidi" w:cstheme="majorBidi"/>
          <w:sz w:val="28"/>
          <w:szCs w:val="28"/>
          <w:rtl/>
        </w:rPr>
        <w:t>سم.غرام.ثانية</w:t>
      </w:r>
      <w:proofErr w:type="spellEnd"/>
      <w:r w:rsidRPr="00481C2B">
        <w:rPr>
          <w:rFonts w:asciiTheme="majorBidi" w:hAnsiTheme="majorBidi" w:cstheme="majorBidi"/>
          <w:sz w:val="28"/>
          <w:szCs w:val="28"/>
          <w:rtl/>
        </w:rPr>
        <w:t xml:space="preserve">) ، إلى النظام </w:t>
      </w:r>
      <w:proofErr w:type="spellStart"/>
      <w:r w:rsidRPr="00481C2B">
        <w:rPr>
          <w:rFonts w:asciiTheme="majorBidi" w:hAnsiTheme="majorBidi" w:cstheme="majorBidi"/>
          <w:sz w:val="28"/>
          <w:szCs w:val="28"/>
          <w:rtl/>
        </w:rPr>
        <w:t>الدوليللوحدات</w:t>
      </w:r>
      <w:proofErr w:type="spellEnd"/>
      <w:r w:rsidRPr="00481C2B">
        <w:rPr>
          <w:rFonts w:asciiTheme="majorBidi" w:hAnsiTheme="majorBidi" w:cstheme="majorBidi"/>
          <w:sz w:val="28"/>
          <w:szCs w:val="28"/>
          <w:rtl/>
        </w:rPr>
        <w:t xml:space="preserve"> نجد أن </w:t>
      </w:r>
      <w:proofErr w:type="spellStart"/>
      <w:r w:rsidRPr="00481C2B">
        <w:rPr>
          <w:rFonts w:asciiTheme="majorBidi" w:hAnsiTheme="majorBidi" w:cstheme="majorBidi"/>
          <w:sz w:val="28"/>
          <w:szCs w:val="28"/>
          <w:rtl/>
        </w:rPr>
        <w:t>الرونتجن</w:t>
      </w:r>
      <w:proofErr w:type="spellEnd"/>
      <w:r w:rsidRPr="00481C2B">
        <w:rPr>
          <w:rFonts w:asciiTheme="majorBidi" w:hAnsiTheme="majorBidi" w:cstheme="majorBidi"/>
          <w:sz w:val="28"/>
          <w:szCs w:val="28"/>
          <w:rtl/>
        </w:rPr>
        <w:t xml:space="preserve"> هو: تعرض لكمية من الأشعة السينية أو إشعاعات غاما منخفضة الطاقة، تؤدي إلى توليد شحنة كهربائية (سالبة أو موجبة) مقدارها </w:t>
      </w:r>
      <w:r w:rsidRPr="00481C2B">
        <w:rPr>
          <w:rFonts w:asciiTheme="majorBidi" w:hAnsiTheme="majorBidi" w:cstheme="majorBidi"/>
          <w:sz w:val="28"/>
          <w:szCs w:val="28"/>
          <w:vertAlign w:val="superscript"/>
          <w:rtl/>
        </w:rPr>
        <w:t>4-</w:t>
      </w:r>
      <w:r w:rsidRPr="00481C2B">
        <w:rPr>
          <w:rFonts w:asciiTheme="majorBidi" w:hAnsiTheme="majorBidi" w:cstheme="majorBidi"/>
          <w:sz w:val="28"/>
          <w:szCs w:val="28"/>
          <w:rtl/>
        </w:rPr>
        <w:t xml:space="preserve">10 × 2.58  كولوم في كغم واحد من الهواء الجاف، عند الظروف </w:t>
      </w:r>
      <w:proofErr w:type="spellStart"/>
      <w:r w:rsidRPr="00481C2B">
        <w:rPr>
          <w:rFonts w:asciiTheme="majorBidi" w:hAnsiTheme="majorBidi" w:cstheme="majorBidi"/>
          <w:sz w:val="28"/>
          <w:szCs w:val="28"/>
          <w:rtl/>
        </w:rPr>
        <w:t>المعيارية.أي</w:t>
      </w:r>
      <w:proofErr w:type="spellEnd"/>
      <w:r w:rsidRPr="00481C2B">
        <w:rPr>
          <w:rFonts w:asciiTheme="majorBidi" w:hAnsiTheme="majorBidi" w:cstheme="majorBidi"/>
          <w:sz w:val="28"/>
          <w:szCs w:val="28"/>
          <w:rtl/>
        </w:rPr>
        <w:t xml:space="preserve"> أن:</w:t>
      </w:r>
    </w:p>
    <w:p w:rsidR="00BF7CB2" w:rsidRPr="00481C2B" w:rsidRDefault="00BF7CB2" w:rsidP="009C4524">
      <w:pPr>
        <w:bidi w:val="0"/>
        <w:jc w:val="both"/>
        <w:rPr>
          <w:rFonts w:asciiTheme="majorBidi" w:hAnsiTheme="majorBidi" w:cstheme="majorBidi"/>
          <w:sz w:val="28"/>
          <w:szCs w:val="28"/>
        </w:rPr>
      </w:pPr>
      <w:r w:rsidRPr="00481C2B">
        <w:rPr>
          <w:rFonts w:asciiTheme="majorBidi" w:hAnsiTheme="majorBidi" w:cstheme="majorBidi"/>
          <w:sz w:val="28"/>
          <w:szCs w:val="28"/>
        </w:rPr>
        <w:t>I R  =  2.58  x  10</w:t>
      </w:r>
      <w:r w:rsidRPr="00481C2B">
        <w:rPr>
          <w:rFonts w:asciiTheme="majorBidi" w:hAnsiTheme="majorBidi" w:cstheme="majorBidi"/>
          <w:sz w:val="28"/>
          <w:szCs w:val="28"/>
          <w:vertAlign w:val="superscript"/>
        </w:rPr>
        <w:t xml:space="preserve">-4     </w:t>
      </w:r>
      <w:r w:rsidRPr="00481C2B">
        <w:rPr>
          <w:rFonts w:asciiTheme="majorBidi" w:hAnsiTheme="majorBidi" w:cstheme="majorBidi"/>
          <w:sz w:val="28"/>
          <w:szCs w:val="28"/>
        </w:rPr>
        <w:t>Coulomb/kg air</w:t>
      </w:r>
    </w:p>
    <w:p w:rsidR="00BF7CB2" w:rsidRPr="00481C2B" w:rsidRDefault="00BF7CB2" w:rsidP="009C4524">
      <w:pPr>
        <w:jc w:val="both"/>
        <w:rPr>
          <w:rFonts w:asciiTheme="majorBidi" w:hAnsiTheme="majorBidi" w:cstheme="majorBidi"/>
          <w:sz w:val="28"/>
          <w:szCs w:val="28"/>
          <w:rtl/>
        </w:rPr>
      </w:pPr>
      <w:r w:rsidRPr="009C4524">
        <w:rPr>
          <w:rFonts w:asciiTheme="majorBidi" w:hAnsiTheme="majorBidi" w:cstheme="majorBidi"/>
          <w:b/>
          <w:bCs/>
          <w:sz w:val="28"/>
          <w:szCs w:val="28"/>
          <w:rtl/>
        </w:rPr>
        <w:t>الجرعة الممتصة</w:t>
      </w:r>
      <w:r w:rsidR="009C4524">
        <w:rPr>
          <w:rFonts w:asciiTheme="majorBidi" w:hAnsiTheme="majorBidi" w:cstheme="majorBidi" w:hint="cs"/>
          <w:sz w:val="28"/>
          <w:szCs w:val="28"/>
          <w:rtl/>
        </w:rPr>
        <w:t>:</w:t>
      </w:r>
      <w:r w:rsidRPr="009C4524">
        <w:rPr>
          <w:rFonts w:asciiTheme="majorBidi" w:hAnsiTheme="majorBidi" w:cstheme="majorBidi"/>
          <w:b/>
          <w:bCs/>
          <w:sz w:val="28"/>
          <w:szCs w:val="28"/>
        </w:rPr>
        <w:t xml:space="preserve">The absorbed dose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الجرعة الممتصة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هي ناتج قسمة الطاقة المودعة المتوسطة  </w:t>
      </w:r>
      <w:r w:rsidRPr="00481C2B">
        <w:rPr>
          <w:rFonts w:asciiTheme="majorBidi" w:hAnsiTheme="majorBidi" w:cstheme="majorBidi"/>
          <w:position w:val="-4"/>
          <w:sz w:val="28"/>
          <w:szCs w:val="28"/>
          <w:rtl/>
        </w:rPr>
        <w:object w:dxaOrig="420" w:dyaOrig="400">
          <v:shape id="_x0000_i1027" type="#_x0000_t75" style="width:21.15pt;height:20.35pt" o:ole="">
            <v:imagedata r:id="rId20" o:title=""/>
          </v:shape>
          <o:OLEObject Type="Embed" ProgID="Equation.2" ShapeID="_x0000_i1027" DrawAspect="Content" ObjectID="_1569611768" r:id="rId21"/>
        </w:object>
      </w:r>
      <w:r w:rsidRPr="00481C2B">
        <w:rPr>
          <w:rFonts w:asciiTheme="majorBidi" w:hAnsiTheme="majorBidi" w:cstheme="majorBidi"/>
          <w:sz w:val="28"/>
          <w:szCs w:val="28"/>
          <w:rtl/>
        </w:rPr>
        <w:t xml:space="preserve">، التي أودعتها الجسيمات (الفوتونات) المؤينة، في عنصر من المادة تبلغ كتلته  </w:t>
      </w:r>
      <w:proofErr w:type="spellStart"/>
      <w:r w:rsidRPr="00481C2B">
        <w:rPr>
          <w:rFonts w:asciiTheme="majorBidi" w:hAnsiTheme="majorBidi" w:cstheme="majorBidi"/>
          <w:sz w:val="28"/>
          <w:szCs w:val="28"/>
        </w:rPr>
        <w:t>dm</w:t>
      </w:r>
      <w:proofErr w:type="spellEnd"/>
      <w:r w:rsidRPr="00481C2B">
        <w:rPr>
          <w:rFonts w:asciiTheme="majorBidi" w:hAnsiTheme="majorBidi" w:cstheme="majorBidi"/>
          <w:sz w:val="28"/>
          <w:szCs w:val="28"/>
          <w:rtl/>
        </w:rPr>
        <w:t xml:space="preserve">.  أي أن الجرعة الممتصة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هي:</w:t>
      </w:r>
    </w:p>
    <w:p w:rsidR="00BF7CB2" w:rsidRPr="00481C2B" w:rsidRDefault="00BF7CB2" w:rsidP="009C4524">
      <w:pPr>
        <w:bidi w:val="0"/>
        <w:jc w:val="both"/>
        <w:rPr>
          <w:rFonts w:asciiTheme="majorBidi" w:hAnsiTheme="majorBidi" w:cstheme="majorBidi"/>
          <w:sz w:val="28"/>
          <w:szCs w:val="28"/>
        </w:rPr>
      </w:pPr>
      <w:r w:rsidRPr="00481C2B">
        <w:rPr>
          <w:rFonts w:asciiTheme="majorBidi" w:hAnsiTheme="majorBidi" w:cstheme="majorBidi"/>
          <w:position w:val="-20"/>
          <w:sz w:val="28"/>
          <w:szCs w:val="28"/>
        </w:rPr>
        <w:object w:dxaOrig="999" w:dyaOrig="620">
          <v:shape id="_x0000_i1028" type="#_x0000_t75" style="width:50.1pt;height:30.5pt" o:ole="">
            <v:imagedata r:id="rId22" o:title=""/>
          </v:shape>
          <o:OLEObject Type="Embed" ProgID="Equation.2" ShapeID="_x0000_i1028" DrawAspect="Content" ObjectID="_1569611769" r:id="rId23"/>
        </w:objec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وتجدر الإشارة إلى أن الجرعة الممتصة تستخدم لجميع أنواع الإشعاعات المؤينة، سواء كانت مشحونة أو غير مشحونة، ولجميع الطاقات وكذلك لجميع المواد التي تسقط عليها الإشعاعات.</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ووحدة قياس الجرعة الممتصة في النظام الدولي هي غري </w:t>
      </w:r>
      <w:r w:rsidRPr="00481C2B">
        <w:rPr>
          <w:rFonts w:asciiTheme="majorBidi" w:hAnsiTheme="majorBidi" w:cstheme="majorBidi"/>
          <w:sz w:val="28"/>
          <w:szCs w:val="28"/>
        </w:rPr>
        <w:t>“Gray (</w:t>
      </w:r>
      <w:proofErr w:type="spellStart"/>
      <w:r w:rsidRPr="00481C2B">
        <w:rPr>
          <w:rFonts w:asciiTheme="majorBidi" w:hAnsiTheme="majorBidi" w:cstheme="majorBidi"/>
          <w:sz w:val="28"/>
          <w:szCs w:val="28"/>
        </w:rPr>
        <w:t>Gy</w:t>
      </w:r>
      <w:proofErr w:type="spellEnd"/>
      <w:r w:rsidRPr="00481C2B">
        <w:rPr>
          <w:rFonts w:asciiTheme="majorBidi" w:hAnsiTheme="majorBidi" w:cstheme="majorBidi"/>
          <w:sz w:val="28"/>
          <w:szCs w:val="28"/>
        </w:rPr>
        <w:t>)</w:t>
      </w:r>
      <w:r w:rsidRPr="00481C2B">
        <w:rPr>
          <w:rFonts w:asciiTheme="majorBidi" w:hAnsiTheme="majorBidi" w:cstheme="majorBidi"/>
          <w:sz w:val="28"/>
          <w:szCs w:val="28"/>
          <w:rtl/>
        </w:rPr>
        <w:t xml:space="preserve"> ، ومازالت الوحدة التقليدية للجرعة الممتصة وهي  "راد"  </w:t>
      </w:r>
      <w:r w:rsidRPr="00481C2B">
        <w:rPr>
          <w:rFonts w:asciiTheme="majorBidi" w:hAnsiTheme="majorBidi" w:cstheme="majorBidi"/>
          <w:sz w:val="28"/>
          <w:szCs w:val="28"/>
        </w:rPr>
        <w:t>“rad”</w:t>
      </w:r>
      <w:r w:rsidRPr="00481C2B">
        <w:rPr>
          <w:rFonts w:asciiTheme="majorBidi" w:hAnsiTheme="majorBidi" w:cstheme="majorBidi"/>
          <w:sz w:val="28"/>
          <w:szCs w:val="28"/>
          <w:rtl/>
        </w:rPr>
        <w:t xml:space="preserve">  مستخدمة في بعض المراجع والأجهزة.</w:t>
      </w:r>
    </w:p>
    <w:p w:rsidR="00BF7CB2" w:rsidRPr="00481C2B" w:rsidRDefault="00BF7CB2" w:rsidP="009C4524">
      <w:pPr>
        <w:bidi w:val="0"/>
        <w:jc w:val="both"/>
        <w:rPr>
          <w:rFonts w:asciiTheme="majorBidi" w:hAnsiTheme="majorBidi" w:cstheme="majorBidi"/>
          <w:sz w:val="28"/>
          <w:szCs w:val="28"/>
        </w:rPr>
      </w:pPr>
      <w:proofErr w:type="spellStart"/>
      <w:r w:rsidRPr="00481C2B">
        <w:rPr>
          <w:rFonts w:asciiTheme="majorBidi" w:hAnsiTheme="majorBidi" w:cstheme="majorBidi"/>
          <w:sz w:val="28"/>
          <w:szCs w:val="28"/>
        </w:rPr>
        <w:t>Gy</w:t>
      </w:r>
      <w:proofErr w:type="spellEnd"/>
      <w:r w:rsidRPr="00481C2B">
        <w:rPr>
          <w:rFonts w:asciiTheme="majorBidi" w:hAnsiTheme="majorBidi" w:cstheme="majorBidi"/>
          <w:sz w:val="28"/>
          <w:szCs w:val="28"/>
        </w:rPr>
        <w:t xml:space="preserve"> = 100 rad</w:t>
      </w:r>
    </w:p>
    <w:p w:rsidR="00BF7CB2" w:rsidRPr="00481C2B" w:rsidRDefault="00BF7CB2" w:rsidP="00D11A93">
      <w:pPr>
        <w:jc w:val="both"/>
        <w:rPr>
          <w:rFonts w:asciiTheme="majorBidi" w:hAnsiTheme="majorBidi" w:cstheme="majorBidi"/>
          <w:sz w:val="28"/>
          <w:szCs w:val="28"/>
          <w:lang w:bidi="ar-IQ"/>
        </w:rPr>
      </w:pPr>
    </w:p>
    <w:p w:rsidR="00BF7CB2" w:rsidRPr="009C4524" w:rsidRDefault="00BF7CB2" w:rsidP="009C4524">
      <w:pPr>
        <w:jc w:val="both"/>
        <w:rPr>
          <w:rFonts w:asciiTheme="majorBidi" w:hAnsiTheme="majorBidi" w:cstheme="majorBidi"/>
          <w:b/>
          <w:bCs/>
          <w:sz w:val="28"/>
          <w:szCs w:val="28"/>
          <w:rtl/>
        </w:rPr>
      </w:pPr>
      <w:r w:rsidRPr="009C4524">
        <w:rPr>
          <w:rFonts w:asciiTheme="majorBidi" w:hAnsiTheme="majorBidi" w:cstheme="majorBidi"/>
          <w:b/>
          <w:bCs/>
          <w:sz w:val="28"/>
          <w:szCs w:val="28"/>
          <w:rtl/>
        </w:rPr>
        <w:lastRenderedPageBreak/>
        <w:t>الجرعة المكافئة</w:t>
      </w:r>
      <w:r w:rsidR="009C4524">
        <w:rPr>
          <w:rFonts w:asciiTheme="majorBidi" w:hAnsiTheme="majorBidi" w:cstheme="majorBidi" w:hint="cs"/>
          <w:b/>
          <w:bCs/>
          <w:sz w:val="28"/>
          <w:szCs w:val="28"/>
          <w:rtl/>
        </w:rPr>
        <w:t>:</w:t>
      </w:r>
      <w:r w:rsidRPr="009C4524">
        <w:rPr>
          <w:rFonts w:asciiTheme="majorBidi" w:hAnsiTheme="majorBidi" w:cstheme="majorBidi"/>
          <w:b/>
          <w:bCs/>
          <w:sz w:val="28"/>
          <w:szCs w:val="28"/>
        </w:rPr>
        <w:t>The equivalent dose</w:t>
      </w:r>
    </w:p>
    <w:p w:rsidR="00BF7CB2" w:rsidRPr="009C4524" w:rsidRDefault="00BF7CB2" w:rsidP="00D11A93">
      <w:pPr>
        <w:jc w:val="both"/>
        <w:rPr>
          <w:rFonts w:asciiTheme="majorBidi" w:hAnsiTheme="majorBidi" w:cstheme="majorBidi"/>
          <w:b/>
          <w:bCs/>
          <w:sz w:val="28"/>
          <w:szCs w:val="28"/>
          <w:rtl/>
        </w:rPr>
      </w:pPr>
      <w:r w:rsidRPr="009C4524">
        <w:rPr>
          <w:rFonts w:asciiTheme="majorBidi" w:hAnsiTheme="majorBidi" w:cstheme="majorBidi"/>
          <w:b/>
          <w:bCs/>
          <w:sz w:val="28"/>
          <w:szCs w:val="28"/>
          <w:rtl/>
        </w:rPr>
        <w:t xml:space="preserve">التأثير البيولوجي النسبي للإشعاع </w:t>
      </w:r>
      <w:r w:rsidRPr="009C4524">
        <w:rPr>
          <w:rFonts w:asciiTheme="majorBidi" w:hAnsiTheme="majorBidi" w:cstheme="majorBidi"/>
          <w:b/>
          <w:bCs/>
          <w:sz w:val="28"/>
          <w:szCs w:val="28"/>
        </w:rPr>
        <w:t>Relative biological effectiveness (RBE)</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يختلف التأثير البيولوجي للإشعاع على أعضاء وأنسجة الجسم البشري، باختلاف نوع الأشعة، حتى عندما تتساوى الجرعة الممتصة من هذه الإشعاعات، في هذا العضو. فمثلاً عند تساوي الجرعة الممتصة من كل من الأشعة السينية والنيوترونات، يكون الضرر في حالة النيوترونات، يزيد نحو عشرين ضعفا عن الضرر الناتج عن الأشعة السينية في نفس العضو أو النسيج. ولأخذ هذا الاختلاف بالحسبان أدخل مفهوم (الثقل الإشعاعي).</w:t>
      </w:r>
    </w:p>
    <w:p w:rsidR="00BF7CB2" w:rsidRPr="00481C2B" w:rsidRDefault="00BF7CB2" w:rsidP="00D11A93">
      <w:pPr>
        <w:jc w:val="both"/>
        <w:rPr>
          <w:rFonts w:asciiTheme="majorBidi" w:hAnsiTheme="majorBidi" w:cstheme="majorBidi"/>
          <w:sz w:val="28"/>
          <w:szCs w:val="28"/>
          <w:rtl/>
        </w:rPr>
      </w:pPr>
    </w:p>
    <w:p w:rsidR="00BF7CB2" w:rsidRPr="00481C2B" w:rsidRDefault="00BF7CB2" w:rsidP="00D11A93">
      <w:pPr>
        <w:jc w:val="both"/>
        <w:rPr>
          <w:rFonts w:asciiTheme="majorBidi" w:hAnsiTheme="majorBidi" w:cstheme="majorBidi"/>
          <w:sz w:val="28"/>
          <w:szCs w:val="28"/>
          <w:rtl/>
        </w:rPr>
      </w:pPr>
      <w:r w:rsidRPr="009C4524">
        <w:rPr>
          <w:rFonts w:asciiTheme="majorBidi" w:hAnsiTheme="majorBidi" w:cstheme="majorBidi"/>
          <w:b/>
          <w:bCs/>
          <w:sz w:val="28"/>
          <w:szCs w:val="28"/>
          <w:rtl/>
        </w:rPr>
        <w:t>معامل الإشعاع المرجح (الثقل الإشعاعي)</w:t>
      </w:r>
      <w:r w:rsidRPr="009C4524">
        <w:rPr>
          <w:rFonts w:asciiTheme="majorBidi" w:eastAsia="Simplified Arabic" w:hAnsiTheme="majorBidi" w:cstheme="majorBidi"/>
          <w:b/>
          <w:bCs/>
          <w:sz w:val="28"/>
          <w:szCs w:val="28"/>
        </w:rPr>
        <w:t>Radiation Weighting Factor W</w:t>
      </w:r>
      <w:r w:rsidRPr="009C4524">
        <w:rPr>
          <w:rFonts w:asciiTheme="majorBidi" w:eastAsia="Simplified Arabic" w:hAnsiTheme="majorBidi" w:cstheme="majorBidi"/>
          <w:b/>
          <w:bCs/>
          <w:position w:val="-5"/>
          <w:sz w:val="28"/>
          <w:szCs w:val="28"/>
          <w:vertAlign w:val="subscript"/>
        </w:rPr>
        <w:t>R</w:t>
      </w:r>
    </w:p>
    <w:p w:rsidR="00BF7CB2" w:rsidRPr="00481C2B" w:rsidRDefault="00BF7CB2" w:rsidP="009C4524">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يرتبط معامل الإشعاع المرجح بنوع الأشعة وبقدرتها على إحداث التأين. أي أنه يرتبط بمقدار التأين الحاصل في واحدة المسافة على مسار الإشعاع (الانتقال الخطي للطاقة </w:t>
      </w:r>
      <w:r w:rsidRPr="00481C2B">
        <w:rPr>
          <w:rFonts w:asciiTheme="majorBidi" w:hAnsiTheme="majorBidi" w:cstheme="majorBidi"/>
          <w:sz w:val="28"/>
          <w:szCs w:val="28"/>
        </w:rPr>
        <w:t>LET</w:t>
      </w:r>
      <w:r w:rsidRPr="00481C2B">
        <w:rPr>
          <w:rFonts w:asciiTheme="majorBidi" w:hAnsiTheme="majorBidi" w:cstheme="majorBidi"/>
          <w:sz w:val="28"/>
          <w:szCs w:val="28"/>
          <w:rtl/>
        </w:rPr>
        <w:t>) فكلما زاد معامل الانتقال الخطي للطاقة، زاد معامل الثقل الإشعاعي لهذه الإشعاعات.</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يبين الجدول (1) قيم معامل الثقل الإشعاعي للإشعاعات ذات الطاقات المختلفة.</w:t>
      </w:r>
    </w:p>
    <w:p w:rsidR="002E5C85" w:rsidRDefault="002E5C85" w:rsidP="002E5C85">
      <w:pPr>
        <w:jc w:val="center"/>
        <w:rPr>
          <w:rFonts w:asciiTheme="majorBidi" w:hAnsiTheme="majorBidi" w:cstheme="majorBidi"/>
          <w:sz w:val="28"/>
          <w:szCs w:val="28"/>
          <w:rtl/>
        </w:rPr>
      </w:pPr>
    </w:p>
    <w:p w:rsidR="00BF7CB2" w:rsidRPr="00481C2B" w:rsidRDefault="00BF7CB2" w:rsidP="002E5C85">
      <w:pPr>
        <w:jc w:val="center"/>
        <w:rPr>
          <w:rFonts w:asciiTheme="majorBidi" w:hAnsiTheme="majorBidi" w:cstheme="majorBidi"/>
          <w:sz w:val="28"/>
          <w:szCs w:val="28"/>
          <w:u w:val="single"/>
          <w:rtl/>
        </w:rPr>
      </w:pPr>
      <w:r w:rsidRPr="00481C2B">
        <w:rPr>
          <w:rFonts w:asciiTheme="majorBidi" w:hAnsiTheme="majorBidi" w:cstheme="majorBidi"/>
          <w:sz w:val="28"/>
          <w:szCs w:val="28"/>
          <w:rtl/>
        </w:rPr>
        <w:t>جدول ـ 1</w:t>
      </w:r>
      <w:r w:rsidR="002E5C85">
        <w:rPr>
          <w:rFonts w:asciiTheme="majorBidi" w:hAnsiTheme="majorBidi" w:cstheme="majorBidi" w:hint="cs"/>
          <w:sz w:val="28"/>
          <w:szCs w:val="28"/>
          <w:rtl/>
        </w:rPr>
        <w:t xml:space="preserve">: </w:t>
      </w:r>
      <w:r w:rsidRPr="00481C2B">
        <w:rPr>
          <w:rFonts w:asciiTheme="majorBidi" w:hAnsiTheme="majorBidi" w:cstheme="majorBidi"/>
          <w:sz w:val="28"/>
          <w:szCs w:val="28"/>
          <w:rtl/>
        </w:rPr>
        <w:t>معامل الإشعاع المرجح (الثقل الإشعاعي)</w:t>
      </w:r>
      <w:r w:rsidRPr="00481C2B">
        <w:rPr>
          <w:rFonts w:asciiTheme="majorBidi" w:hAnsiTheme="majorBidi" w:cstheme="majorBidi"/>
          <w:sz w:val="28"/>
          <w:szCs w:val="28"/>
        </w:rPr>
        <w:t xml:space="preserve"> Radiation Weighting Factor W</w:t>
      </w:r>
      <w:r w:rsidRPr="00481C2B">
        <w:rPr>
          <w:rFonts w:asciiTheme="majorBidi" w:hAnsiTheme="majorBidi" w:cstheme="majorBidi"/>
          <w:sz w:val="28"/>
          <w:szCs w:val="28"/>
          <w:vertAlign w:val="subscript"/>
        </w:rPr>
        <w:t>R</w:t>
      </w:r>
    </w:p>
    <w:tbl>
      <w:tblPr>
        <w:bidiVisual/>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7"/>
        <w:gridCol w:w="2870"/>
        <w:gridCol w:w="2331"/>
      </w:tblGrid>
      <w:tr w:rsidR="00BF7CB2" w:rsidRPr="00481C2B" w:rsidTr="002E5C85">
        <w:trPr>
          <w:jc w:val="center"/>
        </w:trPr>
        <w:tc>
          <w:tcPr>
            <w:tcW w:w="3197" w:type="dxa"/>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نوع الإشعاعات</w:t>
            </w:r>
          </w:p>
        </w:tc>
        <w:tc>
          <w:tcPr>
            <w:tcW w:w="2870" w:type="dxa"/>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طاقتها</w:t>
            </w:r>
          </w:p>
        </w:tc>
        <w:tc>
          <w:tcPr>
            <w:tcW w:w="2331" w:type="dxa"/>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عامل الإشعاع المرجح</w:t>
            </w:r>
          </w:p>
        </w:tc>
      </w:tr>
      <w:tr w:rsidR="00BF7CB2" w:rsidRPr="00481C2B" w:rsidTr="002E5C85">
        <w:trPr>
          <w:jc w:val="center"/>
        </w:trPr>
        <w:tc>
          <w:tcPr>
            <w:tcW w:w="3197"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فوتونات</w:t>
            </w: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جميع الطاقات</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1</w:t>
            </w:r>
          </w:p>
        </w:tc>
      </w:tr>
      <w:tr w:rsidR="00BF7CB2" w:rsidRPr="00481C2B" w:rsidTr="002E5C85">
        <w:trPr>
          <w:jc w:val="center"/>
        </w:trPr>
        <w:tc>
          <w:tcPr>
            <w:tcW w:w="3197"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إلكترونات </w:t>
            </w:r>
            <w:proofErr w:type="spellStart"/>
            <w:r w:rsidRPr="00481C2B">
              <w:rPr>
                <w:rFonts w:asciiTheme="majorBidi" w:hAnsiTheme="majorBidi" w:cstheme="majorBidi"/>
                <w:sz w:val="28"/>
                <w:szCs w:val="28"/>
                <w:rtl/>
              </w:rPr>
              <w:t>وميزونات</w:t>
            </w:r>
            <w:proofErr w:type="spellEnd"/>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جميع الطاقات</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1</w:t>
            </w:r>
          </w:p>
        </w:tc>
      </w:tr>
      <w:tr w:rsidR="00BF7CB2" w:rsidRPr="00481C2B" w:rsidTr="002E5C85">
        <w:trPr>
          <w:jc w:val="center"/>
        </w:trPr>
        <w:tc>
          <w:tcPr>
            <w:tcW w:w="3197" w:type="dxa"/>
            <w:tcBorders>
              <w:bottom w:val="nil"/>
            </w:tcBorders>
          </w:tcPr>
          <w:p w:rsidR="00BF7CB2" w:rsidRPr="00481C2B" w:rsidRDefault="00BF7CB2" w:rsidP="00D11A93">
            <w:pPr>
              <w:jc w:val="both"/>
              <w:rPr>
                <w:rFonts w:asciiTheme="majorBidi" w:hAnsiTheme="majorBidi" w:cstheme="majorBidi"/>
                <w:sz w:val="28"/>
                <w:szCs w:val="28"/>
                <w:rtl/>
              </w:rPr>
            </w:pP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أقل من 10         </w:t>
            </w:r>
            <w:proofErr w:type="spellStart"/>
            <w:r w:rsidRPr="00481C2B">
              <w:rPr>
                <w:rFonts w:asciiTheme="majorBidi" w:hAnsiTheme="majorBidi" w:cstheme="majorBidi"/>
                <w:sz w:val="28"/>
                <w:szCs w:val="28"/>
                <w:rtl/>
              </w:rPr>
              <w:t>ك.إ.ف</w:t>
            </w:r>
            <w:proofErr w:type="spellEnd"/>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5</w:t>
            </w:r>
          </w:p>
        </w:tc>
      </w:tr>
      <w:tr w:rsidR="00BF7CB2" w:rsidRPr="00481C2B" w:rsidTr="002E5C85">
        <w:trPr>
          <w:jc w:val="center"/>
        </w:trPr>
        <w:tc>
          <w:tcPr>
            <w:tcW w:w="3197" w:type="dxa"/>
            <w:tcBorders>
              <w:top w:val="nil"/>
              <w:bottom w:val="nil"/>
            </w:tcBorders>
          </w:tcPr>
          <w:p w:rsidR="00BF7CB2" w:rsidRPr="00481C2B" w:rsidRDefault="00BF7CB2" w:rsidP="00D11A93">
            <w:pPr>
              <w:jc w:val="both"/>
              <w:rPr>
                <w:rFonts w:asciiTheme="majorBidi" w:hAnsiTheme="majorBidi" w:cstheme="majorBidi"/>
                <w:sz w:val="28"/>
                <w:szCs w:val="28"/>
                <w:rtl/>
              </w:rPr>
            </w:pP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من 10 حتى 100  </w:t>
            </w:r>
            <w:proofErr w:type="spellStart"/>
            <w:r w:rsidRPr="00481C2B">
              <w:rPr>
                <w:rFonts w:asciiTheme="majorBidi" w:hAnsiTheme="majorBidi" w:cstheme="majorBidi"/>
                <w:sz w:val="28"/>
                <w:szCs w:val="28"/>
                <w:rtl/>
              </w:rPr>
              <w:t>ك.إ.ف</w:t>
            </w:r>
            <w:proofErr w:type="spellEnd"/>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10</w:t>
            </w:r>
          </w:p>
        </w:tc>
      </w:tr>
      <w:tr w:rsidR="00BF7CB2" w:rsidRPr="00481C2B" w:rsidTr="002E5C85">
        <w:trPr>
          <w:jc w:val="center"/>
        </w:trPr>
        <w:tc>
          <w:tcPr>
            <w:tcW w:w="3197" w:type="dxa"/>
            <w:tcBorders>
              <w:top w:val="nil"/>
              <w:bottom w:val="nil"/>
            </w:tcBorders>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نيوترونات</w:t>
            </w: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من100 حتى 2     </w:t>
            </w:r>
            <w:proofErr w:type="spellStart"/>
            <w:r w:rsidRPr="00481C2B">
              <w:rPr>
                <w:rFonts w:asciiTheme="majorBidi" w:hAnsiTheme="majorBidi" w:cstheme="majorBidi"/>
                <w:sz w:val="28"/>
                <w:szCs w:val="28"/>
                <w:rtl/>
              </w:rPr>
              <w:t>م.إ.ف</w:t>
            </w:r>
            <w:proofErr w:type="spellEnd"/>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20</w:t>
            </w:r>
          </w:p>
        </w:tc>
      </w:tr>
      <w:tr w:rsidR="00BF7CB2" w:rsidRPr="00481C2B" w:rsidTr="002E5C85">
        <w:trPr>
          <w:jc w:val="center"/>
        </w:trPr>
        <w:tc>
          <w:tcPr>
            <w:tcW w:w="3197" w:type="dxa"/>
            <w:tcBorders>
              <w:top w:val="nil"/>
              <w:bottom w:val="nil"/>
            </w:tcBorders>
          </w:tcPr>
          <w:p w:rsidR="00BF7CB2" w:rsidRPr="00481C2B" w:rsidRDefault="00BF7CB2" w:rsidP="00D11A93">
            <w:pPr>
              <w:jc w:val="both"/>
              <w:rPr>
                <w:rFonts w:asciiTheme="majorBidi" w:hAnsiTheme="majorBidi" w:cstheme="majorBidi"/>
                <w:sz w:val="28"/>
                <w:szCs w:val="28"/>
                <w:rtl/>
              </w:rPr>
            </w:pP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من 2   حتى 20    </w:t>
            </w:r>
            <w:proofErr w:type="spellStart"/>
            <w:r w:rsidRPr="00481C2B">
              <w:rPr>
                <w:rFonts w:asciiTheme="majorBidi" w:hAnsiTheme="majorBidi" w:cstheme="majorBidi"/>
                <w:sz w:val="28"/>
                <w:szCs w:val="28"/>
                <w:rtl/>
              </w:rPr>
              <w:t>م.إ.ف</w:t>
            </w:r>
            <w:proofErr w:type="spellEnd"/>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10</w:t>
            </w:r>
          </w:p>
        </w:tc>
      </w:tr>
      <w:tr w:rsidR="00BF7CB2" w:rsidRPr="00481C2B" w:rsidTr="002E5C85">
        <w:trPr>
          <w:jc w:val="center"/>
        </w:trPr>
        <w:tc>
          <w:tcPr>
            <w:tcW w:w="3197" w:type="dxa"/>
            <w:tcBorders>
              <w:top w:val="nil"/>
              <w:bottom w:val="single" w:sz="6" w:space="0" w:color="auto"/>
            </w:tcBorders>
          </w:tcPr>
          <w:p w:rsidR="00BF7CB2" w:rsidRPr="00481C2B" w:rsidRDefault="00BF7CB2" w:rsidP="00D11A93">
            <w:pPr>
              <w:jc w:val="both"/>
              <w:rPr>
                <w:rFonts w:asciiTheme="majorBidi" w:hAnsiTheme="majorBidi" w:cstheme="majorBidi"/>
                <w:sz w:val="28"/>
                <w:szCs w:val="28"/>
                <w:rtl/>
              </w:rPr>
            </w:pP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أعلى من 20        </w:t>
            </w:r>
            <w:proofErr w:type="spellStart"/>
            <w:r w:rsidRPr="00481C2B">
              <w:rPr>
                <w:rFonts w:asciiTheme="majorBidi" w:hAnsiTheme="majorBidi" w:cstheme="majorBidi"/>
                <w:sz w:val="28"/>
                <w:szCs w:val="28"/>
                <w:rtl/>
              </w:rPr>
              <w:t>م.إ.ف</w:t>
            </w:r>
            <w:proofErr w:type="spellEnd"/>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5</w:t>
            </w:r>
          </w:p>
        </w:tc>
      </w:tr>
      <w:tr w:rsidR="00BF7CB2" w:rsidRPr="00481C2B" w:rsidTr="002E5C85">
        <w:trPr>
          <w:jc w:val="center"/>
        </w:trPr>
        <w:tc>
          <w:tcPr>
            <w:tcW w:w="3197" w:type="dxa"/>
            <w:tcBorders>
              <w:top w:val="single" w:sz="6" w:space="0" w:color="auto"/>
            </w:tcBorders>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بروتونات </w:t>
            </w: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أكبر من 2          </w:t>
            </w:r>
            <w:proofErr w:type="spellStart"/>
            <w:r w:rsidRPr="00481C2B">
              <w:rPr>
                <w:rFonts w:asciiTheme="majorBidi" w:hAnsiTheme="majorBidi" w:cstheme="majorBidi"/>
                <w:sz w:val="28"/>
                <w:szCs w:val="28"/>
                <w:rtl/>
              </w:rPr>
              <w:t>م.إ.ف</w:t>
            </w:r>
            <w:proofErr w:type="spellEnd"/>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5</w:t>
            </w:r>
          </w:p>
        </w:tc>
      </w:tr>
      <w:tr w:rsidR="00BF7CB2" w:rsidRPr="00481C2B" w:rsidTr="002E5C85">
        <w:trPr>
          <w:jc w:val="center"/>
        </w:trPr>
        <w:tc>
          <w:tcPr>
            <w:tcW w:w="3197"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جسيمات ألفا ونوى خفيفة </w:t>
            </w:r>
          </w:p>
        </w:tc>
        <w:tc>
          <w:tcPr>
            <w:tcW w:w="2870" w:type="dxa"/>
          </w:tcPr>
          <w:p w:rsidR="00BF7CB2" w:rsidRPr="00481C2B" w:rsidRDefault="00BF7CB2" w:rsidP="00D11A93">
            <w:pPr>
              <w:jc w:val="both"/>
              <w:rPr>
                <w:rFonts w:asciiTheme="majorBidi" w:hAnsiTheme="majorBidi" w:cstheme="majorBidi"/>
                <w:sz w:val="28"/>
                <w:szCs w:val="28"/>
                <w:rtl/>
              </w:rPr>
            </w:pP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20</w:t>
            </w:r>
          </w:p>
        </w:tc>
      </w:tr>
    </w:tbl>
    <w:p w:rsidR="00BF7CB2" w:rsidRPr="00481C2B" w:rsidRDefault="00BF7CB2" w:rsidP="00D11A93">
      <w:pPr>
        <w:jc w:val="both"/>
        <w:rPr>
          <w:rFonts w:asciiTheme="majorBidi" w:hAnsiTheme="majorBidi" w:cstheme="majorBidi"/>
          <w:sz w:val="28"/>
          <w:szCs w:val="28"/>
          <w:rtl/>
        </w:rPr>
      </w:pPr>
    </w:p>
    <w:p w:rsidR="00BF7CB2" w:rsidRPr="00481C2B" w:rsidRDefault="00BF7CB2" w:rsidP="002E5C85">
      <w:pPr>
        <w:ind w:firstLine="720"/>
        <w:jc w:val="both"/>
        <w:rPr>
          <w:rFonts w:asciiTheme="majorBidi" w:hAnsiTheme="majorBidi" w:cstheme="majorBidi"/>
          <w:sz w:val="28"/>
          <w:szCs w:val="28"/>
          <w:rtl/>
        </w:rPr>
      </w:pPr>
      <w:r w:rsidRPr="00481C2B">
        <w:rPr>
          <w:rFonts w:asciiTheme="majorBidi" w:hAnsiTheme="majorBidi" w:cstheme="majorBidi"/>
          <w:sz w:val="28"/>
          <w:szCs w:val="28"/>
          <w:rtl/>
        </w:rPr>
        <w:lastRenderedPageBreak/>
        <w:t xml:space="preserve">يستعمل مصطلح الجرعة المكافئة </w:t>
      </w:r>
      <w:r w:rsidRPr="00481C2B">
        <w:rPr>
          <w:rFonts w:asciiTheme="majorBidi" w:hAnsiTheme="majorBidi" w:cstheme="majorBidi"/>
          <w:sz w:val="28"/>
          <w:szCs w:val="28"/>
        </w:rPr>
        <w:t>H</w:t>
      </w:r>
      <w:r w:rsidRPr="00481C2B">
        <w:rPr>
          <w:rFonts w:asciiTheme="majorBidi" w:hAnsiTheme="majorBidi" w:cstheme="majorBidi"/>
          <w:sz w:val="28"/>
          <w:szCs w:val="28"/>
          <w:rtl/>
        </w:rPr>
        <w:t xml:space="preserve"> لأغراض الوقاية من الإشعاع للتعبير عن ضرر الجسم البشري الناتج عن التعرض لجرعة ممتصة معينة من نوع معين من الإشعاعات. وهي تساوي حاصل ضرب الجرعة الممتصة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من نوع معين من الإشعاعات في معامل الثقل الإشعاعي </w:t>
      </w:r>
      <w:r w:rsidRPr="00481C2B">
        <w:rPr>
          <w:rFonts w:asciiTheme="majorBidi" w:hAnsiTheme="majorBidi" w:cstheme="majorBidi"/>
          <w:sz w:val="28"/>
          <w:szCs w:val="28"/>
        </w:rPr>
        <w:t>WR</w:t>
      </w:r>
      <w:r w:rsidRPr="00481C2B">
        <w:rPr>
          <w:rFonts w:asciiTheme="majorBidi" w:hAnsiTheme="majorBidi" w:cstheme="majorBidi"/>
          <w:sz w:val="28"/>
          <w:szCs w:val="28"/>
          <w:rtl/>
        </w:rPr>
        <w:t xml:space="preserve"> لهذه الأشعة عند الطاقة المحددة وعند نقطة ما في النسيج أو العضو البشري. أي أن:</w:t>
      </w:r>
    </w:p>
    <w:p w:rsidR="00BF7CB2" w:rsidRPr="00481C2B" w:rsidRDefault="00BF7CB2" w:rsidP="002E5C85">
      <w:pPr>
        <w:bidi w:val="0"/>
        <w:jc w:val="both"/>
        <w:rPr>
          <w:rFonts w:asciiTheme="majorBidi" w:hAnsiTheme="majorBidi" w:cstheme="majorBidi"/>
          <w:vanish/>
          <w:sz w:val="28"/>
          <w:szCs w:val="28"/>
        </w:rPr>
      </w:pPr>
      <w:r w:rsidRPr="00481C2B">
        <w:rPr>
          <w:rFonts w:asciiTheme="majorBidi" w:eastAsia="Simplified Arabic" w:hAnsiTheme="majorBidi" w:cstheme="majorBidi"/>
          <w:sz w:val="28"/>
          <w:szCs w:val="28"/>
        </w:rPr>
        <w:t>H</w:t>
      </w:r>
      <w:r w:rsidRPr="00481C2B">
        <w:rPr>
          <w:rFonts w:asciiTheme="majorBidi" w:eastAsia="Simplified Arabic" w:hAnsiTheme="majorBidi" w:cstheme="majorBidi"/>
          <w:position w:val="-5"/>
          <w:sz w:val="28"/>
          <w:szCs w:val="28"/>
          <w:vertAlign w:val="subscript"/>
        </w:rPr>
        <w:t>TR</w:t>
      </w:r>
      <w:r w:rsidRPr="00481C2B">
        <w:rPr>
          <w:rFonts w:asciiTheme="majorBidi" w:eastAsia="Simplified Arabic" w:hAnsiTheme="majorBidi" w:cstheme="majorBidi"/>
          <w:sz w:val="28"/>
          <w:szCs w:val="28"/>
        </w:rPr>
        <w:t>= D</w:t>
      </w:r>
      <w:r w:rsidRPr="00481C2B">
        <w:rPr>
          <w:rFonts w:asciiTheme="majorBidi" w:eastAsia="Simplified Arabic" w:hAnsiTheme="majorBidi" w:cstheme="majorBidi"/>
          <w:position w:val="-5"/>
          <w:sz w:val="28"/>
          <w:szCs w:val="28"/>
          <w:vertAlign w:val="subscript"/>
        </w:rPr>
        <w:t>TR</w:t>
      </w:r>
      <w:r w:rsidRPr="00481C2B">
        <w:rPr>
          <w:rFonts w:asciiTheme="majorBidi" w:eastAsia="Simplified Arabic" w:hAnsiTheme="majorBidi" w:cstheme="majorBidi"/>
          <w:sz w:val="28"/>
          <w:szCs w:val="28"/>
        </w:rPr>
        <w:t xml:space="preserve"> . W</w:t>
      </w:r>
      <w:r w:rsidRPr="00481C2B">
        <w:rPr>
          <w:rFonts w:asciiTheme="majorBidi" w:eastAsia="Simplified Arabic" w:hAnsiTheme="majorBidi" w:cstheme="majorBidi"/>
          <w:position w:val="-5"/>
          <w:sz w:val="28"/>
          <w:szCs w:val="28"/>
          <w:vertAlign w:val="subscript"/>
        </w:rPr>
        <w:t>R</w:t>
      </w:r>
    </w:p>
    <w:p w:rsidR="00BF7CB2" w:rsidRPr="00481C2B" w:rsidRDefault="00BF7CB2" w:rsidP="00D11A93">
      <w:pPr>
        <w:jc w:val="both"/>
        <w:rPr>
          <w:rFonts w:asciiTheme="majorBidi" w:hAnsiTheme="majorBidi" w:cstheme="majorBidi"/>
          <w:sz w:val="28"/>
          <w:szCs w:val="28"/>
          <w:rtl/>
        </w:rPr>
      </w:pP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         وعند التعبير عن الجرعة الممتصة في النظام الدولي للوحدات "بالغري"، يكون التعبير عن الجرعة مكافئة </w:t>
      </w:r>
      <w:proofErr w:type="spellStart"/>
      <w:r w:rsidRPr="00481C2B">
        <w:rPr>
          <w:rFonts w:asciiTheme="majorBidi" w:hAnsiTheme="majorBidi" w:cstheme="majorBidi"/>
          <w:sz w:val="28"/>
          <w:szCs w:val="28"/>
          <w:rtl/>
        </w:rPr>
        <w:t>بالسيفرت</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Pr>
        <w:t>SeivertSv</w:t>
      </w:r>
      <w:proofErr w:type="spellEnd"/>
      <w:r w:rsidRPr="00481C2B">
        <w:rPr>
          <w:rFonts w:asciiTheme="majorBidi" w:hAnsiTheme="majorBidi" w:cstheme="majorBidi"/>
          <w:sz w:val="28"/>
          <w:szCs w:val="28"/>
          <w:rtl/>
        </w:rPr>
        <w:t xml:space="preserve">) أي أن </w:t>
      </w:r>
      <w:proofErr w:type="spellStart"/>
      <w:r w:rsidRPr="00481C2B">
        <w:rPr>
          <w:rFonts w:asciiTheme="majorBidi" w:hAnsiTheme="majorBidi" w:cstheme="majorBidi"/>
          <w:sz w:val="28"/>
          <w:szCs w:val="28"/>
          <w:rtl/>
        </w:rPr>
        <w:t>السيفرت</w:t>
      </w:r>
      <w:proofErr w:type="spellEnd"/>
      <w:r w:rsidRPr="00481C2B">
        <w:rPr>
          <w:rFonts w:asciiTheme="majorBidi" w:hAnsiTheme="majorBidi" w:cstheme="majorBidi"/>
          <w:sz w:val="28"/>
          <w:szCs w:val="28"/>
          <w:rtl/>
        </w:rPr>
        <w:t xml:space="preserve"> هو وحدة قياس الجرعة المكافئة في النظام الدولي للوحدات. أما عند التعبير عن الجرعة الممتصة بالراد، يعبر عن الجرعة المكافئة </w:t>
      </w:r>
      <w:proofErr w:type="spellStart"/>
      <w:r w:rsidRPr="00481C2B">
        <w:rPr>
          <w:rFonts w:asciiTheme="majorBidi" w:hAnsiTheme="majorBidi" w:cstheme="majorBidi"/>
          <w:sz w:val="28"/>
          <w:szCs w:val="28"/>
          <w:rtl/>
        </w:rPr>
        <w:t>بالرِم</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rem</w:t>
      </w:r>
      <w:r w:rsidRPr="00481C2B">
        <w:rPr>
          <w:rFonts w:asciiTheme="majorBidi" w:hAnsiTheme="majorBidi" w:cstheme="majorBidi"/>
          <w:sz w:val="28"/>
          <w:szCs w:val="28"/>
          <w:rtl/>
        </w:rPr>
        <w:t>. (الوحدة التقليدية). حيث أن:</w:t>
      </w:r>
    </w:p>
    <w:p w:rsidR="00BF7CB2" w:rsidRPr="00481C2B" w:rsidRDefault="00BF7CB2" w:rsidP="002E5C85">
      <w:pPr>
        <w:bidi w:val="0"/>
        <w:jc w:val="both"/>
        <w:rPr>
          <w:rFonts w:asciiTheme="majorBidi" w:hAnsiTheme="majorBidi" w:cstheme="majorBidi"/>
          <w:sz w:val="28"/>
          <w:szCs w:val="28"/>
        </w:rPr>
      </w:pPr>
      <w:r w:rsidRPr="00481C2B">
        <w:rPr>
          <w:rFonts w:asciiTheme="majorBidi" w:hAnsiTheme="majorBidi" w:cstheme="majorBidi"/>
          <w:sz w:val="28"/>
          <w:szCs w:val="28"/>
          <w:rtl/>
        </w:rPr>
        <w:t>1سيفرت   =    100   رِم</w:t>
      </w:r>
    </w:p>
    <w:p w:rsidR="00BF7CB2" w:rsidRPr="002E5C85" w:rsidRDefault="00BF7CB2" w:rsidP="00D11A93">
      <w:pPr>
        <w:jc w:val="both"/>
        <w:rPr>
          <w:rFonts w:asciiTheme="majorBidi" w:hAnsiTheme="majorBidi" w:cstheme="majorBidi"/>
          <w:b/>
          <w:bCs/>
          <w:sz w:val="28"/>
          <w:szCs w:val="28"/>
          <w:u w:val="single"/>
          <w:rtl/>
          <w:lang w:bidi="ar-IQ"/>
        </w:rPr>
      </w:pPr>
      <w:r w:rsidRPr="002E5C85">
        <w:rPr>
          <w:rFonts w:asciiTheme="majorBidi" w:hAnsiTheme="majorBidi" w:cstheme="majorBidi"/>
          <w:b/>
          <w:bCs/>
          <w:sz w:val="28"/>
          <w:szCs w:val="28"/>
          <w:u w:val="single"/>
          <w:rtl/>
        </w:rPr>
        <w:t xml:space="preserve">مثال: </w:t>
      </w:r>
    </w:p>
    <w:p w:rsidR="00BF7CB2" w:rsidRPr="00481C2B" w:rsidRDefault="00BF7CB2" w:rsidP="002E5C85">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أحسب الجرعة المكافئة لعامل يتعرض لجرعة ممتصة لكامل الجسم </w:t>
      </w:r>
      <w:r w:rsidRPr="00481C2B">
        <w:rPr>
          <w:rFonts w:asciiTheme="majorBidi" w:hAnsiTheme="majorBidi" w:cstheme="majorBidi"/>
          <w:sz w:val="28"/>
          <w:szCs w:val="28"/>
        </w:rPr>
        <w:t xml:space="preserve">8.4 </w:t>
      </w:r>
      <w:proofErr w:type="spellStart"/>
      <w:r w:rsidRPr="00481C2B">
        <w:rPr>
          <w:rFonts w:asciiTheme="majorBidi" w:hAnsiTheme="majorBidi" w:cstheme="majorBidi"/>
          <w:sz w:val="28"/>
          <w:szCs w:val="28"/>
        </w:rPr>
        <w:t>mGy</w:t>
      </w:r>
      <w:proofErr w:type="spellEnd"/>
      <w:r w:rsidRPr="00481C2B">
        <w:rPr>
          <w:rFonts w:asciiTheme="majorBidi" w:hAnsiTheme="majorBidi" w:cstheme="majorBidi"/>
          <w:sz w:val="28"/>
          <w:szCs w:val="28"/>
          <w:rtl/>
        </w:rPr>
        <w:t xml:space="preserve"> من أشعة </w:t>
      </w:r>
      <w:proofErr w:type="spellStart"/>
      <w:r w:rsidR="002E5C85">
        <w:rPr>
          <w:rFonts w:asciiTheme="majorBidi" w:hAnsiTheme="majorBidi" w:cstheme="majorBidi" w:hint="cs"/>
          <w:sz w:val="28"/>
          <w:szCs w:val="28"/>
          <w:rtl/>
        </w:rPr>
        <w:t>ك</w:t>
      </w:r>
      <w:r w:rsidRPr="00481C2B">
        <w:rPr>
          <w:rFonts w:asciiTheme="majorBidi" w:hAnsiTheme="majorBidi" w:cstheme="majorBidi"/>
          <w:sz w:val="28"/>
          <w:szCs w:val="28"/>
          <w:rtl/>
        </w:rPr>
        <w:t>اما</w:t>
      </w:r>
      <w:proofErr w:type="spellEnd"/>
      <w:r w:rsidRPr="00481C2B">
        <w:rPr>
          <w:rFonts w:asciiTheme="majorBidi" w:hAnsiTheme="majorBidi" w:cstheme="majorBidi"/>
          <w:sz w:val="28"/>
          <w:szCs w:val="28"/>
          <w:rtl/>
        </w:rPr>
        <w:t xml:space="preserve"> بالإضافة إلى جرعة ممتصة </w:t>
      </w:r>
      <w:r w:rsidRPr="00481C2B">
        <w:rPr>
          <w:rFonts w:asciiTheme="majorBidi" w:hAnsiTheme="majorBidi" w:cstheme="majorBidi"/>
          <w:sz w:val="28"/>
          <w:szCs w:val="28"/>
        </w:rPr>
        <w:t xml:space="preserve">1.2 </w:t>
      </w:r>
      <w:proofErr w:type="spellStart"/>
      <w:r w:rsidRPr="00481C2B">
        <w:rPr>
          <w:rFonts w:asciiTheme="majorBidi" w:hAnsiTheme="majorBidi" w:cstheme="majorBidi"/>
          <w:sz w:val="28"/>
          <w:szCs w:val="28"/>
        </w:rPr>
        <w:t>mGy</w:t>
      </w:r>
      <w:proofErr w:type="spellEnd"/>
      <w:r w:rsidRPr="00481C2B">
        <w:rPr>
          <w:rFonts w:asciiTheme="majorBidi" w:hAnsiTheme="majorBidi" w:cstheme="majorBidi"/>
          <w:sz w:val="28"/>
          <w:szCs w:val="28"/>
          <w:rtl/>
        </w:rPr>
        <w:t xml:space="preserve"> من نيترونات طاقتها </w:t>
      </w:r>
      <w:r w:rsidRPr="00481C2B">
        <w:rPr>
          <w:rFonts w:asciiTheme="majorBidi" w:hAnsiTheme="majorBidi" w:cstheme="majorBidi"/>
          <w:sz w:val="28"/>
          <w:szCs w:val="28"/>
        </w:rPr>
        <w:t xml:space="preserve">80 </w:t>
      </w:r>
      <w:proofErr w:type="spellStart"/>
      <w:r w:rsidRPr="00481C2B">
        <w:rPr>
          <w:rFonts w:asciiTheme="majorBidi" w:hAnsiTheme="majorBidi" w:cstheme="majorBidi"/>
          <w:sz w:val="28"/>
          <w:szCs w:val="28"/>
        </w:rPr>
        <w:t>keV</w:t>
      </w:r>
      <w:proofErr w:type="spellEnd"/>
    </w:p>
    <w:p w:rsidR="00BF7CB2" w:rsidRPr="002E5C85" w:rsidRDefault="00BF7CB2" w:rsidP="00D11A93">
      <w:pPr>
        <w:jc w:val="both"/>
        <w:rPr>
          <w:rFonts w:asciiTheme="majorBidi" w:hAnsiTheme="majorBidi" w:cstheme="majorBidi"/>
          <w:b/>
          <w:bCs/>
          <w:sz w:val="28"/>
          <w:szCs w:val="28"/>
          <w:u w:val="single"/>
          <w:rtl/>
        </w:rPr>
      </w:pPr>
      <w:r w:rsidRPr="002E5C85">
        <w:rPr>
          <w:rFonts w:asciiTheme="majorBidi" w:hAnsiTheme="majorBidi" w:cstheme="majorBidi"/>
          <w:b/>
          <w:bCs/>
          <w:sz w:val="28"/>
          <w:szCs w:val="28"/>
          <w:u w:val="single"/>
          <w:rtl/>
        </w:rPr>
        <w:t xml:space="preserve">الحل: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بالرجوع إلى الجدول ـ 1 والتعويض نجد:</w:t>
      </w:r>
    </w:p>
    <w:p w:rsidR="00BF7CB2" w:rsidRPr="00481C2B" w:rsidRDefault="00BF7CB2" w:rsidP="002E5C85">
      <w:pPr>
        <w:bidi w:val="0"/>
        <w:jc w:val="both"/>
        <w:rPr>
          <w:rFonts w:asciiTheme="majorBidi" w:hAnsiTheme="majorBidi" w:cstheme="majorBidi"/>
          <w:vanish/>
          <w:sz w:val="28"/>
          <w:szCs w:val="28"/>
        </w:rPr>
      </w:pPr>
      <w:r w:rsidRPr="00481C2B">
        <w:rPr>
          <w:rFonts w:asciiTheme="majorBidi" w:eastAsia="Simplified Arabic" w:hAnsiTheme="majorBidi" w:cstheme="majorBidi"/>
          <w:sz w:val="28"/>
          <w:szCs w:val="28"/>
        </w:rPr>
        <w:t>H</w:t>
      </w:r>
      <w:r w:rsidRPr="00481C2B">
        <w:rPr>
          <w:rFonts w:asciiTheme="majorBidi" w:eastAsia="Simplified Arabic" w:hAnsiTheme="majorBidi" w:cstheme="majorBidi"/>
          <w:position w:val="-5"/>
          <w:sz w:val="28"/>
          <w:szCs w:val="28"/>
        </w:rPr>
        <w:t>T</w:t>
      </w:r>
      <w:r w:rsidRPr="00481C2B">
        <w:rPr>
          <w:rFonts w:asciiTheme="majorBidi" w:eastAsia="Simplified Arabic" w:hAnsiTheme="majorBidi" w:cstheme="majorBidi"/>
          <w:sz w:val="28"/>
          <w:szCs w:val="28"/>
        </w:rPr>
        <w:t xml:space="preserve"> = </w:t>
      </w:r>
      <w:r w:rsidRPr="00481C2B">
        <w:rPr>
          <w:rFonts w:asciiTheme="majorBidi" w:eastAsia="Simplified Arabic" w:hAnsiTheme="majorBidi" w:cstheme="majorBidi"/>
          <w:sz w:val="28"/>
          <w:szCs w:val="28"/>
          <w:lang w:val="el-GR"/>
        </w:rPr>
        <w:t>Σ</w:t>
      </w:r>
      <w:r w:rsidRPr="00481C2B">
        <w:rPr>
          <w:rFonts w:asciiTheme="majorBidi" w:eastAsia="Simplified Arabic" w:hAnsiTheme="majorBidi" w:cstheme="majorBidi"/>
          <w:position w:val="-5"/>
          <w:sz w:val="28"/>
          <w:szCs w:val="28"/>
        </w:rPr>
        <w:t>R</w:t>
      </w:r>
      <w:r w:rsidRPr="00481C2B">
        <w:rPr>
          <w:rFonts w:asciiTheme="majorBidi" w:eastAsia="Simplified Arabic" w:hAnsiTheme="majorBidi" w:cstheme="majorBidi"/>
          <w:sz w:val="28"/>
          <w:szCs w:val="28"/>
        </w:rPr>
        <w:t>W</w:t>
      </w:r>
      <w:r w:rsidRPr="00481C2B">
        <w:rPr>
          <w:rFonts w:asciiTheme="majorBidi" w:eastAsia="Simplified Arabic" w:hAnsiTheme="majorBidi" w:cstheme="majorBidi"/>
          <w:position w:val="-5"/>
          <w:sz w:val="28"/>
          <w:szCs w:val="28"/>
        </w:rPr>
        <w:t xml:space="preserve">R  </w:t>
      </w:r>
      <w:r w:rsidRPr="00481C2B">
        <w:rPr>
          <w:rFonts w:asciiTheme="majorBidi" w:eastAsia="Simplified Arabic" w:hAnsiTheme="majorBidi" w:cstheme="majorBidi"/>
          <w:sz w:val="28"/>
          <w:szCs w:val="28"/>
        </w:rPr>
        <w:t>D</w:t>
      </w:r>
      <w:r w:rsidRPr="00481C2B">
        <w:rPr>
          <w:rFonts w:asciiTheme="majorBidi" w:eastAsia="Simplified Arabic" w:hAnsiTheme="majorBidi" w:cstheme="majorBidi"/>
          <w:position w:val="-5"/>
          <w:sz w:val="28"/>
          <w:szCs w:val="28"/>
        </w:rPr>
        <w:t>T,R</w:t>
      </w:r>
      <w:r w:rsidRPr="00481C2B">
        <w:rPr>
          <w:rFonts w:asciiTheme="majorBidi" w:eastAsia="Simplified Arabic" w:hAnsiTheme="majorBidi" w:cstheme="majorBidi"/>
          <w:sz w:val="28"/>
          <w:szCs w:val="28"/>
        </w:rPr>
        <w:t xml:space="preserve"> = W</w:t>
      </w:r>
      <w:r w:rsidRPr="00481C2B">
        <w:rPr>
          <w:rFonts w:asciiTheme="majorBidi" w:eastAsia="Simplified Arabic" w:hAnsiTheme="majorBidi" w:cstheme="majorBidi"/>
          <w:position w:val="-5"/>
          <w:sz w:val="28"/>
          <w:szCs w:val="28"/>
        </w:rPr>
        <w:t></w:t>
      </w:r>
      <w:r w:rsidRPr="00481C2B">
        <w:rPr>
          <w:rFonts w:asciiTheme="majorBidi" w:eastAsia="Simplified Arabic" w:hAnsiTheme="majorBidi" w:cstheme="majorBidi"/>
          <w:sz w:val="28"/>
          <w:szCs w:val="28"/>
        </w:rPr>
        <w:t xml:space="preserve"> D</w:t>
      </w:r>
      <w:r w:rsidRPr="00481C2B">
        <w:rPr>
          <w:rFonts w:asciiTheme="majorBidi" w:eastAsia="Simplified Arabic" w:hAnsiTheme="majorBidi" w:cstheme="majorBidi"/>
          <w:position w:val="-5"/>
          <w:sz w:val="28"/>
          <w:szCs w:val="28"/>
        </w:rPr>
        <w:t>T,</w:t>
      </w:r>
      <w:r w:rsidRPr="00481C2B">
        <w:rPr>
          <w:rFonts w:asciiTheme="majorBidi" w:eastAsia="Simplified Arabic" w:hAnsiTheme="majorBidi" w:cstheme="majorBidi"/>
          <w:position w:val="-5"/>
          <w:sz w:val="28"/>
          <w:szCs w:val="28"/>
        </w:rPr>
        <w:t></w:t>
      </w:r>
      <w:r w:rsidRPr="00481C2B">
        <w:rPr>
          <w:rFonts w:asciiTheme="majorBidi" w:eastAsia="Simplified Arabic" w:hAnsiTheme="majorBidi" w:cstheme="majorBidi"/>
          <w:position w:val="-5"/>
          <w:sz w:val="28"/>
          <w:szCs w:val="28"/>
        </w:rPr>
        <w:t xml:space="preserve"> </w:t>
      </w:r>
      <w:r w:rsidRPr="00481C2B">
        <w:rPr>
          <w:rFonts w:asciiTheme="majorBidi" w:eastAsia="Simplified Arabic" w:hAnsiTheme="majorBidi" w:cstheme="majorBidi"/>
          <w:sz w:val="28"/>
          <w:szCs w:val="28"/>
        </w:rPr>
        <w:t>+ W</w:t>
      </w:r>
      <w:r w:rsidRPr="00481C2B">
        <w:rPr>
          <w:rFonts w:asciiTheme="majorBidi" w:eastAsia="Simplified Arabic" w:hAnsiTheme="majorBidi" w:cstheme="majorBidi"/>
          <w:position w:val="-5"/>
          <w:sz w:val="28"/>
          <w:szCs w:val="28"/>
        </w:rPr>
        <w:t xml:space="preserve"> n</w:t>
      </w:r>
      <w:r w:rsidRPr="00481C2B">
        <w:rPr>
          <w:rFonts w:asciiTheme="majorBidi" w:eastAsia="Simplified Arabic" w:hAnsiTheme="majorBidi" w:cstheme="majorBidi"/>
          <w:sz w:val="28"/>
          <w:szCs w:val="28"/>
        </w:rPr>
        <w:t xml:space="preserve"> D</w:t>
      </w:r>
      <w:proofErr w:type="spellStart"/>
      <w:r w:rsidRPr="00481C2B">
        <w:rPr>
          <w:rFonts w:asciiTheme="majorBidi" w:eastAsia="Simplified Arabic" w:hAnsiTheme="majorBidi" w:cstheme="majorBidi"/>
          <w:position w:val="-5"/>
          <w:sz w:val="28"/>
          <w:szCs w:val="28"/>
        </w:rPr>
        <w:t>T,</w:t>
      </w:r>
      <w:r w:rsidRPr="00481C2B">
        <w:rPr>
          <w:rFonts w:asciiTheme="majorBidi" w:eastAsia="Simplified Arabic" w:hAnsiTheme="majorBidi" w:cstheme="majorBidi"/>
          <w:position w:val="-5"/>
          <w:sz w:val="28"/>
          <w:szCs w:val="28"/>
        </w:rPr>
        <w:t>n</w:t>
      </w:r>
      <w:proofErr w:type="spellEnd"/>
    </w:p>
    <w:p w:rsidR="00BF7CB2" w:rsidRPr="00481C2B" w:rsidRDefault="00BF7CB2" w:rsidP="00D11A93">
      <w:pPr>
        <w:jc w:val="both"/>
        <w:rPr>
          <w:rFonts w:asciiTheme="majorBidi" w:hAnsiTheme="majorBidi" w:cstheme="majorBidi"/>
          <w:sz w:val="28"/>
          <w:szCs w:val="28"/>
          <w:rtl/>
        </w:rPr>
      </w:pPr>
    </w:p>
    <w:p w:rsidR="00BF7CB2" w:rsidRPr="00481C2B" w:rsidRDefault="00BF7CB2" w:rsidP="002E5C85">
      <w:pPr>
        <w:bidi w:val="0"/>
        <w:jc w:val="both"/>
        <w:rPr>
          <w:rFonts w:asciiTheme="majorBidi" w:eastAsia="Simplified Arabic" w:hAnsiTheme="majorBidi" w:cstheme="majorBidi"/>
          <w:sz w:val="28"/>
          <w:szCs w:val="28"/>
          <w:rtl/>
        </w:rPr>
      </w:pPr>
      <w:r w:rsidRPr="00481C2B">
        <w:rPr>
          <w:rFonts w:asciiTheme="majorBidi" w:eastAsia="Simplified Arabic" w:hAnsiTheme="majorBidi" w:cstheme="majorBidi"/>
          <w:sz w:val="28"/>
          <w:szCs w:val="28"/>
        </w:rPr>
        <w:t>H</w:t>
      </w:r>
      <w:r w:rsidRPr="00481C2B">
        <w:rPr>
          <w:rFonts w:asciiTheme="majorBidi" w:eastAsia="Simplified Arabic" w:hAnsiTheme="majorBidi" w:cstheme="majorBidi"/>
          <w:position w:val="-5"/>
          <w:sz w:val="28"/>
          <w:szCs w:val="28"/>
        </w:rPr>
        <w:t>T</w:t>
      </w:r>
      <w:r w:rsidRPr="00481C2B">
        <w:rPr>
          <w:rFonts w:asciiTheme="majorBidi" w:eastAsia="Simplified Arabic" w:hAnsiTheme="majorBidi" w:cstheme="majorBidi"/>
          <w:sz w:val="28"/>
          <w:szCs w:val="28"/>
        </w:rPr>
        <w:t xml:space="preserve"> = 1 X 8.4 +10 X 1.2 = 20.4 </w:t>
      </w:r>
      <w:proofErr w:type="spellStart"/>
      <w:r w:rsidRPr="00481C2B">
        <w:rPr>
          <w:rFonts w:asciiTheme="majorBidi" w:eastAsia="Simplified Arabic" w:hAnsiTheme="majorBidi" w:cstheme="majorBidi"/>
          <w:sz w:val="28"/>
          <w:szCs w:val="28"/>
        </w:rPr>
        <w:t>mSv</w:t>
      </w:r>
      <w:proofErr w:type="spellEnd"/>
    </w:p>
    <w:p w:rsidR="00BF7CB2" w:rsidRPr="002E5C85" w:rsidRDefault="00BF7CB2" w:rsidP="00D11A93">
      <w:pPr>
        <w:jc w:val="both"/>
        <w:rPr>
          <w:rFonts w:asciiTheme="majorBidi" w:hAnsiTheme="majorBidi" w:cstheme="majorBidi"/>
          <w:b/>
          <w:bCs/>
          <w:sz w:val="28"/>
          <w:szCs w:val="28"/>
          <w:rtl/>
        </w:rPr>
      </w:pPr>
      <w:r w:rsidRPr="002E5C85">
        <w:rPr>
          <w:rFonts w:asciiTheme="majorBidi" w:hAnsiTheme="majorBidi" w:cstheme="majorBidi"/>
          <w:b/>
          <w:bCs/>
          <w:sz w:val="28"/>
          <w:szCs w:val="28"/>
          <w:rtl/>
        </w:rPr>
        <w:t xml:space="preserve">مكافئ الجرعة الشخصية </w:t>
      </w:r>
      <w:r w:rsidRPr="002E5C85">
        <w:rPr>
          <w:rFonts w:asciiTheme="majorBidi" w:hAnsiTheme="majorBidi" w:cstheme="majorBidi"/>
          <w:b/>
          <w:bCs/>
          <w:sz w:val="28"/>
          <w:szCs w:val="28"/>
        </w:rPr>
        <w:t xml:space="preserve">The personnel dose equivalent    </w:t>
      </w:r>
      <w:proofErr w:type="spellStart"/>
      <w:r w:rsidRPr="002E5C85">
        <w:rPr>
          <w:rFonts w:asciiTheme="majorBidi" w:hAnsiTheme="majorBidi" w:cstheme="majorBidi"/>
          <w:b/>
          <w:bCs/>
          <w:sz w:val="28"/>
          <w:szCs w:val="28"/>
        </w:rPr>
        <w:t>H</w:t>
      </w:r>
      <w:r w:rsidRPr="002E5C85">
        <w:rPr>
          <w:rFonts w:asciiTheme="majorBidi" w:hAnsiTheme="majorBidi" w:cstheme="majorBidi"/>
          <w:b/>
          <w:bCs/>
          <w:sz w:val="28"/>
          <w:szCs w:val="28"/>
          <w:vertAlign w:val="subscript"/>
        </w:rPr>
        <w:t>p</w:t>
      </w:r>
      <w:proofErr w:type="spellEnd"/>
      <w:r w:rsidRPr="002E5C85">
        <w:rPr>
          <w:rFonts w:asciiTheme="majorBidi" w:hAnsiTheme="majorBidi" w:cstheme="majorBidi"/>
          <w:b/>
          <w:bCs/>
          <w:sz w:val="28"/>
          <w:szCs w:val="28"/>
        </w:rPr>
        <w:t>(d)</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مكافئ الجرعة الشخصية </w:t>
      </w:r>
      <w:proofErr w:type="spellStart"/>
      <w:r w:rsidRPr="00481C2B">
        <w:rPr>
          <w:rFonts w:asciiTheme="majorBidi" w:hAnsiTheme="majorBidi" w:cstheme="majorBidi"/>
          <w:sz w:val="28"/>
          <w:szCs w:val="28"/>
        </w:rPr>
        <w:t>Hp</w:t>
      </w:r>
      <w:proofErr w:type="spellEnd"/>
      <w:r w:rsidRPr="00481C2B">
        <w:rPr>
          <w:rFonts w:asciiTheme="majorBidi" w:hAnsiTheme="majorBidi" w:cstheme="majorBidi"/>
          <w:sz w:val="28"/>
          <w:szCs w:val="28"/>
          <w:rtl/>
        </w:rPr>
        <w:t>(</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هو الجرعة المكافئة في الأنسجة البشرية الرخوة على عمق مناسب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من نقطة معينة على الجسم. ويقاس مكافئ الجرعة الشخصية  </w:t>
      </w:r>
      <w:proofErr w:type="spellStart"/>
      <w:r w:rsidRPr="00481C2B">
        <w:rPr>
          <w:rFonts w:asciiTheme="majorBidi" w:hAnsiTheme="majorBidi" w:cstheme="majorBidi"/>
          <w:sz w:val="28"/>
          <w:szCs w:val="28"/>
        </w:rPr>
        <w:t>H</w:t>
      </w:r>
      <w:r w:rsidRPr="00481C2B">
        <w:rPr>
          <w:rFonts w:asciiTheme="majorBidi" w:hAnsiTheme="majorBidi" w:cstheme="majorBidi"/>
          <w:sz w:val="28"/>
          <w:szCs w:val="28"/>
          <w:vertAlign w:val="subscript"/>
        </w:rPr>
        <w:t>p</w:t>
      </w:r>
      <w:proofErr w:type="spellEnd"/>
      <w:r w:rsidRPr="00481C2B">
        <w:rPr>
          <w:rFonts w:asciiTheme="majorBidi" w:hAnsiTheme="majorBidi" w:cstheme="majorBidi"/>
          <w:sz w:val="28"/>
          <w:szCs w:val="28"/>
        </w:rPr>
        <w:t>(d)</w:t>
      </w:r>
      <w:r w:rsidRPr="00481C2B">
        <w:rPr>
          <w:rFonts w:asciiTheme="majorBidi" w:hAnsiTheme="majorBidi" w:cstheme="majorBidi"/>
          <w:sz w:val="28"/>
          <w:szCs w:val="28"/>
          <w:rtl/>
        </w:rPr>
        <w:t xml:space="preserve">، بوحدة </w:t>
      </w:r>
      <w:proofErr w:type="spellStart"/>
      <w:r w:rsidRPr="00481C2B">
        <w:rPr>
          <w:rFonts w:asciiTheme="majorBidi" w:hAnsiTheme="majorBidi" w:cstheme="majorBidi"/>
          <w:sz w:val="28"/>
          <w:szCs w:val="28"/>
          <w:rtl/>
        </w:rPr>
        <w:t>السيفرت</w:t>
      </w:r>
      <w:proofErr w:type="spellEnd"/>
      <w:r w:rsidRPr="00481C2B">
        <w:rPr>
          <w:rFonts w:asciiTheme="majorBidi" w:hAnsiTheme="majorBidi" w:cstheme="majorBidi"/>
          <w:sz w:val="28"/>
          <w:szCs w:val="28"/>
          <w:rtl/>
        </w:rPr>
        <w:t xml:space="preserve"> في النظام الدولي للوحدات، في حين يقاس </w:t>
      </w:r>
      <w:proofErr w:type="spellStart"/>
      <w:r w:rsidRPr="00481C2B">
        <w:rPr>
          <w:rFonts w:asciiTheme="majorBidi" w:hAnsiTheme="majorBidi" w:cstheme="majorBidi"/>
          <w:sz w:val="28"/>
          <w:szCs w:val="28"/>
          <w:rtl/>
        </w:rPr>
        <w:t>بالرم</w:t>
      </w:r>
      <w:proofErr w:type="spellEnd"/>
      <w:r w:rsidRPr="00481C2B">
        <w:rPr>
          <w:rFonts w:asciiTheme="majorBidi" w:hAnsiTheme="majorBidi" w:cstheme="majorBidi"/>
          <w:sz w:val="28"/>
          <w:szCs w:val="28"/>
          <w:rtl/>
        </w:rPr>
        <w:t xml:space="preserve"> في النظام التقليدي. ويجب في جميع الحالات، تحديد العمق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بالملليمتر وهو 07, 0 ملليمتر للأشعة ضعيفة النفاذ و10 ميلليمتر للأشعة شديدة النفاذ. وعموما يمكن قياس مكافئ الجرعة الشخصية باستخدام مقياس أشعة، يوضع على سطح الجسم، ويتم تغطيته بسمك ملائم من مادة مكافئة لمادة النسيج البشري.</w:t>
      </w:r>
    </w:p>
    <w:p w:rsidR="00BF7CB2" w:rsidRPr="002E5C85" w:rsidRDefault="00BF7CB2" w:rsidP="00D11A93">
      <w:pPr>
        <w:jc w:val="both"/>
        <w:rPr>
          <w:rFonts w:asciiTheme="majorBidi" w:hAnsiTheme="majorBidi" w:cstheme="majorBidi"/>
          <w:b/>
          <w:bCs/>
          <w:sz w:val="28"/>
          <w:szCs w:val="28"/>
          <w:rtl/>
        </w:rPr>
      </w:pPr>
      <w:r w:rsidRPr="002E5C85">
        <w:rPr>
          <w:rFonts w:asciiTheme="majorBidi" w:hAnsiTheme="majorBidi" w:cstheme="majorBidi"/>
          <w:b/>
          <w:bCs/>
          <w:sz w:val="28"/>
          <w:szCs w:val="28"/>
          <w:rtl/>
        </w:rPr>
        <w:t xml:space="preserve">الجرعة الفعالة: </w:t>
      </w:r>
      <w:r w:rsidRPr="002E5C85">
        <w:rPr>
          <w:rFonts w:asciiTheme="majorBidi" w:hAnsiTheme="majorBidi" w:cstheme="majorBidi"/>
          <w:b/>
          <w:bCs/>
          <w:sz w:val="28"/>
          <w:szCs w:val="28"/>
        </w:rPr>
        <w:t>The effective dose  (E)</w:t>
      </w:r>
    </w:p>
    <w:p w:rsidR="00BF7CB2" w:rsidRPr="002E5C85" w:rsidRDefault="00BF7CB2" w:rsidP="00D11A93">
      <w:pPr>
        <w:jc w:val="both"/>
        <w:rPr>
          <w:rFonts w:asciiTheme="majorBidi" w:hAnsiTheme="majorBidi" w:cstheme="majorBidi"/>
          <w:b/>
          <w:bCs/>
          <w:sz w:val="28"/>
          <w:szCs w:val="28"/>
          <w:rtl/>
        </w:rPr>
      </w:pPr>
      <w:r w:rsidRPr="002E5C85">
        <w:rPr>
          <w:rFonts w:asciiTheme="majorBidi" w:hAnsiTheme="majorBidi" w:cstheme="majorBidi"/>
          <w:b/>
          <w:bCs/>
          <w:sz w:val="28"/>
          <w:szCs w:val="28"/>
          <w:rtl/>
        </w:rPr>
        <w:t xml:space="preserve">معامل النسيج المرجح: </w:t>
      </w:r>
      <w:r w:rsidRPr="002E5C85">
        <w:rPr>
          <w:rFonts w:asciiTheme="majorBidi" w:hAnsiTheme="majorBidi" w:cstheme="majorBidi"/>
          <w:b/>
          <w:bCs/>
          <w:sz w:val="28"/>
          <w:szCs w:val="28"/>
        </w:rPr>
        <w:t>The tissue weighting factor WT</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إن العلاقة بين احتمال حدوث التأثيرات العشوائية للضرر الإشعاعي، كالسرطان وغيره، وبين الجرعة المكافئة، تعتمد على نوع العضو أو النسيج المتعرض للإشعاع. بمعني آخر؛ هناك أعضاء وأنسجة بشرية أكثر استجابةً لحدوث السرطان من غيرها عند تساوي الجرعة المكافئة فيها. وهذا يدفعنا إلى تعيين كمية ترتبط بنوع العضو أو النسيج، وباحتمال إصابته بالتأثيرات العشوائية للإشعاع، وقد أطلقت اللجنة الدولية للوقاية الإشعاعية على هذه الكمية اسم "العامل المرجح للعضو أو النسيج   "</w:t>
      </w:r>
      <w:r w:rsidRPr="00481C2B">
        <w:rPr>
          <w:rFonts w:asciiTheme="majorBidi" w:hAnsiTheme="majorBidi" w:cstheme="majorBidi"/>
          <w:sz w:val="28"/>
          <w:szCs w:val="28"/>
        </w:rPr>
        <w:t>W</w:t>
      </w:r>
      <w:r w:rsidRPr="00481C2B">
        <w:rPr>
          <w:rFonts w:asciiTheme="majorBidi" w:hAnsiTheme="majorBidi" w:cstheme="majorBidi"/>
          <w:sz w:val="28"/>
          <w:szCs w:val="28"/>
          <w:vertAlign w:val="subscript"/>
        </w:rPr>
        <w:t>T</w:t>
      </w:r>
      <w:r w:rsidRPr="00481C2B">
        <w:rPr>
          <w:rFonts w:asciiTheme="majorBidi" w:hAnsiTheme="majorBidi" w:cstheme="majorBidi"/>
          <w:sz w:val="28"/>
          <w:szCs w:val="28"/>
          <w:rtl/>
        </w:rPr>
        <w:t xml:space="preserve">"، يمثل هذا العامل الإسهام النسبي للعضو أو </w:t>
      </w:r>
      <w:r w:rsidRPr="00481C2B">
        <w:rPr>
          <w:rFonts w:asciiTheme="majorBidi" w:hAnsiTheme="majorBidi" w:cstheme="majorBidi"/>
          <w:sz w:val="28"/>
          <w:szCs w:val="28"/>
          <w:rtl/>
        </w:rPr>
        <w:lastRenderedPageBreak/>
        <w:t xml:space="preserve">النسيج المعين، في الضرر الكلي للتأثيرات الإشعاعية الناتجة عن </w:t>
      </w:r>
      <w:proofErr w:type="spellStart"/>
      <w:r w:rsidRPr="00481C2B">
        <w:rPr>
          <w:rFonts w:asciiTheme="majorBidi" w:hAnsiTheme="majorBidi" w:cstheme="majorBidi"/>
          <w:sz w:val="28"/>
          <w:szCs w:val="28"/>
          <w:rtl/>
        </w:rPr>
        <w:t>تشعيع</w:t>
      </w:r>
      <w:proofErr w:type="spellEnd"/>
      <w:r w:rsidRPr="00481C2B">
        <w:rPr>
          <w:rFonts w:asciiTheme="majorBidi" w:hAnsiTheme="majorBidi" w:cstheme="majorBidi"/>
          <w:sz w:val="28"/>
          <w:szCs w:val="28"/>
          <w:rtl/>
        </w:rPr>
        <w:t xml:space="preserve"> كامل الجسم البشري بمجال إشعاعي متجانس. يبين جدول (2) قيم العوامل المرجحة للأنسجة والأعضاء البشرية المختلفة.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الجرعة الفعالة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لكامل الجسم هي مجموع الجرعات المكافئة الموزونة بعامل الإشعاع المرجح، مضروبة بالعامل المرجح للنسيج أو العضو، أي أنها مجموع الجرعات المكافئة الموزونة بالعوامل المرجحة لكل عضو أو نسيج، وتحدد وفقا للعلاقة:</w:t>
      </w:r>
    </w:p>
    <w:p w:rsidR="00BF7CB2" w:rsidRPr="00481C2B" w:rsidRDefault="00BF7CB2" w:rsidP="002E5C85">
      <w:pPr>
        <w:bidi w:val="0"/>
        <w:jc w:val="both"/>
        <w:rPr>
          <w:rFonts w:asciiTheme="majorBidi" w:hAnsiTheme="majorBidi" w:cstheme="majorBidi"/>
          <w:sz w:val="28"/>
          <w:szCs w:val="28"/>
        </w:rPr>
      </w:pPr>
      <w:r w:rsidRPr="00481C2B">
        <w:rPr>
          <w:rFonts w:asciiTheme="majorBidi" w:hAnsiTheme="majorBidi" w:cstheme="majorBidi"/>
          <w:position w:val="-24"/>
          <w:sz w:val="28"/>
          <w:szCs w:val="28"/>
          <w:rtl/>
        </w:rPr>
        <w:object w:dxaOrig="1800" w:dyaOrig="480">
          <v:shape id="_x0000_i1029" type="#_x0000_t75" style="width:90.8pt;height:25.05pt" o:ole="" fillcolor="window">
            <v:imagedata r:id="rId24" o:title=""/>
          </v:shape>
          <o:OLEObject Type="Embed" ProgID="Equation.3" ShapeID="_x0000_i1029" DrawAspect="Content" ObjectID="_1569611770" r:id="rId25"/>
        </w:object>
      </w:r>
    </w:p>
    <w:p w:rsidR="00BF7CB2" w:rsidRPr="00481C2B" w:rsidRDefault="002E5C85" w:rsidP="002E5C85">
      <w:pPr>
        <w:jc w:val="both"/>
        <w:rPr>
          <w:rFonts w:asciiTheme="majorBidi" w:hAnsiTheme="majorBidi" w:cstheme="majorBidi"/>
          <w:sz w:val="28"/>
          <w:szCs w:val="28"/>
          <w:rtl/>
        </w:rPr>
      </w:pPr>
      <w:r>
        <w:rPr>
          <w:rFonts w:asciiTheme="majorBidi" w:hAnsiTheme="majorBidi" w:cstheme="majorBidi"/>
          <w:sz w:val="28"/>
          <w:szCs w:val="28"/>
          <w:rtl/>
        </w:rPr>
        <w:t>حيث</w:t>
      </w:r>
      <w:r w:rsidR="00BF7CB2" w:rsidRPr="00481C2B">
        <w:rPr>
          <w:rFonts w:asciiTheme="majorBidi" w:hAnsiTheme="majorBidi" w:cstheme="majorBidi"/>
          <w:sz w:val="28"/>
          <w:szCs w:val="28"/>
          <w:rtl/>
        </w:rPr>
        <w:tab/>
      </w:r>
      <w:r w:rsidR="00BF7CB2" w:rsidRPr="00481C2B">
        <w:rPr>
          <w:rFonts w:asciiTheme="majorBidi" w:hAnsiTheme="majorBidi" w:cstheme="majorBidi"/>
          <w:sz w:val="28"/>
          <w:szCs w:val="28"/>
        </w:rPr>
        <w:t>H</w:t>
      </w:r>
      <w:r w:rsidR="00BF7CB2" w:rsidRPr="00481C2B">
        <w:rPr>
          <w:rFonts w:asciiTheme="majorBidi" w:hAnsiTheme="majorBidi" w:cstheme="majorBidi"/>
          <w:sz w:val="28"/>
          <w:szCs w:val="28"/>
          <w:vertAlign w:val="subscript"/>
        </w:rPr>
        <w:t>T</w:t>
      </w:r>
      <w:r w:rsidR="00BF7CB2" w:rsidRPr="00481C2B">
        <w:rPr>
          <w:rFonts w:asciiTheme="majorBidi" w:hAnsiTheme="majorBidi" w:cstheme="majorBidi"/>
          <w:sz w:val="28"/>
          <w:szCs w:val="28"/>
          <w:rtl/>
        </w:rPr>
        <w:t xml:space="preserve">هي الجرعة المكافئة في العضو أو النسيج  </w:t>
      </w:r>
      <w:r w:rsidR="00BF7CB2" w:rsidRPr="00481C2B">
        <w:rPr>
          <w:rFonts w:asciiTheme="majorBidi" w:hAnsiTheme="majorBidi" w:cstheme="majorBidi"/>
          <w:sz w:val="28"/>
          <w:szCs w:val="28"/>
        </w:rPr>
        <w:t>T</w:t>
      </w:r>
      <w:r w:rsidR="00BF7CB2" w:rsidRPr="00481C2B">
        <w:rPr>
          <w:rFonts w:asciiTheme="majorBidi" w:hAnsiTheme="majorBidi" w:cstheme="majorBidi"/>
          <w:sz w:val="28"/>
          <w:szCs w:val="28"/>
          <w:rtl/>
        </w:rPr>
        <w:t xml:space="preserve"> ، و </w:t>
      </w:r>
      <w:r w:rsidR="00BF7CB2" w:rsidRPr="00481C2B">
        <w:rPr>
          <w:rFonts w:asciiTheme="majorBidi" w:hAnsiTheme="majorBidi" w:cstheme="majorBidi"/>
          <w:sz w:val="28"/>
          <w:szCs w:val="28"/>
        </w:rPr>
        <w:t>W</w:t>
      </w:r>
      <w:r w:rsidR="00BF7CB2" w:rsidRPr="00481C2B">
        <w:rPr>
          <w:rFonts w:asciiTheme="majorBidi" w:hAnsiTheme="majorBidi" w:cstheme="majorBidi"/>
          <w:sz w:val="28"/>
          <w:szCs w:val="28"/>
          <w:vertAlign w:val="subscript"/>
        </w:rPr>
        <w:t>T</w:t>
      </w:r>
      <w:r w:rsidR="00BF7CB2" w:rsidRPr="00481C2B">
        <w:rPr>
          <w:rFonts w:asciiTheme="majorBidi" w:hAnsiTheme="majorBidi" w:cstheme="majorBidi"/>
          <w:sz w:val="28"/>
          <w:szCs w:val="28"/>
          <w:rtl/>
        </w:rPr>
        <w:t xml:space="preserve">هو العامل المرجح لذلك العضو أو النسيج. ويتم الجمع لجميع أعضاء وأنسجة الجسم. وباستخدام تعريف الجرعة المكافئة لكل عضو أو نسيج، </w:t>
      </w:r>
      <w:r w:rsidR="00BF7CB2" w:rsidRPr="00481C2B">
        <w:rPr>
          <w:rFonts w:asciiTheme="majorBidi" w:hAnsiTheme="majorBidi" w:cstheme="majorBidi"/>
          <w:sz w:val="28"/>
          <w:szCs w:val="28"/>
        </w:rPr>
        <w:t>H</w:t>
      </w:r>
      <w:r w:rsidR="00BF7CB2" w:rsidRPr="00481C2B">
        <w:rPr>
          <w:rFonts w:asciiTheme="majorBidi" w:hAnsiTheme="majorBidi" w:cstheme="majorBidi"/>
          <w:sz w:val="28"/>
          <w:szCs w:val="28"/>
          <w:vertAlign w:val="subscript"/>
        </w:rPr>
        <w:t>T</w:t>
      </w:r>
      <w:r w:rsidR="00BF7CB2" w:rsidRPr="00481C2B">
        <w:rPr>
          <w:rFonts w:asciiTheme="majorBidi" w:hAnsiTheme="majorBidi" w:cstheme="majorBidi"/>
          <w:sz w:val="28"/>
          <w:szCs w:val="28"/>
          <w:rtl/>
        </w:rPr>
        <w:t xml:space="preserve"> فإنه يمكن حساب الجرعة الفعالة لكامل الجسم وفق العلاقة التالية: </w:t>
      </w:r>
    </w:p>
    <w:p w:rsidR="00BF7CB2" w:rsidRPr="00481C2B" w:rsidRDefault="00BF7CB2" w:rsidP="002E5C85">
      <w:pPr>
        <w:bidi w:val="0"/>
        <w:jc w:val="both"/>
        <w:rPr>
          <w:rFonts w:asciiTheme="majorBidi" w:hAnsiTheme="majorBidi" w:cstheme="majorBidi"/>
          <w:sz w:val="28"/>
          <w:szCs w:val="28"/>
        </w:rPr>
      </w:pPr>
      <w:r w:rsidRPr="00481C2B">
        <w:rPr>
          <w:rFonts w:asciiTheme="majorBidi" w:hAnsiTheme="majorBidi" w:cstheme="majorBidi"/>
          <w:position w:val="-24"/>
          <w:sz w:val="28"/>
          <w:szCs w:val="28"/>
        </w:rPr>
        <w:object w:dxaOrig="2560" w:dyaOrig="480">
          <v:shape id="_x0000_i1030" type="#_x0000_t75" style="width:128.35pt;height:25.05pt" o:ole="" fillcolor="window">
            <v:imagedata r:id="rId26" o:title=""/>
          </v:shape>
          <o:OLEObject Type="Embed" ProgID="Equation.3" ShapeID="_x0000_i1030" DrawAspect="Content" ObjectID="_1569611771" r:id="rId27"/>
        </w:object>
      </w:r>
    </w:p>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 xml:space="preserve">الجدول ـ 2 </w:t>
      </w:r>
      <w:r w:rsidR="002E5C85">
        <w:rPr>
          <w:rFonts w:asciiTheme="majorBidi" w:hAnsiTheme="majorBidi" w:cstheme="majorBidi" w:hint="cs"/>
          <w:sz w:val="28"/>
          <w:szCs w:val="28"/>
          <w:rtl/>
        </w:rPr>
        <w:t xml:space="preserve">: </w:t>
      </w:r>
      <w:r w:rsidRPr="00481C2B">
        <w:rPr>
          <w:rFonts w:asciiTheme="majorBidi" w:hAnsiTheme="majorBidi" w:cstheme="majorBidi"/>
          <w:sz w:val="28"/>
          <w:szCs w:val="28"/>
          <w:rtl/>
        </w:rPr>
        <w:t>العوامل المرجحة للأنسجة والأعضاء البشرية</w:t>
      </w:r>
    </w:p>
    <w:tbl>
      <w:tblPr>
        <w:bidiVisual/>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5"/>
        <w:gridCol w:w="3260"/>
      </w:tblGrid>
      <w:tr w:rsidR="00BF7CB2" w:rsidRPr="00481C2B" w:rsidTr="002E5C85">
        <w:trPr>
          <w:trHeight w:hRule="exact" w:val="340"/>
          <w:jc w:val="center"/>
        </w:trPr>
        <w:tc>
          <w:tcPr>
            <w:tcW w:w="2835" w:type="dxa"/>
            <w:tcBorders>
              <w:bottom w:val="double" w:sz="4" w:space="0" w:color="auto"/>
            </w:tcBorders>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العضو</w:t>
            </w:r>
          </w:p>
        </w:tc>
        <w:tc>
          <w:tcPr>
            <w:tcW w:w="3260" w:type="dxa"/>
            <w:tcBorders>
              <w:bottom w:val="double" w:sz="4" w:space="0" w:color="auto"/>
            </w:tcBorders>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 xml:space="preserve">عامل النسيج المرجح </w:t>
            </w:r>
            <w:r w:rsidRPr="002E5C85">
              <w:rPr>
                <w:rFonts w:asciiTheme="majorBidi" w:hAnsiTheme="majorBidi" w:cstheme="majorBidi"/>
                <w:b/>
                <w:bCs/>
                <w:sz w:val="28"/>
                <w:szCs w:val="28"/>
              </w:rPr>
              <w:t>W</w:t>
            </w:r>
            <w:r w:rsidRPr="002E5C85">
              <w:rPr>
                <w:rFonts w:asciiTheme="majorBidi" w:hAnsiTheme="majorBidi" w:cstheme="majorBidi"/>
                <w:b/>
                <w:bCs/>
                <w:sz w:val="28"/>
                <w:szCs w:val="28"/>
                <w:vertAlign w:val="subscript"/>
              </w:rPr>
              <w:t>T</w:t>
            </w:r>
          </w:p>
        </w:tc>
      </w:tr>
      <w:tr w:rsidR="00BF7CB2" w:rsidRPr="00481C2B" w:rsidTr="002E5C85">
        <w:trPr>
          <w:trHeight w:hRule="exact" w:val="340"/>
          <w:jc w:val="center"/>
        </w:trPr>
        <w:tc>
          <w:tcPr>
            <w:tcW w:w="2835" w:type="dxa"/>
            <w:tcBorders>
              <w:top w:val="double" w:sz="4" w:space="0" w:color="auto"/>
            </w:tcBorders>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الغدد التناسلية</w:t>
            </w:r>
          </w:p>
        </w:tc>
        <w:tc>
          <w:tcPr>
            <w:tcW w:w="3260" w:type="dxa"/>
            <w:tcBorders>
              <w:top w:val="double" w:sz="4" w:space="0" w:color="auto"/>
            </w:tcBorders>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0.20</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النخاع العظمي الأحمر</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0.12</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القولون</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0.12</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الرئتين</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0.12</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المعدة</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0.12</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المثانة</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الصدر</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الكبد</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proofErr w:type="spellStart"/>
            <w:r w:rsidRPr="00481C2B">
              <w:rPr>
                <w:rFonts w:asciiTheme="majorBidi" w:hAnsiTheme="majorBidi" w:cstheme="majorBidi"/>
                <w:sz w:val="28"/>
                <w:szCs w:val="28"/>
                <w:rtl/>
              </w:rPr>
              <w:t>الإثنى</w:t>
            </w:r>
            <w:proofErr w:type="spellEnd"/>
            <w:r w:rsidRPr="00481C2B">
              <w:rPr>
                <w:rFonts w:asciiTheme="majorBidi" w:hAnsiTheme="majorBidi" w:cstheme="majorBidi"/>
                <w:sz w:val="28"/>
                <w:szCs w:val="28"/>
                <w:rtl/>
              </w:rPr>
              <w:t xml:space="preserve"> عشر</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الغدد الدرقية</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الجلد</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0.01</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سطح العظام</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0.01</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باقي الأعضاء </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كامل الجسم</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1</w:t>
            </w:r>
          </w:p>
        </w:tc>
      </w:tr>
    </w:tbl>
    <w:p w:rsidR="00BF7CB2" w:rsidRPr="002E5C85" w:rsidRDefault="00BF7CB2" w:rsidP="00D11A93">
      <w:pPr>
        <w:jc w:val="both"/>
        <w:rPr>
          <w:rFonts w:asciiTheme="majorBidi" w:hAnsiTheme="majorBidi" w:cstheme="majorBidi"/>
          <w:b/>
          <w:bCs/>
          <w:sz w:val="28"/>
          <w:szCs w:val="28"/>
          <w:rtl/>
        </w:rPr>
      </w:pPr>
      <w:r w:rsidRPr="002E5C85">
        <w:rPr>
          <w:rFonts w:asciiTheme="majorBidi" w:hAnsiTheme="majorBidi" w:cstheme="majorBidi"/>
          <w:b/>
          <w:bCs/>
          <w:sz w:val="28"/>
          <w:szCs w:val="28"/>
          <w:rtl/>
        </w:rPr>
        <w:t>مثال:</w:t>
      </w:r>
    </w:p>
    <w:p w:rsidR="00BF7CB2" w:rsidRPr="00481C2B" w:rsidRDefault="00BF7CB2" w:rsidP="002E5C85">
      <w:pPr>
        <w:jc w:val="both"/>
        <w:rPr>
          <w:rFonts w:asciiTheme="majorBidi" w:hAnsiTheme="majorBidi" w:cstheme="majorBidi"/>
          <w:sz w:val="28"/>
          <w:szCs w:val="28"/>
          <w:rtl/>
        </w:rPr>
      </w:pPr>
      <w:r w:rsidRPr="00481C2B">
        <w:rPr>
          <w:rFonts w:asciiTheme="majorBidi" w:hAnsiTheme="majorBidi" w:cstheme="majorBidi"/>
          <w:sz w:val="28"/>
          <w:szCs w:val="28"/>
          <w:rtl/>
        </w:rPr>
        <w:t xml:space="preserve">الجرعة الفعالة الناتجة عن جرعة مكافئة </w:t>
      </w:r>
      <w:r w:rsidRPr="00481C2B">
        <w:rPr>
          <w:rFonts w:asciiTheme="majorBidi" w:hAnsiTheme="majorBidi" w:cstheme="majorBidi"/>
          <w:sz w:val="28"/>
          <w:szCs w:val="28"/>
        </w:rPr>
        <w:t xml:space="preserve">1 </w:t>
      </w:r>
      <w:proofErr w:type="spellStart"/>
      <w:r w:rsidRPr="00481C2B">
        <w:rPr>
          <w:rFonts w:asciiTheme="majorBidi" w:hAnsiTheme="majorBidi" w:cstheme="majorBidi"/>
          <w:sz w:val="28"/>
          <w:szCs w:val="28"/>
        </w:rPr>
        <w:t>mSv</w:t>
      </w:r>
      <w:proofErr w:type="spellEnd"/>
      <w:r w:rsidRPr="00481C2B">
        <w:rPr>
          <w:rFonts w:asciiTheme="majorBidi" w:hAnsiTheme="majorBidi" w:cstheme="majorBidi"/>
          <w:sz w:val="28"/>
          <w:szCs w:val="28"/>
          <w:rtl/>
        </w:rPr>
        <w:t xml:space="preserve"> للرئة تساوي الجرعة الفعالة الناتجة عن جرعة مكافئة للغدة الدرقية مقدارها </w:t>
      </w:r>
      <w:r w:rsidRPr="00481C2B">
        <w:rPr>
          <w:rFonts w:asciiTheme="majorBidi" w:hAnsiTheme="majorBidi" w:cstheme="majorBidi"/>
          <w:sz w:val="28"/>
          <w:szCs w:val="28"/>
        </w:rPr>
        <w:t xml:space="preserve">2.4 </w:t>
      </w:r>
      <w:proofErr w:type="spellStart"/>
      <w:r w:rsidRPr="00481C2B">
        <w:rPr>
          <w:rFonts w:asciiTheme="majorBidi" w:hAnsiTheme="majorBidi" w:cstheme="majorBidi"/>
          <w:sz w:val="28"/>
          <w:szCs w:val="28"/>
        </w:rPr>
        <w:t>mSv</w:t>
      </w:r>
      <w:proofErr w:type="spellEnd"/>
      <w:r w:rsidRPr="00481C2B">
        <w:rPr>
          <w:rFonts w:asciiTheme="majorBidi" w:hAnsiTheme="majorBidi" w:cstheme="majorBidi"/>
          <w:sz w:val="28"/>
          <w:szCs w:val="28"/>
          <w:rtl/>
        </w:rPr>
        <w:t xml:space="preserve"> أي أن لهما الخطورة نفسها على كامل الجسم من الآثار العشوائية للإشعاع.</w:t>
      </w:r>
    </w:p>
    <w:p w:rsidR="00BF7CB2" w:rsidRPr="00481C2B" w:rsidRDefault="00BF7CB2" w:rsidP="002E5C85">
      <w:pPr>
        <w:bidi w:val="0"/>
        <w:jc w:val="both"/>
        <w:rPr>
          <w:rFonts w:asciiTheme="majorBidi" w:hAnsiTheme="majorBidi" w:cstheme="majorBidi"/>
          <w:sz w:val="28"/>
          <w:szCs w:val="28"/>
        </w:rPr>
      </w:pPr>
      <w:r w:rsidRPr="00481C2B">
        <w:rPr>
          <w:rFonts w:asciiTheme="majorBidi" w:hAnsiTheme="majorBidi" w:cstheme="majorBidi"/>
          <w:position w:val="-24"/>
          <w:sz w:val="28"/>
          <w:szCs w:val="28"/>
          <w:rtl/>
        </w:rPr>
        <w:object w:dxaOrig="1800" w:dyaOrig="480">
          <v:shape id="_x0000_i1031" type="#_x0000_t75" style="width:90.8pt;height:25.05pt" o:ole="" fillcolor="window">
            <v:imagedata r:id="rId24" o:title=""/>
          </v:shape>
          <o:OLEObject Type="Embed" ProgID="Equation.3" ShapeID="_x0000_i1031" DrawAspect="Content" ObjectID="_1569611772" r:id="rId28"/>
        </w:object>
      </w:r>
    </w:p>
    <w:p w:rsidR="00BF7CB2" w:rsidRPr="00481C2B" w:rsidRDefault="00BF7CB2" w:rsidP="002E5C85">
      <w:pPr>
        <w:bidi w:val="0"/>
        <w:jc w:val="both"/>
        <w:rPr>
          <w:rFonts w:asciiTheme="majorBidi" w:hAnsiTheme="majorBidi" w:cstheme="majorBidi"/>
          <w:sz w:val="28"/>
          <w:szCs w:val="28"/>
          <w:rtl/>
        </w:rPr>
      </w:pPr>
      <w:r w:rsidRPr="00481C2B">
        <w:rPr>
          <w:rFonts w:asciiTheme="majorBidi" w:hAnsiTheme="majorBidi" w:cstheme="majorBidi"/>
          <w:sz w:val="28"/>
          <w:szCs w:val="28"/>
        </w:rPr>
        <w:t xml:space="preserve">E = 0.12 X 1 = 0.12 </w:t>
      </w:r>
      <w:proofErr w:type="spellStart"/>
      <w:r w:rsidRPr="00481C2B">
        <w:rPr>
          <w:rFonts w:asciiTheme="majorBidi" w:hAnsiTheme="majorBidi" w:cstheme="majorBidi"/>
          <w:sz w:val="28"/>
          <w:szCs w:val="28"/>
        </w:rPr>
        <w:t>mSv</w:t>
      </w:r>
      <w:proofErr w:type="spellEnd"/>
      <w:r w:rsidRPr="00481C2B">
        <w:rPr>
          <w:rFonts w:asciiTheme="majorBidi" w:hAnsiTheme="majorBidi" w:cstheme="majorBidi"/>
          <w:sz w:val="28"/>
          <w:szCs w:val="28"/>
          <w:rtl/>
        </w:rPr>
        <w:t xml:space="preserve"> للرئة</w:t>
      </w:r>
      <w:r w:rsidR="002E5C85">
        <w:rPr>
          <w:rFonts w:asciiTheme="majorBidi" w:hAnsiTheme="majorBidi" w:cstheme="majorBidi"/>
          <w:sz w:val="28"/>
          <w:szCs w:val="28"/>
        </w:rPr>
        <w:t xml:space="preserve">        ,        </w:t>
      </w:r>
      <w:r w:rsidRPr="00481C2B">
        <w:rPr>
          <w:rFonts w:asciiTheme="majorBidi" w:hAnsiTheme="majorBidi" w:cstheme="majorBidi"/>
          <w:sz w:val="28"/>
          <w:szCs w:val="28"/>
        </w:rPr>
        <w:t xml:space="preserve">E = 0.05 X 2.4 = 0.12 </w:t>
      </w:r>
      <w:proofErr w:type="spellStart"/>
      <w:r w:rsidRPr="00481C2B">
        <w:rPr>
          <w:rFonts w:asciiTheme="majorBidi" w:hAnsiTheme="majorBidi" w:cstheme="majorBidi"/>
          <w:sz w:val="28"/>
          <w:szCs w:val="28"/>
        </w:rPr>
        <w:t>mSv</w:t>
      </w:r>
      <w:proofErr w:type="spellEnd"/>
      <w:r w:rsidRPr="00481C2B">
        <w:rPr>
          <w:rFonts w:asciiTheme="majorBidi" w:hAnsiTheme="majorBidi" w:cstheme="majorBidi"/>
          <w:sz w:val="28"/>
          <w:szCs w:val="28"/>
          <w:rtl/>
        </w:rPr>
        <w:t xml:space="preserve"> للغدة الدرقية</w:t>
      </w:r>
    </w:p>
    <w:p w:rsidR="00013478"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يعني هذا، أن جرعتين مكافئتين مختلفتين لعضوين مختلفين يمكن أن يكون لهما جرع فعالة متساوية عددياً أي لهما نفس الضرر على كامل الجسم.</w:t>
      </w:r>
    </w:p>
    <w:p w:rsidR="00C422D2" w:rsidRPr="00FA07BA" w:rsidRDefault="00ED4602" w:rsidP="000433F8">
      <w:pPr>
        <w:jc w:val="center"/>
        <w:rPr>
          <w:rFonts w:asciiTheme="majorBidi" w:hAnsiTheme="majorBidi" w:cstheme="majorBidi"/>
          <w:b/>
          <w:bCs/>
          <w:sz w:val="32"/>
          <w:szCs w:val="32"/>
          <w:rtl/>
        </w:rPr>
      </w:pPr>
      <w:r w:rsidRPr="00FA07BA">
        <w:rPr>
          <w:rFonts w:asciiTheme="majorBidi" w:hAnsiTheme="majorBidi" w:cstheme="majorBidi"/>
          <w:b/>
          <w:bCs/>
          <w:sz w:val="32"/>
          <w:szCs w:val="32"/>
        </w:rPr>
        <w:lastRenderedPageBreak/>
        <w:fldChar w:fldCharType="begin"/>
      </w:r>
      <w:r w:rsidR="00B812CC" w:rsidRPr="00FA07BA">
        <w:rPr>
          <w:rFonts w:asciiTheme="majorBidi" w:hAnsiTheme="majorBidi" w:cstheme="majorBidi"/>
          <w:b/>
          <w:bCs/>
          <w:sz w:val="32"/>
          <w:szCs w:val="32"/>
        </w:rPr>
        <w:instrText xml:space="preserve"> HYPERLINK "http://vnuclearlab.blogspot.com/2013/05/operating-plateau-for-geiger-tube.html" </w:instrText>
      </w:r>
      <w:r w:rsidRPr="00FA07BA">
        <w:rPr>
          <w:rFonts w:asciiTheme="majorBidi" w:hAnsiTheme="majorBidi" w:cstheme="majorBidi"/>
          <w:b/>
          <w:bCs/>
          <w:sz w:val="32"/>
          <w:szCs w:val="32"/>
        </w:rPr>
        <w:fldChar w:fldCharType="separate"/>
      </w:r>
      <w:r w:rsidR="00013478" w:rsidRPr="00FA07BA">
        <w:rPr>
          <w:rFonts w:asciiTheme="majorBidi" w:hAnsiTheme="majorBidi" w:cstheme="majorBidi"/>
          <w:b/>
          <w:bCs/>
          <w:sz w:val="32"/>
          <w:szCs w:val="32"/>
          <w:rtl/>
        </w:rPr>
        <w:t>التجربة الأولى</w:t>
      </w:r>
    </w:p>
    <w:p w:rsidR="00C422D2" w:rsidRPr="00FA07BA" w:rsidRDefault="00013478" w:rsidP="00FA07BA">
      <w:pPr>
        <w:jc w:val="center"/>
        <w:rPr>
          <w:rFonts w:asciiTheme="majorBidi" w:hAnsiTheme="majorBidi" w:cstheme="majorBidi"/>
          <w:b/>
          <w:bCs/>
          <w:sz w:val="32"/>
          <w:szCs w:val="32"/>
        </w:rPr>
      </w:pPr>
      <w:r w:rsidRPr="00FA07BA">
        <w:rPr>
          <w:rFonts w:asciiTheme="majorBidi" w:hAnsiTheme="majorBidi" w:cstheme="majorBidi"/>
          <w:b/>
          <w:bCs/>
          <w:sz w:val="32"/>
          <w:szCs w:val="32"/>
          <w:rtl/>
        </w:rPr>
        <w:t xml:space="preserve">تعيين منطقة التشغيل لعداد </w:t>
      </w:r>
      <w:proofErr w:type="spellStart"/>
      <w:r w:rsidRPr="00FA07BA">
        <w:rPr>
          <w:rFonts w:asciiTheme="majorBidi" w:hAnsiTheme="majorBidi" w:cstheme="majorBidi"/>
          <w:b/>
          <w:bCs/>
          <w:sz w:val="32"/>
          <w:szCs w:val="32"/>
          <w:rtl/>
        </w:rPr>
        <w:t>كايكر</w:t>
      </w:r>
      <w:proofErr w:type="spellEnd"/>
    </w:p>
    <w:p w:rsidR="00013478" w:rsidRPr="00FA07BA" w:rsidRDefault="00013478" w:rsidP="00FA07BA">
      <w:pPr>
        <w:jc w:val="center"/>
        <w:rPr>
          <w:rFonts w:asciiTheme="majorBidi" w:hAnsiTheme="majorBidi" w:cstheme="majorBidi"/>
          <w:b/>
          <w:bCs/>
          <w:sz w:val="32"/>
          <w:szCs w:val="32"/>
        </w:rPr>
      </w:pPr>
      <w:r w:rsidRPr="00FA07BA">
        <w:rPr>
          <w:rFonts w:asciiTheme="majorBidi" w:hAnsiTheme="majorBidi" w:cstheme="majorBidi"/>
          <w:b/>
          <w:bCs/>
          <w:sz w:val="32"/>
          <w:szCs w:val="32"/>
        </w:rPr>
        <w:t>OPERATING PLATEAU FOR THE GEIGER TUBE</w:t>
      </w:r>
      <w:r w:rsidR="00ED4602" w:rsidRPr="00FA07BA">
        <w:rPr>
          <w:rFonts w:asciiTheme="majorBidi" w:hAnsiTheme="majorBidi" w:cstheme="majorBidi"/>
          <w:b/>
          <w:bCs/>
          <w:sz w:val="32"/>
          <w:szCs w:val="32"/>
        </w:rPr>
        <w:fldChar w:fldCharType="end"/>
      </w:r>
    </w:p>
    <w:p w:rsidR="00013478" w:rsidRPr="00666C9D" w:rsidRDefault="00013478" w:rsidP="00D11A93">
      <w:pPr>
        <w:jc w:val="both"/>
        <w:rPr>
          <w:rFonts w:asciiTheme="majorBidi" w:hAnsiTheme="majorBidi" w:cstheme="majorBidi"/>
          <w:sz w:val="28"/>
          <w:szCs w:val="28"/>
          <w:rtl/>
          <w:lang w:bidi="ar-IQ"/>
        </w:rPr>
      </w:pP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t>الهدف من التجربة:</w:t>
      </w:r>
    </w:p>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تهدف التجربة إلي تعريف الطالب بخصائص عداد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وإيجاد منطقة </w:t>
      </w:r>
      <w:proofErr w:type="spellStart"/>
      <w:r w:rsidRPr="00666C9D">
        <w:rPr>
          <w:rFonts w:asciiTheme="majorBidi" w:hAnsiTheme="majorBidi" w:cstheme="majorBidi"/>
          <w:sz w:val="28"/>
          <w:szCs w:val="28"/>
          <w:rtl/>
        </w:rPr>
        <w:t>الإستقرار</w:t>
      </w:r>
      <w:proofErr w:type="spellEnd"/>
      <w:r w:rsidRPr="00666C9D">
        <w:rPr>
          <w:rFonts w:asciiTheme="majorBidi" w:hAnsiTheme="majorBidi" w:cstheme="majorBidi"/>
          <w:sz w:val="28"/>
          <w:szCs w:val="28"/>
          <w:rtl/>
        </w:rPr>
        <w:t xml:space="preserve"> النسبي </w:t>
      </w:r>
      <w:r w:rsidRPr="00666C9D">
        <w:rPr>
          <w:rFonts w:asciiTheme="majorBidi" w:hAnsiTheme="majorBidi" w:cstheme="majorBidi"/>
          <w:sz w:val="28"/>
          <w:szCs w:val="28"/>
        </w:rPr>
        <w:t>Operating Plateau</w:t>
      </w:r>
      <w:r w:rsidRPr="00666C9D">
        <w:rPr>
          <w:rFonts w:asciiTheme="majorBidi" w:hAnsiTheme="majorBidi" w:cstheme="majorBidi"/>
          <w:sz w:val="28"/>
          <w:szCs w:val="28"/>
          <w:rtl/>
        </w:rPr>
        <w:t>    ومن ثم إيجاد  فولتية التشغيل</w:t>
      </w:r>
    </w:p>
    <w:p w:rsidR="00013478" w:rsidRPr="00FA07BA" w:rsidRDefault="00013478" w:rsidP="00FA07BA">
      <w:pPr>
        <w:jc w:val="both"/>
        <w:rPr>
          <w:rFonts w:asciiTheme="majorBidi" w:hAnsiTheme="majorBidi" w:cstheme="majorBidi"/>
          <w:b/>
          <w:bCs/>
          <w:sz w:val="28"/>
          <w:szCs w:val="28"/>
          <w:rtl/>
        </w:rPr>
      </w:pPr>
      <w:r w:rsidRPr="00FA07BA">
        <w:rPr>
          <w:rFonts w:asciiTheme="majorBidi" w:hAnsiTheme="majorBidi" w:cstheme="majorBidi"/>
          <w:b/>
          <w:bCs/>
          <w:sz w:val="28"/>
          <w:szCs w:val="28"/>
          <w:rtl/>
        </w:rPr>
        <w:t>أدوات التجربة: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عداد </w:t>
      </w:r>
      <w:proofErr w:type="spellStart"/>
      <w:r w:rsidRPr="00666C9D">
        <w:rPr>
          <w:rFonts w:asciiTheme="majorBidi" w:hAnsiTheme="majorBidi" w:cstheme="majorBidi"/>
          <w:sz w:val="28"/>
          <w:szCs w:val="28"/>
          <w:rtl/>
        </w:rPr>
        <w:t>كايكر</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مصدر </w:t>
      </w:r>
      <w:proofErr w:type="spellStart"/>
      <w:r w:rsidRPr="00666C9D">
        <w:rPr>
          <w:rFonts w:asciiTheme="majorBidi" w:hAnsiTheme="majorBidi" w:cstheme="majorBidi"/>
          <w:sz w:val="28"/>
          <w:szCs w:val="28"/>
          <w:rtl/>
        </w:rPr>
        <w:t>كاما</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Stop watch</w:t>
      </w:r>
    </w:p>
    <w:p w:rsidR="00013478" w:rsidRPr="00666C9D" w:rsidRDefault="00013478" w:rsidP="00D11A93">
      <w:pPr>
        <w:jc w:val="both"/>
        <w:rPr>
          <w:rFonts w:asciiTheme="majorBidi" w:hAnsiTheme="majorBidi" w:cstheme="majorBidi"/>
          <w:sz w:val="28"/>
          <w:szCs w:val="28"/>
          <w:rtl/>
          <w:lang w:bidi="ar-IQ"/>
        </w:rPr>
      </w:pPr>
    </w:p>
    <w:p w:rsidR="00FA07BA" w:rsidRDefault="00013478" w:rsidP="00FA07BA">
      <w:pPr>
        <w:jc w:val="both"/>
        <w:rPr>
          <w:rFonts w:asciiTheme="majorBidi" w:hAnsiTheme="majorBidi" w:cstheme="majorBidi"/>
          <w:b/>
          <w:bCs/>
          <w:sz w:val="28"/>
          <w:szCs w:val="28"/>
          <w:rtl/>
        </w:rPr>
      </w:pPr>
      <w:r w:rsidRPr="00666C9D">
        <w:rPr>
          <w:rFonts w:asciiTheme="majorBidi" w:hAnsiTheme="majorBidi" w:cstheme="majorBidi"/>
          <w:sz w:val="28"/>
          <w:szCs w:val="28"/>
        </w:rPr>
        <w:t> </w:t>
      </w:r>
      <w:r w:rsidRPr="00FA07BA">
        <w:rPr>
          <w:rFonts w:asciiTheme="majorBidi" w:hAnsiTheme="majorBidi" w:cstheme="majorBidi"/>
          <w:b/>
          <w:bCs/>
          <w:sz w:val="28"/>
          <w:szCs w:val="28"/>
          <w:rtl/>
        </w:rPr>
        <w:t>احتياطات الأمان</w:t>
      </w:r>
      <w:r w:rsidR="004645C7">
        <w:rPr>
          <w:rFonts w:asciiTheme="majorBidi" w:hAnsiTheme="majorBidi" w:cstheme="majorBidi" w:hint="cs"/>
          <w:b/>
          <w:bCs/>
          <w:sz w:val="28"/>
          <w:szCs w:val="28"/>
          <w:rtl/>
        </w:rPr>
        <w:t xml:space="preserve"> </w:t>
      </w:r>
      <w:r w:rsidR="00FA07BA" w:rsidRPr="00FA07BA">
        <w:rPr>
          <w:rFonts w:asciiTheme="majorBidi" w:hAnsiTheme="majorBidi" w:cstheme="majorBidi"/>
          <w:b/>
          <w:bCs/>
          <w:sz w:val="28"/>
          <w:szCs w:val="28"/>
        </w:rPr>
        <w:t>Safety</w:t>
      </w:r>
      <w:r w:rsidRPr="00FA07BA">
        <w:rPr>
          <w:rFonts w:asciiTheme="majorBidi" w:hAnsiTheme="majorBidi" w:cstheme="majorBidi"/>
          <w:b/>
          <w:bCs/>
          <w:sz w:val="28"/>
          <w:szCs w:val="28"/>
        </w:rPr>
        <w:t xml:space="preserve"> Precautions</w:t>
      </w:r>
    </w:p>
    <w:p w:rsidR="00013478" w:rsidRPr="00FA07BA" w:rsidRDefault="00013478" w:rsidP="00FA07BA">
      <w:pPr>
        <w:jc w:val="both"/>
        <w:rPr>
          <w:rFonts w:asciiTheme="majorBidi" w:hAnsiTheme="majorBidi" w:cstheme="majorBidi"/>
          <w:b/>
          <w:bCs/>
          <w:sz w:val="28"/>
          <w:szCs w:val="28"/>
          <w:rtl/>
        </w:rPr>
      </w:pPr>
      <w:r w:rsidRPr="00666C9D">
        <w:rPr>
          <w:rFonts w:asciiTheme="majorBidi" w:hAnsiTheme="majorBidi" w:cstheme="majorBidi"/>
          <w:sz w:val="28"/>
          <w:szCs w:val="28"/>
          <w:rtl/>
        </w:rPr>
        <w:t>1- وضع المصادر المشعة في القوالب والدروع الخاصة بها</w:t>
      </w:r>
    </w:p>
    <w:p w:rsidR="00013478" w:rsidRPr="00666C9D" w:rsidRDefault="00FA07BA" w:rsidP="00D11A93">
      <w:pPr>
        <w:jc w:val="both"/>
        <w:rPr>
          <w:rFonts w:asciiTheme="majorBidi" w:hAnsiTheme="majorBidi" w:cstheme="majorBidi"/>
          <w:sz w:val="28"/>
          <w:szCs w:val="28"/>
          <w:rtl/>
        </w:rPr>
      </w:pPr>
      <w:r>
        <w:rPr>
          <w:rFonts w:asciiTheme="majorBidi" w:hAnsiTheme="majorBidi" w:cstheme="majorBidi" w:hint="cs"/>
          <w:sz w:val="28"/>
          <w:szCs w:val="28"/>
          <w:rtl/>
        </w:rPr>
        <w:t xml:space="preserve">2- </w:t>
      </w:r>
      <w:r w:rsidR="00013478" w:rsidRPr="00666C9D">
        <w:rPr>
          <w:rFonts w:asciiTheme="majorBidi" w:hAnsiTheme="majorBidi" w:cstheme="majorBidi"/>
          <w:sz w:val="28"/>
          <w:szCs w:val="28"/>
          <w:rtl/>
        </w:rPr>
        <w:t>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3-عند عدم </w:t>
      </w:r>
      <w:proofErr w:type="spellStart"/>
      <w:r w:rsidRPr="00666C9D">
        <w:rPr>
          <w:rFonts w:asciiTheme="majorBidi" w:hAnsiTheme="majorBidi" w:cstheme="majorBidi"/>
          <w:sz w:val="28"/>
          <w:szCs w:val="28"/>
          <w:rtl/>
        </w:rPr>
        <w:t>الظرورة</w:t>
      </w:r>
      <w:proofErr w:type="spellEnd"/>
      <w:r w:rsidRPr="00666C9D">
        <w:rPr>
          <w:rFonts w:asciiTheme="majorBidi" w:hAnsiTheme="majorBidi" w:cstheme="majorBidi"/>
          <w:sz w:val="28"/>
          <w:szCs w:val="28"/>
          <w:rtl/>
        </w:rPr>
        <w:t xml:space="preserve"> قف على مسافة مناسبة من </w:t>
      </w:r>
      <w:proofErr w:type="spellStart"/>
      <w:r w:rsidRPr="00666C9D">
        <w:rPr>
          <w:rFonts w:asciiTheme="majorBidi" w:hAnsiTheme="majorBidi" w:cstheme="majorBidi"/>
          <w:sz w:val="28"/>
          <w:szCs w:val="28"/>
          <w:rtl/>
        </w:rPr>
        <w:t>المصدرالمشع</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FA07BA" w:rsidRDefault="00FA07BA" w:rsidP="00D11A93">
      <w:pPr>
        <w:jc w:val="both"/>
        <w:rPr>
          <w:rFonts w:asciiTheme="majorBidi" w:hAnsiTheme="majorBidi" w:cstheme="majorBidi"/>
          <w:sz w:val="28"/>
          <w:szCs w:val="28"/>
          <w:rtl/>
        </w:rPr>
      </w:pP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t>نظرية التجربة</w:t>
      </w:r>
      <w:r w:rsidR="00FA07BA" w:rsidRPr="00FA07BA">
        <w:rPr>
          <w:rFonts w:asciiTheme="majorBidi" w:hAnsiTheme="majorBidi" w:cstheme="majorBidi" w:hint="cs"/>
          <w:b/>
          <w:bCs/>
          <w:sz w:val="28"/>
          <w:szCs w:val="28"/>
          <w:rtl/>
        </w:rPr>
        <w:t>:</w:t>
      </w:r>
    </w:p>
    <w:p w:rsidR="00013478" w:rsidRPr="00666C9D" w:rsidRDefault="00013478" w:rsidP="00FA07BA">
      <w:pPr>
        <w:ind w:firstLine="720"/>
        <w:jc w:val="both"/>
        <w:rPr>
          <w:rFonts w:asciiTheme="majorBidi" w:hAnsiTheme="majorBidi" w:cstheme="majorBidi"/>
          <w:sz w:val="28"/>
          <w:szCs w:val="28"/>
        </w:rPr>
      </w:pPr>
      <w:r w:rsidRPr="00666C9D">
        <w:rPr>
          <w:rFonts w:asciiTheme="majorBidi" w:hAnsiTheme="majorBidi" w:cstheme="majorBidi"/>
          <w:sz w:val="28"/>
          <w:szCs w:val="28"/>
          <w:rtl/>
        </w:rPr>
        <w:t xml:space="preserve">تعتبر عدادات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من الكواشف الغازية هذه الكواشف بشكلِ عام تتكون من اسطوانة تحوي غازاً معيناً ويعتمد على نوع الكاشف وجهد التشغيل ويوضع على الجدار الخارجي جهداَ سالباَ ويعتبر المهبط </w:t>
      </w:r>
      <w:r w:rsidRPr="00666C9D">
        <w:rPr>
          <w:rFonts w:asciiTheme="majorBidi" w:hAnsiTheme="majorBidi" w:cstheme="majorBidi"/>
          <w:sz w:val="28"/>
          <w:szCs w:val="28"/>
        </w:rPr>
        <w:t>cathode</w:t>
      </w:r>
      <w:r w:rsidRPr="00666C9D">
        <w:rPr>
          <w:rFonts w:asciiTheme="majorBidi" w:hAnsiTheme="majorBidi" w:cstheme="majorBidi"/>
          <w:sz w:val="28"/>
          <w:szCs w:val="28"/>
          <w:rtl/>
        </w:rPr>
        <w:t xml:space="preserve"> وعلى طول محور الأسطوانة يوضع سلك يعمل كمصعد حيث يعزل المصعد عن المهبط تماماَ وعند مرور الإشعاع المؤين خلال الاسطوانة يقوم بتأيين الغاز إلي أيونات موجبة وأخرى سالبة فتتحرك الأيونات السالبة جهة المصعد والموجبة جهة المهبط وعند فرق جهد معين مسلط يكون فرق الجهد كافي يمكن عنده تشغيل عداد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w:t>
      </w:r>
      <w:r w:rsidRPr="00666C9D">
        <w:rPr>
          <w:rFonts w:asciiTheme="majorBidi" w:hAnsiTheme="majorBidi" w:cstheme="majorBidi"/>
          <w:sz w:val="28"/>
          <w:szCs w:val="28"/>
        </w:rPr>
        <w:t>.</w:t>
      </w:r>
      <w:r w:rsidRPr="00666C9D">
        <w:rPr>
          <w:rFonts w:asciiTheme="majorBidi" w:hAnsiTheme="majorBidi" w:cstheme="majorBidi"/>
          <w:sz w:val="28"/>
          <w:szCs w:val="28"/>
          <w:rtl/>
        </w:rPr>
        <w:t xml:space="preserve">   وعدادات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لا تفرق بين أنواع الجسيمات أو الطاقات لكنها تخبرك بعدد الجسيمات أو الفوتونات الداخلة الي الأنبوبة</w:t>
      </w:r>
    </w:p>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lastRenderedPageBreak/>
        <w:t xml:space="preserve">يتكون العداد من </w:t>
      </w:r>
      <w:proofErr w:type="spellStart"/>
      <w:r w:rsidRPr="00666C9D">
        <w:rPr>
          <w:rFonts w:asciiTheme="majorBidi" w:hAnsiTheme="majorBidi" w:cstheme="majorBidi"/>
          <w:sz w:val="28"/>
          <w:szCs w:val="28"/>
          <w:rtl/>
        </w:rPr>
        <w:t>إسطوانة</w:t>
      </w:r>
      <w:proofErr w:type="spellEnd"/>
      <w:r w:rsidRPr="00666C9D">
        <w:rPr>
          <w:rFonts w:asciiTheme="majorBidi" w:hAnsiTheme="majorBidi" w:cstheme="majorBidi"/>
          <w:sz w:val="28"/>
          <w:szCs w:val="28"/>
          <w:rtl/>
        </w:rPr>
        <w:t xml:space="preserve"> مملوءة بغاز الأرجون  وفيه مقدار </w:t>
      </w:r>
      <w:r w:rsidRPr="00666C9D">
        <w:rPr>
          <w:rFonts w:asciiTheme="majorBidi" w:hAnsiTheme="majorBidi" w:cstheme="majorBidi"/>
          <w:sz w:val="28"/>
          <w:szCs w:val="28"/>
        </w:rPr>
        <w:t>10 %</w:t>
      </w:r>
      <w:r w:rsidRPr="00666C9D">
        <w:rPr>
          <w:rFonts w:asciiTheme="majorBidi" w:hAnsiTheme="majorBidi" w:cstheme="majorBidi"/>
          <w:sz w:val="28"/>
          <w:szCs w:val="28"/>
          <w:rtl/>
        </w:rPr>
        <w:t xml:space="preserve"> من غاز الإطفاء مثل الكلور أو الكحول </w:t>
      </w:r>
      <w:proofErr w:type="spellStart"/>
      <w:r w:rsidRPr="00666C9D">
        <w:rPr>
          <w:rFonts w:asciiTheme="majorBidi" w:hAnsiTheme="majorBidi" w:cstheme="majorBidi"/>
          <w:sz w:val="28"/>
          <w:szCs w:val="28"/>
          <w:rtl/>
        </w:rPr>
        <w:t>الإثيلي</w:t>
      </w:r>
      <w:proofErr w:type="spellEnd"/>
      <w:r w:rsidRPr="00666C9D">
        <w:rPr>
          <w:rFonts w:asciiTheme="majorBidi" w:hAnsiTheme="majorBidi" w:cstheme="majorBidi"/>
          <w:sz w:val="28"/>
          <w:szCs w:val="28"/>
          <w:rtl/>
        </w:rPr>
        <w:t>  عند ضغط جوي واحد </w:t>
      </w:r>
      <w:r w:rsidRPr="00666C9D">
        <w:rPr>
          <w:rFonts w:asciiTheme="majorBidi" w:hAnsiTheme="majorBidi" w:cstheme="majorBidi"/>
          <w:sz w:val="28"/>
          <w:szCs w:val="28"/>
        </w:rPr>
        <w:t>.</w:t>
      </w:r>
      <w:r w:rsidRPr="00666C9D">
        <w:rPr>
          <w:rFonts w:asciiTheme="majorBidi" w:hAnsiTheme="majorBidi" w:cstheme="majorBidi"/>
          <w:sz w:val="28"/>
          <w:szCs w:val="28"/>
          <w:rtl/>
        </w:rPr>
        <w:t xml:space="preserve">  وجدار الاسطوانة </w:t>
      </w:r>
      <w:proofErr w:type="spellStart"/>
      <w:r w:rsidRPr="00666C9D">
        <w:rPr>
          <w:rFonts w:asciiTheme="majorBidi" w:hAnsiTheme="majorBidi" w:cstheme="majorBidi"/>
          <w:sz w:val="28"/>
          <w:szCs w:val="28"/>
          <w:rtl/>
        </w:rPr>
        <w:t>كاكاثود</w:t>
      </w:r>
      <w:proofErr w:type="spellEnd"/>
      <w:r w:rsidRPr="00666C9D">
        <w:rPr>
          <w:rFonts w:asciiTheme="majorBidi" w:hAnsiTheme="majorBidi" w:cstheme="majorBidi"/>
          <w:sz w:val="28"/>
          <w:szCs w:val="28"/>
          <w:rtl/>
        </w:rPr>
        <w:t xml:space="preserve"> يطلى السطح الداخلي بالجرافيت لضمان توزيع المجال الكهربي خلال الأنبوبة  وأما </w:t>
      </w:r>
      <w:proofErr w:type="spellStart"/>
      <w:r w:rsidRPr="00666C9D">
        <w:rPr>
          <w:rFonts w:asciiTheme="majorBidi" w:hAnsiTheme="majorBidi" w:cstheme="majorBidi"/>
          <w:sz w:val="28"/>
          <w:szCs w:val="28"/>
          <w:rtl/>
        </w:rPr>
        <w:t>الأنود</w:t>
      </w:r>
      <w:proofErr w:type="spellEnd"/>
      <w:r w:rsidRPr="00666C9D">
        <w:rPr>
          <w:rFonts w:asciiTheme="majorBidi" w:hAnsiTheme="majorBidi" w:cstheme="majorBidi"/>
          <w:sz w:val="28"/>
          <w:szCs w:val="28"/>
          <w:rtl/>
        </w:rPr>
        <w:t xml:space="preserve"> عبارة عن سلك موازي للمحور رقيق من </w:t>
      </w:r>
      <w:proofErr w:type="spellStart"/>
      <w:r w:rsidRPr="00666C9D">
        <w:rPr>
          <w:rFonts w:asciiTheme="majorBidi" w:hAnsiTheme="majorBidi" w:cstheme="majorBidi"/>
          <w:sz w:val="28"/>
          <w:szCs w:val="28"/>
          <w:rtl/>
        </w:rPr>
        <w:t>التنجستن</w:t>
      </w:r>
      <w:proofErr w:type="spellEnd"/>
      <w:r w:rsidRPr="00666C9D">
        <w:rPr>
          <w:rFonts w:asciiTheme="majorBidi" w:hAnsiTheme="majorBidi" w:cstheme="majorBidi"/>
          <w:sz w:val="28"/>
          <w:szCs w:val="28"/>
          <w:rtl/>
        </w:rPr>
        <w:t>  للحصول على مجال كهربي قوي بالقرب من المصعد (</w:t>
      </w:r>
      <w:proofErr w:type="spellStart"/>
      <w:r w:rsidRPr="00666C9D">
        <w:rPr>
          <w:rFonts w:asciiTheme="majorBidi" w:hAnsiTheme="majorBidi" w:cstheme="majorBidi"/>
          <w:sz w:val="28"/>
          <w:szCs w:val="28"/>
          <w:rtl/>
        </w:rPr>
        <w:t>الآنود</w:t>
      </w:r>
      <w:proofErr w:type="spellEnd"/>
      <w:r w:rsidRPr="00666C9D">
        <w:rPr>
          <w:rFonts w:asciiTheme="majorBidi" w:hAnsiTheme="majorBidi" w:cstheme="majorBidi"/>
          <w:sz w:val="28"/>
          <w:szCs w:val="28"/>
          <w:rtl/>
        </w:rPr>
        <w:t>) حيث تزداد شدة المجال الكهربي كلما قلت مساحة مقطع السلك والعداد مزود بنافذة من الميكا ولا ينبغي لمسها</w:t>
      </w:r>
      <w:r w:rsidRPr="00666C9D">
        <w:rPr>
          <w:rFonts w:asciiTheme="majorBidi" w:hAnsiTheme="majorBidi" w:cstheme="majorBidi"/>
          <w:sz w:val="28"/>
          <w:szCs w:val="28"/>
        </w:rPr>
        <w:t>.</w:t>
      </w:r>
    </w:p>
    <w:p w:rsidR="00013478" w:rsidRPr="00666C9D" w:rsidRDefault="00013478" w:rsidP="00D11A93">
      <w:pPr>
        <w:jc w:val="both"/>
        <w:rPr>
          <w:rFonts w:asciiTheme="majorBidi" w:hAnsiTheme="majorBidi" w:cstheme="majorBidi"/>
          <w:sz w:val="28"/>
          <w:szCs w:val="28"/>
          <w:rtl/>
        </w:rPr>
      </w:pP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t xml:space="preserve">التفريغ في عداد </w:t>
      </w:r>
      <w:proofErr w:type="spellStart"/>
      <w:r w:rsidRPr="00FA07BA">
        <w:rPr>
          <w:rFonts w:asciiTheme="majorBidi" w:hAnsiTheme="majorBidi" w:cstheme="majorBidi"/>
          <w:b/>
          <w:bCs/>
          <w:sz w:val="28"/>
          <w:szCs w:val="28"/>
          <w:rtl/>
        </w:rPr>
        <w:t>كايكر</w:t>
      </w:r>
      <w:proofErr w:type="spellEnd"/>
    </w:p>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يتفاعل الإشعاع المؤين مع الغاز وينتج الكترونات </w:t>
      </w:r>
      <w:proofErr w:type="spellStart"/>
      <w:r w:rsidRPr="00666C9D">
        <w:rPr>
          <w:rFonts w:asciiTheme="majorBidi" w:hAnsiTheme="majorBidi" w:cstheme="majorBidi"/>
          <w:sz w:val="28"/>
          <w:szCs w:val="28"/>
          <w:rtl/>
        </w:rPr>
        <w:t>إبتدائية</w:t>
      </w:r>
      <w:proofErr w:type="spellEnd"/>
      <w:r w:rsidRPr="00666C9D">
        <w:rPr>
          <w:rFonts w:asciiTheme="majorBidi" w:hAnsiTheme="majorBidi" w:cstheme="majorBidi"/>
          <w:sz w:val="28"/>
          <w:szCs w:val="28"/>
          <w:rtl/>
        </w:rPr>
        <w:t xml:space="preserve"> والتي بدورها تقوم بإنتاج الكترونات ثانوية ذات طاقة حركية كبيرة تتمكن من تأيين جزيئات غازية أخرى مما ينتج عنه  شلال </w:t>
      </w:r>
      <w:r w:rsidRPr="00666C9D">
        <w:rPr>
          <w:rFonts w:asciiTheme="majorBidi" w:hAnsiTheme="majorBidi" w:cstheme="majorBidi"/>
          <w:sz w:val="28"/>
          <w:szCs w:val="28"/>
        </w:rPr>
        <w:t>avalanche </w:t>
      </w:r>
      <w:r w:rsidRPr="00666C9D">
        <w:rPr>
          <w:rFonts w:asciiTheme="majorBidi" w:hAnsiTheme="majorBidi" w:cstheme="majorBidi"/>
          <w:sz w:val="28"/>
          <w:szCs w:val="28"/>
          <w:rtl/>
        </w:rPr>
        <w:t xml:space="preserve">  من الإلكترونات التي تتجه نحو المصعد أي أن الإلكترونات </w:t>
      </w:r>
      <w:proofErr w:type="spellStart"/>
      <w:r w:rsidRPr="00666C9D">
        <w:rPr>
          <w:rFonts w:asciiTheme="majorBidi" w:hAnsiTheme="majorBidi" w:cstheme="majorBidi"/>
          <w:sz w:val="28"/>
          <w:szCs w:val="28"/>
          <w:rtl/>
        </w:rPr>
        <w:t>الإبتدائية</w:t>
      </w:r>
      <w:proofErr w:type="spellEnd"/>
      <w:r w:rsidRPr="00666C9D">
        <w:rPr>
          <w:rFonts w:asciiTheme="majorBidi" w:hAnsiTheme="majorBidi" w:cstheme="majorBidi"/>
          <w:sz w:val="28"/>
          <w:szCs w:val="28"/>
          <w:rtl/>
        </w:rPr>
        <w:t xml:space="preserve"> الناتجة عن تأيين الإشعاع تنتج شلالات من إلكترونات ثانوية ويسمى بالتكبير الغازي حيث يكون تتابعياً</w:t>
      </w:r>
      <w:r w:rsidRPr="00666C9D">
        <w:rPr>
          <w:rFonts w:asciiTheme="majorBidi" w:hAnsiTheme="majorBidi" w:cstheme="majorBidi"/>
          <w:sz w:val="28"/>
          <w:szCs w:val="28"/>
        </w:rPr>
        <w:t>cascade</w:t>
      </w:r>
      <w:r w:rsidRPr="00666C9D">
        <w:rPr>
          <w:rFonts w:asciiTheme="majorBidi" w:hAnsiTheme="majorBidi" w:cstheme="majorBidi"/>
          <w:sz w:val="28"/>
          <w:szCs w:val="28"/>
          <w:rtl/>
        </w:rPr>
        <w:t xml:space="preserve">  يعرف بشلال </w:t>
      </w:r>
      <w:proofErr w:type="spellStart"/>
      <w:r w:rsidRPr="00666C9D">
        <w:rPr>
          <w:rFonts w:asciiTheme="majorBidi" w:hAnsiTheme="majorBidi" w:cstheme="majorBidi"/>
          <w:sz w:val="28"/>
          <w:szCs w:val="28"/>
          <w:rtl/>
        </w:rPr>
        <w:t>تاونسند</w:t>
      </w:r>
      <w:proofErr w:type="spellEnd"/>
      <w:r w:rsidRPr="00666C9D">
        <w:rPr>
          <w:rFonts w:asciiTheme="majorBidi" w:hAnsiTheme="majorBidi" w:cstheme="majorBidi"/>
          <w:sz w:val="28"/>
          <w:szCs w:val="28"/>
          <w:rtl/>
        </w:rPr>
        <w:t> </w:t>
      </w:r>
      <w:r w:rsidRPr="00666C9D">
        <w:rPr>
          <w:rFonts w:asciiTheme="majorBidi" w:hAnsiTheme="majorBidi" w:cstheme="majorBidi"/>
          <w:sz w:val="28"/>
          <w:szCs w:val="28"/>
        </w:rPr>
        <w:t> </w:t>
      </w:r>
      <w:proofErr w:type="spellStart"/>
      <w:r w:rsidRPr="00666C9D">
        <w:rPr>
          <w:rFonts w:asciiTheme="majorBidi" w:hAnsiTheme="majorBidi" w:cstheme="majorBidi"/>
          <w:sz w:val="28"/>
          <w:szCs w:val="28"/>
        </w:rPr>
        <w:t>Tounsend</w:t>
      </w:r>
      <w:proofErr w:type="spellEnd"/>
      <w:r w:rsidRPr="00666C9D">
        <w:rPr>
          <w:rFonts w:asciiTheme="majorBidi" w:hAnsiTheme="majorBidi" w:cstheme="majorBidi"/>
          <w:sz w:val="28"/>
          <w:szCs w:val="28"/>
        </w:rPr>
        <w:t xml:space="preserve"> Avalanche</w:t>
      </w:r>
      <w:r w:rsidRPr="00666C9D">
        <w:rPr>
          <w:rFonts w:asciiTheme="majorBidi" w:hAnsiTheme="majorBidi" w:cstheme="majorBidi"/>
          <w:sz w:val="28"/>
          <w:szCs w:val="28"/>
          <w:rtl/>
        </w:rPr>
        <w:t xml:space="preserve"> وعند تكون شلالات </w:t>
      </w:r>
      <w:proofErr w:type="spellStart"/>
      <w:r w:rsidRPr="00666C9D">
        <w:rPr>
          <w:rFonts w:asciiTheme="majorBidi" w:hAnsiTheme="majorBidi" w:cstheme="majorBidi"/>
          <w:sz w:val="28"/>
          <w:szCs w:val="28"/>
          <w:rtl/>
        </w:rPr>
        <w:t>تاونسند</w:t>
      </w:r>
      <w:proofErr w:type="spellEnd"/>
      <w:r w:rsidRPr="00666C9D">
        <w:rPr>
          <w:rFonts w:asciiTheme="majorBidi" w:hAnsiTheme="majorBidi" w:cstheme="majorBidi"/>
          <w:sz w:val="28"/>
          <w:szCs w:val="28"/>
          <w:rtl/>
        </w:rPr>
        <w:t xml:space="preserve"> فأثناء تصادم هذه الإلكترونات مع جزيئات الغاز تثار هذه الجزيئات أو تتأين وتعود الجزيئات المثارة الي حالة </w:t>
      </w:r>
      <w:proofErr w:type="spellStart"/>
      <w:r w:rsidRPr="00666C9D">
        <w:rPr>
          <w:rFonts w:asciiTheme="majorBidi" w:hAnsiTheme="majorBidi" w:cstheme="majorBidi"/>
          <w:sz w:val="28"/>
          <w:szCs w:val="28"/>
          <w:rtl/>
        </w:rPr>
        <w:t>الإستقرار</w:t>
      </w:r>
      <w:proofErr w:type="spellEnd"/>
      <w:r w:rsidRPr="00666C9D">
        <w:rPr>
          <w:rFonts w:asciiTheme="majorBidi" w:hAnsiTheme="majorBidi" w:cstheme="majorBidi"/>
          <w:sz w:val="28"/>
          <w:szCs w:val="28"/>
          <w:rtl/>
        </w:rPr>
        <w:t xml:space="preserve"> خلال  فترة قصيرة حوالي </w:t>
      </w:r>
      <w:r w:rsidRPr="00666C9D">
        <w:rPr>
          <w:rFonts w:asciiTheme="majorBidi" w:hAnsiTheme="majorBidi" w:cstheme="majorBidi"/>
          <w:sz w:val="28"/>
          <w:szCs w:val="28"/>
        </w:rPr>
        <w:t>10 -9</w:t>
      </w:r>
      <w:r w:rsidRPr="00666C9D">
        <w:rPr>
          <w:rFonts w:asciiTheme="majorBidi" w:hAnsiTheme="majorBidi" w:cstheme="majorBidi"/>
          <w:sz w:val="28"/>
          <w:szCs w:val="28"/>
          <w:rtl/>
        </w:rPr>
        <w:t>ثانية وذلك عن طريق إطلاق فوتونات في الطيف المرئي أو ذات أطوال موجية تقع في المدى فوق البنفسجي للطيف الكهرومغناطيسي</w:t>
      </w:r>
      <w:r w:rsidR="00FA07BA">
        <w:rPr>
          <w:rFonts w:asciiTheme="majorBidi" w:hAnsiTheme="majorBidi" w:cstheme="majorBidi" w:hint="cs"/>
          <w:sz w:val="28"/>
          <w:szCs w:val="28"/>
          <w:rtl/>
        </w:rPr>
        <w:t>.</w:t>
      </w:r>
    </w:p>
    <w:p w:rsidR="00013478" w:rsidRPr="00666C9D" w:rsidRDefault="00013478" w:rsidP="00FA07BA">
      <w:pPr>
        <w:jc w:val="center"/>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4572000" cy="2943225"/>
            <wp:effectExtent l="19050" t="0" r="0" b="0"/>
            <wp:docPr id="1" name="Picture 1" descr="C:\Users\HP-620\Desktop\nuclear sana\download11عدا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11عداد.png"/>
                    <pic:cNvPicPr>
                      <a:picLocks noChangeAspect="1" noChangeArrowheads="1"/>
                    </pic:cNvPicPr>
                  </pic:nvPicPr>
                  <pic:blipFill>
                    <a:blip r:embed="rId29"/>
                    <a:srcRect/>
                    <a:stretch>
                      <a:fillRect/>
                    </a:stretch>
                  </pic:blipFill>
                  <pic:spPr bwMode="auto">
                    <a:xfrm>
                      <a:off x="0" y="0"/>
                      <a:ext cx="4572000" cy="2943225"/>
                    </a:xfrm>
                    <a:prstGeom prst="rect">
                      <a:avLst/>
                    </a:prstGeom>
                    <a:noFill/>
                    <a:ln w="9525">
                      <a:noFill/>
                      <a:miter lim="800000"/>
                      <a:headEnd/>
                      <a:tailEnd/>
                    </a:ln>
                  </pic:spPr>
                </pic:pic>
              </a:graphicData>
            </a:graphic>
          </wp:inline>
        </w:drawing>
      </w:r>
    </w:p>
    <w:tbl>
      <w:tblPr>
        <w:bidiVisual/>
        <w:tblW w:w="8535" w:type="dxa"/>
        <w:tblCellMar>
          <w:left w:w="0" w:type="dxa"/>
          <w:right w:w="0" w:type="dxa"/>
        </w:tblCellMar>
        <w:tblLook w:val="04A0" w:firstRow="1" w:lastRow="0" w:firstColumn="1" w:lastColumn="0" w:noHBand="0" w:noVBand="1"/>
      </w:tblPr>
      <w:tblGrid>
        <w:gridCol w:w="8535"/>
      </w:tblGrid>
      <w:tr w:rsidR="00013478" w:rsidRPr="00666C9D" w:rsidTr="00FA07BA">
        <w:tc>
          <w:tcPr>
            <w:tcW w:w="8535" w:type="dxa"/>
            <w:tcMar>
              <w:top w:w="0" w:type="dxa"/>
              <w:left w:w="108" w:type="dxa"/>
              <w:bottom w:w="0" w:type="dxa"/>
              <w:right w:w="108" w:type="dxa"/>
            </w:tcMar>
            <w:hideMark/>
          </w:tcPr>
          <w:tbl>
            <w:tblPr>
              <w:bidiVisual/>
              <w:tblW w:w="0" w:type="auto"/>
              <w:tblCellSpacing w:w="0" w:type="dxa"/>
              <w:tblCellMar>
                <w:left w:w="0" w:type="dxa"/>
                <w:right w:w="0" w:type="dxa"/>
              </w:tblCellMar>
              <w:tblLook w:val="04A0" w:firstRow="1" w:lastRow="0" w:firstColumn="1" w:lastColumn="0" w:noHBand="0" w:noVBand="1"/>
            </w:tblPr>
            <w:tblGrid>
              <w:gridCol w:w="6"/>
            </w:tblGrid>
            <w:tr w:rsidR="00013478" w:rsidRPr="00666C9D" w:rsidTr="00013478">
              <w:trPr>
                <w:tblCellSpacing w:w="0" w:type="dxa"/>
              </w:trPr>
              <w:tc>
                <w:tcPr>
                  <w:tcW w:w="0" w:type="auto"/>
                  <w:vAlign w:val="center"/>
                  <w:hideMark/>
                </w:tcPr>
                <w:p w:rsidR="00013478" w:rsidRPr="00666C9D" w:rsidRDefault="00013478" w:rsidP="00D11A93">
                  <w:pPr>
                    <w:jc w:val="both"/>
                    <w:rPr>
                      <w:rFonts w:asciiTheme="majorBidi" w:hAnsiTheme="majorBidi" w:cstheme="majorBidi"/>
                      <w:sz w:val="28"/>
                      <w:szCs w:val="28"/>
                    </w:rPr>
                  </w:pPr>
                </w:p>
              </w:tc>
            </w:tr>
          </w:tbl>
          <w:p w:rsidR="00013478" w:rsidRPr="00666C9D" w:rsidRDefault="00013478" w:rsidP="00D11A93">
            <w:pPr>
              <w:jc w:val="both"/>
              <w:rPr>
                <w:rFonts w:asciiTheme="majorBidi" w:hAnsiTheme="majorBidi" w:cstheme="majorBidi"/>
                <w:sz w:val="28"/>
                <w:szCs w:val="28"/>
                <w:lang w:bidi="ar-IQ"/>
              </w:rPr>
            </w:pPr>
          </w:p>
        </w:tc>
      </w:tr>
    </w:tbl>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فإذا تفاعل أحد هذه الفوتونات  مع جزيئات الغاز عن طريق التأثير الكهروضوئي  في أي موضع من الكاشف أو على سطح المهبط فإن الكتروناً آخر قد ينطلق متحركاَ في </w:t>
      </w:r>
      <w:proofErr w:type="spellStart"/>
      <w:r w:rsidRPr="00666C9D">
        <w:rPr>
          <w:rFonts w:asciiTheme="majorBidi" w:hAnsiTheme="majorBidi" w:cstheme="majorBidi"/>
          <w:sz w:val="28"/>
          <w:szCs w:val="28"/>
          <w:rtl/>
        </w:rPr>
        <w:t>إتجاه</w:t>
      </w:r>
      <w:proofErr w:type="spellEnd"/>
      <w:r w:rsidRPr="00666C9D">
        <w:rPr>
          <w:rFonts w:asciiTheme="majorBidi" w:hAnsiTheme="majorBidi" w:cstheme="majorBidi"/>
          <w:sz w:val="28"/>
          <w:szCs w:val="28"/>
          <w:rtl/>
        </w:rPr>
        <w:t xml:space="preserve"> المصعد يؤدي بدوره الي إنتاج شلال  آخر ويؤدي الي انتشار التفاعلات المتسلسلة اثناء تفريغ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وهذا يعني نشوء شلالات عديدة تنطلق من أي مكان داخل الأنبوبة مما يؤدي الي انتشار التفريغ على طول محور الانبوبة وذلك بغض النظر عن المكان الذي حدث فيه التفاعل الأول  وعندما يزداد فرق الجهد يزداد مقدار تفريغ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وتزداد تبعاً لذلك سعة النبضة الناتجة</w:t>
      </w:r>
      <w:r w:rsidR="00FA07BA">
        <w:rPr>
          <w:rFonts w:asciiTheme="majorBidi" w:hAnsiTheme="majorBidi" w:cstheme="majorBidi" w:hint="cs"/>
          <w:sz w:val="28"/>
          <w:szCs w:val="28"/>
          <w:rtl/>
        </w:rPr>
        <w:t>.</w:t>
      </w:r>
    </w:p>
    <w:p w:rsidR="00013478" w:rsidRDefault="00013478" w:rsidP="00D11A93">
      <w:pPr>
        <w:jc w:val="both"/>
        <w:rPr>
          <w:rFonts w:asciiTheme="majorBidi" w:hAnsiTheme="majorBidi" w:cstheme="majorBidi"/>
          <w:sz w:val="28"/>
          <w:szCs w:val="28"/>
          <w:rtl/>
        </w:rPr>
      </w:pPr>
    </w:p>
    <w:p w:rsidR="00BD4E11" w:rsidRPr="00666C9D" w:rsidRDefault="00BD4E11" w:rsidP="00D11A93">
      <w:pPr>
        <w:jc w:val="both"/>
        <w:rPr>
          <w:rFonts w:asciiTheme="majorBidi" w:hAnsiTheme="majorBidi" w:cstheme="majorBidi"/>
          <w:sz w:val="28"/>
          <w:szCs w:val="28"/>
          <w:rtl/>
        </w:rPr>
      </w:pP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lastRenderedPageBreak/>
        <w:t>الزمن الميت</w:t>
      </w:r>
      <w:r w:rsidR="00FA07BA" w:rsidRPr="00FA07BA">
        <w:rPr>
          <w:rFonts w:asciiTheme="majorBidi" w:hAnsiTheme="majorBidi" w:cstheme="majorBidi" w:hint="cs"/>
          <w:b/>
          <w:bCs/>
          <w:sz w:val="28"/>
          <w:szCs w:val="28"/>
          <w:rtl/>
        </w:rPr>
        <w:t xml:space="preserve">: </w:t>
      </w:r>
      <w:r w:rsidRPr="00FA07BA">
        <w:rPr>
          <w:rFonts w:asciiTheme="majorBidi" w:hAnsiTheme="majorBidi" w:cstheme="majorBidi"/>
          <w:b/>
          <w:bCs/>
          <w:sz w:val="28"/>
          <w:szCs w:val="28"/>
        </w:rPr>
        <w:t>dead time</w:t>
      </w:r>
      <w:r w:rsidR="00FA07BA" w:rsidRPr="00FA07BA">
        <w:rPr>
          <w:rFonts w:asciiTheme="majorBidi" w:hAnsiTheme="majorBidi" w:cstheme="majorBidi"/>
          <w:b/>
          <w:bCs/>
          <w:sz w:val="28"/>
          <w:szCs w:val="28"/>
          <w:rtl/>
        </w:rPr>
        <w:t> </w:t>
      </w:r>
    </w:p>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عندما يتم التفريغ فإن المجال الكهربي حول المصعد ينخفض حالاَ وبالتالي فإنه يجب أن يمر وقت قبل أن يتهيأ الجهاز لإنتاج تفريغ آخر حيث ينمو الجهد الكهربي حول سلك المصعد حتى يصل الي قيمته </w:t>
      </w:r>
      <w:proofErr w:type="spellStart"/>
      <w:r w:rsidRPr="00666C9D">
        <w:rPr>
          <w:rFonts w:asciiTheme="majorBidi" w:hAnsiTheme="majorBidi" w:cstheme="majorBidi"/>
          <w:sz w:val="28"/>
          <w:szCs w:val="28"/>
          <w:rtl/>
        </w:rPr>
        <w:t>الإبتدائية</w:t>
      </w:r>
      <w:proofErr w:type="spellEnd"/>
      <w:r w:rsidRPr="00666C9D">
        <w:rPr>
          <w:rFonts w:asciiTheme="majorBidi" w:hAnsiTheme="majorBidi" w:cstheme="majorBidi"/>
          <w:sz w:val="28"/>
          <w:szCs w:val="28"/>
          <w:rtl/>
        </w:rPr>
        <w:t xml:space="preserve"> فإذا دخلت أية جسيمات إشعاعية الي الجهاز فور حدوث التفريغ الأول فإنها لا تستطيع أن تحدث تفريغاً في الأنبوبة أي أن الجهاز لا </w:t>
      </w:r>
      <w:proofErr w:type="spellStart"/>
      <w:r w:rsidRPr="00666C9D">
        <w:rPr>
          <w:rFonts w:asciiTheme="majorBidi" w:hAnsiTheme="majorBidi" w:cstheme="majorBidi"/>
          <w:sz w:val="28"/>
          <w:szCs w:val="28"/>
          <w:rtl/>
        </w:rPr>
        <w:t>يتحسسها</w:t>
      </w:r>
      <w:proofErr w:type="spellEnd"/>
      <w:r w:rsidRPr="00666C9D">
        <w:rPr>
          <w:rFonts w:asciiTheme="majorBidi" w:hAnsiTheme="majorBidi" w:cstheme="majorBidi"/>
          <w:sz w:val="28"/>
          <w:szCs w:val="28"/>
          <w:rtl/>
        </w:rPr>
        <w:t xml:space="preserve"> وهنا نقول أن العداد يعتبر في حالة موت أثناء تلك الفترة الزمنية وتسمى بالزمن الميت </w:t>
      </w:r>
      <w:r w:rsidRPr="00666C9D">
        <w:rPr>
          <w:rFonts w:asciiTheme="majorBidi" w:hAnsiTheme="majorBidi" w:cstheme="majorBidi"/>
          <w:sz w:val="28"/>
          <w:szCs w:val="28"/>
        </w:rPr>
        <w:t>dead time .</w:t>
      </w:r>
      <w:r w:rsidRPr="00666C9D">
        <w:rPr>
          <w:rFonts w:asciiTheme="majorBidi" w:hAnsiTheme="majorBidi" w:cstheme="majorBidi"/>
          <w:sz w:val="28"/>
          <w:szCs w:val="28"/>
          <w:rtl/>
        </w:rPr>
        <w:t> تقوم الشحنات الموجبة في التحرك بعيداً عن المصعد وعند لحظة زمنية معينة تبدأ نبضات صغيرة في الظهور ولكن سعتها تكون أصغر من السعة الكاملة لنبضة التفريغ الكاملة وتسمى الفترة الزمنية التي تمضي بين بداية ظهور نبضات صغيرة وظهور نبضة تفريغ  </w:t>
      </w:r>
      <w:proofErr w:type="spellStart"/>
      <w:r w:rsidRPr="00666C9D">
        <w:rPr>
          <w:rFonts w:asciiTheme="majorBidi" w:hAnsiTheme="majorBidi" w:cstheme="majorBidi"/>
          <w:sz w:val="28"/>
          <w:szCs w:val="28"/>
          <w:rtl/>
        </w:rPr>
        <w:t>جايجر</w:t>
      </w:r>
      <w:proofErr w:type="spellEnd"/>
      <w:r w:rsidRPr="00666C9D">
        <w:rPr>
          <w:rFonts w:asciiTheme="majorBidi" w:hAnsiTheme="majorBidi" w:cstheme="majorBidi"/>
          <w:sz w:val="28"/>
          <w:szCs w:val="28"/>
          <w:rtl/>
        </w:rPr>
        <w:t xml:space="preserve"> بزمن  الاسترجاع</w:t>
      </w:r>
      <w:r w:rsidRPr="00666C9D">
        <w:rPr>
          <w:rFonts w:asciiTheme="majorBidi" w:hAnsiTheme="majorBidi" w:cstheme="majorBidi"/>
          <w:sz w:val="28"/>
          <w:szCs w:val="28"/>
        </w:rPr>
        <w:t>Recovery time</w:t>
      </w:r>
      <w:r w:rsidR="00FA07BA">
        <w:rPr>
          <w:rFonts w:asciiTheme="majorBidi" w:hAnsiTheme="majorBidi" w:cstheme="majorBidi" w:hint="cs"/>
          <w:sz w:val="28"/>
          <w:szCs w:val="28"/>
          <w:rtl/>
        </w:rPr>
        <w:t>.</w:t>
      </w: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t>زمن الفصل</w:t>
      </w:r>
      <w:r w:rsidR="00FA07BA">
        <w:rPr>
          <w:rFonts w:asciiTheme="majorBidi" w:hAnsiTheme="majorBidi" w:cstheme="majorBidi" w:hint="cs"/>
          <w:b/>
          <w:bCs/>
          <w:sz w:val="28"/>
          <w:szCs w:val="28"/>
          <w:rtl/>
        </w:rPr>
        <w:t>:</w:t>
      </w:r>
      <w:r w:rsidRPr="00FA07BA">
        <w:rPr>
          <w:rFonts w:asciiTheme="majorBidi" w:hAnsiTheme="majorBidi" w:cstheme="majorBidi"/>
          <w:b/>
          <w:bCs/>
          <w:sz w:val="28"/>
          <w:szCs w:val="28"/>
          <w:rtl/>
        </w:rPr>
        <w:t>  </w:t>
      </w:r>
      <w:r w:rsidRPr="00FA07BA">
        <w:rPr>
          <w:rFonts w:asciiTheme="majorBidi" w:hAnsiTheme="majorBidi" w:cstheme="majorBidi"/>
          <w:b/>
          <w:bCs/>
          <w:sz w:val="28"/>
          <w:szCs w:val="28"/>
        </w:rPr>
        <w:t>Resolving Time</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هذا الزمن يساوي المجموع الجبري لزمني </w:t>
      </w:r>
      <w:proofErr w:type="spellStart"/>
      <w:r w:rsidRPr="00666C9D">
        <w:rPr>
          <w:rFonts w:asciiTheme="majorBidi" w:hAnsiTheme="majorBidi" w:cstheme="majorBidi"/>
          <w:sz w:val="28"/>
          <w:szCs w:val="28"/>
          <w:rtl/>
        </w:rPr>
        <w:t>الإسترجاع</w:t>
      </w:r>
      <w:proofErr w:type="spellEnd"/>
      <w:r w:rsidRPr="00666C9D">
        <w:rPr>
          <w:rFonts w:asciiTheme="majorBidi" w:hAnsiTheme="majorBidi" w:cstheme="majorBidi"/>
          <w:sz w:val="28"/>
          <w:szCs w:val="28"/>
          <w:rtl/>
        </w:rPr>
        <w:t xml:space="preserve"> والميت ويعرف بأنه الزمن الذي يفصل بين تفريغين كاملين متتاليين أو هو الزمن الذي يفصل بين نبضتين متتاليتين لهما سعة قصوى (أي ناتجتين عن تفريغين متتالين )</w:t>
      </w:r>
    </w:p>
    <w:p w:rsidR="00013478" w:rsidRPr="00F37508" w:rsidRDefault="00013478" w:rsidP="00D11A93">
      <w:pPr>
        <w:jc w:val="both"/>
        <w:rPr>
          <w:rFonts w:asciiTheme="majorBidi" w:hAnsiTheme="majorBidi" w:cstheme="majorBidi"/>
          <w:b/>
          <w:bCs/>
          <w:sz w:val="28"/>
          <w:szCs w:val="28"/>
          <w:rtl/>
        </w:rPr>
      </w:pPr>
      <w:r w:rsidRPr="00F37508">
        <w:rPr>
          <w:rFonts w:asciiTheme="majorBidi" w:hAnsiTheme="majorBidi" w:cstheme="majorBidi"/>
          <w:b/>
          <w:bCs/>
          <w:sz w:val="28"/>
          <w:szCs w:val="28"/>
          <w:rtl/>
        </w:rPr>
        <w:t>منطقة التفريغ المستمر</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عند زيادة فرق الجهد عن منطقة </w:t>
      </w:r>
      <w:proofErr w:type="spellStart"/>
      <w:r w:rsidRPr="00666C9D">
        <w:rPr>
          <w:rFonts w:asciiTheme="majorBidi" w:hAnsiTheme="majorBidi" w:cstheme="majorBidi"/>
          <w:sz w:val="28"/>
          <w:szCs w:val="28"/>
          <w:rtl/>
        </w:rPr>
        <w:t>جايجر</w:t>
      </w:r>
      <w:proofErr w:type="spellEnd"/>
      <w:r w:rsidRPr="00666C9D">
        <w:rPr>
          <w:rFonts w:asciiTheme="majorBidi" w:hAnsiTheme="majorBidi" w:cstheme="majorBidi"/>
          <w:sz w:val="28"/>
          <w:szCs w:val="28"/>
          <w:rtl/>
        </w:rPr>
        <w:t xml:space="preserve"> فإن طاقة الإلكترونات (الناتجة عن تأين الإشعاع لجزيئات الغاز) تصبح كافية لإحداث تفريغ كلي مستمر في الأنبوبة مما يؤدي الي إتلافها  وبالتالي فإن هذه المنطقة محظورة</w:t>
      </w:r>
      <w:r w:rsidRPr="00666C9D">
        <w:rPr>
          <w:rFonts w:asciiTheme="majorBidi" w:hAnsiTheme="majorBidi" w:cstheme="majorBidi"/>
          <w:sz w:val="28"/>
          <w:szCs w:val="28"/>
        </w:rPr>
        <w:t>.</w:t>
      </w:r>
    </w:p>
    <w:p w:rsidR="00013478" w:rsidRPr="00F37508" w:rsidRDefault="00013478" w:rsidP="00D11A93">
      <w:pPr>
        <w:jc w:val="both"/>
        <w:rPr>
          <w:rFonts w:asciiTheme="majorBidi" w:hAnsiTheme="majorBidi" w:cstheme="majorBidi"/>
          <w:b/>
          <w:bCs/>
          <w:sz w:val="28"/>
          <w:szCs w:val="28"/>
          <w:rtl/>
        </w:rPr>
      </w:pPr>
      <w:r w:rsidRPr="00F37508">
        <w:rPr>
          <w:rFonts w:asciiTheme="majorBidi" w:hAnsiTheme="majorBidi" w:cstheme="majorBidi"/>
          <w:b/>
          <w:bCs/>
          <w:sz w:val="28"/>
          <w:szCs w:val="28"/>
          <w:rtl/>
        </w:rPr>
        <w:t>غاز الإطفاء</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أما وظيفة غاز الإطفاء فعند دخول الإشعاع الي الجهاز يؤدي الي تأين الغاز (الأرجون)  وتتحرك الأيونات الموجبة ببطء الي المهبط بينما تنطلق الإلكترونات بسرعة الي المصعد  وبعد أن يتم تفريغ </w:t>
      </w:r>
      <w:proofErr w:type="spellStart"/>
      <w:r w:rsidRPr="00666C9D">
        <w:rPr>
          <w:rFonts w:asciiTheme="majorBidi" w:hAnsiTheme="majorBidi" w:cstheme="majorBidi"/>
          <w:sz w:val="28"/>
          <w:szCs w:val="28"/>
          <w:rtl/>
        </w:rPr>
        <w:t>جايجر</w:t>
      </w:r>
      <w:proofErr w:type="spellEnd"/>
      <w:r w:rsidRPr="00666C9D">
        <w:rPr>
          <w:rFonts w:asciiTheme="majorBidi" w:hAnsiTheme="majorBidi" w:cstheme="majorBidi"/>
          <w:sz w:val="28"/>
          <w:szCs w:val="28"/>
          <w:rtl/>
        </w:rPr>
        <w:t xml:space="preserve"> وتصل الأيونات الموجبة الي المهبط  لبطء حركتها بسبب كبر كتلتها  فتصطدم مع المهبط وينتج الكترونات ثانوية تتحرك جهة المصعد وفي طريقها  تحدث تفاعلات مع الغاز وينتج  تفريغ ثانوي  ويعطي نبضات مستمرة مما ينتج عنه عد زائف ولهذا لا بد من التخلص أو منع حدوث هذه النبضات الغير المرغوب بها ويتم إخماد هذه النبضات بإحدى طريقتين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    </w:t>
      </w:r>
      <w:proofErr w:type="spellStart"/>
      <w:r w:rsidRPr="00666C9D">
        <w:rPr>
          <w:rFonts w:asciiTheme="majorBidi" w:hAnsiTheme="majorBidi" w:cstheme="majorBidi"/>
          <w:sz w:val="28"/>
          <w:szCs w:val="28"/>
          <w:rtl/>
        </w:rPr>
        <w:t>إستخدام</w:t>
      </w:r>
      <w:proofErr w:type="spellEnd"/>
      <w:r w:rsidRPr="00666C9D">
        <w:rPr>
          <w:rFonts w:asciiTheme="majorBidi" w:hAnsiTheme="majorBidi" w:cstheme="majorBidi"/>
          <w:sz w:val="28"/>
          <w:szCs w:val="28"/>
          <w:rtl/>
        </w:rPr>
        <w:t xml:space="preserve"> دائرة إخماد خارجية </w:t>
      </w:r>
      <w:r w:rsidR="00F37508" w:rsidRPr="00666C9D">
        <w:rPr>
          <w:rFonts w:asciiTheme="majorBidi" w:hAnsiTheme="majorBidi" w:cstheme="majorBidi"/>
          <w:sz w:val="28"/>
          <w:szCs w:val="28"/>
        </w:rPr>
        <w:t>external</w:t>
      </w:r>
      <w:r w:rsidRPr="00666C9D">
        <w:rPr>
          <w:rFonts w:asciiTheme="majorBidi" w:hAnsiTheme="majorBidi" w:cstheme="majorBidi"/>
          <w:sz w:val="28"/>
          <w:szCs w:val="28"/>
        </w:rPr>
        <w:t xml:space="preserve"> quenching circuit</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بانقاص الجهد الخارجي المؤثر على المصعد لمدة محدودة بعد كل نبضة حقيقة بحيث تصبح قيمة هذا الجهد صغيرة وبالتالي لا تسمح بمزيد من </w:t>
      </w:r>
      <w:proofErr w:type="spellStart"/>
      <w:r w:rsidRPr="00666C9D">
        <w:rPr>
          <w:rFonts w:asciiTheme="majorBidi" w:hAnsiTheme="majorBidi" w:cstheme="majorBidi"/>
          <w:sz w:val="28"/>
          <w:szCs w:val="28"/>
          <w:rtl/>
        </w:rPr>
        <w:t>التضاعفات</w:t>
      </w:r>
      <w:proofErr w:type="spellEnd"/>
      <w:r w:rsidRPr="00666C9D">
        <w:rPr>
          <w:rFonts w:asciiTheme="majorBidi" w:hAnsiTheme="majorBidi" w:cstheme="majorBidi"/>
          <w:sz w:val="28"/>
          <w:szCs w:val="28"/>
          <w:rtl/>
        </w:rPr>
        <w:t xml:space="preserve"> الغازية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عن طريق الإخماد الداخلي</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بوضع غاز إخماد مناسب في الكاشف ويختار بحيث يكون له جهد تأين أقل من غاز العد </w:t>
      </w:r>
      <w:proofErr w:type="spellStart"/>
      <w:r w:rsidRPr="00666C9D">
        <w:rPr>
          <w:rFonts w:asciiTheme="majorBidi" w:hAnsiTheme="majorBidi" w:cstheme="majorBidi"/>
          <w:sz w:val="28"/>
          <w:szCs w:val="28"/>
          <w:rtl/>
        </w:rPr>
        <w:t>وبإختيار</w:t>
      </w:r>
      <w:proofErr w:type="spellEnd"/>
      <w:r w:rsidRPr="00666C9D">
        <w:rPr>
          <w:rFonts w:asciiTheme="majorBidi" w:hAnsiTheme="majorBidi" w:cstheme="majorBidi"/>
          <w:sz w:val="28"/>
          <w:szCs w:val="28"/>
          <w:rtl/>
        </w:rPr>
        <w:t xml:space="preserve"> مناسب لغاز الإخماد فإنه يمكن جعل احتمال تفكك جزيئات هذا الغاز عند تصادم الأيونات الموجبة أكبر كثيراً من تفاعل الأيونات الموجبة مع المهبط وصدور أو </w:t>
      </w:r>
      <w:proofErr w:type="spellStart"/>
      <w:r w:rsidRPr="00666C9D">
        <w:rPr>
          <w:rFonts w:asciiTheme="majorBidi" w:hAnsiTheme="majorBidi" w:cstheme="majorBidi"/>
          <w:sz w:val="28"/>
          <w:szCs w:val="28"/>
          <w:rtl/>
        </w:rPr>
        <w:t>إنطلاق</w:t>
      </w:r>
      <w:proofErr w:type="spellEnd"/>
      <w:r w:rsidRPr="00666C9D">
        <w:rPr>
          <w:rFonts w:asciiTheme="majorBidi" w:hAnsiTheme="majorBidi" w:cstheme="majorBidi"/>
          <w:sz w:val="28"/>
          <w:szCs w:val="28"/>
          <w:rtl/>
        </w:rPr>
        <w:t xml:space="preserve"> الكترونات من المهبط  وبالتالي إيقاف إنتاج الشلالات الثانوية  وتستعمل المواد العضوية كغاز إخماد مثل الميثان والكحول </w:t>
      </w:r>
      <w:proofErr w:type="spellStart"/>
      <w:r w:rsidRPr="00666C9D">
        <w:rPr>
          <w:rFonts w:asciiTheme="majorBidi" w:hAnsiTheme="majorBidi" w:cstheme="majorBidi"/>
          <w:sz w:val="28"/>
          <w:szCs w:val="28"/>
          <w:rtl/>
        </w:rPr>
        <w:t>الإيثيلي</w:t>
      </w:r>
      <w:proofErr w:type="spellEnd"/>
      <w:r w:rsidRPr="00666C9D">
        <w:rPr>
          <w:rFonts w:asciiTheme="majorBidi" w:hAnsiTheme="majorBidi" w:cstheme="majorBidi"/>
          <w:sz w:val="28"/>
          <w:szCs w:val="28"/>
          <w:rtl/>
        </w:rPr>
        <w:t xml:space="preserve"> وتستخدم الهالوجينات (الكلور أو البروم) كغازات إخماد</w:t>
      </w:r>
    </w:p>
    <w:tbl>
      <w:tblPr>
        <w:bidiVisual/>
        <w:tblW w:w="0" w:type="auto"/>
        <w:tblInd w:w="-4" w:type="dxa"/>
        <w:tblCellMar>
          <w:left w:w="0" w:type="dxa"/>
          <w:right w:w="0" w:type="dxa"/>
        </w:tblCellMar>
        <w:tblLook w:val="04A0" w:firstRow="1" w:lastRow="0" w:firstColumn="1" w:lastColumn="0" w:noHBand="0" w:noVBand="1"/>
      </w:tblPr>
      <w:tblGrid>
        <w:gridCol w:w="222"/>
      </w:tblGrid>
      <w:tr w:rsidR="00013478" w:rsidRPr="00666C9D" w:rsidTr="00013478">
        <w:tc>
          <w:tcPr>
            <w:tcW w:w="222" w:type="dxa"/>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r>
    </w:tbl>
    <w:p w:rsidR="00013478" w:rsidRPr="00F37508" w:rsidRDefault="00013478" w:rsidP="00D11A93">
      <w:pPr>
        <w:jc w:val="both"/>
        <w:rPr>
          <w:rFonts w:asciiTheme="majorBidi" w:hAnsiTheme="majorBidi" w:cstheme="majorBidi"/>
          <w:b/>
          <w:bCs/>
          <w:sz w:val="28"/>
          <w:szCs w:val="28"/>
          <w:rtl/>
        </w:rPr>
      </w:pPr>
      <w:r w:rsidRPr="00F37508">
        <w:rPr>
          <w:rFonts w:asciiTheme="majorBidi" w:hAnsiTheme="majorBidi" w:cstheme="majorBidi"/>
          <w:b/>
          <w:bCs/>
          <w:sz w:val="28"/>
          <w:szCs w:val="28"/>
          <w:rtl/>
        </w:rPr>
        <w:t>خطوات العمل</w:t>
      </w:r>
    </w:p>
    <w:p w:rsidR="00013478" w:rsidRPr="00666C9D" w:rsidRDefault="00013478" w:rsidP="004335F7">
      <w:pPr>
        <w:jc w:val="both"/>
        <w:rPr>
          <w:rFonts w:asciiTheme="majorBidi" w:hAnsiTheme="majorBidi" w:cstheme="majorBidi"/>
          <w:sz w:val="28"/>
          <w:szCs w:val="28"/>
          <w:rtl/>
        </w:rPr>
      </w:pPr>
      <w:r w:rsidRPr="00666C9D">
        <w:rPr>
          <w:rFonts w:asciiTheme="majorBidi" w:hAnsiTheme="majorBidi" w:cstheme="majorBidi"/>
          <w:sz w:val="28"/>
          <w:szCs w:val="28"/>
          <w:rtl/>
        </w:rPr>
        <w:t>1-    ضع مصدر </w:t>
      </w:r>
      <w:proofErr w:type="spellStart"/>
      <w:r w:rsidR="00C422D2" w:rsidRPr="00666C9D">
        <w:rPr>
          <w:rFonts w:asciiTheme="majorBidi" w:hAnsiTheme="majorBidi" w:cstheme="majorBidi"/>
          <w:sz w:val="28"/>
          <w:szCs w:val="28"/>
          <w:rtl/>
        </w:rPr>
        <w:t>ك</w:t>
      </w:r>
      <w:r w:rsidRPr="00666C9D">
        <w:rPr>
          <w:rFonts w:asciiTheme="majorBidi" w:hAnsiTheme="majorBidi" w:cstheme="majorBidi"/>
          <w:sz w:val="28"/>
          <w:szCs w:val="28"/>
          <w:rtl/>
        </w:rPr>
        <w:t>اما</w:t>
      </w:r>
      <w:proofErr w:type="spellEnd"/>
      <w:r w:rsidRPr="00666C9D">
        <w:rPr>
          <w:rFonts w:asciiTheme="majorBidi" w:hAnsiTheme="majorBidi" w:cstheme="majorBidi"/>
          <w:sz w:val="28"/>
          <w:szCs w:val="28"/>
          <w:rtl/>
        </w:rPr>
        <w:t xml:space="preserve"> على مسافة </w:t>
      </w:r>
      <w:r w:rsidR="004335F7">
        <w:rPr>
          <w:rFonts w:asciiTheme="majorBidi" w:hAnsiTheme="majorBidi" w:cstheme="majorBidi"/>
          <w:sz w:val="28"/>
          <w:szCs w:val="28"/>
        </w:rPr>
        <w:t>2</w:t>
      </w:r>
      <w:r w:rsidRPr="00666C9D">
        <w:rPr>
          <w:rFonts w:asciiTheme="majorBidi" w:hAnsiTheme="majorBidi" w:cstheme="majorBidi"/>
          <w:sz w:val="28"/>
          <w:szCs w:val="28"/>
        </w:rPr>
        <w:t>cm</w:t>
      </w:r>
      <w:r w:rsidRPr="00666C9D">
        <w:rPr>
          <w:rFonts w:asciiTheme="majorBidi" w:hAnsiTheme="majorBidi" w:cstheme="majorBidi"/>
          <w:sz w:val="28"/>
          <w:szCs w:val="28"/>
          <w:rtl/>
        </w:rPr>
        <w:t xml:space="preserve"> تقريباُ من نافذة أنبوبة </w:t>
      </w:r>
      <w:proofErr w:type="spellStart"/>
      <w:r w:rsidRPr="00666C9D">
        <w:rPr>
          <w:rFonts w:asciiTheme="majorBidi" w:hAnsiTheme="majorBidi" w:cstheme="majorBidi"/>
          <w:sz w:val="28"/>
          <w:szCs w:val="28"/>
          <w:rtl/>
        </w:rPr>
        <w:t>كايكر</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قم بزيادة فولتية العداد حتى يقوم بالتسجيل هذه  النقطة تسمى فولتية البداية  </w:t>
      </w:r>
      <w:r w:rsidRPr="00666C9D">
        <w:rPr>
          <w:rFonts w:asciiTheme="majorBidi" w:hAnsiTheme="majorBidi" w:cstheme="majorBidi"/>
          <w:sz w:val="28"/>
          <w:szCs w:val="28"/>
        </w:rPr>
        <w:t>Starting Voltage</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3-     اختر الفترة الزمنية دقيقة واحدة  ثم قم بالعد لمدة دقيقة واحدة – ارفع الجهد العالي بمقدار </w:t>
      </w:r>
      <w:r w:rsidR="00C422D2" w:rsidRPr="00666C9D">
        <w:rPr>
          <w:rFonts w:asciiTheme="majorBidi" w:hAnsiTheme="majorBidi" w:cstheme="majorBidi"/>
          <w:sz w:val="28"/>
          <w:szCs w:val="28"/>
          <w:rtl/>
        </w:rPr>
        <w:t>2</w:t>
      </w:r>
      <w:r w:rsidRPr="00666C9D">
        <w:rPr>
          <w:rFonts w:asciiTheme="majorBidi" w:hAnsiTheme="majorBidi" w:cstheme="majorBidi"/>
          <w:sz w:val="28"/>
          <w:szCs w:val="28"/>
          <w:rtl/>
        </w:rPr>
        <w:t>0 فولت وقم بالعد لمدة دقيقة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4-     استمر بعمل القياسات كل </w:t>
      </w:r>
      <w:r w:rsidR="00C422D2" w:rsidRPr="00666C9D">
        <w:rPr>
          <w:rFonts w:asciiTheme="majorBidi" w:hAnsiTheme="majorBidi" w:cstheme="majorBidi"/>
          <w:sz w:val="28"/>
          <w:szCs w:val="28"/>
          <w:rtl/>
        </w:rPr>
        <w:t>2</w:t>
      </w:r>
      <w:r w:rsidRPr="00666C9D">
        <w:rPr>
          <w:rFonts w:asciiTheme="majorBidi" w:hAnsiTheme="majorBidi" w:cstheme="majorBidi"/>
          <w:sz w:val="28"/>
          <w:szCs w:val="28"/>
          <w:rtl/>
        </w:rPr>
        <w:t>0 فولت حتى يكون لديك بيانات لترسم العلاقة بين الفولتية وعدد النبضات في الدقيقة كما في الرسم</w:t>
      </w:r>
    </w:p>
    <w:p w:rsidR="00013478" w:rsidRPr="00F44A1A" w:rsidRDefault="00013478" w:rsidP="00D11A93">
      <w:pPr>
        <w:jc w:val="both"/>
        <w:rPr>
          <w:rFonts w:asciiTheme="majorBidi" w:hAnsiTheme="majorBidi" w:cstheme="majorBidi"/>
          <w:b/>
          <w:bCs/>
          <w:sz w:val="28"/>
          <w:szCs w:val="28"/>
          <w:rtl/>
        </w:rPr>
      </w:pPr>
      <w:r w:rsidRPr="00F44A1A">
        <w:rPr>
          <w:rFonts w:asciiTheme="majorBidi" w:hAnsiTheme="majorBidi" w:cstheme="majorBidi"/>
          <w:b/>
          <w:bCs/>
          <w:sz w:val="28"/>
          <w:szCs w:val="28"/>
          <w:rtl/>
        </w:rPr>
        <w:t>تنبيه:</w:t>
      </w:r>
    </w:p>
    <w:p w:rsidR="00013478" w:rsidRPr="00666C9D" w:rsidRDefault="00013478" w:rsidP="004C3098">
      <w:pPr>
        <w:jc w:val="both"/>
        <w:rPr>
          <w:rFonts w:asciiTheme="majorBidi" w:hAnsiTheme="majorBidi" w:cstheme="majorBidi"/>
          <w:sz w:val="28"/>
          <w:szCs w:val="28"/>
          <w:rtl/>
        </w:rPr>
      </w:pPr>
      <w:r w:rsidRPr="00666C9D">
        <w:rPr>
          <w:rFonts w:asciiTheme="majorBidi" w:hAnsiTheme="majorBidi" w:cstheme="majorBidi"/>
          <w:sz w:val="28"/>
          <w:szCs w:val="28"/>
          <w:rtl/>
        </w:rPr>
        <w:t>(استخدم قيم للجهد العالي أقل من </w:t>
      </w:r>
      <w:r w:rsidR="00F44A1A">
        <w:rPr>
          <w:rFonts w:asciiTheme="majorBidi" w:hAnsiTheme="majorBidi" w:cstheme="majorBidi"/>
          <w:sz w:val="28"/>
          <w:szCs w:val="28"/>
        </w:rPr>
        <w:t>V</w:t>
      </w:r>
      <w:r w:rsidR="004C3098">
        <w:rPr>
          <w:rFonts w:asciiTheme="majorBidi" w:hAnsiTheme="majorBidi" w:cstheme="majorBidi"/>
          <w:sz w:val="28"/>
          <w:szCs w:val="28"/>
        </w:rPr>
        <w:t>2</w:t>
      </w:r>
      <w:r w:rsidRPr="00666C9D">
        <w:rPr>
          <w:rFonts w:asciiTheme="majorBidi" w:hAnsiTheme="majorBidi" w:cstheme="majorBidi"/>
          <w:sz w:val="28"/>
          <w:szCs w:val="28"/>
          <w:rtl/>
        </w:rPr>
        <w:t> ).عادة فإن  المنطقة بين </w:t>
      </w:r>
      <w:r w:rsidRPr="00666C9D">
        <w:rPr>
          <w:rFonts w:asciiTheme="majorBidi" w:hAnsiTheme="majorBidi" w:cstheme="majorBidi"/>
          <w:sz w:val="28"/>
          <w:szCs w:val="28"/>
        </w:rPr>
        <w:t>V</w:t>
      </w:r>
      <w:r w:rsidR="004C3098">
        <w:rPr>
          <w:rFonts w:asciiTheme="majorBidi" w:hAnsiTheme="majorBidi" w:cstheme="majorBidi"/>
          <w:sz w:val="28"/>
          <w:szCs w:val="28"/>
        </w:rPr>
        <w:t>1</w:t>
      </w:r>
      <w:r w:rsidRPr="00666C9D">
        <w:rPr>
          <w:rFonts w:asciiTheme="majorBidi" w:hAnsiTheme="majorBidi" w:cstheme="majorBidi"/>
          <w:sz w:val="28"/>
          <w:szCs w:val="28"/>
          <w:rtl/>
        </w:rPr>
        <w:t> وبين </w:t>
      </w:r>
      <w:r w:rsidRPr="00666C9D">
        <w:rPr>
          <w:rFonts w:asciiTheme="majorBidi" w:hAnsiTheme="majorBidi" w:cstheme="majorBidi"/>
          <w:sz w:val="28"/>
          <w:szCs w:val="28"/>
        </w:rPr>
        <w:t>V</w:t>
      </w:r>
      <w:r w:rsidR="004C3098">
        <w:rPr>
          <w:rFonts w:asciiTheme="majorBidi" w:hAnsiTheme="majorBidi" w:cstheme="majorBidi"/>
          <w:sz w:val="28"/>
          <w:szCs w:val="28"/>
        </w:rPr>
        <w:t>2</w:t>
      </w:r>
      <w:r w:rsidRPr="00666C9D">
        <w:rPr>
          <w:rFonts w:asciiTheme="majorBidi" w:hAnsiTheme="majorBidi" w:cstheme="majorBidi"/>
          <w:sz w:val="28"/>
          <w:szCs w:val="28"/>
          <w:rtl/>
        </w:rPr>
        <w:t xml:space="preserve">  تساوي </w:t>
      </w:r>
      <w:r w:rsidR="00F44A1A">
        <w:rPr>
          <w:rFonts w:asciiTheme="majorBidi" w:hAnsiTheme="majorBidi" w:cstheme="majorBidi"/>
          <w:sz w:val="28"/>
          <w:szCs w:val="28"/>
        </w:rPr>
        <w:t>300</w:t>
      </w:r>
      <w:r w:rsidRPr="00666C9D">
        <w:rPr>
          <w:rFonts w:asciiTheme="majorBidi" w:hAnsiTheme="majorBidi" w:cstheme="majorBidi"/>
          <w:sz w:val="28"/>
          <w:szCs w:val="28"/>
        </w:rPr>
        <w:t>Volt</w:t>
      </w:r>
      <w:r w:rsidRPr="00666C9D">
        <w:rPr>
          <w:rFonts w:asciiTheme="majorBidi" w:hAnsiTheme="majorBidi" w:cstheme="majorBidi"/>
          <w:sz w:val="28"/>
          <w:szCs w:val="28"/>
          <w:rtl/>
        </w:rPr>
        <w:t>  إذا قمت بزيادة الجهد عن </w:t>
      </w:r>
      <w:r w:rsidRPr="00666C9D">
        <w:rPr>
          <w:rFonts w:asciiTheme="majorBidi" w:hAnsiTheme="majorBidi" w:cstheme="majorBidi"/>
          <w:sz w:val="28"/>
          <w:szCs w:val="28"/>
        </w:rPr>
        <w:t>V</w:t>
      </w:r>
      <w:r w:rsidR="004C3098">
        <w:rPr>
          <w:rFonts w:asciiTheme="majorBidi" w:hAnsiTheme="majorBidi" w:cstheme="majorBidi"/>
          <w:sz w:val="28"/>
          <w:szCs w:val="28"/>
        </w:rPr>
        <w:t>2</w:t>
      </w:r>
      <w:r w:rsidRPr="00666C9D">
        <w:rPr>
          <w:rFonts w:asciiTheme="majorBidi" w:hAnsiTheme="majorBidi" w:cstheme="majorBidi"/>
          <w:sz w:val="28"/>
          <w:szCs w:val="28"/>
          <w:rtl/>
        </w:rPr>
        <w:t> فإن زيادة كبيرة تحصل في العد فإذا حصل ذلك فهذا  يعني أنك وصلت الي منطقة التفريغ المستمر فق</w:t>
      </w:r>
      <w:r w:rsidR="00F44A1A">
        <w:rPr>
          <w:rFonts w:asciiTheme="majorBidi" w:hAnsiTheme="majorBidi" w:cstheme="majorBidi"/>
          <w:sz w:val="28"/>
          <w:szCs w:val="28"/>
          <w:rtl/>
        </w:rPr>
        <w:t>م بتخفيض الجهد العالي مباشرة ال</w:t>
      </w:r>
      <w:r w:rsidR="00F44A1A">
        <w:rPr>
          <w:rFonts w:asciiTheme="majorBidi" w:hAnsiTheme="majorBidi" w:cstheme="majorBidi" w:hint="cs"/>
          <w:sz w:val="28"/>
          <w:szCs w:val="28"/>
          <w:rtl/>
        </w:rPr>
        <w:t xml:space="preserve">ى </w:t>
      </w:r>
      <w:r w:rsidRPr="00666C9D">
        <w:rPr>
          <w:rFonts w:asciiTheme="majorBidi" w:hAnsiTheme="majorBidi" w:cstheme="majorBidi"/>
          <w:sz w:val="28"/>
          <w:szCs w:val="28"/>
        </w:rPr>
        <w:t>V</w:t>
      </w:r>
      <w:r w:rsidR="004C3098">
        <w:rPr>
          <w:rFonts w:asciiTheme="majorBidi" w:hAnsiTheme="majorBidi" w:cstheme="majorBidi"/>
          <w:sz w:val="28"/>
          <w:szCs w:val="28"/>
        </w:rPr>
        <w:t>2</w:t>
      </w:r>
      <w:r w:rsidR="008164A3">
        <w:rPr>
          <w:rFonts w:asciiTheme="majorBidi" w:hAnsiTheme="majorBidi" w:cstheme="majorBidi" w:hint="cs"/>
          <w:sz w:val="28"/>
          <w:szCs w:val="28"/>
          <w:rtl/>
        </w:rPr>
        <w:t>.</w:t>
      </w:r>
    </w:p>
    <w:p w:rsidR="00013478" w:rsidRPr="00666C9D" w:rsidRDefault="00E95456" w:rsidP="004A2CC5">
      <w:pPr>
        <w:jc w:val="center"/>
        <w:rPr>
          <w:rFonts w:asciiTheme="majorBidi" w:hAnsiTheme="majorBidi" w:cstheme="majorBidi"/>
          <w:sz w:val="28"/>
          <w:szCs w:val="28"/>
          <w:rtl/>
        </w:rPr>
      </w:pPr>
      <w:r>
        <w:rPr>
          <w:rFonts w:asciiTheme="majorBidi" w:hAnsiTheme="majorBidi" w:cstheme="majorBidi"/>
          <w:noProof/>
          <w:sz w:val="28"/>
          <w:szCs w:val="28"/>
          <w:rtl/>
        </w:rPr>
        <w:pict>
          <v:rect id="Rectangle 6" o:spid="_x0000_s1028" style="position:absolute;left:0;text-align:left;margin-left:237.75pt;margin-top:339.55pt;width:12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sMgwIAAA0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" stroked="f">
            <v:textbox>
              <w:txbxContent>
                <w:p w:rsidR="00A209D1" w:rsidRPr="00C422D2" w:rsidRDefault="00A209D1">
                  <w:pPr>
                    <w:rPr>
                      <w:b/>
                      <w:bCs/>
                      <w:sz w:val="24"/>
                      <w:szCs w:val="24"/>
                      <w:lang w:bidi="ar-IQ"/>
                    </w:rPr>
                  </w:pPr>
                  <w:r w:rsidRPr="00C422D2">
                    <w:rPr>
                      <w:rFonts w:hint="cs"/>
                      <w:b/>
                      <w:bCs/>
                      <w:sz w:val="24"/>
                      <w:szCs w:val="24"/>
                      <w:rtl/>
                      <w:lang w:bidi="ar-IQ"/>
                    </w:rPr>
                    <w:t>1</w:t>
                  </w:r>
                </w:p>
              </w:txbxContent>
            </v:textbox>
          </v:rect>
        </w:pict>
      </w:r>
      <w:r w:rsidR="00013478" w:rsidRPr="00666C9D">
        <w:rPr>
          <w:rFonts w:asciiTheme="majorBidi" w:hAnsiTheme="majorBidi" w:cstheme="majorBidi"/>
          <w:noProof/>
          <w:sz w:val="28"/>
          <w:szCs w:val="28"/>
          <w:rtl/>
        </w:rPr>
        <w:drawing>
          <wp:inline distT="0" distB="0" distL="0" distR="0">
            <wp:extent cx="5105400" cy="4610814"/>
            <wp:effectExtent l="0" t="0" r="0" b="0"/>
            <wp:docPr id="4" name="Picture 3" descr="C:\Users\HP-620\Desktop\nuclear sana\download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620\Desktop\nuclear sana\download 13.png"/>
                    <pic:cNvPicPr>
                      <a:picLocks noChangeAspect="1" noChangeArrowheads="1"/>
                    </pic:cNvPicPr>
                  </pic:nvPicPr>
                  <pic:blipFill>
                    <a:blip r:embed="rId30"/>
                    <a:srcRect/>
                    <a:stretch>
                      <a:fillRect/>
                    </a:stretch>
                  </pic:blipFill>
                  <pic:spPr bwMode="auto">
                    <a:xfrm>
                      <a:off x="0" y="0"/>
                      <a:ext cx="5105400" cy="4610814"/>
                    </a:xfrm>
                    <a:prstGeom prst="rect">
                      <a:avLst/>
                    </a:prstGeom>
                    <a:noFill/>
                    <a:ln w="9525">
                      <a:noFill/>
                      <a:miter lim="800000"/>
                      <a:headEnd/>
                      <a:tailEnd/>
                    </a:ln>
                  </pic:spPr>
                </pic:pic>
              </a:graphicData>
            </a:graphic>
          </wp:inline>
        </w:drawing>
      </w: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p>
    <w:p w:rsidR="00013478" w:rsidRPr="00666C9D" w:rsidRDefault="00013478" w:rsidP="005F14D9">
      <w:pPr>
        <w:jc w:val="both"/>
        <w:rPr>
          <w:rFonts w:asciiTheme="majorBidi" w:hAnsiTheme="majorBidi" w:cstheme="majorBidi"/>
          <w:sz w:val="28"/>
          <w:szCs w:val="28"/>
          <w:rtl/>
        </w:rPr>
      </w:pPr>
      <w:r w:rsidRPr="00666C9D">
        <w:rPr>
          <w:rFonts w:asciiTheme="majorBidi" w:hAnsiTheme="majorBidi" w:cstheme="majorBidi"/>
          <w:sz w:val="28"/>
          <w:szCs w:val="28"/>
          <w:rtl/>
        </w:rPr>
        <w:lastRenderedPageBreak/>
        <w:t>5- أعد أخذ القراءات لنفس فروق الجهد المسجلة سابقاً مبتدئاُ بأعلى فولتية ومنتهياُ بفولتية البدء</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9-ابعد الصدر المشع من أمام واجهة الكاشف وأحفظه في المكان المخصص</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10-اوجد معدل العد لإشعاعات الخلفية دون وجود مصدر مشع</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11- اوجد صافي معدلات العد أي معدل العد مطروحاً منها معدل العد للخلفية الإشعاعية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12- عين الانحراف المعياري في معدلات العد</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13- ارسم منحنى عداد </w:t>
      </w:r>
      <w:proofErr w:type="spellStart"/>
      <w:r w:rsidRPr="00666C9D">
        <w:rPr>
          <w:rFonts w:asciiTheme="majorBidi" w:hAnsiTheme="majorBidi" w:cstheme="majorBidi"/>
          <w:sz w:val="28"/>
          <w:szCs w:val="28"/>
          <w:rtl/>
        </w:rPr>
        <w:t>كايكر</w:t>
      </w:r>
      <w:proofErr w:type="spellEnd"/>
    </w:p>
    <w:p w:rsidR="00013478" w:rsidRPr="00666C9D" w:rsidRDefault="00013478" w:rsidP="00D11A93">
      <w:pPr>
        <w:jc w:val="both"/>
        <w:rPr>
          <w:rFonts w:asciiTheme="majorBidi" w:hAnsiTheme="majorBidi" w:cstheme="majorBidi"/>
          <w:sz w:val="28"/>
          <w:szCs w:val="28"/>
          <w:rtl/>
        </w:rPr>
      </w:pPr>
    </w:p>
    <w:p w:rsidR="00013478" w:rsidRPr="005F14D9" w:rsidRDefault="00013478" w:rsidP="00D11A93">
      <w:pPr>
        <w:jc w:val="both"/>
        <w:rPr>
          <w:rFonts w:asciiTheme="majorBidi" w:hAnsiTheme="majorBidi" w:cstheme="majorBidi"/>
          <w:b/>
          <w:bCs/>
          <w:sz w:val="28"/>
          <w:szCs w:val="28"/>
          <w:rtl/>
        </w:rPr>
      </w:pPr>
      <w:r w:rsidRPr="00666C9D">
        <w:rPr>
          <w:rFonts w:asciiTheme="majorBidi" w:hAnsiTheme="majorBidi" w:cstheme="majorBidi"/>
          <w:sz w:val="28"/>
          <w:szCs w:val="28"/>
          <w:rtl/>
        </w:rPr>
        <w:t>  </w:t>
      </w:r>
      <w:r w:rsidRPr="005F14D9">
        <w:rPr>
          <w:rFonts w:asciiTheme="majorBidi" w:hAnsiTheme="majorBidi" w:cstheme="majorBidi"/>
          <w:b/>
          <w:bCs/>
          <w:sz w:val="28"/>
          <w:szCs w:val="28"/>
          <w:rtl/>
        </w:rPr>
        <w:t>النتائج والمناقشة: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اوجد من المنحنى ما يلي </w:t>
      </w:r>
    </w:p>
    <w:p w:rsidR="00013478" w:rsidRPr="00666C9D" w:rsidRDefault="00013478" w:rsidP="004645C7">
      <w:pPr>
        <w:rPr>
          <w:rFonts w:asciiTheme="majorBidi" w:hAnsiTheme="majorBidi" w:cstheme="majorBidi"/>
          <w:sz w:val="28"/>
          <w:szCs w:val="28"/>
          <w:rtl/>
        </w:rPr>
      </w:pPr>
      <w:r w:rsidRPr="00666C9D">
        <w:rPr>
          <w:rFonts w:asciiTheme="majorBidi" w:hAnsiTheme="majorBidi" w:cstheme="majorBidi"/>
          <w:sz w:val="28"/>
          <w:szCs w:val="28"/>
          <w:rtl/>
        </w:rPr>
        <w:t xml:space="preserve">بداية منطقة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w:t>
      </w:r>
      <w:r w:rsidR="002331BA">
        <w:rPr>
          <w:rFonts w:asciiTheme="majorBidi" w:hAnsiTheme="majorBidi" w:cstheme="majorBidi"/>
          <w:sz w:val="28"/>
          <w:szCs w:val="28"/>
          <w:rtl/>
        </w:rPr>
        <w:t>             </w:t>
      </w:r>
      <w:r w:rsidRPr="00666C9D">
        <w:rPr>
          <w:rFonts w:asciiTheme="majorBidi" w:hAnsiTheme="majorBidi" w:cstheme="majorBidi"/>
          <w:sz w:val="28"/>
          <w:szCs w:val="28"/>
          <w:rtl/>
        </w:rPr>
        <w:t>        </w:t>
      </w:r>
      <w:r w:rsidRPr="00666C9D">
        <w:rPr>
          <w:rFonts w:asciiTheme="majorBidi" w:hAnsiTheme="majorBidi" w:cstheme="majorBidi"/>
          <w:sz w:val="28"/>
          <w:szCs w:val="28"/>
        </w:rPr>
        <w:t>V1=            volt</w:t>
      </w:r>
    </w:p>
    <w:p w:rsidR="00013478" w:rsidRPr="00666C9D" w:rsidRDefault="00013478" w:rsidP="004645C7">
      <w:pPr>
        <w:rPr>
          <w:rFonts w:asciiTheme="majorBidi" w:hAnsiTheme="majorBidi" w:cstheme="majorBidi"/>
          <w:sz w:val="28"/>
          <w:szCs w:val="28"/>
          <w:rtl/>
        </w:rPr>
      </w:pPr>
      <w:r w:rsidRPr="00666C9D">
        <w:rPr>
          <w:rFonts w:asciiTheme="majorBidi" w:hAnsiTheme="majorBidi" w:cstheme="majorBidi"/>
          <w:sz w:val="28"/>
          <w:szCs w:val="28"/>
          <w:rtl/>
        </w:rPr>
        <w:t>نهاية المنطقة المستقرة                        </w:t>
      </w:r>
      <w:r w:rsidR="004645C7">
        <w:rPr>
          <w:rFonts w:asciiTheme="majorBidi" w:hAnsiTheme="majorBidi" w:cstheme="majorBidi" w:hint="cs"/>
          <w:sz w:val="28"/>
          <w:szCs w:val="28"/>
          <w:rtl/>
        </w:rPr>
        <w:t xml:space="preserve">             </w:t>
      </w:r>
      <w:r w:rsidRPr="00666C9D">
        <w:rPr>
          <w:rFonts w:asciiTheme="majorBidi" w:hAnsiTheme="majorBidi" w:cstheme="majorBidi"/>
          <w:sz w:val="28"/>
          <w:szCs w:val="28"/>
          <w:rtl/>
        </w:rPr>
        <w:t> </w:t>
      </w:r>
      <w:r w:rsidRPr="00666C9D">
        <w:rPr>
          <w:rFonts w:asciiTheme="majorBidi" w:hAnsiTheme="majorBidi" w:cstheme="majorBidi"/>
          <w:sz w:val="28"/>
          <w:szCs w:val="28"/>
        </w:rPr>
        <w:t>volt</w:t>
      </w:r>
      <w:r w:rsidRPr="00666C9D">
        <w:rPr>
          <w:rFonts w:asciiTheme="majorBidi" w:hAnsiTheme="majorBidi" w:cstheme="majorBidi"/>
          <w:sz w:val="28"/>
          <w:szCs w:val="28"/>
          <w:rtl/>
        </w:rPr>
        <w:t>=</w:t>
      </w:r>
      <w:r w:rsidR="002331BA" w:rsidRPr="00666C9D">
        <w:rPr>
          <w:rFonts w:asciiTheme="majorBidi" w:hAnsiTheme="majorBidi" w:cstheme="majorBidi"/>
          <w:sz w:val="28"/>
          <w:szCs w:val="28"/>
        </w:rPr>
        <w:t>V2</w:t>
      </w:r>
    </w:p>
    <w:p w:rsidR="00013478" w:rsidRPr="00666C9D" w:rsidRDefault="00013478" w:rsidP="004645C7">
      <w:pPr>
        <w:bidi w:val="0"/>
        <w:jc w:val="right"/>
        <w:rPr>
          <w:rFonts w:asciiTheme="majorBidi" w:hAnsiTheme="majorBidi" w:cstheme="majorBidi"/>
          <w:sz w:val="28"/>
          <w:szCs w:val="28"/>
          <w:rtl/>
          <w:lang w:bidi="ar-IQ"/>
        </w:rPr>
      </w:pPr>
      <w:r w:rsidRPr="00666C9D">
        <w:rPr>
          <w:rFonts w:asciiTheme="majorBidi" w:hAnsiTheme="majorBidi" w:cstheme="majorBidi"/>
          <w:sz w:val="28"/>
          <w:szCs w:val="28"/>
        </w:rPr>
        <w:t>V2-V1</w:t>
      </w:r>
      <w:r w:rsidRPr="00666C9D">
        <w:rPr>
          <w:rFonts w:asciiTheme="majorBidi" w:hAnsiTheme="majorBidi" w:cstheme="majorBidi"/>
          <w:sz w:val="28"/>
          <w:szCs w:val="28"/>
          <w:rtl/>
        </w:rPr>
        <w:t>=</w:t>
      </w:r>
      <w:r w:rsidR="004645C7">
        <w:rPr>
          <w:rFonts w:asciiTheme="majorBidi" w:hAnsiTheme="majorBidi" w:cstheme="majorBidi"/>
          <w:sz w:val="28"/>
          <w:szCs w:val="28"/>
        </w:rPr>
        <w:t xml:space="preserve">  </w:t>
      </w:r>
      <w:r w:rsidR="004645C7">
        <w:rPr>
          <w:rFonts w:asciiTheme="majorBidi" w:hAnsiTheme="majorBidi" w:cstheme="majorBidi" w:hint="cs"/>
          <w:sz w:val="28"/>
          <w:szCs w:val="28"/>
          <w:rtl/>
          <w:lang w:bidi="ar-IQ"/>
        </w:rPr>
        <w:t xml:space="preserve">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R1</w:t>
      </w:r>
      <w:r w:rsidRPr="00666C9D">
        <w:rPr>
          <w:rFonts w:asciiTheme="majorBidi" w:hAnsiTheme="majorBidi" w:cstheme="majorBidi"/>
          <w:sz w:val="28"/>
          <w:szCs w:val="28"/>
          <w:rtl/>
        </w:rPr>
        <w:t> هي معدل</w:t>
      </w:r>
      <w:r w:rsidR="002C6CC6" w:rsidRPr="00666C9D">
        <w:rPr>
          <w:rFonts w:asciiTheme="majorBidi" w:hAnsiTheme="majorBidi" w:cstheme="majorBidi"/>
          <w:sz w:val="28"/>
          <w:szCs w:val="28"/>
          <w:rtl/>
        </w:rPr>
        <w:t> العد</w:t>
      </w:r>
      <w:r w:rsidRPr="00666C9D">
        <w:rPr>
          <w:rFonts w:asciiTheme="majorBidi" w:hAnsiTheme="majorBidi" w:cstheme="majorBidi"/>
          <w:sz w:val="28"/>
          <w:szCs w:val="28"/>
          <w:rtl/>
        </w:rPr>
        <w:t> </w:t>
      </w:r>
      <w:r w:rsidRPr="00666C9D">
        <w:rPr>
          <w:rFonts w:asciiTheme="majorBidi" w:hAnsiTheme="majorBidi" w:cstheme="majorBidi"/>
          <w:sz w:val="28"/>
          <w:szCs w:val="28"/>
        </w:rPr>
        <w:t>count rate</w:t>
      </w:r>
      <w:r w:rsidRPr="00666C9D">
        <w:rPr>
          <w:rFonts w:asciiTheme="majorBidi" w:hAnsiTheme="majorBidi" w:cstheme="majorBidi"/>
          <w:sz w:val="28"/>
          <w:szCs w:val="28"/>
          <w:rtl/>
        </w:rPr>
        <w:t>   عند فرق الجهد </w:t>
      </w:r>
      <w:r w:rsidRPr="00666C9D">
        <w:rPr>
          <w:rFonts w:asciiTheme="majorBidi" w:hAnsiTheme="majorBidi" w:cstheme="majorBidi"/>
          <w:sz w:val="28"/>
          <w:szCs w:val="28"/>
        </w:rPr>
        <w:t>V1</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R2</w:t>
      </w:r>
      <w:r w:rsidRPr="00666C9D">
        <w:rPr>
          <w:rFonts w:asciiTheme="majorBidi" w:hAnsiTheme="majorBidi" w:cstheme="majorBidi"/>
          <w:sz w:val="28"/>
          <w:szCs w:val="28"/>
          <w:rtl/>
        </w:rPr>
        <w:t>هي معدل</w:t>
      </w:r>
      <w:r w:rsidR="002C6CC6" w:rsidRPr="00666C9D">
        <w:rPr>
          <w:rFonts w:asciiTheme="majorBidi" w:hAnsiTheme="majorBidi" w:cstheme="majorBidi"/>
          <w:sz w:val="28"/>
          <w:szCs w:val="28"/>
          <w:rtl/>
        </w:rPr>
        <w:t> العد</w:t>
      </w:r>
      <w:r w:rsidRPr="00666C9D">
        <w:rPr>
          <w:rFonts w:asciiTheme="majorBidi" w:hAnsiTheme="majorBidi" w:cstheme="majorBidi"/>
          <w:sz w:val="28"/>
          <w:szCs w:val="28"/>
          <w:rtl/>
        </w:rPr>
        <w:t> </w:t>
      </w:r>
      <w:r w:rsidRPr="00666C9D">
        <w:rPr>
          <w:rFonts w:asciiTheme="majorBidi" w:hAnsiTheme="majorBidi" w:cstheme="majorBidi"/>
          <w:sz w:val="28"/>
          <w:szCs w:val="28"/>
        </w:rPr>
        <w:t>count rate</w:t>
      </w:r>
      <w:r w:rsidRPr="00666C9D">
        <w:rPr>
          <w:rFonts w:asciiTheme="majorBidi" w:hAnsiTheme="majorBidi" w:cstheme="majorBidi"/>
          <w:sz w:val="28"/>
          <w:szCs w:val="28"/>
          <w:rtl/>
        </w:rPr>
        <w:t>   عند فرق الجهد </w:t>
      </w:r>
      <w:r w:rsidRPr="00666C9D">
        <w:rPr>
          <w:rFonts w:asciiTheme="majorBidi" w:hAnsiTheme="majorBidi" w:cstheme="majorBidi"/>
          <w:sz w:val="28"/>
          <w:szCs w:val="28"/>
        </w:rPr>
        <w:t>V2</w:t>
      </w:r>
    </w:p>
    <w:p w:rsidR="00013478" w:rsidRPr="00666C9D" w:rsidRDefault="00013478" w:rsidP="002331BA">
      <w:pPr>
        <w:jc w:val="both"/>
        <w:rPr>
          <w:rFonts w:asciiTheme="majorBidi" w:hAnsiTheme="majorBidi" w:cstheme="majorBidi"/>
          <w:sz w:val="28"/>
          <w:szCs w:val="28"/>
          <w:rtl/>
        </w:rPr>
      </w:pPr>
      <w:r w:rsidRPr="00666C9D">
        <w:rPr>
          <w:rFonts w:asciiTheme="majorBidi" w:hAnsiTheme="majorBidi" w:cstheme="majorBidi"/>
          <w:sz w:val="28"/>
          <w:szCs w:val="28"/>
          <w:rtl/>
        </w:rPr>
        <w:t>اختر نقطة التشغيل </w:t>
      </w:r>
      <w:r w:rsidRPr="00666C9D">
        <w:rPr>
          <w:rFonts w:asciiTheme="majorBidi" w:hAnsiTheme="majorBidi" w:cstheme="majorBidi"/>
          <w:sz w:val="28"/>
          <w:szCs w:val="28"/>
        </w:rPr>
        <w:t>V0</w:t>
      </w:r>
      <w:r w:rsidRPr="00666C9D">
        <w:rPr>
          <w:rFonts w:asciiTheme="majorBidi" w:hAnsiTheme="majorBidi" w:cstheme="majorBidi"/>
          <w:sz w:val="28"/>
          <w:szCs w:val="28"/>
          <w:rtl/>
        </w:rPr>
        <w:t>  لجهازك عند حوالي    </w:t>
      </w:r>
      <w:r w:rsidRPr="00666C9D">
        <w:rPr>
          <w:rFonts w:asciiTheme="majorBidi" w:hAnsiTheme="majorBidi" w:cstheme="majorBidi"/>
          <w:sz w:val="28"/>
          <w:szCs w:val="28"/>
        </w:rPr>
        <w:t>50</w:t>
      </w:r>
      <w:r w:rsidRPr="00666C9D">
        <w:rPr>
          <w:rFonts w:asciiTheme="majorBidi" w:hAnsiTheme="majorBidi" w:cstheme="majorBidi"/>
          <w:sz w:val="28"/>
          <w:szCs w:val="28"/>
          <w:rtl/>
        </w:rPr>
        <w:t xml:space="preserve">  - </w:t>
      </w:r>
      <w:r w:rsidRPr="00666C9D">
        <w:rPr>
          <w:rFonts w:asciiTheme="majorBidi" w:hAnsiTheme="majorBidi" w:cstheme="majorBidi"/>
          <w:sz w:val="28"/>
          <w:szCs w:val="28"/>
        </w:rPr>
        <w:t>  70</w:t>
      </w:r>
      <w:r w:rsidRPr="00666C9D">
        <w:rPr>
          <w:rFonts w:asciiTheme="majorBidi" w:hAnsiTheme="majorBidi" w:cstheme="majorBidi"/>
          <w:sz w:val="28"/>
          <w:szCs w:val="28"/>
          <w:rtl/>
        </w:rPr>
        <w:t> %  من مدى المنطقة المستقرة </w:t>
      </w:r>
      <w:r w:rsidRPr="00666C9D">
        <w:rPr>
          <w:rFonts w:asciiTheme="majorBidi" w:hAnsiTheme="majorBidi" w:cstheme="majorBidi"/>
          <w:sz w:val="28"/>
          <w:szCs w:val="28"/>
        </w:rPr>
        <w:t>Plateau Range</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دون فولتية التشغيل على ورقة صغيرة والصقها على جدار العداد حتى يسهل ملاحظتها في كل مرة يراد فيها استعمال الكاشف</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قيم أنبوبة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بقياس ميل المنطقة المستقرة </w:t>
      </w:r>
      <w:r w:rsidRPr="00666C9D">
        <w:rPr>
          <w:rFonts w:asciiTheme="majorBidi" w:hAnsiTheme="majorBidi" w:cstheme="majorBidi"/>
          <w:sz w:val="28"/>
          <w:szCs w:val="28"/>
        </w:rPr>
        <w:t>plateau</w:t>
      </w:r>
    </w:p>
    <w:p w:rsidR="00013478" w:rsidRPr="00666C9D" w:rsidRDefault="00013478" w:rsidP="00D11A93">
      <w:pPr>
        <w:jc w:val="both"/>
        <w:rPr>
          <w:rFonts w:asciiTheme="majorBidi" w:hAnsiTheme="majorBidi" w:cstheme="majorBidi"/>
          <w:sz w:val="28"/>
          <w:szCs w:val="28"/>
          <w:rtl/>
          <w:lang w:bidi="ar-IQ"/>
        </w:rPr>
      </w:pPr>
      <w:r w:rsidRPr="00666C9D">
        <w:rPr>
          <w:rFonts w:asciiTheme="majorBidi" w:hAnsiTheme="majorBidi" w:cstheme="majorBidi"/>
          <w:sz w:val="28"/>
          <w:szCs w:val="28"/>
          <w:rtl/>
        </w:rPr>
        <w:t>هذا الميل يعرف كالآتي:</w:t>
      </w:r>
    </w:p>
    <w:p w:rsidR="00013478" w:rsidRPr="00666C9D" w:rsidRDefault="00013478" w:rsidP="007C755A">
      <w:pPr>
        <w:bidi w:val="0"/>
        <w:jc w:val="both"/>
        <w:rPr>
          <w:rFonts w:asciiTheme="majorBidi" w:hAnsiTheme="majorBidi" w:cstheme="majorBidi"/>
          <w:sz w:val="28"/>
          <w:szCs w:val="28"/>
        </w:rPr>
      </w:pPr>
      <w:r w:rsidRPr="00666C9D">
        <w:rPr>
          <w:rFonts w:asciiTheme="majorBidi" w:hAnsiTheme="majorBidi" w:cstheme="majorBidi"/>
          <w:noProof/>
          <w:sz w:val="28"/>
          <w:szCs w:val="28"/>
          <w:rtl/>
        </w:rPr>
        <w:drawing>
          <wp:inline distT="0" distB="0" distL="0" distR="0">
            <wp:extent cx="1990725" cy="409575"/>
            <wp:effectExtent l="19050" t="0" r="9525" b="0"/>
            <wp:docPr id="6" name="Picture 5" descr="C:\Users\HP-620\Desktop\nuclear sana\download (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620\Desktop\nuclear sana\download (1)14.png"/>
                    <pic:cNvPicPr>
                      <a:picLocks noChangeAspect="1" noChangeArrowheads="1"/>
                    </pic:cNvPicPr>
                  </pic:nvPicPr>
                  <pic:blipFill>
                    <a:blip r:embed="rId31"/>
                    <a:srcRect/>
                    <a:stretch>
                      <a:fillRect/>
                    </a:stretch>
                  </pic:blipFill>
                  <pic:spPr bwMode="auto">
                    <a:xfrm>
                      <a:off x="0" y="0"/>
                      <a:ext cx="1990725" cy="409575"/>
                    </a:xfrm>
                    <a:prstGeom prst="rect">
                      <a:avLst/>
                    </a:prstGeom>
                    <a:noFill/>
                    <a:ln w="9525">
                      <a:noFill/>
                      <a:miter lim="800000"/>
                      <a:headEnd/>
                      <a:tailEnd/>
                    </a:ln>
                  </pic:spPr>
                </pic:pic>
              </a:graphicData>
            </a:graphic>
          </wp:inline>
        </w:drawing>
      </w:r>
    </w:p>
    <w:p w:rsidR="007C755A" w:rsidRDefault="007C755A" w:rsidP="007C755A">
      <w:pPr>
        <w:jc w:val="both"/>
        <w:rPr>
          <w:rFonts w:asciiTheme="majorBidi" w:hAnsiTheme="majorBidi" w:cstheme="majorBidi"/>
          <w:sz w:val="28"/>
          <w:szCs w:val="28"/>
          <w:rtl/>
          <w:lang w:bidi="ar-IQ"/>
        </w:rPr>
      </w:pPr>
      <w:r>
        <w:rPr>
          <w:rFonts w:asciiTheme="majorBidi" w:hAnsiTheme="majorBidi" w:cstheme="majorBidi"/>
          <w:sz w:val="28"/>
          <w:szCs w:val="28"/>
          <w:rtl/>
        </w:rPr>
        <w:t>عين ميل المستوى  </w:t>
      </w:r>
    </w:p>
    <w:p w:rsidR="00013478" w:rsidRPr="00666C9D" w:rsidRDefault="00013478" w:rsidP="007C755A">
      <w:pPr>
        <w:jc w:val="both"/>
        <w:rPr>
          <w:rFonts w:asciiTheme="majorBidi" w:hAnsiTheme="majorBidi" w:cstheme="majorBidi"/>
          <w:sz w:val="28"/>
          <w:szCs w:val="28"/>
          <w:rtl/>
        </w:rPr>
      </w:pPr>
      <w:r w:rsidRPr="00666C9D">
        <w:rPr>
          <w:rFonts w:asciiTheme="majorBidi" w:hAnsiTheme="majorBidi" w:cstheme="majorBidi"/>
          <w:sz w:val="28"/>
          <w:szCs w:val="28"/>
          <w:rtl/>
        </w:rPr>
        <w:t>لاحظ أن قيمة الميل يجب ألا تتعدى حوالي 10%</w:t>
      </w:r>
    </w:p>
    <w:p w:rsidR="00013478" w:rsidRPr="00481C2B" w:rsidRDefault="00013478" w:rsidP="00D11A93">
      <w:pPr>
        <w:jc w:val="both"/>
        <w:rPr>
          <w:rFonts w:asciiTheme="majorBidi" w:hAnsiTheme="majorBidi" w:cstheme="majorBidi"/>
          <w:sz w:val="28"/>
          <w:szCs w:val="28"/>
        </w:rPr>
      </w:pPr>
    </w:p>
    <w:p w:rsidR="00013478" w:rsidRDefault="00013478" w:rsidP="00D11A93">
      <w:pPr>
        <w:jc w:val="both"/>
        <w:rPr>
          <w:rFonts w:asciiTheme="majorBidi" w:hAnsiTheme="majorBidi" w:cstheme="majorBidi"/>
          <w:sz w:val="28"/>
          <w:szCs w:val="28"/>
          <w:rtl/>
        </w:rPr>
      </w:pPr>
    </w:p>
    <w:p w:rsidR="00A209D1" w:rsidRDefault="00A209D1" w:rsidP="00D11A93">
      <w:pPr>
        <w:jc w:val="both"/>
        <w:rPr>
          <w:rFonts w:asciiTheme="majorBidi" w:hAnsiTheme="majorBidi" w:cstheme="majorBidi"/>
          <w:sz w:val="28"/>
          <w:szCs w:val="28"/>
          <w:rtl/>
        </w:rPr>
      </w:pPr>
    </w:p>
    <w:p w:rsidR="00A209D1" w:rsidRPr="009D6C84" w:rsidRDefault="00A209D1" w:rsidP="002D5B74">
      <w:pPr>
        <w:jc w:val="center"/>
        <w:rPr>
          <w:rFonts w:asciiTheme="majorBidi" w:hAnsiTheme="majorBidi" w:cstheme="majorBidi"/>
          <w:b/>
          <w:bCs/>
          <w:sz w:val="32"/>
          <w:szCs w:val="32"/>
          <w:rtl/>
        </w:rPr>
      </w:pPr>
      <w:r w:rsidRPr="009D6C84">
        <w:rPr>
          <w:rFonts w:asciiTheme="majorBidi" w:hAnsiTheme="majorBidi" w:cstheme="majorBidi" w:hint="cs"/>
          <w:b/>
          <w:bCs/>
          <w:sz w:val="32"/>
          <w:szCs w:val="32"/>
          <w:rtl/>
        </w:rPr>
        <w:lastRenderedPageBreak/>
        <w:t xml:space="preserve">التجربة </w:t>
      </w:r>
      <w:r w:rsidR="002D5B74">
        <w:rPr>
          <w:rFonts w:asciiTheme="majorBidi" w:hAnsiTheme="majorBidi" w:cstheme="majorBidi" w:hint="cs"/>
          <w:b/>
          <w:bCs/>
          <w:sz w:val="32"/>
          <w:szCs w:val="32"/>
          <w:rtl/>
        </w:rPr>
        <w:t>الثانية</w:t>
      </w:r>
    </w:p>
    <w:p w:rsidR="00A209D1" w:rsidRPr="009D6C84" w:rsidRDefault="00A209D1" w:rsidP="00BF4DC8">
      <w:pPr>
        <w:jc w:val="center"/>
        <w:rPr>
          <w:rFonts w:asciiTheme="majorBidi" w:hAnsiTheme="majorBidi" w:cstheme="majorBidi"/>
          <w:b/>
          <w:bCs/>
          <w:sz w:val="32"/>
          <w:szCs w:val="32"/>
          <w:rtl/>
        </w:rPr>
      </w:pPr>
      <w:r w:rsidRPr="009D6C84">
        <w:rPr>
          <w:rFonts w:asciiTheme="majorBidi" w:hAnsiTheme="majorBidi" w:cstheme="majorBidi" w:hint="cs"/>
          <w:b/>
          <w:bCs/>
          <w:sz w:val="32"/>
          <w:szCs w:val="32"/>
          <w:rtl/>
        </w:rPr>
        <w:t>تعيين زمن</w:t>
      </w:r>
      <w:r w:rsidR="00BF4DC8">
        <w:rPr>
          <w:rFonts w:asciiTheme="majorBidi" w:hAnsiTheme="majorBidi" w:cstheme="majorBidi" w:hint="cs"/>
          <w:b/>
          <w:bCs/>
          <w:sz w:val="32"/>
          <w:szCs w:val="32"/>
          <w:rtl/>
        </w:rPr>
        <w:t xml:space="preserve"> الخمود</w:t>
      </w:r>
      <w:r w:rsidRPr="009D6C84">
        <w:rPr>
          <w:rFonts w:asciiTheme="majorBidi" w:hAnsiTheme="majorBidi" w:cstheme="majorBidi" w:hint="cs"/>
          <w:b/>
          <w:bCs/>
          <w:sz w:val="32"/>
          <w:szCs w:val="32"/>
          <w:rtl/>
        </w:rPr>
        <w:t xml:space="preserve"> لعداد </w:t>
      </w:r>
      <w:proofErr w:type="spellStart"/>
      <w:r w:rsidRPr="009D6C84">
        <w:rPr>
          <w:rFonts w:asciiTheme="majorBidi" w:hAnsiTheme="majorBidi" w:cstheme="majorBidi" w:hint="cs"/>
          <w:b/>
          <w:bCs/>
          <w:sz w:val="32"/>
          <w:szCs w:val="32"/>
          <w:rtl/>
        </w:rPr>
        <w:t>كايكر</w:t>
      </w:r>
      <w:proofErr w:type="spellEnd"/>
    </w:p>
    <w:p w:rsidR="00A209D1" w:rsidRPr="00666C9D" w:rsidRDefault="00E95456" w:rsidP="00BF4DC8">
      <w:pPr>
        <w:jc w:val="center"/>
        <w:rPr>
          <w:rFonts w:asciiTheme="majorBidi" w:hAnsiTheme="majorBidi" w:cstheme="majorBidi" w:hint="cs"/>
          <w:sz w:val="28"/>
          <w:szCs w:val="28"/>
          <w:rtl/>
        </w:rPr>
      </w:pPr>
      <w:hyperlink r:id="rId32" w:history="1">
        <w:bookmarkStart w:id="0" w:name="_GoBack"/>
        <w:bookmarkEnd w:id="0"/>
        <w:r w:rsidR="00BF4DC8">
          <w:rPr>
            <w:rFonts w:asciiTheme="majorBidi" w:hAnsiTheme="majorBidi" w:cstheme="majorBidi"/>
            <w:b/>
            <w:bCs/>
            <w:sz w:val="32"/>
            <w:szCs w:val="32"/>
          </w:rPr>
          <w:t>Dead</w:t>
        </w:r>
        <w:r w:rsidR="00A209D1" w:rsidRPr="009D6C84">
          <w:rPr>
            <w:rFonts w:asciiTheme="majorBidi" w:hAnsiTheme="majorBidi" w:cstheme="majorBidi"/>
            <w:b/>
            <w:bCs/>
            <w:sz w:val="32"/>
            <w:szCs w:val="32"/>
          </w:rPr>
          <w:t>-Time Corrections for the Geiger Counter</w:t>
        </w:r>
      </w:hyperlink>
    </w:p>
    <w:p w:rsidR="00A209D1" w:rsidRPr="00666C9D" w:rsidRDefault="00A209D1" w:rsidP="00A209D1">
      <w:pPr>
        <w:jc w:val="both"/>
        <w:rPr>
          <w:rFonts w:asciiTheme="majorBidi" w:hAnsiTheme="majorBidi" w:cstheme="majorBidi"/>
          <w:sz w:val="28"/>
          <w:szCs w:val="28"/>
          <w:lang w:bidi="ar-IQ"/>
        </w:rPr>
      </w:pPr>
    </w:p>
    <w:p w:rsidR="00A209D1" w:rsidRPr="009D6C84" w:rsidRDefault="00A209D1" w:rsidP="00A209D1">
      <w:pPr>
        <w:jc w:val="both"/>
        <w:rPr>
          <w:rFonts w:asciiTheme="majorBidi" w:hAnsiTheme="majorBidi" w:cstheme="majorBidi"/>
          <w:b/>
          <w:bCs/>
          <w:sz w:val="28"/>
          <w:szCs w:val="28"/>
          <w:rtl/>
        </w:rPr>
      </w:pPr>
      <w:r w:rsidRPr="00666C9D">
        <w:rPr>
          <w:rFonts w:asciiTheme="majorBidi" w:hAnsiTheme="majorBidi" w:cstheme="majorBidi"/>
          <w:sz w:val="28"/>
          <w:szCs w:val="28"/>
          <w:rtl/>
        </w:rPr>
        <w:t>  </w:t>
      </w:r>
      <w:r w:rsidRPr="009D6C84">
        <w:rPr>
          <w:rFonts w:asciiTheme="majorBidi" w:hAnsiTheme="majorBidi" w:cstheme="majorBidi"/>
          <w:b/>
          <w:bCs/>
          <w:sz w:val="28"/>
          <w:szCs w:val="28"/>
          <w:rtl/>
        </w:rPr>
        <w:t>الهدف من التجربة</w:t>
      </w:r>
      <w:r w:rsidRPr="009D6C84">
        <w:rPr>
          <w:rFonts w:asciiTheme="majorBidi" w:hAnsiTheme="majorBidi" w:cstheme="majorBidi" w:hint="cs"/>
          <w:b/>
          <w:bCs/>
          <w:sz w:val="28"/>
          <w:szCs w:val="28"/>
          <w:rtl/>
        </w:rPr>
        <w: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الغرض من هذه التجربة تعيين زمن الفصل </w:t>
      </w:r>
      <w:r w:rsidRPr="00666C9D">
        <w:rPr>
          <w:rFonts w:asciiTheme="majorBidi" w:hAnsiTheme="majorBidi" w:cstheme="majorBidi"/>
          <w:sz w:val="28"/>
          <w:szCs w:val="28"/>
        </w:rPr>
        <w:t>Resolving time</w:t>
      </w:r>
      <w:r w:rsidRPr="00666C9D">
        <w:rPr>
          <w:rFonts w:asciiTheme="majorBidi" w:hAnsiTheme="majorBidi" w:cstheme="majorBidi"/>
          <w:sz w:val="28"/>
          <w:szCs w:val="28"/>
          <w:rtl/>
        </w:rPr>
        <w:t>  لعد</w:t>
      </w:r>
      <w:r>
        <w:rPr>
          <w:rFonts w:asciiTheme="majorBidi" w:hAnsiTheme="majorBidi" w:cstheme="majorBidi" w:hint="cs"/>
          <w:sz w:val="28"/>
          <w:szCs w:val="28"/>
          <w:rtl/>
        </w:rPr>
        <w:t>ا</w:t>
      </w:r>
      <w:r w:rsidRPr="00666C9D">
        <w:rPr>
          <w:rFonts w:asciiTheme="majorBidi" w:hAnsiTheme="majorBidi" w:cstheme="majorBidi"/>
          <w:sz w:val="28"/>
          <w:szCs w:val="28"/>
          <w:rtl/>
        </w:rPr>
        <w:t xml:space="preserve">د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w:t>
      </w:r>
    </w:p>
    <w:p w:rsidR="00A209D1" w:rsidRPr="009D6C84" w:rsidRDefault="00A209D1" w:rsidP="00A209D1">
      <w:pPr>
        <w:jc w:val="both"/>
        <w:rPr>
          <w:rFonts w:asciiTheme="majorBidi" w:hAnsiTheme="majorBidi" w:cstheme="majorBidi" w:hint="cs"/>
          <w:b/>
          <w:bCs/>
          <w:sz w:val="28"/>
          <w:szCs w:val="28"/>
          <w:rtl/>
          <w:lang w:bidi="ar-IQ"/>
        </w:rPr>
      </w:pPr>
      <w:r w:rsidRPr="009D6C84">
        <w:rPr>
          <w:rFonts w:asciiTheme="majorBidi" w:hAnsiTheme="majorBidi" w:cstheme="majorBidi"/>
          <w:b/>
          <w:bCs/>
          <w:sz w:val="28"/>
          <w:szCs w:val="28"/>
          <w:rtl/>
        </w:rPr>
        <w:t>أدوات التجربة:</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مصدر مشع مشطور إلي قسمين مثل </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أنبوبة </w:t>
      </w:r>
      <w:proofErr w:type="spellStart"/>
      <w:r w:rsidRPr="00666C9D">
        <w:rPr>
          <w:rFonts w:asciiTheme="majorBidi" w:hAnsiTheme="majorBidi" w:cstheme="majorBidi"/>
          <w:sz w:val="28"/>
          <w:szCs w:val="28"/>
          <w:rtl/>
        </w:rPr>
        <w:t>كايكر</w:t>
      </w:r>
      <w:proofErr w:type="spellEnd"/>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حامل لأنبوبة </w:t>
      </w:r>
      <w:proofErr w:type="spellStart"/>
      <w:r w:rsidRPr="00666C9D">
        <w:rPr>
          <w:rFonts w:asciiTheme="majorBidi" w:hAnsiTheme="majorBidi" w:cstheme="majorBidi"/>
          <w:sz w:val="28"/>
          <w:szCs w:val="28"/>
          <w:rtl/>
        </w:rPr>
        <w:t>كايكر</w:t>
      </w:r>
      <w:proofErr w:type="spellEnd"/>
    </w:p>
    <w:p w:rsidR="00A209D1" w:rsidRPr="009D6C84" w:rsidRDefault="00A209D1" w:rsidP="00A209D1">
      <w:pPr>
        <w:jc w:val="both"/>
        <w:rPr>
          <w:rFonts w:asciiTheme="majorBidi" w:hAnsiTheme="majorBidi" w:cstheme="majorBidi"/>
          <w:b/>
          <w:bCs/>
          <w:sz w:val="28"/>
          <w:szCs w:val="28"/>
          <w:rtl/>
        </w:rPr>
      </w:pPr>
      <w:r w:rsidRPr="009D6C84">
        <w:rPr>
          <w:rFonts w:asciiTheme="majorBidi" w:hAnsiTheme="majorBidi" w:cstheme="majorBidi"/>
          <w:b/>
          <w:bCs/>
          <w:sz w:val="28"/>
          <w:szCs w:val="28"/>
          <w:rtl/>
        </w:rPr>
        <w:t>احتياطات الأمان</w:t>
      </w:r>
      <w:r>
        <w:rPr>
          <w:rFonts w:asciiTheme="majorBidi" w:hAnsiTheme="majorBidi" w:cstheme="majorBidi" w:hint="cs"/>
          <w:b/>
          <w:bCs/>
          <w:sz w:val="28"/>
          <w:szCs w:val="28"/>
          <w:rtl/>
        </w:rPr>
        <w:t xml:space="preserve">: </w:t>
      </w:r>
      <w:r w:rsidRPr="009D6C84">
        <w:rPr>
          <w:rFonts w:asciiTheme="majorBidi" w:hAnsiTheme="majorBidi" w:cstheme="majorBidi"/>
          <w:b/>
          <w:bCs/>
          <w:sz w:val="28"/>
          <w:szCs w:val="28"/>
        </w:rPr>
        <w:t>Safety Precautions</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1- وضع المصادر المشعة في القوالب والدروع الخاصة بها</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3-عند عدم </w:t>
      </w:r>
      <w:proofErr w:type="spellStart"/>
      <w:r w:rsidRPr="00666C9D">
        <w:rPr>
          <w:rFonts w:asciiTheme="majorBidi" w:hAnsiTheme="majorBidi" w:cstheme="majorBidi"/>
          <w:sz w:val="28"/>
          <w:szCs w:val="28"/>
          <w:rtl/>
        </w:rPr>
        <w:t>الظرورة</w:t>
      </w:r>
      <w:proofErr w:type="spellEnd"/>
      <w:r w:rsidRPr="00666C9D">
        <w:rPr>
          <w:rFonts w:asciiTheme="majorBidi" w:hAnsiTheme="majorBidi" w:cstheme="majorBidi"/>
          <w:sz w:val="28"/>
          <w:szCs w:val="28"/>
          <w:rtl/>
        </w:rPr>
        <w:t xml:space="preserve"> قف على مسافة مناسبة من </w:t>
      </w:r>
      <w:proofErr w:type="spellStart"/>
      <w:r w:rsidRPr="00666C9D">
        <w:rPr>
          <w:rFonts w:asciiTheme="majorBidi" w:hAnsiTheme="majorBidi" w:cstheme="majorBidi"/>
          <w:sz w:val="28"/>
          <w:szCs w:val="28"/>
          <w:rtl/>
        </w:rPr>
        <w:t>المصدرالمشع</w:t>
      </w:r>
      <w:proofErr w:type="spellEnd"/>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A209D1" w:rsidRPr="009D6C84" w:rsidRDefault="00A209D1" w:rsidP="00A209D1">
      <w:pPr>
        <w:jc w:val="both"/>
        <w:rPr>
          <w:rFonts w:asciiTheme="majorBidi" w:hAnsiTheme="majorBidi" w:cstheme="majorBidi"/>
          <w:b/>
          <w:bCs/>
          <w:sz w:val="28"/>
          <w:szCs w:val="28"/>
          <w:rtl/>
        </w:rPr>
      </w:pPr>
      <w:r w:rsidRPr="009D6C84">
        <w:rPr>
          <w:rFonts w:asciiTheme="majorBidi" w:hAnsiTheme="majorBidi" w:cstheme="majorBidi"/>
          <w:b/>
          <w:bCs/>
          <w:sz w:val="28"/>
          <w:szCs w:val="28"/>
          <w:rtl/>
        </w:rPr>
        <w:t>نظرية التجربة</w:t>
      </w:r>
      <w:r w:rsidRPr="009D6C84">
        <w:rPr>
          <w:rFonts w:asciiTheme="majorBidi" w:hAnsiTheme="majorBidi" w:cstheme="majorBidi" w:hint="cs"/>
          <w:b/>
          <w:bCs/>
          <w:sz w:val="28"/>
          <w:szCs w:val="28"/>
          <w:rtl/>
        </w:rPr>
        <w:t>:</w:t>
      </w:r>
    </w:p>
    <w:p w:rsidR="00A209D1" w:rsidRPr="00666C9D" w:rsidRDefault="00A209D1" w:rsidP="00A209D1">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في تجارب النووية نجد أننا نتعامل مع الكترونيات سريعة تقاس </w:t>
      </w:r>
      <w:proofErr w:type="spellStart"/>
      <w:r w:rsidRPr="00666C9D">
        <w:rPr>
          <w:rFonts w:asciiTheme="majorBidi" w:hAnsiTheme="majorBidi" w:cstheme="majorBidi"/>
          <w:sz w:val="28"/>
          <w:szCs w:val="28"/>
          <w:rtl/>
        </w:rPr>
        <w:t>بالنانوثانية</w:t>
      </w:r>
      <w:proofErr w:type="spellEnd"/>
      <w:r w:rsidRPr="00666C9D">
        <w:rPr>
          <w:rFonts w:asciiTheme="majorBidi" w:hAnsiTheme="majorBidi" w:cstheme="majorBidi"/>
          <w:sz w:val="28"/>
          <w:szCs w:val="28"/>
          <w:rtl/>
        </w:rPr>
        <w:t xml:space="preserve"> (</w:t>
      </w:r>
      <w:r w:rsidRPr="00666C9D">
        <w:rPr>
          <w:rFonts w:asciiTheme="majorBidi" w:hAnsiTheme="majorBidi" w:cstheme="majorBidi"/>
          <w:sz w:val="28"/>
          <w:szCs w:val="28"/>
        </w:rPr>
        <w:t>nanoseconds</w:t>
      </w:r>
      <w:r w:rsidRPr="00666C9D">
        <w:rPr>
          <w:rFonts w:asciiTheme="majorBidi" w:hAnsiTheme="majorBidi" w:cstheme="majorBidi"/>
          <w:sz w:val="28"/>
          <w:szCs w:val="28"/>
          <w:rtl/>
        </w:rPr>
        <w:t xml:space="preserve">) لكن عداد </w:t>
      </w:r>
      <w:proofErr w:type="spellStart"/>
      <w:r w:rsidRPr="00666C9D">
        <w:rPr>
          <w:rFonts w:asciiTheme="majorBidi" w:hAnsiTheme="majorBidi" w:cstheme="majorBidi"/>
          <w:sz w:val="28"/>
          <w:szCs w:val="28"/>
          <w:rtl/>
        </w:rPr>
        <w:t>جايجر</w:t>
      </w:r>
      <w:proofErr w:type="spellEnd"/>
      <w:r w:rsidRPr="00666C9D">
        <w:rPr>
          <w:rFonts w:asciiTheme="majorBidi" w:hAnsiTheme="majorBidi" w:cstheme="majorBidi"/>
          <w:sz w:val="28"/>
          <w:szCs w:val="28"/>
          <w:rtl/>
        </w:rPr>
        <w:t xml:space="preserve"> جهاز بطئ عندما يستخدم لقياس معدلات عد أكثر من 5000</w:t>
      </w:r>
      <w:r w:rsidRPr="00666C9D">
        <w:rPr>
          <w:rFonts w:asciiTheme="majorBidi" w:hAnsiTheme="majorBidi" w:cstheme="majorBidi"/>
          <w:sz w:val="28"/>
          <w:szCs w:val="28"/>
        </w:rPr>
        <w:t>Counts/minute</w:t>
      </w:r>
      <w:r w:rsidRPr="00666C9D">
        <w:rPr>
          <w:rFonts w:asciiTheme="majorBidi" w:hAnsiTheme="majorBidi" w:cstheme="majorBidi"/>
          <w:sz w:val="28"/>
          <w:szCs w:val="28"/>
          <w:rtl/>
        </w:rPr>
        <w:t xml:space="preserve">   وبالتالي فإن من الضروري القيام بتصحيح العد ليأخذ بالاعتبار زمن الفصل وهو الزمن الذي يساوي المجموع الجبري لزمني الاسترجاع والميت والزمن الميت هو الزمن الذي يمر قبل أن تتهيأ أنبوبة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لإنتاج تفريغ آخر حيث ينمو الجهد الكهربي حول سلك المصعد حتى يصل إلي قيمته الابتدائية فإذا دخلت أية جسيمات إشعاعية إلي الجهاز فور حدوث التفريغ الأول فإنها لا تستطيع أن تحدث تفريغاً في الأنبوبة أي أن الجهاز لا </w:t>
      </w:r>
      <w:proofErr w:type="spellStart"/>
      <w:r w:rsidRPr="00666C9D">
        <w:rPr>
          <w:rFonts w:asciiTheme="majorBidi" w:hAnsiTheme="majorBidi" w:cstheme="majorBidi"/>
          <w:sz w:val="28"/>
          <w:szCs w:val="28"/>
          <w:rtl/>
        </w:rPr>
        <w:t>يتحسسها</w:t>
      </w:r>
      <w:proofErr w:type="spellEnd"/>
      <w:r w:rsidRPr="00666C9D">
        <w:rPr>
          <w:rFonts w:asciiTheme="majorBidi" w:hAnsiTheme="majorBidi" w:cstheme="majorBidi"/>
          <w:sz w:val="28"/>
          <w:szCs w:val="28"/>
          <w:rtl/>
        </w:rPr>
        <w:t xml:space="preserve"> وهنا نقول أن العداد يعتبر في حالة موت أثناء تلك الفترة الزمنية وتسمى بالزمن الميت </w:t>
      </w:r>
      <w:r w:rsidRPr="00666C9D">
        <w:rPr>
          <w:rFonts w:asciiTheme="majorBidi" w:hAnsiTheme="majorBidi" w:cstheme="majorBidi"/>
          <w:sz w:val="28"/>
          <w:szCs w:val="28"/>
        </w:rPr>
        <w:t>dead time</w:t>
      </w:r>
      <w:r w:rsidRPr="00666C9D">
        <w:rPr>
          <w:rFonts w:asciiTheme="majorBidi" w:hAnsiTheme="majorBidi" w:cstheme="majorBidi"/>
          <w:sz w:val="28"/>
          <w:szCs w:val="28"/>
          <w:rtl/>
        </w:rPr>
        <w:t> . تقوم الشحنات الموجبة في التحرك بعيداً عن المصعد وعند لحظة زمنية معينة تبدأ نبضات صغيرة في الظهور ولكن سعتها تكون أصغر من السعة الكاملة لنبضة التفريغ الكاملة وتسمى الفترة الزمنية التي تمضي بين بداية ظهور نبضات صغيرة وظهور نبضة تفريغ </w:t>
      </w:r>
      <w:proofErr w:type="spellStart"/>
      <w:r w:rsidRPr="00666C9D">
        <w:rPr>
          <w:rFonts w:asciiTheme="majorBidi" w:hAnsiTheme="majorBidi" w:cstheme="majorBidi"/>
          <w:sz w:val="28"/>
          <w:szCs w:val="28"/>
          <w:rtl/>
        </w:rPr>
        <w:t>جايجر</w:t>
      </w:r>
      <w:proofErr w:type="spellEnd"/>
      <w:r w:rsidRPr="00666C9D">
        <w:rPr>
          <w:rFonts w:asciiTheme="majorBidi" w:hAnsiTheme="majorBidi" w:cstheme="majorBidi"/>
          <w:sz w:val="28"/>
          <w:szCs w:val="28"/>
          <w:rtl/>
        </w:rPr>
        <w:t xml:space="preserve"> بزمن  الاسترجاع </w:t>
      </w:r>
      <w:r w:rsidRPr="00666C9D">
        <w:rPr>
          <w:rFonts w:asciiTheme="majorBidi" w:hAnsiTheme="majorBidi" w:cstheme="majorBidi"/>
          <w:sz w:val="28"/>
          <w:szCs w:val="28"/>
        </w:rPr>
        <w:t>Recovery time</w:t>
      </w:r>
    </w:p>
    <w:p w:rsidR="00A209D1" w:rsidRDefault="00A209D1" w:rsidP="00A209D1">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إذن يعرف بأنه  الزمن الذي يفصل بين تفريغين كاملين متتاليين أو هو الزمن الذي يفصل بين نبضتين متتاليتين لهما سعة قصوى أي ناتجتين عن تفريغين متتالين. فلا بد من تصحيح العد ولحساب الزمن الميت </w:t>
      </w:r>
      <w:r w:rsidRPr="00666C9D">
        <w:rPr>
          <w:rFonts w:asciiTheme="majorBidi" w:hAnsiTheme="majorBidi" w:cstheme="majorBidi"/>
          <w:sz w:val="28"/>
          <w:szCs w:val="28"/>
          <w:rtl/>
        </w:rPr>
        <w:lastRenderedPageBreak/>
        <w:t xml:space="preserve">نستخدم مصدر مشع مشطور إلي قسمين. ولعد النبضات الناتجة في البداية نعد الجزء الأيمن ثم نعد </w:t>
      </w:r>
      <w:proofErr w:type="spellStart"/>
      <w:r w:rsidRPr="00666C9D">
        <w:rPr>
          <w:rFonts w:asciiTheme="majorBidi" w:hAnsiTheme="majorBidi" w:cstheme="majorBidi"/>
          <w:sz w:val="28"/>
          <w:szCs w:val="28"/>
          <w:rtl/>
        </w:rPr>
        <w:t>الجزئين</w:t>
      </w:r>
      <w:proofErr w:type="spellEnd"/>
      <w:r w:rsidRPr="00666C9D">
        <w:rPr>
          <w:rFonts w:asciiTheme="majorBidi" w:hAnsiTheme="majorBidi" w:cstheme="majorBidi"/>
          <w:sz w:val="28"/>
          <w:szCs w:val="28"/>
          <w:rtl/>
        </w:rPr>
        <w:t xml:space="preserve"> معاُ ثم نعد الجزء الأيسر .  فإذا كان معدل العد عندما نستخدم الجزء الأيمن من المصدر يساوي </w:t>
      </w:r>
      <w:r w:rsidRPr="00666C9D">
        <w:rPr>
          <w:rFonts w:asciiTheme="majorBidi" w:hAnsiTheme="majorBidi" w:cstheme="majorBidi"/>
          <w:sz w:val="28"/>
          <w:szCs w:val="28"/>
        </w:rPr>
        <w:t>R1</w:t>
      </w:r>
      <w:r w:rsidRPr="00666C9D">
        <w:rPr>
          <w:rFonts w:asciiTheme="majorBidi" w:hAnsiTheme="majorBidi" w:cstheme="majorBidi"/>
          <w:sz w:val="28"/>
          <w:szCs w:val="28"/>
          <w:rtl/>
        </w:rPr>
        <w:t xml:space="preserve"> وكان معدل العد عندما نستخدم </w:t>
      </w:r>
      <w:proofErr w:type="spellStart"/>
      <w:r w:rsidRPr="00666C9D">
        <w:rPr>
          <w:rFonts w:asciiTheme="majorBidi" w:hAnsiTheme="majorBidi" w:cstheme="majorBidi"/>
          <w:sz w:val="28"/>
          <w:szCs w:val="28"/>
          <w:rtl/>
        </w:rPr>
        <w:t>الجزئين</w:t>
      </w:r>
      <w:proofErr w:type="spellEnd"/>
      <w:r w:rsidRPr="00666C9D">
        <w:rPr>
          <w:rFonts w:asciiTheme="majorBidi" w:hAnsiTheme="majorBidi" w:cstheme="majorBidi"/>
          <w:sz w:val="28"/>
          <w:szCs w:val="28"/>
          <w:rtl/>
        </w:rPr>
        <w:t xml:space="preserve"> معاُ </w:t>
      </w:r>
      <w:r w:rsidRPr="00666C9D">
        <w:rPr>
          <w:rFonts w:asciiTheme="majorBidi" w:hAnsiTheme="majorBidi" w:cstheme="majorBidi"/>
          <w:sz w:val="28"/>
          <w:szCs w:val="28"/>
        </w:rPr>
        <w:t>RT</w:t>
      </w:r>
      <w:r w:rsidRPr="00666C9D">
        <w:rPr>
          <w:rFonts w:asciiTheme="majorBidi" w:hAnsiTheme="majorBidi" w:cstheme="majorBidi"/>
          <w:sz w:val="28"/>
          <w:szCs w:val="28"/>
          <w:rtl/>
        </w:rPr>
        <w:t> وكان معدل العد عند استخدام الجزء الأيسر من المصدر يساوي </w:t>
      </w:r>
      <w:r w:rsidRPr="00666C9D">
        <w:rPr>
          <w:rFonts w:asciiTheme="majorBidi" w:hAnsiTheme="majorBidi" w:cstheme="majorBidi"/>
          <w:sz w:val="28"/>
          <w:szCs w:val="28"/>
        </w:rPr>
        <w:t>R2</w:t>
      </w:r>
      <w:r w:rsidRPr="00666C9D">
        <w:rPr>
          <w:rFonts w:asciiTheme="majorBidi" w:hAnsiTheme="majorBidi" w:cstheme="majorBidi"/>
          <w:sz w:val="28"/>
          <w:szCs w:val="28"/>
          <w:rtl/>
        </w:rPr>
        <w:t xml:space="preserve">  فإنه يمكن </w:t>
      </w:r>
      <w:r w:rsidRPr="00666C9D">
        <w:rPr>
          <w:rFonts w:asciiTheme="majorBidi" w:hAnsiTheme="majorBidi" w:cstheme="majorBidi"/>
          <w:noProof/>
          <w:sz w:val="28"/>
          <w:szCs w:val="28"/>
          <w:rtl/>
        </w:rPr>
        <w:drawing>
          <wp:anchor distT="0" distB="0" distL="114300" distR="114300" simplePos="0" relativeHeight="251671552" behindDoc="1" locked="0" layoutInCell="1" allowOverlap="1" wp14:anchorId="6B914239" wp14:editId="3EA669F0">
            <wp:simplePos x="0" y="0"/>
            <wp:positionH relativeFrom="column">
              <wp:posOffset>-54610</wp:posOffset>
            </wp:positionH>
            <wp:positionV relativeFrom="paragraph">
              <wp:posOffset>1069340</wp:posOffset>
            </wp:positionV>
            <wp:extent cx="6200775" cy="1846580"/>
            <wp:effectExtent l="0" t="0" r="9525" b="1270"/>
            <wp:wrapThrough wrapText="bothSides">
              <wp:wrapPolygon edited="0">
                <wp:start x="0" y="0"/>
                <wp:lineTo x="0" y="21392"/>
                <wp:lineTo x="21567" y="21392"/>
                <wp:lineTo x="21567" y="0"/>
                <wp:lineTo x="0" y="0"/>
              </wp:wrapPolygon>
            </wp:wrapThrough>
            <wp:docPr id="24" name="Picture 1" descr="C:\Users\HP-620\Desktop\nuclear sana\download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 3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00775" cy="1846580"/>
                    </a:xfrm>
                    <a:prstGeom prst="rect">
                      <a:avLst/>
                    </a:prstGeom>
                    <a:noFill/>
                    <a:ln w="9525">
                      <a:noFill/>
                      <a:miter lim="800000"/>
                      <a:headEnd/>
                      <a:tailEnd/>
                    </a:ln>
                  </pic:spPr>
                </pic:pic>
              </a:graphicData>
            </a:graphic>
          </wp:anchor>
        </w:drawing>
      </w:r>
      <w:r w:rsidRPr="00666C9D">
        <w:rPr>
          <w:rFonts w:asciiTheme="majorBidi" w:hAnsiTheme="majorBidi" w:cstheme="majorBidi"/>
          <w:sz w:val="28"/>
          <w:szCs w:val="28"/>
          <w:rtl/>
        </w:rPr>
        <w:t xml:space="preserve">حساب زمن الفصل لأنبوبة </w:t>
      </w:r>
      <w:proofErr w:type="spellStart"/>
      <w:r w:rsidRPr="00666C9D">
        <w:rPr>
          <w:rFonts w:asciiTheme="majorBidi" w:hAnsiTheme="majorBidi" w:cstheme="majorBidi"/>
          <w:sz w:val="28"/>
          <w:szCs w:val="28"/>
          <w:rtl/>
        </w:rPr>
        <w:t>جايجر</w:t>
      </w:r>
      <w:proofErr w:type="spellEnd"/>
      <w:r w:rsidRPr="00666C9D">
        <w:rPr>
          <w:rFonts w:asciiTheme="majorBidi" w:hAnsiTheme="majorBidi" w:cstheme="majorBidi"/>
          <w:sz w:val="28"/>
          <w:szCs w:val="28"/>
          <w:rtl/>
        </w:rPr>
        <w:t xml:space="preserve"> باستخدام العلاقة الآتية:</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حيث </w:t>
      </w:r>
      <w:r w:rsidRPr="00666C9D">
        <w:rPr>
          <w:rFonts w:asciiTheme="majorBidi" w:hAnsiTheme="majorBidi" w:cstheme="majorBidi"/>
          <w:sz w:val="28"/>
          <w:szCs w:val="28"/>
        </w:rPr>
        <w:t>R</w:t>
      </w:r>
      <w:r w:rsidRPr="00666C9D">
        <w:rPr>
          <w:rFonts w:asciiTheme="majorBidi" w:hAnsiTheme="majorBidi" w:cstheme="majorBidi"/>
          <w:sz w:val="28"/>
          <w:szCs w:val="28"/>
          <w:rtl/>
        </w:rPr>
        <w:t> : معدل العد الصحيح</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Pr>
        <w:t>R</w:t>
      </w:r>
      <w:r w:rsidRPr="009D6C84">
        <w:rPr>
          <w:rFonts w:asciiTheme="majorBidi" w:hAnsiTheme="majorBidi" w:cstheme="majorBidi"/>
          <w:sz w:val="28"/>
          <w:szCs w:val="28"/>
          <w:vertAlign w:val="subscript"/>
        </w:rPr>
        <w:t>0</w:t>
      </w:r>
      <w:r w:rsidRPr="00666C9D">
        <w:rPr>
          <w:rFonts w:asciiTheme="majorBidi" w:hAnsiTheme="majorBidi" w:cstheme="majorBidi"/>
          <w:sz w:val="28"/>
          <w:szCs w:val="28"/>
          <w:rtl/>
        </w:rPr>
        <w:t> : معدل العد الملاحظ من التجربة</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Pr>
        <w:t>T</w:t>
      </w:r>
      <w:r w:rsidRPr="009D6C84">
        <w:rPr>
          <w:rFonts w:asciiTheme="majorBidi" w:hAnsiTheme="majorBidi" w:cstheme="majorBidi"/>
          <w:sz w:val="28"/>
          <w:szCs w:val="28"/>
          <w:vertAlign w:val="subscript"/>
        </w:rPr>
        <w:t>R</w:t>
      </w:r>
      <w:r w:rsidRPr="00666C9D">
        <w:rPr>
          <w:rFonts w:asciiTheme="majorBidi" w:hAnsiTheme="majorBidi" w:cstheme="majorBidi"/>
          <w:sz w:val="28"/>
          <w:szCs w:val="28"/>
          <w:rtl/>
        </w:rPr>
        <w:t> : معامل تصحيح زمن الفصل بوحدات </w:t>
      </w:r>
      <w:r w:rsidRPr="00666C9D">
        <w:rPr>
          <w:rFonts w:asciiTheme="majorBidi" w:hAnsiTheme="majorBidi" w:cstheme="majorBidi"/>
          <w:sz w:val="28"/>
          <w:szCs w:val="28"/>
        </w:rPr>
        <w:t>min/Count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ويجب أن نستخدم العلاقة السابقة فقط عندما يكون معدل العد أكبر من </w:t>
      </w:r>
      <w:r w:rsidRPr="00666C9D">
        <w:rPr>
          <w:rFonts w:asciiTheme="majorBidi" w:hAnsiTheme="majorBidi" w:cstheme="majorBidi"/>
          <w:sz w:val="28"/>
          <w:szCs w:val="28"/>
        </w:rPr>
        <w:t>5000</w:t>
      </w:r>
      <w:r w:rsidRPr="00666C9D">
        <w:rPr>
          <w:rFonts w:asciiTheme="majorBidi" w:hAnsiTheme="majorBidi" w:cstheme="majorBidi"/>
          <w:sz w:val="28"/>
          <w:szCs w:val="28"/>
          <w:rtl/>
        </w:rPr>
        <w:t> </w:t>
      </w:r>
      <w:r w:rsidRPr="00666C9D">
        <w:rPr>
          <w:rFonts w:asciiTheme="majorBidi" w:hAnsiTheme="majorBidi" w:cstheme="majorBidi"/>
          <w:sz w:val="28"/>
          <w:szCs w:val="28"/>
        </w:rPr>
        <w:t>Counts/min</w:t>
      </w:r>
    </w:p>
    <w:p w:rsidR="00A209D1" w:rsidRDefault="00A209D1" w:rsidP="00A209D1">
      <w:pPr>
        <w:jc w:val="both"/>
        <w:rPr>
          <w:rFonts w:asciiTheme="majorBidi" w:hAnsiTheme="majorBidi" w:cstheme="majorBidi"/>
          <w:b/>
          <w:bCs/>
          <w:sz w:val="28"/>
          <w:szCs w:val="28"/>
          <w:rtl/>
        </w:rPr>
      </w:pPr>
    </w:p>
    <w:p w:rsidR="00A209D1" w:rsidRPr="009D6C84" w:rsidRDefault="00A209D1" w:rsidP="00A209D1">
      <w:pPr>
        <w:jc w:val="both"/>
        <w:rPr>
          <w:rFonts w:asciiTheme="majorBidi" w:hAnsiTheme="majorBidi" w:cstheme="majorBidi"/>
          <w:b/>
          <w:bCs/>
          <w:sz w:val="28"/>
          <w:szCs w:val="28"/>
          <w:rtl/>
        </w:rPr>
      </w:pPr>
      <w:r w:rsidRPr="009D6C84">
        <w:rPr>
          <w:rFonts w:asciiTheme="majorBidi" w:hAnsiTheme="majorBidi" w:cstheme="majorBidi"/>
          <w:b/>
          <w:bCs/>
          <w:sz w:val="28"/>
          <w:szCs w:val="28"/>
          <w:rtl/>
        </w:rPr>
        <w:t>خطوات العمل</w:t>
      </w:r>
      <w:r w:rsidRPr="009D6C84">
        <w:rPr>
          <w:rFonts w:asciiTheme="majorBidi" w:hAnsiTheme="majorBidi" w:cstheme="majorBidi" w:hint="cs"/>
          <w:b/>
          <w:bCs/>
          <w:sz w:val="28"/>
          <w:szCs w:val="28"/>
          <w:rtl/>
        </w:rPr>
        <w: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1-    اضبط فولتية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عند جهد التشغيل (القيمة المعينة في تجربة سابقة )</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2-    ضع الجزء الأيمن م</w:t>
      </w:r>
      <w:r>
        <w:rPr>
          <w:rFonts w:asciiTheme="majorBidi" w:hAnsiTheme="majorBidi" w:cstheme="majorBidi"/>
          <w:sz w:val="28"/>
          <w:szCs w:val="28"/>
          <w:rtl/>
        </w:rPr>
        <w:t xml:space="preserve">ن المصدر المشع المشطور على بعد </w:t>
      </w:r>
      <w:r w:rsidRPr="00666C9D">
        <w:rPr>
          <w:rFonts w:asciiTheme="majorBidi" w:hAnsiTheme="majorBidi" w:cstheme="majorBidi"/>
          <w:sz w:val="28"/>
          <w:szCs w:val="28"/>
          <w:rtl/>
        </w:rPr>
        <w:t> </w:t>
      </w:r>
      <w:r>
        <w:rPr>
          <w:rFonts w:asciiTheme="majorBidi" w:hAnsiTheme="majorBidi" w:cstheme="majorBidi"/>
          <w:sz w:val="28"/>
          <w:szCs w:val="28"/>
        </w:rPr>
        <w:t>2</w:t>
      </w:r>
      <w:r w:rsidRPr="00666C9D">
        <w:rPr>
          <w:rFonts w:asciiTheme="majorBidi" w:hAnsiTheme="majorBidi" w:cstheme="majorBidi"/>
          <w:sz w:val="28"/>
          <w:szCs w:val="28"/>
        </w:rPr>
        <w:t>cm</w:t>
      </w:r>
      <w:r w:rsidRPr="00666C9D">
        <w:rPr>
          <w:rFonts w:asciiTheme="majorBidi" w:hAnsiTheme="majorBidi" w:cstheme="majorBidi"/>
          <w:sz w:val="28"/>
          <w:szCs w:val="28"/>
          <w:rtl/>
        </w:rPr>
        <w:t xml:space="preserve"> من نافذة عداد </w:t>
      </w:r>
      <w:proofErr w:type="spellStart"/>
      <w:r w:rsidRPr="00666C9D">
        <w:rPr>
          <w:rFonts w:asciiTheme="majorBidi" w:hAnsiTheme="majorBidi" w:cstheme="majorBidi"/>
          <w:sz w:val="28"/>
          <w:szCs w:val="28"/>
          <w:rtl/>
        </w:rPr>
        <w:t>كايكر</w:t>
      </w:r>
      <w:proofErr w:type="spellEnd"/>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3-    ابدأ بعد النبضات لمدة دقيقة وعرف معدل العد هذا ب </w:t>
      </w:r>
      <w:r w:rsidRPr="00666C9D">
        <w:rPr>
          <w:rFonts w:asciiTheme="majorBidi" w:hAnsiTheme="majorBidi" w:cstheme="majorBidi"/>
          <w:sz w:val="28"/>
          <w:szCs w:val="28"/>
        </w:rPr>
        <w:t>R1</w:t>
      </w:r>
      <w:r w:rsidRPr="00666C9D">
        <w:rPr>
          <w:rFonts w:asciiTheme="majorBidi" w:hAnsiTheme="majorBidi" w:cstheme="majorBidi"/>
          <w:sz w:val="28"/>
          <w:szCs w:val="28"/>
          <w:rtl/>
        </w:rPr>
        <w: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4-    ضع الجزء الأيسر من المصدر بجانب الجزء الأيسر وابدأ العد لمدة دقيقة وعرف معدل العد هذا ب </w:t>
      </w:r>
      <w:r w:rsidRPr="00666C9D">
        <w:rPr>
          <w:rFonts w:asciiTheme="majorBidi" w:hAnsiTheme="majorBidi" w:cstheme="majorBidi"/>
          <w:sz w:val="28"/>
          <w:szCs w:val="28"/>
        </w:rPr>
        <w:t>RT</w:t>
      </w:r>
      <w:r w:rsidRPr="00666C9D">
        <w:rPr>
          <w:rFonts w:asciiTheme="majorBidi" w:hAnsiTheme="majorBidi" w:cstheme="majorBidi"/>
          <w:sz w:val="28"/>
          <w:szCs w:val="28"/>
          <w:rtl/>
        </w:rPr>
        <w: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5-    قم بإزالة الجزء الأيمن من المصدر وابدأ بالعد للجزء الأيسر لمدة دقيقة وسجل هذا المعدل ك  </w:t>
      </w:r>
      <w:r w:rsidRPr="00666C9D">
        <w:rPr>
          <w:rFonts w:asciiTheme="majorBidi" w:hAnsiTheme="majorBidi" w:cstheme="majorBidi"/>
          <w:sz w:val="28"/>
          <w:szCs w:val="28"/>
        </w:rPr>
        <w:t>R2</w:t>
      </w:r>
    </w:p>
    <w:p w:rsidR="00A209D1" w:rsidRDefault="00A209D1"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drawing>
          <wp:inline distT="0" distB="0" distL="0" distR="0" wp14:anchorId="2C5A8269" wp14:editId="2749B35D">
            <wp:extent cx="6076950" cy="1838325"/>
            <wp:effectExtent l="19050" t="0" r="0" b="0"/>
            <wp:docPr id="31" name="Picture 2" descr="C:\Users\HP-620\Desktop\nuclear sana\download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620\Desktop\nuclear sana\download 33.png"/>
                    <pic:cNvPicPr>
                      <a:picLocks noChangeAspect="1" noChangeArrowheads="1"/>
                    </pic:cNvPicPr>
                  </pic:nvPicPr>
                  <pic:blipFill>
                    <a:blip r:embed="rId34"/>
                    <a:srcRect/>
                    <a:stretch>
                      <a:fillRect/>
                    </a:stretch>
                  </pic:blipFill>
                  <pic:spPr bwMode="auto">
                    <a:xfrm>
                      <a:off x="0" y="0"/>
                      <a:ext cx="6076950" cy="1838325"/>
                    </a:xfrm>
                    <a:prstGeom prst="rect">
                      <a:avLst/>
                    </a:prstGeom>
                    <a:noFill/>
                    <a:ln w="9525">
                      <a:noFill/>
                      <a:miter lim="800000"/>
                      <a:headEnd/>
                      <a:tailEnd/>
                    </a:ln>
                  </pic:spPr>
                </pic:pic>
              </a:graphicData>
            </a:graphic>
          </wp:inline>
        </w:drawing>
      </w:r>
    </w:p>
    <w:p w:rsidR="00A209D1" w:rsidRDefault="00A209D1" w:rsidP="00D11A93">
      <w:pPr>
        <w:jc w:val="both"/>
        <w:rPr>
          <w:rFonts w:asciiTheme="majorBidi" w:hAnsiTheme="majorBidi" w:cstheme="majorBidi"/>
          <w:sz w:val="28"/>
          <w:szCs w:val="28"/>
          <w:rtl/>
        </w:rPr>
      </w:pPr>
    </w:p>
    <w:p w:rsidR="00A209D1" w:rsidRPr="00AA199D" w:rsidRDefault="00A209D1" w:rsidP="002D5B74">
      <w:pPr>
        <w:jc w:val="center"/>
        <w:rPr>
          <w:rFonts w:asciiTheme="majorBidi" w:hAnsiTheme="majorBidi" w:cstheme="majorBidi"/>
          <w:b/>
          <w:bCs/>
          <w:sz w:val="32"/>
          <w:szCs w:val="32"/>
          <w:rtl/>
        </w:rPr>
      </w:pPr>
      <w:r w:rsidRPr="00AA199D">
        <w:rPr>
          <w:rFonts w:asciiTheme="majorBidi" w:hAnsiTheme="majorBidi" w:cstheme="majorBidi"/>
          <w:b/>
          <w:bCs/>
          <w:sz w:val="32"/>
          <w:szCs w:val="32"/>
          <w:rtl/>
        </w:rPr>
        <w:lastRenderedPageBreak/>
        <w:t>التجرب</w:t>
      </w:r>
      <w:r w:rsidRPr="00AA199D">
        <w:rPr>
          <w:rFonts w:asciiTheme="majorBidi" w:hAnsiTheme="majorBidi" w:cstheme="majorBidi" w:hint="cs"/>
          <w:b/>
          <w:bCs/>
          <w:sz w:val="32"/>
          <w:szCs w:val="32"/>
          <w:rtl/>
        </w:rPr>
        <w:t>ة</w:t>
      </w:r>
      <w:r w:rsidRPr="00AA199D">
        <w:rPr>
          <w:rFonts w:asciiTheme="majorBidi" w:hAnsiTheme="majorBidi" w:cstheme="majorBidi"/>
          <w:b/>
          <w:bCs/>
          <w:sz w:val="32"/>
          <w:szCs w:val="32"/>
          <w:rtl/>
        </w:rPr>
        <w:t xml:space="preserve"> </w:t>
      </w:r>
      <w:r w:rsidR="002D5B74">
        <w:rPr>
          <w:rFonts w:asciiTheme="majorBidi" w:hAnsiTheme="majorBidi" w:cstheme="majorBidi" w:hint="cs"/>
          <w:b/>
          <w:bCs/>
          <w:sz w:val="32"/>
          <w:szCs w:val="32"/>
          <w:rtl/>
        </w:rPr>
        <w:t>الثالثة</w:t>
      </w:r>
    </w:p>
    <w:p w:rsidR="00A209D1" w:rsidRPr="00AA199D" w:rsidRDefault="00A209D1" w:rsidP="00A209D1">
      <w:pPr>
        <w:jc w:val="center"/>
        <w:rPr>
          <w:rFonts w:asciiTheme="majorBidi" w:hAnsiTheme="majorBidi" w:cstheme="majorBidi"/>
          <w:b/>
          <w:bCs/>
          <w:sz w:val="32"/>
          <w:szCs w:val="32"/>
          <w:rtl/>
        </w:rPr>
      </w:pPr>
      <w:r w:rsidRPr="00AA199D">
        <w:rPr>
          <w:rFonts w:asciiTheme="majorBidi" w:hAnsiTheme="majorBidi" w:cstheme="majorBidi"/>
          <w:b/>
          <w:bCs/>
          <w:sz w:val="32"/>
          <w:szCs w:val="32"/>
          <w:rtl/>
        </w:rPr>
        <w:t>كفاء</w:t>
      </w:r>
      <w:r w:rsidRPr="00AA199D">
        <w:rPr>
          <w:rFonts w:asciiTheme="majorBidi" w:hAnsiTheme="majorBidi" w:cstheme="majorBidi" w:hint="cs"/>
          <w:b/>
          <w:bCs/>
          <w:sz w:val="32"/>
          <w:szCs w:val="32"/>
          <w:rtl/>
        </w:rPr>
        <w:t>ة</w:t>
      </w:r>
      <w:r w:rsidRPr="00AA199D">
        <w:rPr>
          <w:rFonts w:asciiTheme="majorBidi" w:hAnsiTheme="majorBidi" w:cstheme="majorBidi"/>
          <w:b/>
          <w:bCs/>
          <w:sz w:val="32"/>
          <w:szCs w:val="32"/>
          <w:rtl/>
        </w:rPr>
        <w:t xml:space="preserve"> عداد </w:t>
      </w:r>
      <w:proofErr w:type="spellStart"/>
      <w:r w:rsidRPr="00AA199D">
        <w:rPr>
          <w:rFonts w:asciiTheme="majorBidi" w:hAnsiTheme="majorBidi" w:cstheme="majorBidi"/>
          <w:b/>
          <w:bCs/>
          <w:sz w:val="32"/>
          <w:szCs w:val="32"/>
          <w:rtl/>
        </w:rPr>
        <w:t>كايكر</w:t>
      </w:r>
      <w:proofErr w:type="spellEnd"/>
      <w:r w:rsidRPr="00AA199D">
        <w:rPr>
          <w:rFonts w:asciiTheme="majorBidi" w:hAnsiTheme="majorBidi" w:cstheme="majorBidi"/>
          <w:b/>
          <w:bCs/>
          <w:sz w:val="32"/>
          <w:szCs w:val="32"/>
          <w:rtl/>
        </w:rPr>
        <w:t xml:space="preserve">  للكشف عن اشعه </w:t>
      </w:r>
      <w:proofErr w:type="spellStart"/>
      <w:r w:rsidRPr="00AA199D">
        <w:rPr>
          <w:rFonts w:asciiTheme="majorBidi" w:hAnsiTheme="majorBidi" w:cstheme="majorBidi"/>
          <w:b/>
          <w:bCs/>
          <w:sz w:val="32"/>
          <w:szCs w:val="32"/>
          <w:rtl/>
        </w:rPr>
        <w:t>كاما</w:t>
      </w:r>
      <w:proofErr w:type="spellEnd"/>
    </w:p>
    <w:p w:rsidR="00A209D1" w:rsidRPr="00AA199D" w:rsidRDefault="00A209D1" w:rsidP="00A209D1">
      <w:pPr>
        <w:jc w:val="center"/>
        <w:rPr>
          <w:rFonts w:asciiTheme="majorBidi" w:hAnsiTheme="majorBidi" w:cstheme="majorBidi"/>
          <w:b/>
          <w:bCs/>
          <w:sz w:val="32"/>
          <w:szCs w:val="32"/>
        </w:rPr>
      </w:pPr>
      <w:r w:rsidRPr="00AA199D">
        <w:rPr>
          <w:rFonts w:asciiTheme="majorBidi" w:hAnsiTheme="majorBidi" w:cstheme="majorBidi"/>
          <w:b/>
          <w:bCs/>
          <w:sz w:val="32"/>
          <w:szCs w:val="32"/>
        </w:rPr>
        <w:t>Geiger counter efficiency for gamma ray</w:t>
      </w:r>
    </w:p>
    <w:p w:rsidR="00A209D1" w:rsidRPr="00666C9D" w:rsidRDefault="00A209D1" w:rsidP="00A209D1">
      <w:pPr>
        <w:ind w:firstLine="720"/>
        <w:jc w:val="both"/>
        <w:rPr>
          <w:rFonts w:asciiTheme="majorBidi" w:hAnsiTheme="majorBidi" w:cstheme="majorBidi"/>
          <w:sz w:val="28"/>
          <w:szCs w:val="28"/>
          <w:rtl/>
        </w:rPr>
      </w:pPr>
      <w:r w:rsidRPr="00AA199D">
        <w:rPr>
          <w:rFonts w:asciiTheme="majorBidi" w:hAnsiTheme="majorBidi" w:cstheme="majorBidi"/>
          <w:b/>
          <w:bCs/>
          <w:sz w:val="32"/>
          <w:szCs w:val="32"/>
        </w:rPr>
        <w:br/>
      </w:r>
      <w:r w:rsidRPr="00666C9D">
        <w:rPr>
          <w:rFonts w:asciiTheme="majorBidi" w:hAnsiTheme="majorBidi" w:cstheme="majorBidi"/>
          <w:sz w:val="28"/>
          <w:szCs w:val="28"/>
        </w:rPr>
        <w:br/>
      </w:r>
      <w:r w:rsidRPr="00AA199D">
        <w:rPr>
          <w:rFonts w:asciiTheme="majorBidi" w:hAnsiTheme="majorBidi" w:cstheme="majorBidi"/>
          <w:sz w:val="28"/>
          <w:szCs w:val="28"/>
          <w:rtl/>
        </w:rPr>
        <w:t>إذا تمكن العداد من عد جميع الإشعاعات التي تسقط عليه سوف يقال أن كفاءته 100</w:t>
      </w:r>
      <w:r w:rsidRPr="00AA199D">
        <w:rPr>
          <w:rFonts w:asciiTheme="majorBidi" w:hAnsiTheme="majorBidi" w:cstheme="majorBidi"/>
          <w:sz w:val="28"/>
          <w:szCs w:val="28"/>
        </w:rPr>
        <w:t xml:space="preserve">% </w:t>
      </w:r>
      <w:r w:rsidRPr="00AA199D">
        <w:rPr>
          <w:rFonts w:asciiTheme="majorBidi" w:hAnsiTheme="majorBidi" w:cstheme="majorBidi" w:hint="cs"/>
          <w:sz w:val="28"/>
          <w:szCs w:val="28"/>
          <w:rtl/>
        </w:rPr>
        <w:t>.</w:t>
      </w:r>
    </w:p>
    <w:p w:rsidR="00A209D1" w:rsidRPr="00666C9D" w:rsidRDefault="00A209D1" w:rsidP="00A209D1">
      <w:pPr>
        <w:ind w:firstLine="720"/>
        <w:jc w:val="both"/>
        <w:rPr>
          <w:rFonts w:asciiTheme="majorBidi" w:hAnsiTheme="majorBidi" w:cstheme="majorBidi"/>
          <w:sz w:val="28"/>
          <w:szCs w:val="28"/>
          <w:rtl/>
        </w:rPr>
      </w:pPr>
      <w:r w:rsidRPr="00AA199D">
        <w:rPr>
          <w:rFonts w:asciiTheme="majorBidi" w:hAnsiTheme="majorBidi" w:cstheme="majorBidi"/>
          <w:sz w:val="28"/>
          <w:szCs w:val="28"/>
          <w:rtl/>
        </w:rPr>
        <w:t xml:space="preserve">الإشعاعات ذات الطبيعة الجسيمية المشحونة مثل جسيمات الفا وجسيمات بيتا تحدث </w:t>
      </w:r>
      <w:proofErr w:type="spellStart"/>
      <w:r w:rsidRPr="00AA199D">
        <w:rPr>
          <w:rFonts w:asciiTheme="majorBidi" w:hAnsiTheme="majorBidi" w:cstheme="majorBidi"/>
          <w:sz w:val="28"/>
          <w:szCs w:val="28"/>
          <w:rtl/>
        </w:rPr>
        <w:t>تأينات</w:t>
      </w:r>
      <w:proofErr w:type="spellEnd"/>
      <w:r w:rsidRPr="00AA199D">
        <w:rPr>
          <w:rFonts w:asciiTheme="majorBidi" w:hAnsiTheme="majorBidi" w:cstheme="majorBidi"/>
          <w:sz w:val="28"/>
          <w:szCs w:val="28"/>
          <w:rtl/>
        </w:rPr>
        <w:t xml:space="preserve"> مباشرة في الغاز عند اصطدامها </w:t>
      </w:r>
      <w:proofErr w:type="spellStart"/>
      <w:r w:rsidRPr="00AA199D">
        <w:rPr>
          <w:rFonts w:asciiTheme="majorBidi" w:hAnsiTheme="majorBidi" w:cstheme="majorBidi"/>
          <w:sz w:val="28"/>
          <w:szCs w:val="28"/>
          <w:rtl/>
        </w:rPr>
        <w:t>بذراته</w:t>
      </w:r>
      <w:r w:rsidRPr="00AA199D">
        <w:rPr>
          <w:rFonts w:asciiTheme="majorBidi" w:hAnsiTheme="majorBidi" w:cstheme="majorBidi" w:hint="cs"/>
          <w:sz w:val="28"/>
          <w:szCs w:val="28"/>
          <w:rtl/>
        </w:rPr>
        <w:t>،</w:t>
      </w:r>
      <w:r w:rsidRPr="00AA199D">
        <w:rPr>
          <w:rFonts w:asciiTheme="majorBidi" w:hAnsiTheme="majorBidi" w:cstheme="majorBidi"/>
          <w:sz w:val="28"/>
          <w:szCs w:val="28"/>
          <w:rtl/>
        </w:rPr>
        <w:t>أما</w:t>
      </w:r>
      <w:proofErr w:type="spellEnd"/>
      <w:r w:rsidRPr="00AA199D">
        <w:rPr>
          <w:rFonts w:asciiTheme="majorBidi" w:hAnsiTheme="majorBidi" w:cstheme="majorBidi"/>
          <w:sz w:val="28"/>
          <w:szCs w:val="28"/>
          <w:rtl/>
        </w:rPr>
        <w:t xml:space="preserve"> الإشعاعات الغير مشحونة مثل أشعة جاما فإنها تتفاعل على عدة تفاعلات داخل العداد قبل أن يتم الكشف عنها، ونظراً لأن هذه الإشعاعات تتحرك مسافة أطول داخل الكاشف فإن كفاءة العداد تكون أقل من 100</w:t>
      </w:r>
      <w:r w:rsidRPr="00AA199D">
        <w:rPr>
          <w:rFonts w:asciiTheme="majorBidi" w:hAnsiTheme="majorBidi" w:cstheme="majorBidi"/>
          <w:sz w:val="28"/>
          <w:szCs w:val="28"/>
        </w:rPr>
        <w:t>%</w:t>
      </w:r>
      <w:r w:rsidRPr="00AA199D">
        <w:rPr>
          <w:rFonts w:asciiTheme="majorBidi" w:hAnsiTheme="majorBidi" w:cstheme="majorBidi" w:hint="cs"/>
          <w:sz w:val="28"/>
          <w:szCs w:val="28"/>
          <w:rtl/>
        </w:rPr>
        <w:t>.</w:t>
      </w:r>
      <w:r w:rsidRPr="00AA199D">
        <w:rPr>
          <w:rFonts w:asciiTheme="majorBidi" w:hAnsiTheme="majorBidi" w:cstheme="majorBidi"/>
          <w:sz w:val="28"/>
          <w:szCs w:val="28"/>
          <w:rtl/>
        </w:rPr>
        <w:t>وبصفة عامة يكون من المفيد التعرف على كفاءة العداد ، ويتضح أن كفاءته تعتمد على نوع الإشعاع الساقط</w:t>
      </w:r>
      <w:r w:rsidRPr="00AA199D">
        <w:rPr>
          <w:rFonts w:asciiTheme="majorBidi" w:hAnsiTheme="majorBidi" w:cstheme="majorBidi"/>
          <w:sz w:val="28"/>
          <w:szCs w:val="28"/>
        </w:rPr>
        <w:t xml:space="preserve"> . </w:t>
      </w:r>
    </w:p>
    <w:p w:rsidR="00A209D1" w:rsidRDefault="00A209D1" w:rsidP="00A209D1">
      <w:pPr>
        <w:jc w:val="both"/>
        <w:rPr>
          <w:rFonts w:asciiTheme="majorBidi" w:hAnsiTheme="majorBidi" w:cstheme="majorBidi"/>
          <w:sz w:val="28"/>
          <w:szCs w:val="28"/>
          <w:rtl/>
        </w:rPr>
      </w:pPr>
      <w:r>
        <w:rPr>
          <w:rFonts w:asciiTheme="majorBidi" w:hAnsiTheme="majorBidi" w:cstheme="majorBidi" w:hint="cs"/>
          <w:sz w:val="28"/>
          <w:szCs w:val="28"/>
          <w:rtl/>
        </w:rPr>
        <w:t xml:space="preserve">ان </w:t>
      </w:r>
      <w:r>
        <w:rPr>
          <w:rFonts w:asciiTheme="majorBidi" w:hAnsiTheme="majorBidi" w:cstheme="majorBidi"/>
          <w:sz w:val="28"/>
          <w:szCs w:val="28"/>
          <w:rtl/>
        </w:rPr>
        <w:t>قراءه  العداد</w:t>
      </w:r>
      <w:r>
        <w:rPr>
          <w:rFonts w:asciiTheme="majorBidi" w:hAnsiTheme="majorBidi" w:cstheme="majorBidi" w:hint="cs"/>
          <w:sz w:val="28"/>
          <w:szCs w:val="28"/>
          <w:rtl/>
        </w:rPr>
        <w:t xml:space="preserve"> ت</w:t>
      </w:r>
      <w:r w:rsidRPr="00F91DFE">
        <w:rPr>
          <w:rFonts w:asciiTheme="majorBidi" w:hAnsiTheme="majorBidi" w:cstheme="majorBidi"/>
          <w:sz w:val="28"/>
          <w:szCs w:val="28"/>
          <w:rtl/>
        </w:rPr>
        <w:t>عتمد على</w:t>
      </w:r>
      <w:r w:rsidRPr="00F91DFE">
        <w:rPr>
          <w:rFonts w:asciiTheme="majorBidi" w:hAnsiTheme="majorBidi" w:cstheme="majorBidi"/>
          <w:sz w:val="28"/>
          <w:szCs w:val="28"/>
        </w:rPr>
        <w:t xml:space="preserve"> :</w:t>
      </w:r>
    </w:p>
    <w:p w:rsidR="00A209D1" w:rsidRDefault="00A209D1" w:rsidP="00A209D1">
      <w:pPr>
        <w:jc w:val="both"/>
        <w:rPr>
          <w:rFonts w:asciiTheme="majorBidi" w:hAnsiTheme="majorBidi" w:cstheme="majorBidi"/>
          <w:sz w:val="28"/>
          <w:szCs w:val="28"/>
          <w:rtl/>
        </w:rPr>
      </w:pPr>
      <w:r w:rsidRPr="00F91DFE">
        <w:rPr>
          <w:rFonts w:asciiTheme="majorBidi" w:hAnsiTheme="majorBidi" w:cstheme="majorBidi"/>
          <w:sz w:val="28"/>
          <w:szCs w:val="28"/>
        </w:rPr>
        <w:t>-</w:t>
      </w:r>
      <w:r w:rsidRPr="00F91DFE">
        <w:rPr>
          <w:rFonts w:asciiTheme="majorBidi" w:hAnsiTheme="majorBidi" w:cstheme="majorBidi"/>
          <w:sz w:val="28"/>
          <w:szCs w:val="28"/>
          <w:rtl/>
        </w:rPr>
        <w:t>نوع وطاقة الاشعاع النووي الساقط عليه</w:t>
      </w:r>
      <w:r>
        <w:rPr>
          <w:rFonts w:asciiTheme="majorBidi" w:hAnsiTheme="majorBidi" w:cstheme="majorBidi" w:hint="cs"/>
          <w:sz w:val="28"/>
          <w:szCs w:val="28"/>
          <w:rtl/>
        </w:rPr>
        <w:t>.</w:t>
      </w:r>
    </w:p>
    <w:p w:rsidR="00A209D1" w:rsidRDefault="00A209D1" w:rsidP="00A209D1">
      <w:pPr>
        <w:jc w:val="both"/>
        <w:rPr>
          <w:rFonts w:asciiTheme="majorBidi" w:hAnsiTheme="majorBidi" w:cstheme="majorBidi"/>
          <w:sz w:val="28"/>
          <w:szCs w:val="28"/>
          <w:rtl/>
        </w:rPr>
      </w:pPr>
      <w:r>
        <w:rPr>
          <w:rFonts w:asciiTheme="majorBidi" w:hAnsiTheme="majorBidi" w:cstheme="majorBidi" w:hint="cs"/>
          <w:sz w:val="28"/>
          <w:szCs w:val="28"/>
          <w:rtl/>
        </w:rPr>
        <w:t>-</w:t>
      </w:r>
      <w:r w:rsidRPr="00F91DFE">
        <w:rPr>
          <w:rFonts w:asciiTheme="majorBidi" w:hAnsiTheme="majorBidi" w:cstheme="majorBidi"/>
          <w:sz w:val="28"/>
          <w:szCs w:val="28"/>
          <w:rtl/>
        </w:rPr>
        <w:t>الطريقة التي يمكن بها الكشف</w:t>
      </w:r>
      <w:r w:rsidRPr="00F91DFE">
        <w:rPr>
          <w:rFonts w:asciiTheme="majorBidi" w:hAnsiTheme="majorBidi" w:cstheme="majorBidi"/>
          <w:sz w:val="28"/>
          <w:szCs w:val="28"/>
        </w:rPr>
        <w:t>.</w:t>
      </w:r>
    </w:p>
    <w:p w:rsidR="00A209D1" w:rsidRDefault="00A209D1" w:rsidP="00A209D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F91DFE">
        <w:rPr>
          <w:rFonts w:asciiTheme="majorBidi" w:hAnsiTheme="majorBidi" w:cstheme="majorBidi"/>
          <w:sz w:val="28"/>
          <w:szCs w:val="28"/>
          <w:rtl/>
        </w:rPr>
        <w:t>مساحة سطح النافذة لهذا العداد</w:t>
      </w:r>
      <w:r>
        <w:rPr>
          <w:rFonts w:asciiTheme="majorBidi" w:hAnsiTheme="majorBidi" w:cstheme="majorBidi" w:hint="cs"/>
          <w:sz w:val="28"/>
          <w:szCs w:val="28"/>
          <w:rtl/>
        </w:rPr>
        <w:t>.</w:t>
      </w:r>
    </w:p>
    <w:p w:rsidR="00A209D1" w:rsidRDefault="00A209D1" w:rsidP="00A209D1">
      <w:pPr>
        <w:jc w:val="both"/>
        <w:rPr>
          <w:rFonts w:asciiTheme="majorBidi" w:hAnsiTheme="majorBidi" w:cstheme="majorBidi"/>
          <w:sz w:val="28"/>
          <w:szCs w:val="28"/>
          <w:rtl/>
        </w:rPr>
      </w:pPr>
      <w:r>
        <w:rPr>
          <w:rFonts w:asciiTheme="majorBidi" w:hAnsiTheme="majorBidi" w:cstheme="majorBidi" w:hint="cs"/>
          <w:sz w:val="28"/>
          <w:szCs w:val="28"/>
          <w:rtl/>
        </w:rPr>
        <w:t>-</w:t>
      </w:r>
      <w:r w:rsidRPr="00F91DFE">
        <w:rPr>
          <w:rFonts w:asciiTheme="majorBidi" w:hAnsiTheme="majorBidi" w:cstheme="majorBidi"/>
          <w:sz w:val="28"/>
          <w:szCs w:val="28"/>
          <w:rtl/>
        </w:rPr>
        <w:t>كثافة المادة الكاشفة</w:t>
      </w:r>
      <w:r w:rsidRPr="00F91DFE">
        <w:rPr>
          <w:rFonts w:asciiTheme="majorBidi" w:hAnsiTheme="majorBidi" w:cstheme="majorBidi"/>
          <w:sz w:val="28"/>
          <w:szCs w:val="28"/>
        </w:rPr>
        <w:t>.</w:t>
      </w:r>
    </w:p>
    <w:p w:rsidR="00A209D1" w:rsidRDefault="00A209D1" w:rsidP="00A209D1">
      <w:pPr>
        <w:ind w:left="140" w:hanging="140"/>
        <w:jc w:val="both"/>
        <w:rPr>
          <w:rFonts w:asciiTheme="majorBidi" w:hAnsiTheme="majorBidi" w:cstheme="majorBidi"/>
          <w:sz w:val="28"/>
          <w:szCs w:val="28"/>
          <w:rtl/>
        </w:rPr>
      </w:pPr>
      <w:r w:rsidRPr="00F91DFE">
        <w:rPr>
          <w:rFonts w:asciiTheme="majorBidi" w:hAnsiTheme="majorBidi" w:cstheme="majorBidi"/>
          <w:sz w:val="28"/>
          <w:szCs w:val="28"/>
        </w:rPr>
        <w:t>-</w:t>
      </w:r>
      <w:r w:rsidRPr="00F91DFE">
        <w:rPr>
          <w:rFonts w:asciiTheme="majorBidi" w:hAnsiTheme="majorBidi" w:cstheme="majorBidi"/>
          <w:sz w:val="28"/>
          <w:szCs w:val="28"/>
          <w:rtl/>
        </w:rPr>
        <w:t>الزاوية المجسمة (وهي مساحة سطح الكاشف الذي تسقط عليه الأشعة مقسومة على مربع البعد بين الكاشف ومصدر الأشعة) الذي يرى بها العداد المصدر</w:t>
      </w:r>
      <w:r w:rsidRPr="00F91DFE">
        <w:rPr>
          <w:rFonts w:asciiTheme="majorBidi" w:hAnsiTheme="majorBidi" w:cstheme="majorBidi"/>
          <w:sz w:val="28"/>
          <w:szCs w:val="28"/>
        </w:rPr>
        <w:t>.</w:t>
      </w:r>
    </w:p>
    <w:p w:rsidR="00A209D1" w:rsidRPr="00666C9D" w:rsidRDefault="00A209D1" w:rsidP="00A209D1">
      <w:pPr>
        <w:jc w:val="both"/>
        <w:rPr>
          <w:rFonts w:asciiTheme="majorBidi" w:hAnsiTheme="majorBidi" w:cstheme="majorBidi"/>
          <w:sz w:val="28"/>
          <w:szCs w:val="28"/>
          <w:rtl/>
        </w:rPr>
      </w:pPr>
      <w:r w:rsidRPr="00F91DFE">
        <w:rPr>
          <w:rFonts w:asciiTheme="majorBidi" w:hAnsiTheme="majorBidi" w:cstheme="majorBidi"/>
          <w:sz w:val="28"/>
          <w:szCs w:val="28"/>
        </w:rPr>
        <w:t xml:space="preserve">- </w:t>
      </w:r>
      <w:r w:rsidRPr="00F91DFE">
        <w:rPr>
          <w:rFonts w:asciiTheme="majorBidi" w:hAnsiTheme="majorBidi" w:cstheme="majorBidi"/>
          <w:sz w:val="28"/>
          <w:szCs w:val="28"/>
          <w:rtl/>
        </w:rPr>
        <w:t>الشكل الهندسي</w:t>
      </w:r>
      <w:r w:rsidRPr="00F91DFE">
        <w:rPr>
          <w:rFonts w:asciiTheme="majorBidi" w:hAnsiTheme="majorBidi" w:cstheme="majorBidi"/>
          <w:sz w:val="28"/>
          <w:szCs w:val="28"/>
        </w:rPr>
        <w:t>.</w:t>
      </w:r>
    </w:p>
    <w:p w:rsidR="00A209D1" w:rsidRDefault="00A209D1" w:rsidP="00A209D1">
      <w:pPr>
        <w:ind w:firstLine="720"/>
        <w:jc w:val="both"/>
        <w:rPr>
          <w:rFonts w:asciiTheme="majorBidi" w:hAnsiTheme="majorBidi" w:cstheme="majorBidi"/>
          <w:sz w:val="28"/>
          <w:szCs w:val="28"/>
          <w:rtl/>
        </w:rPr>
      </w:pPr>
      <w:r w:rsidRPr="00F91DFE">
        <w:rPr>
          <w:rFonts w:asciiTheme="majorBidi" w:hAnsiTheme="majorBidi" w:cstheme="majorBidi"/>
          <w:sz w:val="28"/>
          <w:szCs w:val="28"/>
          <w:rtl/>
        </w:rPr>
        <w:t>هناك نوعان من الكفاءة بشكل عام  وهي كفاءة مطلقة و كفاءة ذاتية</w:t>
      </w:r>
      <w:r>
        <w:rPr>
          <w:rFonts w:asciiTheme="majorBidi" w:hAnsiTheme="majorBidi" w:cstheme="majorBidi" w:hint="cs"/>
          <w:sz w:val="28"/>
          <w:szCs w:val="28"/>
          <w:rtl/>
        </w:rPr>
        <w:t>.</w:t>
      </w:r>
    </w:p>
    <w:p w:rsidR="00A209D1" w:rsidRDefault="00A209D1" w:rsidP="00A209D1">
      <w:pPr>
        <w:jc w:val="both"/>
        <w:rPr>
          <w:rFonts w:asciiTheme="majorBidi" w:hAnsiTheme="majorBidi" w:cstheme="majorBidi"/>
          <w:sz w:val="28"/>
          <w:szCs w:val="28"/>
          <w:rtl/>
        </w:rPr>
      </w:pPr>
      <w:r w:rsidRPr="00F91DFE">
        <w:rPr>
          <w:rFonts w:asciiTheme="majorBidi" w:hAnsiTheme="majorBidi" w:cstheme="majorBidi"/>
          <w:sz w:val="28"/>
          <w:szCs w:val="28"/>
          <w:rtl/>
        </w:rPr>
        <w:t>الكفاءة المطلقة : هي نسبة العدد الذي يسجله العداد الى العدد الحقيقي الذي يشعه المصدر وتسمى هذه الكفاءة بالمطلقة بسبب أنها تعتمد على كل العوامل التي ذكرت من قبل</w:t>
      </w:r>
      <w:r w:rsidRPr="00F91DFE">
        <w:rPr>
          <w:rFonts w:asciiTheme="majorBidi" w:hAnsiTheme="majorBidi" w:cstheme="majorBidi"/>
          <w:sz w:val="28"/>
          <w:szCs w:val="28"/>
        </w:rPr>
        <w:t>.</w:t>
      </w:r>
    </w:p>
    <w:p w:rsidR="00A209D1" w:rsidRPr="00F91DFE" w:rsidRDefault="00A209D1" w:rsidP="00A209D1">
      <w:pPr>
        <w:jc w:val="both"/>
        <w:rPr>
          <w:rFonts w:asciiTheme="majorBidi" w:hAnsiTheme="majorBidi" w:cstheme="majorBidi"/>
          <w:sz w:val="28"/>
          <w:szCs w:val="28"/>
          <w:rtl/>
        </w:rPr>
      </w:pPr>
      <w:r w:rsidRPr="00F91DFE">
        <w:rPr>
          <w:rFonts w:asciiTheme="majorBidi" w:hAnsiTheme="majorBidi" w:cstheme="majorBidi"/>
          <w:sz w:val="28"/>
          <w:szCs w:val="28"/>
          <w:rtl/>
        </w:rPr>
        <w:t xml:space="preserve">الكفاءة الذاتية : هي نسبة العدد الذي يسجله العداد الى </w:t>
      </w:r>
      <w:proofErr w:type="spellStart"/>
      <w:r w:rsidRPr="00F91DFE">
        <w:rPr>
          <w:rFonts w:asciiTheme="majorBidi" w:hAnsiTheme="majorBidi" w:cstheme="majorBidi"/>
          <w:sz w:val="28"/>
          <w:szCs w:val="28"/>
          <w:rtl/>
        </w:rPr>
        <w:t>ماقد</w:t>
      </w:r>
      <w:proofErr w:type="spellEnd"/>
      <w:r w:rsidRPr="00F91DFE">
        <w:rPr>
          <w:rFonts w:asciiTheme="majorBidi" w:hAnsiTheme="majorBidi" w:cstheme="majorBidi"/>
          <w:sz w:val="28"/>
          <w:szCs w:val="28"/>
          <w:rtl/>
        </w:rPr>
        <w:t xml:space="preserve"> دخل العداد من جسيمات </w:t>
      </w:r>
      <w:proofErr w:type="spellStart"/>
      <w:r w:rsidRPr="00F91DFE">
        <w:rPr>
          <w:rFonts w:asciiTheme="majorBidi" w:hAnsiTheme="majorBidi" w:cstheme="majorBidi"/>
          <w:sz w:val="28"/>
          <w:szCs w:val="28"/>
          <w:rtl/>
        </w:rPr>
        <w:t>مشحونه</w:t>
      </w:r>
      <w:proofErr w:type="spellEnd"/>
      <w:r w:rsidRPr="00F91DFE">
        <w:rPr>
          <w:rFonts w:asciiTheme="majorBidi" w:hAnsiTheme="majorBidi" w:cstheme="majorBidi"/>
          <w:sz w:val="28"/>
          <w:szCs w:val="28"/>
          <w:rtl/>
        </w:rPr>
        <w:t xml:space="preserve"> ( العدد الفعلي للجسميات التي دخلت العداد)</w:t>
      </w:r>
    </w:p>
    <w:p w:rsidR="00A209D1" w:rsidRDefault="00A209D1" w:rsidP="00A209D1">
      <w:pPr>
        <w:jc w:val="both"/>
        <w:rPr>
          <w:rFonts w:asciiTheme="majorBidi" w:hAnsiTheme="majorBidi" w:cstheme="majorBidi"/>
          <w:sz w:val="28"/>
          <w:szCs w:val="28"/>
          <w:rtl/>
        </w:rPr>
      </w:pPr>
      <w:r w:rsidRPr="00F91DFE">
        <w:rPr>
          <w:rFonts w:asciiTheme="majorBidi" w:hAnsiTheme="majorBidi" w:cstheme="majorBidi"/>
          <w:sz w:val="28"/>
          <w:szCs w:val="28"/>
          <w:rtl/>
        </w:rPr>
        <w:t xml:space="preserve">وعليه الان يمكننا تعريف كفاءه عداد </w:t>
      </w:r>
      <w:proofErr w:type="spellStart"/>
      <w:r w:rsidRPr="00F91DFE">
        <w:rPr>
          <w:rFonts w:asciiTheme="majorBidi" w:hAnsiTheme="majorBidi" w:cstheme="majorBidi"/>
          <w:sz w:val="28"/>
          <w:szCs w:val="28"/>
          <w:rtl/>
        </w:rPr>
        <w:t>كايكر</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لاشعه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كاما</w:t>
      </w:r>
      <w:proofErr w:type="spellEnd"/>
      <w:r w:rsidRPr="00F91DFE">
        <w:rPr>
          <w:rFonts w:asciiTheme="majorBidi" w:hAnsiTheme="majorBidi" w:cstheme="majorBidi"/>
          <w:sz w:val="28"/>
          <w:szCs w:val="28"/>
          <w:rtl/>
        </w:rPr>
        <w:t xml:space="preserve"> بانها </w:t>
      </w:r>
      <w:proofErr w:type="spellStart"/>
      <w:r w:rsidRPr="00F91DFE">
        <w:rPr>
          <w:rFonts w:asciiTheme="majorBidi" w:hAnsiTheme="majorBidi" w:cstheme="majorBidi"/>
          <w:sz w:val="28"/>
          <w:szCs w:val="28"/>
          <w:rtl/>
        </w:rPr>
        <w:t>النسبه</w:t>
      </w:r>
      <w:proofErr w:type="spellEnd"/>
      <w:r w:rsidRPr="00F91DFE">
        <w:rPr>
          <w:rFonts w:asciiTheme="majorBidi" w:hAnsiTheme="majorBidi" w:cstheme="majorBidi"/>
          <w:sz w:val="28"/>
          <w:szCs w:val="28"/>
          <w:rtl/>
        </w:rPr>
        <w:t xml:space="preserve"> بين </w:t>
      </w:r>
      <w:proofErr w:type="spellStart"/>
      <w:r w:rsidRPr="00F91DFE">
        <w:rPr>
          <w:rFonts w:asciiTheme="majorBidi" w:hAnsiTheme="majorBidi" w:cstheme="majorBidi"/>
          <w:sz w:val="28"/>
          <w:szCs w:val="28"/>
          <w:rtl/>
        </w:rPr>
        <w:t>القراءه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المسجله</w:t>
      </w:r>
      <w:proofErr w:type="spellEnd"/>
      <w:r w:rsidRPr="00F91DFE">
        <w:rPr>
          <w:rFonts w:asciiTheme="majorBidi" w:hAnsiTheme="majorBidi" w:cstheme="majorBidi"/>
          <w:sz w:val="28"/>
          <w:szCs w:val="28"/>
          <w:rtl/>
        </w:rPr>
        <w:t xml:space="preserve"> من قبل العداد الى ع</w:t>
      </w:r>
      <w:r>
        <w:rPr>
          <w:rFonts w:asciiTheme="majorBidi" w:hAnsiTheme="majorBidi" w:cstheme="majorBidi"/>
          <w:sz w:val="28"/>
          <w:szCs w:val="28"/>
          <w:rtl/>
        </w:rPr>
        <w:t xml:space="preserve">دد الفوتونات </w:t>
      </w:r>
      <w:proofErr w:type="spellStart"/>
      <w:r>
        <w:rPr>
          <w:rFonts w:asciiTheme="majorBidi" w:hAnsiTheme="majorBidi" w:cstheme="majorBidi"/>
          <w:sz w:val="28"/>
          <w:szCs w:val="28"/>
          <w:rtl/>
        </w:rPr>
        <w:t>الداخله</w:t>
      </w:r>
      <w:proofErr w:type="spellEnd"/>
      <w:r>
        <w:rPr>
          <w:rFonts w:asciiTheme="majorBidi" w:hAnsiTheme="majorBidi" w:cstheme="majorBidi"/>
          <w:sz w:val="28"/>
          <w:szCs w:val="28"/>
          <w:rtl/>
        </w:rPr>
        <w:t xml:space="preserve"> الى العداد</w:t>
      </w:r>
      <w:r>
        <w:rPr>
          <w:rFonts w:asciiTheme="majorBidi" w:hAnsiTheme="majorBidi" w:cstheme="majorBidi" w:hint="cs"/>
          <w:sz w:val="28"/>
          <w:szCs w:val="28"/>
          <w:rtl/>
        </w:rPr>
        <w:t>.</w:t>
      </w:r>
    </w:p>
    <w:p w:rsidR="00A209D1" w:rsidRPr="00F91DFE" w:rsidRDefault="00A209D1" w:rsidP="00A209D1">
      <w:pPr>
        <w:jc w:val="both"/>
        <w:rPr>
          <w:rFonts w:asciiTheme="majorBidi" w:hAnsiTheme="majorBidi" w:cstheme="majorBidi"/>
          <w:sz w:val="28"/>
          <w:szCs w:val="28"/>
          <w:rtl/>
        </w:rPr>
      </w:pPr>
      <w:r w:rsidRPr="00F91DFE">
        <w:rPr>
          <w:rFonts w:asciiTheme="majorBidi" w:hAnsiTheme="majorBidi" w:cstheme="majorBidi"/>
          <w:sz w:val="28"/>
          <w:szCs w:val="28"/>
          <w:rtl/>
        </w:rPr>
        <w:t xml:space="preserve">فاذا كانت </w:t>
      </w:r>
      <w:r w:rsidRPr="00F91DFE">
        <w:rPr>
          <w:rFonts w:asciiTheme="majorBidi" w:hAnsiTheme="majorBidi" w:cstheme="majorBidi"/>
          <w:sz w:val="28"/>
          <w:szCs w:val="28"/>
        </w:rPr>
        <w:t>D</w:t>
      </w:r>
      <w:r w:rsidRPr="00F91DFE">
        <w:rPr>
          <w:rFonts w:asciiTheme="majorBidi" w:hAnsiTheme="majorBidi" w:cstheme="majorBidi"/>
          <w:sz w:val="28"/>
          <w:szCs w:val="28"/>
          <w:rtl/>
        </w:rPr>
        <w:t xml:space="preserve"> : تمثل عدد فوتونات اشعه </w:t>
      </w:r>
      <w:proofErr w:type="spellStart"/>
      <w:r w:rsidRPr="00F91DFE">
        <w:rPr>
          <w:rFonts w:asciiTheme="majorBidi" w:hAnsiTheme="majorBidi" w:cstheme="majorBidi"/>
          <w:sz w:val="28"/>
          <w:szCs w:val="28"/>
          <w:rtl/>
        </w:rPr>
        <w:t>كاما</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المنبعثه</w:t>
      </w:r>
      <w:proofErr w:type="spellEnd"/>
      <w:r w:rsidRPr="00F91DFE">
        <w:rPr>
          <w:rFonts w:asciiTheme="majorBidi" w:hAnsiTheme="majorBidi" w:cstheme="majorBidi"/>
          <w:sz w:val="28"/>
          <w:szCs w:val="28"/>
          <w:rtl/>
        </w:rPr>
        <w:t xml:space="preserve"> من المصدر في وحده الزمن </w:t>
      </w:r>
    </w:p>
    <w:p w:rsidR="00A209D1" w:rsidRPr="00F91DFE" w:rsidRDefault="00A209D1" w:rsidP="00A209D1">
      <w:pPr>
        <w:ind w:firstLine="720"/>
        <w:jc w:val="both"/>
        <w:rPr>
          <w:rFonts w:asciiTheme="majorBidi" w:hAnsiTheme="majorBidi" w:cstheme="majorBidi"/>
          <w:sz w:val="28"/>
          <w:szCs w:val="28"/>
          <w:rtl/>
        </w:rPr>
      </w:pPr>
      <w:r>
        <w:rPr>
          <w:rFonts w:asciiTheme="majorBidi" w:hAnsiTheme="majorBidi" w:cstheme="majorBidi"/>
          <w:sz w:val="28"/>
          <w:szCs w:val="28"/>
          <w:rtl/>
        </w:rPr>
        <w:t xml:space="preserve">Ω </w:t>
      </w:r>
      <w:r w:rsidRPr="00F91DFE">
        <w:rPr>
          <w:rFonts w:asciiTheme="majorBidi" w:hAnsiTheme="majorBidi" w:cstheme="majorBidi"/>
          <w:sz w:val="28"/>
          <w:szCs w:val="28"/>
          <w:rtl/>
        </w:rPr>
        <w:t xml:space="preserve">: هي </w:t>
      </w:r>
      <w:r w:rsidRPr="00F91DFE">
        <w:rPr>
          <w:rFonts w:asciiTheme="majorBidi" w:hAnsiTheme="majorBidi" w:cstheme="majorBidi"/>
          <w:sz w:val="28"/>
          <w:szCs w:val="28"/>
        </w:rPr>
        <w:t>solid angle</w:t>
      </w:r>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الزاويه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المجسمه</w:t>
      </w:r>
      <w:proofErr w:type="spellEnd"/>
      <w:r w:rsidRPr="00F91DFE">
        <w:rPr>
          <w:rFonts w:asciiTheme="majorBidi" w:hAnsiTheme="majorBidi" w:cstheme="majorBidi"/>
          <w:sz w:val="28"/>
          <w:szCs w:val="28"/>
          <w:rtl/>
        </w:rPr>
        <w:t xml:space="preserve"> التي يكونها العداد</w:t>
      </w:r>
    </w:p>
    <w:p w:rsidR="00A209D1" w:rsidRPr="00F91DFE" w:rsidRDefault="00A209D1" w:rsidP="00A209D1">
      <w:pPr>
        <w:ind w:firstLine="720"/>
        <w:jc w:val="both"/>
        <w:rPr>
          <w:rFonts w:asciiTheme="majorBidi" w:hAnsiTheme="majorBidi" w:cstheme="majorBidi"/>
          <w:sz w:val="28"/>
          <w:szCs w:val="28"/>
          <w:rtl/>
        </w:rPr>
      </w:pPr>
      <w:r w:rsidRPr="00F91DFE">
        <w:rPr>
          <w:rFonts w:asciiTheme="majorBidi" w:hAnsiTheme="majorBidi" w:cstheme="majorBidi"/>
          <w:sz w:val="28"/>
          <w:szCs w:val="28"/>
        </w:rPr>
        <w:lastRenderedPageBreak/>
        <w:t>E</w:t>
      </w:r>
      <w:r w:rsidRPr="00F91DFE">
        <w:rPr>
          <w:rFonts w:asciiTheme="majorBidi" w:hAnsiTheme="majorBidi" w:cstheme="majorBidi"/>
          <w:sz w:val="28"/>
          <w:szCs w:val="28"/>
          <w:rtl/>
        </w:rPr>
        <w:t xml:space="preserve"> : هي </w:t>
      </w:r>
      <w:proofErr w:type="spellStart"/>
      <w:r w:rsidRPr="00F91DFE">
        <w:rPr>
          <w:rFonts w:asciiTheme="majorBidi" w:hAnsiTheme="majorBidi" w:cstheme="majorBidi"/>
          <w:sz w:val="28"/>
          <w:szCs w:val="28"/>
          <w:rtl/>
        </w:rPr>
        <w:t>الكفاءه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الذاتيه</w:t>
      </w:r>
      <w:proofErr w:type="spellEnd"/>
      <w:r w:rsidRPr="00F91DFE">
        <w:rPr>
          <w:rFonts w:asciiTheme="majorBidi" w:hAnsiTheme="majorBidi" w:cstheme="majorBidi"/>
          <w:sz w:val="28"/>
          <w:szCs w:val="28"/>
          <w:rtl/>
        </w:rPr>
        <w:t xml:space="preserve"> للعداد  </w:t>
      </w:r>
    </w:p>
    <w:p w:rsidR="00A209D1" w:rsidRPr="00F91DFE" w:rsidRDefault="00A209D1" w:rsidP="00A209D1">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فان معدل </w:t>
      </w:r>
      <w:proofErr w:type="spellStart"/>
      <w:r w:rsidRPr="00F91DFE">
        <w:rPr>
          <w:rFonts w:asciiTheme="majorBidi" w:hAnsiTheme="majorBidi" w:cstheme="majorBidi"/>
          <w:sz w:val="28"/>
          <w:szCs w:val="28"/>
          <w:rtl/>
        </w:rPr>
        <w:t>القراءه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المصححه</w:t>
      </w:r>
      <w:proofErr w:type="spellEnd"/>
      <w:r w:rsidRPr="00F91DFE">
        <w:rPr>
          <w:rFonts w:asciiTheme="majorBidi" w:hAnsiTheme="majorBidi" w:cstheme="majorBidi"/>
          <w:sz w:val="28"/>
          <w:szCs w:val="28"/>
          <w:rtl/>
        </w:rPr>
        <w:t xml:space="preserve"> سيكون :</w:t>
      </w:r>
    </w:p>
    <w:p w:rsidR="00A209D1" w:rsidRPr="00F91DFE" w:rsidRDefault="00A209D1" w:rsidP="00A209D1">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N = D ( Ω</w:t>
      </w:r>
      <w:r w:rsidRPr="00F91DFE">
        <w:rPr>
          <w:rFonts w:asciiTheme="majorBidi" w:hAnsiTheme="majorBidi" w:cstheme="majorBidi"/>
          <w:sz w:val="28"/>
          <w:szCs w:val="28"/>
          <w:rtl/>
        </w:rPr>
        <w:t>/</w:t>
      </w:r>
      <w:r w:rsidRPr="00F91DFE">
        <w:rPr>
          <w:rFonts w:asciiTheme="majorBidi" w:hAnsiTheme="majorBidi" w:cstheme="majorBidi"/>
          <w:sz w:val="28"/>
          <w:szCs w:val="28"/>
        </w:rPr>
        <w:t xml:space="preserve"> 4Л ) e- µxx ----------------- 1</w:t>
      </w:r>
    </w:p>
    <w:p w:rsidR="00A209D1" w:rsidRPr="00F91DFE" w:rsidRDefault="00A209D1" w:rsidP="00A209D1">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 xml:space="preserve">e- µxx = E </w:t>
      </w:r>
    </w:p>
    <w:p w:rsidR="00A209D1" w:rsidRPr="00F91DFE" w:rsidRDefault="00A209D1" w:rsidP="00A209D1">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N = D ( Ω</w:t>
      </w:r>
      <w:r w:rsidRPr="00F91DFE">
        <w:rPr>
          <w:rFonts w:asciiTheme="majorBidi" w:hAnsiTheme="majorBidi" w:cstheme="majorBidi"/>
          <w:sz w:val="28"/>
          <w:szCs w:val="28"/>
          <w:rtl/>
        </w:rPr>
        <w:t>/</w:t>
      </w:r>
      <w:r w:rsidRPr="00F91DFE">
        <w:rPr>
          <w:rFonts w:asciiTheme="majorBidi" w:hAnsiTheme="majorBidi" w:cstheme="majorBidi"/>
          <w:sz w:val="28"/>
          <w:szCs w:val="28"/>
        </w:rPr>
        <w:t xml:space="preserve"> 4Л ) E------------------2</w:t>
      </w:r>
    </w:p>
    <w:p w:rsidR="00A209D1" w:rsidRPr="00F91DFE" w:rsidRDefault="00A209D1" w:rsidP="00A209D1">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من هنا يكون  </w:t>
      </w:r>
      <w:r w:rsidRPr="00F91DFE">
        <w:rPr>
          <w:rFonts w:asciiTheme="majorBidi" w:hAnsiTheme="majorBidi" w:cstheme="majorBidi"/>
          <w:sz w:val="28"/>
          <w:szCs w:val="28"/>
        </w:rPr>
        <w:t>E</w:t>
      </w:r>
      <w:r w:rsidRPr="00F91DFE">
        <w:rPr>
          <w:rFonts w:asciiTheme="majorBidi" w:hAnsiTheme="majorBidi" w:cstheme="majorBidi"/>
          <w:sz w:val="28"/>
          <w:szCs w:val="28"/>
          <w:rtl/>
        </w:rPr>
        <w:t xml:space="preserve"> يعتمد </w:t>
      </w:r>
      <w:proofErr w:type="spellStart"/>
      <w:r w:rsidRPr="00F91DFE">
        <w:rPr>
          <w:rFonts w:asciiTheme="majorBidi" w:hAnsiTheme="majorBidi" w:cstheme="majorBidi"/>
          <w:sz w:val="28"/>
          <w:szCs w:val="28"/>
          <w:rtl/>
        </w:rPr>
        <w:t>علىسمك</w:t>
      </w:r>
      <w:proofErr w:type="spellEnd"/>
      <w:r w:rsidRPr="00F91DFE">
        <w:rPr>
          <w:rFonts w:asciiTheme="majorBidi" w:hAnsiTheme="majorBidi" w:cstheme="majorBidi"/>
          <w:sz w:val="28"/>
          <w:szCs w:val="28"/>
          <w:rtl/>
        </w:rPr>
        <w:t xml:space="preserve"> ونوع ماده جدران العداد</w:t>
      </w:r>
      <w:r>
        <w:rPr>
          <w:rFonts w:asciiTheme="majorBidi" w:hAnsiTheme="majorBidi" w:cstheme="majorBidi" w:hint="cs"/>
          <w:sz w:val="28"/>
          <w:szCs w:val="28"/>
          <w:rtl/>
        </w:rPr>
        <w:t xml:space="preserve">، </w:t>
      </w:r>
      <w:r w:rsidRPr="00F91DFE">
        <w:rPr>
          <w:rFonts w:asciiTheme="majorBidi" w:hAnsiTheme="majorBidi" w:cstheme="majorBidi"/>
          <w:sz w:val="28"/>
          <w:szCs w:val="28"/>
          <w:rtl/>
        </w:rPr>
        <w:t xml:space="preserve">طاقه اشعه </w:t>
      </w:r>
      <w:proofErr w:type="spellStart"/>
      <w:r w:rsidRPr="00F91DFE">
        <w:rPr>
          <w:rFonts w:asciiTheme="majorBidi" w:hAnsiTheme="majorBidi" w:cstheme="majorBidi"/>
          <w:sz w:val="28"/>
          <w:szCs w:val="28"/>
          <w:rtl/>
        </w:rPr>
        <w:t>كاما</w:t>
      </w:r>
      <w:proofErr w:type="spellEnd"/>
      <w:r>
        <w:rPr>
          <w:rFonts w:asciiTheme="majorBidi" w:hAnsiTheme="majorBidi" w:cstheme="majorBidi" w:hint="cs"/>
          <w:sz w:val="28"/>
          <w:szCs w:val="28"/>
          <w:rtl/>
        </w:rPr>
        <w:t xml:space="preserve">، </w:t>
      </w:r>
      <w:r w:rsidRPr="00F91DFE">
        <w:rPr>
          <w:rFonts w:asciiTheme="majorBidi" w:hAnsiTheme="majorBidi" w:cstheme="majorBidi"/>
          <w:sz w:val="28"/>
          <w:szCs w:val="28"/>
          <w:rtl/>
        </w:rPr>
        <w:t xml:space="preserve">الترتيب الهندسي الناشئ من ترتيب معدات </w:t>
      </w:r>
      <w:proofErr w:type="spellStart"/>
      <w:r w:rsidRPr="00F91DFE">
        <w:rPr>
          <w:rFonts w:asciiTheme="majorBidi" w:hAnsiTheme="majorBidi" w:cstheme="majorBidi"/>
          <w:sz w:val="28"/>
          <w:szCs w:val="28"/>
          <w:rtl/>
        </w:rPr>
        <w:t>الاجهزه</w:t>
      </w:r>
      <w:proofErr w:type="spellEnd"/>
      <w:r>
        <w:rPr>
          <w:rFonts w:asciiTheme="majorBidi" w:hAnsiTheme="majorBidi" w:cstheme="majorBidi" w:hint="cs"/>
          <w:sz w:val="28"/>
          <w:szCs w:val="28"/>
          <w:rtl/>
        </w:rPr>
        <w:t xml:space="preserve">. </w:t>
      </w:r>
      <w:r w:rsidRPr="00F91DFE">
        <w:rPr>
          <w:rFonts w:asciiTheme="majorBidi" w:hAnsiTheme="majorBidi" w:cstheme="majorBidi"/>
          <w:sz w:val="28"/>
          <w:szCs w:val="28"/>
          <w:rtl/>
        </w:rPr>
        <w:t xml:space="preserve">وعليه فان </w:t>
      </w:r>
      <w:r w:rsidRPr="00F91DFE">
        <w:rPr>
          <w:rFonts w:asciiTheme="majorBidi" w:hAnsiTheme="majorBidi" w:cstheme="majorBidi"/>
          <w:sz w:val="28"/>
          <w:szCs w:val="28"/>
        </w:rPr>
        <w:t>E</w:t>
      </w:r>
      <w:r w:rsidRPr="00F91DFE">
        <w:rPr>
          <w:rFonts w:asciiTheme="majorBidi" w:hAnsiTheme="majorBidi" w:cstheme="majorBidi"/>
          <w:sz w:val="28"/>
          <w:szCs w:val="28"/>
          <w:rtl/>
        </w:rPr>
        <w:t xml:space="preserve"> يمكن زيادتها باستعمال جدران مصنوعه من ماده عددها الذري عالي</w:t>
      </w:r>
      <w:r>
        <w:rPr>
          <w:rFonts w:asciiTheme="majorBidi" w:hAnsiTheme="majorBidi" w:cstheme="majorBidi" w:hint="cs"/>
          <w:sz w:val="28"/>
          <w:szCs w:val="28"/>
          <w:rtl/>
        </w:rPr>
        <w:t>.</w:t>
      </w:r>
      <w:r w:rsidRPr="00F91DFE">
        <w:rPr>
          <w:rFonts w:asciiTheme="majorBidi" w:hAnsiTheme="majorBidi" w:cstheme="majorBidi"/>
          <w:sz w:val="28"/>
          <w:szCs w:val="28"/>
          <w:rtl/>
        </w:rPr>
        <w:t xml:space="preserve"> لماذا</w:t>
      </w:r>
      <w:r>
        <w:rPr>
          <w:rFonts w:asciiTheme="majorBidi" w:hAnsiTheme="majorBidi" w:cstheme="majorBidi" w:hint="cs"/>
          <w:sz w:val="28"/>
          <w:szCs w:val="28"/>
          <w:rtl/>
        </w:rPr>
        <w:t>؟</w:t>
      </w:r>
    </w:p>
    <w:p w:rsidR="00A209D1" w:rsidRPr="00F91DFE" w:rsidRDefault="00A209D1" w:rsidP="00A209D1">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 وبما ان  </w:t>
      </w:r>
    </w:p>
    <w:p w:rsidR="00A209D1" w:rsidRPr="00F91DFE" w:rsidRDefault="00A209D1" w:rsidP="00A209D1">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 Ω</w:t>
      </w:r>
      <w:r w:rsidRPr="00F91DFE">
        <w:rPr>
          <w:rFonts w:asciiTheme="majorBidi" w:hAnsiTheme="majorBidi" w:cstheme="majorBidi"/>
          <w:sz w:val="28"/>
          <w:szCs w:val="28"/>
          <w:rtl/>
        </w:rPr>
        <w:t>/</w:t>
      </w:r>
      <w:r w:rsidRPr="00F91DFE">
        <w:rPr>
          <w:rFonts w:asciiTheme="majorBidi" w:hAnsiTheme="majorBidi" w:cstheme="majorBidi"/>
          <w:sz w:val="28"/>
          <w:szCs w:val="28"/>
        </w:rPr>
        <w:t xml:space="preserve"> 4Л ) E = </w:t>
      </w:r>
      <w:proofErr w:type="spellStart"/>
      <w:r w:rsidRPr="00F91DFE">
        <w:rPr>
          <w:rFonts w:asciiTheme="majorBidi" w:hAnsiTheme="majorBidi" w:cstheme="majorBidi"/>
          <w:sz w:val="28"/>
          <w:szCs w:val="28"/>
        </w:rPr>
        <w:t>Eg</w:t>
      </w:r>
      <w:proofErr w:type="spellEnd"/>
      <w:r w:rsidRPr="00F91DFE">
        <w:rPr>
          <w:rFonts w:asciiTheme="majorBidi" w:hAnsiTheme="majorBidi" w:cstheme="majorBidi"/>
          <w:sz w:val="28"/>
          <w:szCs w:val="28"/>
        </w:rPr>
        <w:t>--------------3</w:t>
      </w:r>
    </w:p>
    <w:p w:rsidR="00A209D1" w:rsidRPr="00F91DFE" w:rsidRDefault="00A209D1" w:rsidP="00A209D1">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حيث ان </w:t>
      </w:r>
      <w:proofErr w:type="spellStart"/>
      <w:r w:rsidRPr="00F91DFE">
        <w:rPr>
          <w:rFonts w:asciiTheme="majorBidi" w:hAnsiTheme="majorBidi" w:cstheme="majorBidi"/>
          <w:sz w:val="28"/>
          <w:szCs w:val="28"/>
        </w:rPr>
        <w:t>Eg</w:t>
      </w:r>
      <w:proofErr w:type="spellEnd"/>
      <w:r w:rsidRPr="00F91DFE">
        <w:rPr>
          <w:rFonts w:asciiTheme="majorBidi" w:hAnsiTheme="majorBidi" w:cstheme="majorBidi"/>
          <w:sz w:val="28"/>
          <w:szCs w:val="28"/>
          <w:rtl/>
        </w:rPr>
        <w:t xml:space="preserve"> هي </w:t>
      </w:r>
      <w:proofErr w:type="spellStart"/>
      <w:r w:rsidRPr="00F91DFE">
        <w:rPr>
          <w:rFonts w:asciiTheme="majorBidi" w:hAnsiTheme="majorBidi" w:cstheme="majorBidi"/>
          <w:sz w:val="28"/>
          <w:szCs w:val="28"/>
          <w:rtl/>
        </w:rPr>
        <w:t>الكفاءه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الهندسيه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الكليه</w:t>
      </w:r>
      <w:proofErr w:type="spellEnd"/>
      <w:r w:rsidRPr="00F91DFE">
        <w:rPr>
          <w:rFonts w:asciiTheme="majorBidi" w:hAnsiTheme="majorBidi" w:cstheme="majorBidi"/>
          <w:sz w:val="28"/>
          <w:szCs w:val="28"/>
          <w:rtl/>
        </w:rPr>
        <w:t xml:space="preserve"> للعداد </w:t>
      </w:r>
      <w:proofErr w:type="spellStart"/>
      <w:r w:rsidRPr="00F91DFE">
        <w:rPr>
          <w:rFonts w:asciiTheme="majorBidi" w:hAnsiTheme="majorBidi" w:cstheme="majorBidi"/>
          <w:sz w:val="28"/>
          <w:szCs w:val="28"/>
          <w:rtl/>
        </w:rPr>
        <w:t>بالنسبه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لاشعه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كاما</w:t>
      </w:r>
      <w:proofErr w:type="spellEnd"/>
      <w:r w:rsidRPr="00F91DFE">
        <w:rPr>
          <w:rFonts w:asciiTheme="majorBidi" w:hAnsiTheme="majorBidi" w:cstheme="majorBidi"/>
          <w:sz w:val="28"/>
          <w:szCs w:val="28"/>
          <w:rtl/>
        </w:rPr>
        <w:t xml:space="preserve"> </w:t>
      </w:r>
    </w:p>
    <w:p w:rsidR="00A209D1" w:rsidRPr="00F91DFE" w:rsidRDefault="00A209D1" w:rsidP="00A209D1">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وعليه ستكون </w:t>
      </w:r>
      <w:proofErr w:type="spellStart"/>
      <w:r w:rsidRPr="00F91DFE">
        <w:rPr>
          <w:rFonts w:asciiTheme="majorBidi" w:hAnsiTheme="majorBidi" w:cstheme="majorBidi"/>
          <w:sz w:val="28"/>
          <w:szCs w:val="28"/>
          <w:rtl/>
        </w:rPr>
        <w:t>المعادله</w:t>
      </w:r>
      <w:proofErr w:type="spellEnd"/>
      <w:r w:rsidRPr="00F91DFE">
        <w:rPr>
          <w:rFonts w:asciiTheme="majorBidi" w:hAnsiTheme="majorBidi" w:cstheme="majorBidi"/>
          <w:sz w:val="28"/>
          <w:szCs w:val="28"/>
          <w:rtl/>
        </w:rPr>
        <w:t xml:space="preserve"> ( 2 ) بالشكل التالي </w:t>
      </w:r>
    </w:p>
    <w:p w:rsidR="00A209D1" w:rsidRPr="00F91DFE" w:rsidRDefault="00A209D1" w:rsidP="00A209D1">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 xml:space="preserve">N = D </w:t>
      </w:r>
      <w:proofErr w:type="spellStart"/>
      <w:r w:rsidRPr="00F91DFE">
        <w:rPr>
          <w:rFonts w:asciiTheme="majorBidi" w:hAnsiTheme="majorBidi" w:cstheme="majorBidi"/>
          <w:sz w:val="28"/>
          <w:szCs w:val="28"/>
        </w:rPr>
        <w:t>Eg</w:t>
      </w:r>
      <w:proofErr w:type="spellEnd"/>
      <w:r w:rsidRPr="00F91DFE">
        <w:rPr>
          <w:rFonts w:asciiTheme="majorBidi" w:hAnsiTheme="majorBidi" w:cstheme="majorBidi"/>
          <w:sz w:val="28"/>
          <w:szCs w:val="28"/>
        </w:rPr>
        <w:t xml:space="preserve"> -------------------------4</w:t>
      </w:r>
    </w:p>
    <w:p w:rsidR="00A209D1" w:rsidRDefault="00A209D1" w:rsidP="00A209D1">
      <w:pPr>
        <w:ind w:firstLine="720"/>
        <w:jc w:val="both"/>
        <w:rPr>
          <w:rFonts w:asciiTheme="majorBidi" w:hAnsiTheme="majorBidi" w:cstheme="majorBidi"/>
          <w:sz w:val="28"/>
          <w:szCs w:val="28"/>
          <w:rtl/>
          <w:lang w:bidi="ar-IQ"/>
        </w:rPr>
      </w:pPr>
    </w:p>
    <w:p w:rsidR="00A209D1" w:rsidRPr="00820CC0" w:rsidRDefault="00A209D1" w:rsidP="00A209D1">
      <w:pPr>
        <w:jc w:val="both"/>
        <w:rPr>
          <w:rFonts w:asciiTheme="majorBidi" w:hAnsiTheme="majorBidi" w:cstheme="majorBidi"/>
          <w:b/>
          <w:bCs/>
          <w:sz w:val="28"/>
          <w:szCs w:val="28"/>
          <w:rtl/>
        </w:rPr>
      </w:pPr>
      <w:r>
        <w:rPr>
          <w:rFonts w:asciiTheme="majorBidi" w:hAnsiTheme="majorBidi" w:cstheme="majorBidi"/>
          <w:b/>
          <w:bCs/>
          <w:sz w:val="28"/>
          <w:szCs w:val="28"/>
          <w:rtl/>
        </w:rPr>
        <w:t>طريق</w:t>
      </w:r>
      <w:r>
        <w:rPr>
          <w:rFonts w:asciiTheme="majorBidi" w:hAnsiTheme="majorBidi" w:cstheme="majorBidi" w:hint="cs"/>
          <w:b/>
          <w:bCs/>
          <w:sz w:val="28"/>
          <w:szCs w:val="28"/>
          <w:rtl/>
        </w:rPr>
        <w:t>ة</w:t>
      </w:r>
      <w:r w:rsidRPr="00820CC0">
        <w:rPr>
          <w:rFonts w:asciiTheme="majorBidi" w:hAnsiTheme="majorBidi" w:cstheme="majorBidi"/>
          <w:b/>
          <w:bCs/>
          <w:sz w:val="28"/>
          <w:szCs w:val="28"/>
          <w:rtl/>
        </w:rPr>
        <w:t xml:space="preserve"> العمل</w:t>
      </w:r>
      <w:r w:rsidRPr="00820CC0">
        <w:rPr>
          <w:rFonts w:asciiTheme="majorBidi" w:hAnsiTheme="majorBidi" w:cstheme="majorBidi" w:hint="cs"/>
          <w:b/>
          <w:bCs/>
          <w:sz w:val="28"/>
          <w:szCs w:val="28"/>
          <w:rtl/>
        </w:rPr>
        <w:t>:</w:t>
      </w:r>
    </w:p>
    <w:p w:rsidR="00A209D1" w:rsidRPr="00F91DFE" w:rsidRDefault="00A209D1" w:rsidP="00A209D1">
      <w:pPr>
        <w:jc w:val="both"/>
        <w:rPr>
          <w:rFonts w:asciiTheme="majorBidi" w:hAnsiTheme="majorBidi" w:cstheme="majorBidi"/>
          <w:sz w:val="28"/>
          <w:szCs w:val="28"/>
        </w:rPr>
      </w:pPr>
      <w:r w:rsidRPr="00F91DFE">
        <w:rPr>
          <w:rFonts w:asciiTheme="majorBidi" w:hAnsiTheme="majorBidi" w:cstheme="majorBidi"/>
          <w:sz w:val="28"/>
          <w:szCs w:val="28"/>
          <w:rtl/>
        </w:rPr>
        <w:t xml:space="preserve">سجل قيمه </w:t>
      </w:r>
      <w:proofErr w:type="spellStart"/>
      <w:r w:rsidRPr="00F91DFE">
        <w:rPr>
          <w:rFonts w:asciiTheme="majorBidi" w:hAnsiTheme="majorBidi" w:cstheme="majorBidi"/>
          <w:sz w:val="28"/>
          <w:szCs w:val="28"/>
          <w:rtl/>
        </w:rPr>
        <w:t>الخلفيه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الاشعاعيه</w:t>
      </w:r>
      <w:proofErr w:type="spellEnd"/>
      <w:r w:rsidRPr="00F91DFE">
        <w:rPr>
          <w:rFonts w:asciiTheme="majorBidi" w:hAnsiTheme="majorBidi" w:cstheme="majorBidi"/>
          <w:sz w:val="28"/>
          <w:szCs w:val="28"/>
          <w:rtl/>
        </w:rPr>
        <w:t xml:space="preserve"> </w:t>
      </w:r>
      <w:r w:rsidRPr="00F91DFE">
        <w:rPr>
          <w:rFonts w:asciiTheme="majorBidi" w:hAnsiTheme="majorBidi" w:cstheme="majorBidi"/>
          <w:sz w:val="28"/>
          <w:szCs w:val="28"/>
        </w:rPr>
        <w:t xml:space="preserve"> Back ground </w:t>
      </w:r>
    </w:p>
    <w:p w:rsidR="00A209D1" w:rsidRPr="00F91DFE" w:rsidRDefault="00A209D1" w:rsidP="00A209D1">
      <w:pPr>
        <w:jc w:val="both"/>
        <w:rPr>
          <w:rFonts w:asciiTheme="majorBidi" w:hAnsiTheme="majorBidi" w:cstheme="majorBidi"/>
          <w:sz w:val="28"/>
          <w:szCs w:val="28"/>
        </w:rPr>
      </w:pPr>
      <w:r w:rsidRPr="00F91DFE">
        <w:rPr>
          <w:rFonts w:asciiTheme="majorBidi" w:hAnsiTheme="majorBidi" w:cstheme="majorBidi"/>
          <w:sz w:val="28"/>
          <w:szCs w:val="28"/>
          <w:rtl/>
        </w:rPr>
        <w:t xml:space="preserve">ضع مصدر مشع </w:t>
      </w:r>
      <w:proofErr w:type="spellStart"/>
      <w:r w:rsidRPr="00F91DFE">
        <w:rPr>
          <w:rFonts w:asciiTheme="majorBidi" w:hAnsiTheme="majorBidi" w:cstheme="majorBidi"/>
          <w:sz w:val="28"/>
          <w:szCs w:val="28"/>
          <w:rtl/>
        </w:rPr>
        <w:t>لاشعه</w:t>
      </w:r>
      <w:proofErr w:type="spellEnd"/>
      <w:r w:rsidRPr="00F91DFE">
        <w:rPr>
          <w:rFonts w:asciiTheme="majorBidi" w:hAnsiTheme="majorBidi" w:cstheme="majorBidi"/>
          <w:sz w:val="28"/>
          <w:szCs w:val="28"/>
          <w:rtl/>
        </w:rPr>
        <w:t xml:space="preserve"> </w:t>
      </w:r>
      <w:proofErr w:type="spellStart"/>
      <w:r w:rsidRPr="00F91DFE">
        <w:rPr>
          <w:rFonts w:asciiTheme="majorBidi" w:hAnsiTheme="majorBidi" w:cstheme="majorBidi"/>
          <w:sz w:val="28"/>
          <w:szCs w:val="28"/>
          <w:rtl/>
        </w:rPr>
        <w:t>كاما</w:t>
      </w:r>
      <w:proofErr w:type="spellEnd"/>
      <w:r w:rsidRPr="00F91DFE">
        <w:rPr>
          <w:rFonts w:asciiTheme="majorBidi" w:hAnsiTheme="majorBidi" w:cstheme="majorBidi"/>
          <w:sz w:val="28"/>
          <w:szCs w:val="28"/>
          <w:rtl/>
        </w:rPr>
        <w:t xml:space="preserve">  مقابل عداد </w:t>
      </w:r>
      <w:proofErr w:type="spellStart"/>
      <w:r w:rsidRPr="00F91DFE">
        <w:rPr>
          <w:rFonts w:asciiTheme="majorBidi" w:hAnsiTheme="majorBidi" w:cstheme="majorBidi"/>
          <w:sz w:val="28"/>
          <w:szCs w:val="28"/>
          <w:rtl/>
        </w:rPr>
        <w:t>كايكر</w:t>
      </w:r>
      <w:proofErr w:type="spellEnd"/>
      <w:r w:rsidRPr="00F91DFE">
        <w:rPr>
          <w:rFonts w:asciiTheme="majorBidi" w:hAnsiTheme="majorBidi" w:cstheme="majorBidi"/>
          <w:sz w:val="28"/>
          <w:szCs w:val="28"/>
          <w:rtl/>
        </w:rPr>
        <w:t xml:space="preserve"> </w:t>
      </w:r>
    </w:p>
    <w:p w:rsidR="00A209D1" w:rsidRPr="00F91DFE" w:rsidRDefault="00A209D1" w:rsidP="00A209D1">
      <w:pPr>
        <w:jc w:val="both"/>
        <w:rPr>
          <w:rFonts w:asciiTheme="majorBidi" w:hAnsiTheme="majorBidi" w:cstheme="majorBidi"/>
          <w:sz w:val="28"/>
          <w:szCs w:val="28"/>
        </w:rPr>
      </w:pPr>
      <w:r w:rsidRPr="00F91DFE">
        <w:rPr>
          <w:rFonts w:asciiTheme="majorBidi" w:hAnsiTheme="majorBidi" w:cstheme="majorBidi"/>
          <w:sz w:val="28"/>
          <w:szCs w:val="28"/>
          <w:rtl/>
        </w:rPr>
        <w:t xml:space="preserve">ضع صفيحه من الرصاص او النحاس سمك 3ملم بين المصدر والعداد </w:t>
      </w:r>
      <w:proofErr w:type="spellStart"/>
      <w:r w:rsidRPr="00F91DFE">
        <w:rPr>
          <w:rFonts w:asciiTheme="majorBidi" w:hAnsiTheme="majorBidi" w:cstheme="majorBidi"/>
          <w:sz w:val="28"/>
          <w:szCs w:val="28"/>
          <w:rtl/>
        </w:rPr>
        <w:t>يحيث</w:t>
      </w:r>
      <w:proofErr w:type="spellEnd"/>
      <w:r w:rsidRPr="00F91DFE">
        <w:rPr>
          <w:rFonts w:asciiTheme="majorBidi" w:hAnsiTheme="majorBidi" w:cstheme="majorBidi"/>
          <w:sz w:val="28"/>
          <w:szCs w:val="28"/>
          <w:rtl/>
        </w:rPr>
        <w:t xml:space="preserve"> يتم امتصاص جسيمات بيتا المنبعث من المصدر</w:t>
      </w:r>
    </w:p>
    <w:p w:rsidR="00A209D1" w:rsidRPr="00F91DFE" w:rsidRDefault="00A209D1" w:rsidP="00A209D1">
      <w:pPr>
        <w:jc w:val="both"/>
        <w:rPr>
          <w:rFonts w:asciiTheme="majorBidi" w:hAnsiTheme="majorBidi" w:cstheme="majorBidi"/>
          <w:sz w:val="28"/>
          <w:szCs w:val="28"/>
        </w:rPr>
      </w:pPr>
      <w:r w:rsidRPr="00F91DFE">
        <w:rPr>
          <w:rFonts w:asciiTheme="majorBidi" w:hAnsiTheme="majorBidi" w:cstheme="majorBidi"/>
          <w:sz w:val="28"/>
          <w:szCs w:val="28"/>
          <w:rtl/>
        </w:rPr>
        <w:t xml:space="preserve">احسب </w:t>
      </w:r>
      <w:proofErr w:type="spellStart"/>
      <w:r w:rsidRPr="00F91DFE">
        <w:rPr>
          <w:rFonts w:asciiTheme="majorBidi" w:hAnsiTheme="majorBidi" w:cstheme="majorBidi"/>
          <w:sz w:val="28"/>
          <w:szCs w:val="28"/>
          <w:rtl/>
        </w:rPr>
        <w:t>المسافه</w:t>
      </w:r>
      <w:proofErr w:type="spellEnd"/>
      <w:r w:rsidRPr="00F91DFE">
        <w:rPr>
          <w:rFonts w:asciiTheme="majorBidi" w:hAnsiTheme="majorBidi" w:cstheme="majorBidi"/>
          <w:sz w:val="28"/>
          <w:szCs w:val="28"/>
          <w:rtl/>
        </w:rPr>
        <w:t xml:space="preserve"> بين العداد والمصدر</w:t>
      </w:r>
    </w:p>
    <w:p w:rsidR="00A209D1" w:rsidRPr="00F91DFE" w:rsidRDefault="00A209D1" w:rsidP="00A209D1">
      <w:pPr>
        <w:jc w:val="both"/>
        <w:rPr>
          <w:rFonts w:asciiTheme="majorBidi" w:hAnsiTheme="majorBidi" w:cstheme="majorBidi"/>
          <w:sz w:val="28"/>
          <w:szCs w:val="28"/>
        </w:rPr>
      </w:pPr>
      <w:r w:rsidRPr="00F91DFE">
        <w:rPr>
          <w:rFonts w:asciiTheme="majorBidi" w:hAnsiTheme="majorBidi" w:cstheme="majorBidi"/>
          <w:sz w:val="28"/>
          <w:szCs w:val="28"/>
          <w:rtl/>
        </w:rPr>
        <w:t xml:space="preserve">نغير </w:t>
      </w:r>
      <w:proofErr w:type="spellStart"/>
      <w:r w:rsidRPr="00F91DFE">
        <w:rPr>
          <w:rFonts w:asciiTheme="majorBidi" w:hAnsiTheme="majorBidi" w:cstheme="majorBidi"/>
          <w:sz w:val="28"/>
          <w:szCs w:val="28"/>
          <w:rtl/>
        </w:rPr>
        <w:t>المسافه</w:t>
      </w:r>
      <w:proofErr w:type="spellEnd"/>
      <w:r w:rsidRPr="00F91DFE">
        <w:rPr>
          <w:rFonts w:asciiTheme="majorBidi" w:hAnsiTheme="majorBidi" w:cstheme="majorBidi"/>
          <w:sz w:val="28"/>
          <w:szCs w:val="28"/>
          <w:rtl/>
        </w:rPr>
        <w:t xml:space="preserve"> بين العداد والمصدر ونسجل </w:t>
      </w:r>
      <w:proofErr w:type="spellStart"/>
      <w:r w:rsidRPr="00F91DFE">
        <w:rPr>
          <w:rFonts w:asciiTheme="majorBidi" w:hAnsiTheme="majorBidi" w:cstheme="majorBidi"/>
          <w:sz w:val="28"/>
          <w:szCs w:val="28"/>
          <w:rtl/>
        </w:rPr>
        <w:t>القراءه</w:t>
      </w:r>
      <w:proofErr w:type="spellEnd"/>
    </w:p>
    <w:p w:rsidR="00A209D1" w:rsidRPr="00F91DFE" w:rsidRDefault="00A209D1" w:rsidP="00A209D1">
      <w:pPr>
        <w:jc w:val="both"/>
        <w:rPr>
          <w:rFonts w:asciiTheme="majorBidi" w:hAnsiTheme="majorBidi" w:cstheme="majorBidi"/>
          <w:sz w:val="28"/>
          <w:szCs w:val="28"/>
        </w:rPr>
      </w:pPr>
      <w:r w:rsidRPr="00F91DFE">
        <w:rPr>
          <w:rFonts w:asciiTheme="majorBidi" w:hAnsiTheme="majorBidi" w:cstheme="majorBidi"/>
          <w:sz w:val="28"/>
          <w:szCs w:val="28"/>
          <w:rtl/>
        </w:rPr>
        <w:t xml:space="preserve">نغير المصدر المشع بمصدر اخر يبعث اشعه </w:t>
      </w:r>
      <w:proofErr w:type="spellStart"/>
      <w:r w:rsidRPr="00F91DFE">
        <w:rPr>
          <w:rFonts w:asciiTheme="majorBidi" w:hAnsiTheme="majorBidi" w:cstheme="majorBidi"/>
          <w:sz w:val="28"/>
          <w:szCs w:val="28"/>
          <w:rtl/>
        </w:rPr>
        <w:t>كاما</w:t>
      </w:r>
      <w:proofErr w:type="spellEnd"/>
      <w:r w:rsidRPr="00F91DFE">
        <w:rPr>
          <w:rFonts w:asciiTheme="majorBidi" w:hAnsiTheme="majorBidi" w:cstheme="majorBidi"/>
          <w:sz w:val="28"/>
          <w:szCs w:val="28"/>
          <w:rtl/>
        </w:rPr>
        <w:t xml:space="preserve"> ولكن بطاقه </w:t>
      </w:r>
      <w:proofErr w:type="spellStart"/>
      <w:r w:rsidRPr="00F91DFE">
        <w:rPr>
          <w:rFonts w:asciiTheme="majorBidi" w:hAnsiTheme="majorBidi" w:cstheme="majorBidi"/>
          <w:sz w:val="28"/>
          <w:szCs w:val="28"/>
          <w:rtl/>
        </w:rPr>
        <w:t>مختلفه</w:t>
      </w:r>
      <w:proofErr w:type="spellEnd"/>
      <w:r w:rsidRPr="00F91DFE">
        <w:rPr>
          <w:rFonts w:asciiTheme="majorBidi" w:hAnsiTheme="majorBidi" w:cstheme="majorBidi"/>
          <w:sz w:val="28"/>
          <w:szCs w:val="28"/>
          <w:rtl/>
        </w:rPr>
        <w:t xml:space="preserve"> عن الاولى ونكرر  نفس الخطوات</w:t>
      </w:r>
    </w:p>
    <w:p w:rsidR="00A209D1" w:rsidRPr="00F91DFE" w:rsidRDefault="00A209D1" w:rsidP="00A209D1">
      <w:pPr>
        <w:jc w:val="both"/>
        <w:rPr>
          <w:rFonts w:asciiTheme="majorBidi" w:hAnsiTheme="majorBidi" w:cstheme="majorBidi"/>
          <w:sz w:val="28"/>
          <w:szCs w:val="28"/>
          <w:rtl/>
        </w:rPr>
      </w:pPr>
      <w:r w:rsidRPr="00F91DFE">
        <w:rPr>
          <w:rFonts w:asciiTheme="majorBidi" w:hAnsiTheme="majorBidi" w:cstheme="majorBidi"/>
          <w:sz w:val="28"/>
          <w:szCs w:val="28"/>
          <w:rtl/>
        </w:rPr>
        <w:t>رتب القراءات حسب الجدول التالي</w:t>
      </w:r>
    </w:p>
    <w:p w:rsidR="00A209D1" w:rsidRDefault="00A209D1" w:rsidP="00A209D1">
      <w:pPr>
        <w:jc w:val="both"/>
        <w:rPr>
          <w:rFonts w:asciiTheme="majorBidi" w:hAnsiTheme="majorBidi" w:cstheme="majorBidi"/>
          <w:sz w:val="28"/>
          <w:szCs w:val="28"/>
          <w:rtl/>
        </w:rPr>
      </w:pPr>
    </w:p>
    <w:p w:rsidR="00A209D1" w:rsidRPr="00820CC0" w:rsidRDefault="00A209D1" w:rsidP="00A209D1">
      <w:pPr>
        <w:jc w:val="both"/>
        <w:rPr>
          <w:rFonts w:asciiTheme="majorBidi" w:hAnsiTheme="majorBidi" w:cstheme="majorBidi"/>
          <w:b/>
          <w:bCs/>
          <w:sz w:val="28"/>
          <w:szCs w:val="28"/>
          <w:rtl/>
        </w:rPr>
      </w:pPr>
      <w:r w:rsidRPr="00820CC0">
        <w:rPr>
          <w:rFonts w:asciiTheme="majorBidi" w:hAnsiTheme="majorBidi" w:cstheme="majorBidi"/>
          <w:b/>
          <w:bCs/>
          <w:sz w:val="28"/>
          <w:szCs w:val="28"/>
          <w:rtl/>
        </w:rPr>
        <w:t>المطلوب</w:t>
      </w:r>
      <w:r>
        <w:rPr>
          <w:rFonts w:asciiTheme="majorBidi" w:hAnsiTheme="majorBidi" w:cstheme="majorBidi" w:hint="cs"/>
          <w:b/>
          <w:bCs/>
          <w:sz w:val="28"/>
          <w:szCs w:val="28"/>
          <w:rtl/>
        </w:rPr>
        <w:t>:</w:t>
      </w:r>
    </w:p>
    <w:p w:rsidR="00A209D1" w:rsidRPr="00F91DFE" w:rsidRDefault="00A209D1" w:rsidP="00A209D1">
      <w:pPr>
        <w:jc w:val="both"/>
        <w:rPr>
          <w:rFonts w:asciiTheme="majorBidi" w:hAnsiTheme="majorBidi" w:cstheme="majorBidi"/>
          <w:sz w:val="28"/>
          <w:szCs w:val="28"/>
        </w:rPr>
      </w:pPr>
      <w:r w:rsidRPr="00F91DFE">
        <w:rPr>
          <w:rFonts w:asciiTheme="majorBidi" w:hAnsiTheme="majorBidi" w:cstheme="majorBidi"/>
          <w:sz w:val="28"/>
          <w:szCs w:val="28"/>
          <w:rtl/>
        </w:rPr>
        <w:t xml:space="preserve">ارسم خط بياني بين </w:t>
      </w:r>
      <w:r w:rsidRPr="00F91DFE">
        <w:rPr>
          <w:rFonts w:asciiTheme="majorBidi" w:hAnsiTheme="majorBidi" w:cstheme="majorBidi"/>
          <w:sz w:val="28"/>
          <w:szCs w:val="28"/>
        </w:rPr>
        <w:t>N</w:t>
      </w:r>
      <w:r w:rsidRPr="00F91DFE">
        <w:rPr>
          <w:rFonts w:asciiTheme="majorBidi" w:hAnsiTheme="majorBidi" w:cstheme="majorBidi"/>
          <w:sz w:val="28"/>
          <w:szCs w:val="28"/>
          <w:rtl/>
        </w:rPr>
        <w:t xml:space="preserve">  و   (  </w:t>
      </w:r>
      <w:r w:rsidRPr="00F91DFE">
        <w:rPr>
          <w:rFonts w:asciiTheme="majorBidi" w:hAnsiTheme="majorBidi" w:cstheme="majorBidi"/>
          <w:sz w:val="28"/>
          <w:szCs w:val="28"/>
        </w:rPr>
        <w:t>x2</w:t>
      </w:r>
      <w:r w:rsidRPr="00F91DFE">
        <w:rPr>
          <w:rFonts w:asciiTheme="majorBidi" w:hAnsiTheme="majorBidi" w:cstheme="majorBidi"/>
          <w:sz w:val="28"/>
          <w:szCs w:val="28"/>
          <w:rtl/>
        </w:rPr>
        <w:t xml:space="preserve"> /</w:t>
      </w:r>
      <w:r w:rsidRPr="00F91DFE">
        <w:rPr>
          <w:rFonts w:asciiTheme="majorBidi" w:hAnsiTheme="majorBidi" w:cstheme="majorBidi"/>
          <w:sz w:val="28"/>
          <w:szCs w:val="28"/>
        </w:rPr>
        <w:t>1</w:t>
      </w:r>
      <w:r w:rsidRPr="00F91DFE">
        <w:rPr>
          <w:rFonts w:asciiTheme="majorBidi" w:hAnsiTheme="majorBidi" w:cstheme="majorBidi"/>
          <w:sz w:val="28"/>
          <w:szCs w:val="28"/>
          <w:rtl/>
        </w:rPr>
        <w:t xml:space="preserve"> ) ومن الميل استخرج قيمه </w:t>
      </w:r>
      <w:r w:rsidRPr="00F91DFE">
        <w:rPr>
          <w:rFonts w:asciiTheme="majorBidi" w:hAnsiTheme="majorBidi" w:cstheme="majorBidi"/>
          <w:sz w:val="28"/>
          <w:szCs w:val="28"/>
        </w:rPr>
        <w:t xml:space="preserve">D </w:t>
      </w:r>
      <w:r>
        <w:rPr>
          <w:rFonts w:asciiTheme="majorBidi" w:hAnsiTheme="majorBidi" w:cstheme="majorBidi"/>
          <w:sz w:val="28"/>
          <w:szCs w:val="28"/>
          <w:rtl/>
        </w:rPr>
        <w:t xml:space="preserve"> من المعادل</w:t>
      </w:r>
      <w:r>
        <w:rPr>
          <w:rFonts w:asciiTheme="majorBidi" w:hAnsiTheme="majorBidi" w:cstheme="majorBidi" w:hint="cs"/>
          <w:sz w:val="28"/>
          <w:szCs w:val="28"/>
          <w:rtl/>
        </w:rPr>
        <w:t>ة</w:t>
      </w:r>
      <w:r>
        <w:rPr>
          <w:rFonts w:asciiTheme="majorBidi" w:hAnsiTheme="majorBidi" w:cstheme="majorBidi"/>
          <w:sz w:val="28"/>
          <w:szCs w:val="28"/>
          <w:rtl/>
        </w:rPr>
        <w:t xml:space="preserve"> التالي</w:t>
      </w:r>
      <w:r>
        <w:rPr>
          <w:rFonts w:asciiTheme="majorBidi" w:hAnsiTheme="majorBidi" w:cstheme="majorBidi" w:hint="cs"/>
          <w:sz w:val="28"/>
          <w:szCs w:val="28"/>
          <w:rtl/>
        </w:rPr>
        <w:t>ة:</w:t>
      </w:r>
    </w:p>
    <w:p w:rsidR="00A209D1" w:rsidRPr="00F91DFE" w:rsidRDefault="00A209D1" w:rsidP="00A209D1">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lastRenderedPageBreak/>
        <w:t xml:space="preserve">D = slop x 4Л </w:t>
      </w:r>
    </w:p>
    <w:p w:rsidR="00A209D1" w:rsidRPr="00F91DFE" w:rsidRDefault="00A209D1" w:rsidP="00A209D1">
      <w:pPr>
        <w:ind w:firstLine="720"/>
        <w:jc w:val="both"/>
        <w:rPr>
          <w:rFonts w:asciiTheme="majorBidi" w:hAnsiTheme="majorBidi" w:cstheme="majorBidi"/>
          <w:sz w:val="28"/>
          <w:szCs w:val="28"/>
        </w:rPr>
      </w:pPr>
      <w:r w:rsidRPr="00F91DFE">
        <w:rPr>
          <w:rFonts w:asciiTheme="majorBidi" w:hAnsiTheme="majorBidi" w:cstheme="majorBidi"/>
          <w:sz w:val="28"/>
          <w:szCs w:val="28"/>
          <w:rtl/>
        </w:rPr>
        <w:t xml:space="preserve">احسب  </w:t>
      </w:r>
      <w:proofErr w:type="spellStart"/>
      <w:r w:rsidRPr="00F91DFE">
        <w:rPr>
          <w:rFonts w:asciiTheme="majorBidi" w:hAnsiTheme="majorBidi" w:cstheme="majorBidi"/>
          <w:sz w:val="28"/>
          <w:szCs w:val="28"/>
        </w:rPr>
        <w:t>Eg</w:t>
      </w:r>
      <w:proofErr w:type="spellEnd"/>
      <w:r w:rsidRPr="00F91DFE">
        <w:rPr>
          <w:rFonts w:asciiTheme="majorBidi" w:hAnsiTheme="majorBidi" w:cstheme="majorBidi"/>
          <w:sz w:val="28"/>
          <w:szCs w:val="28"/>
          <w:rtl/>
        </w:rPr>
        <w:t xml:space="preserve"> لكل الابعاد للمصدر الاول ومن ثم للمصدر الثاني </w:t>
      </w:r>
    </w:p>
    <w:p w:rsidR="00A209D1" w:rsidRPr="00666C9D" w:rsidRDefault="00A209D1" w:rsidP="00A209D1">
      <w:pPr>
        <w:ind w:firstLine="720"/>
        <w:jc w:val="both"/>
        <w:rPr>
          <w:rFonts w:asciiTheme="majorBidi" w:hAnsiTheme="majorBidi" w:cstheme="majorBidi"/>
          <w:sz w:val="28"/>
          <w:szCs w:val="28"/>
        </w:rPr>
      </w:pPr>
      <w:r w:rsidRPr="00F91DFE">
        <w:rPr>
          <w:rFonts w:asciiTheme="majorBidi" w:hAnsiTheme="majorBidi" w:cstheme="majorBidi"/>
          <w:sz w:val="28"/>
          <w:szCs w:val="28"/>
          <w:rtl/>
        </w:rPr>
        <w:t>قارن بين النتائج التي حصلت عليها ومن ثم ناقشها</w:t>
      </w:r>
    </w:p>
    <w:p w:rsidR="00A209D1" w:rsidRDefault="00A209D1" w:rsidP="00A209D1">
      <w:pPr>
        <w:ind w:firstLine="720"/>
        <w:jc w:val="both"/>
        <w:rPr>
          <w:rFonts w:asciiTheme="majorBidi" w:hAnsiTheme="majorBidi" w:cstheme="majorBidi"/>
          <w:sz w:val="28"/>
          <w:szCs w:val="28"/>
          <w:rtl/>
        </w:rPr>
      </w:pPr>
    </w:p>
    <w:p w:rsidR="00A209D1" w:rsidRPr="00820CC0" w:rsidRDefault="00A209D1" w:rsidP="00A209D1">
      <w:pPr>
        <w:ind w:firstLine="720"/>
        <w:jc w:val="both"/>
        <w:rPr>
          <w:rFonts w:asciiTheme="majorBidi" w:hAnsiTheme="majorBidi" w:cstheme="majorBidi"/>
          <w:b/>
          <w:bCs/>
          <w:sz w:val="28"/>
          <w:szCs w:val="28"/>
          <w:rtl/>
        </w:rPr>
      </w:pPr>
      <w:r w:rsidRPr="00820CC0">
        <w:rPr>
          <w:rFonts w:asciiTheme="majorBidi" w:hAnsiTheme="majorBidi" w:cstheme="majorBidi"/>
          <w:b/>
          <w:bCs/>
          <w:sz w:val="28"/>
          <w:szCs w:val="28"/>
          <w:rtl/>
        </w:rPr>
        <w:t>القراءات</w:t>
      </w:r>
      <w:r>
        <w:rPr>
          <w:rFonts w:asciiTheme="majorBidi" w:hAnsiTheme="majorBidi" w:cstheme="majorBidi" w:hint="cs"/>
          <w:b/>
          <w:bCs/>
          <w:sz w:val="28"/>
          <w:szCs w:val="28"/>
          <w:rtl/>
        </w:rPr>
        <w:t>:</w:t>
      </w:r>
    </w:p>
    <w:tbl>
      <w:tblPr>
        <w:tblStyle w:val="a5"/>
        <w:bidiVisual/>
        <w:tblW w:w="0" w:type="auto"/>
        <w:tblInd w:w="502" w:type="dxa"/>
        <w:tblLook w:val="04A0" w:firstRow="1" w:lastRow="0" w:firstColumn="1" w:lastColumn="0" w:noHBand="0" w:noVBand="1"/>
      </w:tblPr>
      <w:tblGrid>
        <w:gridCol w:w="1704"/>
        <w:gridCol w:w="1704"/>
        <w:gridCol w:w="1704"/>
        <w:gridCol w:w="1705"/>
        <w:gridCol w:w="1705"/>
      </w:tblGrid>
      <w:tr w:rsidR="00A209D1" w:rsidRPr="00F91DFE" w:rsidTr="00A209D1">
        <w:tc>
          <w:tcPr>
            <w:tcW w:w="1704" w:type="dxa"/>
          </w:tcPr>
          <w:p w:rsidR="00A209D1" w:rsidRPr="00666C9D" w:rsidRDefault="00A209D1" w:rsidP="00A209D1">
            <w:pPr>
              <w:bidi w:val="0"/>
              <w:spacing w:after="200" w:line="276" w:lineRule="auto"/>
              <w:jc w:val="center"/>
              <w:rPr>
                <w:rFonts w:asciiTheme="majorBidi" w:hAnsiTheme="majorBidi" w:cstheme="majorBidi"/>
                <w:sz w:val="28"/>
                <w:szCs w:val="28"/>
              </w:rPr>
            </w:pPr>
            <w:proofErr w:type="spellStart"/>
            <w:r w:rsidRPr="00F91DFE">
              <w:rPr>
                <w:rFonts w:asciiTheme="majorBidi" w:hAnsiTheme="majorBidi" w:cstheme="majorBidi"/>
                <w:sz w:val="28"/>
                <w:szCs w:val="28"/>
              </w:rPr>
              <w:t>Eg</w:t>
            </w:r>
            <w:proofErr w:type="spellEnd"/>
            <w:r w:rsidRPr="00666C9D">
              <w:rPr>
                <w:rFonts w:asciiTheme="majorBidi" w:hAnsiTheme="majorBidi" w:cstheme="majorBidi"/>
                <w:sz w:val="28"/>
                <w:szCs w:val="28"/>
              </w:rPr>
              <w:t>=N\</w:t>
            </w:r>
            <w:r>
              <w:rPr>
                <w:rFonts w:asciiTheme="majorBidi" w:hAnsiTheme="majorBidi" w:cstheme="majorBidi"/>
                <w:sz w:val="28"/>
                <w:szCs w:val="28"/>
              </w:rPr>
              <w:t>D</w:t>
            </w:r>
          </w:p>
        </w:tc>
        <w:tc>
          <w:tcPr>
            <w:tcW w:w="1704" w:type="dxa"/>
          </w:tcPr>
          <w:p w:rsidR="00A209D1" w:rsidRPr="00666C9D" w:rsidRDefault="00A209D1" w:rsidP="00A209D1">
            <w:pPr>
              <w:spacing w:after="200" w:line="276" w:lineRule="auto"/>
              <w:jc w:val="center"/>
              <w:rPr>
                <w:rFonts w:asciiTheme="majorBidi" w:hAnsiTheme="majorBidi" w:cstheme="majorBidi"/>
                <w:sz w:val="28"/>
                <w:szCs w:val="28"/>
                <w:rtl/>
              </w:rPr>
            </w:pPr>
            <w:r w:rsidRPr="00666C9D">
              <w:rPr>
                <w:rFonts w:asciiTheme="majorBidi" w:hAnsiTheme="majorBidi" w:cstheme="majorBidi"/>
                <w:sz w:val="28"/>
                <w:szCs w:val="28"/>
              </w:rPr>
              <w:t>N c\min</w:t>
            </w:r>
          </w:p>
        </w:tc>
        <w:tc>
          <w:tcPr>
            <w:tcW w:w="1704" w:type="dxa"/>
          </w:tcPr>
          <w:p w:rsidR="00A209D1" w:rsidRPr="00666C9D" w:rsidRDefault="00A209D1" w:rsidP="00A209D1">
            <w:pPr>
              <w:spacing w:after="200" w:line="276" w:lineRule="auto"/>
              <w:jc w:val="center"/>
              <w:rPr>
                <w:rFonts w:asciiTheme="majorBidi" w:hAnsiTheme="majorBidi" w:cstheme="majorBidi"/>
                <w:sz w:val="28"/>
                <w:szCs w:val="28"/>
                <w:rtl/>
              </w:rPr>
            </w:pPr>
            <w:r w:rsidRPr="00666C9D">
              <w:rPr>
                <w:rFonts w:asciiTheme="majorBidi" w:hAnsiTheme="majorBidi" w:cstheme="majorBidi"/>
                <w:sz w:val="28"/>
                <w:szCs w:val="28"/>
              </w:rPr>
              <w:t>1\ X</w:t>
            </w:r>
            <w:r w:rsidRPr="00820CC0">
              <w:rPr>
                <w:rFonts w:asciiTheme="majorBidi" w:hAnsiTheme="majorBidi" w:cstheme="majorBidi"/>
                <w:sz w:val="28"/>
                <w:szCs w:val="28"/>
                <w:vertAlign w:val="superscript"/>
              </w:rPr>
              <w:t>2</w:t>
            </w:r>
          </w:p>
        </w:tc>
        <w:tc>
          <w:tcPr>
            <w:tcW w:w="1705" w:type="dxa"/>
          </w:tcPr>
          <w:p w:rsidR="00A209D1" w:rsidRPr="00666C9D" w:rsidRDefault="00A209D1" w:rsidP="00A209D1">
            <w:pPr>
              <w:spacing w:after="200" w:line="276" w:lineRule="auto"/>
              <w:jc w:val="center"/>
              <w:rPr>
                <w:rFonts w:asciiTheme="majorBidi" w:hAnsiTheme="majorBidi" w:cstheme="majorBidi"/>
                <w:sz w:val="28"/>
                <w:szCs w:val="28"/>
                <w:rtl/>
              </w:rPr>
            </w:pPr>
            <w:r w:rsidRPr="00666C9D">
              <w:rPr>
                <w:rFonts w:asciiTheme="majorBidi" w:hAnsiTheme="majorBidi" w:cstheme="majorBidi"/>
                <w:sz w:val="28"/>
                <w:szCs w:val="28"/>
              </w:rPr>
              <w:t>X</w:t>
            </w:r>
            <w:r w:rsidRPr="00820CC0">
              <w:rPr>
                <w:rFonts w:asciiTheme="majorBidi" w:hAnsiTheme="majorBidi" w:cstheme="majorBidi"/>
                <w:sz w:val="28"/>
                <w:szCs w:val="28"/>
                <w:vertAlign w:val="superscript"/>
              </w:rPr>
              <w:t>2</w:t>
            </w:r>
            <w:r w:rsidRPr="00666C9D">
              <w:rPr>
                <w:rFonts w:asciiTheme="majorBidi" w:hAnsiTheme="majorBidi" w:cstheme="majorBidi"/>
                <w:sz w:val="28"/>
                <w:szCs w:val="28"/>
              </w:rPr>
              <w:t>cm</w:t>
            </w:r>
            <w:r w:rsidRPr="00820CC0">
              <w:rPr>
                <w:rFonts w:asciiTheme="majorBidi" w:hAnsiTheme="majorBidi" w:cstheme="majorBidi"/>
                <w:sz w:val="28"/>
                <w:szCs w:val="28"/>
                <w:vertAlign w:val="superscript"/>
              </w:rPr>
              <w:t>2</w:t>
            </w:r>
          </w:p>
        </w:tc>
        <w:tc>
          <w:tcPr>
            <w:tcW w:w="1705" w:type="dxa"/>
          </w:tcPr>
          <w:p w:rsidR="00A209D1" w:rsidRPr="00666C9D" w:rsidRDefault="00A209D1" w:rsidP="00A209D1">
            <w:pPr>
              <w:spacing w:after="200" w:line="276" w:lineRule="auto"/>
              <w:jc w:val="center"/>
              <w:rPr>
                <w:rFonts w:asciiTheme="majorBidi" w:hAnsiTheme="majorBidi" w:cstheme="majorBidi"/>
                <w:sz w:val="28"/>
                <w:szCs w:val="28"/>
              </w:rPr>
            </w:pPr>
            <w:proofErr w:type="spellStart"/>
            <w:r w:rsidRPr="00666C9D">
              <w:rPr>
                <w:rFonts w:asciiTheme="majorBidi" w:hAnsiTheme="majorBidi" w:cstheme="majorBidi"/>
                <w:sz w:val="28"/>
                <w:szCs w:val="28"/>
              </w:rPr>
              <w:t>Xcm</w:t>
            </w:r>
            <w:proofErr w:type="spellEnd"/>
          </w:p>
        </w:tc>
      </w:tr>
      <w:tr w:rsidR="00A209D1" w:rsidRPr="00F91DFE" w:rsidTr="00A209D1">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lang w:bidi="ar-IQ"/>
              </w:rPr>
            </w:pP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670</w:t>
            </w: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2</w:t>
            </w:r>
          </w:p>
        </w:tc>
      </w:tr>
      <w:tr w:rsidR="00A209D1" w:rsidRPr="00F91DFE" w:rsidTr="00A209D1">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220</w:t>
            </w: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4</w:t>
            </w:r>
          </w:p>
        </w:tc>
      </w:tr>
      <w:tr w:rsidR="00A209D1" w:rsidRPr="00F91DFE" w:rsidTr="00A209D1">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184</w:t>
            </w: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6</w:t>
            </w:r>
          </w:p>
        </w:tc>
      </w:tr>
      <w:tr w:rsidR="00A209D1" w:rsidRPr="00F91DFE" w:rsidTr="00A209D1">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105</w:t>
            </w: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8</w:t>
            </w:r>
          </w:p>
        </w:tc>
      </w:tr>
      <w:tr w:rsidR="00A209D1" w:rsidRPr="00F91DFE" w:rsidTr="00A209D1">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81</w:t>
            </w: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10</w:t>
            </w:r>
          </w:p>
        </w:tc>
      </w:tr>
      <w:tr w:rsidR="00A209D1" w:rsidRPr="00F91DFE" w:rsidTr="00A209D1">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67</w:t>
            </w: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12</w:t>
            </w:r>
          </w:p>
        </w:tc>
      </w:tr>
      <w:tr w:rsidR="00A209D1" w:rsidRPr="00F91DFE" w:rsidTr="00A209D1">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48</w:t>
            </w: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Pr>
            </w:pPr>
            <w:r w:rsidRPr="00666C9D">
              <w:rPr>
                <w:rFonts w:asciiTheme="majorBidi" w:hAnsiTheme="majorBidi" w:cstheme="majorBidi"/>
                <w:sz w:val="28"/>
                <w:szCs w:val="28"/>
              </w:rPr>
              <w:t>14</w:t>
            </w:r>
          </w:p>
        </w:tc>
      </w:tr>
      <w:tr w:rsidR="00A209D1" w:rsidRPr="00F91DFE" w:rsidTr="00A209D1">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46</w:t>
            </w:r>
          </w:p>
        </w:tc>
        <w:tc>
          <w:tcPr>
            <w:tcW w:w="1704"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tl/>
              </w:rPr>
            </w:pPr>
          </w:p>
        </w:tc>
        <w:tc>
          <w:tcPr>
            <w:tcW w:w="1705" w:type="dxa"/>
          </w:tcPr>
          <w:p w:rsidR="00A209D1" w:rsidRPr="00666C9D" w:rsidRDefault="00A209D1" w:rsidP="00A209D1">
            <w:pPr>
              <w:spacing w:after="200" w:line="276" w:lineRule="auto"/>
              <w:ind w:firstLine="720"/>
              <w:jc w:val="both"/>
              <w:rPr>
                <w:rFonts w:asciiTheme="majorBidi" w:hAnsiTheme="majorBidi" w:cstheme="majorBidi"/>
                <w:sz w:val="28"/>
                <w:szCs w:val="28"/>
              </w:rPr>
            </w:pPr>
            <w:r w:rsidRPr="00666C9D">
              <w:rPr>
                <w:rFonts w:asciiTheme="majorBidi" w:hAnsiTheme="majorBidi" w:cstheme="majorBidi"/>
                <w:sz w:val="28"/>
                <w:szCs w:val="28"/>
              </w:rPr>
              <w:t>16</w:t>
            </w:r>
          </w:p>
        </w:tc>
      </w:tr>
    </w:tbl>
    <w:p w:rsidR="00A209D1" w:rsidRPr="00481C2B" w:rsidRDefault="00A209D1" w:rsidP="00A209D1">
      <w:pPr>
        <w:ind w:firstLine="720"/>
        <w:jc w:val="both"/>
        <w:rPr>
          <w:rFonts w:asciiTheme="majorBidi" w:hAnsiTheme="majorBidi" w:cstheme="majorBidi"/>
          <w:sz w:val="28"/>
          <w:szCs w:val="28"/>
          <w:rtl/>
          <w:lang w:bidi="ar-IQ"/>
        </w:rPr>
      </w:pPr>
    </w:p>
    <w:p w:rsidR="00A209D1" w:rsidRDefault="00A209D1" w:rsidP="00A209D1">
      <w:pPr>
        <w:ind w:firstLine="720"/>
        <w:jc w:val="both"/>
        <w:rPr>
          <w:rFonts w:asciiTheme="majorBidi" w:hAnsiTheme="majorBidi" w:cstheme="majorBidi"/>
          <w:sz w:val="28"/>
          <w:szCs w:val="28"/>
        </w:rPr>
      </w:pPr>
    </w:p>
    <w:p w:rsidR="00A209D1" w:rsidRDefault="00A209D1" w:rsidP="00A209D1">
      <w:pPr>
        <w:ind w:firstLine="720"/>
        <w:jc w:val="both"/>
        <w:rPr>
          <w:rFonts w:asciiTheme="majorBidi" w:hAnsiTheme="majorBidi" w:cstheme="majorBidi"/>
          <w:sz w:val="28"/>
          <w:szCs w:val="28"/>
        </w:rPr>
      </w:pPr>
    </w:p>
    <w:p w:rsidR="00A209D1" w:rsidRDefault="00A209D1" w:rsidP="00A209D1">
      <w:pPr>
        <w:ind w:firstLine="720"/>
        <w:jc w:val="both"/>
        <w:rPr>
          <w:rFonts w:asciiTheme="majorBidi" w:hAnsiTheme="majorBidi" w:cstheme="majorBidi"/>
          <w:sz w:val="28"/>
          <w:szCs w:val="28"/>
        </w:rPr>
      </w:pPr>
    </w:p>
    <w:p w:rsidR="00A209D1" w:rsidRDefault="00A209D1" w:rsidP="00A209D1">
      <w:pPr>
        <w:ind w:firstLine="720"/>
        <w:jc w:val="both"/>
        <w:rPr>
          <w:rFonts w:asciiTheme="majorBidi" w:hAnsiTheme="majorBidi" w:cstheme="majorBidi"/>
          <w:sz w:val="28"/>
          <w:szCs w:val="28"/>
        </w:rPr>
      </w:pPr>
    </w:p>
    <w:p w:rsidR="00A209D1" w:rsidRDefault="00A209D1" w:rsidP="00A209D1">
      <w:pPr>
        <w:ind w:firstLine="720"/>
        <w:jc w:val="both"/>
        <w:rPr>
          <w:rFonts w:asciiTheme="majorBidi" w:hAnsiTheme="majorBidi" w:cstheme="majorBidi"/>
          <w:sz w:val="28"/>
          <w:szCs w:val="28"/>
        </w:rPr>
      </w:pPr>
    </w:p>
    <w:p w:rsidR="00A209D1" w:rsidRDefault="00A209D1" w:rsidP="00A209D1">
      <w:pPr>
        <w:ind w:firstLine="720"/>
        <w:jc w:val="both"/>
        <w:rPr>
          <w:rFonts w:asciiTheme="majorBidi" w:hAnsiTheme="majorBidi" w:cstheme="majorBidi"/>
          <w:sz w:val="28"/>
          <w:szCs w:val="28"/>
        </w:rPr>
      </w:pPr>
    </w:p>
    <w:p w:rsidR="00A209D1" w:rsidRDefault="00A209D1" w:rsidP="00A209D1">
      <w:pPr>
        <w:ind w:firstLine="720"/>
        <w:jc w:val="both"/>
        <w:rPr>
          <w:rFonts w:asciiTheme="majorBidi" w:hAnsiTheme="majorBidi" w:cstheme="majorBidi"/>
          <w:sz w:val="28"/>
          <w:szCs w:val="28"/>
        </w:rPr>
      </w:pPr>
    </w:p>
    <w:p w:rsidR="00A209D1" w:rsidRDefault="00A209D1" w:rsidP="00A209D1">
      <w:pPr>
        <w:ind w:firstLine="720"/>
        <w:jc w:val="both"/>
        <w:rPr>
          <w:rFonts w:asciiTheme="majorBidi" w:hAnsiTheme="majorBidi" w:cstheme="majorBidi"/>
          <w:sz w:val="28"/>
          <w:szCs w:val="28"/>
          <w:rtl/>
        </w:rPr>
      </w:pPr>
    </w:p>
    <w:p w:rsidR="002D5B74" w:rsidRDefault="002D5B74" w:rsidP="00A209D1">
      <w:pPr>
        <w:ind w:firstLine="720"/>
        <w:jc w:val="both"/>
        <w:rPr>
          <w:rFonts w:asciiTheme="majorBidi" w:hAnsiTheme="majorBidi" w:cstheme="majorBidi"/>
          <w:sz w:val="28"/>
          <w:szCs w:val="28"/>
        </w:rPr>
      </w:pPr>
    </w:p>
    <w:p w:rsidR="00A209D1" w:rsidRDefault="00A209D1" w:rsidP="00A209D1">
      <w:pPr>
        <w:ind w:firstLine="720"/>
        <w:jc w:val="both"/>
        <w:rPr>
          <w:rFonts w:asciiTheme="majorBidi" w:hAnsiTheme="majorBidi" w:cstheme="majorBidi"/>
          <w:sz w:val="28"/>
          <w:szCs w:val="28"/>
        </w:rPr>
      </w:pPr>
    </w:p>
    <w:p w:rsidR="00A209D1" w:rsidRPr="00187891" w:rsidRDefault="00A209D1" w:rsidP="002D5B74">
      <w:pPr>
        <w:jc w:val="center"/>
        <w:rPr>
          <w:rFonts w:asciiTheme="majorBidi" w:hAnsiTheme="majorBidi" w:cstheme="majorBidi"/>
          <w:b/>
          <w:bCs/>
          <w:sz w:val="32"/>
          <w:szCs w:val="32"/>
          <w:rtl/>
        </w:rPr>
      </w:pPr>
      <w:r w:rsidRPr="00187891">
        <w:rPr>
          <w:rFonts w:asciiTheme="majorBidi" w:hAnsiTheme="majorBidi" w:cstheme="majorBidi"/>
          <w:b/>
          <w:bCs/>
          <w:sz w:val="32"/>
          <w:szCs w:val="32"/>
          <w:rtl/>
        </w:rPr>
        <w:lastRenderedPageBreak/>
        <w:t>التجرب</w:t>
      </w:r>
      <w:r w:rsidRPr="00187891">
        <w:rPr>
          <w:rFonts w:asciiTheme="majorBidi" w:hAnsiTheme="majorBidi" w:cstheme="majorBidi" w:hint="cs"/>
          <w:b/>
          <w:bCs/>
          <w:sz w:val="32"/>
          <w:szCs w:val="32"/>
          <w:rtl/>
        </w:rPr>
        <w:t>ة</w:t>
      </w:r>
      <w:r w:rsidRPr="00187891">
        <w:rPr>
          <w:rFonts w:asciiTheme="majorBidi" w:hAnsiTheme="majorBidi" w:cstheme="majorBidi"/>
          <w:b/>
          <w:bCs/>
          <w:sz w:val="32"/>
          <w:szCs w:val="32"/>
          <w:rtl/>
        </w:rPr>
        <w:t xml:space="preserve"> </w:t>
      </w:r>
      <w:r w:rsidR="002D5B74">
        <w:rPr>
          <w:rFonts w:asciiTheme="majorBidi" w:hAnsiTheme="majorBidi" w:cstheme="majorBidi" w:hint="cs"/>
          <w:b/>
          <w:bCs/>
          <w:sz w:val="32"/>
          <w:szCs w:val="32"/>
          <w:rtl/>
        </w:rPr>
        <w:t>الرابعة</w:t>
      </w:r>
    </w:p>
    <w:p w:rsidR="00A209D1" w:rsidRPr="00187891" w:rsidRDefault="00A209D1" w:rsidP="00A209D1">
      <w:pPr>
        <w:jc w:val="center"/>
        <w:rPr>
          <w:rFonts w:asciiTheme="majorBidi" w:hAnsiTheme="majorBidi" w:cstheme="majorBidi"/>
          <w:b/>
          <w:bCs/>
          <w:sz w:val="32"/>
          <w:szCs w:val="32"/>
          <w:rtl/>
        </w:rPr>
      </w:pPr>
      <w:r w:rsidRPr="00187891">
        <w:rPr>
          <w:rFonts w:asciiTheme="majorBidi" w:hAnsiTheme="majorBidi" w:cstheme="majorBidi"/>
          <w:b/>
          <w:bCs/>
          <w:sz w:val="32"/>
          <w:szCs w:val="32"/>
          <w:rtl/>
        </w:rPr>
        <w:t>كفاء</w:t>
      </w:r>
      <w:r w:rsidRPr="00187891">
        <w:rPr>
          <w:rFonts w:asciiTheme="majorBidi" w:hAnsiTheme="majorBidi" w:cstheme="majorBidi" w:hint="cs"/>
          <w:b/>
          <w:bCs/>
          <w:sz w:val="32"/>
          <w:szCs w:val="32"/>
          <w:rtl/>
        </w:rPr>
        <w:t>ة</w:t>
      </w:r>
      <w:r w:rsidRPr="00187891">
        <w:rPr>
          <w:rFonts w:asciiTheme="majorBidi" w:hAnsiTheme="majorBidi" w:cstheme="majorBidi"/>
          <w:b/>
          <w:bCs/>
          <w:sz w:val="32"/>
          <w:szCs w:val="32"/>
          <w:rtl/>
        </w:rPr>
        <w:t xml:space="preserve"> عداد </w:t>
      </w:r>
      <w:proofErr w:type="spellStart"/>
      <w:r w:rsidRPr="00187891">
        <w:rPr>
          <w:rFonts w:asciiTheme="majorBidi" w:hAnsiTheme="majorBidi" w:cstheme="majorBidi"/>
          <w:b/>
          <w:bCs/>
          <w:sz w:val="32"/>
          <w:szCs w:val="32"/>
          <w:rtl/>
        </w:rPr>
        <w:t>كايكر</w:t>
      </w:r>
      <w:proofErr w:type="spellEnd"/>
      <w:r w:rsidRPr="00187891">
        <w:rPr>
          <w:rFonts w:asciiTheme="majorBidi" w:hAnsiTheme="majorBidi" w:cstheme="majorBidi"/>
          <w:b/>
          <w:bCs/>
          <w:sz w:val="32"/>
          <w:szCs w:val="32"/>
          <w:rtl/>
        </w:rPr>
        <w:t xml:space="preserve"> للكشف عن اشع</w:t>
      </w:r>
      <w:r w:rsidRPr="00187891">
        <w:rPr>
          <w:rFonts w:asciiTheme="majorBidi" w:hAnsiTheme="majorBidi" w:cstheme="majorBidi" w:hint="cs"/>
          <w:b/>
          <w:bCs/>
          <w:sz w:val="32"/>
          <w:szCs w:val="32"/>
          <w:rtl/>
        </w:rPr>
        <w:t>ة</w:t>
      </w:r>
      <w:r w:rsidRPr="00187891">
        <w:rPr>
          <w:rFonts w:asciiTheme="majorBidi" w:hAnsiTheme="majorBidi" w:cstheme="majorBidi"/>
          <w:b/>
          <w:bCs/>
          <w:sz w:val="32"/>
          <w:szCs w:val="32"/>
          <w:rtl/>
        </w:rPr>
        <w:t xml:space="preserve"> بيتا</w:t>
      </w:r>
    </w:p>
    <w:p w:rsidR="00A209D1" w:rsidRPr="00187891" w:rsidRDefault="00A209D1" w:rsidP="00A209D1">
      <w:pPr>
        <w:jc w:val="center"/>
        <w:rPr>
          <w:rFonts w:asciiTheme="majorBidi" w:hAnsiTheme="majorBidi" w:cstheme="majorBidi"/>
          <w:b/>
          <w:bCs/>
          <w:sz w:val="32"/>
          <w:szCs w:val="32"/>
          <w:rtl/>
        </w:rPr>
      </w:pPr>
      <w:r w:rsidRPr="00187891">
        <w:rPr>
          <w:rFonts w:asciiTheme="majorBidi" w:hAnsiTheme="majorBidi" w:cstheme="majorBidi"/>
          <w:b/>
          <w:bCs/>
          <w:sz w:val="32"/>
          <w:szCs w:val="32"/>
        </w:rPr>
        <w:t>Geiger counter efficiency for beta particles</w:t>
      </w:r>
    </w:p>
    <w:p w:rsidR="00A209D1" w:rsidRDefault="00A209D1" w:rsidP="00A209D1">
      <w:pPr>
        <w:ind w:firstLine="720"/>
        <w:jc w:val="both"/>
        <w:rPr>
          <w:rFonts w:asciiTheme="majorBidi" w:hAnsiTheme="majorBidi" w:cstheme="majorBidi"/>
          <w:sz w:val="28"/>
          <w:szCs w:val="28"/>
          <w:rtl/>
          <w:lang w:bidi="ar-IQ"/>
        </w:rPr>
      </w:pPr>
    </w:p>
    <w:p w:rsidR="00A209D1" w:rsidRPr="00481C2B" w:rsidRDefault="00A209D1" w:rsidP="00A209D1">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لما كان عداد </w:t>
      </w:r>
      <w:proofErr w:type="spellStart"/>
      <w:r w:rsidRPr="00481C2B">
        <w:rPr>
          <w:rFonts w:asciiTheme="majorBidi" w:hAnsiTheme="majorBidi" w:cstheme="majorBidi"/>
          <w:sz w:val="28"/>
          <w:szCs w:val="28"/>
          <w:rtl/>
        </w:rPr>
        <w:t>كايكر</w:t>
      </w:r>
      <w:proofErr w:type="spellEnd"/>
      <w:r w:rsidRPr="00481C2B">
        <w:rPr>
          <w:rFonts w:asciiTheme="majorBidi" w:hAnsiTheme="majorBidi" w:cstheme="majorBidi"/>
          <w:sz w:val="28"/>
          <w:szCs w:val="28"/>
          <w:rtl/>
        </w:rPr>
        <w:t xml:space="preserve"> يتم</w:t>
      </w:r>
      <w:r>
        <w:rPr>
          <w:rFonts w:asciiTheme="majorBidi" w:hAnsiTheme="majorBidi" w:cstheme="majorBidi" w:hint="cs"/>
          <w:sz w:val="28"/>
          <w:szCs w:val="28"/>
          <w:rtl/>
        </w:rPr>
        <w:t>ي</w:t>
      </w:r>
      <w:r w:rsidRPr="00481C2B">
        <w:rPr>
          <w:rFonts w:asciiTheme="majorBidi" w:hAnsiTheme="majorBidi" w:cstheme="majorBidi"/>
          <w:sz w:val="28"/>
          <w:szCs w:val="28"/>
          <w:rtl/>
        </w:rPr>
        <w:t>ز بشباك رقيق فانه يعتبر افضل وسيله للكشف عن اشعه بيتا</w:t>
      </w:r>
      <w:r>
        <w:rPr>
          <w:rFonts w:asciiTheme="majorBidi" w:hAnsiTheme="majorBidi" w:cstheme="majorBidi" w:hint="cs"/>
          <w:sz w:val="28"/>
          <w:szCs w:val="28"/>
          <w:rtl/>
        </w:rPr>
        <w:t>.</w:t>
      </w:r>
      <w:r w:rsidRPr="00481C2B">
        <w:rPr>
          <w:rFonts w:asciiTheme="majorBidi" w:hAnsiTheme="majorBidi" w:cstheme="majorBidi"/>
          <w:sz w:val="28"/>
          <w:szCs w:val="28"/>
          <w:rtl/>
        </w:rPr>
        <w:t xml:space="preserve"> وتعر</w:t>
      </w:r>
      <w:r>
        <w:rPr>
          <w:rFonts w:asciiTheme="majorBidi" w:hAnsiTheme="majorBidi" w:cstheme="majorBidi"/>
          <w:sz w:val="28"/>
          <w:szCs w:val="28"/>
          <w:rtl/>
        </w:rPr>
        <w:t xml:space="preserve">ف كفاءه عداد </w:t>
      </w:r>
      <w:proofErr w:type="spellStart"/>
      <w:r>
        <w:rPr>
          <w:rFonts w:asciiTheme="majorBidi" w:hAnsiTheme="majorBidi" w:cstheme="majorBidi"/>
          <w:sz w:val="28"/>
          <w:szCs w:val="28"/>
          <w:rtl/>
        </w:rPr>
        <w:t>كايكر</w:t>
      </w:r>
      <w:proofErr w:type="spellEnd"/>
      <w:r>
        <w:rPr>
          <w:rFonts w:asciiTheme="majorBidi" w:hAnsiTheme="majorBidi" w:cstheme="majorBidi"/>
          <w:sz w:val="28"/>
          <w:szCs w:val="28"/>
          <w:rtl/>
        </w:rPr>
        <w:t xml:space="preserve"> </w:t>
      </w:r>
      <w:proofErr w:type="spellStart"/>
      <w:r>
        <w:rPr>
          <w:rFonts w:asciiTheme="majorBidi" w:hAnsiTheme="majorBidi" w:cstheme="majorBidi"/>
          <w:sz w:val="28"/>
          <w:szCs w:val="28"/>
          <w:rtl/>
        </w:rPr>
        <w:t>بالنسبه</w:t>
      </w:r>
      <w:proofErr w:type="spellEnd"/>
      <w:r>
        <w:rPr>
          <w:rFonts w:asciiTheme="majorBidi" w:hAnsiTheme="majorBidi" w:cstheme="majorBidi"/>
          <w:sz w:val="28"/>
          <w:szCs w:val="28"/>
          <w:rtl/>
        </w:rPr>
        <w:t xml:space="preserve"> </w:t>
      </w:r>
      <w:proofErr w:type="spellStart"/>
      <w:r>
        <w:rPr>
          <w:rFonts w:asciiTheme="majorBidi" w:hAnsiTheme="majorBidi" w:cstheme="majorBidi"/>
          <w:sz w:val="28"/>
          <w:szCs w:val="28"/>
          <w:rtl/>
        </w:rPr>
        <w:t>لاشع</w:t>
      </w:r>
      <w:r>
        <w:rPr>
          <w:rFonts w:asciiTheme="majorBidi" w:hAnsiTheme="majorBidi" w:cstheme="majorBidi" w:hint="cs"/>
          <w:sz w:val="28"/>
          <w:szCs w:val="28"/>
          <w:rtl/>
        </w:rPr>
        <w:t>ة</w:t>
      </w:r>
      <w:proofErr w:type="spellEnd"/>
      <w:r w:rsidRPr="00481C2B">
        <w:rPr>
          <w:rFonts w:asciiTheme="majorBidi" w:hAnsiTheme="majorBidi" w:cstheme="majorBidi"/>
          <w:sz w:val="28"/>
          <w:szCs w:val="28"/>
          <w:rtl/>
        </w:rPr>
        <w:t xml:space="preserve"> بيتا هو </w:t>
      </w:r>
      <w:proofErr w:type="spellStart"/>
      <w:r w:rsidRPr="00481C2B">
        <w:rPr>
          <w:rFonts w:asciiTheme="majorBidi" w:hAnsiTheme="majorBidi" w:cstheme="majorBidi"/>
          <w:sz w:val="28"/>
          <w:szCs w:val="28"/>
          <w:rtl/>
        </w:rPr>
        <w:t>النسبه</w:t>
      </w:r>
      <w:proofErr w:type="spellEnd"/>
      <w:r w:rsidRPr="00481C2B">
        <w:rPr>
          <w:rFonts w:asciiTheme="majorBidi" w:hAnsiTheme="majorBidi" w:cstheme="majorBidi"/>
          <w:sz w:val="28"/>
          <w:szCs w:val="28"/>
          <w:rtl/>
        </w:rPr>
        <w:t xml:space="preserve"> ما بين قراءاه العداد الى عدد</w:t>
      </w:r>
      <w:r>
        <w:rPr>
          <w:rFonts w:asciiTheme="majorBidi" w:hAnsiTheme="majorBidi" w:cstheme="majorBidi"/>
          <w:sz w:val="28"/>
          <w:szCs w:val="28"/>
          <w:rtl/>
        </w:rPr>
        <w:t xml:space="preserve"> جسيمات بيتا </w:t>
      </w:r>
      <w:proofErr w:type="spellStart"/>
      <w:r>
        <w:rPr>
          <w:rFonts w:asciiTheme="majorBidi" w:hAnsiTheme="majorBidi" w:cstheme="majorBidi"/>
          <w:sz w:val="28"/>
          <w:szCs w:val="28"/>
          <w:rtl/>
        </w:rPr>
        <w:t>الداخله</w:t>
      </w:r>
      <w:proofErr w:type="spellEnd"/>
      <w:r>
        <w:rPr>
          <w:rFonts w:asciiTheme="majorBidi" w:hAnsiTheme="majorBidi" w:cstheme="majorBidi"/>
          <w:sz w:val="28"/>
          <w:szCs w:val="28"/>
          <w:rtl/>
        </w:rPr>
        <w:t xml:space="preserve"> له بالثاني</w:t>
      </w:r>
      <w:r>
        <w:rPr>
          <w:rFonts w:asciiTheme="majorBidi" w:hAnsiTheme="majorBidi" w:cstheme="majorBidi" w:hint="cs"/>
          <w:sz w:val="28"/>
          <w:szCs w:val="28"/>
          <w:rtl/>
        </w:rPr>
        <w:t>ة</w:t>
      </w:r>
      <w:r>
        <w:rPr>
          <w:rFonts w:asciiTheme="majorBidi" w:hAnsiTheme="majorBidi" w:cstheme="majorBidi"/>
          <w:sz w:val="28"/>
          <w:szCs w:val="28"/>
          <w:rtl/>
        </w:rPr>
        <w:t xml:space="preserve"> الواحد</w:t>
      </w:r>
      <w:r>
        <w:rPr>
          <w:rFonts w:asciiTheme="majorBidi" w:hAnsiTheme="majorBidi" w:cstheme="majorBidi" w:hint="cs"/>
          <w:sz w:val="28"/>
          <w:szCs w:val="28"/>
          <w:rtl/>
        </w:rPr>
        <w:t>ة.</w:t>
      </w:r>
      <w:r>
        <w:rPr>
          <w:rFonts w:asciiTheme="majorBidi" w:hAnsiTheme="majorBidi" w:cstheme="majorBidi"/>
          <w:sz w:val="28"/>
          <w:szCs w:val="28"/>
          <w:rtl/>
        </w:rPr>
        <w:t xml:space="preserve"> وان هذه الكفاء</w:t>
      </w:r>
      <w:r>
        <w:rPr>
          <w:rFonts w:asciiTheme="majorBidi" w:hAnsiTheme="majorBidi" w:cstheme="majorBidi" w:hint="cs"/>
          <w:sz w:val="28"/>
          <w:szCs w:val="28"/>
          <w:rtl/>
        </w:rPr>
        <w:t>ة</w:t>
      </w:r>
      <w:r w:rsidRPr="00481C2B">
        <w:rPr>
          <w:rFonts w:asciiTheme="majorBidi" w:hAnsiTheme="majorBidi" w:cstheme="majorBidi"/>
          <w:sz w:val="28"/>
          <w:szCs w:val="28"/>
          <w:rtl/>
        </w:rPr>
        <w:t xml:space="preserve"> تعتمد على عده عوامل وان هذه العوامل تتغير من تجربه الى تجربه اخرى لذا من الضروري هنا ان نكتب كفاءه عداد </w:t>
      </w:r>
      <w:proofErr w:type="spellStart"/>
      <w:r w:rsidRPr="00481C2B">
        <w:rPr>
          <w:rFonts w:asciiTheme="majorBidi" w:hAnsiTheme="majorBidi" w:cstheme="majorBidi"/>
          <w:sz w:val="28"/>
          <w:szCs w:val="28"/>
          <w:rtl/>
        </w:rPr>
        <w:t>كايكر</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لاشعه</w:t>
      </w:r>
      <w:proofErr w:type="spellEnd"/>
      <w:r w:rsidRPr="00481C2B">
        <w:rPr>
          <w:rFonts w:asciiTheme="majorBidi" w:hAnsiTheme="majorBidi" w:cstheme="majorBidi"/>
          <w:sz w:val="28"/>
          <w:szCs w:val="28"/>
          <w:rtl/>
        </w:rPr>
        <w:t xml:space="preserve"> بيتا على اساس انها تساوي حاصل ضرب العوامل </w:t>
      </w:r>
      <w:proofErr w:type="spellStart"/>
      <w:r w:rsidRPr="00481C2B">
        <w:rPr>
          <w:rFonts w:asciiTheme="majorBidi" w:hAnsiTheme="majorBidi" w:cstheme="majorBidi"/>
          <w:sz w:val="28"/>
          <w:szCs w:val="28"/>
          <w:rtl/>
        </w:rPr>
        <w:t>المؤثره</w:t>
      </w:r>
      <w:proofErr w:type="spellEnd"/>
      <w:r w:rsidRPr="00481C2B">
        <w:rPr>
          <w:rFonts w:asciiTheme="majorBidi" w:hAnsiTheme="majorBidi" w:cstheme="majorBidi"/>
          <w:sz w:val="28"/>
          <w:szCs w:val="28"/>
          <w:rtl/>
        </w:rPr>
        <w:t xml:space="preserve"> عليها</w:t>
      </w:r>
      <w:r>
        <w:rPr>
          <w:rFonts w:asciiTheme="majorBidi" w:hAnsiTheme="majorBidi" w:cstheme="majorBidi" w:hint="cs"/>
          <w:sz w:val="28"/>
          <w:szCs w:val="28"/>
          <w:rtl/>
        </w:rPr>
        <w:t>.</w:t>
      </w:r>
      <w:r w:rsidRPr="00481C2B">
        <w:rPr>
          <w:rFonts w:asciiTheme="majorBidi" w:hAnsiTheme="majorBidi" w:cstheme="majorBidi"/>
          <w:sz w:val="28"/>
          <w:szCs w:val="28"/>
          <w:rtl/>
        </w:rPr>
        <w:t xml:space="preserve"> ومن هنا يمكن كتابه كفاءه عداد </w:t>
      </w:r>
      <w:proofErr w:type="spellStart"/>
      <w:r w:rsidRPr="00481C2B">
        <w:rPr>
          <w:rFonts w:asciiTheme="majorBidi" w:hAnsiTheme="majorBidi" w:cstheme="majorBidi"/>
          <w:sz w:val="28"/>
          <w:szCs w:val="28"/>
          <w:rtl/>
        </w:rPr>
        <w:t>كايكر</w:t>
      </w:r>
      <w:proofErr w:type="spellEnd"/>
      <w:r w:rsidRPr="00481C2B">
        <w:rPr>
          <w:rFonts w:asciiTheme="majorBidi" w:hAnsiTheme="majorBidi" w:cstheme="majorBidi"/>
          <w:sz w:val="28"/>
          <w:szCs w:val="28"/>
          <w:rtl/>
        </w:rPr>
        <w:t xml:space="preserve"> للكشف عن جسيمات بيتا  بالشكل التالي</w:t>
      </w:r>
    </w:p>
    <w:p w:rsidR="00A209D1" w:rsidRPr="00481C2B" w:rsidRDefault="00A209D1" w:rsidP="00A209D1">
      <w:pPr>
        <w:jc w:val="both"/>
        <w:rPr>
          <w:rFonts w:asciiTheme="majorBidi" w:hAnsiTheme="majorBidi" w:cstheme="majorBidi"/>
          <w:sz w:val="28"/>
          <w:szCs w:val="28"/>
          <w:rtl/>
        </w:rPr>
      </w:pPr>
    </w:p>
    <w:p w:rsidR="00A209D1" w:rsidRPr="00481C2B" w:rsidRDefault="00A209D1" w:rsidP="00A209D1">
      <w:pPr>
        <w:bidi w:val="0"/>
        <w:jc w:val="both"/>
        <w:rPr>
          <w:rFonts w:asciiTheme="majorBidi" w:hAnsiTheme="majorBidi" w:cstheme="majorBidi"/>
          <w:sz w:val="28"/>
          <w:szCs w:val="28"/>
        </w:rPr>
      </w:pPr>
      <w:r w:rsidRPr="00481C2B">
        <w:rPr>
          <w:rFonts w:asciiTheme="majorBidi" w:hAnsiTheme="majorBidi" w:cstheme="majorBidi"/>
          <w:sz w:val="28"/>
          <w:szCs w:val="28"/>
        </w:rPr>
        <w:t>m/s = G. E</w:t>
      </w:r>
      <w:r w:rsidRPr="00666C9D">
        <w:rPr>
          <w:rFonts w:asciiTheme="majorBidi" w:hAnsiTheme="majorBidi" w:cstheme="majorBidi"/>
          <w:sz w:val="28"/>
          <w:szCs w:val="28"/>
        </w:rPr>
        <w:t>B</w:t>
      </w:r>
      <w:r w:rsidRPr="00481C2B">
        <w:rPr>
          <w:rFonts w:asciiTheme="majorBidi" w:hAnsiTheme="majorBidi" w:cstheme="majorBidi"/>
          <w:sz w:val="28"/>
          <w:szCs w:val="28"/>
        </w:rPr>
        <w:t xml:space="preserve"> .f</w:t>
      </w:r>
      <w:r w:rsidRPr="00666C9D">
        <w:rPr>
          <w:rFonts w:asciiTheme="majorBidi" w:hAnsiTheme="majorBidi" w:cstheme="majorBidi"/>
          <w:sz w:val="28"/>
          <w:szCs w:val="28"/>
        </w:rPr>
        <w:t>m</w:t>
      </w:r>
      <w:r w:rsidRPr="00481C2B">
        <w:rPr>
          <w:rFonts w:asciiTheme="majorBidi" w:hAnsiTheme="majorBidi" w:cstheme="majorBidi"/>
          <w:sz w:val="28"/>
          <w:szCs w:val="28"/>
        </w:rPr>
        <w:t xml:space="preserve">.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t</w:t>
      </w:r>
      <w:proofErr w:type="spellEnd"/>
      <w:r w:rsidRPr="00481C2B">
        <w:rPr>
          <w:rFonts w:asciiTheme="majorBidi" w:hAnsiTheme="majorBidi" w:cstheme="majorBidi"/>
          <w:sz w:val="28"/>
          <w:szCs w:val="28"/>
        </w:rPr>
        <w:t xml:space="preserve">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a</w:t>
      </w:r>
      <w:proofErr w:type="spellEnd"/>
      <w:r w:rsidRPr="00481C2B">
        <w:rPr>
          <w:rFonts w:asciiTheme="majorBidi" w:hAnsiTheme="majorBidi" w:cstheme="majorBidi"/>
          <w:sz w:val="28"/>
          <w:szCs w:val="28"/>
        </w:rPr>
        <w:t xml:space="preserve">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b</w:t>
      </w:r>
      <w:proofErr w:type="spellEnd"/>
      <w:r w:rsidRPr="00481C2B">
        <w:rPr>
          <w:rFonts w:asciiTheme="majorBidi" w:hAnsiTheme="majorBidi" w:cstheme="majorBidi"/>
          <w:sz w:val="28"/>
          <w:szCs w:val="28"/>
        </w:rPr>
        <w:t xml:space="preserve"> .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s</w:t>
      </w:r>
      <w:proofErr w:type="spellEnd"/>
    </w:p>
    <w:p w:rsidR="00A209D1" w:rsidRPr="00481C2B" w:rsidRDefault="00A209D1" w:rsidP="00A209D1">
      <w:pPr>
        <w:jc w:val="both"/>
        <w:rPr>
          <w:rFonts w:asciiTheme="majorBidi" w:hAnsiTheme="majorBidi" w:cstheme="majorBidi"/>
          <w:sz w:val="28"/>
          <w:szCs w:val="28"/>
          <w:rtl/>
        </w:rPr>
      </w:pPr>
      <w:r w:rsidRPr="00481C2B">
        <w:rPr>
          <w:rFonts w:asciiTheme="majorBidi" w:hAnsiTheme="majorBidi" w:cstheme="majorBidi"/>
          <w:sz w:val="28"/>
          <w:szCs w:val="28"/>
        </w:rPr>
        <w:t>m/s</w:t>
      </w:r>
      <w:r w:rsidRPr="00481C2B">
        <w:rPr>
          <w:rFonts w:asciiTheme="majorBidi" w:hAnsiTheme="majorBidi" w:cstheme="majorBidi"/>
          <w:sz w:val="28"/>
          <w:szCs w:val="28"/>
          <w:rtl/>
        </w:rPr>
        <w:t xml:space="preserve"> : </w:t>
      </w:r>
      <w:proofErr w:type="spellStart"/>
      <w:r w:rsidRPr="00481C2B">
        <w:rPr>
          <w:rFonts w:asciiTheme="majorBidi" w:hAnsiTheme="majorBidi" w:cstheme="majorBidi"/>
          <w:sz w:val="28"/>
          <w:szCs w:val="28"/>
          <w:rtl/>
        </w:rPr>
        <w:t>الكفاءه</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الكليه</w:t>
      </w:r>
      <w:proofErr w:type="spellEnd"/>
      <w:r w:rsidRPr="00481C2B">
        <w:rPr>
          <w:rFonts w:asciiTheme="majorBidi" w:hAnsiTheme="majorBidi" w:cstheme="majorBidi"/>
          <w:sz w:val="28"/>
          <w:szCs w:val="28"/>
          <w:rtl/>
        </w:rPr>
        <w:t xml:space="preserve"> للعداد للكشف عن اشعه بيتا</w:t>
      </w:r>
    </w:p>
    <w:p w:rsidR="00A209D1" w:rsidRPr="00481C2B" w:rsidRDefault="00A209D1" w:rsidP="00A209D1">
      <w:pPr>
        <w:jc w:val="both"/>
        <w:rPr>
          <w:rFonts w:asciiTheme="majorBidi" w:hAnsiTheme="majorBidi" w:cstheme="majorBidi"/>
          <w:sz w:val="28"/>
          <w:szCs w:val="28"/>
          <w:rtl/>
        </w:rPr>
      </w:pPr>
      <w:r w:rsidRPr="00481C2B">
        <w:rPr>
          <w:rFonts w:asciiTheme="majorBidi" w:hAnsiTheme="majorBidi" w:cstheme="majorBidi"/>
          <w:sz w:val="28"/>
          <w:szCs w:val="28"/>
        </w:rPr>
        <w:t>G</w:t>
      </w:r>
      <w:r w:rsidRPr="00481C2B">
        <w:rPr>
          <w:rFonts w:asciiTheme="majorBidi" w:hAnsiTheme="majorBidi" w:cstheme="majorBidi"/>
          <w:sz w:val="28"/>
          <w:szCs w:val="28"/>
          <w:rtl/>
        </w:rPr>
        <w:t xml:space="preserve">   : العامل الهندسي لترتيب معداد </w:t>
      </w:r>
      <w:proofErr w:type="spellStart"/>
      <w:r w:rsidRPr="00481C2B">
        <w:rPr>
          <w:rFonts w:asciiTheme="majorBidi" w:hAnsiTheme="majorBidi" w:cstheme="majorBidi"/>
          <w:sz w:val="28"/>
          <w:szCs w:val="28"/>
          <w:rtl/>
        </w:rPr>
        <w:t>التجربه</w:t>
      </w:r>
      <w:proofErr w:type="spellEnd"/>
    </w:p>
    <w:p w:rsidR="00A209D1" w:rsidRPr="00481C2B" w:rsidRDefault="00A209D1" w:rsidP="00A209D1">
      <w:pPr>
        <w:jc w:val="both"/>
        <w:rPr>
          <w:rFonts w:asciiTheme="majorBidi" w:hAnsiTheme="majorBidi" w:cstheme="majorBidi"/>
          <w:sz w:val="28"/>
          <w:szCs w:val="28"/>
          <w:rtl/>
        </w:rPr>
      </w:pPr>
      <w:r w:rsidRPr="00481C2B">
        <w:rPr>
          <w:rFonts w:asciiTheme="majorBidi" w:hAnsiTheme="majorBidi" w:cstheme="majorBidi"/>
          <w:sz w:val="28"/>
          <w:szCs w:val="28"/>
        </w:rPr>
        <w:t>E</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  : </w:t>
      </w:r>
      <w:proofErr w:type="spellStart"/>
      <w:r w:rsidRPr="00481C2B">
        <w:rPr>
          <w:rFonts w:asciiTheme="majorBidi" w:hAnsiTheme="majorBidi" w:cstheme="majorBidi"/>
          <w:sz w:val="28"/>
          <w:szCs w:val="28"/>
          <w:rtl/>
        </w:rPr>
        <w:t>الكفاءه</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الذاتيه</w:t>
      </w:r>
      <w:proofErr w:type="spellEnd"/>
      <w:r w:rsidRPr="00481C2B">
        <w:rPr>
          <w:rFonts w:asciiTheme="majorBidi" w:hAnsiTheme="majorBidi" w:cstheme="majorBidi"/>
          <w:sz w:val="28"/>
          <w:szCs w:val="28"/>
          <w:rtl/>
        </w:rPr>
        <w:t xml:space="preserve"> لعداد </w:t>
      </w:r>
      <w:proofErr w:type="spellStart"/>
      <w:r w:rsidRPr="00481C2B">
        <w:rPr>
          <w:rFonts w:asciiTheme="majorBidi" w:hAnsiTheme="majorBidi" w:cstheme="majorBidi"/>
          <w:sz w:val="28"/>
          <w:szCs w:val="28"/>
          <w:rtl/>
        </w:rPr>
        <w:t>كايكر</w:t>
      </w:r>
      <w:proofErr w:type="spellEnd"/>
      <w:r w:rsidRPr="00481C2B">
        <w:rPr>
          <w:rFonts w:asciiTheme="majorBidi" w:hAnsiTheme="majorBidi" w:cstheme="majorBidi"/>
          <w:sz w:val="28"/>
          <w:szCs w:val="28"/>
          <w:rtl/>
        </w:rPr>
        <w:t xml:space="preserve"> للكشف عن اشعه بيتا</w:t>
      </w:r>
    </w:p>
    <w:p w:rsidR="00A209D1" w:rsidRPr="00481C2B" w:rsidRDefault="00A209D1" w:rsidP="00A209D1">
      <w:pPr>
        <w:jc w:val="both"/>
        <w:rPr>
          <w:rFonts w:asciiTheme="majorBidi" w:hAnsiTheme="majorBidi" w:cstheme="majorBidi"/>
          <w:sz w:val="28"/>
          <w:szCs w:val="28"/>
          <w:rtl/>
        </w:rPr>
      </w:pP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m</w:t>
      </w:r>
      <w:proofErr w:type="spellEnd"/>
      <w:r w:rsidRPr="00481C2B">
        <w:rPr>
          <w:rFonts w:asciiTheme="majorBidi" w:hAnsiTheme="majorBidi" w:cstheme="majorBidi"/>
          <w:sz w:val="28"/>
          <w:szCs w:val="28"/>
          <w:rtl/>
        </w:rPr>
        <w:t xml:space="preserve">:  معامل الاختلاف او التفاوت </w:t>
      </w:r>
      <w:proofErr w:type="spellStart"/>
      <w:r w:rsidRPr="00481C2B">
        <w:rPr>
          <w:rFonts w:asciiTheme="majorBidi" w:hAnsiTheme="majorBidi" w:cstheme="majorBidi"/>
          <w:sz w:val="28"/>
          <w:szCs w:val="28"/>
          <w:rtl/>
        </w:rPr>
        <w:t>بالقراءه</w:t>
      </w:r>
      <w:proofErr w:type="spellEnd"/>
    </w:p>
    <w:p w:rsidR="00A209D1" w:rsidRPr="00481C2B" w:rsidRDefault="00A209D1" w:rsidP="00A209D1">
      <w:pPr>
        <w:jc w:val="both"/>
        <w:rPr>
          <w:rFonts w:asciiTheme="majorBidi" w:hAnsiTheme="majorBidi" w:cstheme="majorBidi"/>
          <w:sz w:val="28"/>
          <w:szCs w:val="28"/>
          <w:rtl/>
        </w:rPr>
      </w:pP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t</w:t>
      </w:r>
      <w:proofErr w:type="spellEnd"/>
      <w:r w:rsidRPr="00481C2B">
        <w:rPr>
          <w:rFonts w:asciiTheme="majorBidi" w:hAnsiTheme="majorBidi" w:cstheme="majorBidi"/>
          <w:sz w:val="28"/>
          <w:szCs w:val="28"/>
          <w:rtl/>
        </w:rPr>
        <w:t xml:space="preserve"> : معامل التصحيح لزمن الخمود</w:t>
      </w:r>
    </w:p>
    <w:p w:rsidR="00A209D1" w:rsidRPr="00481C2B" w:rsidRDefault="00A209D1" w:rsidP="00A209D1">
      <w:pPr>
        <w:ind w:left="566" w:hanging="566"/>
        <w:jc w:val="both"/>
        <w:rPr>
          <w:rFonts w:asciiTheme="majorBidi" w:hAnsiTheme="majorBidi" w:cstheme="majorBidi"/>
          <w:sz w:val="28"/>
          <w:szCs w:val="28"/>
          <w:rtl/>
        </w:rPr>
      </w:pP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a</w:t>
      </w:r>
      <w:proofErr w:type="spellEnd"/>
      <w:r w:rsidRPr="00481C2B">
        <w:rPr>
          <w:rFonts w:asciiTheme="majorBidi" w:hAnsiTheme="majorBidi" w:cstheme="majorBidi"/>
          <w:sz w:val="28"/>
          <w:szCs w:val="28"/>
          <w:rtl/>
        </w:rPr>
        <w:t xml:space="preserve"> : معامل التصحيح  بسبب الامتصاص الذي يحصل بين المصدر المشع ودخول العداد (( الهواء + نافذه العداد ))</w:t>
      </w:r>
    </w:p>
    <w:p w:rsidR="00A209D1" w:rsidRPr="00481C2B" w:rsidRDefault="00A209D1" w:rsidP="00A209D1">
      <w:pPr>
        <w:jc w:val="both"/>
        <w:rPr>
          <w:rFonts w:asciiTheme="majorBidi" w:hAnsiTheme="majorBidi" w:cstheme="majorBidi"/>
          <w:sz w:val="28"/>
          <w:szCs w:val="28"/>
          <w:rtl/>
        </w:rPr>
      </w:pP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b</w:t>
      </w:r>
      <w:proofErr w:type="spellEnd"/>
      <w:r w:rsidRPr="00481C2B">
        <w:rPr>
          <w:rFonts w:asciiTheme="majorBidi" w:hAnsiTheme="majorBidi" w:cstheme="majorBidi"/>
          <w:sz w:val="28"/>
          <w:szCs w:val="28"/>
          <w:rtl/>
        </w:rPr>
        <w:t xml:space="preserve"> : معامل </w:t>
      </w:r>
      <w:proofErr w:type="spellStart"/>
      <w:r w:rsidRPr="00481C2B">
        <w:rPr>
          <w:rFonts w:asciiTheme="majorBidi" w:hAnsiTheme="majorBidi" w:cstheme="majorBidi"/>
          <w:sz w:val="28"/>
          <w:szCs w:val="28"/>
          <w:rtl/>
        </w:rPr>
        <w:t>الاستطاره</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الخلف</w:t>
      </w:r>
      <w:r>
        <w:rPr>
          <w:rFonts w:asciiTheme="majorBidi" w:hAnsiTheme="majorBidi" w:cstheme="majorBidi"/>
          <w:sz w:val="28"/>
          <w:szCs w:val="28"/>
          <w:rtl/>
        </w:rPr>
        <w:t>يه</w:t>
      </w:r>
      <w:proofErr w:type="spellEnd"/>
      <w:r>
        <w:rPr>
          <w:rFonts w:asciiTheme="majorBidi" w:hAnsiTheme="majorBidi" w:cstheme="majorBidi"/>
          <w:sz w:val="28"/>
          <w:szCs w:val="28"/>
          <w:rtl/>
        </w:rPr>
        <w:t xml:space="preserve"> </w:t>
      </w:r>
      <w:proofErr w:type="spellStart"/>
      <w:r>
        <w:rPr>
          <w:rFonts w:asciiTheme="majorBidi" w:hAnsiTheme="majorBidi" w:cstheme="majorBidi"/>
          <w:sz w:val="28"/>
          <w:szCs w:val="28"/>
          <w:rtl/>
        </w:rPr>
        <w:t>للمصدرالمشع</w:t>
      </w:r>
      <w:proofErr w:type="spellEnd"/>
      <w:r>
        <w:rPr>
          <w:rFonts w:asciiTheme="majorBidi" w:hAnsiTheme="majorBidi" w:cstheme="majorBidi"/>
          <w:sz w:val="28"/>
          <w:szCs w:val="28"/>
          <w:rtl/>
        </w:rPr>
        <w:t xml:space="preserve"> المستخدم بالتجرب</w:t>
      </w:r>
      <w:r>
        <w:rPr>
          <w:rFonts w:asciiTheme="majorBidi" w:hAnsiTheme="majorBidi" w:cstheme="majorBidi" w:hint="cs"/>
          <w:sz w:val="28"/>
          <w:szCs w:val="28"/>
          <w:rtl/>
        </w:rPr>
        <w:t>ة</w:t>
      </w:r>
    </w:p>
    <w:p w:rsidR="00A209D1" w:rsidRPr="00481C2B" w:rsidRDefault="00A209D1" w:rsidP="00A209D1">
      <w:pPr>
        <w:jc w:val="both"/>
        <w:rPr>
          <w:rFonts w:asciiTheme="majorBidi" w:hAnsiTheme="majorBidi" w:cstheme="majorBidi"/>
          <w:sz w:val="28"/>
          <w:szCs w:val="28"/>
          <w:rtl/>
        </w:rPr>
      </w:pP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s</w:t>
      </w:r>
      <w:proofErr w:type="spellEnd"/>
      <w:r w:rsidRPr="00481C2B">
        <w:rPr>
          <w:rFonts w:asciiTheme="majorBidi" w:hAnsiTheme="majorBidi" w:cstheme="majorBidi"/>
          <w:sz w:val="28"/>
          <w:szCs w:val="28"/>
          <w:rtl/>
        </w:rPr>
        <w:t xml:space="preserve"> : معامل الامتصاص الذاتي للمصدر المشع</w:t>
      </w:r>
    </w:p>
    <w:p w:rsidR="00A209D1" w:rsidRPr="00481C2B" w:rsidRDefault="00A209D1" w:rsidP="00A209D1">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هنا نفرض  </w:t>
      </w:r>
      <w:r w:rsidRPr="00481C2B">
        <w:rPr>
          <w:rFonts w:asciiTheme="majorBidi" w:hAnsiTheme="majorBidi" w:cstheme="majorBidi"/>
          <w:sz w:val="28"/>
          <w:szCs w:val="28"/>
        </w:rPr>
        <w:t>E</w:t>
      </w:r>
      <w:r w:rsidRPr="00666C9D">
        <w:rPr>
          <w:rFonts w:asciiTheme="majorBidi" w:hAnsiTheme="majorBidi" w:cstheme="majorBidi"/>
          <w:sz w:val="28"/>
          <w:szCs w:val="28"/>
        </w:rPr>
        <w:t>B</w:t>
      </w:r>
      <w:r w:rsidRPr="00666C9D">
        <w:rPr>
          <w:rFonts w:asciiTheme="majorBidi" w:hAnsiTheme="majorBidi" w:cstheme="majorBidi"/>
          <w:sz w:val="28"/>
          <w:szCs w:val="28"/>
          <w:rtl/>
        </w:rPr>
        <w:t xml:space="preserve"> و</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t</w:t>
      </w:r>
      <w:proofErr w:type="spellEnd"/>
      <w:r w:rsidRPr="00666C9D">
        <w:rPr>
          <w:rFonts w:asciiTheme="majorBidi" w:hAnsiTheme="majorBidi" w:cstheme="majorBidi"/>
          <w:sz w:val="28"/>
          <w:szCs w:val="28"/>
          <w:rtl/>
        </w:rPr>
        <w:t xml:space="preserve"> و</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m</w:t>
      </w:r>
      <w:proofErr w:type="spellEnd"/>
      <w:r w:rsidRPr="00481C2B">
        <w:rPr>
          <w:rFonts w:asciiTheme="majorBidi" w:hAnsiTheme="majorBidi" w:cstheme="majorBidi"/>
          <w:sz w:val="28"/>
          <w:szCs w:val="28"/>
          <w:rtl/>
        </w:rPr>
        <w:t xml:space="preserve"> و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s</w:t>
      </w:r>
      <w:proofErr w:type="spellEnd"/>
      <w:r w:rsidRPr="00481C2B">
        <w:rPr>
          <w:rFonts w:asciiTheme="majorBidi" w:hAnsiTheme="majorBidi" w:cstheme="majorBidi"/>
          <w:sz w:val="28"/>
          <w:szCs w:val="28"/>
          <w:rtl/>
        </w:rPr>
        <w:t xml:space="preserve">  كلها تقريبا تساوي واحد وبنفس الوقت وحسب كتب علميه مستنده على نتائج منشوره  لنفس الموضوع هنا اعتبار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b</w:t>
      </w:r>
      <w:proofErr w:type="spellEnd"/>
      <w:r w:rsidRPr="00481C2B">
        <w:rPr>
          <w:rFonts w:asciiTheme="majorBidi" w:hAnsiTheme="majorBidi" w:cstheme="majorBidi"/>
          <w:sz w:val="28"/>
          <w:szCs w:val="28"/>
          <w:rtl/>
        </w:rPr>
        <w:t xml:space="preserve"> يساوي واحد  اذا كان سمك </w:t>
      </w:r>
      <w:proofErr w:type="spellStart"/>
      <w:r w:rsidRPr="00481C2B">
        <w:rPr>
          <w:rFonts w:asciiTheme="majorBidi" w:hAnsiTheme="majorBidi" w:cstheme="majorBidi"/>
          <w:sz w:val="28"/>
          <w:szCs w:val="28"/>
          <w:rtl/>
        </w:rPr>
        <w:t>الماده</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الخلفيه</w:t>
      </w:r>
      <w:proofErr w:type="spellEnd"/>
      <w:r w:rsidRPr="00481C2B">
        <w:rPr>
          <w:rFonts w:asciiTheme="majorBidi" w:hAnsiTheme="majorBidi" w:cstheme="majorBidi"/>
          <w:sz w:val="28"/>
          <w:szCs w:val="28"/>
          <w:rtl/>
        </w:rPr>
        <w:t xml:space="preserve"> التي يوضع عليها المصدر رقيق جدا علما ان مدى قيمه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b</w:t>
      </w:r>
      <w:proofErr w:type="spellEnd"/>
      <w:r w:rsidRPr="00481C2B">
        <w:rPr>
          <w:rFonts w:asciiTheme="majorBidi" w:hAnsiTheme="majorBidi" w:cstheme="majorBidi"/>
          <w:sz w:val="28"/>
          <w:szCs w:val="28"/>
          <w:rtl/>
        </w:rPr>
        <w:t xml:space="preserve"> يكون ما بين الواحد </w:t>
      </w:r>
      <w:proofErr w:type="spellStart"/>
      <w:r w:rsidRPr="00481C2B">
        <w:rPr>
          <w:rFonts w:asciiTheme="majorBidi" w:hAnsiTheme="majorBidi" w:cstheme="majorBidi"/>
          <w:sz w:val="28"/>
          <w:szCs w:val="28"/>
          <w:rtl/>
        </w:rPr>
        <w:t>والاثنيين</w:t>
      </w:r>
      <w:proofErr w:type="spellEnd"/>
      <w:r w:rsidRPr="00481C2B">
        <w:rPr>
          <w:rFonts w:asciiTheme="majorBidi" w:hAnsiTheme="majorBidi" w:cstheme="majorBidi"/>
          <w:sz w:val="28"/>
          <w:szCs w:val="28"/>
          <w:rtl/>
        </w:rPr>
        <w:t xml:space="preserve"> </w:t>
      </w:r>
    </w:p>
    <w:p w:rsidR="00A209D1" w:rsidRPr="00481C2B" w:rsidRDefault="00A209D1" w:rsidP="00A209D1">
      <w:pPr>
        <w:jc w:val="both"/>
        <w:rPr>
          <w:rFonts w:asciiTheme="majorBidi" w:hAnsiTheme="majorBidi" w:cstheme="majorBidi"/>
          <w:sz w:val="28"/>
          <w:szCs w:val="28"/>
          <w:rtl/>
        </w:rPr>
      </w:pPr>
      <w:r w:rsidRPr="00481C2B">
        <w:rPr>
          <w:rFonts w:asciiTheme="majorBidi" w:hAnsiTheme="majorBidi" w:cstheme="majorBidi"/>
          <w:sz w:val="28"/>
          <w:szCs w:val="28"/>
          <w:rtl/>
        </w:rPr>
        <w:t xml:space="preserve">والان من الممكن حساب العامل الهندسي  </w:t>
      </w:r>
      <w:r w:rsidRPr="00481C2B">
        <w:rPr>
          <w:rFonts w:asciiTheme="majorBidi" w:hAnsiTheme="majorBidi" w:cstheme="majorBidi"/>
          <w:sz w:val="28"/>
          <w:szCs w:val="28"/>
        </w:rPr>
        <w:t>G</w:t>
      </w:r>
      <w:r>
        <w:rPr>
          <w:rFonts w:asciiTheme="majorBidi" w:hAnsiTheme="majorBidi" w:cstheme="majorBidi"/>
          <w:sz w:val="28"/>
          <w:szCs w:val="28"/>
          <w:rtl/>
        </w:rPr>
        <w:t xml:space="preserve"> من المعادل</w:t>
      </w:r>
      <w:r>
        <w:rPr>
          <w:rFonts w:asciiTheme="majorBidi" w:hAnsiTheme="majorBidi" w:cstheme="majorBidi" w:hint="cs"/>
          <w:sz w:val="28"/>
          <w:szCs w:val="28"/>
          <w:rtl/>
        </w:rPr>
        <w:t>ة</w:t>
      </w:r>
      <w:r>
        <w:rPr>
          <w:rFonts w:asciiTheme="majorBidi" w:hAnsiTheme="majorBidi" w:cstheme="majorBidi"/>
          <w:sz w:val="28"/>
          <w:szCs w:val="28"/>
          <w:rtl/>
        </w:rPr>
        <w:t xml:space="preserve"> التالي</w:t>
      </w:r>
      <w:r>
        <w:rPr>
          <w:rFonts w:asciiTheme="majorBidi" w:hAnsiTheme="majorBidi" w:cstheme="majorBidi" w:hint="cs"/>
          <w:sz w:val="28"/>
          <w:szCs w:val="28"/>
          <w:rtl/>
        </w:rPr>
        <w:t>ة:</w:t>
      </w:r>
    </w:p>
    <w:p w:rsidR="00A209D1" w:rsidRPr="00481C2B" w:rsidRDefault="00A209D1" w:rsidP="00A209D1">
      <w:pPr>
        <w:jc w:val="both"/>
        <w:rPr>
          <w:rFonts w:asciiTheme="majorBidi" w:hAnsiTheme="majorBidi" w:cstheme="majorBidi"/>
          <w:sz w:val="28"/>
          <w:szCs w:val="28"/>
        </w:rPr>
      </w:pPr>
    </w:p>
    <w:p w:rsidR="00A209D1" w:rsidRPr="00481C2B" w:rsidRDefault="00A209D1" w:rsidP="00A209D1">
      <w:pPr>
        <w:bidi w:val="0"/>
        <w:jc w:val="both"/>
        <w:rPr>
          <w:rFonts w:asciiTheme="majorBidi" w:hAnsiTheme="majorBidi" w:cstheme="majorBidi"/>
          <w:sz w:val="28"/>
          <w:szCs w:val="28"/>
        </w:rPr>
      </w:pPr>
      <w:r w:rsidRPr="00481C2B">
        <w:rPr>
          <w:rFonts w:asciiTheme="majorBidi" w:hAnsiTheme="majorBidi" w:cstheme="majorBidi"/>
          <w:sz w:val="28"/>
          <w:szCs w:val="28"/>
        </w:rPr>
        <w:t xml:space="preserve">G </w:t>
      </w:r>
      <m:oMath>
        <m:r>
          <m:rPr>
            <m:sty m:val="p"/>
          </m:rPr>
          <w:rPr>
            <w:rFonts w:ascii="Cambria Math" w:hAnsi="Cambria Math" w:cstheme="majorBidi"/>
            <w:sz w:val="28"/>
            <w:szCs w:val="28"/>
          </w:rPr>
          <m:t>=</m:t>
        </m:r>
        <m:f>
          <m:fPr>
            <m:ctrlPr>
              <w:rPr>
                <w:rFonts w:ascii="Cambria Math" w:hAnsi="Cambria Math" w:cstheme="majorBidi"/>
                <w:sz w:val="28"/>
                <w:szCs w:val="28"/>
              </w:rPr>
            </m:ctrlPr>
          </m:fPr>
          <m:num>
            <m:r>
              <m:rPr>
                <m:sty m:val="p"/>
              </m:rPr>
              <w:rPr>
                <w:rFonts w:ascii="Cambria Math" w:hAnsi="Cambria Math" w:cstheme="majorBidi"/>
                <w:sz w:val="28"/>
                <w:szCs w:val="28"/>
              </w:rPr>
              <m:t>1</m:t>
            </m:r>
          </m:num>
          <m:den>
            <m:r>
              <m:rPr>
                <m:sty m:val="p"/>
              </m:rPr>
              <w:rPr>
                <w:rFonts w:ascii="Cambria Math" w:hAnsi="Cambria Math" w:cstheme="majorBidi"/>
                <w:sz w:val="28"/>
                <w:szCs w:val="28"/>
              </w:rPr>
              <m:t>2</m:t>
            </m:r>
          </m:den>
        </m:f>
        <m:d>
          <m:dPr>
            <m:begChr m:val="["/>
            <m:endChr m:val="]"/>
            <m:ctrlPr>
              <w:rPr>
                <w:rFonts w:ascii="Cambria Math" w:hAnsi="Cambria Math" w:cstheme="majorBidi"/>
                <w:sz w:val="28"/>
                <w:szCs w:val="28"/>
              </w:rPr>
            </m:ctrlPr>
          </m:dPr>
          <m:e>
            <m:r>
              <m:rPr>
                <m:sty m:val="p"/>
              </m:rPr>
              <w:rPr>
                <w:rFonts w:ascii="Cambria Math" w:hAnsi="Cambria Math" w:cstheme="majorBidi"/>
                <w:sz w:val="28"/>
                <w:szCs w:val="28"/>
              </w:rPr>
              <m:t xml:space="preserve"> 1- </m:t>
            </m:r>
            <m:f>
              <m:fPr>
                <m:ctrlPr>
                  <w:rPr>
                    <w:rFonts w:ascii="Cambria Math" w:hAnsi="Cambria Math" w:cstheme="majorBidi"/>
                    <w:sz w:val="28"/>
                    <w:szCs w:val="28"/>
                  </w:rPr>
                </m:ctrlPr>
              </m:fPr>
              <m:num>
                <m:r>
                  <m:rPr>
                    <m:sty m:val="p"/>
                  </m:rPr>
                  <w:rPr>
                    <w:rFonts w:ascii="Cambria Math" w:hAnsi="Cambria Math" w:cstheme="majorBidi"/>
                    <w:sz w:val="28"/>
                    <w:szCs w:val="28"/>
                  </w:rPr>
                  <m:t>d</m:t>
                </m:r>
              </m:num>
              <m:den>
                <m:rad>
                  <m:radPr>
                    <m:degHide m:val="1"/>
                    <m:ctrlPr>
                      <w:rPr>
                        <w:rFonts w:ascii="Cambria Math" w:hAnsi="Cambria Math" w:cstheme="majorBidi"/>
                        <w:sz w:val="28"/>
                        <w:szCs w:val="28"/>
                      </w:rPr>
                    </m:ctrlPr>
                  </m:radPr>
                  <m:deg/>
                  <m:e>
                    <m:sSup>
                      <m:sSupPr>
                        <m:ctrlPr>
                          <w:rPr>
                            <w:rFonts w:ascii="Cambria Math" w:hAnsi="Cambria Math" w:cstheme="majorBidi"/>
                            <w:sz w:val="28"/>
                            <w:szCs w:val="28"/>
                          </w:rPr>
                        </m:ctrlPr>
                      </m:sSupPr>
                      <m:e>
                        <m:r>
                          <m:rPr>
                            <m:sty m:val="p"/>
                          </m:rPr>
                          <w:rPr>
                            <w:rFonts w:ascii="Cambria Math" w:hAnsi="Cambria Math" w:cstheme="majorBidi"/>
                            <w:sz w:val="28"/>
                            <w:szCs w:val="28"/>
                          </w:rPr>
                          <m:t>d</m:t>
                        </m:r>
                      </m:e>
                      <m:sup>
                        <m:r>
                          <m:rPr>
                            <m:sty m:val="p"/>
                          </m:rPr>
                          <w:rPr>
                            <w:rFonts w:ascii="Cambria Math" w:hAnsi="Cambria Math" w:cstheme="majorBidi"/>
                            <w:sz w:val="28"/>
                            <w:szCs w:val="28"/>
                          </w:rPr>
                          <m:t>2</m:t>
                        </m:r>
                      </m:sup>
                    </m:sSup>
                    <m:r>
                      <m:rPr>
                        <m:sty m:val="p"/>
                      </m:rPr>
                      <w:rPr>
                        <w:rFonts w:ascii="Cambria Math" w:hAnsi="Cambria Math" w:cstheme="majorBidi"/>
                        <w:sz w:val="28"/>
                        <w:szCs w:val="28"/>
                      </w:rPr>
                      <m:t>+</m:t>
                    </m:r>
                    <m:sSup>
                      <m:sSupPr>
                        <m:ctrlPr>
                          <w:rPr>
                            <w:rFonts w:ascii="Cambria Math" w:hAnsi="Cambria Math" w:cstheme="majorBidi"/>
                            <w:sz w:val="28"/>
                            <w:szCs w:val="28"/>
                          </w:rPr>
                        </m:ctrlPr>
                      </m:sSupPr>
                      <m:e>
                        <m:r>
                          <m:rPr>
                            <m:sty m:val="p"/>
                          </m:rPr>
                          <w:rPr>
                            <w:rFonts w:ascii="Cambria Math" w:hAnsi="Cambria Math" w:cstheme="majorBidi"/>
                            <w:sz w:val="28"/>
                            <w:szCs w:val="28"/>
                          </w:rPr>
                          <m:t>r</m:t>
                        </m:r>
                      </m:e>
                      <m:sup>
                        <m:r>
                          <m:rPr>
                            <m:sty m:val="p"/>
                          </m:rPr>
                          <w:rPr>
                            <w:rFonts w:ascii="Cambria Math" w:hAnsi="Cambria Math" w:cstheme="majorBidi"/>
                            <w:sz w:val="28"/>
                            <w:szCs w:val="28"/>
                          </w:rPr>
                          <m:t>2</m:t>
                        </m:r>
                      </m:sup>
                    </m:sSup>
                  </m:e>
                </m:rad>
              </m:den>
            </m:f>
          </m:e>
        </m:d>
      </m:oMath>
    </w:p>
    <w:p w:rsidR="00A209D1" w:rsidRPr="00481C2B" w:rsidRDefault="00A209D1" w:rsidP="00A209D1">
      <w:pPr>
        <w:jc w:val="both"/>
        <w:rPr>
          <w:rFonts w:asciiTheme="majorBidi" w:hAnsiTheme="majorBidi" w:cstheme="majorBidi"/>
          <w:sz w:val="28"/>
          <w:szCs w:val="28"/>
          <w:rtl/>
          <w:lang w:bidi="ar-IQ"/>
        </w:rPr>
      </w:pPr>
    </w:p>
    <w:p w:rsidR="00A209D1" w:rsidRPr="00481C2B" w:rsidRDefault="00A209D1" w:rsidP="00A209D1">
      <w:pPr>
        <w:jc w:val="both"/>
        <w:rPr>
          <w:rFonts w:asciiTheme="majorBidi" w:hAnsiTheme="majorBidi" w:cstheme="majorBidi"/>
          <w:sz w:val="28"/>
          <w:szCs w:val="28"/>
          <w:rtl/>
        </w:rPr>
      </w:pPr>
      <w:r w:rsidRPr="00481C2B">
        <w:rPr>
          <w:rFonts w:asciiTheme="majorBidi" w:hAnsiTheme="majorBidi" w:cstheme="majorBidi"/>
          <w:sz w:val="28"/>
          <w:szCs w:val="28"/>
        </w:rPr>
        <w:lastRenderedPageBreak/>
        <w:t>d:</w:t>
      </w:r>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المسافه</w:t>
      </w:r>
      <w:proofErr w:type="spellEnd"/>
      <w:r w:rsidRPr="00481C2B">
        <w:rPr>
          <w:rFonts w:asciiTheme="majorBidi" w:hAnsiTheme="majorBidi" w:cstheme="majorBidi"/>
          <w:sz w:val="28"/>
          <w:szCs w:val="28"/>
          <w:rtl/>
        </w:rPr>
        <w:t xml:space="preserve"> بين المصدر وشباك العداد</w:t>
      </w:r>
    </w:p>
    <w:p w:rsidR="00A209D1" w:rsidRPr="00481C2B" w:rsidRDefault="00A209D1" w:rsidP="00A209D1">
      <w:pPr>
        <w:jc w:val="both"/>
        <w:rPr>
          <w:rFonts w:asciiTheme="majorBidi" w:hAnsiTheme="majorBidi" w:cstheme="majorBidi"/>
          <w:sz w:val="28"/>
          <w:szCs w:val="28"/>
          <w:rtl/>
        </w:rPr>
      </w:pPr>
      <w:r w:rsidRPr="00481C2B">
        <w:rPr>
          <w:rFonts w:asciiTheme="majorBidi" w:hAnsiTheme="majorBidi" w:cstheme="majorBidi"/>
          <w:sz w:val="28"/>
          <w:szCs w:val="28"/>
        </w:rPr>
        <w:t>r</w:t>
      </w:r>
      <w:r w:rsidRPr="00481C2B">
        <w:rPr>
          <w:rFonts w:asciiTheme="majorBidi" w:hAnsiTheme="majorBidi" w:cstheme="majorBidi"/>
          <w:sz w:val="28"/>
          <w:szCs w:val="28"/>
          <w:rtl/>
        </w:rPr>
        <w:t xml:space="preserve"> : نصف قطر شباك العداد</w:t>
      </w:r>
    </w:p>
    <w:p w:rsidR="00A209D1" w:rsidRPr="00481C2B" w:rsidRDefault="00A209D1" w:rsidP="00A209D1">
      <w:pPr>
        <w:jc w:val="both"/>
        <w:rPr>
          <w:rFonts w:asciiTheme="majorBidi" w:hAnsiTheme="majorBidi" w:cstheme="majorBidi"/>
          <w:sz w:val="28"/>
          <w:szCs w:val="28"/>
          <w:rtl/>
        </w:rPr>
      </w:pPr>
      <w:r w:rsidRPr="00481C2B">
        <w:rPr>
          <w:rFonts w:asciiTheme="majorBidi" w:hAnsiTheme="majorBidi" w:cstheme="majorBidi"/>
          <w:sz w:val="28"/>
          <w:szCs w:val="28"/>
          <w:rtl/>
        </w:rPr>
        <w:t xml:space="preserve">ان المعاملات </w:t>
      </w:r>
      <w:proofErr w:type="spellStart"/>
      <w:r w:rsidRPr="00481C2B">
        <w:rPr>
          <w:rFonts w:asciiTheme="majorBidi" w:hAnsiTheme="majorBidi" w:cstheme="majorBidi"/>
          <w:sz w:val="28"/>
          <w:szCs w:val="28"/>
          <w:rtl/>
        </w:rPr>
        <w:t>المجهوله</w:t>
      </w:r>
      <w:proofErr w:type="spellEnd"/>
      <w:r w:rsidRPr="00481C2B">
        <w:rPr>
          <w:rFonts w:asciiTheme="majorBidi" w:hAnsiTheme="majorBidi" w:cstheme="majorBidi"/>
          <w:sz w:val="28"/>
          <w:szCs w:val="28"/>
          <w:rtl/>
        </w:rPr>
        <w:t xml:space="preserve"> المراد دراستها هي </w:t>
      </w:r>
      <w:r w:rsidRPr="00481C2B">
        <w:rPr>
          <w:rFonts w:asciiTheme="majorBidi" w:hAnsiTheme="majorBidi" w:cstheme="majorBidi"/>
          <w:sz w:val="28"/>
          <w:szCs w:val="28"/>
        </w:rPr>
        <w:t>E</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 و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a</w:t>
      </w:r>
      <w:proofErr w:type="spellEnd"/>
      <w:r w:rsidRPr="00481C2B">
        <w:rPr>
          <w:rFonts w:asciiTheme="majorBidi" w:hAnsiTheme="majorBidi" w:cstheme="majorBidi"/>
          <w:sz w:val="28"/>
          <w:szCs w:val="28"/>
          <w:rtl/>
        </w:rPr>
        <w:t xml:space="preserve"> وبما اننا لا يمكن حساب قيمه  </w:t>
      </w:r>
      <w:r w:rsidRPr="00481C2B">
        <w:rPr>
          <w:rFonts w:asciiTheme="majorBidi" w:hAnsiTheme="majorBidi" w:cstheme="majorBidi"/>
          <w:sz w:val="28"/>
          <w:szCs w:val="28"/>
        </w:rPr>
        <w:t>E</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بصوره مباشره لذا سيكون التركيز </w:t>
      </w:r>
      <w:proofErr w:type="spellStart"/>
      <w:r w:rsidRPr="00481C2B">
        <w:rPr>
          <w:rFonts w:asciiTheme="majorBidi" w:hAnsiTheme="majorBidi" w:cstheme="majorBidi"/>
          <w:sz w:val="28"/>
          <w:szCs w:val="28"/>
          <w:rtl/>
        </w:rPr>
        <w:t>بتجرتنا</w:t>
      </w:r>
      <w:proofErr w:type="spellEnd"/>
      <w:r w:rsidRPr="00481C2B">
        <w:rPr>
          <w:rFonts w:asciiTheme="majorBidi" w:hAnsiTheme="majorBidi" w:cstheme="majorBidi"/>
          <w:sz w:val="28"/>
          <w:szCs w:val="28"/>
          <w:rtl/>
        </w:rPr>
        <w:t xml:space="preserve"> هذه على حساب قيمه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a</w:t>
      </w:r>
      <w:proofErr w:type="spellEnd"/>
      <w:r>
        <w:rPr>
          <w:rFonts w:asciiTheme="majorBidi" w:hAnsiTheme="majorBidi" w:cstheme="majorBidi"/>
          <w:sz w:val="28"/>
          <w:szCs w:val="28"/>
          <w:rtl/>
        </w:rPr>
        <w:t xml:space="preserve">  من </w:t>
      </w:r>
      <w:proofErr w:type="spellStart"/>
      <w:r>
        <w:rPr>
          <w:rFonts w:asciiTheme="majorBidi" w:hAnsiTheme="majorBidi" w:cstheme="majorBidi"/>
          <w:sz w:val="28"/>
          <w:szCs w:val="28"/>
          <w:rtl/>
        </w:rPr>
        <w:t>المعادله</w:t>
      </w:r>
      <w:proofErr w:type="spellEnd"/>
      <w:r>
        <w:rPr>
          <w:rFonts w:asciiTheme="majorBidi" w:hAnsiTheme="majorBidi" w:cstheme="majorBidi"/>
          <w:sz w:val="28"/>
          <w:szCs w:val="28"/>
          <w:rtl/>
        </w:rPr>
        <w:t xml:space="preserve"> التالي</w:t>
      </w:r>
      <w:r>
        <w:rPr>
          <w:rFonts w:asciiTheme="majorBidi" w:hAnsiTheme="majorBidi" w:cstheme="majorBidi" w:hint="cs"/>
          <w:sz w:val="28"/>
          <w:szCs w:val="28"/>
          <w:rtl/>
        </w:rPr>
        <w:t>ة:</w:t>
      </w:r>
    </w:p>
    <w:p w:rsidR="00A209D1" w:rsidRPr="00666C9D" w:rsidRDefault="00A209D1" w:rsidP="00A209D1">
      <w:pPr>
        <w:bidi w:val="0"/>
        <w:jc w:val="both"/>
        <w:rPr>
          <w:rFonts w:asciiTheme="majorBidi" w:hAnsiTheme="majorBidi" w:cstheme="majorBidi"/>
          <w:sz w:val="28"/>
          <w:szCs w:val="28"/>
        </w:rPr>
      </w:pP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a</w:t>
      </w:r>
      <w:proofErr w:type="spellEnd"/>
      <w:r w:rsidRPr="00481C2B">
        <w:rPr>
          <w:rFonts w:asciiTheme="majorBidi" w:hAnsiTheme="majorBidi" w:cstheme="majorBidi"/>
          <w:sz w:val="28"/>
          <w:szCs w:val="28"/>
        </w:rPr>
        <w:t xml:space="preserve"> = n</w:t>
      </w:r>
      <w:r w:rsidRPr="00666C9D">
        <w:rPr>
          <w:rFonts w:asciiTheme="majorBidi" w:hAnsiTheme="majorBidi" w:cstheme="majorBidi"/>
          <w:sz w:val="28"/>
          <w:szCs w:val="28"/>
        </w:rPr>
        <w:t xml:space="preserve">o </w:t>
      </w:r>
      <w:r w:rsidRPr="00481C2B">
        <w:rPr>
          <w:rFonts w:asciiTheme="majorBidi" w:hAnsiTheme="majorBidi" w:cstheme="majorBidi"/>
          <w:sz w:val="28"/>
          <w:szCs w:val="28"/>
        </w:rPr>
        <w:t>/ n</w:t>
      </w:r>
      <w:r w:rsidRPr="00666C9D">
        <w:rPr>
          <w:rFonts w:asciiTheme="majorBidi" w:hAnsiTheme="majorBidi" w:cstheme="majorBidi"/>
          <w:sz w:val="28"/>
          <w:szCs w:val="28"/>
        </w:rPr>
        <w:t>ext</w:t>
      </w:r>
    </w:p>
    <w:p w:rsidR="00A209D1" w:rsidRPr="00666C9D" w:rsidRDefault="00A209D1" w:rsidP="00A209D1">
      <w:pPr>
        <w:jc w:val="both"/>
        <w:rPr>
          <w:rFonts w:asciiTheme="majorBidi" w:hAnsiTheme="majorBidi" w:cstheme="majorBidi"/>
          <w:sz w:val="28"/>
          <w:szCs w:val="28"/>
          <w:rtl/>
          <w:lang w:bidi="ar-IQ"/>
        </w:rPr>
      </w:pPr>
    </w:p>
    <w:p w:rsidR="00A209D1" w:rsidRPr="009A1891" w:rsidRDefault="00A209D1" w:rsidP="00A209D1">
      <w:pPr>
        <w:jc w:val="both"/>
        <w:rPr>
          <w:rFonts w:asciiTheme="majorBidi" w:hAnsiTheme="majorBidi" w:cstheme="majorBidi"/>
          <w:b/>
          <w:bCs/>
          <w:sz w:val="28"/>
          <w:szCs w:val="28"/>
          <w:rtl/>
        </w:rPr>
      </w:pPr>
      <w:r w:rsidRPr="009A1891">
        <w:rPr>
          <w:rFonts w:asciiTheme="majorBidi" w:hAnsiTheme="majorBidi" w:cstheme="majorBidi"/>
          <w:b/>
          <w:bCs/>
          <w:sz w:val="28"/>
          <w:szCs w:val="28"/>
          <w:rtl/>
        </w:rPr>
        <w:t>طريقه العمل</w:t>
      </w:r>
      <w:r w:rsidRPr="009A1891">
        <w:rPr>
          <w:rFonts w:asciiTheme="majorBidi" w:hAnsiTheme="majorBidi" w:cstheme="majorBidi" w:hint="cs"/>
          <w:b/>
          <w:bCs/>
          <w:sz w:val="28"/>
          <w:szCs w:val="28"/>
          <w:rtl/>
        </w:rPr>
        <w:t>:</w:t>
      </w:r>
    </w:p>
    <w:p w:rsidR="00A209D1" w:rsidRPr="00481C2B" w:rsidRDefault="00A209D1" w:rsidP="00A209D1">
      <w:pPr>
        <w:jc w:val="both"/>
        <w:rPr>
          <w:rFonts w:asciiTheme="majorBidi" w:hAnsiTheme="majorBidi" w:cstheme="majorBidi"/>
          <w:sz w:val="28"/>
          <w:szCs w:val="28"/>
        </w:rPr>
      </w:pPr>
      <w:r w:rsidRPr="00481C2B">
        <w:rPr>
          <w:rFonts w:asciiTheme="majorBidi" w:hAnsiTheme="majorBidi" w:cstheme="majorBidi"/>
          <w:sz w:val="28"/>
          <w:szCs w:val="28"/>
          <w:rtl/>
        </w:rPr>
        <w:t xml:space="preserve">في </w:t>
      </w:r>
      <w:proofErr w:type="spellStart"/>
      <w:r w:rsidRPr="00481C2B">
        <w:rPr>
          <w:rFonts w:asciiTheme="majorBidi" w:hAnsiTheme="majorBidi" w:cstheme="majorBidi"/>
          <w:sz w:val="28"/>
          <w:szCs w:val="28"/>
          <w:rtl/>
        </w:rPr>
        <w:t>البدايه</w:t>
      </w:r>
      <w:proofErr w:type="spellEnd"/>
      <w:r w:rsidRPr="00481C2B">
        <w:rPr>
          <w:rFonts w:asciiTheme="majorBidi" w:hAnsiTheme="majorBidi" w:cstheme="majorBidi"/>
          <w:sz w:val="28"/>
          <w:szCs w:val="28"/>
          <w:rtl/>
        </w:rPr>
        <w:t xml:space="preserve"> نقيس مقدار </w:t>
      </w:r>
      <w:r w:rsidRPr="00481C2B">
        <w:rPr>
          <w:rFonts w:asciiTheme="majorBidi" w:hAnsiTheme="majorBidi" w:cstheme="majorBidi"/>
          <w:sz w:val="28"/>
          <w:szCs w:val="28"/>
        </w:rPr>
        <w:t>background</w:t>
      </w:r>
    </w:p>
    <w:p w:rsidR="00A209D1" w:rsidRPr="00481C2B" w:rsidRDefault="00A209D1" w:rsidP="00A209D1">
      <w:pPr>
        <w:jc w:val="both"/>
        <w:rPr>
          <w:rFonts w:asciiTheme="majorBidi" w:hAnsiTheme="majorBidi" w:cstheme="majorBidi"/>
          <w:sz w:val="28"/>
          <w:szCs w:val="28"/>
        </w:rPr>
      </w:pPr>
      <w:r w:rsidRPr="00481C2B">
        <w:rPr>
          <w:rFonts w:asciiTheme="majorBidi" w:hAnsiTheme="majorBidi" w:cstheme="majorBidi"/>
          <w:sz w:val="28"/>
          <w:szCs w:val="28"/>
          <w:rtl/>
        </w:rPr>
        <w:t xml:space="preserve">نضع مصدر مشع </w:t>
      </w:r>
      <w:proofErr w:type="spellStart"/>
      <w:r w:rsidRPr="00481C2B">
        <w:rPr>
          <w:rFonts w:asciiTheme="majorBidi" w:hAnsiTheme="majorBidi" w:cstheme="majorBidi"/>
          <w:sz w:val="28"/>
          <w:szCs w:val="28"/>
          <w:rtl/>
        </w:rPr>
        <w:t>لاشعه</w:t>
      </w:r>
      <w:proofErr w:type="spellEnd"/>
      <w:r w:rsidRPr="00481C2B">
        <w:rPr>
          <w:rFonts w:asciiTheme="majorBidi" w:hAnsiTheme="majorBidi" w:cstheme="majorBidi"/>
          <w:sz w:val="28"/>
          <w:szCs w:val="28"/>
          <w:rtl/>
        </w:rPr>
        <w:t xml:space="preserve"> بيتا معلوم النشاط </w:t>
      </w:r>
      <w:r w:rsidRPr="00481C2B">
        <w:rPr>
          <w:rFonts w:asciiTheme="majorBidi" w:hAnsiTheme="majorBidi" w:cstheme="majorBidi"/>
          <w:sz w:val="28"/>
          <w:szCs w:val="28"/>
        </w:rPr>
        <w:t>S = Activity</w:t>
      </w:r>
      <w:r w:rsidRPr="00481C2B">
        <w:rPr>
          <w:rFonts w:asciiTheme="majorBidi" w:hAnsiTheme="majorBidi" w:cstheme="majorBidi"/>
          <w:sz w:val="28"/>
          <w:szCs w:val="28"/>
          <w:rtl/>
        </w:rPr>
        <w:t xml:space="preserve">   امام شباك العداد وعلى </w:t>
      </w:r>
      <w:proofErr w:type="spellStart"/>
      <w:r w:rsidRPr="00481C2B">
        <w:rPr>
          <w:rFonts w:asciiTheme="majorBidi" w:hAnsiTheme="majorBidi" w:cstheme="majorBidi"/>
          <w:sz w:val="28"/>
          <w:szCs w:val="28"/>
          <w:rtl/>
        </w:rPr>
        <w:t>استقامه</w:t>
      </w:r>
      <w:proofErr w:type="spellEnd"/>
      <w:r w:rsidRPr="00481C2B">
        <w:rPr>
          <w:rFonts w:asciiTheme="majorBidi" w:hAnsiTheme="majorBidi" w:cstheme="majorBidi"/>
          <w:sz w:val="28"/>
          <w:szCs w:val="28"/>
          <w:rtl/>
        </w:rPr>
        <w:t xml:space="preserve"> واحده</w:t>
      </w:r>
    </w:p>
    <w:p w:rsidR="00A209D1" w:rsidRPr="00481C2B" w:rsidRDefault="00A209D1" w:rsidP="00A209D1">
      <w:pPr>
        <w:jc w:val="both"/>
        <w:rPr>
          <w:rFonts w:asciiTheme="majorBidi" w:hAnsiTheme="majorBidi" w:cstheme="majorBidi"/>
          <w:sz w:val="28"/>
          <w:szCs w:val="28"/>
        </w:rPr>
      </w:pPr>
      <w:r w:rsidRPr="00481C2B">
        <w:rPr>
          <w:rFonts w:asciiTheme="majorBidi" w:hAnsiTheme="majorBidi" w:cstheme="majorBidi"/>
          <w:sz w:val="28"/>
          <w:szCs w:val="28"/>
          <w:rtl/>
        </w:rPr>
        <w:t xml:space="preserve">نسجل </w:t>
      </w:r>
      <w:proofErr w:type="spellStart"/>
      <w:r w:rsidRPr="00481C2B">
        <w:rPr>
          <w:rFonts w:asciiTheme="majorBidi" w:hAnsiTheme="majorBidi" w:cstheme="majorBidi"/>
          <w:sz w:val="28"/>
          <w:szCs w:val="28"/>
          <w:rtl/>
        </w:rPr>
        <w:t>المسافه</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بين الشباك والمصدر</w:t>
      </w:r>
    </w:p>
    <w:p w:rsidR="00A209D1" w:rsidRPr="00666C9D" w:rsidRDefault="00A209D1" w:rsidP="00A209D1">
      <w:pPr>
        <w:jc w:val="both"/>
        <w:rPr>
          <w:rFonts w:asciiTheme="majorBidi" w:hAnsiTheme="majorBidi" w:cstheme="majorBidi"/>
          <w:sz w:val="28"/>
          <w:szCs w:val="28"/>
        </w:rPr>
      </w:pPr>
      <w:r w:rsidRPr="00481C2B">
        <w:rPr>
          <w:rFonts w:asciiTheme="majorBidi" w:hAnsiTheme="majorBidi" w:cstheme="majorBidi"/>
          <w:sz w:val="28"/>
          <w:szCs w:val="28"/>
          <w:rtl/>
        </w:rPr>
        <w:t xml:space="preserve"> نسجل قراءاه العداد ونكررها ومن ثم </w:t>
      </w:r>
      <w:proofErr w:type="spellStart"/>
      <w:r w:rsidRPr="00481C2B">
        <w:rPr>
          <w:rFonts w:asciiTheme="majorBidi" w:hAnsiTheme="majorBidi" w:cstheme="majorBidi"/>
          <w:sz w:val="28"/>
          <w:szCs w:val="28"/>
          <w:rtl/>
        </w:rPr>
        <w:t>ناخذ</w:t>
      </w:r>
      <w:proofErr w:type="spellEnd"/>
      <w:r w:rsidRPr="00481C2B">
        <w:rPr>
          <w:rFonts w:asciiTheme="majorBidi" w:hAnsiTheme="majorBidi" w:cstheme="majorBidi"/>
          <w:sz w:val="28"/>
          <w:szCs w:val="28"/>
          <w:rtl/>
        </w:rPr>
        <w:t xml:space="preserve"> المعدل لها ومن ثم نعمل على تصحيحها اي نطرح منها مقدار </w:t>
      </w:r>
      <w:proofErr w:type="spellStart"/>
      <w:r w:rsidRPr="00481C2B">
        <w:rPr>
          <w:rFonts w:asciiTheme="majorBidi" w:hAnsiTheme="majorBidi" w:cstheme="majorBidi"/>
          <w:sz w:val="28"/>
          <w:szCs w:val="28"/>
          <w:rtl/>
        </w:rPr>
        <w:t>الخلفيه</w:t>
      </w:r>
      <w:proofErr w:type="spellEnd"/>
      <w:r w:rsidRPr="00481C2B">
        <w:rPr>
          <w:rFonts w:asciiTheme="majorBidi" w:hAnsiTheme="majorBidi" w:cstheme="majorBidi"/>
          <w:sz w:val="28"/>
          <w:szCs w:val="28"/>
          <w:rtl/>
        </w:rPr>
        <w:t xml:space="preserve"> لنحصل على</w:t>
      </w:r>
      <w:r w:rsidRPr="00481C2B">
        <w:rPr>
          <w:rFonts w:asciiTheme="majorBidi" w:hAnsiTheme="majorBidi" w:cstheme="majorBidi"/>
          <w:sz w:val="28"/>
          <w:szCs w:val="28"/>
        </w:rPr>
        <w:t>n</w:t>
      </w:r>
      <w:r w:rsidRPr="00666C9D">
        <w:rPr>
          <w:rFonts w:asciiTheme="majorBidi" w:hAnsiTheme="majorBidi" w:cstheme="majorBidi"/>
          <w:sz w:val="28"/>
          <w:szCs w:val="28"/>
        </w:rPr>
        <w:t>o</w:t>
      </w:r>
    </w:p>
    <w:p w:rsidR="00A209D1" w:rsidRPr="00666C9D" w:rsidRDefault="00A209D1" w:rsidP="00A209D1">
      <w:pPr>
        <w:jc w:val="both"/>
        <w:rPr>
          <w:rFonts w:asciiTheme="majorBidi" w:hAnsiTheme="majorBidi" w:cstheme="majorBidi"/>
          <w:sz w:val="28"/>
          <w:szCs w:val="28"/>
        </w:rPr>
      </w:pPr>
      <w:r w:rsidRPr="00481C2B">
        <w:rPr>
          <w:rFonts w:asciiTheme="majorBidi" w:hAnsiTheme="majorBidi" w:cstheme="majorBidi"/>
          <w:sz w:val="28"/>
          <w:szCs w:val="28"/>
          <w:rtl/>
        </w:rPr>
        <w:t xml:space="preserve">نضع شريحه من الالمنيوم بين المصدر والعداد ذات سمك معلوم </w:t>
      </w:r>
      <w:proofErr w:type="spellStart"/>
      <w:r w:rsidRPr="00481C2B">
        <w:rPr>
          <w:rFonts w:asciiTheme="majorBidi" w:hAnsiTheme="majorBidi" w:cstheme="majorBidi"/>
          <w:sz w:val="28"/>
          <w:szCs w:val="28"/>
          <w:rtl/>
        </w:rPr>
        <w:t>وناخذ</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القراءه</w:t>
      </w:r>
      <w:proofErr w:type="spellEnd"/>
      <w:r w:rsidRPr="00481C2B">
        <w:rPr>
          <w:rFonts w:asciiTheme="majorBidi" w:hAnsiTheme="majorBidi" w:cstheme="majorBidi"/>
          <w:sz w:val="28"/>
          <w:szCs w:val="28"/>
          <w:rtl/>
        </w:rPr>
        <w:t xml:space="preserve"> ومن ثم نصححها </w:t>
      </w:r>
    </w:p>
    <w:p w:rsidR="00A209D1" w:rsidRPr="00666C9D" w:rsidRDefault="00A209D1" w:rsidP="00A209D1">
      <w:pPr>
        <w:jc w:val="both"/>
        <w:rPr>
          <w:rFonts w:asciiTheme="majorBidi" w:hAnsiTheme="majorBidi" w:cstheme="majorBidi"/>
          <w:sz w:val="28"/>
          <w:szCs w:val="28"/>
        </w:rPr>
      </w:pPr>
      <w:r w:rsidRPr="00481C2B">
        <w:rPr>
          <w:rFonts w:asciiTheme="majorBidi" w:hAnsiTheme="majorBidi" w:cstheme="majorBidi"/>
          <w:sz w:val="28"/>
          <w:szCs w:val="28"/>
          <w:rtl/>
        </w:rPr>
        <w:t xml:space="preserve">وهكذا نضيف شرائح اخرى ونكرر </w:t>
      </w:r>
      <w:proofErr w:type="spellStart"/>
      <w:r w:rsidRPr="00481C2B">
        <w:rPr>
          <w:rFonts w:asciiTheme="majorBidi" w:hAnsiTheme="majorBidi" w:cstheme="majorBidi"/>
          <w:sz w:val="28"/>
          <w:szCs w:val="28"/>
          <w:rtl/>
        </w:rPr>
        <w:t>الخطوه</w:t>
      </w:r>
      <w:proofErr w:type="spellEnd"/>
      <w:r w:rsidRPr="00481C2B">
        <w:rPr>
          <w:rFonts w:asciiTheme="majorBidi" w:hAnsiTheme="majorBidi" w:cstheme="majorBidi"/>
          <w:sz w:val="28"/>
          <w:szCs w:val="28"/>
          <w:rtl/>
        </w:rPr>
        <w:t xml:space="preserve"> اعلاه</w:t>
      </w:r>
    </w:p>
    <w:p w:rsidR="00A209D1" w:rsidRPr="00666C9D" w:rsidRDefault="00A209D1" w:rsidP="00A209D1">
      <w:pPr>
        <w:jc w:val="both"/>
        <w:rPr>
          <w:rFonts w:asciiTheme="majorBidi" w:hAnsiTheme="majorBidi" w:cstheme="majorBidi"/>
          <w:sz w:val="28"/>
          <w:szCs w:val="28"/>
        </w:rPr>
      </w:pPr>
      <w:r w:rsidRPr="00481C2B">
        <w:rPr>
          <w:rFonts w:asciiTheme="majorBidi" w:hAnsiTheme="majorBidi" w:cstheme="majorBidi"/>
          <w:sz w:val="28"/>
          <w:szCs w:val="28"/>
          <w:rtl/>
        </w:rPr>
        <w:t xml:space="preserve">يمكننا ان نستخدم شرائح من مواد </w:t>
      </w:r>
      <w:proofErr w:type="spellStart"/>
      <w:r w:rsidRPr="00481C2B">
        <w:rPr>
          <w:rFonts w:asciiTheme="majorBidi" w:hAnsiTheme="majorBidi" w:cstheme="majorBidi"/>
          <w:sz w:val="28"/>
          <w:szCs w:val="28"/>
          <w:rtl/>
        </w:rPr>
        <w:t>مختلفه</w:t>
      </w:r>
      <w:proofErr w:type="spellEnd"/>
      <w:r w:rsidRPr="00481C2B">
        <w:rPr>
          <w:rFonts w:asciiTheme="majorBidi" w:hAnsiTheme="majorBidi" w:cstheme="majorBidi"/>
          <w:sz w:val="28"/>
          <w:szCs w:val="28"/>
          <w:rtl/>
        </w:rPr>
        <w:t xml:space="preserve"> مثل الالمنيوم والنحاس والرصاص</w:t>
      </w:r>
    </w:p>
    <w:p w:rsidR="00A209D1" w:rsidRPr="00666C9D" w:rsidRDefault="00A209D1" w:rsidP="00A209D1">
      <w:pPr>
        <w:jc w:val="both"/>
        <w:rPr>
          <w:rFonts w:asciiTheme="majorBidi" w:hAnsiTheme="majorBidi" w:cstheme="majorBidi"/>
          <w:sz w:val="28"/>
          <w:szCs w:val="28"/>
          <w:rtl/>
        </w:rPr>
      </w:pPr>
    </w:p>
    <w:p w:rsidR="00A209D1" w:rsidRPr="009A1891" w:rsidRDefault="00A209D1" w:rsidP="00A209D1">
      <w:pPr>
        <w:jc w:val="both"/>
        <w:rPr>
          <w:rFonts w:asciiTheme="majorBidi" w:hAnsiTheme="majorBidi" w:cstheme="majorBidi"/>
          <w:b/>
          <w:bCs/>
          <w:sz w:val="28"/>
          <w:szCs w:val="28"/>
          <w:rtl/>
        </w:rPr>
      </w:pPr>
      <w:r w:rsidRPr="009A1891">
        <w:rPr>
          <w:rFonts w:asciiTheme="majorBidi" w:hAnsiTheme="majorBidi" w:cstheme="majorBidi"/>
          <w:b/>
          <w:bCs/>
          <w:sz w:val="28"/>
          <w:szCs w:val="28"/>
          <w:rtl/>
        </w:rPr>
        <w:t>المطلوب</w:t>
      </w:r>
      <w:r w:rsidRPr="009A1891">
        <w:rPr>
          <w:rFonts w:asciiTheme="majorBidi" w:hAnsiTheme="majorBidi" w:cstheme="majorBidi" w:hint="cs"/>
          <w:b/>
          <w:bCs/>
          <w:sz w:val="28"/>
          <w:szCs w:val="28"/>
          <w:rtl/>
        </w:rPr>
        <w:t>:</w:t>
      </w:r>
    </w:p>
    <w:p w:rsidR="00A209D1" w:rsidRPr="00481C2B" w:rsidRDefault="00A209D1" w:rsidP="00A209D1">
      <w:pPr>
        <w:jc w:val="both"/>
        <w:rPr>
          <w:rFonts w:asciiTheme="majorBidi" w:hAnsiTheme="majorBidi" w:cstheme="majorBidi"/>
          <w:sz w:val="28"/>
          <w:szCs w:val="28"/>
          <w:rtl/>
        </w:rPr>
      </w:pPr>
      <w:r w:rsidRPr="00481C2B">
        <w:rPr>
          <w:rFonts w:asciiTheme="majorBidi" w:hAnsiTheme="majorBidi" w:cstheme="majorBidi"/>
          <w:sz w:val="28"/>
          <w:szCs w:val="28"/>
          <w:rtl/>
        </w:rPr>
        <w:t>رتب الحسابات كما في الجدول التالي</w:t>
      </w:r>
    </w:p>
    <w:p w:rsidR="00A209D1" w:rsidRPr="00481C2B" w:rsidRDefault="00A209D1" w:rsidP="00A209D1">
      <w:pPr>
        <w:jc w:val="both"/>
        <w:rPr>
          <w:rFonts w:asciiTheme="majorBidi" w:hAnsiTheme="majorBidi" w:cstheme="majorBidi"/>
          <w:sz w:val="28"/>
          <w:szCs w:val="28"/>
          <w:rtl/>
        </w:rPr>
      </w:pPr>
      <w:r>
        <w:rPr>
          <w:rFonts w:asciiTheme="majorBidi" w:hAnsiTheme="majorBidi" w:cstheme="majorBidi"/>
          <w:sz w:val="28"/>
          <w:szCs w:val="28"/>
          <w:rtl/>
        </w:rPr>
        <w:t>علما ان قيم</w:t>
      </w:r>
      <w:r>
        <w:rPr>
          <w:rFonts w:asciiTheme="majorBidi" w:hAnsiTheme="majorBidi" w:cstheme="majorBidi" w:hint="cs"/>
          <w:sz w:val="28"/>
          <w:szCs w:val="28"/>
          <w:rtl/>
        </w:rPr>
        <w:t>ة</w:t>
      </w:r>
      <w:r w:rsidRPr="00481C2B">
        <w:rPr>
          <w:rFonts w:asciiTheme="majorBidi" w:hAnsiTheme="majorBidi" w:cstheme="majorBidi"/>
          <w:sz w:val="28"/>
          <w:szCs w:val="28"/>
        </w:rPr>
        <w:t xml:space="preserve">B . G </w:t>
      </w:r>
      <w:r w:rsidRPr="00481C2B">
        <w:rPr>
          <w:rFonts w:asciiTheme="majorBidi" w:hAnsiTheme="majorBidi" w:cstheme="majorBidi"/>
          <w:sz w:val="28"/>
          <w:szCs w:val="28"/>
          <w:rtl/>
        </w:rPr>
        <w:t xml:space="preserve">  يساوي </w:t>
      </w:r>
      <w:r w:rsidRPr="00481C2B">
        <w:rPr>
          <w:rFonts w:asciiTheme="majorBidi" w:hAnsiTheme="majorBidi" w:cstheme="majorBidi"/>
          <w:sz w:val="28"/>
          <w:szCs w:val="28"/>
        </w:rPr>
        <w:t xml:space="preserve">23 </w:t>
      </w:r>
    </w:p>
    <w:p w:rsidR="00A209D1" w:rsidRPr="00481C2B" w:rsidRDefault="00A209D1" w:rsidP="00A209D1">
      <w:pPr>
        <w:jc w:val="both"/>
        <w:rPr>
          <w:rFonts w:asciiTheme="majorBidi" w:hAnsiTheme="majorBidi" w:cstheme="majorBidi"/>
          <w:sz w:val="28"/>
          <w:szCs w:val="28"/>
          <w:rtl/>
        </w:rPr>
      </w:pPr>
      <w:r>
        <w:rPr>
          <w:rFonts w:asciiTheme="majorBidi" w:hAnsiTheme="majorBidi" w:cstheme="majorBidi"/>
          <w:sz w:val="28"/>
          <w:szCs w:val="28"/>
          <w:rtl/>
        </w:rPr>
        <w:t>وقيم</w:t>
      </w:r>
      <w:r>
        <w:rPr>
          <w:rFonts w:asciiTheme="majorBidi" w:hAnsiTheme="majorBidi" w:cstheme="majorBidi" w:hint="cs"/>
          <w:sz w:val="28"/>
          <w:szCs w:val="28"/>
          <w:rtl/>
        </w:rPr>
        <w:t xml:space="preserve">ة </w:t>
      </w:r>
      <w:r>
        <w:rPr>
          <w:rFonts w:asciiTheme="majorBidi" w:hAnsiTheme="majorBidi" w:cstheme="majorBidi"/>
          <w:sz w:val="28"/>
          <w:szCs w:val="28"/>
          <w:rtl/>
        </w:rPr>
        <w:t>كثاف</w:t>
      </w:r>
      <w:r>
        <w:rPr>
          <w:rFonts w:asciiTheme="majorBidi" w:hAnsiTheme="majorBidi" w:cstheme="majorBidi" w:hint="cs"/>
          <w:sz w:val="28"/>
          <w:szCs w:val="28"/>
          <w:rtl/>
        </w:rPr>
        <w:t>ة</w:t>
      </w:r>
      <w:r w:rsidRPr="00481C2B">
        <w:rPr>
          <w:rFonts w:asciiTheme="majorBidi" w:hAnsiTheme="majorBidi" w:cstheme="majorBidi"/>
          <w:sz w:val="28"/>
          <w:szCs w:val="28"/>
          <w:rtl/>
        </w:rPr>
        <w:t xml:space="preserve"> الالمنيوم تساوي </w:t>
      </w:r>
      <w:r w:rsidRPr="00481C2B">
        <w:rPr>
          <w:rFonts w:asciiTheme="majorBidi" w:hAnsiTheme="majorBidi" w:cstheme="majorBidi"/>
          <w:sz w:val="28"/>
          <w:szCs w:val="28"/>
        </w:rPr>
        <w:t>2.7 g/cm</w:t>
      </w:r>
      <w:r w:rsidRPr="00AB3ADA">
        <w:rPr>
          <w:rFonts w:asciiTheme="majorBidi" w:hAnsiTheme="majorBidi" w:cstheme="majorBidi"/>
          <w:sz w:val="28"/>
          <w:szCs w:val="28"/>
          <w:vertAlign w:val="superscript"/>
        </w:rPr>
        <w:t>3</w:t>
      </w:r>
    </w:p>
    <w:p w:rsidR="00A209D1" w:rsidRDefault="00A209D1" w:rsidP="00A209D1">
      <w:pPr>
        <w:jc w:val="both"/>
        <w:rPr>
          <w:rFonts w:asciiTheme="majorBidi" w:hAnsiTheme="majorBidi" w:cstheme="majorBidi"/>
          <w:sz w:val="28"/>
          <w:szCs w:val="28"/>
          <w:rtl/>
        </w:rPr>
      </w:pPr>
    </w:p>
    <w:p w:rsidR="00A209D1" w:rsidRDefault="00A209D1" w:rsidP="00A209D1">
      <w:pPr>
        <w:jc w:val="both"/>
        <w:rPr>
          <w:rFonts w:asciiTheme="majorBidi" w:hAnsiTheme="majorBidi" w:cstheme="majorBidi"/>
          <w:sz w:val="28"/>
          <w:szCs w:val="28"/>
          <w:rtl/>
        </w:rPr>
      </w:pPr>
    </w:p>
    <w:p w:rsidR="00A209D1" w:rsidRDefault="00A209D1" w:rsidP="00A209D1">
      <w:pPr>
        <w:jc w:val="both"/>
        <w:rPr>
          <w:rFonts w:asciiTheme="majorBidi" w:hAnsiTheme="majorBidi" w:cstheme="majorBidi"/>
          <w:sz w:val="28"/>
          <w:szCs w:val="28"/>
          <w:rtl/>
        </w:rPr>
      </w:pPr>
    </w:p>
    <w:p w:rsidR="00A209D1" w:rsidRDefault="00A209D1" w:rsidP="00A209D1">
      <w:pPr>
        <w:jc w:val="both"/>
        <w:rPr>
          <w:rFonts w:asciiTheme="majorBidi" w:hAnsiTheme="majorBidi" w:cstheme="majorBidi"/>
          <w:sz w:val="28"/>
          <w:szCs w:val="28"/>
          <w:rtl/>
        </w:rPr>
      </w:pPr>
    </w:p>
    <w:p w:rsidR="00A209D1" w:rsidRDefault="00A209D1" w:rsidP="00A209D1">
      <w:pPr>
        <w:jc w:val="both"/>
        <w:rPr>
          <w:rFonts w:asciiTheme="majorBidi" w:hAnsiTheme="majorBidi" w:cstheme="majorBidi"/>
          <w:sz w:val="28"/>
          <w:szCs w:val="28"/>
          <w:rtl/>
        </w:rPr>
      </w:pPr>
    </w:p>
    <w:p w:rsidR="00A209D1" w:rsidRPr="00481C2B" w:rsidRDefault="00A209D1" w:rsidP="00A209D1">
      <w:pPr>
        <w:jc w:val="both"/>
        <w:rPr>
          <w:rFonts w:asciiTheme="majorBidi" w:hAnsiTheme="majorBidi" w:cstheme="majorBidi"/>
          <w:sz w:val="28"/>
          <w:szCs w:val="28"/>
          <w:rtl/>
        </w:rPr>
      </w:pPr>
    </w:p>
    <w:tbl>
      <w:tblPr>
        <w:tblStyle w:val="a5"/>
        <w:bidiVisual/>
        <w:tblW w:w="9548" w:type="dxa"/>
        <w:tblLook w:val="04A0" w:firstRow="1" w:lastRow="0" w:firstColumn="1" w:lastColumn="0" w:noHBand="0" w:noVBand="1"/>
      </w:tblPr>
      <w:tblGrid>
        <w:gridCol w:w="1808"/>
        <w:gridCol w:w="850"/>
        <w:gridCol w:w="2268"/>
        <w:gridCol w:w="4622"/>
      </w:tblGrid>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roofErr w:type="spellStart"/>
            <w:r>
              <w:rPr>
                <w:rFonts w:asciiTheme="majorBidi" w:hAnsiTheme="majorBidi" w:cstheme="majorBidi"/>
                <w:sz w:val="28"/>
                <w:szCs w:val="28"/>
                <w:rtl/>
              </w:rPr>
              <w:lastRenderedPageBreak/>
              <w:t>القرءا</w:t>
            </w:r>
            <w:r>
              <w:rPr>
                <w:rFonts w:asciiTheme="majorBidi" w:hAnsiTheme="majorBidi" w:cstheme="majorBidi" w:hint="cs"/>
                <w:sz w:val="28"/>
                <w:szCs w:val="28"/>
                <w:rtl/>
              </w:rPr>
              <w:t>ة</w:t>
            </w:r>
            <w:proofErr w:type="spellEnd"/>
            <w:r>
              <w:rPr>
                <w:rFonts w:asciiTheme="majorBidi" w:hAnsiTheme="majorBidi" w:cstheme="majorBidi"/>
                <w:sz w:val="28"/>
                <w:szCs w:val="28"/>
                <w:rtl/>
              </w:rPr>
              <w:t xml:space="preserve"> المصحح</w:t>
            </w:r>
            <w:r>
              <w:rPr>
                <w:rFonts w:asciiTheme="majorBidi" w:hAnsiTheme="majorBidi" w:cstheme="majorBidi" w:hint="cs"/>
                <w:sz w:val="28"/>
                <w:szCs w:val="28"/>
                <w:rtl/>
              </w:rPr>
              <w:t>ة</w:t>
            </w:r>
          </w:p>
          <w:p w:rsidR="00A209D1" w:rsidRPr="00481C2B" w:rsidRDefault="00A209D1" w:rsidP="00A209D1">
            <w:pPr>
              <w:spacing w:after="200" w:line="276" w:lineRule="auto"/>
              <w:jc w:val="both"/>
              <w:rPr>
                <w:rFonts w:asciiTheme="majorBidi" w:hAnsiTheme="majorBidi" w:cstheme="majorBidi"/>
                <w:sz w:val="28"/>
                <w:szCs w:val="28"/>
              </w:rPr>
            </w:pPr>
            <w:r w:rsidRPr="00481C2B">
              <w:rPr>
                <w:rFonts w:asciiTheme="majorBidi" w:hAnsiTheme="majorBidi" w:cstheme="majorBidi"/>
                <w:sz w:val="28"/>
                <w:szCs w:val="28"/>
              </w:rPr>
              <w:t>N = N – B.G</w:t>
            </w:r>
          </w:p>
        </w:tc>
        <w:tc>
          <w:tcPr>
            <w:tcW w:w="850" w:type="dxa"/>
          </w:tcPr>
          <w:p w:rsidR="00A209D1" w:rsidRPr="00666C9D" w:rsidRDefault="00A209D1" w:rsidP="00A209D1">
            <w:pPr>
              <w:spacing w:after="200" w:line="276" w:lineRule="auto"/>
              <w:jc w:val="both"/>
              <w:rPr>
                <w:rFonts w:asciiTheme="majorBidi" w:hAnsiTheme="majorBidi" w:cstheme="majorBidi"/>
                <w:sz w:val="28"/>
                <w:szCs w:val="28"/>
                <w:rtl/>
              </w:rPr>
            </w:pPr>
            <w:r>
              <w:rPr>
                <w:rFonts w:asciiTheme="majorBidi" w:hAnsiTheme="majorBidi" w:cstheme="majorBidi"/>
                <w:sz w:val="28"/>
                <w:szCs w:val="28"/>
                <w:rtl/>
              </w:rPr>
              <w:t>القراء</w:t>
            </w:r>
            <w:r>
              <w:rPr>
                <w:rFonts w:asciiTheme="majorBidi" w:hAnsiTheme="majorBidi" w:cstheme="majorBidi" w:hint="cs"/>
                <w:sz w:val="28"/>
                <w:szCs w:val="28"/>
                <w:rtl/>
              </w:rPr>
              <w:t>ة</w:t>
            </w:r>
          </w:p>
          <w:p w:rsidR="00A209D1" w:rsidRPr="00481C2B" w:rsidRDefault="00A209D1" w:rsidP="00A209D1">
            <w:pPr>
              <w:spacing w:after="200" w:line="276" w:lineRule="auto"/>
              <w:jc w:val="both"/>
              <w:rPr>
                <w:rFonts w:asciiTheme="majorBidi" w:hAnsiTheme="majorBidi" w:cstheme="majorBidi"/>
                <w:sz w:val="28"/>
                <w:szCs w:val="28"/>
              </w:rPr>
            </w:pPr>
            <w:r w:rsidRPr="00481C2B">
              <w:rPr>
                <w:rFonts w:asciiTheme="majorBidi" w:hAnsiTheme="majorBidi" w:cstheme="majorBidi"/>
                <w:sz w:val="28"/>
                <w:szCs w:val="28"/>
              </w:rPr>
              <w:t>N</w:t>
            </w:r>
          </w:p>
        </w:tc>
        <w:tc>
          <w:tcPr>
            <w:tcW w:w="2268" w:type="dxa"/>
          </w:tcPr>
          <w:p w:rsidR="00A209D1" w:rsidRPr="00481C2B" w:rsidRDefault="00A209D1" w:rsidP="00A209D1">
            <w:pPr>
              <w:spacing w:after="200" w:line="276" w:lineRule="auto"/>
              <w:jc w:val="both"/>
              <w:rPr>
                <w:rFonts w:asciiTheme="majorBidi" w:hAnsiTheme="majorBidi" w:cstheme="majorBidi"/>
                <w:sz w:val="28"/>
                <w:szCs w:val="28"/>
                <w:rtl/>
              </w:rPr>
            </w:pPr>
            <w:r w:rsidRPr="00481C2B">
              <w:rPr>
                <w:rFonts w:asciiTheme="majorBidi" w:hAnsiTheme="majorBidi" w:cstheme="majorBidi"/>
                <w:sz w:val="28"/>
                <w:szCs w:val="28"/>
                <w:rtl/>
              </w:rPr>
              <w:t>كثافه السمك</w:t>
            </w:r>
            <w:proofErr w:type="spellStart"/>
            <w:r w:rsidRPr="00481C2B">
              <w:rPr>
                <w:rFonts w:asciiTheme="majorBidi" w:hAnsiTheme="majorBidi" w:cstheme="majorBidi"/>
                <w:sz w:val="28"/>
                <w:szCs w:val="28"/>
              </w:rPr>
              <w:t>X</w:t>
            </w:r>
            <w:r w:rsidRPr="00666C9D">
              <w:rPr>
                <w:rFonts w:asciiTheme="majorBidi" w:hAnsiTheme="majorBidi" w:cstheme="majorBidi"/>
                <w:sz w:val="28"/>
                <w:szCs w:val="28"/>
              </w:rPr>
              <w:t>m</w:t>
            </w:r>
            <w:proofErr w:type="spellEnd"/>
          </w:p>
        </w:tc>
        <w:tc>
          <w:tcPr>
            <w:tcW w:w="4622" w:type="dxa"/>
          </w:tcPr>
          <w:p w:rsidR="00A209D1" w:rsidRPr="00481C2B" w:rsidRDefault="00A209D1" w:rsidP="00A209D1">
            <w:pPr>
              <w:spacing w:after="200" w:line="276" w:lineRule="auto"/>
              <w:jc w:val="both"/>
              <w:rPr>
                <w:rFonts w:asciiTheme="majorBidi" w:hAnsiTheme="majorBidi" w:cstheme="majorBidi"/>
                <w:sz w:val="28"/>
                <w:szCs w:val="28"/>
                <w:rtl/>
              </w:rPr>
            </w:pPr>
            <w:r w:rsidRPr="00666C9D">
              <w:rPr>
                <w:rFonts w:asciiTheme="majorBidi" w:hAnsiTheme="majorBidi" w:cstheme="majorBidi"/>
                <w:sz w:val="28"/>
                <w:szCs w:val="28"/>
                <w:rtl/>
              </w:rPr>
              <w:t xml:space="preserve">السمك </w:t>
            </w:r>
            <w:r w:rsidRPr="00481C2B">
              <w:rPr>
                <w:rFonts w:asciiTheme="majorBidi" w:hAnsiTheme="majorBidi" w:cstheme="majorBidi"/>
                <w:sz w:val="28"/>
                <w:szCs w:val="28"/>
              </w:rPr>
              <w:t>X</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lang w:bidi="ar-IQ"/>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1360</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0.0</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1346</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0.035</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1240</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0.070</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1236</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0.105</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1203</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0.14</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1205</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0.21</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1135</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0.245</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1060</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0.28</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976</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0.315</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945</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0.35</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930</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0.385</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879</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0.42</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829</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0.455</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801</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0.49</w:t>
            </w:r>
          </w:p>
        </w:tc>
      </w:tr>
      <w:tr w:rsidR="00A209D1" w:rsidRPr="00666C9D" w:rsidTr="00A209D1">
        <w:tc>
          <w:tcPr>
            <w:tcW w:w="180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850"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747</w:t>
            </w:r>
          </w:p>
        </w:tc>
        <w:tc>
          <w:tcPr>
            <w:tcW w:w="2268" w:type="dxa"/>
          </w:tcPr>
          <w:p w:rsidR="00A209D1" w:rsidRPr="00666C9D" w:rsidRDefault="00A209D1" w:rsidP="00A209D1">
            <w:pPr>
              <w:spacing w:after="200" w:line="276" w:lineRule="auto"/>
              <w:jc w:val="both"/>
              <w:rPr>
                <w:rFonts w:asciiTheme="majorBidi" w:hAnsiTheme="majorBidi" w:cstheme="majorBidi"/>
                <w:sz w:val="28"/>
                <w:szCs w:val="28"/>
                <w:rtl/>
              </w:rPr>
            </w:pPr>
          </w:p>
        </w:tc>
        <w:tc>
          <w:tcPr>
            <w:tcW w:w="4622" w:type="dxa"/>
          </w:tcPr>
          <w:p w:rsidR="00A209D1" w:rsidRPr="00666C9D" w:rsidRDefault="00A209D1" w:rsidP="00A209D1">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0.525</w:t>
            </w:r>
          </w:p>
        </w:tc>
      </w:tr>
    </w:tbl>
    <w:p w:rsidR="00A209D1" w:rsidRPr="00666C9D" w:rsidRDefault="00A209D1" w:rsidP="00A209D1">
      <w:pPr>
        <w:jc w:val="both"/>
        <w:rPr>
          <w:rFonts w:asciiTheme="majorBidi" w:hAnsiTheme="majorBidi" w:cstheme="majorBidi"/>
          <w:sz w:val="28"/>
          <w:szCs w:val="28"/>
          <w:lang w:bidi="ar-IQ"/>
        </w:rPr>
      </w:pPr>
    </w:p>
    <w:p w:rsidR="00A209D1" w:rsidRPr="00666C9D" w:rsidRDefault="00A209D1" w:rsidP="00A209D1">
      <w:pPr>
        <w:bidi w:val="0"/>
        <w:jc w:val="both"/>
        <w:rPr>
          <w:rFonts w:asciiTheme="majorBidi" w:hAnsiTheme="majorBidi" w:cstheme="majorBidi"/>
          <w:sz w:val="28"/>
          <w:szCs w:val="28"/>
        </w:rPr>
      </w:pPr>
      <w:r w:rsidRPr="00666C9D">
        <w:rPr>
          <w:rFonts w:asciiTheme="majorBidi" w:hAnsiTheme="majorBidi" w:cstheme="majorBidi"/>
          <w:sz w:val="28"/>
          <w:szCs w:val="28"/>
        </w:rPr>
        <w:t xml:space="preserve">d = 5 cm            r = 0.65 cm               </w:t>
      </w:r>
    </w:p>
    <w:p w:rsidR="00A209D1" w:rsidRPr="00481C2B" w:rsidRDefault="00A209D1" w:rsidP="00A209D1">
      <w:pPr>
        <w:bidi w:val="0"/>
        <w:jc w:val="both"/>
        <w:rPr>
          <w:rFonts w:asciiTheme="majorBidi" w:hAnsiTheme="majorBidi" w:cstheme="majorBidi"/>
          <w:sz w:val="28"/>
          <w:szCs w:val="28"/>
          <w:rtl/>
        </w:rPr>
      </w:pPr>
      <w:proofErr w:type="spellStart"/>
      <w:r w:rsidRPr="00481C2B">
        <w:rPr>
          <w:rFonts w:asciiTheme="majorBidi" w:hAnsiTheme="majorBidi" w:cstheme="majorBidi"/>
          <w:sz w:val="28"/>
          <w:szCs w:val="28"/>
        </w:rPr>
        <w:t>X</w:t>
      </w:r>
      <w:r w:rsidRPr="00666C9D">
        <w:rPr>
          <w:rFonts w:asciiTheme="majorBidi" w:hAnsiTheme="majorBidi" w:cstheme="majorBidi"/>
          <w:sz w:val="28"/>
          <w:szCs w:val="28"/>
        </w:rPr>
        <w:t>m</w:t>
      </w:r>
      <w:proofErr w:type="spellEnd"/>
      <w:r w:rsidRPr="00481C2B">
        <w:rPr>
          <w:rFonts w:asciiTheme="majorBidi" w:hAnsiTheme="majorBidi" w:cstheme="majorBidi"/>
          <w:sz w:val="28"/>
          <w:szCs w:val="28"/>
        </w:rPr>
        <w:t xml:space="preserve">= </w:t>
      </w:r>
      <w:proofErr w:type="spellStart"/>
      <w:r w:rsidRPr="00481C2B">
        <w:rPr>
          <w:rFonts w:asciiTheme="majorBidi" w:hAnsiTheme="majorBidi" w:cstheme="majorBidi"/>
          <w:sz w:val="28"/>
          <w:szCs w:val="28"/>
        </w:rPr>
        <w:t>X</w:t>
      </w:r>
      <w:r w:rsidRPr="00666C9D">
        <w:rPr>
          <w:rFonts w:asciiTheme="majorBidi" w:hAnsiTheme="majorBidi" w:cstheme="majorBidi"/>
          <w:sz w:val="28"/>
          <w:szCs w:val="28"/>
        </w:rPr>
        <w:t>window</w:t>
      </w:r>
      <w:proofErr w:type="spellEnd"/>
      <w:r w:rsidRPr="00481C2B">
        <w:rPr>
          <w:rFonts w:asciiTheme="majorBidi" w:hAnsiTheme="majorBidi" w:cstheme="majorBidi"/>
          <w:sz w:val="28"/>
          <w:szCs w:val="28"/>
        </w:rPr>
        <w:t xml:space="preserve"> + </w:t>
      </w:r>
      <w:proofErr w:type="spellStart"/>
      <w:r w:rsidRPr="00481C2B">
        <w:rPr>
          <w:rFonts w:asciiTheme="majorBidi" w:hAnsiTheme="majorBidi" w:cstheme="majorBidi"/>
          <w:sz w:val="28"/>
          <w:szCs w:val="28"/>
        </w:rPr>
        <w:t>X</w:t>
      </w:r>
      <w:r w:rsidRPr="00666C9D">
        <w:rPr>
          <w:rFonts w:asciiTheme="majorBidi" w:hAnsiTheme="majorBidi" w:cstheme="majorBidi"/>
          <w:sz w:val="28"/>
          <w:szCs w:val="28"/>
        </w:rPr>
        <w:t>air</w:t>
      </w:r>
      <w:proofErr w:type="spellEnd"/>
      <w:r w:rsidRPr="00481C2B">
        <w:rPr>
          <w:rFonts w:asciiTheme="majorBidi" w:hAnsiTheme="majorBidi" w:cstheme="majorBidi"/>
          <w:sz w:val="28"/>
          <w:szCs w:val="28"/>
        </w:rPr>
        <w:t xml:space="preserve">  =</w:t>
      </w:r>
      <w:r>
        <w:rPr>
          <w:rFonts w:asciiTheme="majorBidi" w:hAnsiTheme="majorBidi" w:cstheme="majorBidi"/>
          <w:sz w:val="28"/>
          <w:szCs w:val="28"/>
          <w:rtl/>
        </w:rPr>
        <w:t>كثاف</w:t>
      </w:r>
      <w:r>
        <w:rPr>
          <w:rFonts w:asciiTheme="majorBidi" w:hAnsiTheme="majorBidi" w:cstheme="majorBidi" w:hint="cs"/>
          <w:sz w:val="28"/>
          <w:szCs w:val="28"/>
          <w:rtl/>
        </w:rPr>
        <w:t>ة</w:t>
      </w:r>
      <w:r w:rsidRPr="00481C2B">
        <w:rPr>
          <w:rFonts w:asciiTheme="majorBidi" w:hAnsiTheme="majorBidi" w:cstheme="majorBidi"/>
          <w:sz w:val="28"/>
          <w:szCs w:val="28"/>
          <w:rtl/>
        </w:rPr>
        <w:t xml:space="preserve"> السمك المكافئ </w:t>
      </w:r>
    </w:p>
    <w:p w:rsidR="00A209D1" w:rsidRPr="00666C9D" w:rsidRDefault="00A209D1" w:rsidP="00A209D1">
      <w:pPr>
        <w:bidi w:val="0"/>
        <w:jc w:val="both"/>
        <w:rPr>
          <w:rFonts w:asciiTheme="majorBidi" w:hAnsiTheme="majorBidi" w:cstheme="majorBidi"/>
          <w:sz w:val="28"/>
          <w:szCs w:val="28"/>
        </w:rPr>
      </w:pPr>
      <w:r w:rsidRPr="00481C2B">
        <w:rPr>
          <w:rFonts w:asciiTheme="majorBidi" w:hAnsiTheme="majorBidi" w:cstheme="majorBidi"/>
          <w:sz w:val="28"/>
          <w:szCs w:val="28"/>
        </w:rPr>
        <w:t>= 6x 10</w:t>
      </w:r>
      <w:r w:rsidRPr="00FE7A85">
        <w:rPr>
          <w:rFonts w:asciiTheme="majorBidi" w:hAnsiTheme="majorBidi" w:cstheme="majorBidi"/>
          <w:sz w:val="28"/>
          <w:szCs w:val="28"/>
          <w:vertAlign w:val="superscript"/>
        </w:rPr>
        <w:t>-3</w:t>
      </w:r>
      <w:r w:rsidRPr="00481C2B">
        <w:rPr>
          <w:rFonts w:asciiTheme="majorBidi" w:hAnsiTheme="majorBidi" w:cstheme="majorBidi"/>
          <w:sz w:val="28"/>
          <w:szCs w:val="28"/>
        </w:rPr>
        <w:t>g/cm</w:t>
      </w:r>
      <w:r w:rsidRPr="00FE7A85">
        <w:rPr>
          <w:rFonts w:asciiTheme="majorBidi" w:hAnsiTheme="majorBidi" w:cstheme="majorBidi"/>
          <w:sz w:val="28"/>
          <w:szCs w:val="28"/>
          <w:vertAlign w:val="superscript"/>
        </w:rPr>
        <w:t>2</w:t>
      </w:r>
      <w:r w:rsidRPr="00481C2B">
        <w:rPr>
          <w:rFonts w:asciiTheme="majorBidi" w:hAnsiTheme="majorBidi" w:cstheme="majorBidi"/>
          <w:sz w:val="28"/>
          <w:szCs w:val="28"/>
        </w:rPr>
        <w:t xml:space="preserve">  + 2.8 x 10</w:t>
      </w:r>
      <w:r w:rsidRPr="00FE7A85">
        <w:rPr>
          <w:rFonts w:asciiTheme="majorBidi" w:hAnsiTheme="majorBidi" w:cstheme="majorBidi"/>
          <w:sz w:val="28"/>
          <w:szCs w:val="28"/>
          <w:vertAlign w:val="superscript"/>
        </w:rPr>
        <w:t>-3</w:t>
      </w:r>
    </w:p>
    <w:p w:rsidR="00A209D1" w:rsidRPr="00481C2B" w:rsidRDefault="00A209D1" w:rsidP="00A209D1">
      <w:pPr>
        <w:bidi w:val="0"/>
        <w:jc w:val="both"/>
        <w:rPr>
          <w:rFonts w:asciiTheme="majorBidi" w:hAnsiTheme="majorBidi" w:cstheme="majorBidi"/>
          <w:sz w:val="28"/>
          <w:szCs w:val="28"/>
        </w:rPr>
      </w:pPr>
      <w:r w:rsidRPr="00481C2B">
        <w:rPr>
          <w:rFonts w:asciiTheme="majorBidi" w:hAnsiTheme="majorBidi" w:cstheme="majorBidi"/>
          <w:sz w:val="28"/>
          <w:szCs w:val="28"/>
        </w:rPr>
        <w:t>=  8.8 x 10</w:t>
      </w:r>
      <w:r w:rsidRPr="00C70C5F">
        <w:rPr>
          <w:rFonts w:asciiTheme="majorBidi" w:hAnsiTheme="majorBidi" w:cstheme="majorBidi"/>
          <w:sz w:val="28"/>
          <w:szCs w:val="28"/>
          <w:vertAlign w:val="superscript"/>
        </w:rPr>
        <w:t>-3</w:t>
      </w:r>
      <w:r>
        <w:rPr>
          <w:rFonts w:asciiTheme="majorBidi" w:hAnsiTheme="majorBidi" w:cstheme="majorBidi"/>
          <w:sz w:val="28"/>
          <w:szCs w:val="28"/>
        </w:rPr>
        <w:t>gm/</w:t>
      </w:r>
      <w:r w:rsidRPr="00481C2B">
        <w:rPr>
          <w:rFonts w:asciiTheme="majorBidi" w:hAnsiTheme="majorBidi" w:cstheme="majorBidi"/>
          <w:sz w:val="28"/>
          <w:szCs w:val="28"/>
        </w:rPr>
        <w:t>cm</w:t>
      </w:r>
      <w:r w:rsidRPr="00C70C5F">
        <w:rPr>
          <w:rFonts w:asciiTheme="majorBidi" w:hAnsiTheme="majorBidi" w:cstheme="majorBidi"/>
          <w:sz w:val="28"/>
          <w:szCs w:val="28"/>
          <w:vertAlign w:val="superscript"/>
        </w:rPr>
        <w:t>3</w:t>
      </w:r>
    </w:p>
    <w:p w:rsidR="00A209D1" w:rsidRPr="00481C2B" w:rsidRDefault="00A209D1" w:rsidP="00A209D1">
      <w:pPr>
        <w:bidi w:val="0"/>
        <w:jc w:val="both"/>
        <w:rPr>
          <w:rFonts w:asciiTheme="majorBidi" w:hAnsiTheme="majorBidi" w:cstheme="majorBidi"/>
          <w:sz w:val="28"/>
          <w:szCs w:val="28"/>
        </w:rPr>
      </w:pPr>
      <w:r w:rsidRPr="00481C2B">
        <w:rPr>
          <w:rFonts w:asciiTheme="majorBidi" w:hAnsiTheme="majorBidi" w:cstheme="majorBidi"/>
          <w:sz w:val="28"/>
          <w:szCs w:val="28"/>
        </w:rPr>
        <w:t xml:space="preserve">  = 0.088 x 10</w:t>
      </w:r>
      <w:r w:rsidRPr="00267966">
        <w:rPr>
          <w:rFonts w:asciiTheme="majorBidi" w:hAnsiTheme="majorBidi" w:cstheme="majorBidi"/>
          <w:sz w:val="28"/>
          <w:szCs w:val="28"/>
          <w:vertAlign w:val="superscript"/>
        </w:rPr>
        <w:t>-1</w:t>
      </w:r>
    </w:p>
    <w:p w:rsidR="00A209D1" w:rsidRPr="00481C2B" w:rsidRDefault="00A209D1" w:rsidP="00A209D1">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ثم نرسم بين </w:t>
      </w:r>
      <w:r w:rsidRPr="00481C2B">
        <w:rPr>
          <w:rFonts w:asciiTheme="majorBidi" w:hAnsiTheme="majorBidi" w:cstheme="majorBidi"/>
          <w:sz w:val="28"/>
          <w:szCs w:val="28"/>
        </w:rPr>
        <w:t>N</w:t>
      </w:r>
      <w:r w:rsidRPr="00481C2B">
        <w:rPr>
          <w:rFonts w:asciiTheme="majorBidi" w:hAnsiTheme="majorBidi" w:cstheme="majorBidi"/>
          <w:sz w:val="28"/>
          <w:szCs w:val="28"/>
          <w:rtl/>
        </w:rPr>
        <w:t xml:space="preserve">  وكثافه السمك على محور </w:t>
      </w:r>
      <w:r w:rsidRPr="00481C2B">
        <w:rPr>
          <w:rFonts w:asciiTheme="majorBidi" w:hAnsiTheme="majorBidi" w:cstheme="majorBidi"/>
          <w:sz w:val="28"/>
          <w:szCs w:val="28"/>
        </w:rPr>
        <w:t>x</w:t>
      </w:r>
      <w:r w:rsidRPr="00481C2B">
        <w:rPr>
          <w:rFonts w:asciiTheme="majorBidi" w:hAnsiTheme="majorBidi" w:cstheme="majorBidi"/>
          <w:sz w:val="28"/>
          <w:szCs w:val="28"/>
          <w:rtl/>
        </w:rPr>
        <w:t xml:space="preserve">  ومن الرسم نحسب قيمه </w:t>
      </w:r>
      <w:r w:rsidRPr="00481C2B">
        <w:rPr>
          <w:rFonts w:asciiTheme="majorBidi" w:hAnsiTheme="majorBidi" w:cstheme="majorBidi"/>
          <w:sz w:val="28"/>
          <w:szCs w:val="28"/>
        </w:rPr>
        <w:t>n</w:t>
      </w:r>
      <w:r w:rsidRPr="00666C9D">
        <w:rPr>
          <w:rFonts w:asciiTheme="majorBidi" w:hAnsiTheme="majorBidi" w:cstheme="majorBidi"/>
          <w:sz w:val="28"/>
          <w:szCs w:val="28"/>
        </w:rPr>
        <w:t>ext</w:t>
      </w:r>
      <w:r w:rsidRPr="00481C2B">
        <w:rPr>
          <w:rFonts w:asciiTheme="majorBidi" w:hAnsiTheme="majorBidi" w:cstheme="majorBidi"/>
          <w:sz w:val="28"/>
          <w:szCs w:val="28"/>
          <w:rtl/>
        </w:rPr>
        <w:t xml:space="preserve"> وبعدها نحسب قيمه </w:t>
      </w:r>
      <w:proofErr w:type="spellStart"/>
      <w:r w:rsidRPr="00481C2B">
        <w:rPr>
          <w:rFonts w:asciiTheme="majorBidi" w:hAnsiTheme="majorBidi" w:cstheme="majorBidi"/>
          <w:sz w:val="28"/>
          <w:szCs w:val="28"/>
        </w:rPr>
        <w:t>f</w:t>
      </w:r>
      <w:r w:rsidRPr="00666C9D">
        <w:rPr>
          <w:rFonts w:asciiTheme="majorBidi" w:hAnsiTheme="majorBidi" w:cstheme="majorBidi"/>
          <w:sz w:val="28"/>
          <w:szCs w:val="28"/>
        </w:rPr>
        <w:t>a</w:t>
      </w:r>
      <w:proofErr w:type="spellEnd"/>
      <w:r w:rsidRPr="00481C2B">
        <w:rPr>
          <w:rFonts w:asciiTheme="majorBidi" w:hAnsiTheme="majorBidi" w:cstheme="majorBidi"/>
          <w:sz w:val="28"/>
          <w:szCs w:val="28"/>
          <w:rtl/>
        </w:rPr>
        <w:t xml:space="preserve"> ومن ثم نحسب قيمه </w:t>
      </w:r>
      <w:r w:rsidRPr="00481C2B">
        <w:rPr>
          <w:rFonts w:asciiTheme="majorBidi" w:hAnsiTheme="majorBidi" w:cstheme="majorBidi"/>
          <w:sz w:val="28"/>
          <w:szCs w:val="28"/>
        </w:rPr>
        <w:t>G</w:t>
      </w:r>
      <w:r w:rsidRPr="00481C2B">
        <w:rPr>
          <w:rFonts w:asciiTheme="majorBidi" w:hAnsiTheme="majorBidi" w:cstheme="majorBidi"/>
          <w:sz w:val="28"/>
          <w:szCs w:val="28"/>
          <w:rtl/>
        </w:rPr>
        <w:t xml:space="preserve"> وبعدها نحسب  قيمه كفاءه عداد </w:t>
      </w:r>
      <w:proofErr w:type="spellStart"/>
      <w:r w:rsidRPr="00481C2B">
        <w:rPr>
          <w:rFonts w:asciiTheme="majorBidi" w:hAnsiTheme="majorBidi" w:cstheme="majorBidi"/>
          <w:sz w:val="28"/>
          <w:szCs w:val="28"/>
          <w:rtl/>
        </w:rPr>
        <w:t>كايكر</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بالنسبه</w:t>
      </w:r>
      <w:proofErr w:type="spellEnd"/>
      <w:r w:rsidRPr="00481C2B">
        <w:rPr>
          <w:rFonts w:asciiTheme="majorBidi" w:hAnsiTheme="majorBidi" w:cstheme="majorBidi"/>
          <w:sz w:val="28"/>
          <w:szCs w:val="28"/>
          <w:rtl/>
        </w:rPr>
        <w:t xml:space="preserve"> </w:t>
      </w:r>
      <w:proofErr w:type="spellStart"/>
      <w:r w:rsidRPr="00481C2B">
        <w:rPr>
          <w:rFonts w:asciiTheme="majorBidi" w:hAnsiTheme="majorBidi" w:cstheme="majorBidi"/>
          <w:sz w:val="28"/>
          <w:szCs w:val="28"/>
          <w:rtl/>
        </w:rPr>
        <w:t>لاشعه</w:t>
      </w:r>
      <w:proofErr w:type="spellEnd"/>
      <w:r w:rsidRPr="00481C2B">
        <w:rPr>
          <w:rFonts w:asciiTheme="majorBidi" w:hAnsiTheme="majorBidi" w:cstheme="majorBidi"/>
          <w:sz w:val="28"/>
          <w:szCs w:val="28"/>
          <w:rtl/>
        </w:rPr>
        <w:t xml:space="preserve"> بيتا</w:t>
      </w:r>
      <w:r>
        <w:rPr>
          <w:rFonts w:asciiTheme="majorBidi" w:hAnsiTheme="majorBidi" w:cstheme="majorBidi" w:hint="cs"/>
          <w:sz w:val="28"/>
          <w:szCs w:val="28"/>
          <w:rtl/>
        </w:rPr>
        <w:t>.</w:t>
      </w:r>
    </w:p>
    <w:p w:rsidR="00A209D1" w:rsidRPr="00BD3495" w:rsidRDefault="00A209D1" w:rsidP="002D5B74">
      <w:pPr>
        <w:jc w:val="center"/>
        <w:rPr>
          <w:rFonts w:asciiTheme="majorBidi" w:hAnsiTheme="majorBidi" w:cstheme="majorBidi"/>
          <w:b/>
          <w:bCs/>
          <w:sz w:val="32"/>
          <w:szCs w:val="32"/>
          <w:rtl/>
        </w:rPr>
      </w:pPr>
      <w:r w:rsidRPr="00BD3495">
        <w:rPr>
          <w:rFonts w:asciiTheme="majorBidi" w:hAnsiTheme="majorBidi" w:cstheme="majorBidi" w:hint="cs"/>
          <w:b/>
          <w:bCs/>
          <w:sz w:val="32"/>
          <w:szCs w:val="32"/>
          <w:rtl/>
        </w:rPr>
        <w:lastRenderedPageBreak/>
        <w:t>التجربة</w:t>
      </w:r>
      <w:r w:rsidR="002D5B74">
        <w:rPr>
          <w:rFonts w:asciiTheme="majorBidi" w:hAnsiTheme="majorBidi" w:cstheme="majorBidi" w:hint="cs"/>
          <w:b/>
          <w:bCs/>
          <w:sz w:val="32"/>
          <w:szCs w:val="32"/>
          <w:rtl/>
        </w:rPr>
        <w:t xml:space="preserve"> الخامسة</w:t>
      </w:r>
    </w:p>
    <w:p w:rsidR="00A209D1" w:rsidRPr="00BD3495" w:rsidRDefault="00A209D1" w:rsidP="00A209D1">
      <w:pPr>
        <w:jc w:val="center"/>
        <w:rPr>
          <w:rFonts w:asciiTheme="majorBidi" w:hAnsiTheme="majorBidi" w:cstheme="majorBidi"/>
          <w:b/>
          <w:bCs/>
          <w:sz w:val="32"/>
          <w:szCs w:val="32"/>
        </w:rPr>
      </w:pPr>
      <w:r w:rsidRPr="00BD3495">
        <w:rPr>
          <w:rFonts w:asciiTheme="majorBidi" w:hAnsiTheme="majorBidi" w:cstheme="majorBidi" w:hint="cs"/>
          <w:b/>
          <w:bCs/>
          <w:sz w:val="32"/>
          <w:szCs w:val="32"/>
          <w:rtl/>
        </w:rPr>
        <w:t>حساب معامل الامتصاص الخطي</w:t>
      </w:r>
    </w:p>
    <w:p w:rsidR="00A209D1" w:rsidRPr="00666C9D" w:rsidRDefault="00E95456" w:rsidP="00A209D1">
      <w:pPr>
        <w:jc w:val="center"/>
        <w:rPr>
          <w:rFonts w:asciiTheme="majorBidi" w:hAnsiTheme="majorBidi" w:cstheme="majorBidi"/>
          <w:sz w:val="28"/>
          <w:szCs w:val="28"/>
        </w:rPr>
      </w:pPr>
      <w:hyperlink r:id="rId35" w:history="1">
        <w:r w:rsidR="00A209D1" w:rsidRPr="00BD3495">
          <w:rPr>
            <w:rFonts w:asciiTheme="majorBidi" w:hAnsiTheme="majorBidi" w:cstheme="majorBidi"/>
            <w:b/>
            <w:bCs/>
            <w:sz w:val="32"/>
            <w:szCs w:val="32"/>
          </w:rPr>
          <w:t>LINEAR ABSORPTION COEFFICIENT</w:t>
        </w:r>
      </w:hyperlink>
    </w:p>
    <w:p w:rsidR="00A209D1" w:rsidRPr="00666C9D" w:rsidRDefault="00A209D1" w:rsidP="00A209D1">
      <w:pPr>
        <w:jc w:val="both"/>
        <w:rPr>
          <w:rFonts w:asciiTheme="majorBidi" w:hAnsiTheme="majorBidi" w:cstheme="majorBidi"/>
          <w:sz w:val="28"/>
          <w:szCs w:val="28"/>
          <w:rtl/>
          <w:lang w:bidi="ar-IQ"/>
        </w:rPr>
      </w:pPr>
    </w:p>
    <w:p w:rsidR="00A209D1" w:rsidRPr="00BD3495" w:rsidRDefault="00A209D1" w:rsidP="00A209D1">
      <w:pPr>
        <w:jc w:val="both"/>
        <w:rPr>
          <w:rFonts w:asciiTheme="majorBidi" w:hAnsiTheme="majorBidi" w:cstheme="majorBidi"/>
          <w:b/>
          <w:bCs/>
          <w:sz w:val="28"/>
          <w:szCs w:val="28"/>
          <w:rtl/>
        </w:rPr>
      </w:pPr>
      <w:r w:rsidRPr="00666C9D">
        <w:rPr>
          <w:rFonts w:asciiTheme="majorBidi" w:hAnsiTheme="majorBidi" w:cstheme="majorBidi"/>
          <w:sz w:val="28"/>
          <w:szCs w:val="28"/>
          <w:rtl/>
        </w:rPr>
        <w:br/>
      </w:r>
      <w:r w:rsidRPr="00BD3495">
        <w:rPr>
          <w:rFonts w:asciiTheme="majorBidi" w:hAnsiTheme="majorBidi" w:cstheme="majorBidi"/>
          <w:b/>
          <w:bCs/>
          <w:sz w:val="28"/>
          <w:szCs w:val="28"/>
          <w:rtl/>
        </w:rPr>
        <w:t>أهداف التجربة</w:t>
      </w:r>
      <w:r w:rsidRPr="00BD3495">
        <w:rPr>
          <w:rFonts w:asciiTheme="majorBidi" w:hAnsiTheme="majorBidi" w:cstheme="majorBidi" w:hint="cs"/>
          <w:b/>
          <w:bCs/>
          <w:sz w:val="28"/>
          <w:szCs w:val="28"/>
          <w:rtl/>
        </w:rPr>
        <w: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تهدف التجربة إلي توضيح كيفية توهين أشعة </w:t>
      </w:r>
      <w:proofErr w:type="spellStart"/>
      <w:r w:rsidRPr="00666C9D">
        <w:rPr>
          <w:rFonts w:asciiTheme="majorBidi" w:hAnsiTheme="majorBidi" w:cstheme="majorBidi"/>
          <w:sz w:val="28"/>
          <w:szCs w:val="28"/>
          <w:rtl/>
        </w:rPr>
        <w:t>كاما</w:t>
      </w:r>
      <w:proofErr w:type="spellEnd"/>
      <w:r w:rsidRPr="00666C9D">
        <w:rPr>
          <w:rFonts w:asciiTheme="majorBidi" w:hAnsiTheme="majorBidi" w:cstheme="majorBidi"/>
          <w:sz w:val="28"/>
          <w:szCs w:val="28"/>
          <w:rtl/>
        </w:rPr>
        <w:t xml:space="preserve"> في المادة ومن ثم تعيين معامل الامتصاص</w:t>
      </w:r>
    </w:p>
    <w:p w:rsidR="00A209D1" w:rsidRPr="00666C9D" w:rsidRDefault="00A209D1" w:rsidP="00A209D1">
      <w:pPr>
        <w:jc w:val="both"/>
        <w:rPr>
          <w:rFonts w:asciiTheme="majorBidi" w:hAnsiTheme="majorBidi" w:cstheme="majorBidi"/>
          <w:sz w:val="28"/>
          <w:szCs w:val="28"/>
          <w:rtl/>
        </w:rPr>
      </w:pPr>
    </w:p>
    <w:p w:rsidR="00A209D1" w:rsidRPr="00BD3495" w:rsidRDefault="00A209D1" w:rsidP="00A209D1">
      <w:pPr>
        <w:jc w:val="both"/>
        <w:rPr>
          <w:rFonts w:asciiTheme="majorBidi" w:hAnsiTheme="majorBidi" w:cstheme="majorBidi"/>
          <w:b/>
          <w:bCs/>
          <w:sz w:val="28"/>
          <w:szCs w:val="28"/>
          <w:rtl/>
        </w:rPr>
      </w:pPr>
      <w:r w:rsidRPr="00BD3495">
        <w:rPr>
          <w:rFonts w:asciiTheme="majorBidi" w:hAnsiTheme="majorBidi" w:cstheme="majorBidi"/>
          <w:b/>
          <w:bCs/>
          <w:sz w:val="28"/>
          <w:szCs w:val="28"/>
          <w:rtl/>
        </w:rPr>
        <w:t>أدوات التجربة</w:t>
      </w:r>
      <w:r w:rsidRPr="00BD3495">
        <w:rPr>
          <w:rFonts w:asciiTheme="majorBidi" w:hAnsiTheme="majorBidi" w:cstheme="majorBidi" w:hint="cs"/>
          <w:b/>
          <w:bCs/>
          <w:sz w:val="28"/>
          <w:szCs w:val="28"/>
          <w:rtl/>
        </w:rPr>
        <w: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عداد </w:t>
      </w:r>
      <w:proofErr w:type="spellStart"/>
      <w:r w:rsidRPr="00666C9D">
        <w:rPr>
          <w:rFonts w:asciiTheme="majorBidi" w:hAnsiTheme="majorBidi" w:cstheme="majorBidi"/>
          <w:sz w:val="28"/>
          <w:szCs w:val="28"/>
          <w:rtl/>
        </w:rPr>
        <w:t>كايكر</w:t>
      </w:r>
      <w:proofErr w:type="spellEnd"/>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مصادر مشعة</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كابلات توصيل</w:t>
      </w:r>
    </w:p>
    <w:p w:rsidR="00A209D1" w:rsidRPr="00BD3495" w:rsidRDefault="00A209D1" w:rsidP="00A209D1">
      <w:pPr>
        <w:jc w:val="both"/>
        <w:rPr>
          <w:rFonts w:asciiTheme="majorBidi" w:hAnsiTheme="majorBidi" w:cstheme="majorBidi"/>
          <w:b/>
          <w:bCs/>
          <w:sz w:val="28"/>
          <w:szCs w:val="28"/>
          <w:rtl/>
        </w:rPr>
      </w:pPr>
    </w:p>
    <w:p w:rsidR="00A209D1" w:rsidRPr="00BD3495" w:rsidRDefault="00A209D1" w:rsidP="00A209D1">
      <w:pPr>
        <w:jc w:val="both"/>
        <w:rPr>
          <w:rFonts w:asciiTheme="majorBidi" w:hAnsiTheme="majorBidi" w:cstheme="majorBidi"/>
          <w:b/>
          <w:bCs/>
          <w:sz w:val="28"/>
          <w:szCs w:val="28"/>
          <w:rtl/>
        </w:rPr>
      </w:pPr>
      <w:r w:rsidRPr="00BD3495">
        <w:rPr>
          <w:rFonts w:asciiTheme="majorBidi" w:hAnsiTheme="majorBidi" w:cstheme="majorBidi"/>
          <w:b/>
          <w:bCs/>
          <w:sz w:val="28"/>
          <w:szCs w:val="28"/>
          <w:rtl/>
        </w:rPr>
        <w:t>احتياطات الأمان</w:t>
      </w:r>
      <w:r>
        <w:rPr>
          <w:rFonts w:asciiTheme="majorBidi" w:hAnsiTheme="majorBidi" w:cstheme="majorBidi" w:hint="cs"/>
          <w:b/>
          <w:bCs/>
          <w:sz w:val="28"/>
          <w:szCs w:val="28"/>
          <w:rtl/>
        </w:rPr>
        <w:t xml:space="preserve">: </w:t>
      </w:r>
      <w:r w:rsidRPr="00BD3495">
        <w:rPr>
          <w:rFonts w:asciiTheme="majorBidi" w:hAnsiTheme="majorBidi" w:cstheme="majorBidi"/>
          <w:b/>
          <w:bCs/>
          <w:sz w:val="28"/>
          <w:szCs w:val="28"/>
        </w:rPr>
        <w:t>Safety Precautions</w:t>
      </w:r>
    </w:p>
    <w:p w:rsidR="00A209D1" w:rsidRPr="00666C9D" w:rsidRDefault="00A209D1" w:rsidP="00A209D1">
      <w:pPr>
        <w:jc w:val="both"/>
        <w:rPr>
          <w:rFonts w:asciiTheme="majorBidi" w:hAnsiTheme="majorBidi" w:cstheme="majorBidi"/>
          <w:sz w:val="28"/>
          <w:szCs w:val="28"/>
          <w:rtl/>
        </w:rPr>
      </w:pPr>
      <w:r>
        <w:rPr>
          <w:rFonts w:asciiTheme="majorBidi" w:hAnsiTheme="majorBidi" w:cstheme="majorBidi" w:hint="cs"/>
          <w:sz w:val="28"/>
          <w:szCs w:val="28"/>
          <w:rtl/>
        </w:rPr>
        <w:t>1</w:t>
      </w:r>
      <w:r w:rsidRPr="00666C9D">
        <w:rPr>
          <w:rFonts w:asciiTheme="majorBidi" w:hAnsiTheme="majorBidi" w:cstheme="majorBidi"/>
          <w:sz w:val="28"/>
          <w:szCs w:val="28"/>
          <w:rtl/>
        </w:rPr>
        <w:t>- وضع المصادر المشعة في القوالب والدروع الخاصة بها</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3-عند عدم </w:t>
      </w:r>
      <w:proofErr w:type="spellStart"/>
      <w:r w:rsidRPr="00666C9D">
        <w:rPr>
          <w:rFonts w:asciiTheme="majorBidi" w:hAnsiTheme="majorBidi" w:cstheme="majorBidi"/>
          <w:sz w:val="28"/>
          <w:szCs w:val="28"/>
          <w:rtl/>
        </w:rPr>
        <w:t>الظرورة</w:t>
      </w:r>
      <w:proofErr w:type="spellEnd"/>
      <w:r w:rsidRPr="00666C9D">
        <w:rPr>
          <w:rFonts w:asciiTheme="majorBidi" w:hAnsiTheme="majorBidi" w:cstheme="majorBidi"/>
          <w:sz w:val="28"/>
          <w:szCs w:val="28"/>
          <w:rtl/>
        </w:rPr>
        <w:t xml:space="preserve"> قف على مسافة مناسبة من </w:t>
      </w:r>
      <w:proofErr w:type="spellStart"/>
      <w:r w:rsidRPr="00666C9D">
        <w:rPr>
          <w:rFonts w:asciiTheme="majorBidi" w:hAnsiTheme="majorBidi" w:cstheme="majorBidi"/>
          <w:sz w:val="28"/>
          <w:szCs w:val="28"/>
          <w:rtl/>
        </w:rPr>
        <w:t>المصدرالمشع</w:t>
      </w:r>
      <w:proofErr w:type="spellEnd"/>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A209D1" w:rsidRPr="00666C9D" w:rsidRDefault="00A209D1" w:rsidP="00A209D1">
      <w:pPr>
        <w:jc w:val="both"/>
        <w:rPr>
          <w:rFonts w:asciiTheme="majorBidi" w:hAnsiTheme="majorBidi" w:cstheme="majorBidi"/>
          <w:sz w:val="28"/>
          <w:szCs w:val="28"/>
          <w:rtl/>
        </w:rPr>
      </w:pPr>
    </w:p>
    <w:p w:rsidR="00A209D1" w:rsidRPr="00E6227C" w:rsidRDefault="00A209D1" w:rsidP="00A209D1">
      <w:pPr>
        <w:jc w:val="both"/>
        <w:rPr>
          <w:rFonts w:asciiTheme="majorBidi" w:hAnsiTheme="majorBidi" w:cstheme="majorBidi"/>
          <w:b/>
          <w:bCs/>
          <w:sz w:val="28"/>
          <w:szCs w:val="28"/>
          <w:rtl/>
        </w:rPr>
      </w:pPr>
      <w:r w:rsidRPr="00E6227C">
        <w:rPr>
          <w:rFonts w:asciiTheme="majorBidi" w:hAnsiTheme="majorBidi" w:cstheme="majorBidi"/>
          <w:b/>
          <w:bCs/>
          <w:sz w:val="28"/>
          <w:szCs w:val="28"/>
          <w:rtl/>
        </w:rPr>
        <w:t>نظرية التجربة</w:t>
      </w:r>
      <w:r>
        <w:rPr>
          <w:rFonts w:asciiTheme="majorBidi" w:hAnsiTheme="majorBidi" w:cstheme="majorBidi" w:hint="cs"/>
          <w:b/>
          <w:bCs/>
          <w:sz w:val="28"/>
          <w:szCs w:val="28"/>
          <w:rtl/>
        </w:rPr>
        <w: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تتفاعل أشعة </w:t>
      </w:r>
      <w:proofErr w:type="spellStart"/>
      <w:r w:rsidRPr="00666C9D">
        <w:rPr>
          <w:rFonts w:asciiTheme="majorBidi" w:hAnsiTheme="majorBidi" w:cstheme="majorBidi"/>
          <w:sz w:val="28"/>
          <w:szCs w:val="28"/>
          <w:rtl/>
        </w:rPr>
        <w:t>كاما</w:t>
      </w:r>
      <w:proofErr w:type="spellEnd"/>
      <w:r w:rsidRPr="00666C9D">
        <w:rPr>
          <w:rFonts w:asciiTheme="majorBidi" w:hAnsiTheme="majorBidi" w:cstheme="majorBidi"/>
          <w:sz w:val="28"/>
          <w:szCs w:val="28"/>
          <w:rtl/>
        </w:rPr>
        <w:t xml:space="preserve"> مع المادة في إحدى  الصور الثلاث :  التأثير الكهروضوئي أو تشتت </w:t>
      </w:r>
      <w:proofErr w:type="spellStart"/>
      <w:r w:rsidRPr="00666C9D">
        <w:rPr>
          <w:rFonts w:asciiTheme="majorBidi" w:hAnsiTheme="majorBidi" w:cstheme="majorBidi"/>
          <w:sz w:val="28"/>
          <w:szCs w:val="28"/>
          <w:rtl/>
        </w:rPr>
        <w:t>كمبتون</w:t>
      </w:r>
      <w:proofErr w:type="spellEnd"/>
      <w:r w:rsidRPr="00666C9D">
        <w:rPr>
          <w:rFonts w:asciiTheme="majorBidi" w:hAnsiTheme="majorBidi" w:cstheme="majorBidi"/>
          <w:sz w:val="28"/>
          <w:szCs w:val="28"/>
          <w:rtl/>
        </w:rPr>
        <w:t xml:space="preserve"> أو إنتاج الزوج .</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وبإيجاز يمكن تعريف الأنواع الثلاثة للتفاعل كالتالي:</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التأثير الكهروضوئي: ينتج عن تفاعل أشعة </w:t>
      </w:r>
      <w:proofErr w:type="spellStart"/>
      <w:r w:rsidRPr="00666C9D">
        <w:rPr>
          <w:rFonts w:asciiTheme="majorBidi" w:hAnsiTheme="majorBidi" w:cstheme="majorBidi"/>
          <w:sz w:val="28"/>
          <w:szCs w:val="28"/>
          <w:rtl/>
        </w:rPr>
        <w:t>كاما</w:t>
      </w:r>
      <w:proofErr w:type="spellEnd"/>
      <w:r w:rsidRPr="00666C9D">
        <w:rPr>
          <w:rFonts w:asciiTheme="majorBidi" w:hAnsiTheme="majorBidi" w:cstheme="majorBidi"/>
          <w:sz w:val="28"/>
          <w:szCs w:val="28"/>
          <w:rtl/>
        </w:rPr>
        <w:t xml:space="preserve"> مع المادة ( في عدادات </w:t>
      </w:r>
      <w:proofErr w:type="spellStart"/>
      <w:r w:rsidRPr="00666C9D">
        <w:rPr>
          <w:rFonts w:asciiTheme="majorBidi" w:hAnsiTheme="majorBidi" w:cstheme="majorBidi"/>
          <w:sz w:val="28"/>
          <w:szCs w:val="28"/>
          <w:rtl/>
        </w:rPr>
        <w:t>جايجر</w:t>
      </w:r>
      <w:proofErr w:type="spellEnd"/>
      <w:r w:rsidRPr="00666C9D">
        <w:rPr>
          <w:rFonts w:asciiTheme="majorBidi" w:hAnsiTheme="majorBidi" w:cstheme="majorBidi"/>
          <w:sz w:val="28"/>
          <w:szCs w:val="28"/>
          <w:rtl/>
        </w:rPr>
        <w:t xml:space="preserve"> تتفاعل أشعة جاما مع الغاز في الأنبوبة ) فتتصادم أشعة </w:t>
      </w:r>
      <w:proofErr w:type="spellStart"/>
      <w:r w:rsidRPr="00666C9D">
        <w:rPr>
          <w:rFonts w:asciiTheme="majorBidi" w:hAnsiTheme="majorBidi" w:cstheme="majorBidi"/>
          <w:sz w:val="28"/>
          <w:szCs w:val="28"/>
          <w:rtl/>
        </w:rPr>
        <w:t>كاما</w:t>
      </w:r>
      <w:proofErr w:type="spellEnd"/>
      <w:r w:rsidRPr="00666C9D">
        <w:rPr>
          <w:rFonts w:asciiTheme="majorBidi" w:hAnsiTheme="majorBidi" w:cstheme="majorBidi"/>
          <w:sz w:val="28"/>
          <w:szCs w:val="28"/>
          <w:rtl/>
        </w:rPr>
        <w:t xml:space="preserve"> (الفوتونات) الساقطة مع أحد الإلكترونات المرتبطة بالذرة فتنتقل طاقة الفوتون إلي ذلك الإلكترون فيترك الذرة .</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lastRenderedPageBreak/>
        <w:t xml:space="preserve">تأثير </w:t>
      </w:r>
      <w:proofErr w:type="spellStart"/>
      <w:r w:rsidRPr="00666C9D">
        <w:rPr>
          <w:rFonts w:asciiTheme="majorBidi" w:hAnsiTheme="majorBidi" w:cstheme="majorBidi"/>
          <w:sz w:val="28"/>
          <w:szCs w:val="28"/>
          <w:rtl/>
        </w:rPr>
        <w:t>كومتون</w:t>
      </w:r>
      <w:proofErr w:type="spellEnd"/>
      <w:r w:rsidRPr="00666C9D">
        <w:rPr>
          <w:rFonts w:asciiTheme="majorBidi" w:hAnsiTheme="majorBidi" w:cstheme="majorBidi"/>
          <w:sz w:val="28"/>
          <w:szCs w:val="28"/>
          <w:rtl/>
        </w:rPr>
        <w:t>:  يحدث عند سقوط فوتون على إلكترون حر فيكتسب الإلكترون جزءاُ من طاقة الفوتون وينطلق بسرعة معينة بينما يتشتت ويحيد الفوتون عن مساره بطاقة أقل من طاقته الابتدائية .</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إنتاج الزوج:  يحدث تفاعل بين الفوتون الساقط والمجال الكهربي للنواة فينتج عنه فناء الفوتون وتولد (إنتاج)  زوجاُ من إلكترون سالب </w:t>
      </w:r>
      <w:proofErr w:type="spellStart"/>
      <w:r w:rsidRPr="00666C9D">
        <w:rPr>
          <w:rFonts w:asciiTheme="majorBidi" w:hAnsiTheme="majorBidi" w:cstheme="majorBidi"/>
          <w:sz w:val="28"/>
          <w:szCs w:val="28"/>
          <w:rtl/>
        </w:rPr>
        <w:t>وبوزيترون</w:t>
      </w:r>
      <w:proofErr w:type="spellEnd"/>
      <w:r w:rsidRPr="00666C9D">
        <w:rPr>
          <w:rFonts w:asciiTheme="majorBidi" w:hAnsiTheme="majorBidi" w:cstheme="majorBidi"/>
          <w:sz w:val="28"/>
          <w:szCs w:val="28"/>
          <w:rtl/>
        </w:rPr>
        <w:t xml:space="preserve"> موجب .</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وإذا مرت إشعاعات جاما خلال وسط  فإن شدة الإشعاع تتناقص كدالة في المسافة في الوسط الماص هذه الشدة تعطى بالعلاقة:</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14:anchorId="71CDE94B" wp14:editId="037BD3D7">
            <wp:extent cx="6048375" cy="5552464"/>
            <wp:effectExtent l="19050" t="0" r="9525" b="0"/>
            <wp:docPr id="32" name="Picture 1" descr="C:\Users\HP-620\Desktop\nuclear san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png"/>
                    <pic:cNvPicPr>
                      <a:picLocks noChangeAspect="1" noChangeArrowheads="1"/>
                    </pic:cNvPicPr>
                  </pic:nvPicPr>
                  <pic:blipFill>
                    <a:blip r:embed="rId36"/>
                    <a:srcRect/>
                    <a:stretch>
                      <a:fillRect/>
                    </a:stretch>
                  </pic:blipFill>
                  <pic:spPr bwMode="auto">
                    <a:xfrm>
                      <a:off x="0" y="0"/>
                      <a:ext cx="6045769" cy="5550072"/>
                    </a:xfrm>
                    <a:prstGeom prst="rect">
                      <a:avLst/>
                    </a:prstGeom>
                    <a:noFill/>
                    <a:ln w="9525">
                      <a:noFill/>
                      <a:miter lim="800000"/>
                      <a:headEnd/>
                      <a:tailEnd/>
                    </a:ln>
                  </pic:spPr>
                </pic:pic>
              </a:graphicData>
            </a:graphic>
          </wp:inline>
        </w:drawing>
      </w:r>
    </w:p>
    <w:p w:rsidR="00A209D1" w:rsidRPr="00666C9D" w:rsidRDefault="00A209D1" w:rsidP="00A209D1">
      <w:pPr>
        <w:jc w:val="both"/>
        <w:rPr>
          <w:rFonts w:asciiTheme="majorBidi" w:hAnsiTheme="majorBidi" w:cstheme="majorBidi"/>
          <w:sz w:val="28"/>
          <w:szCs w:val="28"/>
        </w:rPr>
      </w:pPr>
      <w:r w:rsidRPr="00666C9D">
        <w:rPr>
          <w:rFonts w:asciiTheme="majorBidi" w:hAnsiTheme="majorBidi" w:cstheme="majorBidi"/>
          <w:sz w:val="28"/>
          <w:szCs w:val="28"/>
          <w:rtl/>
        </w:rPr>
        <w:t>إذا  ما استخدمنا معامل الامتصاص الكتلي    </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lastRenderedPageBreak/>
        <w:br/>
      </w:r>
      <w:r w:rsidRPr="00666C9D">
        <w:rPr>
          <w:rFonts w:asciiTheme="majorBidi" w:hAnsiTheme="majorBidi" w:cstheme="majorBidi"/>
          <w:noProof/>
          <w:sz w:val="28"/>
          <w:szCs w:val="28"/>
          <w:rtl/>
        </w:rPr>
        <w:drawing>
          <wp:inline distT="0" distB="0" distL="0" distR="0" wp14:anchorId="292F61A4" wp14:editId="19C1A39A">
            <wp:extent cx="6053037" cy="8020050"/>
            <wp:effectExtent l="19050" t="0" r="4863" b="0"/>
            <wp:docPr id="33" name="Picture 2" descr="C:\Users\HP-620\Desktop\nuclear sana\download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620\Desktop\nuclear sana\download (42.png"/>
                    <pic:cNvPicPr>
                      <a:picLocks noChangeAspect="1" noChangeArrowheads="1"/>
                    </pic:cNvPicPr>
                  </pic:nvPicPr>
                  <pic:blipFill>
                    <a:blip r:embed="rId37"/>
                    <a:srcRect/>
                    <a:stretch>
                      <a:fillRect/>
                    </a:stretch>
                  </pic:blipFill>
                  <pic:spPr bwMode="auto">
                    <a:xfrm>
                      <a:off x="0" y="0"/>
                      <a:ext cx="6055704" cy="8023583"/>
                    </a:xfrm>
                    <a:prstGeom prst="rect">
                      <a:avLst/>
                    </a:prstGeom>
                    <a:noFill/>
                    <a:ln w="9525">
                      <a:noFill/>
                      <a:miter lim="800000"/>
                      <a:headEnd/>
                      <a:tailEnd/>
                    </a:ln>
                  </pic:spPr>
                </pic:pic>
              </a:graphicData>
            </a:graphic>
          </wp:inline>
        </w:drawing>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p>
    <w:p w:rsidR="00A209D1" w:rsidRPr="00E6227C" w:rsidRDefault="00A209D1" w:rsidP="00A209D1">
      <w:pPr>
        <w:jc w:val="both"/>
        <w:rPr>
          <w:rFonts w:asciiTheme="majorBidi" w:hAnsiTheme="majorBidi" w:cstheme="majorBidi"/>
          <w:b/>
          <w:bCs/>
          <w:sz w:val="28"/>
          <w:szCs w:val="28"/>
          <w:rtl/>
        </w:rPr>
      </w:pPr>
      <w:r w:rsidRPr="00E6227C">
        <w:rPr>
          <w:rFonts w:asciiTheme="majorBidi" w:hAnsiTheme="majorBidi" w:cstheme="majorBidi"/>
          <w:b/>
          <w:bCs/>
          <w:sz w:val="28"/>
          <w:szCs w:val="28"/>
          <w:rtl/>
        </w:rPr>
        <w:lastRenderedPageBreak/>
        <w:t>خطوات العمل</w:t>
      </w:r>
      <w:r>
        <w:rPr>
          <w:rFonts w:asciiTheme="majorBidi" w:hAnsiTheme="majorBidi" w:cstheme="majorBidi" w:hint="cs"/>
          <w:b/>
          <w:bCs/>
          <w:sz w:val="28"/>
          <w:szCs w:val="28"/>
          <w:rtl/>
        </w:rPr>
        <w:t>:</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xml:space="preserve">1-    وصل المعدات كما سبق واضبط فولتية  عداد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عند فولتية التشغيل</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2-    ضع مصدر كوبلت </w:t>
      </w:r>
      <w:r w:rsidRPr="00E6227C">
        <w:rPr>
          <w:rFonts w:asciiTheme="majorBidi" w:hAnsiTheme="majorBidi" w:cstheme="majorBidi"/>
          <w:sz w:val="28"/>
          <w:szCs w:val="28"/>
          <w:vertAlign w:val="superscript"/>
          <w:rtl/>
        </w:rPr>
        <w:t>60</w:t>
      </w:r>
      <w:r w:rsidRPr="00666C9D">
        <w:rPr>
          <w:rFonts w:asciiTheme="majorBidi" w:hAnsiTheme="majorBidi" w:cstheme="majorBidi"/>
          <w:sz w:val="28"/>
          <w:szCs w:val="28"/>
        </w:rPr>
        <w:t>Co</w:t>
      </w:r>
      <w:r w:rsidRPr="00666C9D">
        <w:rPr>
          <w:rFonts w:asciiTheme="majorBidi" w:hAnsiTheme="majorBidi" w:cstheme="majorBidi"/>
          <w:sz w:val="28"/>
          <w:szCs w:val="28"/>
          <w:rtl/>
        </w:rPr>
        <w:t xml:space="preserve"> على بعد 3 سم من نافذة أنبوبة </w:t>
      </w:r>
      <w:proofErr w:type="spellStart"/>
      <w:r w:rsidRPr="00666C9D">
        <w:rPr>
          <w:rFonts w:asciiTheme="majorBidi" w:hAnsiTheme="majorBidi" w:cstheme="majorBidi"/>
          <w:sz w:val="28"/>
          <w:szCs w:val="28"/>
          <w:rtl/>
        </w:rPr>
        <w:t>جايجر</w:t>
      </w:r>
      <w:proofErr w:type="spellEnd"/>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3-    لمدة 3 دقائق قم بالعد وسجل قراءة العداد بدون وجود مادة ماصة .</w:t>
      </w:r>
    </w:p>
    <w:p w:rsidR="00A209D1" w:rsidRPr="00666C9D" w:rsidRDefault="00A209D1" w:rsidP="00A209D1">
      <w:pPr>
        <w:ind w:left="424" w:hanging="424"/>
        <w:jc w:val="both"/>
        <w:rPr>
          <w:rFonts w:asciiTheme="majorBidi" w:hAnsiTheme="majorBidi" w:cstheme="majorBidi"/>
          <w:sz w:val="28"/>
          <w:szCs w:val="28"/>
          <w:rtl/>
        </w:rPr>
      </w:pPr>
      <w:r w:rsidRPr="00666C9D">
        <w:rPr>
          <w:rFonts w:asciiTheme="majorBidi" w:hAnsiTheme="majorBidi" w:cstheme="majorBidi"/>
          <w:sz w:val="28"/>
          <w:szCs w:val="28"/>
          <w:rtl/>
        </w:rPr>
        <w:t>4-    لمدة 3 دقائق قم بالعد وسجل قراءة العداد بوجود مادة ماصة وهي عبارة عن شريحة من الرصاص من سمك معين حيث تكون المادة الماصة بين المصدر والكاشف وسجل معدل العد</w:t>
      </w:r>
    </w:p>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5-    ضع شريحة أخرى من الرصاص فوق الشريحة الأولى  بسمك معين وكرر الخطوة السابقة</w:t>
      </w:r>
    </w:p>
    <w:p w:rsidR="00A209D1" w:rsidRPr="00666C9D" w:rsidRDefault="00A209D1" w:rsidP="00A209D1">
      <w:pPr>
        <w:ind w:left="424" w:hanging="424"/>
        <w:jc w:val="both"/>
        <w:rPr>
          <w:rFonts w:asciiTheme="majorBidi" w:hAnsiTheme="majorBidi" w:cstheme="majorBidi"/>
          <w:sz w:val="28"/>
          <w:szCs w:val="28"/>
          <w:rtl/>
        </w:rPr>
      </w:pPr>
      <w:r w:rsidRPr="00666C9D">
        <w:rPr>
          <w:rFonts w:asciiTheme="majorBidi" w:hAnsiTheme="majorBidi" w:cstheme="majorBidi"/>
          <w:sz w:val="28"/>
          <w:szCs w:val="28"/>
          <w:rtl/>
        </w:rPr>
        <w:t>6-    كرر الخطوة السابقة وغير سمك المادة على خطوات حتى ينخفض معدل العد إلي  15%  من معل العد الابتدائي ودون النتائج كما في الجدول الأسفل:</w:t>
      </w:r>
    </w:p>
    <w:p w:rsidR="00A209D1" w:rsidRPr="00666C9D" w:rsidRDefault="00A209D1" w:rsidP="00A209D1">
      <w:pPr>
        <w:jc w:val="both"/>
        <w:rPr>
          <w:rFonts w:asciiTheme="majorBidi" w:hAnsiTheme="majorBidi" w:cstheme="majorBidi"/>
          <w:sz w:val="28"/>
          <w:szCs w:val="28"/>
          <w:rtl/>
        </w:rPr>
      </w:pPr>
    </w:p>
    <w:p w:rsidR="00A209D1" w:rsidRPr="00E6227C" w:rsidRDefault="00A209D1" w:rsidP="00A209D1">
      <w:pPr>
        <w:jc w:val="both"/>
        <w:rPr>
          <w:rFonts w:asciiTheme="majorBidi" w:hAnsiTheme="majorBidi" w:cstheme="majorBidi"/>
          <w:b/>
          <w:bCs/>
          <w:sz w:val="28"/>
          <w:szCs w:val="28"/>
          <w:rtl/>
        </w:rPr>
      </w:pPr>
      <w:r w:rsidRPr="00E6227C">
        <w:rPr>
          <w:rFonts w:asciiTheme="majorBidi" w:hAnsiTheme="majorBidi" w:cstheme="majorBidi"/>
          <w:b/>
          <w:bCs/>
          <w:sz w:val="28"/>
          <w:szCs w:val="28"/>
          <w:rtl/>
        </w:rPr>
        <w:t>النتائج والمناقشة:</w:t>
      </w:r>
    </w:p>
    <w:p w:rsidR="00A209D1" w:rsidRPr="00666C9D" w:rsidRDefault="00A209D1" w:rsidP="00A209D1">
      <w:pPr>
        <w:jc w:val="center"/>
        <w:rPr>
          <w:rFonts w:asciiTheme="majorBidi" w:hAnsiTheme="majorBidi" w:cstheme="majorBidi"/>
          <w:sz w:val="28"/>
          <w:szCs w:val="28"/>
          <w:rtl/>
        </w:rPr>
      </w:pPr>
      <w:r w:rsidRPr="00666C9D">
        <w:rPr>
          <w:rFonts w:asciiTheme="majorBidi" w:hAnsiTheme="majorBidi" w:cstheme="majorBidi"/>
          <w:sz w:val="28"/>
          <w:szCs w:val="28"/>
          <w:rtl/>
        </w:rPr>
        <w:t>جدول 7</w:t>
      </w:r>
    </w:p>
    <w:tbl>
      <w:tblPr>
        <w:bidiVisual/>
        <w:tblW w:w="0" w:type="auto"/>
        <w:jc w:val="center"/>
        <w:tblInd w:w="360" w:type="dxa"/>
        <w:tblCellMar>
          <w:left w:w="0" w:type="dxa"/>
          <w:right w:w="0" w:type="dxa"/>
        </w:tblCellMar>
        <w:tblLook w:val="04A0" w:firstRow="1" w:lastRow="0" w:firstColumn="1" w:lastColumn="0" w:noHBand="0" w:noVBand="1"/>
      </w:tblPr>
      <w:tblGrid>
        <w:gridCol w:w="2727"/>
        <w:gridCol w:w="2713"/>
        <w:gridCol w:w="2722"/>
      </w:tblGrid>
      <w:tr w:rsidR="00A209D1" w:rsidRPr="00666C9D" w:rsidTr="00A209D1">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tl/>
              </w:rPr>
              <w:t>سمك المادة الماصة</w:t>
            </w:r>
          </w:p>
        </w:tc>
        <w:tc>
          <w:tcPr>
            <w:tcW w:w="2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tl/>
              </w:rPr>
              <w:t>العد</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tl/>
              </w:rPr>
              <w:t>معدل العد</w:t>
            </w:r>
          </w:p>
        </w:tc>
      </w:tr>
      <w:tr w:rsidR="00A209D1" w:rsidRPr="00666C9D" w:rsidTr="00A209D1">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tl/>
              </w:rPr>
              <w:t>0</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N0</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bidi w:val="0"/>
              <w:jc w:val="center"/>
              <w:rPr>
                <w:rFonts w:asciiTheme="majorBidi" w:hAnsiTheme="majorBidi" w:cstheme="majorBidi"/>
                <w:sz w:val="28"/>
                <w:szCs w:val="28"/>
              </w:rPr>
            </w:pPr>
            <w:r w:rsidRPr="00666C9D">
              <w:rPr>
                <w:rFonts w:asciiTheme="majorBidi" w:hAnsiTheme="majorBidi" w:cstheme="majorBidi"/>
                <w:sz w:val="28"/>
                <w:szCs w:val="28"/>
              </w:rPr>
              <w:t>R(0</w:t>
            </w:r>
            <w:r>
              <w:rPr>
                <w:rFonts w:asciiTheme="majorBidi" w:hAnsiTheme="majorBidi" w:cstheme="majorBidi" w:hint="cs"/>
                <w:sz w:val="28"/>
                <w:szCs w:val="28"/>
                <w:rtl/>
              </w:rPr>
              <w:t>(</w:t>
            </w:r>
          </w:p>
        </w:tc>
      </w:tr>
      <w:tr w:rsidR="00A209D1" w:rsidRPr="00666C9D" w:rsidTr="00A209D1">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X1</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N1</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bidi w:val="0"/>
              <w:jc w:val="center"/>
              <w:rPr>
                <w:rFonts w:asciiTheme="majorBidi" w:hAnsiTheme="majorBidi" w:cstheme="majorBidi"/>
                <w:sz w:val="28"/>
                <w:szCs w:val="28"/>
              </w:rPr>
            </w:pPr>
            <w:r w:rsidRPr="00666C9D">
              <w:rPr>
                <w:rFonts w:asciiTheme="majorBidi" w:hAnsiTheme="majorBidi" w:cstheme="majorBidi"/>
                <w:sz w:val="28"/>
                <w:szCs w:val="28"/>
              </w:rPr>
              <w:t>R(x1</w:t>
            </w:r>
            <w:r>
              <w:rPr>
                <w:rFonts w:asciiTheme="majorBidi" w:hAnsiTheme="majorBidi" w:cstheme="majorBidi" w:hint="cs"/>
                <w:sz w:val="28"/>
                <w:szCs w:val="28"/>
                <w:rtl/>
              </w:rPr>
              <w:t>(</w:t>
            </w:r>
          </w:p>
        </w:tc>
      </w:tr>
      <w:tr w:rsidR="00A209D1" w:rsidRPr="00666C9D" w:rsidTr="00A209D1">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X2</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N2</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bidi w:val="0"/>
              <w:jc w:val="center"/>
              <w:rPr>
                <w:rFonts w:asciiTheme="majorBidi" w:hAnsiTheme="majorBidi" w:cstheme="majorBidi"/>
                <w:sz w:val="28"/>
                <w:szCs w:val="28"/>
              </w:rPr>
            </w:pPr>
            <w:r w:rsidRPr="00666C9D">
              <w:rPr>
                <w:rFonts w:asciiTheme="majorBidi" w:hAnsiTheme="majorBidi" w:cstheme="majorBidi"/>
                <w:sz w:val="28"/>
                <w:szCs w:val="28"/>
              </w:rPr>
              <w:t>R(x2</w:t>
            </w:r>
            <w:r>
              <w:rPr>
                <w:rFonts w:asciiTheme="majorBidi" w:hAnsiTheme="majorBidi" w:cstheme="majorBidi" w:hint="cs"/>
                <w:sz w:val="28"/>
                <w:szCs w:val="28"/>
                <w:rtl/>
              </w:rPr>
              <w:t>(</w:t>
            </w:r>
          </w:p>
        </w:tc>
      </w:tr>
      <w:tr w:rsidR="00A209D1" w:rsidRPr="00666C9D" w:rsidTr="00A209D1">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X3</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N3</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bidi w:val="0"/>
              <w:jc w:val="center"/>
              <w:rPr>
                <w:rFonts w:asciiTheme="majorBidi" w:hAnsiTheme="majorBidi" w:cstheme="majorBidi"/>
                <w:sz w:val="28"/>
                <w:szCs w:val="28"/>
              </w:rPr>
            </w:pPr>
            <w:r w:rsidRPr="00666C9D">
              <w:rPr>
                <w:rFonts w:asciiTheme="majorBidi" w:hAnsiTheme="majorBidi" w:cstheme="majorBidi"/>
                <w:sz w:val="28"/>
                <w:szCs w:val="28"/>
              </w:rPr>
              <w:t>R(x3</w:t>
            </w:r>
            <w:r>
              <w:rPr>
                <w:rFonts w:asciiTheme="majorBidi" w:hAnsiTheme="majorBidi" w:cstheme="majorBidi" w:hint="cs"/>
                <w:sz w:val="28"/>
                <w:szCs w:val="28"/>
                <w:rtl/>
              </w:rPr>
              <w:t>(</w:t>
            </w:r>
          </w:p>
        </w:tc>
      </w:tr>
      <w:tr w:rsidR="00A209D1" w:rsidRPr="00666C9D" w:rsidTr="00A209D1">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X4</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N4</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bidi w:val="0"/>
              <w:jc w:val="center"/>
              <w:rPr>
                <w:rFonts w:asciiTheme="majorBidi" w:hAnsiTheme="majorBidi" w:cstheme="majorBidi"/>
                <w:sz w:val="28"/>
                <w:szCs w:val="28"/>
              </w:rPr>
            </w:pPr>
            <w:r w:rsidRPr="00666C9D">
              <w:rPr>
                <w:rFonts w:asciiTheme="majorBidi" w:hAnsiTheme="majorBidi" w:cstheme="majorBidi"/>
                <w:sz w:val="28"/>
                <w:szCs w:val="28"/>
              </w:rPr>
              <w:t>R(x4</w:t>
            </w:r>
            <w:r>
              <w:rPr>
                <w:rFonts w:asciiTheme="majorBidi" w:hAnsiTheme="majorBidi" w:cstheme="majorBidi" w:hint="cs"/>
                <w:sz w:val="28"/>
                <w:szCs w:val="28"/>
                <w:rtl/>
              </w:rPr>
              <w:t>(</w:t>
            </w:r>
          </w:p>
        </w:tc>
      </w:tr>
      <w:tr w:rsidR="00A209D1" w:rsidRPr="00666C9D" w:rsidTr="00A209D1">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X5</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N5</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bidi w:val="0"/>
              <w:jc w:val="center"/>
              <w:rPr>
                <w:rFonts w:asciiTheme="majorBidi" w:hAnsiTheme="majorBidi" w:cstheme="majorBidi"/>
                <w:sz w:val="28"/>
                <w:szCs w:val="28"/>
              </w:rPr>
            </w:pPr>
            <w:r w:rsidRPr="00666C9D">
              <w:rPr>
                <w:rFonts w:asciiTheme="majorBidi" w:hAnsiTheme="majorBidi" w:cstheme="majorBidi"/>
                <w:sz w:val="28"/>
                <w:szCs w:val="28"/>
              </w:rPr>
              <w:t>R(x5</w:t>
            </w:r>
            <w:r>
              <w:rPr>
                <w:rFonts w:asciiTheme="majorBidi" w:hAnsiTheme="majorBidi" w:cstheme="majorBidi" w:hint="cs"/>
                <w:sz w:val="28"/>
                <w:szCs w:val="28"/>
                <w:rtl/>
              </w:rPr>
              <w:t>(</w:t>
            </w:r>
          </w:p>
        </w:tc>
      </w:tr>
      <w:tr w:rsidR="00A209D1" w:rsidRPr="00666C9D" w:rsidTr="00A209D1">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X6</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jc w:val="center"/>
              <w:rPr>
                <w:rFonts w:asciiTheme="majorBidi" w:hAnsiTheme="majorBidi" w:cstheme="majorBidi"/>
                <w:sz w:val="28"/>
                <w:szCs w:val="28"/>
              </w:rPr>
            </w:pPr>
            <w:r w:rsidRPr="00666C9D">
              <w:rPr>
                <w:rFonts w:asciiTheme="majorBidi" w:hAnsiTheme="majorBidi" w:cstheme="majorBidi"/>
                <w:sz w:val="28"/>
                <w:szCs w:val="28"/>
              </w:rPr>
              <w:t>N6</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A209D1" w:rsidRPr="00666C9D" w:rsidRDefault="00A209D1" w:rsidP="00A209D1">
            <w:pPr>
              <w:bidi w:val="0"/>
              <w:jc w:val="center"/>
              <w:rPr>
                <w:rFonts w:asciiTheme="majorBidi" w:hAnsiTheme="majorBidi" w:cstheme="majorBidi"/>
                <w:sz w:val="28"/>
                <w:szCs w:val="28"/>
              </w:rPr>
            </w:pPr>
            <w:r w:rsidRPr="00666C9D">
              <w:rPr>
                <w:rFonts w:asciiTheme="majorBidi" w:hAnsiTheme="majorBidi" w:cstheme="majorBidi"/>
                <w:sz w:val="28"/>
                <w:szCs w:val="28"/>
              </w:rPr>
              <w:t>R(x6</w:t>
            </w:r>
            <w:r>
              <w:rPr>
                <w:rFonts w:asciiTheme="majorBidi" w:hAnsiTheme="majorBidi" w:cstheme="majorBidi" w:hint="cs"/>
                <w:sz w:val="28"/>
                <w:szCs w:val="28"/>
                <w:rtl/>
              </w:rPr>
              <w:t>(</w:t>
            </w:r>
          </w:p>
        </w:tc>
      </w:tr>
    </w:tbl>
    <w:p w:rsidR="00A209D1" w:rsidRPr="00666C9D" w:rsidRDefault="00A209D1" w:rsidP="00A209D1">
      <w:pPr>
        <w:jc w:val="both"/>
        <w:rPr>
          <w:rFonts w:asciiTheme="majorBidi" w:hAnsiTheme="majorBidi" w:cstheme="majorBidi"/>
          <w:sz w:val="28"/>
          <w:szCs w:val="28"/>
          <w:rtl/>
        </w:rPr>
      </w:pPr>
      <w:r w:rsidRPr="00666C9D">
        <w:rPr>
          <w:rFonts w:asciiTheme="majorBidi" w:hAnsiTheme="majorBidi" w:cstheme="majorBidi"/>
          <w:sz w:val="28"/>
          <w:szCs w:val="28"/>
          <w:rtl/>
        </w:rPr>
        <w:t> </w:t>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bookmarkStart w:id="1" w:name="_Toc266571099"/>
      <w:bookmarkEnd w:id="1"/>
    </w:p>
    <w:p w:rsidR="00A209D1" w:rsidRPr="00481C2B" w:rsidRDefault="00A209D1" w:rsidP="00A209D1">
      <w:pPr>
        <w:jc w:val="both"/>
        <w:rPr>
          <w:rFonts w:asciiTheme="majorBidi" w:hAnsiTheme="majorBidi" w:cstheme="majorBidi"/>
          <w:sz w:val="28"/>
          <w:szCs w:val="28"/>
          <w:rtl/>
        </w:rPr>
      </w:pPr>
    </w:p>
    <w:p w:rsidR="00A209D1" w:rsidRPr="00481C2B" w:rsidRDefault="00A209D1" w:rsidP="00A209D1">
      <w:pPr>
        <w:jc w:val="both"/>
        <w:rPr>
          <w:rFonts w:asciiTheme="majorBidi" w:hAnsiTheme="majorBidi" w:cstheme="majorBidi"/>
          <w:sz w:val="28"/>
          <w:szCs w:val="28"/>
        </w:rPr>
      </w:pPr>
      <w:r w:rsidRPr="00481C2B">
        <w:rPr>
          <w:rFonts w:asciiTheme="majorBidi" w:hAnsiTheme="majorBidi" w:cstheme="majorBidi"/>
          <w:noProof/>
          <w:sz w:val="28"/>
          <w:szCs w:val="28"/>
          <w:rtl/>
        </w:rPr>
        <w:lastRenderedPageBreak/>
        <w:drawing>
          <wp:inline distT="0" distB="0" distL="0" distR="0" wp14:anchorId="362A684F" wp14:editId="13F066A2">
            <wp:extent cx="5854166" cy="3981450"/>
            <wp:effectExtent l="19050" t="0" r="0" b="0"/>
            <wp:docPr id="34" name="Picture 3" descr="C:\Users\HP-620\Desktop\nuclear sana\download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620\Desktop\nuclear sana\download43.png"/>
                    <pic:cNvPicPr>
                      <a:picLocks noChangeAspect="1" noChangeArrowheads="1"/>
                    </pic:cNvPicPr>
                  </pic:nvPicPr>
                  <pic:blipFill>
                    <a:blip r:embed="rId38"/>
                    <a:srcRect/>
                    <a:stretch>
                      <a:fillRect/>
                    </a:stretch>
                  </pic:blipFill>
                  <pic:spPr bwMode="auto">
                    <a:xfrm>
                      <a:off x="0" y="0"/>
                      <a:ext cx="5855464" cy="3982333"/>
                    </a:xfrm>
                    <a:prstGeom prst="rect">
                      <a:avLst/>
                    </a:prstGeom>
                    <a:noFill/>
                    <a:ln w="9525">
                      <a:noFill/>
                      <a:miter lim="800000"/>
                      <a:headEnd/>
                      <a:tailEnd/>
                    </a:ln>
                  </pic:spPr>
                </pic:pic>
              </a:graphicData>
            </a:graphic>
          </wp:inline>
        </w:drawing>
      </w:r>
    </w:p>
    <w:p w:rsidR="00A209D1" w:rsidRPr="00481C2B" w:rsidRDefault="00A209D1" w:rsidP="00A209D1">
      <w:pPr>
        <w:jc w:val="both"/>
        <w:rPr>
          <w:rFonts w:asciiTheme="majorBidi" w:hAnsiTheme="majorBidi" w:cstheme="majorBidi"/>
          <w:sz w:val="28"/>
          <w:szCs w:val="28"/>
        </w:rPr>
      </w:pPr>
      <w:r w:rsidRPr="00481C2B">
        <w:rPr>
          <w:rFonts w:asciiTheme="majorBidi" w:hAnsiTheme="majorBidi" w:cstheme="majorBidi"/>
          <w:noProof/>
          <w:sz w:val="28"/>
          <w:szCs w:val="28"/>
          <w:rtl/>
        </w:rPr>
        <w:drawing>
          <wp:inline distT="0" distB="0" distL="0" distR="0" wp14:anchorId="089E16B8" wp14:editId="33DA375C">
            <wp:extent cx="5248275" cy="2752725"/>
            <wp:effectExtent l="19050" t="0" r="9525" b="0"/>
            <wp:docPr id="35" name="Picture 4" descr="C:\Users\HP-620\Desktop\nuclear sana\download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620\Desktop\nuclear sana\download 44.png"/>
                    <pic:cNvPicPr>
                      <a:picLocks noChangeAspect="1" noChangeArrowheads="1"/>
                    </pic:cNvPicPr>
                  </pic:nvPicPr>
                  <pic:blipFill>
                    <a:blip r:embed="rId39"/>
                    <a:srcRect/>
                    <a:stretch>
                      <a:fillRect/>
                    </a:stretch>
                  </pic:blipFill>
                  <pic:spPr bwMode="auto">
                    <a:xfrm>
                      <a:off x="0" y="0"/>
                      <a:ext cx="5248275" cy="2752725"/>
                    </a:xfrm>
                    <a:prstGeom prst="rect">
                      <a:avLst/>
                    </a:prstGeom>
                    <a:noFill/>
                    <a:ln w="9525">
                      <a:noFill/>
                      <a:miter lim="800000"/>
                      <a:headEnd/>
                      <a:tailEnd/>
                    </a:ln>
                  </pic:spPr>
                </pic:pic>
              </a:graphicData>
            </a:graphic>
          </wp:inline>
        </w:drawing>
      </w:r>
    </w:p>
    <w:p w:rsidR="00A209D1" w:rsidRPr="00481C2B" w:rsidRDefault="00A209D1" w:rsidP="00A209D1">
      <w:pPr>
        <w:jc w:val="both"/>
        <w:rPr>
          <w:rFonts w:asciiTheme="majorBidi" w:hAnsiTheme="majorBidi" w:cstheme="majorBidi"/>
          <w:sz w:val="28"/>
          <w:szCs w:val="28"/>
        </w:rPr>
      </w:pPr>
      <w:r w:rsidRPr="00481C2B">
        <w:rPr>
          <w:rFonts w:asciiTheme="majorBidi" w:hAnsiTheme="majorBidi" w:cstheme="majorBidi"/>
          <w:sz w:val="28"/>
          <w:szCs w:val="28"/>
          <w:rtl/>
        </w:rPr>
        <w:tab/>
      </w:r>
    </w:p>
    <w:p w:rsidR="00A209D1" w:rsidRPr="00481C2B" w:rsidRDefault="00A209D1" w:rsidP="00A209D1">
      <w:pPr>
        <w:jc w:val="both"/>
        <w:rPr>
          <w:rFonts w:asciiTheme="majorBidi" w:hAnsiTheme="majorBidi" w:cstheme="majorBidi"/>
          <w:sz w:val="28"/>
          <w:szCs w:val="28"/>
          <w:rtl/>
        </w:rPr>
      </w:pPr>
    </w:p>
    <w:p w:rsidR="00A209D1" w:rsidRDefault="00A209D1" w:rsidP="00A209D1">
      <w:pPr>
        <w:jc w:val="both"/>
        <w:rPr>
          <w:rFonts w:asciiTheme="majorBidi" w:hAnsiTheme="majorBidi" w:cstheme="majorBidi"/>
          <w:sz w:val="28"/>
          <w:szCs w:val="28"/>
          <w:rtl/>
        </w:rPr>
      </w:pPr>
    </w:p>
    <w:p w:rsidR="00A209D1" w:rsidRPr="00481C2B" w:rsidRDefault="00A209D1" w:rsidP="00A209D1">
      <w:pPr>
        <w:jc w:val="both"/>
        <w:rPr>
          <w:rFonts w:asciiTheme="majorBidi" w:hAnsiTheme="majorBidi" w:cstheme="majorBidi"/>
          <w:sz w:val="28"/>
          <w:szCs w:val="28"/>
          <w:rtl/>
        </w:rPr>
      </w:pPr>
    </w:p>
    <w:p w:rsidR="00A209D1" w:rsidRPr="00481C2B" w:rsidRDefault="00A209D1" w:rsidP="00A209D1">
      <w:pPr>
        <w:jc w:val="both"/>
        <w:rPr>
          <w:rFonts w:asciiTheme="majorBidi" w:hAnsiTheme="majorBidi" w:cstheme="majorBidi"/>
          <w:sz w:val="28"/>
          <w:szCs w:val="28"/>
          <w:rtl/>
        </w:rPr>
      </w:pPr>
    </w:p>
    <w:p w:rsidR="00A209D1" w:rsidRPr="00481C2B" w:rsidRDefault="00A209D1" w:rsidP="00A209D1">
      <w:pPr>
        <w:jc w:val="both"/>
        <w:rPr>
          <w:rFonts w:asciiTheme="majorBidi" w:hAnsiTheme="majorBidi" w:cstheme="majorBidi"/>
          <w:sz w:val="28"/>
          <w:szCs w:val="28"/>
          <w:rtl/>
        </w:rPr>
      </w:pPr>
    </w:p>
    <w:p w:rsidR="00881FAA" w:rsidRPr="00DA5A63" w:rsidRDefault="00881FAA" w:rsidP="002D5B74">
      <w:pPr>
        <w:jc w:val="center"/>
        <w:rPr>
          <w:rFonts w:asciiTheme="majorBidi" w:hAnsiTheme="majorBidi" w:cstheme="majorBidi"/>
          <w:b/>
          <w:bCs/>
          <w:sz w:val="32"/>
          <w:szCs w:val="32"/>
          <w:rtl/>
        </w:rPr>
      </w:pPr>
      <w:r w:rsidRPr="00DA5A63">
        <w:rPr>
          <w:rFonts w:asciiTheme="majorBidi" w:hAnsiTheme="majorBidi" w:cstheme="majorBidi"/>
          <w:b/>
          <w:bCs/>
          <w:sz w:val="32"/>
          <w:szCs w:val="32"/>
          <w:rtl/>
        </w:rPr>
        <w:lastRenderedPageBreak/>
        <w:t xml:space="preserve">التجربة </w:t>
      </w:r>
      <w:r w:rsidR="002D5B74">
        <w:rPr>
          <w:rFonts w:asciiTheme="majorBidi" w:hAnsiTheme="majorBidi" w:cstheme="majorBidi" w:hint="cs"/>
          <w:b/>
          <w:bCs/>
          <w:sz w:val="32"/>
          <w:szCs w:val="32"/>
          <w:rtl/>
        </w:rPr>
        <w:t>السادسة</w:t>
      </w:r>
    </w:p>
    <w:p w:rsidR="00881FAA" w:rsidRPr="00DA5A63" w:rsidRDefault="00881FAA" w:rsidP="00881FAA">
      <w:pPr>
        <w:jc w:val="center"/>
        <w:rPr>
          <w:rFonts w:asciiTheme="majorBidi" w:hAnsiTheme="majorBidi" w:cstheme="majorBidi"/>
          <w:b/>
          <w:bCs/>
          <w:sz w:val="32"/>
          <w:szCs w:val="32"/>
          <w:rtl/>
        </w:rPr>
      </w:pPr>
      <w:r w:rsidRPr="00DA5A63">
        <w:rPr>
          <w:rFonts w:asciiTheme="majorBidi" w:hAnsiTheme="majorBidi" w:cstheme="majorBidi"/>
          <w:b/>
          <w:bCs/>
          <w:sz w:val="32"/>
          <w:szCs w:val="32"/>
          <w:rtl/>
        </w:rPr>
        <w:t>قياس</w:t>
      </w:r>
      <w:r>
        <w:rPr>
          <w:rFonts w:asciiTheme="majorBidi" w:hAnsiTheme="majorBidi" w:cstheme="majorBidi" w:hint="cs"/>
          <w:b/>
          <w:bCs/>
          <w:sz w:val="32"/>
          <w:szCs w:val="32"/>
          <w:rtl/>
        </w:rPr>
        <w:t xml:space="preserve"> </w:t>
      </w:r>
      <w:r w:rsidRPr="00DA5A63">
        <w:rPr>
          <w:rFonts w:asciiTheme="majorBidi" w:hAnsiTheme="majorBidi" w:cstheme="majorBidi"/>
          <w:b/>
          <w:bCs/>
          <w:sz w:val="32"/>
          <w:szCs w:val="32"/>
          <w:rtl/>
        </w:rPr>
        <w:t>مدى</w:t>
      </w:r>
      <w:r>
        <w:rPr>
          <w:rFonts w:asciiTheme="majorBidi" w:hAnsiTheme="majorBidi" w:cstheme="majorBidi" w:hint="cs"/>
          <w:b/>
          <w:bCs/>
          <w:sz w:val="32"/>
          <w:szCs w:val="32"/>
          <w:rtl/>
        </w:rPr>
        <w:t xml:space="preserve"> </w:t>
      </w:r>
      <w:r w:rsidRPr="00DA5A63">
        <w:rPr>
          <w:rFonts w:asciiTheme="majorBidi" w:hAnsiTheme="majorBidi" w:cstheme="majorBidi"/>
          <w:b/>
          <w:bCs/>
          <w:sz w:val="32"/>
          <w:szCs w:val="32"/>
          <w:rtl/>
        </w:rPr>
        <w:t>جسيمات</w:t>
      </w:r>
      <w:r>
        <w:rPr>
          <w:rFonts w:asciiTheme="majorBidi" w:hAnsiTheme="majorBidi" w:cstheme="majorBidi" w:hint="cs"/>
          <w:b/>
          <w:bCs/>
          <w:sz w:val="32"/>
          <w:szCs w:val="32"/>
          <w:rtl/>
        </w:rPr>
        <w:t xml:space="preserve"> </w:t>
      </w:r>
      <w:r w:rsidRPr="00DA5A63">
        <w:rPr>
          <w:rFonts w:asciiTheme="majorBidi" w:hAnsiTheme="majorBidi" w:cstheme="majorBidi"/>
          <w:b/>
          <w:bCs/>
          <w:sz w:val="32"/>
          <w:szCs w:val="32"/>
          <w:rtl/>
        </w:rPr>
        <w:t>ألفا</w:t>
      </w:r>
    </w:p>
    <w:p w:rsidR="00881FAA" w:rsidRDefault="00881FAA" w:rsidP="00881FAA">
      <w:pPr>
        <w:bidi w:val="0"/>
        <w:jc w:val="center"/>
        <w:rPr>
          <w:rFonts w:asciiTheme="majorBidi" w:hAnsiTheme="majorBidi" w:cstheme="majorBidi"/>
          <w:b/>
          <w:bCs/>
          <w:sz w:val="32"/>
          <w:szCs w:val="32"/>
        </w:rPr>
      </w:pPr>
      <w:r w:rsidRPr="00DA5A63">
        <w:rPr>
          <w:rFonts w:asciiTheme="majorBidi" w:hAnsiTheme="majorBidi" w:cstheme="majorBidi"/>
          <w:b/>
          <w:bCs/>
          <w:sz w:val="32"/>
          <w:szCs w:val="32"/>
        </w:rPr>
        <w:t>Alpha Range Measurement</w:t>
      </w:r>
    </w:p>
    <w:p w:rsidR="00881FAA" w:rsidRDefault="00881FAA" w:rsidP="00881FAA">
      <w:pPr>
        <w:autoSpaceDE w:val="0"/>
        <w:autoSpaceDN w:val="0"/>
        <w:adjustRightInd w:val="0"/>
        <w:spacing w:after="0" w:line="240" w:lineRule="auto"/>
        <w:rPr>
          <w:rFonts w:ascii="Times New Roman,Bold" w:cs="Times New Roman,Bold"/>
          <w:b/>
          <w:bCs/>
          <w:sz w:val="28"/>
          <w:szCs w:val="28"/>
          <w:rtl/>
          <w:lang w:bidi="ar-IQ"/>
        </w:rPr>
      </w:pPr>
    </w:p>
    <w:p w:rsidR="00881FAA" w:rsidRDefault="00881FAA" w:rsidP="00881FAA">
      <w:pPr>
        <w:autoSpaceDE w:val="0"/>
        <w:autoSpaceDN w:val="0"/>
        <w:adjustRightInd w:val="0"/>
        <w:spacing w:after="0" w:line="240" w:lineRule="auto"/>
        <w:rPr>
          <w:rFonts w:ascii="Times New Roman,Bold" w:cs="Times New Roman,Bold"/>
          <w:b/>
          <w:bCs/>
          <w:sz w:val="28"/>
          <w:szCs w:val="28"/>
        </w:rPr>
      </w:pPr>
      <w:r>
        <w:rPr>
          <w:rFonts w:ascii="Times New Roman,Bold" w:cs="Times New Roman,Bold" w:hint="cs"/>
          <w:b/>
          <w:bCs/>
          <w:sz w:val="28"/>
          <w:szCs w:val="28"/>
          <w:rtl/>
        </w:rPr>
        <w:t>الهدف</w:t>
      </w:r>
      <w:r>
        <w:rPr>
          <w:rFonts w:ascii="Times New Roman,Bold" w:cs="Times New Roman,Bold"/>
          <w:b/>
          <w:bCs/>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1- </w:t>
      </w:r>
      <w:r>
        <w:rPr>
          <w:rFonts w:ascii="Times New Roman" w:hAnsi="Times New Roman" w:cs="Times New Roman"/>
          <w:sz w:val="28"/>
          <w:szCs w:val="28"/>
          <w:rtl/>
        </w:rPr>
        <w:t>توضيح</w:t>
      </w:r>
      <w:r>
        <w:rPr>
          <w:rFonts w:ascii="Times New Roman" w:hAnsi="Times New Roman" w:cs="Times New Roman" w:hint="cs"/>
          <w:sz w:val="28"/>
          <w:szCs w:val="28"/>
          <w:rtl/>
        </w:rPr>
        <w:t xml:space="preserve"> </w:t>
      </w:r>
      <w:r>
        <w:rPr>
          <w:rFonts w:ascii="Times New Roman" w:hAnsi="Times New Roman" w:cs="Times New Roman"/>
          <w:sz w:val="28"/>
          <w:szCs w:val="28"/>
          <w:rtl/>
        </w:rPr>
        <w:t>كيفية</w:t>
      </w:r>
      <w:r>
        <w:rPr>
          <w:rFonts w:ascii="Times New Roman" w:hAnsi="Times New Roman" w:cs="Times New Roman" w:hint="cs"/>
          <w:sz w:val="28"/>
          <w:szCs w:val="28"/>
          <w:rtl/>
        </w:rPr>
        <w:t xml:space="preserve"> </w:t>
      </w:r>
      <w:r>
        <w:rPr>
          <w:rFonts w:ascii="Times New Roman" w:hAnsi="Times New Roman" w:cs="Times New Roman"/>
          <w:sz w:val="28"/>
          <w:szCs w:val="28"/>
          <w:rtl/>
        </w:rPr>
        <w:t>توهين</w:t>
      </w:r>
      <w:r>
        <w:rPr>
          <w:rFonts w:ascii="Times New Roman" w:hAnsi="Times New Roman" w:cs="Times New Roman"/>
          <w:sz w:val="28"/>
          <w:szCs w:val="28"/>
        </w:rPr>
        <w:t xml:space="preserve"> ) </w:t>
      </w:r>
      <w:r>
        <w:rPr>
          <w:rFonts w:ascii="Times New Roman" w:hAnsi="Times New Roman" w:cs="Times New Roman"/>
          <w:sz w:val="28"/>
          <w:szCs w:val="28"/>
          <w:rtl/>
        </w:rPr>
        <w:t>امتصاص</w:t>
      </w:r>
      <w:r>
        <w:rPr>
          <w:rFonts w:ascii="Times New Roman" w:hAnsi="Times New Roman" w:cs="Times New Roman"/>
          <w:sz w:val="28"/>
          <w:szCs w:val="28"/>
        </w:rPr>
        <w:t xml:space="preserve"> ( </w:t>
      </w:r>
      <w:r>
        <w:rPr>
          <w:rFonts w:ascii="Times New Roman" w:hAnsi="Times New Roman" w:cs="Times New Roman"/>
          <w:sz w:val="28"/>
          <w:szCs w:val="28"/>
          <w:rtl/>
        </w:rPr>
        <w:t>جسيمات</w:t>
      </w:r>
      <w:r>
        <w:rPr>
          <w:rFonts w:ascii="Times New Roman" w:hAnsi="Times New Roman" w:cs="Times New Roman" w:hint="cs"/>
          <w:sz w:val="28"/>
          <w:szCs w:val="28"/>
          <w:rtl/>
        </w:rPr>
        <w:t xml:space="preserve"> </w:t>
      </w:r>
      <w:r>
        <w:rPr>
          <w:rFonts w:ascii="Times New Roman" w:hAnsi="Times New Roman" w:cs="Times New Roman"/>
          <w:sz w:val="28"/>
          <w:szCs w:val="28"/>
          <w:rtl/>
        </w:rPr>
        <w:t>الفا</w:t>
      </w:r>
      <w:r>
        <w:rPr>
          <w:rFonts w:ascii="Times New Roman" w:hAnsi="Times New Roman" w:cs="Times New Roman" w:hint="cs"/>
          <w:sz w:val="28"/>
          <w:szCs w:val="28"/>
          <w:rtl/>
        </w:rPr>
        <w:t xml:space="preserve"> </w:t>
      </w:r>
      <w:r>
        <w:rPr>
          <w:rFonts w:ascii="Times New Roman" w:hAnsi="Times New Roman" w:cs="Times New Roman"/>
          <w:sz w:val="28"/>
          <w:szCs w:val="28"/>
          <w:rtl/>
        </w:rPr>
        <w:t>في</w:t>
      </w:r>
      <w:r>
        <w:rPr>
          <w:rFonts w:ascii="Times New Roman" w:hAnsi="Times New Roman" w:cs="Times New Roman" w:hint="cs"/>
          <w:sz w:val="28"/>
          <w:szCs w:val="28"/>
          <w:rtl/>
        </w:rPr>
        <w:t xml:space="preserve"> </w:t>
      </w:r>
      <w:r>
        <w:rPr>
          <w:rFonts w:ascii="Times New Roman" w:hAnsi="Times New Roman" w:cs="Times New Roman"/>
          <w:sz w:val="28"/>
          <w:szCs w:val="28"/>
          <w:rtl/>
        </w:rPr>
        <w:t>الهواء</w:t>
      </w:r>
      <w:r>
        <w:rPr>
          <w:rFonts w:ascii="Times New Roman" w:hAnsi="Times New Roman" w:cs="Times New Roman"/>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b/>
          <w:bCs/>
          <w:sz w:val="28"/>
          <w:szCs w:val="28"/>
        </w:rPr>
        <w:t>-2</w:t>
      </w:r>
      <w:r>
        <w:rPr>
          <w:rFonts w:ascii="Times New Roman" w:hAnsi="Times New Roman" w:cs="Times New Roman"/>
          <w:sz w:val="28"/>
          <w:szCs w:val="28"/>
          <w:rtl/>
        </w:rPr>
        <w:t>تعيين</w:t>
      </w:r>
      <w:r>
        <w:rPr>
          <w:rFonts w:ascii="Times New Roman" w:hAnsi="Times New Roman" w:cs="Times New Roman" w:hint="cs"/>
          <w:sz w:val="28"/>
          <w:szCs w:val="28"/>
          <w:rtl/>
        </w:rPr>
        <w:t xml:space="preserve"> </w:t>
      </w:r>
      <w:r>
        <w:rPr>
          <w:rFonts w:ascii="Times New Roman" w:hAnsi="Times New Roman" w:cs="Times New Roman"/>
          <w:sz w:val="28"/>
          <w:szCs w:val="28"/>
          <w:rtl/>
        </w:rPr>
        <w:t>المدى</w:t>
      </w:r>
      <w:r>
        <w:rPr>
          <w:rFonts w:ascii="Times New Roman" w:hAnsi="Times New Roman" w:cs="Times New Roman" w:hint="cs"/>
          <w:sz w:val="28"/>
          <w:szCs w:val="28"/>
          <w:rtl/>
        </w:rPr>
        <w:t xml:space="preserve"> </w:t>
      </w:r>
      <w:r>
        <w:rPr>
          <w:rFonts w:ascii="Times New Roman" w:hAnsi="Times New Roman" w:cs="Times New Roman"/>
          <w:sz w:val="28"/>
          <w:szCs w:val="28"/>
          <w:rtl/>
        </w:rPr>
        <w:t>التقديري</w:t>
      </w:r>
      <w:r>
        <w:rPr>
          <w:rFonts w:ascii="Times New Roman" w:hAnsi="Times New Roman" w:cs="Times New Roman" w:hint="cs"/>
          <w:sz w:val="28"/>
          <w:szCs w:val="28"/>
          <w:rtl/>
        </w:rPr>
        <w:t xml:space="preserve"> </w:t>
      </w:r>
      <w:r>
        <w:rPr>
          <w:rFonts w:ascii="Times New Roman" w:hAnsi="Times New Roman" w:cs="Times New Roman"/>
          <w:sz w:val="28"/>
          <w:szCs w:val="28"/>
          <w:rtl/>
        </w:rPr>
        <w:t>لجسيمات</w:t>
      </w:r>
      <w:r>
        <w:rPr>
          <w:rFonts w:ascii="Times New Roman" w:hAnsi="Times New Roman" w:cs="Times New Roman" w:hint="cs"/>
          <w:sz w:val="28"/>
          <w:szCs w:val="28"/>
          <w:rtl/>
        </w:rPr>
        <w:t xml:space="preserve"> </w:t>
      </w:r>
      <w:r>
        <w:rPr>
          <w:rFonts w:ascii="Times New Roman" w:hAnsi="Times New Roman" w:cs="Times New Roman"/>
          <w:sz w:val="28"/>
          <w:szCs w:val="28"/>
          <w:rtl/>
        </w:rPr>
        <w:t>الفا</w:t>
      </w:r>
      <w:r>
        <w:rPr>
          <w:rFonts w:ascii="Times New Roman" w:hAnsi="Times New Roman" w:cs="Times New Roman"/>
          <w:i/>
          <w:iCs/>
          <w:sz w:val="28"/>
          <w:szCs w:val="28"/>
        </w:rPr>
        <w:t>R</w:t>
      </w:r>
      <w:r>
        <w:rPr>
          <w:rFonts w:ascii="Times New Roman" w:hAnsi="Times New Roman" w:cs="Times New Roman"/>
          <w:i/>
          <w:iCs/>
          <w:sz w:val="18"/>
          <w:szCs w:val="18"/>
        </w:rPr>
        <w:t xml:space="preserve">e </w:t>
      </w:r>
      <w:r>
        <w:rPr>
          <w:rFonts w:ascii="Times New Roman" w:hAnsi="Times New Roman" w:cs="Times New Roman"/>
          <w:sz w:val="28"/>
          <w:szCs w:val="28"/>
        </w:rPr>
        <w:t>.</w:t>
      </w:r>
    </w:p>
    <w:p w:rsidR="00881FAA" w:rsidRDefault="00881FAA" w:rsidP="00881FAA">
      <w:pPr>
        <w:jc w:val="both"/>
        <w:rPr>
          <w:rFonts w:ascii="Times New Roman" w:hAnsi="Times New Roman" w:cs="Times New Roman"/>
          <w:sz w:val="28"/>
          <w:szCs w:val="28"/>
          <w:rtl/>
        </w:rPr>
      </w:pPr>
      <w:r>
        <w:rPr>
          <w:rFonts w:ascii="Times New Roman,Bold" w:cs="Times New Roman,Bold"/>
          <w:b/>
          <w:bCs/>
          <w:sz w:val="28"/>
          <w:szCs w:val="28"/>
        </w:rPr>
        <w:t>-3</w:t>
      </w:r>
      <w:r>
        <w:rPr>
          <w:rFonts w:ascii="Times New Roman" w:hAnsi="Times New Roman" w:cs="Times New Roman"/>
          <w:sz w:val="28"/>
          <w:szCs w:val="28"/>
          <w:rtl/>
        </w:rPr>
        <w:t>تعيين</w:t>
      </w:r>
      <w:r>
        <w:rPr>
          <w:rFonts w:ascii="Times New Roman" w:hAnsi="Times New Roman" w:cs="Times New Roman" w:hint="cs"/>
          <w:sz w:val="28"/>
          <w:szCs w:val="28"/>
          <w:rtl/>
        </w:rPr>
        <w:t xml:space="preserve"> </w:t>
      </w:r>
      <w:r>
        <w:rPr>
          <w:rFonts w:ascii="Times New Roman" w:hAnsi="Times New Roman" w:cs="Times New Roman"/>
          <w:sz w:val="28"/>
          <w:szCs w:val="28"/>
          <w:rtl/>
        </w:rPr>
        <w:t>المدى</w:t>
      </w:r>
      <w:r>
        <w:rPr>
          <w:rFonts w:ascii="Times New Roman" w:hAnsi="Times New Roman" w:cs="Times New Roman" w:hint="cs"/>
          <w:sz w:val="28"/>
          <w:szCs w:val="28"/>
          <w:rtl/>
        </w:rPr>
        <w:t xml:space="preserve"> </w:t>
      </w:r>
      <w:r>
        <w:rPr>
          <w:rFonts w:ascii="Times New Roman" w:hAnsi="Times New Roman" w:cs="Times New Roman"/>
          <w:sz w:val="28"/>
          <w:szCs w:val="28"/>
          <w:rtl/>
        </w:rPr>
        <w:t>المتوسط</w:t>
      </w:r>
      <w:r>
        <w:rPr>
          <w:rFonts w:ascii="Times New Roman" w:hAnsi="Times New Roman" w:cs="Times New Roman" w:hint="cs"/>
          <w:sz w:val="28"/>
          <w:szCs w:val="28"/>
          <w:rtl/>
        </w:rPr>
        <w:t xml:space="preserve"> </w:t>
      </w:r>
      <w:r>
        <w:rPr>
          <w:rFonts w:ascii="Times New Roman" w:hAnsi="Times New Roman" w:cs="Times New Roman"/>
          <w:sz w:val="28"/>
          <w:szCs w:val="28"/>
          <w:rtl/>
        </w:rPr>
        <w:t>لجسيمات</w:t>
      </w:r>
      <w:r>
        <w:rPr>
          <w:rFonts w:ascii="Times New Roman" w:hAnsi="Times New Roman" w:cs="Times New Roman" w:hint="cs"/>
          <w:sz w:val="28"/>
          <w:szCs w:val="28"/>
          <w:rtl/>
        </w:rPr>
        <w:t xml:space="preserve"> </w:t>
      </w:r>
      <w:r>
        <w:rPr>
          <w:rFonts w:ascii="Times New Roman" w:hAnsi="Times New Roman" w:cs="Times New Roman"/>
          <w:sz w:val="28"/>
          <w:szCs w:val="28"/>
          <w:rtl/>
        </w:rPr>
        <w:t>ألفا</w:t>
      </w:r>
      <w:r>
        <w:rPr>
          <w:rFonts w:ascii="Times New Roman" w:hAnsi="Times New Roman" w:cs="Times New Roman"/>
          <w:i/>
          <w:iCs/>
          <w:sz w:val="28"/>
          <w:szCs w:val="28"/>
        </w:rPr>
        <w:t xml:space="preserve">R </w:t>
      </w:r>
      <w:r>
        <w:rPr>
          <w:rFonts w:ascii="Times New Roman" w:hAnsi="Times New Roman" w:cs="Times New Roman"/>
          <w:sz w:val="28"/>
          <w:szCs w:val="28"/>
        </w:rPr>
        <w:t>.</w:t>
      </w:r>
    </w:p>
    <w:p w:rsidR="00881FAA" w:rsidRDefault="00881FAA" w:rsidP="00881FAA">
      <w:pPr>
        <w:jc w:val="both"/>
        <w:rPr>
          <w:rFonts w:ascii="Times New Roman" w:hAnsi="Times New Roman" w:cs="Times New Roman"/>
          <w:sz w:val="28"/>
          <w:szCs w:val="28"/>
          <w:rtl/>
          <w:lang w:bidi="ar-IQ"/>
        </w:rPr>
      </w:pPr>
    </w:p>
    <w:p w:rsidR="00881FAA" w:rsidRDefault="00881FAA" w:rsidP="00881FAA">
      <w:pPr>
        <w:autoSpaceDE w:val="0"/>
        <w:autoSpaceDN w:val="0"/>
        <w:adjustRightInd w:val="0"/>
        <w:spacing w:after="0" w:line="240" w:lineRule="auto"/>
        <w:rPr>
          <w:rFonts w:ascii="Times New Roman,Bold" w:cs="Times New Roman,Bold"/>
          <w:b/>
          <w:bCs/>
          <w:sz w:val="28"/>
          <w:szCs w:val="28"/>
        </w:rPr>
      </w:pPr>
      <w:r>
        <w:rPr>
          <w:rFonts w:ascii="Times New Roman,Bold" w:cs="Times New Roman,Bold" w:hint="cs"/>
          <w:b/>
          <w:bCs/>
          <w:sz w:val="28"/>
          <w:szCs w:val="28"/>
          <w:rtl/>
        </w:rPr>
        <w:t>الأدوات</w:t>
      </w:r>
      <w:r>
        <w:rPr>
          <w:rFonts w:ascii="Times New Roman,Bold" w:cs="Times New Roman,Bold"/>
          <w:b/>
          <w:bCs/>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1- </w:t>
      </w:r>
      <w:r>
        <w:rPr>
          <w:rFonts w:ascii="Times New Roman" w:hAnsi="Times New Roman" w:cs="Times New Roman"/>
          <w:sz w:val="28"/>
          <w:szCs w:val="28"/>
          <w:rtl/>
        </w:rPr>
        <w:t>عداد</w:t>
      </w:r>
      <w:r>
        <w:rPr>
          <w:rFonts w:ascii="Times New Roman" w:hAnsi="Times New Roman" w:cs="Times New Roman" w:hint="cs"/>
          <w:sz w:val="28"/>
          <w:szCs w:val="28"/>
          <w:rtl/>
        </w:rPr>
        <w:t xml:space="preserve"> </w:t>
      </w:r>
      <w:proofErr w:type="spellStart"/>
      <w:r>
        <w:rPr>
          <w:rFonts w:ascii="Times New Roman" w:hAnsi="Times New Roman" w:cs="Times New Roman"/>
          <w:sz w:val="28"/>
          <w:szCs w:val="28"/>
          <w:rtl/>
        </w:rPr>
        <w:t>جايجر</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والاجهز</w:t>
      </w:r>
      <w:r>
        <w:rPr>
          <w:rFonts w:ascii="Times New Roman" w:hAnsi="Times New Roman" w:cs="Times New Roman" w:hint="cs"/>
          <w:sz w:val="28"/>
          <w:szCs w:val="28"/>
          <w:rtl/>
        </w:rPr>
        <w:t xml:space="preserve">ة </w:t>
      </w:r>
      <w:r>
        <w:rPr>
          <w:rFonts w:ascii="Times New Roman" w:hAnsi="Times New Roman" w:cs="Times New Roman"/>
          <w:sz w:val="28"/>
          <w:szCs w:val="28"/>
          <w:rtl/>
        </w:rPr>
        <w:t>الإلكترونية</w:t>
      </w:r>
      <w:r>
        <w:rPr>
          <w:rFonts w:ascii="Times New Roman" w:hAnsi="Times New Roman" w:cs="Times New Roman" w:hint="cs"/>
          <w:sz w:val="28"/>
          <w:szCs w:val="28"/>
          <w:rtl/>
        </w:rPr>
        <w:t xml:space="preserve"> </w:t>
      </w:r>
      <w:r>
        <w:rPr>
          <w:rFonts w:ascii="Times New Roman" w:hAnsi="Times New Roman" w:cs="Times New Roman"/>
          <w:sz w:val="28"/>
          <w:szCs w:val="28"/>
          <w:rtl/>
        </w:rPr>
        <w:t>المصاحبة</w:t>
      </w:r>
      <w:r>
        <w:rPr>
          <w:rFonts w:ascii="Times New Roman" w:hAnsi="Times New Roman" w:cs="Times New Roman" w:hint="cs"/>
          <w:sz w:val="28"/>
          <w:szCs w:val="28"/>
          <w:rtl/>
        </w:rPr>
        <w:t xml:space="preserve"> </w:t>
      </w:r>
      <w:r>
        <w:rPr>
          <w:rFonts w:ascii="Times New Roman" w:hAnsi="Times New Roman" w:cs="Times New Roman"/>
          <w:sz w:val="28"/>
          <w:szCs w:val="28"/>
          <w:rtl/>
        </w:rPr>
        <w:t>له</w:t>
      </w:r>
      <w:r>
        <w:rPr>
          <w:rFonts w:ascii="Times New Roman" w:hAnsi="Times New Roman" w:cs="Times New Roman"/>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2- </w:t>
      </w:r>
      <w:proofErr w:type="spellStart"/>
      <w:r>
        <w:rPr>
          <w:rFonts w:ascii="Times New Roman" w:hAnsi="Times New Roman" w:cs="Times New Roman"/>
          <w:sz w:val="28"/>
          <w:szCs w:val="28"/>
          <w:rtl/>
        </w:rPr>
        <w:t>مصدرمشع</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لألفا</w:t>
      </w:r>
      <w:r>
        <w:rPr>
          <w:rFonts w:ascii="Times New Roman" w:hAnsi="Times New Roman" w:cs="Times New Roman"/>
          <w:sz w:val="28"/>
          <w:szCs w:val="28"/>
        </w:rPr>
        <w:t xml:space="preserve"> ) </w:t>
      </w:r>
      <w:proofErr w:type="spellStart"/>
      <w:r>
        <w:rPr>
          <w:rFonts w:ascii="Times New Roman" w:hAnsi="Times New Roman" w:cs="Times New Roman"/>
          <w:sz w:val="28"/>
          <w:szCs w:val="28"/>
          <w:rtl/>
        </w:rPr>
        <w:t>الراديومأ</w:t>
      </w:r>
      <w:proofErr w:type="spellEnd"/>
      <w:r>
        <w:rPr>
          <w:rFonts w:ascii="Times New Roman" w:hAnsi="Times New Roman" w:cs="Times New Roman"/>
          <w:sz w:val="28"/>
          <w:szCs w:val="28"/>
        </w:rPr>
        <w:t>.(</w:t>
      </w:r>
    </w:p>
    <w:p w:rsidR="00881FAA" w:rsidRDefault="00881FAA" w:rsidP="00881FAA">
      <w:pPr>
        <w:autoSpaceDE w:val="0"/>
        <w:autoSpaceDN w:val="0"/>
        <w:adjustRightInd w:val="0"/>
        <w:spacing w:after="0" w:line="240" w:lineRule="auto"/>
        <w:rPr>
          <w:rFonts w:ascii="Times New Roman" w:hAnsi="Times New Roman" w:cs="Times New Roman"/>
          <w:sz w:val="28"/>
          <w:szCs w:val="28"/>
          <w:rtl/>
          <w:lang w:bidi="ar-IQ"/>
        </w:rPr>
      </w:pPr>
      <w:r>
        <w:rPr>
          <w:rFonts w:ascii="Times New Roman,Bold" w:cs="Times New Roman,Bold" w:hint="cs"/>
          <w:b/>
          <w:bCs/>
          <w:sz w:val="28"/>
          <w:szCs w:val="28"/>
          <w:rtl/>
        </w:rPr>
        <w:t>3-</w:t>
      </w:r>
      <w:r>
        <w:rPr>
          <w:rFonts w:ascii="Times New Roman" w:hAnsi="Times New Roman" w:cs="Times New Roman"/>
          <w:sz w:val="28"/>
          <w:szCs w:val="28"/>
          <w:rtl/>
        </w:rPr>
        <w:t>قنطرة</w:t>
      </w:r>
      <w:r>
        <w:rPr>
          <w:rFonts w:ascii="Times New Roman" w:hAnsi="Times New Roman" w:cs="Times New Roman" w:hint="cs"/>
          <w:sz w:val="28"/>
          <w:szCs w:val="28"/>
          <w:rtl/>
        </w:rPr>
        <w:t xml:space="preserve"> </w:t>
      </w:r>
      <w:r>
        <w:rPr>
          <w:rFonts w:ascii="Times New Roman" w:hAnsi="Times New Roman" w:cs="Times New Roman"/>
          <w:sz w:val="28"/>
          <w:szCs w:val="28"/>
          <w:rtl/>
        </w:rPr>
        <w:t>ضوئية</w:t>
      </w:r>
      <w:r>
        <w:rPr>
          <w:rFonts w:ascii="Times New Roman" w:hAnsi="Times New Roman" w:cs="Times New Roman"/>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4- </w:t>
      </w:r>
      <w:r>
        <w:rPr>
          <w:rFonts w:ascii="Times New Roman" w:hAnsi="Times New Roman" w:cs="Times New Roman"/>
          <w:sz w:val="28"/>
          <w:szCs w:val="28"/>
          <w:rtl/>
        </w:rPr>
        <w:t>حامل</w:t>
      </w:r>
      <w:r>
        <w:rPr>
          <w:rFonts w:ascii="Times New Roman" w:hAnsi="Times New Roman" w:cs="Times New Roman" w:hint="cs"/>
          <w:sz w:val="28"/>
          <w:szCs w:val="28"/>
          <w:rtl/>
        </w:rPr>
        <w:t xml:space="preserve"> </w:t>
      </w:r>
      <w:r>
        <w:rPr>
          <w:rFonts w:ascii="Times New Roman" w:hAnsi="Times New Roman" w:cs="Times New Roman"/>
          <w:sz w:val="28"/>
          <w:szCs w:val="28"/>
          <w:rtl/>
        </w:rPr>
        <w:t>للكاشف</w:t>
      </w:r>
      <w:r>
        <w:rPr>
          <w:rFonts w:ascii="Times New Roman" w:hAnsi="Times New Roman" w:cs="Times New Roman"/>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5- </w:t>
      </w:r>
      <w:r>
        <w:rPr>
          <w:rFonts w:ascii="Times New Roman" w:hAnsi="Times New Roman" w:cs="Times New Roman"/>
          <w:sz w:val="28"/>
          <w:szCs w:val="28"/>
          <w:rtl/>
        </w:rPr>
        <w:t>حامل</w:t>
      </w:r>
      <w:r>
        <w:rPr>
          <w:rFonts w:ascii="Times New Roman" w:hAnsi="Times New Roman" w:cs="Times New Roman" w:hint="cs"/>
          <w:sz w:val="28"/>
          <w:szCs w:val="28"/>
          <w:rtl/>
        </w:rPr>
        <w:t xml:space="preserve"> </w:t>
      </w:r>
      <w:r>
        <w:rPr>
          <w:rFonts w:ascii="Times New Roman" w:hAnsi="Times New Roman" w:cs="Times New Roman"/>
          <w:sz w:val="28"/>
          <w:szCs w:val="28"/>
          <w:rtl/>
        </w:rPr>
        <w:t>بلاستيكي</w:t>
      </w:r>
      <w:r>
        <w:rPr>
          <w:rFonts w:ascii="Times New Roman" w:hAnsi="Times New Roman" w:cs="Times New Roman" w:hint="cs"/>
          <w:sz w:val="28"/>
          <w:szCs w:val="28"/>
          <w:rtl/>
        </w:rPr>
        <w:t xml:space="preserve"> </w:t>
      </w:r>
      <w:r>
        <w:rPr>
          <w:rFonts w:ascii="Times New Roman" w:hAnsi="Times New Roman" w:cs="Times New Roman"/>
          <w:sz w:val="28"/>
          <w:szCs w:val="28"/>
          <w:rtl/>
        </w:rPr>
        <w:t>للمصدر</w:t>
      </w:r>
      <w:r>
        <w:rPr>
          <w:rFonts w:ascii="Times New Roman" w:hAnsi="Times New Roman" w:cs="Times New Roman"/>
          <w:sz w:val="28"/>
          <w:szCs w:val="28"/>
        </w:rPr>
        <w:t xml:space="preserve"> .</w:t>
      </w:r>
    </w:p>
    <w:p w:rsidR="00881FAA" w:rsidRPr="00A17661" w:rsidRDefault="00881FAA" w:rsidP="00881FAA">
      <w:pPr>
        <w:jc w:val="both"/>
        <w:rPr>
          <w:rFonts w:ascii="Times New Roman,Bold" w:cs="Times New Roman,Bold"/>
          <w:b/>
          <w:bCs/>
          <w:sz w:val="18"/>
          <w:szCs w:val="18"/>
          <w:rtl/>
        </w:rPr>
      </w:pPr>
    </w:p>
    <w:p w:rsidR="00881FAA" w:rsidRDefault="00881FAA" w:rsidP="00881FAA">
      <w:pPr>
        <w:jc w:val="both"/>
        <w:rPr>
          <w:rFonts w:ascii="Times New Roman,Bold" w:cs="Times New Roman,Bold"/>
          <w:b/>
          <w:bCs/>
          <w:sz w:val="28"/>
          <w:szCs w:val="28"/>
          <w:rtl/>
        </w:rPr>
      </w:pPr>
      <w:r>
        <w:rPr>
          <w:rFonts w:ascii="Times New Roman,Bold" w:cs="Times New Roman,Bold" w:hint="cs"/>
          <w:b/>
          <w:bCs/>
          <w:sz w:val="28"/>
          <w:szCs w:val="28"/>
          <w:rtl/>
        </w:rPr>
        <w:t>طريقة العمل</w:t>
      </w:r>
      <w:r>
        <w:rPr>
          <w:rFonts w:ascii="Times New Roman,Bold" w:cs="Times New Roman,Bold"/>
          <w:b/>
          <w:bCs/>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t xml:space="preserve">1- </w:t>
      </w:r>
      <w:r>
        <w:rPr>
          <w:rFonts w:ascii="Times New Roman" w:hAnsi="Times New Roman" w:cs="Times New Roman"/>
          <w:sz w:val="28"/>
          <w:szCs w:val="28"/>
          <w:rtl/>
        </w:rPr>
        <w:t>نثبت</w:t>
      </w:r>
      <w:r>
        <w:rPr>
          <w:rFonts w:ascii="Times New Roman" w:hAnsi="Times New Roman" w:cs="Times New Roman" w:hint="cs"/>
          <w:sz w:val="28"/>
          <w:szCs w:val="28"/>
          <w:rtl/>
        </w:rPr>
        <w:t xml:space="preserve"> </w:t>
      </w:r>
      <w:r>
        <w:rPr>
          <w:rFonts w:ascii="Times New Roman" w:hAnsi="Times New Roman" w:cs="Times New Roman"/>
          <w:sz w:val="28"/>
          <w:szCs w:val="28"/>
          <w:rtl/>
        </w:rPr>
        <w:t>الكاشف</w:t>
      </w:r>
      <w:r>
        <w:rPr>
          <w:rFonts w:ascii="Times New Roman" w:hAnsi="Times New Roman" w:cs="Times New Roman" w:hint="cs"/>
          <w:sz w:val="28"/>
          <w:szCs w:val="28"/>
          <w:rtl/>
        </w:rPr>
        <w:t xml:space="preserve"> </w:t>
      </w:r>
      <w:r>
        <w:rPr>
          <w:rFonts w:ascii="Times New Roman" w:hAnsi="Times New Roman" w:cs="Times New Roman"/>
          <w:sz w:val="28"/>
          <w:szCs w:val="28"/>
          <w:rtl/>
        </w:rPr>
        <w:t>باستخدام</w:t>
      </w:r>
      <w:r>
        <w:rPr>
          <w:rFonts w:ascii="Times New Roman" w:hAnsi="Times New Roman" w:cs="Times New Roman" w:hint="cs"/>
          <w:sz w:val="28"/>
          <w:szCs w:val="28"/>
          <w:rtl/>
        </w:rPr>
        <w:t xml:space="preserve"> </w:t>
      </w:r>
      <w:r>
        <w:rPr>
          <w:rFonts w:ascii="Times New Roman" w:hAnsi="Times New Roman" w:cs="Times New Roman"/>
          <w:sz w:val="28"/>
          <w:szCs w:val="28"/>
          <w:rtl/>
        </w:rPr>
        <w:t>الحامل</w:t>
      </w:r>
      <w:r>
        <w:rPr>
          <w:rFonts w:ascii="Times New Roman" w:hAnsi="Times New Roman" w:cs="Times New Roman" w:hint="cs"/>
          <w:sz w:val="28"/>
          <w:szCs w:val="28"/>
          <w:rtl/>
        </w:rPr>
        <w:t xml:space="preserve"> </w:t>
      </w:r>
      <w:r>
        <w:rPr>
          <w:rFonts w:ascii="Times New Roman" w:hAnsi="Times New Roman" w:cs="Times New Roman"/>
          <w:sz w:val="28"/>
          <w:szCs w:val="28"/>
          <w:rtl/>
        </w:rPr>
        <w:t>بحيث</w:t>
      </w:r>
      <w:r>
        <w:rPr>
          <w:rFonts w:ascii="Times New Roman" w:hAnsi="Times New Roman" w:cs="Times New Roman" w:hint="cs"/>
          <w:sz w:val="28"/>
          <w:szCs w:val="28"/>
          <w:rtl/>
        </w:rPr>
        <w:t xml:space="preserve"> </w:t>
      </w:r>
      <w:r>
        <w:rPr>
          <w:rFonts w:ascii="Times New Roman" w:hAnsi="Times New Roman" w:cs="Times New Roman"/>
          <w:sz w:val="28"/>
          <w:szCs w:val="28"/>
          <w:rtl/>
        </w:rPr>
        <w:t>يكون</w:t>
      </w:r>
      <w:r>
        <w:rPr>
          <w:rFonts w:ascii="Times New Roman" w:hAnsi="Times New Roman" w:cs="Times New Roman" w:hint="cs"/>
          <w:sz w:val="28"/>
          <w:szCs w:val="28"/>
          <w:rtl/>
        </w:rPr>
        <w:t xml:space="preserve"> </w:t>
      </w:r>
      <w:r>
        <w:rPr>
          <w:rFonts w:ascii="Times New Roman" w:hAnsi="Times New Roman" w:cs="Times New Roman"/>
          <w:sz w:val="28"/>
          <w:szCs w:val="28"/>
          <w:rtl/>
        </w:rPr>
        <w:t>في</w:t>
      </w:r>
      <w:r>
        <w:rPr>
          <w:rFonts w:ascii="Times New Roman" w:hAnsi="Times New Roman" w:cs="Times New Roman" w:hint="cs"/>
          <w:sz w:val="28"/>
          <w:szCs w:val="28"/>
          <w:rtl/>
        </w:rPr>
        <w:t xml:space="preserve"> </w:t>
      </w:r>
      <w:r>
        <w:rPr>
          <w:rFonts w:ascii="Times New Roman" w:hAnsi="Times New Roman" w:cs="Times New Roman"/>
          <w:sz w:val="28"/>
          <w:szCs w:val="28"/>
          <w:rtl/>
        </w:rPr>
        <w:t>وضع</w:t>
      </w:r>
      <w:r>
        <w:rPr>
          <w:rFonts w:ascii="Times New Roman" w:hAnsi="Times New Roman" w:cs="Times New Roman" w:hint="cs"/>
          <w:sz w:val="28"/>
          <w:szCs w:val="28"/>
          <w:rtl/>
        </w:rPr>
        <w:t xml:space="preserve"> </w:t>
      </w:r>
      <w:r>
        <w:rPr>
          <w:rFonts w:ascii="Times New Roman" w:hAnsi="Times New Roman" w:cs="Times New Roman"/>
          <w:sz w:val="28"/>
          <w:szCs w:val="28"/>
          <w:rtl/>
        </w:rPr>
        <w:t>أفقي</w:t>
      </w:r>
      <w:r>
        <w:rPr>
          <w:rFonts w:ascii="Times New Roman" w:hAnsi="Times New Roman" w:cs="Times New Roman" w:hint="cs"/>
          <w:sz w:val="28"/>
          <w:szCs w:val="28"/>
          <w:rtl/>
        </w:rPr>
        <w:t xml:space="preserve"> </w:t>
      </w:r>
      <w:r>
        <w:rPr>
          <w:rFonts w:ascii="Times New Roman" w:hAnsi="Times New Roman" w:cs="Times New Roman"/>
          <w:sz w:val="28"/>
          <w:szCs w:val="28"/>
          <w:rtl/>
        </w:rPr>
        <w:t>ومواز</w:t>
      </w:r>
      <w:r>
        <w:rPr>
          <w:rFonts w:ascii="Times New Roman" w:hAnsi="Times New Roman" w:cs="Times New Roman" w:hint="cs"/>
          <w:sz w:val="28"/>
          <w:szCs w:val="28"/>
          <w:rtl/>
        </w:rPr>
        <w:t xml:space="preserve"> </w:t>
      </w:r>
      <w:r>
        <w:rPr>
          <w:rFonts w:ascii="Times New Roman" w:hAnsi="Times New Roman" w:cs="Times New Roman"/>
          <w:sz w:val="28"/>
          <w:szCs w:val="28"/>
          <w:rtl/>
        </w:rPr>
        <w:t>للقنطرة</w:t>
      </w:r>
      <w:r>
        <w:rPr>
          <w:rFonts w:ascii="Times New Roman" w:hAnsi="Times New Roman" w:cs="Times New Roman" w:hint="cs"/>
          <w:sz w:val="28"/>
          <w:szCs w:val="28"/>
          <w:rtl/>
        </w:rPr>
        <w:t xml:space="preserve"> </w:t>
      </w:r>
      <w:r>
        <w:rPr>
          <w:rFonts w:ascii="Times New Roman" w:hAnsi="Times New Roman" w:cs="Times New Roman"/>
          <w:sz w:val="28"/>
          <w:szCs w:val="28"/>
          <w:rtl/>
        </w:rPr>
        <w:t>الضوئية</w:t>
      </w:r>
      <w:r>
        <w:rPr>
          <w:rFonts w:ascii="Times New Roman" w:hAnsi="Times New Roman" w:cs="Times New Roman"/>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sidRPr="009725B2">
        <w:rPr>
          <w:rFonts w:ascii="Times New Roman,Bold" w:hAnsi="Times New Roman" w:cs="Times New Roman,Bold" w:hint="cs"/>
          <w:sz w:val="28"/>
          <w:szCs w:val="28"/>
          <w:rtl/>
        </w:rPr>
        <w:t>2</w:t>
      </w:r>
      <w:r>
        <w:rPr>
          <w:rFonts w:ascii="Times New Roman,Bold" w:hAnsi="Times New Roman" w:cs="Times New Roman,Bold" w:hint="cs"/>
          <w:b/>
          <w:bCs/>
          <w:sz w:val="28"/>
          <w:szCs w:val="28"/>
          <w:rtl/>
        </w:rPr>
        <w:t xml:space="preserve">- </w:t>
      </w:r>
      <w:r>
        <w:rPr>
          <w:rFonts w:ascii="Times New Roman" w:hAnsi="Times New Roman" w:cs="Times New Roman"/>
          <w:sz w:val="28"/>
          <w:szCs w:val="28"/>
          <w:rtl/>
        </w:rPr>
        <w:t>نثبت</w:t>
      </w:r>
      <w:r>
        <w:rPr>
          <w:rFonts w:ascii="Times New Roman" w:hAnsi="Times New Roman" w:cs="Times New Roman" w:hint="cs"/>
          <w:sz w:val="28"/>
          <w:szCs w:val="28"/>
          <w:rtl/>
        </w:rPr>
        <w:t xml:space="preserve"> </w:t>
      </w:r>
      <w:proofErr w:type="spellStart"/>
      <w:r>
        <w:rPr>
          <w:rFonts w:ascii="Times New Roman" w:hAnsi="Times New Roman" w:cs="Times New Roman"/>
          <w:sz w:val="28"/>
          <w:szCs w:val="28"/>
          <w:rtl/>
        </w:rPr>
        <w:t>المصدرفي</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القاعدة</w:t>
      </w:r>
      <w:r>
        <w:rPr>
          <w:rFonts w:ascii="Times New Roman" w:hAnsi="Times New Roman" w:cs="Times New Roman" w:hint="cs"/>
          <w:sz w:val="28"/>
          <w:szCs w:val="28"/>
          <w:rtl/>
        </w:rPr>
        <w:t xml:space="preserve"> </w:t>
      </w:r>
      <w:r>
        <w:rPr>
          <w:rFonts w:ascii="Times New Roman" w:hAnsi="Times New Roman" w:cs="Times New Roman"/>
          <w:sz w:val="28"/>
          <w:szCs w:val="28"/>
          <w:rtl/>
        </w:rPr>
        <w:t>الخاصة</w:t>
      </w:r>
      <w:r>
        <w:rPr>
          <w:rFonts w:ascii="Times New Roman" w:hAnsi="Times New Roman" w:cs="Times New Roman" w:hint="cs"/>
          <w:sz w:val="28"/>
          <w:szCs w:val="28"/>
          <w:rtl/>
        </w:rPr>
        <w:t xml:space="preserve"> </w:t>
      </w:r>
      <w:r>
        <w:rPr>
          <w:rFonts w:ascii="Times New Roman" w:hAnsi="Times New Roman" w:cs="Times New Roman"/>
          <w:sz w:val="28"/>
          <w:szCs w:val="28"/>
          <w:rtl/>
        </w:rPr>
        <w:t>به</w:t>
      </w:r>
      <w:r>
        <w:rPr>
          <w:rFonts w:ascii="Times New Roman" w:hAnsi="Times New Roman" w:cs="Times New Roman"/>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t>3-</w:t>
      </w:r>
      <w:r>
        <w:rPr>
          <w:rFonts w:ascii="Times New Roman" w:hAnsi="Times New Roman" w:cs="Times New Roman"/>
          <w:sz w:val="28"/>
          <w:szCs w:val="28"/>
          <w:rtl/>
        </w:rPr>
        <w:t>نوصل</w:t>
      </w:r>
      <w:r>
        <w:rPr>
          <w:rFonts w:ascii="Times New Roman" w:hAnsi="Times New Roman" w:cs="Times New Roman" w:hint="cs"/>
          <w:sz w:val="28"/>
          <w:szCs w:val="28"/>
          <w:rtl/>
        </w:rPr>
        <w:t xml:space="preserve"> </w:t>
      </w:r>
      <w:r>
        <w:rPr>
          <w:rFonts w:ascii="Times New Roman" w:hAnsi="Times New Roman" w:cs="Times New Roman"/>
          <w:sz w:val="28"/>
          <w:szCs w:val="28"/>
          <w:rtl/>
        </w:rPr>
        <w:t>الأجهزة</w:t>
      </w:r>
      <w:r>
        <w:rPr>
          <w:rFonts w:ascii="Times New Roman" w:hAnsi="Times New Roman" w:cs="Times New Roman"/>
          <w:sz w:val="28"/>
          <w:szCs w:val="28"/>
        </w:rPr>
        <w:t xml:space="preserve"> " </w:t>
      </w:r>
      <w:r>
        <w:rPr>
          <w:rFonts w:ascii="Times New Roman" w:hAnsi="Times New Roman" w:cs="Times New Roman"/>
          <w:sz w:val="28"/>
          <w:szCs w:val="28"/>
          <w:rtl/>
        </w:rPr>
        <w:t>عداد</w:t>
      </w:r>
      <w:r>
        <w:rPr>
          <w:rFonts w:ascii="Times New Roman" w:hAnsi="Times New Roman" w:cs="Times New Roman" w:hint="cs"/>
          <w:sz w:val="28"/>
          <w:szCs w:val="28"/>
          <w:rtl/>
        </w:rPr>
        <w:t xml:space="preserve"> </w:t>
      </w:r>
      <w:proofErr w:type="spellStart"/>
      <w:r>
        <w:rPr>
          <w:rFonts w:ascii="Times New Roman" w:hAnsi="Times New Roman" w:cs="Times New Roman"/>
          <w:sz w:val="28"/>
          <w:szCs w:val="28"/>
          <w:rtl/>
        </w:rPr>
        <w:t>جايجر</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والإلكترونيات</w:t>
      </w:r>
      <w:r>
        <w:rPr>
          <w:rFonts w:ascii="Times New Roman" w:hAnsi="Times New Roman" w:cs="Times New Roman" w:hint="cs"/>
          <w:sz w:val="28"/>
          <w:szCs w:val="28"/>
          <w:rtl/>
        </w:rPr>
        <w:t xml:space="preserve"> </w:t>
      </w:r>
      <w:r>
        <w:rPr>
          <w:rFonts w:ascii="Times New Roman" w:hAnsi="Times New Roman" w:cs="Times New Roman"/>
          <w:sz w:val="28"/>
          <w:szCs w:val="28"/>
          <w:rtl/>
        </w:rPr>
        <w:t>المصاحبة</w:t>
      </w:r>
      <w:r>
        <w:rPr>
          <w:rFonts w:ascii="Times New Roman" w:hAnsi="Times New Roman" w:cs="Times New Roman" w:hint="cs"/>
          <w:sz w:val="28"/>
          <w:szCs w:val="28"/>
          <w:rtl/>
        </w:rPr>
        <w:t xml:space="preserve"> </w:t>
      </w:r>
      <w:r>
        <w:rPr>
          <w:rFonts w:ascii="Times New Roman" w:hAnsi="Times New Roman" w:cs="Times New Roman"/>
          <w:sz w:val="28"/>
          <w:szCs w:val="28"/>
          <w:rtl/>
        </w:rPr>
        <w:t>له</w:t>
      </w:r>
      <w:r>
        <w:rPr>
          <w:rFonts w:ascii="Times New Roman" w:hAnsi="Times New Roman" w:cs="Times New Roman"/>
          <w:sz w:val="28"/>
          <w:szCs w:val="28"/>
        </w:rPr>
        <w:t xml:space="preserve"> "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t>4-</w:t>
      </w:r>
      <w:r>
        <w:rPr>
          <w:rFonts w:ascii="Times New Roman" w:hAnsi="Times New Roman" w:cs="Times New Roman"/>
          <w:sz w:val="28"/>
          <w:szCs w:val="28"/>
          <w:rtl/>
        </w:rPr>
        <w:t>نضبط</w:t>
      </w:r>
      <w:r>
        <w:rPr>
          <w:rFonts w:ascii="Times New Roman" w:hAnsi="Times New Roman" w:cs="Times New Roman" w:hint="cs"/>
          <w:sz w:val="28"/>
          <w:szCs w:val="28"/>
          <w:rtl/>
        </w:rPr>
        <w:t xml:space="preserve"> </w:t>
      </w:r>
      <w:r>
        <w:rPr>
          <w:rFonts w:ascii="Times New Roman" w:hAnsi="Times New Roman" w:cs="Times New Roman"/>
          <w:sz w:val="28"/>
          <w:szCs w:val="28"/>
          <w:rtl/>
        </w:rPr>
        <w:t>جهد</w:t>
      </w:r>
      <w:r>
        <w:rPr>
          <w:rFonts w:ascii="Times New Roman" w:hAnsi="Times New Roman" w:cs="Times New Roman" w:hint="cs"/>
          <w:sz w:val="28"/>
          <w:szCs w:val="28"/>
          <w:rtl/>
        </w:rPr>
        <w:t xml:space="preserve"> </w:t>
      </w:r>
      <w:r>
        <w:rPr>
          <w:rFonts w:ascii="Times New Roman" w:hAnsi="Times New Roman" w:cs="Times New Roman"/>
          <w:sz w:val="28"/>
          <w:szCs w:val="28"/>
          <w:rtl/>
        </w:rPr>
        <w:t>التشغيل</w:t>
      </w:r>
      <w:r>
        <w:rPr>
          <w:rFonts w:ascii="Times New Roman" w:hAnsi="Times New Roman" w:cs="Times New Roman" w:hint="cs"/>
          <w:sz w:val="28"/>
          <w:szCs w:val="28"/>
          <w:rtl/>
        </w:rPr>
        <w:t xml:space="preserve"> </w:t>
      </w:r>
      <w:r>
        <w:rPr>
          <w:rFonts w:ascii="Times New Roman" w:hAnsi="Times New Roman" w:cs="Times New Roman"/>
          <w:sz w:val="28"/>
          <w:szCs w:val="28"/>
          <w:rtl/>
        </w:rPr>
        <w:t>على</w:t>
      </w:r>
      <w:r>
        <w:rPr>
          <w:rFonts w:ascii="Times New Roman" w:hAnsi="Times New Roman" w:cs="Times New Roman"/>
          <w:sz w:val="28"/>
          <w:szCs w:val="28"/>
        </w:rPr>
        <w:t xml:space="preserve"> 099 </w:t>
      </w:r>
      <w:r>
        <w:rPr>
          <w:rFonts w:ascii="Times New Roman" w:hAnsi="Times New Roman" w:cs="Times New Roman"/>
          <w:sz w:val="28"/>
          <w:szCs w:val="28"/>
          <w:rtl/>
        </w:rPr>
        <w:t>فولت</w:t>
      </w:r>
      <w:r>
        <w:rPr>
          <w:rFonts w:ascii="Times New Roman" w:hAnsi="Times New Roman" w:cs="Times New Roman" w:hint="cs"/>
          <w:sz w:val="28"/>
          <w:szCs w:val="28"/>
          <w:rtl/>
        </w:rPr>
        <w:t xml:space="preserve"> </w:t>
      </w:r>
      <w:r>
        <w:rPr>
          <w:rFonts w:ascii="Times New Roman" w:hAnsi="Times New Roman" w:cs="Times New Roman"/>
          <w:sz w:val="28"/>
          <w:szCs w:val="28"/>
          <w:rtl/>
        </w:rPr>
        <w:t>والمؤقت</w:t>
      </w:r>
      <w:r>
        <w:rPr>
          <w:rFonts w:ascii="Times New Roman" w:hAnsi="Times New Roman" w:cs="Times New Roman" w:hint="cs"/>
          <w:sz w:val="28"/>
          <w:szCs w:val="28"/>
          <w:rtl/>
        </w:rPr>
        <w:t xml:space="preserve"> </w:t>
      </w:r>
      <w:r>
        <w:rPr>
          <w:rFonts w:ascii="Times New Roman" w:hAnsi="Times New Roman" w:cs="Times New Roman"/>
          <w:sz w:val="28"/>
          <w:szCs w:val="28"/>
          <w:rtl/>
        </w:rPr>
        <w:t>الزمني</w:t>
      </w:r>
      <w:r>
        <w:rPr>
          <w:rFonts w:ascii="Times New Roman" w:hAnsi="Times New Roman" w:cs="Times New Roman" w:hint="cs"/>
          <w:sz w:val="28"/>
          <w:szCs w:val="28"/>
          <w:rtl/>
        </w:rPr>
        <w:t xml:space="preserve"> </w:t>
      </w:r>
      <w:r>
        <w:rPr>
          <w:rFonts w:ascii="Times New Roman" w:hAnsi="Times New Roman" w:cs="Times New Roman"/>
          <w:sz w:val="28"/>
          <w:szCs w:val="28"/>
          <w:rtl/>
        </w:rPr>
        <w:t>لمدة</w:t>
      </w:r>
      <w:r>
        <w:rPr>
          <w:rFonts w:ascii="Times New Roman" w:hAnsi="Times New Roman" w:cs="Times New Roman" w:hint="cs"/>
          <w:sz w:val="28"/>
          <w:szCs w:val="28"/>
          <w:rtl/>
        </w:rPr>
        <w:t xml:space="preserve"> </w:t>
      </w:r>
      <w:r>
        <w:rPr>
          <w:rFonts w:ascii="Times New Roman" w:hAnsi="Times New Roman" w:cs="Times New Roman"/>
          <w:sz w:val="28"/>
          <w:szCs w:val="28"/>
          <w:rtl/>
        </w:rPr>
        <w:t>دقيقة</w:t>
      </w:r>
      <w:r>
        <w:rPr>
          <w:rFonts w:ascii="Times New Roman" w:hAnsi="Times New Roman" w:cs="Times New Roman" w:hint="cs"/>
          <w:sz w:val="28"/>
          <w:szCs w:val="28"/>
          <w:rtl/>
        </w:rPr>
        <w:t xml:space="preserve"> </w:t>
      </w:r>
      <w:r>
        <w:rPr>
          <w:rFonts w:ascii="Times New Roman" w:hAnsi="Times New Roman" w:cs="Times New Roman"/>
          <w:sz w:val="28"/>
          <w:szCs w:val="28"/>
          <w:rtl/>
        </w:rPr>
        <w:t>واحدة</w:t>
      </w:r>
      <w:r>
        <w:rPr>
          <w:rFonts w:ascii="Times New Roman" w:hAnsi="Times New Roman" w:cs="Times New Roman"/>
          <w:sz w:val="28"/>
          <w:szCs w:val="28"/>
        </w:rPr>
        <w:t xml:space="preserve"> .</w:t>
      </w:r>
    </w:p>
    <w:p w:rsidR="00881FAA" w:rsidRDefault="00881FAA" w:rsidP="00881FAA">
      <w:pPr>
        <w:spacing w:line="240" w:lineRule="auto"/>
        <w:jc w:val="both"/>
        <w:rPr>
          <w:rFonts w:ascii="Times New Roman" w:hAnsi="Times New Roman" w:cs="Times New Roman"/>
          <w:sz w:val="28"/>
          <w:szCs w:val="28"/>
          <w:rtl/>
        </w:rPr>
      </w:pPr>
      <w:r>
        <w:rPr>
          <w:rFonts w:ascii="Times New Roman" w:hAnsi="Times New Roman" w:cs="Times New Roman" w:hint="cs"/>
          <w:sz w:val="28"/>
          <w:szCs w:val="28"/>
          <w:rtl/>
        </w:rPr>
        <w:t>5-</w:t>
      </w:r>
      <w:r>
        <w:rPr>
          <w:rFonts w:ascii="Times New Roman" w:hAnsi="Times New Roman" w:cs="Times New Roman"/>
          <w:sz w:val="28"/>
          <w:szCs w:val="28"/>
          <w:rtl/>
        </w:rPr>
        <w:t>نوجد</w:t>
      </w:r>
      <w:r>
        <w:rPr>
          <w:rFonts w:ascii="Times New Roman" w:hAnsi="Times New Roman" w:cs="Times New Roman" w:hint="cs"/>
          <w:sz w:val="28"/>
          <w:szCs w:val="28"/>
          <w:rtl/>
        </w:rPr>
        <w:t xml:space="preserve"> </w:t>
      </w:r>
      <w:r>
        <w:rPr>
          <w:rFonts w:ascii="Times New Roman" w:hAnsi="Times New Roman" w:cs="Times New Roman"/>
          <w:sz w:val="28"/>
          <w:szCs w:val="28"/>
          <w:rtl/>
        </w:rPr>
        <w:t>معدلا</w:t>
      </w:r>
      <w:r>
        <w:rPr>
          <w:rFonts w:ascii="Times New Roman" w:hAnsi="Times New Roman" w:cs="Times New Roman" w:hint="cs"/>
          <w:sz w:val="28"/>
          <w:szCs w:val="28"/>
          <w:rtl/>
        </w:rPr>
        <w:t xml:space="preserve"> </w:t>
      </w:r>
      <w:r>
        <w:rPr>
          <w:rFonts w:ascii="Times New Roman" w:hAnsi="Times New Roman" w:cs="Times New Roman"/>
          <w:sz w:val="28"/>
          <w:szCs w:val="28"/>
          <w:rtl/>
        </w:rPr>
        <w:t>لعد</w:t>
      </w:r>
      <w:r>
        <w:rPr>
          <w:rFonts w:ascii="Times New Roman" w:hAnsi="Times New Roman" w:cs="Times New Roman" w:hint="cs"/>
          <w:sz w:val="28"/>
          <w:szCs w:val="28"/>
          <w:rtl/>
        </w:rPr>
        <w:t xml:space="preserve"> </w:t>
      </w:r>
      <w:r>
        <w:rPr>
          <w:rFonts w:ascii="Times New Roman" w:hAnsi="Times New Roman" w:cs="Times New Roman"/>
          <w:sz w:val="28"/>
          <w:szCs w:val="28"/>
          <w:rtl/>
        </w:rPr>
        <w:t>للخلفية</w:t>
      </w:r>
      <w:r>
        <w:rPr>
          <w:rFonts w:ascii="Times New Roman" w:hAnsi="Times New Roman" w:cs="Times New Roman" w:hint="cs"/>
          <w:sz w:val="28"/>
          <w:szCs w:val="28"/>
          <w:rtl/>
        </w:rPr>
        <w:t xml:space="preserve"> </w:t>
      </w:r>
      <w:r>
        <w:rPr>
          <w:rFonts w:ascii="Times New Roman" w:hAnsi="Times New Roman" w:cs="Times New Roman"/>
          <w:sz w:val="28"/>
          <w:szCs w:val="28"/>
          <w:rtl/>
        </w:rPr>
        <w:t>الإشعاعية</w:t>
      </w:r>
      <w:r>
        <w:rPr>
          <w:rFonts w:ascii="Times New Roman" w:hAnsi="Times New Roman" w:cs="Times New Roman"/>
          <w:sz w:val="28"/>
          <w:szCs w:val="28"/>
        </w:rPr>
        <w:t xml:space="preserve"> .</w:t>
      </w:r>
    </w:p>
    <w:p w:rsidR="00881FAA" w:rsidRDefault="00881FAA" w:rsidP="00881FAA">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rPr>
        <w:t>6- نقوم بعمل الجدول الاتي:</w:t>
      </w:r>
    </w:p>
    <w:tbl>
      <w:tblPr>
        <w:tblStyle w:val="a5"/>
        <w:bidiVisual/>
        <w:tblW w:w="0" w:type="auto"/>
        <w:tblInd w:w="1666" w:type="dxa"/>
        <w:tblLook w:val="04A0" w:firstRow="1" w:lastRow="0" w:firstColumn="1" w:lastColumn="0" w:noHBand="0" w:noVBand="1"/>
      </w:tblPr>
      <w:tblGrid>
        <w:gridCol w:w="3261"/>
        <w:gridCol w:w="2976"/>
      </w:tblGrid>
      <w:tr w:rsidR="00881FAA" w:rsidTr="00187CAD">
        <w:tc>
          <w:tcPr>
            <w:tcW w:w="6237" w:type="dxa"/>
            <w:gridSpan w:val="2"/>
          </w:tcPr>
          <w:p w:rsidR="00881FAA" w:rsidRDefault="00881FAA" w:rsidP="00187CAD">
            <w:pPr>
              <w:jc w:val="center"/>
              <w:rPr>
                <w:rFonts w:asciiTheme="majorBidi" w:hAnsiTheme="majorBidi" w:cstheme="majorBidi"/>
                <w:sz w:val="28"/>
                <w:szCs w:val="28"/>
                <w:rtl/>
              </w:rPr>
            </w:pPr>
            <w:r>
              <w:rPr>
                <w:rFonts w:ascii="Times New Roman,Bold" w:cs="Times New Roman,Bold" w:hint="cs"/>
                <w:b/>
                <w:bCs/>
                <w:sz w:val="28"/>
                <w:szCs w:val="28"/>
                <w:rtl/>
              </w:rPr>
              <w:t xml:space="preserve">قبل </w:t>
            </w:r>
            <w:proofErr w:type="spellStart"/>
            <w:r>
              <w:rPr>
                <w:rFonts w:ascii="Times New Roman,Bold" w:cs="Times New Roman,Bold" w:hint="cs"/>
                <w:b/>
                <w:bCs/>
                <w:sz w:val="28"/>
                <w:szCs w:val="28"/>
                <w:rtl/>
              </w:rPr>
              <w:t>إستخدام</w:t>
            </w:r>
            <w:proofErr w:type="spellEnd"/>
            <w:r>
              <w:rPr>
                <w:rFonts w:ascii="Times New Roman,Bold" w:cs="Times New Roman,Bold" w:hint="cs"/>
                <w:b/>
                <w:bCs/>
                <w:sz w:val="28"/>
                <w:szCs w:val="28"/>
                <w:rtl/>
              </w:rPr>
              <w:t xml:space="preserve"> </w:t>
            </w:r>
            <w:proofErr w:type="spellStart"/>
            <w:r>
              <w:rPr>
                <w:rFonts w:ascii="Times New Roman,Bold" w:cs="Times New Roman,Bold" w:hint="cs"/>
                <w:b/>
                <w:bCs/>
                <w:sz w:val="28"/>
                <w:szCs w:val="28"/>
                <w:rtl/>
              </w:rPr>
              <w:t>المصدرالمشع</w:t>
            </w:r>
            <w:proofErr w:type="spellEnd"/>
          </w:p>
        </w:tc>
      </w:tr>
      <w:tr w:rsidR="00881FAA" w:rsidTr="00187CAD">
        <w:tc>
          <w:tcPr>
            <w:tcW w:w="3261" w:type="dxa"/>
          </w:tcPr>
          <w:p w:rsidR="00881FAA" w:rsidRDefault="00881FAA" w:rsidP="00187CAD">
            <w:pPr>
              <w:jc w:val="both"/>
              <w:rPr>
                <w:rFonts w:asciiTheme="majorBidi" w:hAnsiTheme="majorBidi" w:cstheme="majorBidi"/>
                <w:sz w:val="28"/>
                <w:szCs w:val="28"/>
                <w:rtl/>
              </w:rPr>
            </w:pPr>
          </w:p>
        </w:tc>
        <w:tc>
          <w:tcPr>
            <w:tcW w:w="2976" w:type="dxa"/>
          </w:tcPr>
          <w:p w:rsidR="00881FAA" w:rsidRDefault="00881FAA" w:rsidP="00187CAD">
            <w:pPr>
              <w:autoSpaceDE w:val="0"/>
              <w:autoSpaceDN w:val="0"/>
              <w:adjustRightInd w:val="0"/>
              <w:jc w:val="center"/>
              <w:rPr>
                <w:rFonts w:asciiTheme="majorBidi" w:hAnsiTheme="majorBidi" w:cstheme="majorBidi"/>
                <w:sz w:val="28"/>
                <w:szCs w:val="28"/>
                <w:rtl/>
              </w:rPr>
            </w:pPr>
            <w:r>
              <w:rPr>
                <w:rFonts w:ascii="Times New Roman,Bold" w:cs="Times New Roman,Bold" w:hint="cs"/>
                <w:b/>
                <w:bCs/>
                <w:sz w:val="28"/>
                <w:szCs w:val="28"/>
                <w:rtl/>
              </w:rPr>
              <w:t>معدل العد</w:t>
            </w:r>
            <w:r>
              <w:rPr>
                <w:rFonts w:ascii="Times New Roman" w:hAnsi="Times New Roman" w:cs="Times New Roman"/>
                <w:sz w:val="28"/>
                <w:szCs w:val="28"/>
              </w:rPr>
              <w:t>Count/min</w:t>
            </w:r>
          </w:p>
        </w:tc>
      </w:tr>
      <w:tr w:rsidR="00881FAA" w:rsidTr="00187CAD">
        <w:tc>
          <w:tcPr>
            <w:tcW w:w="3261" w:type="dxa"/>
          </w:tcPr>
          <w:p w:rsidR="00881FAA" w:rsidRDefault="00881FAA" w:rsidP="00187CAD">
            <w:pPr>
              <w:jc w:val="both"/>
              <w:rPr>
                <w:rFonts w:asciiTheme="majorBidi" w:hAnsiTheme="majorBidi" w:cstheme="majorBidi"/>
                <w:sz w:val="28"/>
                <w:szCs w:val="28"/>
                <w:rtl/>
              </w:rPr>
            </w:pPr>
            <w:r>
              <w:rPr>
                <w:rFonts w:asciiTheme="majorBidi" w:hAnsiTheme="majorBidi" w:cstheme="majorBidi" w:hint="cs"/>
                <w:sz w:val="28"/>
                <w:szCs w:val="28"/>
                <w:rtl/>
              </w:rPr>
              <w:t>1</w:t>
            </w:r>
          </w:p>
        </w:tc>
        <w:tc>
          <w:tcPr>
            <w:tcW w:w="2976" w:type="dxa"/>
          </w:tcPr>
          <w:p w:rsidR="00881FAA" w:rsidRDefault="00881FAA" w:rsidP="00187CAD">
            <w:pPr>
              <w:jc w:val="both"/>
              <w:rPr>
                <w:rFonts w:asciiTheme="majorBidi" w:hAnsiTheme="majorBidi" w:cstheme="majorBidi"/>
                <w:sz w:val="28"/>
                <w:szCs w:val="28"/>
                <w:rtl/>
              </w:rPr>
            </w:pPr>
          </w:p>
        </w:tc>
      </w:tr>
      <w:tr w:rsidR="00881FAA" w:rsidTr="00187CAD">
        <w:tc>
          <w:tcPr>
            <w:tcW w:w="3261" w:type="dxa"/>
          </w:tcPr>
          <w:p w:rsidR="00881FAA" w:rsidRDefault="00881FAA" w:rsidP="00187CAD">
            <w:pPr>
              <w:jc w:val="both"/>
              <w:rPr>
                <w:rFonts w:asciiTheme="majorBidi" w:hAnsiTheme="majorBidi" w:cstheme="majorBidi"/>
                <w:sz w:val="28"/>
                <w:szCs w:val="28"/>
                <w:rtl/>
              </w:rPr>
            </w:pPr>
            <w:r>
              <w:rPr>
                <w:rFonts w:asciiTheme="majorBidi" w:hAnsiTheme="majorBidi" w:cstheme="majorBidi" w:hint="cs"/>
                <w:sz w:val="28"/>
                <w:szCs w:val="28"/>
                <w:rtl/>
              </w:rPr>
              <w:t>2</w:t>
            </w:r>
          </w:p>
        </w:tc>
        <w:tc>
          <w:tcPr>
            <w:tcW w:w="2976" w:type="dxa"/>
          </w:tcPr>
          <w:p w:rsidR="00881FAA" w:rsidRDefault="00881FAA" w:rsidP="00187CAD">
            <w:pPr>
              <w:jc w:val="both"/>
              <w:rPr>
                <w:rFonts w:asciiTheme="majorBidi" w:hAnsiTheme="majorBidi" w:cstheme="majorBidi"/>
                <w:sz w:val="28"/>
                <w:szCs w:val="28"/>
                <w:rtl/>
              </w:rPr>
            </w:pPr>
          </w:p>
        </w:tc>
      </w:tr>
      <w:tr w:rsidR="00881FAA" w:rsidTr="00187CAD">
        <w:tc>
          <w:tcPr>
            <w:tcW w:w="3261" w:type="dxa"/>
          </w:tcPr>
          <w:p w:rsidR="00881FAA" w:rsidRDefault="00881FAA" w:rsidP="00187CAD">
            <w:pPr>
              <w:jc w:val="both"/>
              <w:rPr>
                <w:rFonts w:asciiTheme="majorBidi" w:hAnsiTheme="majorBidi" w:cstheme="majorBidi"/>
                <w:sz w:val="28"/>
                <w:szCs w:val="28"/>
                <w:rtl/>
              </w:rPr>
            </w:pPr>
            <w:r>
              <w:rPr>
                <w:rFonts w:asciiTheme="majorBidi" w:hAnsiTheme="majorBidi" w:cstheme="majorBidi" w:hint="cs"/>
                <w:sz w:val="28"/>
                <w:szCs w:val="28"/>
                <w:rtl/>
              </w:rPr>
              <w:t>3</w:t>
            </w:r>
          </w:p>
        </w:tc>
        <w:tc>
          <w:tcPr>
            <w:tcW w:w="2976" w:type="dxa"/>
          </w:tcPr>
          <w:p w:rsidR="00881FAA" w:rsidRDefault="00881FAA" w:rsidP="00187CAD">
            <w:pPr>
              <w:jc w:val="both"/>
              <w:rPr>
                <w:rFonts w:asciiTheme="majorBidi" w:hAnsiTheme="majorBidi" w:cstheme="majorBidi"/>
                <w:sz w:val="28"/>
                <w:szCs w:val="28"/>
                <w:rtl/>
              </w:rPr>
            </w:pPr>
          </w:p>
        </w:tc>
      </w:tr>
      <w:tr w:rsidR="00881FAA" w:rsidTr="00187CAD">
        <w:tc>
          <w:tcPr>
            <w:tcW w:w="3261" w:type="dxa"/>
          </w:tcPr>
          <w:p w:rsidR="00881FAA" w:rsidRDefault="00881FAA" w:rsidP="00187CAD">
            <w:pPr>
              <w:jc w:val="both"/>
              <w:rPr>
                <w:rFonts w:asciiTheme="majorBidi" w:hAnsiTheme="majorBidi" w:cstheme="majorBidi"/>
                <w:sz w:val="28"/>
                <w:szCs w:val="28"/>
                <w:rtl/>
              </w:rPr>
            </w:pPr>
            <w:r>
              <w:rPr>
                <w:rFonts w:asciiTheme="majorBidi" w:hAnsiTheme="majorBidi" w:cstheme="majorBidi" w:hint="cs"/>
                <w:sz w:val="28"/>
                <w:szCs w:val="28"/>
                <w:rtl/>
              </w:rPr>
              <w:t>المتوسط</w:t>
            </w:r>
          </w:p>
        </w:tc>
        <w:tc>
          <w:tcPr>
            <w:tcW w:w="2976" w:type="dxa"/>
          </w:tcPr>
          <w:p w:rsidR="00881FAA" w:rsidRDefault="00881FAA" w:rsidP="00187CAD">
            <w:pPr>
              <w:jc w:val="both"/>
              <w:rPr>
                <w:rFonts w:asciiTheme="majorBidi" w:hAnsiTheme="majorBidi" w:cstheme="majorBidi"/>
                <w:sz w:val="28"/>
                <w:szCs w:val="28"/>
                <w:rtl/>
              </w:rPr>
            </w:pPr>
          </w:p>
        </w:tc>
      </w:tr>
      <w:tr w:rsidR="00881FAA" w:rsidTr="00187CAD">
        <w:tc>
          <w:tcPr>
            <w:tcW w:w="6237" w:type="dxa"/>
            <w:gridSpan w:val="2"/>
          </w:tcPr>
          <w:p w:rsidR="00881FAA" w:rsidRDefault="00881FAA" w:rsidP="00187CAD">
            <w:pPr>
              <w:jc w:val="center"/>
              <w:rPr>
                <w:rFonts w:asciiTheme="majorBidi" w:hAnsiTheme="majorBidi" w:cstheme="majorBidi"/>
                <w:sz w:val="28"/>
                <w:szCs w:val="28"/>
                <w:rtl/>
                <w:lang w:bidi="ar-IQ"/>
              </w:rPr>
            </w:pPr>
            <w:r>
              <w:rPr>
                <w:rFonts w:ascii="Times New Roman,Bold" w:cs="Times New Roman,Bold" w:hint="cs"/>
                <w:b/>
                <w:bCs/>
                <w:sz w:val="28"/>
                <w:szCs w:val="28"/>
                <w:rtl/>
              </w:rPr>
              <w:t xml:space="preserve">بعد </w:t>
            </w:r>
            <w:proofErr w:type="spellStart"/>
            <w:r>
              <w:rPr>
                <w:rFonts w:ascii="Times New Roman,Bold" w:cs="Times New Roman,Bold" w:hint="cs"/>
                <w:b/>
                <w:bCs/>
                <w:sz w:val="28"/>
                <w:szCs w:val="28"/>
                <w:rtl/>
              </w:rPr>
              <w:t>إستخدام</w:t>
            </w:r>
            <w:proofErr w:type="spellEnd"/>
            <w:r>
              <w:rPr>
                <w:rFonts w:ascii="Times New Roman,Bold" w:cs="Times New Roman,Bold" w:hint="cs"/>
                <w:b/>
                <w:bCs/>
                <w:sz w:val="28"/>
                <w:szCs w:val="28"/>
                <w:rtl/>
              </w:rPr>
              <w:t xml:space="preserve"> </w:t>
            </w:r>
            <w:proofErr w:type="spellStart"/>
            <w:r>
              <w:rPr>
                <w:rFonts w:ascii="Times New Roman,Bold" w:cs="Times New Roman,Bold" w:hint="cs"/>
                <w:b/>
                <w:bCs/>
                <w:sz w:val="28"/>
                <w:szCs w:val="28"/>
                <w:rtl/>
              </w:rPr>
              <w:t>المصدرالمشع</w:t>
            </w:r>
            <w:proofErr w:type="spellEnd"/>
          </w:p>
        </w:tc>
      </w:tr>
      <w:tr w:rsidR="00881FAA" w:rsidTr="00187CAD">
        <w:tc>
          <w:tcPr>
            <w:tcW w:w="3261" w:type="dxa"/>
          </w:tcPr>
          <w:p w:rsidR="00881FAA" w:rsidRDefault="00881FAA" w:rsidP="00187CAD">
            <w:pPr>
              <w:jc w:val="both"/>
              <w:rPr>
                <w:rFonts w:asciiTheme="majorBidi" w:hAnsiTheme="majorBidi" w:cstheme="majorBidi"/>
                <w:sz w:val="28"/>
                <w:szCs w:val="28"/>
                <w:rtl/>
              </w:rPr>
            </w:pPr>
          </w:p>
        </w:tc>
        <w:tc>
          <w:tcPr>
            <w:tcW w:w="2976" w:type="dxa"/>
          </w:tcPr>
          <w:p w:rsidR="00881FAA" w:rsidRDefault="00881FAA" w:rsidP="00187CAD">
            <w:pPr>
              <w:autoSpaceDE w:val="0"/>
              <w:autoSpaceDN w:val="0"/>
              <w:adjustRightInd w:val="0"/>
              <w:jc w:val="center"/>
              <w:rPr>
                <w:rFonts w:asciiTheme="majorBidi" w:hAnsiTheme="majorBidi" w:cstheme="majorBidi"/>
                <w:sz w:val="28"/>
                <w:szCs w:val="28"/>
                <w:rtl/>
              </w:rPr>
            </w:pPr>
            <w:r>
              <w:rPr>
                <w:rFonts w:ascii="Times New Roman,Bold" w:cs="Times New Roman,Bold" w:hint="cs"/>
                <w:b/>
                <w:bCs/>
                <w:sz w:val="28"/>
                <w:szCs w:val="28"/>
                <w:rtl/>
              </w:rPr>
              <w:t xml:space="preserve">معدل العد </w:t>
            </w:r>
            <w:r>
              <w:rPr>
                <w:rFonts w:ascii="Times New Roman" w:hAnsi="Times New Roman" w:cs="Times New Roman"/>
                <w:sz w:val="28"/>
                <w:szCs w:val="28"/>
              </w:rPr>
              <w:t>Count/min</w:t>
            </w:r>
          </w:p>
        </w:tc>
      </w:tr>
      <w:tr w:rsidR="00881FAA" w:rsidTr="00187CAD">
        <w:tc>
          <w:tcPr>
            <w:tcW w:w="3261" w:type="dxa"/>
          </w:tcPr>
          <w:p w:rsidR="00881FAA" w:rsidRDefault="00881FAA" w:rsidP="00187CAD">
            <w:pPr>
              <w:jc w:val="both"/>
              <w:rPr>
                <w:rFonts w:asciiTheme="majorBidi" w:hAnsiTheme="majorBidi" w:cstheme="majorBidi"/>
                <w:sz w:val="28"/>
                <w:szCs w:val="28"/>
                <w:rtl/>
              </w:rPr>
            </w:pPr>
            <w:r>
              <w:rPr>
                <w:rFonts w:asciiTheme="majorBidi" w:hAnsiTheme="majorBidi" w:cstheme="majorBidi" w:hint="cs"/>
                <w:sz w:val="28"/>
                <w:szCs w:val="28"/>
                <w:rtl/>
              </w:rPr>
              <w:t>1</w:t>
            </w:r>
          </w:p>
        </w:tc>
        <w:tc>
          <w:tcPr>
            <w:tcW w:w="2976" w:type="dxa"/>
          </w:tcPr>
          <w:p w:rsidR="00881FAA" w:rsidRDefault="00881FAA" w:rsidP="00187CAD">
            <w:pPr>
              <w:jc w:val="both"/>
              <w:rPr>
                <w:rFonts w:asciiTheme="majorBidi" w:hAnsiTheme="majorBidi" w:cstheme="majorBidi"/>
                <w:sz w:val="28"/>
                <w:szCs w:val="28"/>
                <w:rtl/>
              </w:rPr>
            </w:pPr>
          </w:p>
        </w:tc>
      </w:tr>
      <w:tr w:rsidR="00881FAA" w:rsidTr="00187CAD">
        <w:tc>
          <w:tcPr>
            <w:tcW w:w="3261" w:type="dxa"/>
          </w:tcPr>
          <w:p w:rsidR="00881FAA" w:rsidRDefault="00881FAA" w:rsidP="00187CAD">
            <w:pPr>
              <w:jc w:val="both"/>
              <w:rPr>
                <w:rFonts w:asciiTheme="majorBidi" w:hAnsiTheme="majorBidi" w:cstheme="majorBidi"/>
                <w:sz w:val="28"/>
                <w:szCs w:val="28"/>
                <w:rtl/>
              </w:rPr>
            </w:pPr>
            <w:r>
              <w:rPr>
                <w:rFonts w:asciiTheme="majorBidi" w:hAnsiTheme="majorBidi" w:cstheme="majorBidi" w:hint="cs"/>
                <w:sz w:val="28"/>
                <w:szCs w:val="28"/>
                <w:rtl/>
              </w:rPr>
              <w:t>2</w:t>
            </w:r>
          </w:p>
        </w:tc>
        <w:tc>
          <w:tcPr>
            <w:tcW w:w="2976" w:type="dxa"/>
          </w:tcPr>
          <w:p w:rsidR="00881FAA" w:rsidRDefault="00881FAA" w:rsidP="00187CAD">
            <w:pPr>
              <w:jc w:val="both"/>
              <w:rPr>
                <w:rFonts w:asciiTheme="majorBidi" w:hAnsiTheme="majorBidi" w:cstheme="majorBidi"/>
                <w:sz w:val="28"/>
                <w:szCs w:val="28"/>
                <w:rtl/>
              </w:rPr>
            </w:pPr>
          </w:p>
        </w:tc>
      </w:tr>
      <w:tr w:rsidR="00881FAA" w:rsidTr="00187CAD">
        <w:tc>
          <w:tcPr>
            <w:tcW w:w="3261" w:type="dxa"/>
          </w:tcPr>
          <w:p w:rsidR="00881FAA" w:rsidRDefault="00881FAA" w:rsidP="00187CAD">
            <w:pPr>
              <w:jc w:val="both"/>
              <w:rPr>
                <w:rFonts w:asciiTheme="majorBidi" w:hAnsiTheme="majorBidi" w:cstheme="majorBidi"/>
                <w:sz w:val="28"/>
                <w:szCs w:val="28"/>
                <w:rtl/>
              </w:rPr>
            </w:pPr>
            <w:r>
              <w:rPr>
                <w:rFonts w:asciiTheme="majorBidi" w:hAnsiTheme="majorBidi" w:cstheme="majorBidi" w:hint="cs"/>
                <w:sz w:val="28"/>
                <w:szCs w:val="28"/>
                <w:rtl/>
              </w:rPr>
              <w:t>3</w:t>
            </w:r>
          </w:p>
        </w:tc>
        <w:tc>
          <w:tcPr>
            <w:tcW w:w="2976" w:type="dxa"/>
          </w:tcPr>
          <w:p w:rsidR="00881FAA" w:rsidRDefault="00881FAA" w:rsidP="00187CAD">
            <w:pPr>
              <w:jc w:val="both"/>
              <w:rPr>
                <w:rFonts w:asciiTheme="majorBidi" w:hAnsiTheme="majorBidi" w:cstheme="majorBidi"/>
                <w:sz w:val="28"/>
                <w:szCs w:val="28"/>
                <w:rtl/>
              </w:rPr>
            </w:pPr>
          </w:p>
        </w:tc>
      </w:tr>
      <w:tr w:rsidR="00881FAA" w:rsidTr="00187CAD">
        <w:tc>
          <w:tcPr>
            <w:tcW w:w="3261" w:type="dxa"/>
          </w:tcPr>
          <w:p w:rsidR="00881FAA" w:rsidRDefault="00881FAA" w:rsidP="00187CAD">
            <w:pPr>
              <w:jc w:val="both"/>
              <w:rPr>
                <w:rFonts w:asciiTheme="majorBidi" w:hAnsiTheme="majorBidi" w:cstheme="majorBidi"/>
                <w:sz w:val="28"/>
                <w:szCs w:val="28"/>
                <w:rtl/>
              </w:rPr>
            </w:pPr>
            <w:r>
              <w:rPr>
                <w:rFonts w:asciiTheme="majorBidi" w:hAnsiTheme="majorBidi" w:cstheme="majorBidi" w:hint="cs"/>
                <w:sz w:val="28"/>
                <w:szCs w:val="28"/>
                <w:rtl/>
              </w:rPr>
              <w:t>المتوسط</w:t>
            </w:r>
          </w:p>
        </w:tc>
        <w:tc>
          <w:tcPr>
            <w:tcW w:w="2976" w:type="dxa"/>
          </w:tcPr>
          <w:p w:rsidR="00881FAA" w:rsidRDefault="00881FAA" w:rsidP="00187CAD">
            <w:pPr>
              <w:jc w:val="both"/>
              <w:rPr>
                <w:rFonts w:asciiTheme="majorBidi" w:hAnsiTheme="majorBidi" w:cstheme="majorBidi"/>
                <w:sz w:val="28"/>
                <w:szCs w:val="28"/>
                <w:rtl/>
              </w:rPr>
            </w:pPr>
          </w:p>
        </w:tc>
      </w:tr>
      <w:tr w:rsidR="00881FAA" w:rsidTr="00187CAD">
        <w:tc>
          <w:tcPr>
            <w:tcW w:w="3261" w:type="dxa"/>
          </w:tcPr>
          <w:p w:rsidR="00881FAA" w:rsidRDefault="00881FAA" w:rsidP="00187CAD">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معدل العد للخلفية الإشعاعية</w:t>
            </w:r>
          </w:p>
          <w:p w:rsidR="00881FAA" w:rsidRDefault="00881FAA" w:rsidP="00187CAD">
            <w:pPr>
              <w:jc w:val="center"/>
              <w:rPr>
                <w:rFonts w:asciiTheme="majorBidi" w:hAnsiTheme="majorBidi" w:cstheme="majorBidi"/>
                <w:sz w:val="28"/>
                <w:szCs w:val="28"/>
                <w:rtl/>
              </w:rPr>
            </w:pPr>
            <w:r>
              <w:rPr>
                <w:rFonts w:ascii="Times New Roman" w:hAnsi="Times New Roman" w:cs="Times New Roman"/>
                <w:sz w:val="28"/>
                <w:szCs w:val="28"/>
              </w:rPr>
              <w:t>Count/min</w:t>
            </w:r>
          </w:p>
        </w:tc>
        <w:tc>
          <w:tcPr>
            <w:tcW w:w="2976" w:type="dxa"/>
          </w:tcPr>
          <w:p w:rsidR="00881FAA" w:rsidRDefault="00881FAA" w:rsidP="00187CAD">
            <w:pPr>
              <w:jc w:val="both"/>
              <w:rPr>
                <w:rFonts w:asciiTheme="majorBidi" w:hAnsiTheme="majorBidi" w:cstheme="majorBidi"/>
                <w:sz w:val="28"/>
                <w:szCs w:val="28"/>
                <w:rtl/>
              </w:rPr>
            </w:pPr>
          </w:p>
        </w:tc>
      </w:tr>
    </w:tbl>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lastRenderedPageBreak/>
        <w:t xml:space="preserve">7- </w:t>
      </w:r>
      <w:r>
        <w:rPr>
          <w:rFonts w:ascii="Times New Roman" w:hAnsi="Times New Roman" w:cs="Times New Roman"/>
          <w:sz w:val="28"/>
          <w:szCs w:val="28"/>
          <w:rtl/>
        </w:rPr>
        <w:t>نضع</w:t>
      </w:r>
      <w:r>
        <w:rPr>
          <w:rFonts w:ascii="Times New Roman" w:hAnsi="Times New Roman" w:cs="Times New Roman" w:hint="cs"/>
          <w:sz w:val="28"/>
          <w:szCs w:val="28"/>
          <w:rtl/>
        </w:rPr>
        <w:t xml:space="preserve"> </w:t>
      </w:r>
      <w:proofErr w:type="spellStart"/>
      <w:r>
        <w:rPr>
          <w:rFonts w:ascii="Times New Roman" w:hAnsi="Times New Roman" w:cs="Times New Roman"/>
          <w:sz w:val="28"/>
          <w:szCs w:val="28"/>
          <w:rtl/>
        </w:rPr>
        <w:t>المصدرالمشع</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امام</w:t>
      </w:r>
      <w:r>
        <w:rPr>
          <w:rFonts w:ascii="Times New Roman" w:hAnsi="Times New Roman" w:cs="Times New Roman" w:hint="cs"/>
          <w:sz w:val="28"/>
          <w:szCs w:val="28"/>
          <w:rtl/>
        </w:rPr>
        <w:t xml:space="preserve"> </w:t>
      </w:r>
      <w:r>
        <w:rPr>
          <w:rFonts w:ascii="Times New Roman" w:hAnsi="Times New Roman" w:cs="Times New Roman"/>
          <w:sz w:val="28"/>
          <w:szCs w:val="28"/>
          <w:rtl/>
        </w:rPr>
        <w:t>واجهة</w:t>
      </w:r>
      <w:r>
        <w:rPr>
          <w:rFonts w:ascii="Times New Roman" w:hAnsi="Times New Roman" w:cs="Times New Roman" w:hint="cs"/>
          <w:sz w:val="28"/>
          <w:szCs w:val="28"/>
          <w:rtl/>
        </w:rPr>
        <w:t xml:space="preserve"> </w:t>
      </w:r>
      <w:r>
        <w:rPr>
          <w:rFonts w:ascii="Times New Roman" w:hAnsi="Times New Roman" w:cs="Times New Roman"/>
          <w:sz w:val="28"/>
          <w:szCs w:val="28"/>
          <w:rtl/>
        </w:rPr>
        <w:t>الكاشف</w:t>
      </w:r>
      <w:r>
        <w:rPr>
          <w:rFonts w:ascii="Times New Roman" w:hAnsi="Times New Roman" w:cs="Times New Roman" w:hint="cs"/>
          <w:sz w:val="28"/>
          <w:szCs w:val="28"/>
          <w:rtl/>
        </w:rPr>
        <w:t xml:space="preserve"> </w:t>
      </w:r>
      <w:r>
        <w:rPr>
          <w:rFonts w:ascii="Times New Roman" w:hAnsi="Times New Roman" w:cs="Times New Roman"/>
          <w:sz w:val="28"/>
          <w:szCs w:val="28"/>
          <w:rtl/>
        </w:rPr>
        <w:t>وعلى</w:t>
      </w:r>
      <w:r>
        <w:rPr>
          <w:rFonts w:ascii="Times New Roman" w:hAnsi="Times New Roman" w:cs="Times New Roman" w:hint="cs"/>
          <w:sz w:val="28"/>
          <w:szCs w:val="28"/>
          <w:rtl/>
        </w:rPr>
        <w:t xml:space="preserve"> </w:t>
      </w:r>
      <w:r>
        <w:rPr>
          <w:rFonts w:ascii="Times New Roman" w:hAnsi="Times New Roman" w:cs="Times New Roman"/>
          <w:sz w:val="28"/>
          <w:szCs w:val="28"/>
          <w:rtl/>
        </w:rPr>
        <w:t>نفس</w:t>
      </w:r>
      <w:r>
        <w:rPr>
          <w:rFonts w:ascii="Times New Roman" w:hAnsi="Times New Roman" w:cs="Times New Roman" w:hint="cs"/>
          <w:sz w:val="28"/>
          <w:szCs w:val="28"/>
          <w:rtl/>
        </w:rPr>
        <w:t xml:space="preserve"> </w:t>
      </w:r>
      <w:proofErr w:type="spellStart"/>
      <w:r>
        <w:rPr>
          <w:rFonts w:ascii="Times New Roman" w:hAnsi="Times New Roman" w:cs="Times New Roman"/>
          <w:sz w:val="28"/>
          <w:szCs w:val="28"/>
          <w:rtl/>
        </w:rPr>
        <w:t>المسارالأفقي</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لوضعية</w:t>
      </w:r>
      <w:r>
        <w:rPr>
          <w:rFonts w:ascii="Times New Roman" w:hAnsi="Times New Roman" w:cs="Times New Roman" w:hint="cs"/>
          <w:sz w:val="28"/>
          <w:szCs w:val="28"/>
          <w:rtl/>
        </w:rPr>
        <w:t xml:space="preserve"> </w:t>
      </w:r>
      <w:r>
        <w:rPr>
          <w:rFonts w:ascii="Times New Roman" w:hAnsi="Times New Roman" w:cs="Times New Roman"/>
          <w:sz w:val="28"/>
          <w:szCs w:val="28"/>
          <w:rtl/>
        </w:rPr>
        <w:t>الكاشف</w:t>
      </w:r>
      <w:r>
        <w:rPr>
          <w:rFonts w:ascii="Times New Roman" w:hAnsi="Times New Roman" w:cs="Times New Roman"/>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sidRPr="00B367C0">
        <w:rPr>
          <w:rFonts w:ascii="Times New Roman,Bold" w:hAnsi="Times New Roman" w:cs="Times New Roman,Bold" w:hint="cs"/>
          <w:sz w:val="28"/>
          <w:szCs w:val="28"/>
          <w:rtl/>
        </w:rPr>
        <w:t xml:space="preserve">8- </w:t>
      </w:r>
      <w:r>
        <w:rPr>
          <w:rFonts w:ascii="Times New Roman" w:hAnsi="Times New Roman" w:cs="Times New Roman"/>
          <w:sz w:val="28"/>
          <w:szCs w:val="28"/>
          <w:rtl/>
        </w:rPr>
        <w:t>نضبط</w:t>
      </w:r>
      <w:r>
        <w:rPr>
          <w:rFonts w:ascii="Times New Roman" w:hAnsi="Times New Roman" w:cs="Times New Roman" w:hint="cs"/>
          <w:sz w:val="28"/>
          <w:szCs w:val="28"/>
          <w:rtl/>
        </w:rPr>
        <w:t xml:space="preserve"> </w:t>
      </w:r>
      <w:r>
        <w:rPr>
          <w:rFonts w:ascii="Times New Roman" w:hAnsi="Times New Roman" w:cs="Times New Roman"/>
          <w:sz w:val="28"/>
          <w:szCs w:val="28"/>
          <w:rtl/>
        </w:rPr>
        <w:t>المسافة</w:t>
      </w:r>
      <w:r>
        <w:rPr>
          <w:rFonts w:ascii="Times New Roman" w:hAnsi="Times New Roman" w:cs="Times New Roman" w:hint="cs"/>
          <w:sz w:val="28"/>
          <w:szCs w:val="28"/>
          <w:rtl/>
        </w:rPr>
        <w:t xml:space="preserve"> </w:t>
      </w:r>
      <w:r>
        <w:rPr>
          <w:rFonts w:ascii="Times New Roman" w:hAnsi="Times New Roman" w:cs="Times New Roman"/>
          <w:sz w:val="28"/>
          <w:szCs w:val="28"/>
          <w:rtl/>
        </w:rPr>
        <w:t>بين</w:t>
      </w:r>
      <w:r>
        <w:rPr>
          <w:rFonts w:ascii="Times New Roman" w:hAnsi="Times New Roman" w:cs="Times New Roman" w:hint="cs"/>
          <w:sz w:val="28"/>
          <w:szCs w:val="28"/>
          <w:rtl/>
        </w:rPr>
        <w:t xml:space="preserve"> </w:t>
      </w:r>
      <w:r>
        <w:rPr>
          <w:rFonts w:ascii="Times New Roman" w:hAnsi="Times New Roman" w:cs="Times New Roman"/>
          <w:sz w:val="28"/>
          <w:szCs w:val="28"/>
          <w:rtl/>
        </w:rPr>
        <w:t>واجهة</w:t>
      </w:r>
      <w:r>
        <w:rPr>
          <w:rFonts w:ascii="Times New Roman" w:hAnsi="Times New Roman" w:cs="Times New Roman" w:hint="cs"/>
          <w:sz w:val="28"/>
          <w:szCs w:val="28"/>
          <w:rtl/>
        </w:rPr>
        <w:t xml:space="preserve"> </w:t>
      </w:r>
      <w:r>
        <w:rPr>
          <w:rFonts w:ascii="Times New Roman" w:hAnsi="Times New Roman" w:cs="Times New Roman"/>
          <w:sz w:val="28"/>
          <w:szCs w:val="28"/>
          <w:rtl/>
        </w:rPr>
        <w:t>الكاشف</w:t>
      </w:r>
      <w:r>
        <w:rPr>
          <w:rFonts w:ascii="Times New Roman" w:hAnsi="Times New Roman" w:cs="Times New Roman" w:hint="cs"/>
          <w:sz w:val="28"/>
          <w:szCs w:val="28"/>
          <w:rtl/>
        </w:rPr>
        <w:t xml:space="preserve"> </w:t>
      </w:r>
      <w:proofErr w:type="spellStart"/>
      <w:r>
        <w:rPr>
          <w:rFonts w:ascii="Times New Roman" w:hAnsi="Times New Roman" w:cs="Times New Roman"/>
          <w:sz w:val="28"/>
          <w:szCs w:val="28"/>
          <w:rtl/>
        </w:rPr>
        <w:t>والمصدربحيث</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تكون</w:t>
      </w:r>
      <w:r>
        <w:rPr>
          <w:rFonts w:ascii="Times New Roman" w:hAnsi="Times New Roman" w:cs="Times New Roman" w:hint="cs"/>
          <w:sz w:val="28"/>
          <w:szCs w:val="28"/>
          <w:rtl/>
        </w:rPr>
        <w:t xml:space="preserve"> </w:t>
      </w:r>
      <w:r>
        <w:rPr>
          <w:rFonts w:ascii="Times New Roman" w:hAnsi="Times New Roman" w:cs="Times New Roman"/>
          <w:sz w:val="28"/>
          <w:szCs w:val="28"/>
          <w:rtl/>
        </w:rPr>
        <w:t>صفر</w:t>
      </w:r>
      <w:r>
        <w:rPr>
          <w:rFonts w:ascii="Times New Roman" w:hAnsi="Times New Roman" w:cs="Times New Roman" w:hint="cs"/>
          <w:sz w:val="28"/>
          <w:szCs w:val="28"/>
          <w:rtl/>
        </w:rPr>
        <w:t xml:space="preserve"> </w:t>
      </w:r>
      <w:proofErr w:type="spellStart"/>
      <w:r>
        <w:rPr>
          <w:rFonts w:ascii="Times New Roman" w:hAnsi="Times New Roman" w:cs="Times New Roman"/>
          <w:sz w:val="28"/>
          <w:szCs w:val="28"/>
          <w:rtl/>
        </w:rPr>
        <w:t>اًونسجل</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معدلا</w:t>
      </w:r>
      <w:r>
        <w:rPr>
          <w:rFonts w:ascii="Times New Roman" w:hAnsi="Times New Roman" w:cs="Times New Roman" w:hint="cs"/>
          <w:sz w:val="28"/>
          <w:szCs w:val="28"/>
          <w:rtl/>
        </w:rPr>
        <w:t xml:space="preserve"> </w:t>
      </w:r>
      <w:r>
        <w:rPr>
          <w:rFonts w:ascii="Times New Roman" w:hAnsi="Times New Roman" w:cs="Times New Roman"/>
          <w:sz w:val="28"/>
          <w:szCs w:val="28"/>
          <w:rtl/>
        </w:rPr>
        <w:t>لعد</w:t>
      </w:r>
      <w:r>
        <w:rPr>
          <w:rFonts w:ascii="Times New Roman" w:hAnsi="Times New Roman" w:cs="Times New Roman"/>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Bold" w:hAnsi="Times New Roman" w:cs="Times New Roman,Bold" w:hint="cs"/>
          <w:sz w:val="28"/>
          <w:szCs w:val="28"/>
          <w:rtl/>
        </w:rPr>
        <w:t xml:space="preserve">9- </w:t>
      </w:r>
      <w:proofErr w:type="spellStart"/>
      <w:r>
        <w:rPr>
          <w:rFonts w:ascii="Times New Roman" w:hAnsi="Times New Roman" w:cs="Times New Roman"/>
          <w:sz w:val="28"/>
          <w:szCs w:val="28"/>
          <w:rtl/>
        </w:rPr>
        <w:t>نكررالخطوة</w:t>
      </w:r>
      <w:proofErr w:type="spellEnd"/>
      <w:r>
        <w:rPr>
          <w:rFonts w:ascii="Times New Roman" w:hAnsi="Times New Roman" w:cs="Times New Roman"/>
          <w:sz w:val="28"/>
          <w:szCs w:val="28"/>
        </w:rPr>
        <w:t xml:space="preserve"> 5 </w:t>
      </w:r>
      <w:r>
        <w:rPr>
          <w:rFonts w:ascii="Times New Roman" w:hAnsi="Times New Roman" w:cs="Times New Roman"/>
          <w:sz w:val="28"/>
          <w:szCs w:val="28"/>
          <w:rtl/>
        </w:rPr>
        <w:t>ثلاث</w:t>
      </w:r>
      <w:r>
        <w:rPr>
          <w:rFonts w:ascii="Times New Roman" w:hAnsi="Times New Roman" w:cs="Times New Roman" w:hint="cs"/>
          <w:sz w:val="28"/>
          <w:szCs w:val="28"/>
          <w:rtl/>
        </w:rPr>
        <w:t xml:space="preserve"> </w:t>
      </w:r>
      <w:r>
        <w:rPr>
          <w:rFonts w:ascii="Times New Roman" w:hAnsi="Times New Roman" w:cs="Times New Roman"/>
          <w:sz w:val="28"/>
          <w:szCs w:val="28"/>
          <w:rtl/>
        </w:rPr>
        <w:t>مرات</w:t>
      </w:r>
      <w:r>
        <w:rPr>
          <w:rFonts w:ascii="Times New Roman" w:hAnsi="Times New Roman" w:cs="Times New Roman" w:hint="cs"/>
          <w:sz w:val="28"/>
          <w:szCs w:val="28"/>
          <w:rtl/>
        </w:rPr>
        <w:t xml:space="preserve"> </w:t>
      </w:r>
      <w:r>
        <w:rPr>
          <w:rFonts w:ascii="Times New Roman" w:hAnsi="Times New Roman" w:cs="Times New Roman"/>
          <w:sz w:val="28"/>
          <w:szCs w:val="28"/>
          <w:rtl/>
        </w:rPr>
        <w:t>ونحسب</w:t>
      </w:r>
      <w:r>
        <w:rPr>
          <w:rFonts w:ascii="Times New Roman" w:hAnsi="Times New Roman" w:cs="Times New Roman" w:hint="cs"/>
          <w:sz w:val="28"/>
          <w:szCs w:val="28"/>
          <w:rtl/>
        </w:rPr>
        <w:t xml:space="preserve"> </w:t>
      </w:r>
      <w:r>
        <w:rPr>
          <w:rFonts w:ascii="Times New Roman" w:hAnsi="Times New Roman" w:cs="Times New Roman"/>
          <w:sz w:val="28"/>
          <w:szCs w:val="28"/>
          <w:rtl/>
        </w:rPr>
        <w:t>متوسط</w:t>
      </w:r>
      <w:r>
        <w:rPr>
          <w:rFonts w:ascii="Times New Roman" w:hAnsi="Times New Roman" w:cs="Times New Roman" w:hint="cs"/>
          <w:sz w:val="28"/>
          <w:szCs w:val="28"/>
          <w:rtl/>
        </w:rPr>
        <w:t xml:space="preserve"> </w:t>
      </w:r>
      <w:r>
        <w:rPr>
          <w:rFonts w:ascii="Times New Roman" w:hAnsi="Times New Roman" w:cs="Times New Roman"/>
          <w:sz w:val="28"/>
          <w:szCs w:val="28"/>
          <w:rtl/>
        </w:rPr>
        <w:t>القراءات</w:t>
      </w:r>
      <w:r>
        <w:rPr>
          <w:rFonts w:ascii="Times New Roman" w:hAnsi="Times New Roman" w:cs="Times New Roman"/>
          <w:sz w:val="28"/>
          <w:szCs w:val="28"/>
        </w:rPr>
        <w:t>.</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Bold" w:hAnsi="Times New Roman" w:cs="Times New Roman,Bold" w:hint="cs"/>
          <w:sz w:val="28"/>
          <w:szCs w:val="28"/>
          <w:rtl/>
        </w:rPr>
        <w:t xml:space="preserve">10- </w:t>
      </w:r>
      <w:r>
        <w:rPr>
          <w:rFonts w:ascii="Times New Roman" w:hAnsi="Times New Roman" w:cs="Times New Roman"/>
          <w:sz w:val="28"/>
          <w:szCs w:val="28"/>
          <w:rtl/>
        </w:rPr>
        <w:t>نبدأ</w:t>
      </w:r>
      <w:r>
        <w:rPr>
          <w:rFonts w:ascii="Times New Roman" w:hAnsi="Times New Roman" w:cs="Times New Roman" w:hint="cs"/>
          <w:sz w:val="28"/>
          <w:szCs w:val="28"/>
          <w:rtl/>
        </w:rPr>
        <w:t xml:space="preserve"> </w:t>
      </w:r>
      <w:r>
        <w:rPr>
          <w:rFonts w:ascii="Times New Roman" w:hAnsi="Times New Roman" w:cs="Times New Roman"/>
          <w:sz w:val="28"/>
          <w:szCs w:val="28"/>
          <w:rtl/>
        </w:rPr>
        <w:t>بزيادة</w:t>
      </w:r>
      <w:r>
        <w:rPr>
          <w:rFonts w:ascii="Times New Roman" w:hAnsi="Times New Roman" w:cs="Times New Roman" w:hint="cs"/>
          <w:sz w:val="28"/>
          <w:szCs w:val="28"/>
          <w:rtl/>
        </w:rPr>
        <w:t xml:space="preserve"> </w:t>
      </w:r>
      <w:r>
        <w:rPr>
          <w:rFonts w:ascii="Times New Roman" w:hAnsi="Times New Roman" w:cs="Times New Roman"/>
          <w:sz w:val="28"/>
          <w:szCs w:val="28"/>
          <w:rtl/>
        </w:rPr>
        <w:t>المسافة</w:t>
      </w:r>
      <w:r>
        <w:rPr>
          <w:rFonts w:ascii="Times New Roman" w:hAnsi="Times New Roman" w:cs="Times New Roman" w:hint="cs"/>
          <w:sz w:val="28"/>
          <w:szCs w:val="28"/>
          <w:rtl/>
        </w:rPr>
        <w:t xml:space="preserve"> </w:t>
      </w:r>
      <w:r>
        <w:rPr>
          <w:rFonts w:ascii="Times New Roman" w:hAnsi="Times New Roman" w:cs="Times New Roman"/>
          <w:sz w:val="28"/>
          <w:szCs w:val="28"/>
          <w:rtl/>
        </w:rPr>
        <w:t>بمقدار</w:t>
      </w:r>
      <w:r>
        <w:rPr>
          <w:rFonts w:ascii="Times New Roman" w:hAnsi="Times New Roman" w:cs="Times New Roman"/>
          <w:sz w:val="28"/>
          <w:szCs w:val="28"/>
        </w:rPr>
        <w:t xml:space="preserve"> 0.5 cm </w:t>
      </w:r>
      <w:r>
        <w:rPr>
          <w:rFonts w:ascii="Times New Roman" w:hAnsi="Times New Roman" w:cs="Times New Roman"/>
          <w:sz w:val="28"/>
          <w:szCs w:val="28"/>
          <w:rtl/>
        </w:rPr>
        <w:t>ونسجل</w:t>
      </w:r>
      <w:r>
        <w:rPr>
          <w:rFonts w:ascii="Times New Roman" w:hAnsi="Times New Roman" w:cs="Times New Roman" w:hint="cs"/>
          <w:sz w:val="28"/>
          <w:szCs w:val="28"/>
          <w:rtl/>
        </w:rPr>
        <w:t xml:space="preserve"> </w:t>
      </w:r>
      <w:r>
        <w:rPr>
          <w:rFonts w:ascii="Times New Roman" w:hAnsi="Times New Roman" w:cs="Times New Roman"/>
          <w:sz w:val="28"/>
          <w:szCs w:val="28"/>
          <w:rtl/>
        </w:rPr>
        <w:t>قراءة</w:t>
      </w:r>
      <w:r>
        <w:rPr>
          <w:rFonts w:ascii="Times New Roman" w:hAnsi="Times New Roman" w:cs="Times New Roman" w:hint="cs"/>
          <w:sz w:val="28"/>
          <w:szCs w:val="28"/>
          <w:rtl/>
        </w:rPr>
        <w:t xml:space="preserve"> </w:t>
      </w:r>
      <w:r>
        <w:rPr>
          <w:rFonts w:ascii="Times New Roman" w:hAnsi="Times New Roman" w:cs="Times New Roman"/>
          <w:sz w:val="28"/>
          <w:szCs w:val="28"/>
          <w:rtl/>
        </w:rPr>
        <w:t>العداد</w:t>
      </w:r>
      <w:r>
        <w:rPr>
          <w:rFonts w:ascii="Times New Roman" w:hAnsi="Times New Roman" w:cs="Times New Roman" w:hint="cs"/>
          <w:sz w:val="28"/>
          <w:szCs w:val="28"/>
          <w:rtl/>
        </w:rPr>
        <w:t xml:space="preserve"> </w:t>
      </w:r>
      <w:r>
        <w:rPr>
          <w:rFonts w:ascii="Times New Roman" w:hAnsi="Times New Roman" w:cs="Times New Roman"/>
          <w:sz w:val="28"/>
          <w:szCs w:val="28"/>
          <w:rtl/>
        </w:rPr>
        <w:t>عند</w:t>
      </w:r>
      <w:r>
        <w:rPr>
          <w:rFonts w:ascii="Times New Roman" w:hAnsi="Times New Roman" w:cs="Times New Roman" w:hint="cs"/>
          <w:sz w:val="28"/>
          <w:szCs w:val="28"/>
          <w:rtl/>
        </w:rPr>
        <w:t xml:space="preserve"> </w:t>
      </w:r>
      <w:r>
        <w:rPr>
          <w:rFonts w:ascii="Times New Roman" w:hAnsi="Times New Roman" w:cs="Times New Roman"/>
          <w:sz w:val="28"/>
          <w:szCs w:val="28"/>
          <w:rtl/>
        </w:rPr>
        <w:t>كل</w:t>
      </w:r>
      <w:r>
        <w:rPr>
          <w:rFonts w:ascii="Times New Roman" w:hAnsi="Times New Roman" w:cs="Times New Roman" w:hint="cs"/>
          <w:sz w:val="28"/>
          <w:szCs w:val="28"/>
          <w:rtl/>
        </w:rPr>
        <w:t xml:space="preserve"> </w:t>
      </w:r>
      <w:r>
        <w:rPr>
          <w:rFonts w:ascii="Times New Roman" w:hAnsi="Times New Roman" w:cs="Times New Roman"/>
          <w:sz w:val="28"/>
          <w:szCs w:val="28"/>
          <w:rtl/>
        </w:rPr>
        <w:t>زيادة</w:t>
      </w:r>
      <w:r>
        <w:rPr>
          <w:rFonts w:ascii="Times New Roman" w:hAnsi="Times New Roman" w:cs="Times New Roman" w:hint="cs"/>
          <w:sz w:val="28"/>
          <w:szCs w:val="28"/>
          <w:rtl/>
        </w:rPr>
        <w:t xml:space="preserve"> </w:t>
      </w:r>
      <w:r>
        <w:rPr>
          <w:rFonts w:ascii="Times New Roman" w:hAnsi="Times New Roman" w:cs="Times New Roman"/>
          <w:sz w:val="28"/>
          <w:szCs w:val="28"/>
          <w:rtl/>
        </w:rPr>
        <w:t>ثلاث</w:t>
      </w:r>
      <w:r>
        <w:rPr>
          <w:rFonts w:ascii="Times New Roman" w:hAnsi="Times New Roman" w:cs="Times New Roman" w:hint="cs"/>
          <w:sz w:val="28"/>
          <w:szCs w:val="28"/>
          <w:rtl/>
        </w:rPr>
        <w:t xml:space="preserve"> </w:t>
      </w:r>
      <w:r>
        <w:rPr>
          <w:rFonts w:ascii="Times New Roman" w:hAnsi="Times New Roman" w:cs="Times New Roman"/>
          <w:sz w:val="28"/>
          <w:szCs w:val="28"/>
          <w:rtl/>
        </w:rPr>
        <w:t>مرات</w:t>
      </w:r>
      <w:r>
        <w:rPr>
          <w:rFonts w:ascii="Times New Roman" w:hAnsi="Times New Roman" w:cs="Times New Roman" w:hint="cs"/>
          <w:sz w:val="28"/>
          <w:szCs w:val="28"/>
          <w:rtl/>
        </w:rPr>
        <w:t xml:space="preserve"> </w:t>
      </w:r>
      <w:r>
        <w:rPr>
          <w:rFonts w:ascii="Times New Roman" w:hAnsi="Times New Roman" w:cs="Times New Roman"/>
          <w:sz w:val="28"/>
          <w:szCs w:val="28"/>
          <w:rtl/>
        </w:rPr>
        <w:t>ونحسب</w:t>
      </w:r>
      <w:r>
        <w:rPr>
          <w:rFonts w:ascii="Times New Roman" w:hAnsi="Times New Roman" w:cs="Times New Roman" w:hint="cs"/>
          <w:sz w:val="28"/>
          <w:szCs w:val="28"/>
          <w:rtl/>
        </w:rPr>
        <w:t xml:space="preserve"> </w:t>
      </w:r>
      <w:r>
        <w:rPr>
          <w:rFonts w:ascii="Times New Roman" w:hAnsi="Times New Roman" w:cs="Times New Roman"/>
          <w:sz w:val="28"/>
          <w:szCs w:val="28"/>
          <w:rtl/>
        </w:rPr>
        <w:t>المتوسط</w:t>
      </w:r>
      <w:r>
        <w:rPr>
          <w:rFonts w:ascii="Times New Roman" w:hAnsi="Times New Roman" w:cs="Times New Roman"/>
          <w:sz w:val="28"/>
          <w:szCs w:val="28"/>
        </w:rPr>
        <w:t>.</w:t>
      </w:r>
    </w:p>
    <w:p w:rsidR="00881FAA" w:rsidRDefault="00881FAA" w:rsidP="00881FAA">
      <w:pPr>
        <w:jc w:val="both"/>
        <w:rPr>
          <w:rFonts w:ascii="Times New Roman" w:hAnsi="Times New Roman" w:cs="Times New Roman"/>
          <w:sz w:val="28"/>
          <w:szCs w:val="28"/>
          <w:rtl/>
          <w:lang w:bidi="ar-IQ"/>
        </w:rPr>
      </w:pPr>
      <w:r>
        <w:rPr>
          <w:rFonts w:ascii="Times New Roman,Bold" w:hAnsi="Times New Roman" w:cs="Times New Roman,Bold" w:hint="cs"/>
          <w:sz w:val="28"/>
          <w:szCs w:val="28"/>
          <w:rtl/>
        </w:rPr>
        <w:t xml:space="preserve">11- </w:t>
      </w:r>
      <w:proofErr w:type="spellStart"/>
      <w:r>
        <w:rPr>
          <w:rFonts w:ascii="Times New Roman" w:hAnsi="Times New Roman" w:cs="Times New Roman"/>
          <w:sz w:val="28"/>
          <w:szCs w:val="28"/>
          <w:rtl/>
        </w:rPr>
        <w:t>نستمربزيادة</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المسافة</w:t>
      </w:r>
      <w:r>
        <w:rPr>
          <w:rFonts w:ascii="Times New Roman" w:hAnsi="Times New Roman" w:cs="Times New Roman" w:hint="cs"/>
          <w:sz w:val="28"/>
          <w:szCs w:val="28"/>
          <w:rtl/>
        </w:rPr>
        <w:t xml:space="preserve"> </w:t>
      </w:r>
      <w:r>
        <w:rPr>
          <w:rFonts w:ascii="Times New Roman" w:hAnsi="Times New Roman" w:cs="Times New Roman"/>
          <w:sz w:val="28"/>
          <w:szCs w:val="28"/>
          <w:rtl/>
        </w:rPr>
        <w:t>حتى</w:t>
      </w:r>
      <w:r>
        <w:rPr>
          <w:rFonts w:ascii="Times New Roman" w:hAnsi="Times New Roman" w:cs="Times New Roman"/>
          <w:sz w:val="28"/>
          <w:szCs w:val="28"/>
        </w:rPr>
        <w:t xml:space="preserve"> 19 </w:t>
      </w:r>
      <w:r>
        <w:rPr>
          <w:rFonts w:ascii="Times New Roman" w:hAnsi="Times New Roman" w:cs="Times New Roman"/>
          <w:sz w:val="28"/>
          <w:szCs w:val="28"/>
          <w:rtl/>
        </w:rPr>
        <w:t>سم</w:t>
      </w:r>
      <w:r>
        <w:rPr>
          <w:rFonts w:ascii="Times New Roman" w:hAnsi="Times New Roman" w:cs="Times New Roman"/>
          <w:sz w:val="28"/>
          <w:szCs w:val="28"/>
        </w:rPr>
        <w:t>.</w:t>
      </w:r>
    </w:p>
    <w:tbl>
      <w:tblPr>
        <w:tblStyle w:val="a5"/>
        <w:bidiVisual/>
        <w:tblW w:w="0" w:type="auto"/>
        <w:tblLayout w:type="fixed"/>
        <w:tblLook w:val="04A0" w:firstRow="1" w:lastRow="0" w:firstColumn="1" w:lastColumn="0" w:noHBand="0" w:noVBand="1"/>
      </w:tblPr>
      <w:tblGrid>
        <w:gridCol w:w="1406"/>
        <w:gridCol w:w="827"/>
        <w:gridCol w:w="992"/>
        <w:gridCol w:w="851"/>
        <w:gridCol w:w="1984"/>
        <w:gridCol w:w="1701"/>
        <w:gridCol w:w="1843"/>
      </w:tblGrid>
      <w:tr w:rsidR="00881FAA" w:rsidTr="00187CAD">
        <w:tc>
          <w:tcPr>
            <w:tcW w:w="1406" w:type="dxa"/>
            <w:vMerge w:val="restart"/>
          </w:tcPr>
          <w:p w:rsidR="00881FAA" w:rsidRDefault="00881FAA" w:rsidP="00187CAD">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سمك الهواء</w:t>
            </w:r>
          </w:p>
          <w:p w:rsidR="00881FAA" w:rsidRDefault="00881FAA" w:rsidP="00187CAD">
            <w:pPr>
              <w:jc w:val="center"/>
              <w:rPr>
                <w:rFonts w:asciiTheme="majorBidi" w:hAnsiTheme="majorBidi" w:cstheme="majorBidi"/>
                <w:sz w:val="28"/>
                <w:szCs w:val="28"/>
                <w:rtl/>
              </w:rPr>
            </w:pPr>
            <w:r>
              <w:rPr>
                <w:rFonts w:ascii="Times New Roman" w:hAnsi="Times New Roman" w:cs="Times New Roman"/>
                <w:sz w:val="28"/>
                <w:szCs w:val="28"/>
              </w:rPr>
              <w:t>(cm)</w:t>
            </w:r>
          </w:p>
        </w:tc>
        <w:tc>
          <w:tcPr>
            <w:tcW w:w="2670" w:type="dxa"/>
            <w:gridSpan w:val="3"/>
          </w:tcPr>
          <w:p w:rsidR="00881FAA" w:rsidRDefault="00881FAA" w:rsidP="00187CAD">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معدل العد</w:t>
            </w:r>
          </w:p>
          <w:p w:rsidR="00881FAA" w:rsidRDefault="00881FAA" w:rsidP="00187CAD">
            <w:pPr>
              <w:jc w:val="center"/>
              <w:rPr>
                <w:rFonts w:asciiTheme="majorBidi" w:hAnsiTheme="majorBidi" w:cstheme="majorBidi"/>
                <w:sz w:val="28"/>
                <w:szCs w:val="28"/>
              </w:rPr>
            </w:pPr>
            <w:r>
              <w:rPr>
                <w:rFonts w:ascii="Times New Roman" w:hAnsi="Times New Roman" w:cs="Times New Roman"/>
                <w:sz w:val="28"/>
                <w:szCs w:val="28"/>
              </w:rPr>
              <w:t>Count/min</w:t>
            </w:r>
          </w:p>
        </w:tc>
        <w:tc>
          <w:tcPr>
            <w:tcW w:w="1984" w:type="dxa"/>
            <w:vMerge w:val="restart"/>
          </w:tcPr>
          <w:p w:rsidR="00881FAA" w:rsidRDefault="00881FAA" w:rsidP="00187CAD">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متوسط معدل العد</w:t>
            </w:r>
          </w:p>
          <w:p w:rsidR="00881FAA" w:rsidRDefault="00881FAA" w:rsidP="00187CAD">
            <w:pPr>
              <w:jc w:val="center"/>
              <w:rPr>
                <w:rFonts w:asciiTheme="majorBidi" w:hAnsiTheme="majorBidi" w:cstheme="majorBidi"/>
                <w:sz w:val="28"/>
                <w:szCs w:val="28"/>
              </w:rPr>
            </w:pPr>
            <w:r>
              <w:rPr>
                <w:rFonts w:ascii="Times New Roman" w:hAnsi="Times New Roman" w:cs="Times New Roman"/>
                <w:sz w:val="28"/>
                <w:szCs w:val="28"/>
              </w:rPr>
              <w:t>Count/min</w:t>
            </w:r>
          </w:p>
        </w:tc>
        <w:tc>
          <w:tcPr>
            <w:tcW w:w="1701" w:type="dxa"/>
            <w:vMerge w:val="restart"/>
          </w:tcPr>
          <w:p w:rsidR="00881FAA" w:rsidRDefault="00881FAA" w:rsidP="00187CAD">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صافي معدل العد</w:t>
            </w:r>
          </w:p>
          <w:p w:rsidR="00881FAA" w:rsidRDefault="00881FAA" w:rsidP="00187CAD">
            <w:pPr>
              <w:jc w:val="center"/>
              <w:rPr>
                <w:rFonts w:asciiTheme="majorBidi" w:hAnsiTheme="majorBidi" w:cstheme="majorBidi"/>
                <w:sz w:val="28"/>
                <w:szCs w:val="28"/>
                <w:rtl/>
              </w:rPr>
            </w:pPr>
            <w:r>
              <w:rPr>
                <w:rFonts w:ascii="Times New Roman" w:hAnsi="Times New Roman" w:cs="Times New Roman"/>
                <w:sz w:val="28"/>
                <w:szCs w:val="28"/>
              </w:rPr>
              <w:t>Count/min</w:t>
            </w:r>
          </w:p>
        </w:tc>
        <w:tc>
          <w:tcPr>
            <w:tcW w:w="1843" w:type="dxa"/>
            <w:vMerge w:val="restart"/>
          </w:tcPr>
          <w:p w:rsidR="00881FAA" w:rsidRDefault="00881FAA" w:rsidP="00187CAD">
            <w:pPr>
              <w:autoSpaceDE w:val="0"/>
              <w:autoSpaceDN w:val="0"/>
              <w:adjustRightInd w:val="0"/>
              <w:jc w:val="center"/>
              <w:rPr>
                <w:rFonts w:asciiTheme="majorBidi" w:hAnsiTheme="majorBidi" w:cstheme="majorBidi"/>
                <w:sz w:val="28"/>
                <w:szCs w:val="28"/>
                <w:rtl/>
              </w:rPr>
            </w:pPr>
            <w:r>
              <w:rPr>
                <w:rFonts w:ascii="Times New Roman,Bold" w:cs="Times New Roman,Bold" w:hint="cs"/>
                <w:b/>
                <w:bCs/>
                <w:sz w:val="28"/>
                <w:szCs w:val="28"/>
                <w:rtl/>
              </w:rPr>
              <w:t>معدل العد النسبي</w:t>
            </w:r>
          </w:p>
        </w:tc>
      </w:tr>
      <w:tr w:rsidR="00881FAA" w:rsidTr="00187CAD">
        <w:tc>
          <w:tcPr>
            <w:tcW w:w="1406" w:type="dxa"/>
            <w:vMerge/>
          </w:tcPr>
          <w:p w:rsidR="00881FAA" w:rsidRDefault="00881FAA" w:rsidP="00187CAD">
            <w:pPr>
              <w:jc w:val="center"/>
              <w:rPr>
                <w:rFonts w:asciiTheme="majorBidi" w:hAnsiTheme="majorBidi" w:cstheme="majorBidi"/>
                <w:sz w:val="28"/>
                <w:szCs w:val="28"/>
                <w:rtl/>
              </w:rPr>
            </w:pPr>
          </w:p>
        </w:tc>
        <w:tc>
          <w:tcPr>
            <w:tcW w:w="827" w:type="dxa"/>
          </w:tcPr>
          <w:p w:rsidR="00881FAA" w:rsidRDefault="00881FAA" w:rsidP="00187CAD">
            <w:pPr>
              <w:jc w:val="center"/>
              <w:rPr>
                <w:rFonts w:asciiTheme="majorBidi" w:hAnsiTheme="majorBidi" w:cstheme="majorBidi"/>
                <w:sz w:val="28"/>
                <w:szCs w:val="28"/>
                <w:rtl/>
              </w:rPr>
            </w:pPr>
            <w:r>
              <w:rPr>
                <w:rFonts w:asciiTheme="majorBidi" w:hAnsiTheme="majorBidi" w:cstheme="majorBidi"/>
                <w:sz w:val="28"/>
                <w:szCs w:val="28"/>
              </w:rPr>
              <w:t>1</w:t>
            </w:r>
          </w:p>
        </w:tc>
        <w:tc>
          <w:tcPr>
            <w:tcW w:w="992" w:type="dxa"/>
          </w:tcPr>
          <w:p w:rsidR="00881FAA" w:rsidRDefault="00881FAA" w:rsidP="00187CAD">
            <w:pPr>
              <w:jc w:val="center"/>
              <w:rPr>
                <w:rFonts w:asciiTheme="majorBidi" w:hAnsiTheme="majorBidi" w:cstheme="majorBidi"/>
                <w:sz w:val="28"/>
                <w:szCs w:val="28"/>
                <w:rtl/>
              </w:rPr>
            </w:pPr>
            <w:r>
              <w:rPr>
                <w:rFonts w:asciiTheme="majorBidi" w:hAnsiTheme="majorBidi" w:cstheme="majorBidi"/>
                <w:sz w:val="28"/>
                <w:szCs w:val="28"/>
              </w:rPr>
              <w:t>2</w:t>
            </w:r>
          </w:p>
        </w:tc>
        <w:tc>
          <w:tcPr>
            <w:tcW w:w="851" w:type="dxa"/>
          </w:tcPr>
          <w:p w:rsidR="00881FAA" w:rsidRDefault="00881FAA" w:rsidP="00187CAD">
            <w:pPr>
              <w:jc w:val="center"/>
              <w:rPr>
                <w:rFonts w:asciiTheme="majorBidi" w:hAnsiTheme="majorBidi" w:cstheme="majorBidi"/>
                <w:sz w:val="28"/>
                <w:szCs w:val="28"/>
                <w:rtl/>
              </w:rPr>
            </w:pPr>
            <w:r>
              <w:rPr>
                <w:rFonts w:asciiTheme="majorBidi" w:hAnsiTheme="majorBidi" w:cstheme="majorBidi"/>
                <w:sz w:val="28"/>
                <w:szCs w:val="28"/>
              </w:rPr>
              <w:t>3</w:t>
            </w:r>
          </w:p>
        </w:tc>
        <w:tc>
          <w:tcPr>
            <w:tcW w:w="1984" w:type="dxa"/>
            <w:vMerge/>
          </w:tcPr>
          <w:p w:rsidR="00881FAA" w:rsidRDefault="00881FAA" w:rsidP="00187CAD">
            <w:pPr>
              <w:jc w:val="both"/>
              <w:rPr>
                <w:rFonts w:asciiTheme="majorBidi" w:hAnsiTheme="majorBidi" w:cstheme="majorBidi"/>
                <w:sz w:val="28"/>
                <w:szCs w:val="28"/>
                <w:rtl/>
              </w:rPr>
            </w:pPr>
          </w:p>
        </w:tc>
        <w:tc>
          <w:tcPr>
            <w:tcW w:w="1701" w:type="dxa"/>
            <w:vMerge/>
          </w:tcPr>
          <w:p w:rsidR="00881FAA" w:rsidRDefault="00881FAA" w:rsidP="00187CAD">
            <w:pPr>
              <w:jc w:val="both"/>
              <w:rPr>
                <w:rFonts w:asciiTheme="majorBidi" w:hAnsiTheme="majorBidi" w:cstheme="majorBidi"/>
                <w:sz w:val="28"/>
                <w:szCs w:val="28"/>
                <w:rtl/>
              </w:rPr>
            </w:pPr>
          </w:p>
        </w:tc>
        <w:tc>
          <w:tcPr>
            <w:tcW w:w="1843" w:type="dxa"/>
            <w:vMerge/>
          </w:tcPr>
          <w:p w:rsidR="00881FAA" w:rsidRDefault="00881FAA" w:rsidP="00187CAD">
            <w:pPr>
              <w:jc w:val="both"/>
              <w:rPr>
                <w:rFonts w:asciiTheme="majorBidi" w:hAnsiTheme="majorBidi" w:cstheme="majorBidi"/>
                <w:sz w:val="28"/>
                <w:szCs w:val="28"/>
                <w:rtl/>
              </w:rPr>
            </w:pPr>
          </w:p>
        </w:tc>
      </w:tr>
      <w:tr w:rsidR="00881FAA" w:rsidTr="00187CAD">
        <w:tc>
          <w:tcPr>
            <w:tcW w:w="1406" w:type="dxa"/>
          </w:tcPr>
          <w:p w:rsidR="00881FAA" w:rsidRDefault="00881FAA" w:rsidP="00187CAD">
            <w:pPr>
              <w:jc w:val="center"/>
              <w:rPr>
                <w:rFonts w:asciiTheme="majorBidi" w:hAnsiTheme="majorBidi" w:cstheme="majorBidi"/>
                <w:sz w:val="28"/>
                <w:szCs w:val="28"/>
                <w:rtl/>
                <w:lang w:bidi="ar-IQ"/>
              </w:rPr>
            </w:pPr>
            <w:r>
              <w:rPr>
                <w:rFonts w:asciiTheme="majorBidi" w:hAnsiTheme="majorBidi" w:cstheme="majorBidi" w:hint="cs"/>
                <w:sz w:val="28"/>
                <w:szCs w:val="28"/>
                <w:rtl/>
              </w:rPr>
              <w:t>0</w:t>
            </w:r>
          </w:p>
        </w:tc>
        <w:tc>
          <w:tcPr>
            <w:tcW w:w="827" w:type="dxa"/>
          </w:tcPr>
          <w:p w:rsidR="00881FAA" w:rsidRDefault="00881FAA" w:rsidP="00187CAD">
            <w:pPr>
              <w:jc w:val="both"/>
              <w:rPr>
                <w:rFonts w:asciiTheme="majorBidi" w:hAnsiTheme="majorBidi" w:cstheme="majorBidi"/>
                <w:sz w:val="28"/>
                <w:szCs w:val="28"/>
                <w:rtl/>
              </w:rPr>
            </w:pPr>
          </w:p>
        </w:tc>
        <w:tc>
          <w:tcPr>
            <w:tcW w:w="992" w:type="dxa"/>
          </w:tcPr>
          <w:p w:rsidR="00881FAA" w:rsidRDefault="00881FAA" w:rsidP="00187CAD">
            <w:pPr>
              <w:jc w:val="both"/>
              <w:rPr>
                <w:rFonts w:asciiTheme="majorBidi" w:hAnsiTheme="majorBidi" w:cstheme="majorBidi"/>
                <w:sz w:val="28"/>
                <w:szCs w:val="28"/>
                <w:rtl/>
              </w:rPr>
            </w:pPr>
          </w:p>
        </w:tc>
        <w:tc>
          <w:tcPr>
            <w:tcW w:w="851" w:type="dxa"/>
          </w:tcPr>
          <w:p w:rsidR="00881FAA" w:rsidRDefault="00881FAA" w:rsidP="00187CAD">
            <w:pPr>
              <w:jc w:val="both"/>
              <w:rPr>
                <w:rFonts w:asciiTheme="majorBidi" w:hAnsiTheme="majorBidi" w:cstheme="majorBidi"/>
                <w:sz w:val="28"/>
                <w:szCs w:val="28"/>
                <w:rtl/>
                <w:lang w:bidi="ar-IQ"/>
              </w:rPr>
            </w:pPr>
          </w:p>
        </w:tc>
        <w:tc>
          <w:tcPr>
            <w:tcW w:w="1984" w:type="dxa"/>
          </w:tcPr>
          <w:p w:rsidR="00881FAA" w:rsidRDefault="00881FAA" w:rsidP="00187CAD">
            <w:pPr>
              <w:jc w:val="both"/>
              <w:rPr>
                <w:rFonts w:asciiTheme="majorBidi" w:hAnsiTheme="majorBidi" w:cstheme="majorBidi"/>
                <w:sz w:val="28"/>
                <w:szCs w:val="28"/>
                <w:rtl/>
                <w:lang w:bidi="ar-IQ"/>
              </w:rPr>
            </w:pPr>
          </w:p>
        </w:tc>
        <w:tc>
          <w:tcPr>
            <w:tcW w:w="1701" w:type="dxa"/>
          </w:tcPr>
          <w:p w:rsidR="00881FAA" w:rsidRDefault="00881FAA" w:rsidP="00187CAD">
            <w:pPr>
              <w:jc w:val="both"/>
              <w:rPr>
                <w:rFonts w:asciiTheme="majorBidi" w:hAnsiTheme="majorBidi" w:cstheme="majorBidi"/>
                <w:sz w:val="28"/>
                <w:szCs w:val="28"/>
                <w:rtl/>
              </w:rPr>
            </w:pPr>
          </w:p>
        </w:tc>
        <w:tc>
          <w:tcPr>
            <w:tcW w:w="1843" w:type="dxa"/>
          </w:tcPr>
          <w:p w:rsidR="00881FAA" w:rsidRDefault="00881FAA" w:rsidP="00187CAD">
            <w:pPr>
              <w:jc w:val="both"/>
              <w:rPr>
                <w:rFonts w:asciiTheme="majorBidi" w:hAnsiTheme="majorBidi" w:cstheme="majorBidi"/>
                <w:sz w:val="28"/>
                <w:szCs w:val="28"/>
                <w:rtl/>
              </w:rPr>
            </w:pPr>
          </w:p>
        </w:tc>
      </w:tr>
      <w:tr w:rsidR="00881FAA" w:rsidTr="00187CAD">
        <w:tc>
          <w:tcPr>
            <w:tcW w:w="1406" w:type="dxa"/>
          </w:tcPr>
          <w:p w:rsidR="00881FAA" w:rsidRDefault="00881FAA" w:rsidP="00187CAD">
            <w:pPr>
              <w:bidi w:val="0"/>
              <w:jc w:val="center"/>
              <w:rPr>
                <w:rFonts w:asciiTheme="majorBidi" w:hAnsiTheme="majorBidi" w:cstheme="majorBidi"/>
                <w:sz w:val="28"/>
                <w:szCs w:val="28"/>
              </w:rPr>
            </w:pPr>
            <w:r>
              <w:rPr>
                <w:rFonts w:asciiTheme="majorBidi" w:hAnsiTheme="majorBidi" w:cstheme="majorBidi"/>
                <w:sz w:val="28"/>
                <w:szCs w:val="28"/>
              </w:rPr>
              <w:t>0.5</w:t>
            </w:r>
          </w:p>
        </w:tc>
        <w:tc>
          <w:tcPr>
            <w:tcW w:w="827" w:type="dxa"/>
          </w:tcPr>
          <w:p w:rsidR="00881FAA" w:rsidRDefault="00881FAA" w:rsidP="00187CAD">
            <w:pPr>
              <w:jc w:val="both"/>
              <w:rPr>
                <w:rFonts w:asciiTheme="majorBidi" w:hAnsiTheme="majorBidi" w:cstheme="majorBidi"/>
                <w:sz w:val="28"/>
                <w:szCs w:val="28"/>
                <w:rtl/>
              </w:rPr>
            </w:pPr>
          </w:p>
        </w:tc>
        <w:tc>
          <w:tcPr>
            <w:tcW w:w="992" w:type="dxa"/>
          </w:tcPr>
          <w:p w:rsidR="00881FAA" w:rsidRDefault="00881FAA" w:rsidP="00187CAD">
            <w:pPr>
              <w:jc w:val="both"/>
              <w:rPr>
                <w:rFonts w:asciiTheme="majorBidi" w:hAnsiTheme="majorBidi" w:cstheme="majorBidi"/>
                <w:sz w:val="28"/>
                <w:szCs w:val="28"/>
                <w:rtl/>
              </w:rPr>
            </w:pPr>
          </w:p>
        </w:tc>
        <w:tc>
          <w:tcPr>
            <w:tcW w:w="851" w:type="dxa"/>
          </w:tcPr>
          <w:p w:rsidR="00881FAA" w:rsidRDefault="00881FAA" w:rsidP="00187CAD">
            <w:pPr>
              <w:jc w:val="both"/>
              <w:rPr>
                <w:rFonts w:asciiTheme="majorBidi" w:hAnsiTheme="majorBidi" w:cstheme="majorBidi"/>
                <w:sz w:val="28"/>
                <w:szCs w:val="28"/>
                <w:rtl/>
              </w:rPr>
            </w:pPr>
          </w:p>
        </w:tc>
        <w:tc>
          <w:tcPr>
            <w:tcW w:w="1984" w:type="dxa"/>
          </w:tcPr>
          <w:p w:rsidR="00881FAA" w:rsidRDefault="00881FAA" w:rsidP="00187CAD">
            <w:pPr>
              <w:jc w:val="both"/>
              <w:rPr>
                <w:rFonts w:asciiTheme="majorBidi" w:hAnsiTheme="majorBidi" w:cstheme="majorBidi"/>
                <w:sz w:val="28"/>
                <w:szCs w:val="28"/>
                <w:rtl/>
              </w:rPr>
            </w:pPr>
          </w:p>
        </w:tc>
        <w:tc>
          <w:tcPr>
            <w:tcW w:w="1701" w:type="dxa"/>
          </w:tcPr>
          <w:p w:rsidR="00881FAA" w:rsidRDefault="00881FAA" w:rsidP="00187CAD">
            <w:pPr>
              <w:jc w:val="both"/>
              <w:rPr>
                <w:rFonts w:asciiTheme="majorBidi" w:hAnsiTheme="majorBidi" w:cstheme="majorBidi"/>
                <w:sz w:val="28"/>
                <w:szCs w:val="28"/>
                <w:rtl/>
              </w:rPr>
            </w:pPr>
          </w:p>
        </w:tc>
        <w:tc>
          <w:tcPr>
            <w:tcW w:w="1843" w:type="dxa"/>
          </w:tcPr>
          <w:p w:rsidR="00881FAA" w:rsidRDefault="00881FAA" w:rsidP="00187CAD">
            <w:pPr>
              <w:jc w:val="both"/>
              <w:rPr>
                <w:rFonts w:asciiTheme="majorBidi" w:hAnsiTheme="majorBidi" w:cstheme="majorBidi"/>
                <w:sz w:val="28"/>
                <w:szCs w:val="28"/>
                <w:rtl/>
              </w:rPr>
            </w:pPr>
          </w:p>
        </w:tc>
      </w:tr>
      <w:tr w:rsidR="00881FAA" w:rsidTr="00187CAD">
        <w:tc>
          <w:tcPr>
            <w:tcW w:w="1406" w:type="dxa"/>
          </w:tcPr>
          <w:p w:rsidR="00881FAA" w:rsidRDefault="00881FAA" w:rsidP="00187CAD">
            <w:pPr>
              <w:jc w:val="center"/>
              <w:rPr>
                <w:rFonts w:asciiTheme="majorBidi" w:hAnsiTheme="majorBidi" w:cstheme="majorBidi"/>
                <w:sz w:val="28"/>
                <w:szCs w:val="28"/>
                <w:rtl/>
              </w:rPr>
            </w:pPr>
            <w:r>
              <w:rPr>
                <w:rFonts w:asciiTheme="majorBidi" w:hAnsiTheme="majorBidi" w:cstheme="majorBidi"/>
                <w:sz w:val="28"/>
                <w:szCs w:val="28"/>
              </w:rPr>
              <w:t>1</w:t>
            </w:r>
          </w:p>
        </w:tc>
        <w:tc>
          <w:tcPr>
            <w:tcW w:w="827" w:type="dxa"/>
          </w:tcPr>
          <w:p w:rsidR="00881FAA" w:rsidRDefault="00881FAA" w:rsidP="00187CAD">
            <w:pPr>
              <w:jc w:val="both"/>
              <w:rPr>
                <w:rFonts w:asciiTheme="majorBidi" w:hAnsiTheme="majorBidi" w:cstheme="majorBidi"/>
                <w:sz w:val="28"/>
                <w:szCs w:val="28"/>
                <w:rtl/>
              </w:rPr>
            </w:pPr>
          </w:p>
        </w:tc>
        <w:tc>
          <w:tcPr>
            <w:tcW w:w="992" w:type="dxa"/>
          </w:tcPr>
          <w:p w:rsidR="00881FAA" w:rsidRDefault="00881FAA" w:rsidP="00187CAD">
            <w:pPr>
              <w:jc w:val="both"/>
              <w:rPr>
                <w:rFonts w:asciiTheme="majorBidi" w:hAnsiTheme="majorBidi" w:cstheme="majorBidi"/>
                <w:sz w:val="28"/>
                <w:szCs w:val="28"/>
                <w:rtl/>
              </w:rPr>
            </w:pPr>
          </w:p>
        </w:tc>
        <w:tc>
          <w:tcPr>
            <w:tcW w:w="851" w:type="dxa"/>
          </w:tcPr>
          <w:p w:rsidR="00881FAA" w:rsidRDefault="00881FAA" w:rsidP="00187CAD">
            <w:pPr>
              <w:jc w:val="both"/>
              <w:rPr>
                <w:rFonts w:asciiTheme="majorBidi" w:hAnsiTheme="majorBidi" w:cstheme="majorBidi"/>
                <w:sz w:val="28"/>
                <w:szCs w:val="28"/>
                <w:rtl/>
              </w:rPr>
            </w:pPr>
          </w:p>
        </w:tc>
        <w:tc>
          <w:tcPr>
            <w:tcW w:w="1984" w:type="dxa"/>
          </w:tcPr>
          <w:p w:rsidR="00881FAA" w:rsidRDefault="00881FAA" w:rsidP="00187CAD">
            <w:pPr>
              <w:jc w:val="both"/>
              <w:rPr>
                <w:rFonts w:asciiTheme="majorBidi" w:hAnsiTheme="majorBidi" w:cstheme="majorBidi"/>
                <w:sz w:val="28"/>
                <w:szCs w:val="28"/>
                <w:rtl/>
              </w:rPr>
            </w:pPr>
          </w:p>
        </w:tc>
        <w:tc>
          <w:tcPr>
            <w:tcW w:w="1701" w:type="dxa"/>
          </w:tcPr>
          <w:p w:rsidR="00881FAA" w:rsidRDefault="00881FAA" w:rsidP="00187CAD">
            <w:pPr>
              <w:jc w:val="both"/>
              <w:rPr>
                <w:rFonts w:asciiTheme="majorBidi" w:hAnsiTheme="majorBidi" w:cstheme="majorBidi"/>
                <w:sz w:val="28"/>
                <w:szCs w:val="28"/>
                <w:rtl/>
              </w:rPr>
            </w:pPr>
          </w:p>
        </w:tc>
        <w:tc>
          <w:tcPr>
            <w:tcW w:w="1843" w:type="dxa"/>
          </w:tcPr>
          <w:p w:rsidR="00881FAA" w:rsidRDefault="00881FAA" w:rsidP="00187CAD">
            <w:pPr>
              <w:jc w:val="both"/>
              <w:rPr>
                <w:rFonts w:asciiTheme="majorBidi" w:hAnsiTheme="majorBidi" w:cstheme="majorBidi"/>
                <w:sz w:val="28"/>
                <w:szCs w:val="28"/>
                <w:rtl/>
              </w:rPr>
            </w:pPr>
          </w:p>
        </w:tc>
      </w:tr>
      <w:tr w:rsidR="00881FAA" w:rsidTr="00187CAD">
        <w:tc>
          <w:tcPr>
            <w:tcW w:w="1406" w:type="dxa"/>
          </w:tcPr>
          <w:p w:rsidR="00881FAA" w:rsidRDefault="00881FAA" w:rsidP="00187CAD">
            <w:pPr>
              <w:jc w:val="center"/>
              <w:rPr>
                <w:rFonts w:asciiTheme="majorBidi" w:hAnsiTheme="majorBidi" w:cstheme="majorBidi"/>
                <w:sz w:val="28"/>
                <w:szCs w:val="28"/>
                <w:rtl/>
              </w:rPr>
            </w:pPr>
            <w:r>
              <w:rPr>
                <w:rFonts w:asciiTheme="majorBidi" w:hAnsiTheme="majorBidi" w:cstheme="majorBidi"/>
                <w:sz w:val="28"/>
                <w:szCs w:val="28"/>
              </w:rPr>
              <w:t>1.5</w:t>
            </w:r>
          </w:p>
        </w:tc>
        <w:tc>
          <w:tcPr>
            <w:tcW w:w="827" w:type="dxa"/>
          </w:tcPr>
          <w:p w:rsidR="00881FAA" w:rsidRDefault="00881FAA" w:rsidP="00187CAD">
            <w:pPr>
              <w:jc w:val="both"/>
              <w:rPr>
                <w:rFonts w:asciiTheme="majorBidi" w:hAnsiTheme="majorBidi" w:cstheme="majorBidi"/>
                <w:sz w:val="28"/>
                <w:szCs w:val="28"/>
                <w:rtl/>
              </w:rPr>
            </w:pPr>
          </w:p>
        </w:tc>
        <w:tc>
          <w:tcPr>
            <w:tcW w:w="992" w:type="dxa"/>
          </w:tcPr>
          <w:p w:rsidR="00881FAA" w:rsidRDefault="00881FAA" w:rsidP="00187CAD">
            <w:pPr>
              <w:jc w:val="both"/>
              <w:rPr>
                <w:rFonts w:asciiTheme="majorBidi" w:hAnsiTheme="majorBidi" w:cstheme="majorBidi"/>
                <w:sz w:val="28"/>
                <w:szCs w:val="28"/>
                <w:rtl/>
              </w:rPr>
            </w:pPr>
          </w:p>
        </w:tc>
        <w:tc>
          <w:tcPr>
            <w:tcW w:w="851" w:type="dxa"/>
          </w:tcPr>
          <w:p w:rsidR="00881FAA" w:rsidRDefault="00881FAA" w:rsidP="00187CAD">
            <w:pPr>
              <w:jc w:val="both"/>
              <w:rPr>
                <w:rFonts w:asciiTheme="majorBidi" w:hAnsiTheme="majorBidi" w:cstheme="majorBidi"/>
                <w:sz w:val="28"/>
                <w:szCs w:val="28"/>
                <w:rtl/>
              </w:rPr>
            </w:pPr>
          </w:p>
        </w:tc>
        <w:tc>
          <w:tcPr>
            <w:tcW w:w="1984" w:type="dxa"/>
          </w:tcPr>
          <w:p w:rsidR="00881FAA" w:rsidRDefault="00881FAA" w:rsidP="00187CAD">
            <w:pPr>
              <w:jc w:val="both"/>
              <w:rPr>
                <w:rFonts w:asciiTheme="majorBidi" w:hAnsiTheme="majorBidi" w:cstheme="majorBidi"/>
                <w:sz w:val="28"/>
                <w:szCs w:val="28"/>
                <w:rtl/>
              </w:rPr>
            </w:pPr>
          </w:p>
        </w:tc>
        <w:tc>
          <w:tcPr>
            <w:tcW w:w="1701" w:type="dxa"/>
          </w:tcPr>
          <w:p w:rsidR="00881FAA" w:rsidRDefault="00881FAA" w:rsidP="00187CAD">
            <w:pPr>
              <w:jc w:val="both"/>
              <w:rPr>
                <w:rFonts w:asciiTheme="majorBidi" w:hAnsiTheme="majorBidi" w:cstheme="majorBidi"/>
                <w:sz w:val="28"/>
                <w:szCs w:val="28"/>
                <w:rtl/>
              </w:rPr>
            </w:pPr>
          </w:p>
        </w:tc>
        <w:tc>
          <w:tcPr>
            <w:tcW w:w="1843" w:type="dxa"/>
          </w:tcPr>
          <w:p w:rsidR="00881FAA" w:rsidRDefault="00881FAA" w:rsidP="00187CAD">
            <w:pPr>
              <w:jc w:val="both"/>
              <w:rPr>
                <w:rFonts w:asciiTheme="majorBidi" w:hAnsiTheme="majorBidi" w:cstheme="majorBidi"/>
                <w:sz w:val="28"/>
                <w:szCs w:val="28"/>
                <w:rtl/>
              </w:rPr>
            </w:pPr>
          </w:p>
        </w:tc>
      </w:tr>
      <w:tr w:rsidR="00881FAA" w:rsidTr="00187CAD">
        <w:tc>
          <w:tcPr>
            <w:tcW w:w="1406" w:type="dxa"/>
          </w:tcPr>
          <w:p w:rsidR="00881FAA" w:rsidRDefault="00881FAA" w:rsidP="00187CAD">
            <w:pPr>
              <w:jc w:val="both"/>
              <w:rPr>
                <w:rFonts w:asciiTheme="majorBidi" w:hAnsiTheme="majorBidi" w:cstheme="majorBidi"/>
                <w:sz w:val="28"/>
                <w:szCs w:val="28"/>
                <w:rtl/>
                <w:lang w:bidi="ar-IQ"/>
              </w:rPr>
            </w:pPr>
          </w:p>
        </w:tc>
        <w:tc>
          <w:tcPr>
            <w:tcW w:w="827" w:type="dxa"/>
          </w:tcPr>
          <w:p w:rsidR="00881FAA" w:rsidRDefault="00881FAA" w:rsidP="00187CAD">
            <w:pPr>
              <w:jc w:val="both"/>
              <w:rPr>
                <w:rFonts w:asciiTheme="majorBidi" w:hAnsiTheme="majorBidi" w:cstheme="majorBidi"/>
                <w:sz w:val="28"/>
                <w:szCs w:val="28"/>
                <w:rtl/>
              </w:rPr>
            </w:pPr>
          </w:p>
        </w:tc>
        <w:tc>
          <w:tcPr>
            <w:tcW w:w="992" w:type="dxa"/>
          </w:tcPr>
          <w:p w:rsidR="00881FAA" w:rsidRDefault="00881FAA" w:rsidP="00187CAD">
            <w:pPr>
              <w:jc w:val="both"/>
              <w:rPr>
                <w:rFonts w:asciiTheme="majorBidi" w:hAnsiTheme="majorBidi" w:cstheme="majorBidi"/>
                <w:sz w:val="28"/>
                <w:szCs w:val="28"/>
                <w:rtl/>
              </w:rPr>
            </w:pPr>
          </w:p>
        </w:tc>
        <w:tc>
          <w:tcPr>
            <w:tcW w:w="851" w:type="dxa"/>
          </w:tcPr>
          <w:p w:rsidR="00881FAA" w:rsidRDefault="00881FAA" w:rsidP="00187CAD">
            <w:pPr>
              <w:jc w:val="both"/>
              <w:rPr>
                <w:rFonts w:asciiTheme="majorBidi" w:hAnsiTheme="majorBidi" w:cstheme="majorBidi"/>
                <w:sz w:val="28"/>
                <w:szCs w:val="28"/>
                <w:rtl/>
              </w:rPr>
            </w:pPr>
          </w:p>
        </w:tc>
        <w:tc>
          <w:tcPr>
            <w:tcW w:w="1984" w:type="dxa"/>
          </w:tcPr>
          <w:p w:rsidR="00881FAA" w:rsidRDefault="00881FAA" w:rsidP="00187CAD">
            <w:pPr>
              <w:jc w:val="both"/>
              <w:rPr>
                <w:rFonts w:asciiTheme="majorBidi" w:hAnsiTheme="majorBidi" w:cstheme="majorBidi"/>
                <w:sz w:val="28"/>
                <w:szCs w:val="28"/>
                <w:rtl/>
              </w:rPr>
            </w:pPr>
          </w:p>
        </w:tc>
        <w:tc>
          <w:tcPr>
            <w:tcW w:w="1701" w:type="dxa"/>
          </w:tcPr>
          <w:p w:rsidR="00881FAA" w:rsidRDefault="00881FAA" w:rsidP="00187CAD">
            <w:pPr>
              <w:jc w:val="both"/>
              <w:rPr>
                <w:rFonts w:asciiTheme="majorBidi" w:hAnsiTheme="majorBidi" w:cstheme="majorBidi"/>
                <w:sz w:val="28"/>
                <w:szCs w:val="28"/>
                <w:rtl/>
              </w:rPr>
            </w:pPr>
          </w:p>
        </w:tc>
        <w:tc>
          <w:tcPr>
            <w:tcW w:w="1843" w:type="dxa"/>
          </w:tcPr>
          <w:p w:rsidR="00881FAA" w:rsidRDefault="00881FAA" w:rsidP="00187CAD">
            <w:pPr>
              <w:jc w:val="both"/>
              <w:rPr>
                <w:rFonts w:asciiTheme="majorBidi" w:hAnsiTheme="majorBidi" w:cstheme="majorBidi"/>
                <w:sz w:val="28"/>
                <w:szCs w:val="28"/>
                <w:rtl/>
              </w:rPr>
            </w:pPr>
          </w:p>
        </w:tc>
      </w:tr>
    </w:tbl>
    <w:p w:rsidR="00881FAA" w:rsidRDefault="00881FAA" w:rsidP="00881FAA">
      <w:pPr>
        <w:jc w:val="both"/>
        <w:rPr>
          <w:rFonts w:asciiTheme="majorBidi" w:hAnsiTheme="majorBidi" w:cstheme="majorBidi"/>
          <w:sz w:val="28"/>
          <w:szCs w:val="28"/>
          <w:rtl/>
        </w:rPr>
      </w:pPr>
    </w:p>
    <w:p w:rsidR="00881FAA" w:rsidRDefault="00881FAA" w:rsidP="00881FAA">
      <w:pPr>
        <w:jc w:val="both"/>
        <w:rPr>
          <w:rFonts w:asciiTheme="majorBidi" w:hAnsiTheme="majorBidi" w:cstheme="majorBidi"/>
          <w:b/>
          <w:bCs/>
          <w:sz w:val="28"/>
          <w:szCs w:val="28"/>
          <w:rtl/>
        </w:rPr>
      </w:pPr>
      <w:r w:rsidRPr="004D48A3">
        <w:rPr>
          <w:rFonts w:asciiTheme="majorBidi" w:hAnsiTheme="majorBidi" w:cstheme="majorBidi" w:hint="cs"/>
          <w:b/>
          <w:bCs/>
          <w:sz w:val="28"/>
          <w:szCs w:val="28"/>
          <w:rtl/>
        </w:rPr>
        <w:t>النتائج:</w:t>
      </w:r>
    </w:p>
    <w:p w:rsidR="00881FAA" w:rsidRDefault="00881FAA" w:rsidP="00881F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ارسم</w:t>
      </w:r>
      <w:r>
        <w:rPr>
          <w:rFonts w:ascii="Times New Roman" w:hAnsi="Times New Roman" w:cs="Times New Roman" w:hint="cs"/>
          <w:sz w:val="28"/>
          <w:szCs w:val="28"/>
          <w:rtl/>
        </w:rPr>
        <w:t xml:space="preserve"> </w:t>
      </w:r>
      <w:r>
        <w:rPr>
          <w:rFonts w:ascii="Times New Roman" w:hAnsi="Times New Roman" w:cs="Times New Roman"/>
          <w:sz w:val="28"/>
          <w:szCs w:val="28"/>
          <w:rtl/>
        </w:rPr>
        <w:t>العلاقة</w:t>
      </w:r>
      <w:r>
        <w:rPr>
          <w:rFonts w:ascii="Times New Roman" w:hAnsi="Times New Roman" w:cs="Times New Roman" w:hint="cs"/>
          <w:sz w:val="28"/>
          <w:szCs w:val="28"/>
          <w:rtl/>
        </w:rPr>
        <w:t xml:space="preserve"> </w:t>
      </w:r>
      <w:r>
        <w:rPr>
          <w:rFonts w:ascii="Times New Roman" w:hAnsi="Times New Roman" w:cs="Times New Roman"/>
          <w:sz w:val="28"/>
          <w:szCs w:val="28"/>
          <w:rtl/>
        </w:rPr>
        <w:t>بين</w:t>
      </w:r>
      <w:r>
        <w:rPr>
          <w:rFonts w:ascii="Times New Roman" w:hAnsi="Times New Roman" w:cs="Times New Roman" w:hint="cs"/>
          <w:sz w:val="28"/>
          <w:szCs w:val="28"/>
          <w:rtl/>
        </w:rPr>
        <w:t xml:space="preserve"> </w:t>
      </w:r>
      <w:r>
        <w:rPr>
          <w:rFonts w:ascii="Times New Roman" w:hAnsi="Times New Roman" w:cs="Times New Roman"/>
          <w:sz w:val="28"/>
          <w:szCs w:val="28"/>
          <w:rtl/>
        </w:rPr>
        <w:t>سمك</w:t>
      </w:r>
      <w:r>
        <w:rPr>
          <w:rFonts w:ascii="Times New Roman" w:hAnsi="Times New Roman" w:cs="Times New Roman" w:hint="cs"/>
          <w:sz w:val="28"/>
          <w:szCs w:val="28"/>
          <w:rtl/>
        </w:rPr>
        <w:t xml:space="preserve"> </w:t>
      </w:r>
      <w:r>
        <w:rPr>
          <w:rFonts w:ascii="Times New Roman" w:hAnsi="Times New Roman" w:cs="Times New Roman"/>
          <w:sz w:val="28"/>
          <w:szCs w:val="28"/>
          <w:rtl/>
        </w:rPr>
        <w:t>الهواء</w:t>
      </w:r>
      <w:r>
        <w:rPr>
          <w:rFonts w:ascii="Times New Roman" w:hAnsi="Times New Roman" w:cs="Times New Roman" w:hint="cs"/>
          <w:sz w:val="28"/>
          <w:szCs w:val="28"/>
          <w:rtl/>
        </w:rPr>
        <w:t xml:space="preserve"> </w:t>
      </w:r>
      <w:r>
        <w:rPr>
          <w:rFonts w:ascii="Times New Roman" w:hAnsi="Times New Roman" w:cs="Times New Roman"/>
          <w:sz w:val="28"/>
          <w:szCs w:val="28"/>
          <w:rtl/>
        </w:rPr>
        <w:t>ومعدل</w:t>
      </w:r>
      <w:r>
        <w:rPr>
          <w:rFonts w:ascii="Times New Roman" w:hAnsi="Times New Roman" w:cs="Times New Roman" w:hint="cs"/>
          <w:sz w:val="28"/>
          <w:szCs w:val="28"/>
          <w:rtl/>
        </w:rPr>
        <w:t xml:space="preserve"> </w:t>
      </w:r>
      <w:r>
        <w:rPr>
          <w:rFonts w:ascii="Times New Roman" w:hAnsi="Times New Roman" w:cs="Times New Roman"/>
          <w:sz w:val="28"/>
          <w:szCs w:val="28"/>
          <w:rtl/>
        </w:rPr>
        <w:t>العد</w:t>
      </w:r>
      <w:r>
        <w:rPr>
          <w:rFonts w:ascii="Times New Roman" w:hAnsi="Times New Roman" w:cs="Times New Roman" w:hint="cs"/>
          <w:sz w:val="28"/>
          <w:szCs w:val="28"/>
          <w:rtl/>
        </w:rPr>
        <w:t xml:space="preserve"> </w:t>
      </w:r>
      <w:r>
        <w:rPr>
          <w:rFonts w:ascii="Times New Roman" w:hAnsi="Times New Roman" w:cs="Times New Roman"/>
          <w:sz w:val="28"/>
          <w:szCs w:val="28"/>
          <w:rtl/>
        </w:rPr>
        <w:t>النسبي</w:t>
      </w:r>
      <w:r>
        <w:rPr>
          <w:rFonts w:ascii="Times New Roman" w:hAnsi="Times New Roman" w:cs="Times New Roman"/>
          <w:sz w:val="28"/>
          <w:szCs w:val="28"/>
        </w:rPr>
        <w:t xml:space="preserve"> .</w:t>
      </w:r>
    </w:p>
    <w:p w:rsidR="00881FAA" w:rsidRDefault="00881FAA" w:rsidP="00881FAA">
      <w:pPr>
        <w:jc w:val="both"/>
        <w:rPr>
          <w:rFonts w:ascii="Times New Roman" w:hAnsi="Times New Roman" w:cs="Times New Roman"/>
          <w:sz w:val="28"/>
          <w:szCs w:val="28"/>
          <w:rtl/>
        </w:rPr>
      </w:pPr>
      <w:r>
        <w:rPr>
          <w:rFonts w:ascii="Times New Roman" w:hAnsi="Times New Roman" w:cs="Times New Roman"/>
          <w:sz w:val="28"/>
          <w:szCs w:val="28"/>
          <w:rtl/>
        </w:rPr>
        <w:t>من</w:t>
      </w:r>
      <w:r>
        <w:rPr>
          <w:rFonts w:ascii="Times New Roman" w:hAnsi="Times New Roman" w:cs="Times New Roman" w:hint="cs"/>
          <w:sz w:val="28"/>
          <w:szCs w:val="28"/>
          <w:rtl/>
        </w:rPr>
        <w:t xml:space="preserve"> </w:t>
      </w:r>
      <w:r>
        <w:rPr>
          <w:rFonts w:ascii="Times New Roman" w:hAnsi="Times New Roman" w:cs="Times New Roman"/>
          <w:sz w:val="28"/>
          <w:szCs w:val="28"/>
          <w:rtl/>
        </w:rPr>
        <w:t>الرسم</w:t>
      </w:r>
      <w:r>
        <w:rPr>
          <w:rFonts w:ascii="Times New Roman" w:hAnsi="Times New Roman" w:cs="Times New Roman"/>
          <w:sz w:val="28"/>
          <w:szCs w:val="28"/>
        </w:rPr>
        <w:t xml:space="preserve"> . R </w:t>
      </w:r>
      <w:r>
        <w:rPr>
          <w:rFonts w:ascii="Times New Roman" w:hAnsi="Times New Roman" w:cs="Times New Roman"/>
          <w:sz w:val="28"/>
          <w:szCs w:val="28"/>
          <w:rtl/>
        </w:rPr>
        <w:t>والمدى</w:t>
      </w:r>
      <w:r>
        <w:rPr>
          <w:rFonts w:ascii="Times New Roman" w:hAnsi="Times New Roman" w:cs="Times New Roman" w:hint="cs"/>
          <w:sz w:val="28"/>
          <w:szCs w:val="28"/>
          <w:rtl/>
        </w:rPr>
        <w:t xml:space="preserve"> </w:t>
      </w:r>
      <w:r>
        <w:rPr>
          <w:rFonts w:ascii="Times New Roman" w:hAnsi="Times New Roman" w:cs="Times New Roman"/>
          <w:sz w:val="28"/>
          <w:szCs w:val="28"/>
          <w:rtl/>
        </w:rPr>
        <w:t>المتوسط</w:t>
      </w:r>
      <w:r>
        <w:rPr>
          <w:rFonts w:ascii="Times New Roman" w:hAnsi="Times New Roman" w:cs="Times New Roman"/>
          <w:i/>
          <w:iCs/>
          <w:sz w:val="28"/>
          <w:szCs w:val="28"/>
        </w:rPr>
        <w:t>R</w:t>
      </w:r>
      <w:r>
        <w:rPr>
          <w:rFonts w:ascii="Times New Roman" w:hAnsi="Times New Roman" w:cs="Times New Roman"/>
          <w:i/>
          <w:iCs/>
          <w:sz w:val="18"/>
          <w:szCs w:val="18"/>
        </w:rPr>
        <w:t xml:space="preserve">e </w:t>
      </w:r>
      <w:r>
        <w:rPr>
          <w:rFonts w:ascii="Times New Roman" w:hAnsi="Times New Roman" w:cs="Times New Roman"/>
          <w:sz w:val="28"/>
          <w:szCs w:val="28"/>
        </w:rPr>
        <w:t xml:space="preserve">-2 </w:t>
      </w:r>
      <w:r>
        <w:rPr>
          <w:rFonts w:ascii="Times New Roman" w:hAnsi="Times New Roman" w:cs="Times New Roman"/>
          <w:sz w:val="28"/>
          <w:szCs w:val="28"/>
          <w:rtl/>
        </w:rPr>
        <w:t>عين</w:t>
      </w:r>
      <w:r>
        <w:rPr>
          <w:rFonts w:ascii="Times New Roman" w:hAnsi="Times New Roman" w:cs="Times New Roman" w:hint="cs"/>
          <w:sz w:val="28"/>
          <w:szCs w:val="28"/>
          <w:rtl/>
        </w:rPr>
        <w:t xml:space="preserve"> </w:t>
      </w:r>
      <w:r>
        <w:rPr>
          <w:rFonts w:ascii="Times New Roman" w:hAnsi="Times New Roman" w:cs="Times New Roman"/>
          <w:sz w:val="28"/>
          <w:szCs w:val="28"/>
          <w:rtl/>
        </w:rPr>
        <w:t>المدى</w:t>
      </w:r>
      <w:r>
        <w:rPr>
          <w:rFonts w:ascii="Times New Roman" w:hAnsi="Times New Roman" w:cs="Times New Roman" w:hint="cs"/>
          <w:sz w:val="28"/>
          <w:szCs w:val="28"/>
          <w:rtl/>
        </w:rPr>
        <w:t xml:space="preserve"> </w:t>
      </w:r>
      <w:r>
        <w:rPr>
          <w:rFonts w:ascii="Times New Roman" w:hAnsi="Times New Roman" w:cs="Times New Roman"/>
          <w:sz w:val="28"/>
          <w:szCs w:val="28"/>
          <w:rtl/>
        </w:rPr>
        <w:t>التقديري</w:t>
      </w:r>
      <w:r>
        <w:rPr>
          <w:rFonts w:ascii="Times New Roman" w:hAnsi="Times New Roman" w:cs="Times New Roman" w:hint="cs"/>
          <w:sz w:val="28"/>
          <w:szCs w:val="28"/>
          <w:rtl/>
        </w:rPr>
        <w:t>.</w:t>
      </w:r>
    </w:p>
    <w:p w:rsidR="00881FAA" w:rsidRDefault="00881FAA" w:rsidP="00881FAA">
      <w:pPr>
        <w:autoSpaceDE w:val="0"/>
        <w:autoSpaceDN w:val="0"/>
        <w:adjustRightInd w:val="0"/>
        <w:spacing w:after="0" w:line="240" w:lineRule="auto"/>
        <w:rPr>
          <w:rFonts w:ascii="Times New Roman" w:hAnsi="Times New Roman" w:cs="Times New Roman"/>
          <w:sz w:val="28"/>
          <w:szCs w:val="28"/>
          <w:rtl/>
          <w:lang w:bidi="ar-IQ"/>
        </w:rPr>
      </w:pPr>
      <w:r>
        <w:rPr>
          <w:rFonts w:ascii="Times New Roman" w:hAnsi="Times New Roman" w:cs="Times New Roman"/>
          <w:sz w:val="28"/>
          <w:szCs w:val="28"/>
          <w:rtl/>
        </w:rPr>
        <w:t>احسب</w:t>
      </w:r>
      <w:r>
        <w:rPr>
          <w:rFonts w:ascii="Times New Roman" w:hAnsi="Times New Roman" w:cs="Times New Roman" w:hint="cs"/>
          <w:sz w:val="28"/>
          <w:szCs w:val="28"/>
          <w:rtl/>
        </w:rPr>
        <w:t xml:space="preserve"> </w:t>
      </w:r>
      <w:r>
        <w:rPr>
          <w:rFonts w:ascii="Times New Roman" w:hAnsi="Times New Roman" w:cs="Times New Roman"/>
          <w:sz w:val="28"/>
          <w:szCs w:val="28"/>
          <w:rtl/>
        </w:rPr>
        <w:t>طاقة</w:t>
      </w:r>
      <w:r>
        <w:rPr>
          <w:rFonts w:ascii="Times New Roman" w:hAnsi="Times New Roman" w:cs="Times New Roman" w:hint="cs"/>
          <w:sz w:val="28"/>
          <w:szCs w:val="28"/>
          <w:rtl/>
        </w:rPr>
        <w:t xml:space="preserve"> </w:t>
      </w:r>
      <w:r>
        <w:rPr>
          <w:rFonts w:ascii="Times New Roman" w:hAnsi="Times New Roman" w:cs="Times New Roman"/>
          <w:sz w:val="28"/>
          <w:szCs w:val="28"/>
          <w:rtl/>
        </w:rPr>
        <w:t>جسيمات</w:t>
      </w:r>
      <w:r>
        <w:rPr>
          <w:rFonts w:ascii="Times New Roman" w:hAnsi="Times New Roman" w:cs="Times New Roman" w:hint="cs"/>
          <w:sz w:val="28"/>
          <w:szCs w:val="28"/>
          <w:rtl/>
        </w:rPr>
        <w:t xml:space="preserve"> </w:t>
      </w:r>
      <w:r>
        <w:rPr>
          <w:rFonts w:ascii="Times New Roman" w:hAnsi="Times New Roman" w:cs="Times New Roman"/>
          <w:sz w:val="28"/>
          <w:szCs w:val="28"/>
          <w:rtl/>
        </w:rPr>
        <w:t>ألفا</w:t>
      </w:r>
      <w:r>
        <w:rPr>
          <w:rFonts w:ascii="Times New Roman" w:hAnsi="Times New Roman" w:cs="Times New Roman" w:hint="cs"/>
          <w:sz w:val="28"/>
          <w:szCs w:val="28"/>
          <w:rtl/>
        </w:rPr>
        <w:t xml:space="preserve"> </w:t>
      </w:r>
      <w:r>
        <w:rPr>
          <w:rFonts w:ascii="Times New Roman" w:hAnsi="Times New Roman" w:cs="Times New Roman"/>
          <w:sz w:val="28"/>
          <w:szCs w:val="28"/>
          <w:rtl/>
        </w:rPr>
        <w:t>تجريبياً</w:t>
      </w:r>
      <w:r>
        <w:rPr>
          <w:rFonts w:ascii="Times New Roman" w:hAnsi="Times New Roman" w:cs="Times New Roman"/>
          <w:sz w:val="28"/>
          <w:szCs w:val="28"/>
        </w:rPr>
        <w:t xml:space="preserve"> " </w:t>
      </w:r>
      <w:r>
        <w:rPr>
          <w:rFonts w:ascii="Times New Roman" w:hAnsi="Times New Roman" w:cs="Times New Roman"/>
          <w:sz w:val="28"/>
          <w:szCs w:val="28"/>
          <w:rtl/>
        </w:rPr>
        <w:t>من</w:t>
      </w:r>
      <w:r>
        <w:rPr>
          <w:rFonts w:ascii="Times New Roman" w:hAnsi="Times New Roman" w:cs="Times New Roman" w:hint="cs"/>
          <w:sz w:val="28"/>
          <w:szCs w:val="28"/>
          <w:rtl/>
        </w:rPr>
        <w:t xml:space="preserve"> </w:t>
      </w:r>
      <w:r>
        <w:rPr>
          <w:rFonts w:ascii="Times New Roman" w:hAnsi="Times New Roman" w:cs="Times New Roman"/>
          <w:sz w:val="28"/>
          <w:szCs w:val="28"/>
          <w:rtl/>
        </w:rPr>
        <w:t>الرسم</w:t>
      </w:r>
      <w:r>
        <w:rPr>
          <w:rFonts w:ascii="Times New Roman" w:hAnsi="Times New Roman" w:cs="Times New Roman"/>
          <w:sz w:val="28"/>
          <w:szCs w:val="28"/>
        </w:rPr>
        <w:t xml:space="preserve"> " , </w:t>
      </w:r>
      <w:proofErr w:type="spellStart"/>
      <w:r>
        <w:rPr>
          <w:rFonts w:ascii="Times New Roman" w:hAnsi="Times New Roman" w:cs="Times New Roman"/>
          <w:sz w:val="28"/>
          <w:szCs w:val="28"/>
          <w:rtl/>
        </w:rPr>
        <w:t>إذاعلمت</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أن</w:t>
      </w:r>
      <w:r>
        <w:rPr>
          <w:rFonts w:ascii="Times New Roman" w:hAnsi="Times New Roman" w:cs="Times New Roman"/>
          <w:sz w:val="28"/>
          <w:szCs w:val="28"/>
        </w:rPr>
        <w:t xml:space="preserve"> :</w:t>
      </w:r>
    </w:p>
    <w:p w:rsidR="00881FAA" w:rsidRDefault="00881FAA" w:rsidP="00881FAA">
      <w:pPr>
        <w:bidi w:val="0"/>
        <w:jc w:val="both"/>
        <w:rPr>
          <w:rFonts w:ascii="Times New Roman" w:hAnsi="Times New Roman" w:cs="Times New Roman"/>
          <w:sz w:val="28"/>
          <w:szCs w:val="28"/>
        </w:rPr>
      </w:pPr>
      <w:r>
        <w:rPr>
          <w:rFonts w:ascii="Times New Roman" w:hAnsi="Times New Roman" w:cs="Times New Roman"/>
          <w:sz w:val="28"/>
          <w:szCs w:val="28"/>
        </w:rPr>
        <w:t>E (</w:t>
      </w:r>
      <w:proofErr w:type="spellStart"/>
      <w:r>
        <w:rPr>
          <w:rFonts w:ascii="Times New Roman" w:hAnsi="Times New Roman" w:cs="Times New Roman"/>
          <w:sz w:val="28"/>
          <w:szCs w:val="28"/>
        </w:rPr>
        <w:t>Mev</w:t>
      </w:r>
      <w:proofErr w:type="spellEnd"/>
      <w:r>
        <w:rPr>
          <w:rFonts w:ascii="Times New Roman" w:hAnsi="Times New Roman" w:cs="Times New Roman"/>
          <w:sz w:val="28"/>
          <w:szCs w:val="28"/>
        </w:rPr>
        <w:t>) = R (cm ) + 1.5</w:t>
      </w:r>
    </w:p>
    <w:p w:rsidR="00881FAA" w:rsidRDefault="00881FAA" w:rsidP="00881FAA">
      <w:pPr>
        <w:autoSpaceDE w:val="0"/>
        <w:autoSpaceDN w:val="0"/>
        <w:adjustRightInd w:val="0"/>
        <w:spacing w:after="0" w:line="240" w:lineRule="auto"/>
        <w:rPr>
          <w:rFonts w:ascii="Times New Roman" w:hAnsi="Times New Roman" w:cs="Times New Roman"/>
          <w:sz w:val="28"/>
          <w:szCs w:val="28"/>
          <w:rtl/>
          <w:lang w:bidi="ar-IQ"/>
        </w:rPr>
      </w:pPr>
      <w:proofErr w:type="spellStart"/>
      <w:r>
        <w:rPr>
          <w:rFonts w:ascii="Times New Roman" w:hAnsi="Times New Roman" w:cs="Times New Roman"/>
          <w:sz w:val="28"/>
          <w:szCs w:val="28"/>
          <w:rtl/>
        </w:rPr>
        <w:t>قد</w:t>
      </w:r>
      <w:r>
        <w:rPr>
          <w:rFonts w:ascii="Times New Roman" w:hAnsi="Times New Roman" w:cs="Times New Roman" w:hint="cs"/>
          <w:sz w:val="28"/>
          <w:szCs w:val="28"/>
          <w:rtl/>
        </w:rPr>
        <w:t>ر</w:t>
      </w:r>
      <w:r>
        <w:rPr>
          <w:rFonts w:ascii="Times New Roman" w:hAnsi="Times New Roman" w:cs="Times New Roman"/>
          <w:sz w:val="28"/>
          <w:szCs w:val="28"/>
          <w:rtl/>
        </w:rPr>
        <w:t>مدى</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rtl/>
        </w:rPr>
        <w:t>جسيمات</w:t>
      </w:r>
      <w:r>
        <w:rPr>
          <w:rFonts w:ascii="Times New Roman" w:hAnsi="Times New Roman" w:cs="Times New Roman" w:hint="cs"/>
          <w:sz w:val="28"/>
          <w:szCs w:val="28"/>
          <w:rtl/>
        </w:rPr>
        <w:t xml:space="preserve"> </w:t>
      </w:r>
      <w:r>
        <w:rPr>
          <w:rFonts w:ascii="Times New Roman" w:hAnsi="Times New Roman" w:cs="Times New Roman"/>
          <w:sz w:val="28"/>
          <w:szCs w:val="28"/>
          <w:rtl/>
        </w:rPr>
        <w:t>ألفا</w:t>
      </w:r>
      <w:r>
        <w:rPr>
          <w:rFonts w:ascii="Times New Roman" w:hAnsi="Times New Roman" w:cs="Times New Roman" w:hint="cs"/>
          <w:sz w:val="28"/>
          <w:szCs w:val="28"/>
          <w:rtl/>
        </w:rPr>
        <w:t xml:space="preserve"> </w:t>
      </w:r>
      <w:r>
        <w:rPr>
          <w:rFonts w:ascii="Times New Roman" w:hAnsi="Times New Roman" w:cs="Times New Roman"/>
          <w:sz w:val="28"/>
          <w:szCs w:val="28"/>
          <w:rtl/>
        </w:rPr>
        <w:t>نظرياً</w:t>
      </w:r>
      <w:r>
        <w:rPr>
          <w:rFonts w:ascii="Times New Roman" w:hAnsi="Times New Roman" w:cs="Times New Roman" w:hint="cs"/>
          <w:sz w:val="28"/>
          <w:szCs w:val="28"/>
          <w:rtl/>
        </w:rPr>
        <w:t xml:space="preserve"> </w:t>
      </w:r>
      <w:r>
        <w:rPr>
          <w:rFonts w:ascii="Times New Roman" w:hAnsi="Times New Roman" w:cs="Times New Roman"/>
          <w:sz w:val="28"/>
          <w:szCs w:val="28"/>
          <w:rtl/>
        </w:rPr>
        <w:t>من</w:t>
      </w:r>
      <w:r>
        <w:rPr>
          <w:rFonts w:ascii="Times New Roman" w:hAnsi="Times New Roman" w:cs="Times New Roman" w:hint="cs"/>
          <w:sz w:val="28"/>
          <w:szCs w:val="28"/>
          <w:rtl/>
        </w:rPr>
        <w:t xml:space="preserve"> </w:t>
      </w:r>
      <w:r>
        <w:rPr>
          <w:rFonts w:ascii="Times New Roman" w:hAnsi="Times New Roman" w:cs="Times New Roman"/>
          <w:sz w:val="28"/>
          <w:szCs w:val="28"/>
          <w:rtl/>
        </w:rPr>
        <w:t>العلاقة</w:t>
      </w:r>
      <w:r>
        <w:rPr>
          <w:rFonts w:ascii="Times New Roman" w:hAnsi="Times New Roman" w:cs="Times New Roman"/>
          <w:sz w:val="28"/>
          <w:szCs w:val="28"/>
        </w:rPr>
        <w:t xml:space="preserve"> :</w:t>
      </w:r>
    </w:p>
    <w:p w:rsidR="00881FAA" w:rsidRPr="00DE23DE" w:rsidRDefault="00881FAA" w:rsidP="00881FAA">
      <w:pPr>
        <w:bidi w:val="0"/>
        <w:jc w:val="both"/>
        <w:rPr>
          <w:rFonts w:ascii="Times New Roman" w:hAnsi="Times New Roman" w:cs="Times New Roman"/>
          <w:sz w:val="28"/>
          <w:szCs w:val="28"/>
        </w:rPr>
      </w:pPr>
      <w:r w:rsidRPr="00DE23DE">
        <w:rPr>
          <w:rFonts w:ascii="Times New Roman" w:hAnsi="Times New Roman" w:cs="Times New Roman"/>
          <w:sz w:val="28"/>
          <w:szCs w:val="28"/>
        </w:rPr>
        <w:t xml:space="preserve">Re </w:t>
      </w:r>
      <w:r>
        <w:rPr>
          <w:rFonts w:ascii="Times New Roman" w:hAnsi="Times New Roman" w:cs="Times New Roman"/>
          <w:sz w:val="28"/>
          <w:szCs w:val="28"/>
        </w:rPr>
        <w:t xml:space="preserve">= </w:t>
      </w:r>
      <w:r w:rsidRPr="00DE23DE">
        <w:rPr>
          <w:rFonts w:ascii="Times New Roman" w:hAnsi="Times New Roman" w:cs="Times New Roman"/>
          <w:sz w:val="28"/>
          <w:szCs w:val="28"/>
        </w:rPr>
        <w:t>0.309 E</w:t>
      </w:r>
      <w:r w:rsidRPr="00DE23DE">
        <w:rPr>
          <w:rFonts w:ascii="Times New Roman" w:hAnsi="Times New Roman" w:cs="Times New Roman"/>
          <w:sz w:val="28"/>
          <w:szCs w:val="28"/>
          <w:vertAlign w:val="superscript"/>
        </w:rPr>
        <w:t>3/2</w:t>
      </w:r>
      <w:r w:rsidRPr="00DE23DE">
        <w:rPr>
          <w:rFonts w:ascii="Times New Roman" w:hAnsi="Times New Roman" w:cs="Times New Roman"/>
          <w:sz w:val="28"/>
          <w:szCs w:val="28"/>
        </w:rPr>
        <w:t xml:space="preserve"> cm</w:t>
      </w:r>
    </w:p>
    <w:p w:rsidR="00881FAA" w:rsidRDefault="00881FAA" w:rsidP="00881FAA">
      <w:pPr>
        <w:jc w:val="both"/>
        <w:rPr>
          <w:rFonts w:asciiTheme="majorBidi" w:hAnsiTheme="majorBidi" w:cstheme="majorBidi"/>
          <w:b/>
          <w:bCs/>
          <w:noProof/>
          <w:sz w:val="28"/>
          <w:szCs w:val="28"/>
          <w:rtl/>
          <w:lang w:bidi="ar-IQ"/>
        </w:rPr>
      </w:pPr>
      <w:r>
        <w:rPr>
          <w:rFonts w:asciiTheme="majorBidi" w:hAnsiTheme="majorBidi" w:cstheme="majorBidi" w:hint="cs"/>
          <w:b/>
          <w:bCs/>
          <w:noProof/>
          <w:sz w:val="28"/>
          <w:szCs w:val="28"/>
          <w:rtl/>
        </w:rPr>
        <w:t>المناقشة:</w:t>
      </w:r>
    </w:p>
    <w:p w:rsidR="00881FAA" w:rsidRDefault="00881FAA" w:rsidP="00881FA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قارن</w:t>
      </w:r>
      <w:r>
        <w:rPr>
          <w:rFonts w:ascii="Times New Roman" w:hAnsi="Times New Roman" w:cs="Times New Roman" w:hint="cs"/>
          <w:color w:val="000000"/>
          <w:sz w:val="28"/>
          <w:szCs w:val="28"/>
          <w:rtl/>
        </w:rPr>
        <w:t xml:space="preserve"> ب</w:t>
      </w:r>
      <w:r>
        <w:rPr>
          <w:rFonts w:ascii="Times New Roman" w:hAnsi="Times New Roman" w:cs="Times New Roman"/>
          <w:color w:val="000000"/>
          <w:sz w:val="28"/>
          <w:szCs w:val="28"/>
          <w:rtl/>
        </w:rPr>
        <w:t>ين</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قيمة</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المدى</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التقديري</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نظرياً</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وتجريبياً</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من</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الرسم</w:t>
      </w:r>
      <w:r>
        <w:rPr>
          <w:rFonts w:ascii="Times New Roman" w:hAnsi="Times New Roman" w:cs="Times New Roman"/>
          <w:color w:val="000000"/>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z w:val="28"/>
          <w:szCs w:val="28"/>
          <w:rtl/>
        </w:rPr>
        <w:t>العلاقة</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بين</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مدى</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جسيمات</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ألفا</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وطاقتها</w:t>
      </w:r>
      <w:r>
        <w:rPr>
          <w:rFonts w:ascii="Times New Roman" w:hAnsi="Times New Roman" w:cs="Times New Roman"/>
          <w:color w:val="000000"/>
          <w:sz w:val="28"/>
          <w:szCs w:val="28"/>
        </w:rPr>
        <w:t>.</w:t>
      </w:r>
    </w:p>
    <w:p w:rsidR="00881FAA" w:rsidRDefault="00881FAA" w:rsidP="00881FAA">
      <w:pPr>
        <w:autoSpaceDE w:val="0"/>
        <w:autoSpaceDN w:val="0"/>
        <w:adjustRightInd w:val="0"/>
        <w:spacing w:after="0" w:line="240" w:lineRule="auto"/>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tl/>
        </w:rPr>
        <w:t>طردية</w:t>
      </w:r>
      <w:r>
        <w:rPr>
          <w:rFonts w:ascii="Times New Roman" w:hAnsi="Times New Roman" w:cs="Times New Roman"/>
          <w:color w:val="000000"/>
          <w:sz w:val="28"/>
          <w:szCs w:val="28"/>
        </w:rPr>
        <w:t xml:space="preserve"> .</w:t>
      </w:r>
    </w:p>
    <w:p w:rsidR="00881FAA" w:rsidRDefault="00881FAA" w:rsidP="00881FAA">
      <w:pPr>
        <w:autoSpaceDE w:val="0"/>
        <w:autoSpaceDN w:val="0"/>
        <w:adjustRightInd w:val="0"/>
        <w:spacing w:after="0" w:line="240" w:lineRule="auto"/>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tl/>
        </w:rPr>
        <w:t>عكسية</w:t>
      </w:r>
      <w:r>
        <w:rPr>
          <w:rFonts w:ascii="Times New Roman" w:hAnsi="Times New Roman" w:cs="Times New Roman"/>
          <w:color w:val="000000"/>
          <w:sz w:val="28"/>
          <w:szCs w:val="28"/>
        </w:rPr>
        <w:t xml:space="preserve"> .</w:t>
      </w:r>
    </w:p>
    <w:p w:rsidR="00881FAA" w:rsidRDefault="00881FAA" w:rsidP="00881FAA">
      <w:pPr>
        <w:rPr>
          <w:rFonts w:asciiTheme="majorBidi" w:hAnsiTheme="majorBidi" w:cstheme="majorBidi"/>
          <w:sz w:val="28"/>
          <w:szCs w:val="28"/>
          <w:rtl/>
        </w:rPr>
      </w:pPr>
    </w:p>
    <w:p w:rsidR="00A209D1" w:rsidRDefault="00A209D1" w:rsidP="00A209D1">
      <w:pPr>
        <w:ind w:firstLine="720"/>
        <w:jc w:val="both"/>
        <w:rPr>
          <w:rFonts w:asciiTheme="majorBidi" w:hAnsiTheme="majorBidi" w:cstheme="majorBidi"/>
          <w:sz w:val="28"/>
          <w:szCs w:val="28"/>
          <w:lang w:bidi="ar-IQ"/>
        </w:rPr>
      </w:pPr>
    </w:p>
    <w:p w:rsidR="00A209D1" w:rsidRDefault="00A209D1" w:rsidP="00D11A93">
      <w:pPr>
        <w:jc w:val="both"/>
        <w:rPr>
          <w:rFonts w:asciiTheme="majorBidi" w:hAnsiTheme="majorBidi" w:cstheme="majorBidi"/>
          <w:sz w:val="28"/>
          <w:szCs w:val="28"/>
          <w:rtl/>
        </w:rPr>
      </w:pPr>
    </w:p>
    <w:p w:rsidR="00A209D1" w:rsidRDefault="00A209D1" w:rsidP="00D11A93">
      <w:pPr>
        <w:jc w:val="both"/>
        <w:rPr>
          <w:rFonts w:asciiTheme="majorBidi" w:hAnsiTheme="majorBidi" w:cstheme="majorBidi"/>
          <w:sz w:val="28"/>
          <w:szCs w:val="28"/>
          <w:rtl/>
        </w:rPr>
      </w:pPr>
    </w:p>
    <w:p w:rsidR="00A209D1" w:rsidRDefault="00A209D1" w:rsidP="00D11A93">
      <w:pPr>
        <w:jc w:val="both"/>
        <w:rPr>
          <w:rFonts w:asciiTheme="majorBidi" w:hAnsiTheme="majorBidi" w:cstheme="majorBidi"/>
          <w:sz w:val="28"/>
          <w:szCs w:val="28"/>
          <w:rtl/>
        </w:rPr>
      </w:pPr>
    </w:p>
    <w:p w:rsidR="00A209D1" w:rsidRDefault="00A209D1" w:rsidP="00D11A93">
      <w:pPr>
        <w:jc w:val="both"/>
        <w:rPr>
          <w:rFonts w:asciiTheme="majorBidi" w:hAnsiTheme="majorBidi" w:cstheme="majorBidi"/>
          <w:sz w:val="28"/>
          <w:szCs w:val="28"/>
          <w:rtl/>
        </w:rPr>
      </w:pPr>
    </w:p>
    <w:p w:rsidR="00A209D1" w:rsidRDefault="00A209D1" w:rsidP="00D11A93">
      <w:pPr>
        <w:jc w:val="both"/>
        <w:rPr>
          <w:rFonts w:asciiTheme="majorBidi" w:hAnsiTheme="majorBidi" w:cstheme="majorBidi"/>
          <w:sz w:val="28"/>
          <w:szCs w:val="28"/>
          <w:rtl/>
        </w:rPr>
      </w:pPr>
    </w:p>
    <w:p w:rsidR="00A209D1" w:rsidRDefault="00A209D1" w:rsidP="00D11A93">
      <w:pPr>
        <w:jc w:val="both"/>
        <w:rPr>
          <w:rFonts w:asciiTheme="majorBidi" w:hAnsiTheme="majorBidi" w:cstheme="majorBidi"/>
          <w:sz w:val="28"/>
          <w:szCs w:val="28"/>
          <w:rtl/>
        </w:rPr>
      </w:pPr>
    </w:p>
    <w:p w:rsidR="00881FAA" w:rsidRPr="00591E01" w:rsidRDefault="00881FAA" w:rsidP="002D5B74">
      <w:pPr>
        <w:jc w:val="center"/>
        <w:rPr>
          <w:rFonts w:asciiTheme="majorBidi" w:hAnsiTheme="majorBidi" w:cstheme="majorBidi"/>
          <w:b/>
          <w:bCs/>
          <w:sz w:val="32"/>
          <w:szCs w:val="32"/>
          <w:rtl/>
        </w:rPr>
      </w:pPr>
      <w:r w:rsidRPr="00591E01">
        <w:rPr>
          <w:b/>
          <w:bCs/>
          <w:sz w:val="26"/>
          <w:szCs w:val="26"/>
        </w:rPr>
        <w:fldChar w:fldCharType="begin"/>
      </w:r>
      <w:r w:rsidRPr="00591E01">
        <w:rPr>
          <w:b/>
          <w:bCs/>
          <w:sz w:val="26"/>
          <w:szCs w:val="26"/>
        </w:rPr>
        <w:instrText xml:space="preserve"> HYPERLINK "http://vnuclearlab.blogspot.com/2013/05/counting-statistics.html" </w:instrText>
      </w:r>
      <w:r w:rsidRPr="00591E01">
        <w:rPr>
          <w:b/>
          <w:bCs/>
          <w:sz w:val="26"/>
          <w:szCs w:val="26"/>
        </w:rPr>
        <w:fldChar w:fldCharType="separate"/>
      </w:r>
      <w:r w:rsidRPr="00591E01">
        <w:rPr>
          <w:rFonts w:asciiTheme="majorBidi" w:hAnsiTheme="majorBidi" w:cstheme="majorBidi"/>
          <w:b/>
          <w:bCs/>
          <w:sz w:val="32"/>
          <w:szCs w:val="32"/>
          <w:rtl/>
        </w:rPr>
        <w:t xml:space="preserve">التجربة </w:t>
      </w:r>
      <w:r w:rsidR="002D5B74">
        <w:rPr>
          <w:rFonts w:asciiTheme="majorBidi" w:hAnsiTheme="majorBidi" w:cstheme="majorBidi" w:hint="cs"/>
          <w:b/>
          <w:bCs/>
          <w:sz w:val="32"/>
          <w:szCs w:val="32"/>
          <w:rtl/>
        </w:rPr>
        <w:t>السابعة</w:t>
      </w:r>
    </w:p>
    <w:p w:rsidR="00881FAA" w:rsidRPr="00591E01" w:rsidRDefault="00881FAA" w:rsidP="00881FAA">
      <w:pPr>
        <w:jc w:val="center"/>
        <w:rPr>
          <w:rFonts w:asciiTheme="majorBidi" w:hAnsiTheme="majorBidi" w:cstheme="majorBidi"/>
          <w:b/>
          <w:bCs/>
          <w:sz w:val="32"/>
          <w:szCs w:val="32"/>
          <w:rtl/>
        </w:rPr>
      </w:pPr>
      <w:r w:rsidRPr="00591E01">
        <w:rPr>
          <w:rFonts w:asciiTheme="majorBidi" w:hAnsiTheme="majorBidi" w:cstheme="majorBidi"/>
          <w:b/>
          <w:bCs/>
          <w:sz w:val="32"/>
          <w:szCs w:val="32"/>
          <w:rtl/>
        </w:rPr>
        <w:t xml:space="preserve">تجربة إحصائيات العد في عدادات </w:t>
      </w:r>
      <w:proofErr w:type="spellStart"/>
      <w:r w:rsidRPr="00591E01">
        <w:rPr>
          <w:rFonts w:asciiTheme="majorBidi" w:hAnsiTheme="majorBidi" w:cstheme="majorBidi"/>
          <w:b/>
          <w:bCs/>
          <w:sz w:val="32"/>
          <w:szCs w:val="32"/>
          <w:rtl/>
        </w:rPr>
        <w:t>كايكر</w:t>
      </w:r>
      <w:proofErr w:type="spellEnd"/>
    </w:p>
    <w:p w:rsidR="00881FAA" w:rsidRPr="00591E01" w:rsidRDefault="00881FAA" w:rsidP="00881FAA">
      <w:pPr>
        <w:jc w:val="center"/>
        <w:rPr>
          <w:rFonts w:asciiTheme="majorBidi" w:hAnsiTheme="majorBidi" w:cstheme="majorBidi"/>
          <w:b/>
          <w:bCs/>
          <w:sz w:val="32"/>
          <w:szCs w:val="32"/>
        </w:rPr>
      </w:pPr>
      <w:r w:rsidRPr="00591E01">
        <w:rPr>
          <w:rFonts w:asciiTheme="majorBidi" w:hAnsiTheme="majorBidi" w:cstheme="majorBidi"/>
          <w:b/>
          <w:bCs/>
          <w:sz w:val="32"/>
          <w:szCs w:val="32"/>
        </w:rPr>
        <w:t>Counting Statistics</w:t>
      </w:r>
      <w:r w:rsidRPr="00591E01">
        <w:rPr>
          <w:rFonts w:asciiTheme="majorBidi" w:hAnsiTheme="majorBidi" w:cstheme="majorBidi"/>
          <w:b/>
          <w:bCs/>
          <w:sz w:val="32"/>
          <w:szCs w:val="32"/>
        </w:rPr>
        <w:fldChar w:fldCharType="end"/>
      </w:r>
    </w:p>
    <w:p w:rsidR="00881FAA" w:rsidRPr="00666C9D" w:rsidRDefault="00881FAA" w:rsidP="00881FAA">
      <w:pPr>
        <w:jc w:val="both"/>
        <w:rPr>
          <w:rFonts w:asciiTheme="majorBidi" w:hAnsiTheme="majorBidi" w:cstheme="majorBidi"/>
          <w:sz w:val="28"/>
          <w:szCs w:val="28"/>
          <w:lang w:bidi="ar-IQ"/>
        </w:rPr>
      </w:pPr>
    </w:p>
    <w:p w:rsidR="00881FAA" w:rsidRPr="00591E01" w:rsidRDefault="00881FAA" w:rsidP="00881FAA">
      <w:pPr>
        <w:jc w:val="both"/>
        <w:rPr>
          <w:rFonts w:asciiTheme="majorBidi" w:hAnsiTheme="majorBidi" w:cstheme="majorBidi"/>
          <w:b/>
          <w:bCs/>
          <w:sz w:val="28"/>
          <w:szCs w:val="28"/>
          <w:rtl/>
        </w:rPr>
      </w:pPr>
      <w:r w:rsidRPr="00591E01">
        <w:rPr>
          <w:rFonts w:asciiTheme="majorBidi" w:hAnsiTheme="majorBidi" w:cstheme="majorBidi"/>
          <w:b/>
          <w:bCs/>
          <w:sz w:val="28"/>
          <w:szCs w:val="28"/>
          <w:rtl/>
        </w:rPr>
        <w:t>أهداف التجربة:</w:t>
      </w:r>
    </w:p>
    <w:p w:rsidR="00881FAA" w:rsidRPr="00666C9D" w:rsidRDefault="00881FAA" w:rsidP="00881FA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تهدف التجربة إلي تعريف الطلبة على الطبيعة العشوائية لعملية الانحلال الإشعاعي وما ينتج عنه من تفاوت في معدلات العد</w:t>
      </w:r>
    </w:p>
    <w:p w:rsidR="00881FAA" w:rsidRPr="00666C9D" w:rsidRDefault="00881FAA" w:rsidP="00881FAA">
      <w:pPr>
        <w:jc w:val="both"/>
        <w:rPr>
          <w:rFonts w:asciiTheme="majorBidi" w:hAnsiTheme="majorBidi" w:cstheme="majorBidi"/>
          <w:sz w:val="28"/>
          <w:szCs w:val="28"/>
          <w:rtl/>
        </w:rPr>
      </w:pPr>
    </w:p>
    <w:p w:rsidR="00881FAA" w:rsidRPr="00591E01" w:rsidRDefault="00881FAA" w:rsidP="00881FAA">
      <w:pPr>
        <w:jc w:val="both"/>
        <w:rPr>
          <w:rFonts w:asciiTheme="majorBidi" w:hAnsiTheme="majorBidi" w:cstheme="majorBidi"/>
          <w:b/>
          <w:bCs/>
          <w:sz w:val="28"/>
          <w:szCs w:val="28"/>
          <w:rtl/>
        </w:rPr>
      </w:pPr>
      <w:r w:rsidRPr="00591E01">
        <w:rPr>
          <w:rFonts w:asciiTheme="majorBidi" w:hAnsiTheme="majorBidi" w:cstheme="majorBidi"/>
          <w:b/>
          <w:bCs/>
          <w:sz w:val="28"/>
          <w:szCs w:val="28"/>
          <w:rtl/>
        </w:rPr>
        <w:t>أدوات التجربة</w:t>
      </w:r>
      <w:r w:rsidRPr="00591E01">
        <w:rPr>
          <w:rFonts w:asciiTheme="majorBidi" w:hAnsiTheme="majorBidi" w:cstheme="majorBidi" w:hint="cs"/>
          <w:b/>
          <w:bCs/>
          <w:sz w:val="28"/>
          <w:szCs w:val="28"/>
          <w:rtl/>
        </w:rPr>
        <w:t>:</w:t>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 xml:space="preserve">1-    عداد </w:t>
      </w:r>
      <w:proofErr w:type="spellStart"/>
      <w:r w:rsidRPr="00666C9D">
        <w:rPr>
          <w:rFonts w:asciiTheme="majorBidi" w:hAnsiTheme="majorBidi" w:cstheme="majorBidi"/>
          <w:sz w:val="28"/>
          <w:szCs w:val="28"/>
          <w:rtl/>
        </w:rPr>
        <w:t>كايكر</w:t>
      </w:r>
      <w:proofErr w:type="spellEnd"/>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2-    مصدر مشع مثل الكوبلت </w:t>
      </w:r>
      <w:r w:rsidRPr="00666C9D">
        <w:rPr>
          <w:rFonts w:asciiTheme="majorBidi" w:hAnsiTheme="majorBidi" w:cstheme="majorBidi"/>
          <w:sz w:val="28"/>
          <w:szCs w:val="28"/>
        </w:rPr>
        <w:t>Co</w:t>
      </w:r>
      <w:r w:rsidRPr="00591E01">
        <w:rPr>
          <w:rFonts w:asciiTheme="majorBidi" w:hAnsiTheme="majorBidi" w:cstheme="majorBidi"/>
          <w:sz w:val="28"/>
          <w:szCs w:val="28"/>
          <w:vertAlign w:val="superscript"/>
        </w:rPr>
        <w:t>60</w:t>
      </w:r>
    </w:p>
    <w:p w:rsidR="00881FAA" w:rsidRPr="00666C9D" w:rsidRDefault="00881FAA" w:rsidP="00881FAA">
      <w:pPr>
        <w:jc w:val="both"/>
        <w:rPr>
          <w:rFonts w:asciiTheme="majorBidi" w:hAnsiTheme="majorBidi" w:cstheme="majorBidi"/>
          <w:sz w:val="28"/>
          <w:szCs w:val="28"/>
          <w:rtl/>
        </w:rPr>
      </w:pPr>
    </w:p>
    <w:p w:rsidR="00881FAA" w:rsidRPr="00FC1B5E" w:rsidRDefault="00881FAA" w:rsidP="00881FAA">
      <w:pPr>
        <w:jc w:val="both"/>
        <w:rPr>
          <w:rFonts w:asciiTheme="majorBidi" w:hAnsiTheme="majorBidi" w:cstheme="majorBidi"/>
          <w:b/>
          <w:bCs/>
          <w:sz w:val="28"/>
          <w:szCs w:val="28"/>
          <w:rtl/>
        </w:rPr>
      </w:pPr>
      <w:r w:rsidRPr="00FC1B5E">
        <w:rPr>
          <w:rFonts w:asciiTheme="majorBidi" w:hAnsiTheme="majorBidi" w:cstheme="majorBidi"/>
          <w:b/>
          <w:bCs/>
          <w:sz w:val="28"/>
          <w:szCs w:val="28"/>
          <w:rtl/>
        </w:rPr>
        <w:t> احتياطات الأمان</w:t>
      </w:r>
      <w:r w:rsidRPr="00FC1B5E">
        <w:rPr>
          <w:rFonts w:asciiTheme="majorBidi" w:hAnsiTheme="majorBidi" w:cstheme="majorBidi" w:hint="cs"/>
          <w:b/>
          <w:bCs/>
          <w:sz w:val="28"/>
          <w:szCs w:val="28"/>
          <w:rtl/>
        </w:rPr>
        <w:t xml:space="preserve">: </w:t>
      </w:r>
      <w:r w:rsidRPr="00FC1B5E">
        <w:rPr>
          <w:rFonts w:asciiTheme="majorBidi" w:hAnsiTheme="majorBidi" w:cstheme="majorBidi"/>
          <w:b/>
          <w:bCs/>
          <w:sz w:val="28"/>
          <w:szCs w:val="28"/>
        </w:rPr>
        <w:t>Safety Precautions</w:t>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1- ضع المصادر المشعة في القوالب والدروع الخاصة بها</w:t>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 xml:space="preserve">3-عند عدم </w:t>
      </w:r>
      <w:proofErr w:type="spellStart"/>
      <w:r w:rsidRPr="00666C9D">
        <w:rPr>
          <w:rFonts w:asciiTheme="majorBidi" w:hAnsiTheme="majorBidi" w:cstheme="majorBidi"/>
          <w:sz w:val="28"/>
          <w:szCs w:val="28"/>
          <w:rtl/>
        </w:rPr>
        <w:t>الظرورة</w:t>
      </w:r>
      <w:proofErr w:type="spellEnd"/>
      <w:r w:rsidRPr="00666C9D">
        <w:rPr>
          <w:rFonts w:asciiTheme="majorBidi" w:hAnsiTheme="majorBidi" w:cstheme="majorBidi"/>
          <w:sz w:val="28"/>
          <w:szCs w:val="28"/>
          <w:rtl/>
        </w:rPr>
        <w:t xml:space="preserve"> قف على مسافة مناسبة من </w:t>
      </w:r>
      <w:proofErr w:type="spellStart"/>
      <w:r w:rsidRPr="00666C9D">
        <w:rPr>
          <w:rFonts w:asciiTheme="majorBidi" w:hAnsiTheme="majorBidi" w:cstheme="majorBidi"/>
          <w:sz w:val="28"/>
          <w:szCs w:val="28"/>
          <w:rtl/>
        </w:rPr>
        <w:t>المصدرالمشع</w:t>
      </w:r>
      <w:proofErr w:type="spellEnd"/>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881FAA" w:rsidRPr="00666C9D" w:rsidRDefault="00881FAA" w:rsidP="00881FAA">
      <w:pPr>
        <w:jc w:val="both"/>
        <w:rPr>
          <w:rFonts w:asciiTheme="majorBidi" w:hAnsiTheme="majorBidi" w:cstheme="majorBidi"/>
          <w:sz w:val="28"/>
          <w:szCs w:val="28"/>
          <w:rtl/>
        </w:rPr>
      </w:pPr>
    </w:p>
    <w:p w:rsidR="00881FAA" w:rsidRPr="00FC1B5E" w:rsidRDefault="00881FAA" w:rsidP="00881FAA">
      <w:pPr>
        <w:jc w:val="both"/>
        <w:rPr>
          <w:rFonts w:asciiTheme="majorBidi" w:hAnsiTheme="majorBidi" w:cstheme="majorBidi"/>
          <w:b/>
          <w:bCs/>
          <w:sz w:val="28"/>
          <w:szCs w:val="28"/>
          <w:rtl/>
        </w:rPr>
      </w:pPr>
      <w:r w:rsidRPr="00FC1B5E">
        <w:rPr>
          <w:rFonts w:asciiTheme="majorBidi" w:hAnsiTheme="majorBidi" w:cstheme="majorBidi"/>
          <w:b/>
          <w:bCs/>
          <w:sz w:val="28"/>
          <w:szCs w:val="28"/>
          <w:rtl/>
        </w:rPr>
        <w:t>نظرية  التجربة</w:t>
      </w:r>
      <w:r w:rsidRPr="00FC1B5E">
        <w:rPr>
          <w:rFonts w:asciiTheme="majorBidi" w:hAnsiTheme="majorBidi" w:cstheme="majorBidi" w:hint="cs"/>
          <w:b/>
          <w:bCs/>
          <w:sz w:val="28"/>
          <w:szCs w:val="28"/>
          <w:rtl/>
        </w:rPr>
        <w:t>:</w:t>
      </w:r>
    </w:p>
    <w:p w:rsidR="00881FAA" w:rsidRDefault="00881FAA" w:rsidP="00881FA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كما ذكرنا في أهداف التجربة فإن عملية الانحلال الإشعاعي عملية عشوائية وهذا يعني أن قياس معدل العد لكل عينة مشعة تعد مستقلة عن بقية القياسات المتوالية والقيم التي نحصل عليها موزعة حول القيمة المتوسطة وإذا ما أخذنا عدد كبير من القياسات فإنه يمكن التنبؤ بانحراف المعدلات الفردية  عن متوسط معدل العد حيث يعطى معدل العد لعدد </w:t>
      </w:r>
      <w:r w:rsidRPr="00666C9D">
        <w:rPr>
          <w:rFonts w:asciiTheme="majorBidi" w:hAnsiTheme="majorBidi" w:cstheme="majorBidi"/>
          <w:sz w:val="28"/>
          <w:szCs w:val="28"/>
        </w:rPr>
        <w:t>N</w:t>
      </w:r>
      <w:r w:rsidRPr="00666C9D">
        <w:rPr>
          <w:rFonts w:asciiTheme="majorBidi" w:hAnsiTheme="majorBidi" w:cstheme="majorBidi"/>
          <w:sz w:val="28"/>
          <w:szCs w:val="28"/>
          <w:rtl/>
        </w:rPr>
        <w:t>  من القياسات المستقلة تعطى بالعلاقة</w:t>
      </w:r>
      <w:r>
        <w:rPr>
          <w:rFonts w:asciiTheme="majorBidi" w:hAnsiTheme="majorBidi" w:cstheme="majorBidi" w:hint="cs"/>
          <w:sz w:val="28"/>
          <w:szCs w:val="28"/>
          <w:rtl/>
        </w:rPr>
        <w:t>:</w:t>
      </w:r>
    </w:p>
    <w:p w:rsidR="00881FAA" w:rsidRPr="00666C9D" w:rsidRDefault="00881FAA" w:rsidP="00881FA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w:t>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lastRenderedPageBreak/>
        <w:br/>
        <w:t> </w:t>
      </w:r>
      <w:r w:rsidRPr="00666C9D">
        <w:rPr>
          <w:rFonts w:asciiTheme="majorBidi" w:hAnsiTheme="majorBidi" w:cstheme="majorBidi"/>
          <w:noProof/>
          <w:sz w:val="28"/>
          <w:szCs w:val="28"/>
          <w:rtl/>
        </w:rPr>
        <w:drawing>
          <wp:inline distT="0" distB="0" distL="0" distR="0" wp14:anchorId="5E64716B" wp14:editId="4E6002BE">
            <wp:extent cx="4638675" cy="3819525"/>
            <wp:effectExtent l="19050" t="0" r="9525" b="0"/>
            <wp:docPr id="37" name="Picture 1" descr="C:\Users\HP-620\Desktop\nuclear sana\download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 (61.png"/>
                    <pic:cNvPicPr>
                      <a:picLocks noChangeAspect="1" noChangeArrowheads="1"/>
                    </pic:cNvPicPr>
                  </pic:nvPicPr>
                  <pic:blipFill>
                    <a:blip r:embed="rId40"/>
                    <a:srcRect/>
                    <a:stretch>
                      <a:fillRect/>
                    </a:stretch>
                  </pic:blipFill>
                  <pic:spPr bwMode="auto">
                    <a:xfrm>
                      <a:off x="0" y="0"/>
                      <a:ext cx="4638675" cy="3819525"/>
                    </a:xfrm>
                    <a:prstGeom prst="rect">
                      <a:avLst/>
                    </a:prstGeom>
                    <a:noFill/>
                    <a:ln w="9525">
                      <a:noFill/>
                      <a:miter lim="800000"/>
                      <a:headEnd/>
                      <a:tailEnd/>
                    </a:ln>
                  </pic:spPr>
                </pic:pic>
              </a:graphicData>
            </a:graphic>
          </wp:inline>
        </w:drawing>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14:anchorId="545609F0" wp14:editId="03C83101">
            <wp:extent cx="5414555" cy="3004457"/>
            <wp:effectExtent l="0" t="0" r="0" b="5715"/>
            <wp:docPr id="38" name="Picture 2" descr="C:\Users\HP-620\Desktop\nuclear sana\download (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620\Desktop\nuclear sana\download (62.png"/>
                    <pic:cNvPicPr>
                      <a:picLocks noChangeAspect="1" noChangeArrowheads="1"/>
                    </pic:cNvPicPr>
                  </pic:nvPicPr>
                  <pic:blipFill>
                    <a:blip r:embed="rId41"/>
                    <a:srcRect/>
                    <a:stretch>
                      <a:fillRect/>
                    </a:stretch>
                  </pic:blipFill>
                  <pic:spPr bwMode="auto">
                    <a:xfrm>
                      <a:off x="0" y="0"/>
                      <a:ext cx="5411621" cy="3002829"/>
                    </a:xfrm>
                    <a:prstGeom prst="rect">
                      <a:avLst/>
                    </a:prstGeom>
                    <a:noFill/>
                    <a:ln w="9525">
                      <a:noFill/>
                      <a:miter lim="800000"/>
                      <a:headEnd/>
                      <a:tailEnd/>
                    </a:ln>
                  </pic:spPr>
                </pic:pic>
              </a:graphicData>
            </a:graphic>
          </wp:inline>
        </w:drawing>
      </w:r>
    </w:p>
    <w:p w:rsidR="00881FAA" w:rsidRPr="00FC1B5E" w:rsidRDefault="00881FAA" w:rsidP="00881FAA">
      <w:pPr>
        <w:jc w:val="both"/>
        <w:rPr>
          <w:rFonts w:asciiTheme="majorBidi" w:hAnsiTheme="majorBidi" w:cstheme="majorBidi"/>
          <w:b/>
          <w:bCs/>
          <w:sz w:val="28"/>
          <w:szCs w:val="28"/>
          <w:rtl/>
        </w:rPr>
      </w:pPr>
      <w:r w:rsidRPr="00FC1B5E">
        <w:rPr>
          <w:rFonts w:asciiTheme="majorBidi" w:hAnsiTheme="majorBidi" w:cstheme="majorBidi"/>
          <w:b/>
          <w:bCs/>
          <w:sz w:val="28"/>
          <w:szCs w:val="28"/>
          <w:rtl/>
        </w:rPr>
        <w:t>خطوات العمل:</w:t>
      </w:r>
    </w:p>
    <w:p w:rsidR="00881FAA" w:rsidRPr="00666C9D" w:rsidRDefault="00881FAA" w:rsidP="00881FAA">
      <w:pPr>
        <w:jc w:val="both"/>
        <w:rPr>
          <w:rFonts w:asciiTheme="majorBidi" w:hAnsiTheme="majorBidi" w:cstheme="majorBidi"/>
          <w:sz w:val="28"/>
          <w:szCs w:val="28"/>
          <w:rtl/>
        </w:rPr>
      </w:pPr>
      <w:r>
        <w:rPr>
          <w:rFonts w:asciiTheme="majorBidi" w:hAnsiTheme="majorBidi" w:cstheme="majorBidi" w:hint="cs"/>
          <w:sz w:val="28"/>
          <w:szCs w:val="28"/>
          <w:rtl/>
        </w:rPr>
        <w:t xml:space="preserve">1- </w:t>
      </w:r>
      <w:r w:rsidRPr="00666C9D">
        <w:rPr>
          <w:rFonts w:asciiTheme="majorBidi" w:hAnsiTheme="majorBidi" w:cstheme="majorBidi"/>
          <w:sz w:val="28"/>
          <w:szCs w:val="28"/>
          <w:rtl/>
        </w:rPr>
        <w:t>أوصل الأجهزة</w:t>
      </w:r>
      <w:r>
        <w:rPr>
          <w:rFonts w:asciiTheme="majorBidi" w:hAnsiTheme="majorBidi" w:cstheme="majorBidi" w:hint="cs"/>
          <w:sz w:val="28"/>
          <w:szCs w:val="28"/>
          <w:rtl/>
          <w:lang w:bidi="ar-IQ"/>
        </w:rPr>
        <w:t xml:space="preserve"> </w:t>
      </w:r>
      <w:r w:rsidRPr="00666C9D">
        <w:rPr>
          <w:rFonts w:asciiTheme="majorBidi" w:hAnsiTheme="majorBidi" w:cstheme="majorBidi"/>
          <w:sz w:val="28"/>
          <w:szCs w:val="28"/>
          <w:rtl/>
        </w:rPr>
        <w:t>المطلوبة</w:t>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 xml:space="preserve">2- اضبط فولتية عداد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عند فولتية التشغيل .</w:t>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 xml:space="preserve">3- ضع مصدر مشع مثل  على مسافة بعيدة بشكلٍ كافٍ من  نافذة أنبوبة </w:t>
      </w:r>
      <w:proofErr w:type="spellStart"/>
      <w:r w:rsidRPr="00666C9D">
        <w:rPr>
          <w:rFonts w:asciiTheme="majorBidi" w:hAnsiTheme="majorBidi" w:cstheme="majorBidi"/>
          <w:sz w:val="28"/>
          <w:szCs w:val="28"/>
          <w:rtl/>
        </w:rPr>
        <w:t>جايجر</w:t>
      </w:r>
      <w:proofErr w:type="spellEnd"/>
      <w:r w:rsidRPr="00666C9D">
        <w:rPr>
          <w:rFonts w:asciiTheme="majorBidi" w:hAnsiTheme="majorBidi" w:cstheme="majorBidi"/>
          <w:sz w:val="28"/>
          <w:szCs w:val="28"/>
          <w:rtl/>
        </w:rPr>
        <w:t xml:space="preserve"> </w:t>
      </w:r>
    </w:p>
    <w:p w:rsidR="00881FAA" w:rsidRPr="00666C9D" w:rsidRDefault="00881FAA" w:rsidP="00881FAA">
      <w:pPr>
        <w:jc w:val="both"/>
        <w:rPr>
          <w:rFonts w:asciiTheme="majorBidi" w:hAnsiTheme="majorBidi" w:cstheme="majorBidi"/>
          <w:sz w:val="28"/>
          <w:szCs w:val="28"/>
          <w:rtl/>
        </w:rPr>
      </w:pPr>
      <w:r w:rsidRPr="00666C9D">
        <w:rPr>
          <w:rFonts w:asciiTheme="majorBidi" w:hAnsiTheme="majorBidi" w:cstheme="majorBidi"/>
          <w:sz w:val="28"/>
          <w:szCs w:val="28"/>
          <w:rtl/>
        </w:rPr>
        <w:t>4- بدون تحريك المصدر خذ 50 قراءة كلاٌ منها لمدة 30 ثانية</w:t>
      </w:r>
      <w:r>
        <w:rPr>
          <w:rFonts w:asciiTheme="majorBidi" w:hAnsiTheme="majorBidi" w:cstheme="majorBidi" w:hint="cs"/>
          <w:sz w:val="28"/>
          <w:szCs w:val="28"/>
          <w:rtl/>
        </w:rPr>
        <w:t>،</w:t>
      </w:r>
      <w:r w:rsidRPr="00666C9D">
        <w:rPr>
          <w:rFonts w:asciiTheme="majorBidi" w:hAnsiTheme="majorBidi" w:cstheme="majorBidi"/>
          <w:sz w:val="28"/>
          <w:szCs w:val="28"/>
          <w:rtl/>
        </w:rPr>
        <w:t> ودون ذلك في الجدول 9</w:t>
      </w:r>
    </w:p>
    <w:p w:rsidR="00881FAA" w:rsidRPr="00666C9D" w:rsidRDefault="00881FAA" w:rsidP="00881FAA">
      <w:pPr>
        <w:jc w:val="center"/>
        <w:rPr>
          <w:rFonts w:asciiTheme="majorBidi" w:hAnsiTheme="majorBidi" w:cstheme="majorBidi"/>
          <w:sz w:val="28"/>
          <w:szCs w:val="28"/>
          <w:rtl/>
        </w:rPr>
      </w:pPr>
      <w:r w:rsidRPr="00666C9D">
        <w:rPr>
          <w:rFonts w:asciiTheme="majorBidi" w:hAnsiTheme="majorBidi" w:cstheme="majorBidi"/>
          <w:sz w:val="28"/>
          <w:szCs w:val="28"/>
          <w:rtl/>
        </w:rPr>
        <w:lastRenderedPageBreak/>
        <w:t>جدول 9  النتائج والحسابات</w:t>
      </w:r>
    </w:p>
    <w:tbl>
      <w:tblPr>
        <w:tblStyle w:val="a5"/>
        <w:bidiVisual/>
        <w:tblW w:w="0" w:type="auto"/>
        <w:jc w:val="center"/>
        <w:tblInd w:w="-177" w:type="dxa"/>
        <w:tblLayout w:type="fixed"/>
        <w:tblLook w:val="04A0" w:firstRow="1" w:lastRow="0" w:firstColumn="1" w:lastColumn="0" w:noHBand="0" w:noVBand="1"/>
      </w:tblPr>
      <w:tblGrid>
        <w:gridCol w:w="1701"/>
        <w:gridCol w:w="425"/>
        <w:gridCol w:w="426"/>
        <w:gridCol w:w="526"/>
        <w:gridCol w:w="749"/>
        <w:gridCol w:w="1769"/>
        <w:gridCol w:w="388"/>
        <w:gridCol w:w="425"/>
        <w:gridCol w:w="426"/>
        <w:gridCol w:w="850"/>
      </w:tblGrid>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المقربة إل</w:t>
            </w:r>
            <w:r>
              <w:rPr>
                <w:rFonts w:asciiTheme="majorBidi" w:hAnsiTheme="majorBidi" w:cstheme="majorBidi" w:hint="cs"/>
                <w:sz w:val="28"/>
                <w:szCs w:val="28"/>
                <w:rtl/>
              </w:rPr>
              <w:t>ى</w:t>
            </w:r>
            <w:r w:rsidRPr="00666C9D">
              <w:rPr>
                <w:rFonts w:asciiTheme="majorBidi" w:hAnsiTheme="majorBidi" w:cstheme="majorBidi"/>
                <w:sz w:val="28"/>
                <w:szCs w:val="28"/>
                <w:rtl/>
              </w:rPr>
              <w:t xml:space="preserve"> 0.5</w:t>
            </w: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Pr>
              <w:t>R</w:t>
            </w:r>
          </w:p>
        </w:tc>
        <w:tc>
          <w:tcPr>
            <w:tcW w:w="749"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Pr>
              <w:t>Run</w:t>
            </w:r>
          </w:p>
        </w:tc>
        <w:tc>
          <w:tcPr>
            <w:tcW w:w="1769"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المقربة إل</w:t>
            </w:r>
            <w:r>
              <w:rPr>
                <w:rFonts w:asciiTheme="majorBidi" w:hAnsiTheme="majorBidi" w:cstheme="majorBidi" w:hint="cs"/>
                <w:sz w:val="28"/>
                <w:szCs w:val="28"/>
                <w:rtl/>
              </w:rPr>
              <w:t>ى</w:t>
            </w:r>
            <w:r w:rsidRPr="00666C9D">
              <w:rPr>
                <w:rFonts w:asciiTheme="majorBidi" w:hAnsiTheme="majorBidi" w:cstheme="majorBidi"/>
                <w:sz w:val="28"/>
                <w:szCs w:val="28"/>
                <w:rtl/>
              </w:rPr>
              <w:t xml:space="preserve"> 0.5</w:t>
            </w: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Pr>
              <w:t>R</w:t>
            </w: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Pr>
              <w:t>Run</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26</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27</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28</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29</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Pr>
                <w:rFonts w:asciiTheme="majorBidi" w:hAnsiTheme="majorBidi" w:cstheme="majorBidi" w:hint="cs"/>
                <w:sz w:val="28"/>
                <w:szCs w:val="28"/>
                <w:rtl/>
              </w:rPr>
              <w:t>30</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5</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31</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6</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32</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7</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33</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8</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34</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9</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35</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10</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36</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11</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37</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12</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38</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13</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39</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14</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40</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15</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41</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16</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41</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17</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43</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18</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44</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19</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45</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20</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46</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21</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47</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22</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48</w:t>
            </w:r>
          </w:p>
        </w:tc>
        <w:tc>
          <w:tcPr>
            <w:tcW w:w="1769" w:type="dxa"/>
            <w:hideMark/>
          </w:tcPr>
          <w:p w:rsidR="00881FAA" w:rsidRPr="00666C9D" w:rsidRDefault="00881FAA" w:rsidP="00187CAD">
            <w:pPr>
              <w:jc w:val="both"/>
              <w:rPr>
                <w:rFonts w:asciiTheme="majorBidi" w:hAnsiTheme="majorBidi" w:cstheme="majorBidi"/>
                <w:sz w:val="28"/>
                <w:szCs w:val="28"/>
              </w:rPr>
            </w:pPr>
          </w:p>
        </w:tc>
        <w:tc>
          <w:tcPr>
            <w:tcW w:w="388"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23</w:t>
            </w:r>
          </w:p>
        </w:tc>
      </w:tr>
      <w:tr w:rsidR="00881FAA" w:rsidRPr="00666C9D" w:rsidTr="00187CAD">
        <w:trPr>
          <w:trHeight w:val="57"/>
          <w:jc w:val="center"/>
        </w:trPr>
        <w:tc>
          <w:tcPr>
            <w:tcW w:w="1701" w:type="dxa"/>
            <w:hideMark/>
          </w:tcPr>
          <w:p w:rsidR="00881FAA" w:rsidRPr="00666C9D" w:rsidRDefault="00881FAA" w:rsidP="00187CAD">
            <w:pPr>
              <w:jc w:val="both"/>
              <w:rPr>
                <w:rFonts w:asciiTheme="majorBidi" w:hAnsiTheme="majorBidi" w:cstheme="majorBidi"/>
                <w:sz w:val="28"/>
                <w:szCs w:val="28"/>
              </w:rPr>
            </w:pPr>
          </w:p>
        </w:tc>
        <w:tc>
          <w:tcPr>
            <w:tcW w:w="425" w:type="dxa"/>
            <w:hideMark/>
          </w:tcPr>
          <w:p w:rsidR="00881FAA" w:rsidRPr="00666C9D" w:rsidRDefault="00881FAA" w:rsidP="00187CAD">
            <w:pPr>
              <w:jc w:val="both"/>
              <w:rPr>
                <w:rFonts w:asciiTheme="majorBidi" w:hAnsiTheme="majorBidi" w:cstheme="majorBidi"/>
                <w:sz w:val="28"/>
                <w:szCs w:val="28"/>
              </w:rPr>
            </w:pPr>
          </w:p>
        </w:tc>
        <w:tc>
          <w:tcPr>
            <w:tcW w:w="426" w:type="dxa"/>
            <w:hideMark/>
          </w:tcPr>
          <w:p w:rsidR="00881FAA" w:rsidRPr="00666C9D" w:rsidRDefault="00881FAA" w:rsidP="00187CAD">
            <w:pPr>
              <w:jc w:val="both"/>
              <w:rPr>
                <w:rFonts w:asciiTheme="majorBidi" w:hAnsiTheme="majorBidi" w:cstheme="majorBidi"/>
                <w:sz w:val="28"/>
                <w:szCs w:val="28"/>
              </w:rPr>
            </w:pPr>
          </w:p>
        </w:tc>
        <w:tc>
          <w:tcPr>
            <w:tcW w:w="526" w:type="dxa"/>
            <w:hideMark/>
          </w:tcPr>
          <w:p w:rsidR="00881FAA" w:rsidRPr="00666C9D" w:rsidRDefault="00881FAA" w:rsidP="00187CAD">
            <w:pPr>
              <w:jc w:val="both"/>
              <w:rPr>
                <w:rFonts w:asciiTheme="majorBidi" w:hAnsiTheme="majorBidi" w:cstheme="majorBidi"/>
                <w:sz w:val="28"/>
                <w:szCs w:val="28"/>
              </w:rPr>
            </w:pPr>
          </w:p>
        </w:tc>
        <w:tc>
          <w:tcPr>
            <w:tcW w:w="749" w:type="dxa"/>
            <w:tcBorders>
              <w:right w:val="single" w:sz="4" w:space="0" w:color="auto"/>
            </w:tcBorders>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49</w:t>
            </w:r>
          </w:p>
        </w:tc>
        <w:tc>
          <w:tcPr>
            <w:tcW w:w="1769" w:type="dxa"/>
            <w:tcBorders>
              <w:left w:val="single" w:sz="4" w:space="0" w:color="auto"/>
            </w:tcBorders>
            <w:hideMark/>
          </w:tcPr>
          <w:p w:rsidR="00881FAA" w:rsidRPr="00666C9D" w:rsidRDefault="00881FAA" w:rsidP="00187CAD">
            <w:pPr>
              <w:jc w:val="both"/>
              <w:rPr>
                <w:rFonts w:asciiTheme="majorBidi" w:hAnsiTheme="majorBidi" w:cstheme="majorBidi"/>
                <w:sz w:val="28"/>
                <w:szCs w:val="28"/>
              </w:rPr>
            </w:pPr>
          </w:p>
        </w:tc>
        <w:tc>
          <w:tcPr>
            <w:tcW w:w="388" w:type="dxa"/>
            <w:tcBorders>
              <w:right w:val="single" w:sz="4" w:space="0" w:color="auto"/>
            </w:tcBorders>
            <w:hideMark/>
          </w:tcPr>
          <w:p w:rsidR="00881FAA" w:rsidRPr="00666C9D" w:rsidRDefault="00881FAA" w:rsidP="00187CAD">
            <w:pPr>
              <w:jc w:val="both"/>
              <w:rPr>
                <w:rFonts w:asciiTheme="majorBidi" w:hAnsiTheme="majorBidi" w:cstheme="majorBidi"/>
                <w:sz w:val="28"/>
                <w:szCs w:val="28"/>
              </w:rPr>
            </w:pPr>
          </w:p>
        </w:tc>
        <w:tc>
          <w:tcPr>
            <w:tcW w:w="425" w:type="dxa"/>
            <w:tcBorders>
              <w:left w:val="single" w:sz="4" w:space="0" w:color="auto"/>
              <w:right w:val="single" w:sz="4" w:space="0" w:color="auto"/>
            </w:tcBorders>
            <w:hideMark/>
          </w:tcPr>
          <w:p w:rsidR="00881FAA" w:rsidRPr="00666C9D" w:rsidRDefault="00881FAA" w:rsidP="00187CAD">
            <w:pPr>
              <w:jc w:val="both"/>
              <w:rPr>
                <w:rFonts w:asciiTheme="majorBidi" w:hAnsiTheme="majorBidi" w:cstheme="majorBidi"/>
                <w:sz w:val="28"/>
                <w:szCs w:val="28"/>
              </w:rPr>
            </w:pPr>
          </w:p>
        </w:tc>
        <w:tc>
          <w:tcPr>
            <w:tcW w:w="426" w:type="dxa"/>
            <w:tcBorders>
              <w:left w:val="single" w:sz="4" w:space="0" w:color="auto"/>
            </w:tcBorders>
            <w:hideMark/>
          </w:tcPr>
          <w:p w:rsidR="00881FAA" w:rsidRPr="00666C9D" w:rsidRDefault="00881FAA" w:rsidP="00187CAD">
            <w:pPr>
              <w:jc w:val="both"/>
              <w:rPr>
                <w:rFonts w:asciiTheme="majorBidi" w:hAnsiTheme="majorBidi" w:cstheme="majorBidi"/>
                <w:sz w:val="28"/>
                <w:szCs w:val="28"/>
              </w:rPr>
            </w:pPr>
          </w:p>
        </w:tc>
        <w:tc>
          <w:tcPr>
            <w:tcW w:w="850" w:type="dxa"/>
            <w:hideMark/>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24</w:t>
            </w:r>
          </w:p>
        </w:tc>
      </w:tr>
      <w:tr w:rsidR="00881FAA" w:rsidRPr="00666C9D" w:rsidTr="00187CAD">
        <w:trPr>
          <w:trHeight w:val="57"/>
          <w:jc w:val="center"/>
        </w:trPr>
        <w:tc>
          <w:tcPr>
            <w:tcW w:w="1701" w:type="dxa"/>
            <w:tcBorders>
              <w:right w:val="single" w:sz="4" w:space="0" w:color="auto"/>
            </w:tcBorders>
            <w:hideMark/>
          </w:tcPr>
          <w:p w:rsidR="00881FAA" w:rsidRPr="00666C9D" w:rsidRDefault="00881FAA" w:rsidP="00187CAD">
            <w:pPr>
              <w:jc w:val="both"/>
              <w:rPr>
                <w:rFonts w:asciiTheme="majorBidi" w:hAnsiTheme="majorBidi" w:cstheme="majorBidi"/>
                <w:sz w:val="28"/>
                <w:szCs w:val="28"/>
              </w:rPr>
            </w:pPr>
          </w:p>
        </w:tc>
        <w:tc>
          <w:tcPr>
            <w:tcW w:w="425" w:type="dxa"/>
            <w:tcBorders>
              <w:left w:val="single" w:sz="4" w:space="0" w:color="auto"/>
              <w:right w:val="single" w:sz="4" w:space="0" w:color="auto"/>
            </w:tcBorders>
          </w:tcPr>
          <w:p w:rsidR="00881FAA" w:rsidRPr="00666C9D" w:rsidRDefault="00881FAA" w:rsidP="00187CAD">
            <w:pPr>
              <w:jc w:val="both"/>
              <w:rPr>
                <w:rFonts w:asciiTheme="majorBidi" w:hAnsiTheme="majorBidi" w:cstheme="majorBidi"/>
                <w:sz w:val="28"/>
                <w:szCs w:val="28"/>
              </w:rPr>
            </w:pPr>
          </w:p>
        </w:tc>
        <w:tc>
          <w:tcPr>
            <w:tcW w:w="426" w:type="dxa"/>
            <w:tcBorders>
              <w:left w:val="single" w:sz="4" w:space="0" w:color="auto"/>
              <w:right w:val="single" w:sz="4" w:space="0" w:color="auto"/>
            </w:tcBorders>
          </w:tcPr>
          <w:p w:rsidR="00881FAA" w:rsidRPr="00666C9D" w:rsidRDefault="00881FAA" w:rsidP="00187CAD">
            <w:pPr>
              <w:jc w:val="both"/>
              <w:rPr>
                <w:rFonts w:asciiTheme="majorBidi" w:hAnsiTheme="majorBidi" w:cstheme="majorBidi"/>
                <w:sz w:val="28"/>
                <w:szCs w:val="28"/>
              </w:rPr>
            </w:pPr>
          </w:p>
        </w:tc>
        <w:tc>
          <w:tcPr>
            <w:tcW w:w="526" w:type="dxa"/>
            <w:tcBorders>
              <w:left w:val="single" w:sz="4" w:space="0" w:color="auto"/>
            </w:tcBorders>
          </w:tcPr>
          <w:p w:rsidR="00881FAA" w:rsidRPr="00666C9D" w:rsidRDefault="00881FAA" w:rsidP="00187CAD">
            <w:pPr>
              <w:jc w:val="both"/>
              <w:rPr>
                <w:rFonts w:asciiTheme="majorBidi" w:hAnsiTheme="majorBidi" w:cstheme="majorBidi"/>
                <w:sz w:val="28"/>
                <w:szCs w:val="28"/>
              </w:rPr>
            </w:pPr>
          </w:p>
        </w:tc>
        <w:tc>
          <w:tcPr>
            <w:tcW w:w="749" w:type="dxa"/>
            <w:tcBorders>
              <w:right w:val="single" w:sz="4" w:space="0" w:color="auto"/>
            </w:tcBorders>
            <w:hideMark/>
          </w:tcPr>
          <w:p w:rsidR="00881FAA" w:rsidRPr="00666C9D" w:rsidRDefault="00881FAA" w:rsidP="00187CAD">
            <w:pPr>
              <w:jc w:val="both"/>
              <w:rPr>
                <w:rFonts w:asciiTheme="majorBidi" w:hAnsiTheme="majorBidi" w:cstheme="majorBidi"/>
                <w:sz w:val="28"/>
                <w:szCs w:val="28"/>
              </w:rPr>
            </w:pPr>
            <w:r>
              <w:rPr>
                <w:rFonts w:asciiTheme="majorBidi" w:hAnsiTheme="majorBidi" w:cstheme="majorBidi" w:hint="cs"/>
                <w:sz w:val="28"/>
                <w:szCs w:val="28"/>
                <w:rtl/>
              </w:rPr>
              <w:t>50</w:t>
            </w:r>
          </w:p>
        </w:tc>
        <w:tc>
          <w:tcPr>
            <w:tcW w:w="1769" w:type="dxa"/>
            <w:tcBorders>
              <w:right w:val="single" w:sz="4" w:space="0" w:color="auto"/>
            </w:tcBorders>
          </w:tcPr>
          <w:p w:rsidR="00881FAA" w:rsidRPr="00666C9D" w:rsidRDefault="00881FAA" w:rsidP="00187CAD">
            <w:pPr>
              <w:jc w:val="both"/>
              <w:rPr>
                <w:rFonts w:asciiTheme="majorBidi" w:hAnsiTheme="majorBidi" w:cstheme="majorBidi"/>
                <w:sz w:val="28"/>
                <w:szCs w:val="28"/>
              </w:rPr>
            </w:pPr>
          </w:p>
        </w:tc>
        <w:tc>
          <w:tcPr>
            <w:tcW w:w="388" w:type="dxa"/>
            <w:tcBorders>
              <w:left w:val="single" w:sz="4" w:space="0" w:color="auto"/>
              <w:right w:val="single" w:sz="4" w:space="0" w:color="auto"/>
            </w:tcBorders>
            <w:hideMark/>
          </w:tcPr>
          <w:p w:rsidR="00881FAA" w:rsidRPr="00666C9D" w:rsidRDefault="00881FAA" w:rsidP="00187CAD">
            <w:pPr>
              <w:jc w:val="both"/>
              <w:rPr>
                <w:rFonts w:asciiTheme="majorBidi" w:hAnsiTheme="majorBidi" w:cstheme="majorBidi"/>
                <w:sz w:val="28"/>
                <w:szCs w:val="28"/>
              </w:rPr>
            </w:pPr>
          </w:p>
        </w:tc>
        <w:tc>
          <w:tcPr>
            <w:tcW w:w="425" w:type="dxa"/>
            <w:tcBorders>
              <w:left w:val="single" w:sz="4" w:space="0" w:color="auto"/>
              <w:right w:val="single" w:sz="4" w:space="0" w:color="auto"/>
            </w:tcBorders>
          </w:tcPr>
          <w:p w:rsidR="00881FAA" w:rsidRPr="00666C9D" w:rsidRDefault="00881FAA" w:rsidP="00187CAD">
            <w:pPr>
              <w:jc w:val="both"/>
              <w:rPr>
                <w:rFonts w:asciiTheme="majorBidi" w:hAnsiTheme="majorBidi" w:cstheme="majorBidi"/>
                <w:sz w:val="28"/>
                <w:szCs w:val="28"/>
              </w:rPr>
            </w:pPr>
          </w:p>
        </w:tc>
        <w:tc>
          <w:tcPr>
            <w:tcW w:w="426" w:type="dxa"/>
            <w:tcBorders>
              <w:left w:val="single" w:sz="4" w:space="0" w:color="auto"/>
            </w:tcBorders>
          </w:tcPr>
          <w:p w:rsidR="00881FAA" w:rsidRPr="00666C9D" w:rsidRDefault="00881FAA" w:rsidP="00187CAD">
            <w:pPr>
              <w:jc w:val="both"/>
              <w:rPr>
                <w:rFonts w:asciiTheme="majorBidi" w:hAnsiTheme="majorBidi" w:cstheme="majorBidi"/>
                <w:sz w:val="28"/>
                <w:szCs w:val="28"/>
              </w:rPr>
            </w:pPr>
          </w:p>
        </w:tc>
        <w:tc>
          <w:tcPr>
            <w:tcW w:w="850" w:type="dxa"/>
          </w:tcPr>
          <w:p w:rsidR="00881FAA" w:rsidRPr="00666C9D" w:rsidRDefault="00881FAA" w:rsidP="00187CAD">
            <w:pPr>
              <w:jc w:val="both"/>
              <w:rPr>
                <w:rFonts w:asciiTheme="majorBidi" w:hAnsiTheme="majorBidi" w:cstheme="majorBidi"/>
                <w:sz w:val="28"/>
                <w:szCs w:val="28"/>
              </w:rPr>
            </w:pPr>
            <w:r w:rsidRPr="00666C9D">
              <w:rPr>
                <w:rFonts w:asciiTheme="majorBidi" w:hAnsiTheme="majorBidi" w:cstheme="majorBidi"/>
                <w:sz w:val="28"/>
                <w:szCs w:val="28"/>
                <w:rtl/>
              </w:rPr>
              <w:t>25</w:t>
            </w:r>
          </w:p>
        </w:tc>
      </w:tr>
    </w:tbl>
    <w:p w:rsidR="00881FAA" w:rsidRPr="00481C2B" w:rsidRDefault="00881FAA" w:rsidP="00881FAA">
      <w:pPr>
        <w:jc w:val="both"/>
        <w:rPr>
          <w:rFonts w:asciiTheme="majorBidi" w:hAnsiTheme="majorBidi" w:cstheme="majorBidi"/>
          <w:sz w:val="28"/>
          <w:szCs w:val="28"/>
          <w:rtl/>
        </w:rPr>
      </w:pPr>
      <w:r w:rsidRPr="00481C2B">
        <w:rPr>
          <w:rFonts w:asciiTheme="majorBidi" w:hAnsiTheme="majorBidi" w:cstheme="majorBidi"/>
          <w:noProof/>
          <w:sz w:val="28"/>
          <w:szCs w:val="28"/>
          <w:rtl/>
        </w:rPr>
        <w:drawing>
          <wp:anchor distT="0" distB="0" distL="114300" distR="114300" simplePos="0" relativeHeight="251673600" behindDoc="0" locked="0" layoutInCell="1" allowOverlap="1" wp14:anchorId="518F6A71" wp14:editId="05F34E57">
            <wp:simplePos x="0" y="0"/>
            <wp:positionH relativeFrom="column">
              <wp:posOffset>69215</wp:posOffset>
            </wp:positionH>
            <wp:positionV relativeFrom="paragraph">
              <wp:posOffset>361950</wp:posOffset>
            </wp:positionV>
            <wp:extent cx="6172200" cy="2686050"/>
            <wp:effectExtent l="0" t="0" r="0" b="0"/>
            <wp:wrapSquare wrapText="bothSides"/>
            <wp:docPr id="39" name="Picture 3" descr="C:\Users\HP-620\Desktop\nuclear san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620\Desktop\nuclear sana\7.png"/>
                    <pic:cNvPicPr>
                      <a:picLocks noChangeAspect="1" noChangeArrowheads="1"/>
                    </pic:cNvPicPr>
                  </pic:nvPicPr>
                  <pic:blipFill>
                    <a:blip r:embed="rId42"/>
                    <a:srcRect/>
                    <a:stretch>
                      <a:fillRect/>
                    </a:stretch>
                  </pic:blipFill>
                  <pic:spPr bwMode="auto">
                    <a:xfrm>
                      <a:off x="0" y="0"/>
                      <a:ext cx="6172200" cy="2686050"/>
                    </a:xfrm>
                    <a:prstGeom prst="rect">
                      <a:avLst/>
                    </a:prstGeom>
                    <a:noFill/>
                    <a:ln w="9525">
                      <a:noFill/>
                      <a:miter lim="800000"/>
                      <a:headEnd/>
                      <a:tailEnd/>
                    </a:ln>
                  </pic:spPr>
                </pic:pic>
              </a:graphicData>
            </a:graphic>
          </wp:anchor>
        </w:drawing>
      </w:r>
    </w:p>
    <w:p w:rsidR="00013478" w:rsidRPr="00481C2B" w:rsidRDefault="00013478" w:rsidP="00D11A93">
      <w:pPr>
        <w:jc w:val="both"/>
        <w:rPr>
          <w:rFonts w:asciiTheme="majorBidi" w:hAnsiTheme="majorBidi" w:cstheme="majorBidi"/>
          <w:sz w:val="28"/>
          <w:szCs w:val="28"/>
          <w:rtl/>
        </w:rPr>
      </w:pPr>
    </w:p>
    <w:p w:rsidR="002C6CC6" w:rsidRPr="007C755A" w:rsidRDefault="00ED4602" w:rsidP="002D5B74">
      <w:pPr>
        <w:jc w:val="center"/>
        <w:rPr>
          <w:rFonts w:asciiTheme="majorBidi" w:hAnsiTheme="majorBidi" w:cstheme="majorBidi"/>
          <w:b/>
          <w:bCs/>
          <w:sz w:val="32"/>
          <w:szCs w:val="32"/>
          <w:rtl/>
        </w:rPr>
      </w:pPr>
      <w:r w:rsidRPr="007C755A">
        <w:rPr>
          <w:rFonts w:asciiTheme="majorBidi" w:hAnsiTheme="majorBidi" w:cstheme="majorBidi"/>
          <w:b/>
          <w:bCs/>
          <w:sz w:val="32"/>
          <w:szCs w:val="32"/>
        </w:rPr>
        <w:fldChar w:fldCharType="begin"/>
      </w:r>
      <w:r w:rsidR="00B812CC" w:rsidRPr="007C755A">
        <w:rPr>
          <w:rFonts w:asciiTheme="majorBidi" w:hAnsiTheme="majorBidi" w:cstheme="majorBidi"/>
          <w:b/>
          <w:bCs/>
          <w:sz w:val="32"/>
          <w:szCs w:val="32"/>
        </w:rPr>
        <w:instrText xml:space="preserve"> HYPERLINK "http://vnuclearlab.blogspot.com/2013/05/half-life-determination.html" </w:instrText>
      </w:r>
      <w:r w:rsidRPr="007C755A">
        <w:rPr>
          <w:rFonts w:asciiTheme="majorBidi" w:hAnsiTheme="majorBidi" w:cstheme="majorBidi"/>
          <w:b/>
          <w:bCs/>
          <w:sz w:val="32"/>
          <w:szCs w:val="32"/>
        </w:rPr>
        <w:fldChar w:fldCharType="separate"/>
      </w:r>
      <w:r w:rsidR="00013478" w:rsidRPr="007C755A">
        <w:rPr>
          <w:rFonts w:asciiTheme="majorBidi" w:hAnsiTheme="majorBidi" w:cstheme="majorBidi"/>
          <w:b/>
          <w:bCs/>
          <w:sz w:val="32"/>
          <w:szCs w:val="32"/>
          <w:rtl/>
        </w:rPr>
        <w:t xml:space="preserve">التجربة </w:t>
      </w:r>
      <w:r w:rsidR="002D5B74">
        <w:rPr>
          <w:rFonts w:asciiTheme="majorBidi" w:hAnsiTheme="majorBidi" w:cstheme="majorBidi" w:hint="cs"/>
          <w:b/>
          <w:bCs/>
          <w:sz w:val="32"/>
          <w:szCs w:val="32"/>
          <w:rtl/>
        </w:rPr>
        <w:t>الثامنة</w:t>
      </w:r>
    </w:p>
    <w:p w:rsidR="002C6CC6" w:rsidRPr="007C755A" w:rsidRDefault="00013478" w:rsidP="007C755A">
      <w:pPr>
        <w:jc w:val="center"/>
        <w:rPr>
          <w:rFonts w:asciiTheme="majorBidi" w:hAnsiTheme="majorBidi" w:cstheme="majorBidi"/>
          <w:b/>
          <w:bCs/>
          <w:sz w:val="32"/>
          <w:szCs w:val="32"/>
          <w:rtl/>
        </w:rPr>
      </w:pPr>
      <w:r w:rsidRPr="007C755A">
        <w:rPr>
          <w:rFonts w:asciiTheme="majorBidi" w:hAnsiTheme="majorBidi" w:cstheme="majorBidi"/>
          <w:b/>
          <w:bCs/>
          <w:sz w:val="32"/>
          <w:szCs w:val="32"/>
          <w:rtl/>
        </w:rPr>
        <w:t>تعيين عمر النصف</w:t>
      </w:r>
      <w:r w:rsidR="002C6CC6" w:rsidRPr="007C755A">
        <w:rPr>
          <w:rFonts w:asciiTheme="majorBidi" w:hAnsiTheme="majorBidi" w:cstheme="majorBidi"/>
          <w:b/>
          <w:bCs/>
          <w:sz w:val="32"/>
          <w:szCs w:val="32"/>
          <w:rtl/>
        </w:rPr>
        <w:t xml:space="preserve"> لبعض العناصر المشعة</w:t>
      </w:r>
    </w:p>
    <w:p w:rsidR="00013478" w:rsidRPr="007C755A" w:rsidRDefault="00013478" w:rsidP="007C755A">
      <w:pPr>
        <w:jc w:val="center"/>
        <w:rPr>
          <w:rFonts w:asciiTheme="majorBidi" w:hAnsiTheme="majorBidi" w:cstheme="majorBidi"/>
          <w:b/>
          <w:bCs/>
          <w:sz w:val="32"/>
          <w:szCs w:val="32"/>
        </w:rPr>
      </w:pPr>
      <w:r w:rsidRPr="007C755A">
        <w:rPr>
          <w:rFonts w:asciiTheme="majorBidi" w:hAnsiTheme="majorBidi" w:cstheme="majorBidi"/>
          <w:b/>
          <w:bCs/>
          <w:sz w:val="32"/>
          <w:szCs w:val="32"/>
        </w:rPr>
        <w:t>HALF-LIFE DETERMINATION</w:t>
      </w:r>
      <w:r w:rsidR="00ED4602" w:rsidRPr="007C755A">
        <w:rPr>
          <w:rFonts w:asciiTheme="majorBidi" w:hAnsiTheme="majorBidi" w:cstheme="majorBidi"/>
          <w:b/>
          <w:bCs/>
          <w:sz w:val="32"/>
          <w:szCs w:val="32"/>
        </w:rPr>
        <w:fldChar w:fldCharType="end"/>
      </w:r>
    </w:p>
    <w:p w:rsidR="00013478" w:rsidRPr="00666C9D" w:rsidRDefault="00013478" w:rsidP="00D11A93">
      <w:pPr>
        <w:jc w:val="both"/>
        <w:rPr>
          <w:rFonts w:asciiTheme="majorBidi" w:hAnsiTheme="majorBidi" w:cstheme="majorBidi"/>
          <w:sz w:val="28"/>
          <w:szCs w:val="28"/>
          <w:rtl/>
          <w:lang w:bidi="ar-IQ"/>
        </w:rPr>
      </w:pPr>
    </w:p>
    <w:p w:rsidR="00013478" w:rsidRPr="00F52266" w:rsidRDefault="00013478" w:rsidP="00D11A93">
      <w:pPr>
        <w:jc w:val="both"/>
        <w:rPr>
          <w:rFonts w:asciiTheme="majorBidi" w:hAnsiTheme="majorBidi" w:cstheme="majorBidi"/>
          <w:b/>
          <w:bCs/>
          <w:sz w:val="28"/>
          <w:szCs w:val="28"/>
          <w:rtl/>
        </w:rPr>
      </w:pPr>
      <w:r w:rsidRPr="00F52266">
        <w:rPr>
          <w:rFonts w:asciiTheme="majorBidi" w:hAnsiTheme="majorBidi" w:cstheme="majorBidi"/>
          <w:b/>
          <w:bCs/>
          <w:sz w:val="28"/>
          <w:szCs w:val="28"/>
          <w:rtl/>
        </w:rPr>
        <w:t>الهدف من التجربة</w:t>
      </w:r>
      <w:r w:rsidR="00F52266">
        <w:rPr>
          <w:rFonts w:asciiTheme="majorBidi" w:hAnsiTheme="majorBidi" w:cstheme="majorBidi"/>
          <w:b/>
          <w:bCs/>
          <w:sz w:val="28"/>
          <w:szCs w:val="28"/>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الغرض من هذه التجربة بناء منحنى الانحلال وتحديد عمر النصف لنظير مشع مجهول</w:t>
      </w:r>
    </w:p>
    <w:p w:rsidR="00013478" w:rsidRPr="00F52266" w:rsidRDefault="00013478" w:rsidP="00D11A93">
      <w:pPr>
        <w:jc w:val="both"/>
        <w:rPr>
          <w:rFonts w:asciiTheme="majorBidi" w:hAnsiTheme="majorBidi" w:cstheme="majorBidi"/>
          <w:b/>
          <w:bCs/>
          <w:sz w:val="28"/>
          <w:szCs w:val="28"/>
          <w:rtl/>
        </w:rPr>
      </w:pPr>
      <w:r w:rsidRPr="00F52266">
        <w:rPr>
          <w:rFonts w:asciiTheme="majorBidi" w:hAnsiTheme="majorBidi" w:cstheme="majorBidi"/>
          <w:b/>
          <w:bCs/>
          <w:sz w:val="28"/>
          <w:szCs w:val="28"/>
          <w:rtl/>
        </w:rPr>
        <w:t>أدوات التجربة: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أنبوبة </w:t>
      </w:r>
      <w:proofErr w:type="spellStart"/>
      <w:r w:rsidRPr="00666C9D">
        <w:rPr>
          <w:rFonts w:asciiTheme="majorBidi" w:hAnsiTheme="majorBidi" w:cstheme="majorBidi"/>
          <w:sz w:val="28"/>
          <w:szCs w:val="28"/>
          <w:rtl/>
        </w:rPr>
        <w:t>كايكر</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مصادر مشعة  كما في تجربة تعيين منطقة التشغيل</w:t>
      </w:r>
    </w:p>
    <w:p w:rsidR="00F52266" w:rsidRDefault="00F52266" w:rsidP="00F52266">
      <w:pPr>
        <w:jc w:val="both"/>
        <w:rPr>
          <w:rFonts w:asciiTheme="majorBidi" w:hAnsiTheme="majorBidi" w:cstheme="majorBidi"/>
          <w:sz w:val="28"/>
          <w:szCs w:val="28"/>
        </w:rPr>
      </w:pPr>
      <w:r>
        <w:rPr>
          <w:rFonts w:asciiTheme="majorBidi" w:hAnsiTheme="majorBidi" w:cstheme="majorBidi"/>
          <w:sz w:val="28"/>
          <w:szCs w:val="28"/>
          <w:rtl/>
        </w:rPr>
        <w:t xml:space="preserve">حامل لأنبوبة </w:t>
      </w:r>
      <w:proofErr w:type="spellStart"/>
      <w:r>
        <w:rPr>
          <w:rFonts w:asciiTheme="majorBidi" w:hAnsiTheme="majorBidi" w:cstheme="majorBidi"/>
          <w:sz w:val="28"/>
          <w:szCs w:val="28"/>
          <w:rtl/>
        </w:rPr>
        <w:t>كايكر</w:t>
      </w:r>
      <w:proofErr w:type="spellEnd"/>
    </w:p>
    <w:p w:rsidR="00013478" w:rsidRPr="00F52266" w:rsidRDefault="00013478" w:rsidP="00F52266">
      <w:pPr>
        <w:jc w:val="both"/>
        <w:rPr>
          <w:rFonts w:asciiTheme="majorBidi" w:hAnsiTheme="majorBidi" w:cstheme="majorBidi"/>
          <w:sz w:val="28"/>
          <w:szCs w:val="28"/>
          <w:rtl/>
        </w:rPr>
      </w:pPr>
      <w:r w:rsidRPr="00F52266">
        <w:rPr>
          <w:rFonts w:asciiTheme="majorBidi" w:hAnsiTheme="majorBidi" w:cstheme="majorBidi"/>
          <w:b/>
          <w:bCs/>
          <w:sz w:val="28"/>
          <w:szCs w:val="28"/>
          <w:rtl/>
        </w:rPr>
        <w:t>نظرية التجربة</w:t>
      </w:r>
      <w:r w:rsidR="00F52266">
        <w:rPr>
          <w:rFonts w:asciiTheme="majorBidi" w:hAnsiTheme="majorBidi" w:cstheme="majorBidi"/>
          <w:b/>
          <w:bCs/>
          <w:sz w:val="28"/>
          <w:szCs w:val="28"/>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عندما تنحل مادة مشعة فإنها تتبع القانون العام للنشاط الإشعاعي</w:t>
      </w:r>
    </w:p>
    <w:p w:rsidR="00013478" w:rsidRPr="00666C9D" w:rsidRDefault="00013478" w:rsidP="00D11A93">
      <w:pPr>
        <w:jc w:val="both"/>
        <w:rPr>
          <w:rFonts w:asciiTheme="majorBidi" w:hAnsiTheme="majorBidi" w:cstheme="majorBidi"/>
          <w:sz w:val="28"/>
          <w:szCs w:val="28"/>
          <w:rtl/>
          <w:lang w:bidi="ar-IQ"/>
        </w:rPr>
      </w:pPr>
      <w:r w:rsidRPr="00666C9D">
        <w:rPr>
          <w:rFonts w:asciiTheme="majorBidi" w:hAnsiTheme="majorBidi" w:cstheme="majorBidi"/>
          <w:sz w:val="28"/>
          <w:szCs w:val="28"/>
          <w:rtl/>
        </w:rPr>
        <w:t>حيث  </w:t>
      </w:r>
      <w:r w:rsidRPr="00666C9D">
        <w:rPr>
          <w:rFonts w:asciiTheme="majorBidi" w:hAnsiTheme="majorBidi" w:cstheme="majorBidi"/>
          <w:sz w:val="28"/>
          <w:szCs w:val="28"/>
        </w:rPr>
        <w:t>N</w:t>
      </w:r>
      <w:r w:rsidRPr="00666C9D">
        <w:rPr>
          <w:rFonts w:asciiTheme="majorBidi" w:hAnsiTheme="majorBidi" w:cstheme="majorBidi"/>
          <w:sz w:val="28"/>
          <w:szCs w:val="28"/>
          <w:rtl/>
        </w:rPr>
        <w:t xml:space="preserve">: عدد </w:t>
      </w:r>
      <w:proofErr w:type="spellStart"/>
      <w:r w:rsidRPr="00666C9D">
        <w:rPr>
          <w:rFonts w:asciiTheme="majorBidi" w:hAnsiTheme="majorBidi" w:cstheme="majorBidi"/>
          <w:sz w:val="28"/>
          <w:szCs w:val="28"/>
          <w:rtl/>
        </w:rPr>
        <w:t>الأنوية</w:t>
      </w:r>
      <w:proofErr w:type="spellEnd"/>
      <w:r w:rsidRPr="00666C9D">
        <w:rPr>
          <w:rFonts w:asciiTheme="majorBidi" w:hAnsiTheme="majorBidi" w:cstheme="majorBidi"/>
          <w:sz w:val="28"/>
          <w:szCs w:val="28"/>
          <w:rtl/>
        </w:rPr>
        <w:t xml:space="preserve"> عند الزمن </w:t>
      </w:r>
      <w:r w:rsidRPr="00666C9D">
        <w:rPr>
          <w:rFonts w:asciiTheme="majorBidi" w:hAnsiTheme="majorBidi" w:cstheme="majorBidi"/>
          <w:sz w:val="28"/>
          <w:szCs w:val="28"/>
        </w:rPr>
        <w:t>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N0</w:t>
      </w:r>
      <w:r w:rsidRPr="00666C9D">
        <w:rPr>
          <w:rFonts w:asciiTheme="majorBidi" w:hAnsiTheme="majorBidi" w:cstheme="majorBidi"/>
          <w:sz w:val="28"/>
          <w:szCs w:val="28"/>
          <w:rtl/>
        </w:rPr>
        <w:t xml:space="preserve"> : عدد </w:t>
      </w:r>
      <w:proofErr w:type="spellStart"/>
      <w:r w:rsidRPr="00666C9D">
        <w:rPr>
          <w:rFonts w:asciiTheme="majorBidi" w:hAnsiTheme="majorBidi" w:cstheme="majorBidi"/>
          <w:sz w:val="28"/>
          <w:szCs w:val="28"/>
          <w:rtl/>
        </w:rPr>
        <w:t>الانوية</w:t>
      </w:r>
      <w:proofErr w:type="spellEnd"/>
      <w:r w:rsidRPr="00666C9D">
        <w:rPr>
          <w:rFonts w:asciiTheme="majorBidi" w:hAnsiTheme="majorBidi" w:cstheme="majorBidi"/>
          <w:sz w:val="28"/>
          <w:szCs w:val="28"/>
          <w:rtl/>
        </w:rPr>
        <w:t xml:space="preserve"> عند لحظة بدء القياس أي عند </w:t>
      </w:r>
      <w:r w:rsidRPr="00666C9D">
        <w:rPr>
          <w:rFonts w:asciiTheme="majorBidi" w:hAnsiTheme="majorBidi" w:cstheme="majorBidi"/>
          <w:sz w:val="28"/>
          <w:szCs w:val="28"/>
        </w:rPr>
        <w:t>t=0</w:t>
      </w:r>
    </w:p>
    <w:p w:rsidR="00013478" w:rsidRPr="00666C9D" w:rsidRDefault="00013478" w:rsidP="00F52266">
      <w:pPr>
        <w:jc w:val="both"/>
        <w:rPr>
          <w:rFonts w:asciiTheme="majorBidi" w:hAnsiTheme="majorBidi" w:cstheme="majorBidi"/>
          <w:sz w:val="28"/>
          <w:szCs w:val="28"/>
          <w:rtl/>
          <w:lang w:bidi="ar-IQ"/>
        </w:rPr>
      </w:pPr>
      <w:r w:rsidRPr="00666C9D">
        <w:rPr>
          <w:rFonts w:asciiTheme="majorBidi" w:hAnsiTheme="majorBidi" w:cstheme="majorBidi"/>
          <w:sz w:val="28"/>
          <w:szCs w:val="28"/>
          <w:rtl/>
        </w:rPr>
        <w:t> </w:t>
      </w:r>
      <w:proofErr w:type="spellStart"/>
      <w:r w:rsidR="00F52266">
        <w:rPr>
          <w:rFonts w:asciiTheme="majorBidi" w:hAnsiTheme="majorBidi" w:cstheme="majorBidi"/>
          <w:sz w:val="28"/>
          <w:szCs w:val="28"/>
          <w:rtl/>
        </w:rPr>
        <w:t>λ</w:t>
      </w:r>
      <w:r w:rsidRPr="00666C9D">
        <w:rPr>
          <w:rFonts w:asciiTheme="majorBidi" w:hAnsiTheme="majorBidi" w:cstheme="majorBidi"/>
          <w:sz w:val="28"/>
          <w:szCs w:val="28"/>
          <w:rtl/>
        </w:rPr>
        <w:t>ثابت</w:t>
      </w:r>
      <w:proofErr w:type="spellEnd"/>
      <w:r w:rsidRPr="00666C9D">
        <w:rPr>
          <w:rFonts w:asciiTheme="majorBidi" w:hAnsiTheme="majorBidi" w:cstheme="majorBidi"/>
          <w:sz w:val="28"/>
          <w:szCs w:val="28"/>
          <w:rtl/>
        </w:rPr>
        <w:t xml:space="preserve"> الانحلال</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t</w:t>
      </w:r>
      <w:r w:rsidRPr="00666C9D">
        <w:rPr>
          <w:rFonts w:asciiTheme="majorBidi" w:hAnsiTheme="majorBidi" w:cstheme="majorBidi"/>
          <w:sz w:val="28"/>
          <w:szCs w:val="28"/>
          <w:rtl/>
        </w:rPr>
        <w:t> : لزمن الذي مضى منذ بداية انحلال المادة المشعة </w:t>
      </w:r>
    </w:p>
    <w:p w:rsidR="00013478" w:rsidRPr="00666C9D" w:rsidRDefault="00013478" w:rsidP="00F52266">
      <w:pPr>
        <w:jc w:val="both"/>
        <w:rPr>
          <w:rFonts w:asciiTheme="majorBidi" w:hAnsiTheme="majorBidi" w:cstheme="majorBidi"/>
          <w:sz w:val="28"/>
          <w:szCs w:val="28"/>
          <w:rtl/>
        </w:rPr>
      </w:pPr>
      <w:r w:rsidRPr="00666C9D">
        <w:rPr>
          <w:rFonts w:asciiTheme="majorBidi" w:hAnsiTheme="majorBidi" w:cstheme="majorBidi"/>
          <w:sz w:val="28"/>
          <w:szCs w:val="28"/>
          <w:rtl/>
        </w:rPr>
        <w:t>وبالتالي فإن معدل العد عند الزمن</w:t>
      </w:r>
      <w:r w:rsidRPr="00666C9D">
        <w:rPr>
          <w:rFonts w:asciiTheme="majorBidi" w:hAnsiTheme="majorBidi" w:cstheme="majorBidi"/>
          <w:sz w:val="28"/>
          <w:szCs w:val="28"/>
        </w:rPr>
        <w:t>t</w:t>
      </w:r>
      <w:r w:rsidR="00F52266">
        <w:rPr>
          <w:rFonts w:asciiTheme="majorBidi" w:hAnsiTheme="majorBidi" w:cstheme="majorBidi"/>
          <w:sz w:val="28"/>
          <w:szCs w:val="28"/>
          <w:rtl/>
        </w:rPr>
        <w:t xml:space="preserve"> يعطى </w:t>
      </w:r>
      <w:proofErr w:type="spellStart"/>
      <w:r w:rsidR="00F52266">
        <w:rPr>
          <w:rFonts w:asciiTheme="majorBidi" w:hAnsiTheme="majorBidi" w:cstheme="majorBidi"/>
          <w:sz w:val="28"/>
          <w:szCs w:val="28"/>
          <w:rtl/>
        </w:rPr>
        <w:t>بالمعادله</w:t>
      </w:r>
      <w:proofErr w:type="spellEnd"/>
      <w:r w:rsidR="00F52266">
        <w:rPr>
          <w:rFonts w:asciiTheme="majorBidi" w:hAnsiTheme="majorBidi" w:cstheme="majorBidi"/>
          <w:sz w:val="28"/>
          <w:szCs w:val="28"/>
          <w:rtl/>
        </w:rPr>
        <w:t xml:space="preserve"> التالي</w:t>
      </w:r>
      <w:r w:rsidR="00F52266">
        <w:rPr>
          <w:rFonts w:asciiTheme="majorBidi" w:hAnsiTheme="majorBidi" w:cstheme="majorBidi" w:hint="cs"/>
          <w:sz w:val="28"/>
          <w:szCs w:val="28"/>
          <w:rtl/>
        </w:rPr>
        <w:t>ة</w:t>
      </w:r>
      <w:r w:rsidRPr="00666C9D">
        <w:rPr>
          <w:rFonts w:asciiTheme="majorBidi" w:hAnsiTheme="majorBidi" w:cstheme="majorBidi"/>
          <w:sz w:val="28"/>
          <w:szCs w:val="28"/>
          <w:rtl/>
        </w:rPr>
        <w:t xml:space="preserve"> :</w:t>
      </w:r>
    </w:p>
    <w:p w:rsidR="00013478" w:rsidRPr="00666C9D" w:rsidRDefault="00013478" w:rsidP="00F52266">
      <w:pPr>
        <w:bidi w:val="0"/>
        <w:jc w:val="both"/>
        <w:rPr>
          <w:rFonts w:asciiTheme="majorBidi" w:hAnsiTheme="majorBidi" w:cstheme="majorBidi"/>
          <w:sz w:val="28"/>
          <w:szCs w:val="28"/>
        </w:rPr>
      </w:pPr>
      <w:r w:rsidRPr="00666C9D">
        <w:rPr>
          <w:rFonts w:asciiTheme="majorBidi" w:hAnsiTheme="majorBidi" w:cstheme="majorBidi"/>
          <w:noProof/>
          <w:sz w:val="28"/>
          <w:szCs w:val="28"/>
          <w:rtl/>
        </w:rPr>
        <w:drawing>
          <wp:inline distT="0" distB="0" distL="0" distR="0">
            <wp:extent cx="1181100" cy="609600"/>
            <wp:effectExtent l="19050" t="0" r="0" b="0"/>
            <wp:docPr id="2" name="Picture 1" descr="C:\Users\HP-620\Desktop\nuclear sana\download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 21.png"/>
                    <pic:cNvPicPr>
                      <a:picLocks noChangeAspect="1" noChangeArrowheads="1"/>
                    </pic:cNvPicPr>
                  </pic:nvPicPr>
                  <pic:blipFill>
                    <a:blip r:embed="rId43"/>
                    <a:srcRect/>
                    <a:stretch>
                      <a:fillRect/>
                    </a:stretch>
                  </pic:blipFill>
                  <pic:spPr bwMode="auto">
                    <a:xfrm>
                      <a:off x="0" y="0"/>
                      <a:ext cx="1181100" cy="609600"/>
                    </a:xfrm>
                    <a:prstGeom prst="rect">
                      <a:avLst/>
                    </a:prstGeom>
                    <a:noFill/>
                    <a:ln w="9525">
                      <a:noFill/>
                      <a:miter lim="800000"/>
                      <a:headEnd/>
                      <a:tailEnd/>
                    </a:ln>
                  </pic:spPr>
                </pic:pic>
              </a:graphicData>
            </a:graphic>
          </wp:inline>
        </w:drawing>
      </w:r>
    </w:p>
    <w:p w:rsidR="00013478" w:rsidRPr="00666C9D" w:rsidRDefault="00013478" w:rsidP="00F52266">
      <w:pPr>
        <w:jc w:val="both"/>
        <w:rPr>
          <w:rFonts w:asciiTheme="majorBidi" w:hAnsiTheme="majorBidi" w:cstheme="majorBidi"/>
          <w:sz w:val="28"/>
          <w:szCs w:val="28"/>
          <w:rtl/>
        </w:rPr>
      </w:pPr>
      <w:r w:rsidRPr="00666C9D">
        <w:rPr>
          <w:rFonts w:asciiTheme="majorBidi" w:hAnsiTheme="majorBidi" w:cstheme="majorBidi"/>
          <w:sz w:val="28"/>
          <w:szCs w:val="28"/>
        </w:rPr>
        <w:t>R</w:t>
      </w:r>
      <w:r w:rsidRPr="00666C9D">
        <w:rPr>
          <w:rFonts w:asciiTheme="majorBidi" w:hAnsiTheme="majorBidi" w:cstheme="majorBidi"/>
          <w:sz w:val="28"/>
          <w:szCs w:val="28"/>
          <w:rtl/>
        </w:rPr>
        <w:t> :  معدل العد عند الزمن </w:t>
      </w:r>
      <w:r w:rsidRPr="00666C9D">
        <w:rPr>
          <w:rFonts w:asciiTheme="majorBidi" w:hAnsiTheme="majorBidi" w:cstheme="majorBidi"/>
          <w:sz w:val="28"/>
          <w:szCs w:val="28"/>
        </w:rPr>
        <w:t>tR0</w:t>
      </w:r>
      <w:r w:rsidRPr="00666C9D">
        <w:rPr>
          <w:rFonts w:asciiTheme="majorBidi" w:hAnsiTheme="majorBidi" w:cstheme="majorBidi"/>
          <w:sz w:val="28"/>
          <w:szCs w:val="28"/>
          <w:rtl/>
        </w:rPr>
        <w:t> :  معدل العد عند بداية الانحلال (</w:t>
      </w:r>
      <w:r w:rsidRPr="00666C9D">
        <w:rPr>
          <w:rFonts w:asciiTheme="majorBidi" w:hAnsiTheme="majorBidi" w:cstheme="majorBidi"/>
          <w:sz w:val="28"/>
          <w:szCs w:val="28"/>
        </w:rPr>
        <w:t>t=0</w:t>
      </w:r>
      <w:r w:rsidRPr="00666C9D">
        <w:rPr>
          <w:rFonts w:asciiTheme="majorBidi" w:hAnsiTheme="majorBidi" w:cstheme="majorBidi"/>
          <w:sz w:val="28"/>
          <w:szCs w:val="28"/>
          <w:rtl/>
        </w:rPr>
        <w:t>)</w:t>
      </w:r>
    </w:p>
    <w:p w:rsidR="00F52266" w:rsidRDefault="00013478" w:rsidP="00F52266">
      <w:pPr>
        <w:bidi w:val="0"/>
        <w:jc w:val="both"/>
        <w:rPr>
          <w:rFonts w:asciiTheme="majorBidi" w:hAnsiTheme="majorBidi" w:cstheme="majorBidi"/>
          <w:sz w:val="28"/>
          <w:szCs w:val="28"/>
        </w:rPr>
      </w:pPr>
      <w:r w:rsidRPr="00666C9D">
        <w:rPr>
          <w:rFonts w:asciiTheme="majorBidi" w:hAnsiTheme="majorBidi" w:cstheme="majorBidi"/>
          <w:sz w:val="28"/>
          <w:szCs w:val="28"/>
          <w:rtl/>
        </w:rPr>
        <w:t xml:space="preserve">وبما إن عمر النصف  :-   هو عبارة عن الفترة الزمنية اللازمة لانحلال نصف </w:t>
      </w:r>
      <w:proofErr w:type="spellStart"/>
      <w:r w:rsidRPr="00666C9D">
        <w:rPr>
          <w:rFonts w:asciiTheme="majorBidi" w:hAnsiTheme="majorBidi" w:cstheme="majorBidi"/>
          <w:sz w:val="28"/>
          <w:szCs w:val="28"/>
          <w:rtl/>
        </w:rPr>
        <w:t>النويدات</w:t>
      </w:r>
      <w:proofErr w:type="spellEnd"/>
      <w:r w:rsidRPr="00666C9D">
        <w:rPr>
          <w:rFonts w:asciiTheme="majorBidi" w:hAnsiTheme="majorBidi" w:cstheme="majorBidi"/>
          <w:sz w:val="28"/>
          <w:szCs w:val="28"/>
          <w:rtl/>
        </w:rPr>
        <w:t xml:space="preserve"> الموجودة فإن</w:t>
      </w:r>
      <w:r w:rsidR="00F52266" w:rsidRPr="00666C9D">
        <w:rPr>
          <w:rFonts w:asciiTheme="majorBidi" w:hAnsiTheme="majorBidi" w:cstheme="majorBidi"/>
          <w:noProof/>
          <w:sz w:val="28"/>
          <w:szCs w:val="28"/>
          <w:rtl/>
        </w:rPr>
        <w:drawing>
          <wp:inline distT="0" distB="0" distL="0" distR="0">
            <wp:extent cx="1885950" cy="1009650"/>
            <wp:effectExtent l="19050" t="0" r="0" b="0"/>
            <wp:docPr id="9" name="Picture 3" descr="C:\Users\HP-620\Desktop\nuclear san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620\Desktop\nuclear sana\2.png"/>
                    <pic:cNvPicPr>
                      <a:picLocks noChangeAspect="1" noChangeArrowheads="1"/>
                    </pic:cNvPicPr>
                  </pic:nvPicPr>
                  <pic:blipFill>
                    <a:blip r:embed="rId44"/>
                    <a:srcRect/>
                    <a:stretch>
                      <a:fillRect/>
                    </a:stretch>
                  </pic:blipFill>
                  <pic:spPr bwMode="auto">
                    <a:xfrm>
                      <a:off x="0" y="0"/>
                      <a:ext cx="1885950" cy="1009650"/>
                    </a:xfrm>
                    <a:prstGeom prst="rect">
                      <a:avLst/>
                    </a:prstGeom>
                    <a:noFill/>
                    <a:ln w="9525">
                      <a:noFill/>
                      <a:miter lim="800000"/>
                      <a:headEnd/>
                      <a:tailEnd/>
                    </a:ln>
                  </pic:spPr>
                </pic:pic>
              </a:graphicData>
            </a:graphic>
          </wp:inline>
        </w:drawing>
      </w:r>
    </w:p>
    <w:p w:rsidR="00013478" w:rsidRPr="00666C9D" w:rsidRDefault="00013478" w:rsidP="00F52266">
      <w:pPr>
        <w:bidi w:val="0"/>
        <w:jc w:val="both"/>
        <w:rPr>
          <w:rFonts w:asciiTheme="majorBidi" w:hAnsiTheme="majorBidi" w:cstheme="majorBidi"/>
          <w:sz w:val="28"/>
          <w:szCs w:val="28"/>
          <w:rtl/>
        </w:rPr>
      </w:pPr>
    </w:p>
    <w:p w:rsidR="00013478" w:rsidRPr="00666C9D" w:rsidRDefault="00013478" w:rsidP="00CD3DB3">
      <w:pPr>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6083935" cy="5381625"/>
            <wp:effectExtent l="19050" t="0" r="0" b="0"/>
            <wp:docPr id="11" name="Picture 4" descr="C:\Users\HP-620\Desktop\nuclear sana\download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620\Desktop\nuclear sana\download 24.png"/>
                    <pic:cNvPicPr>
                      <a:picLocks noChangeAspect="1" noChangeArrowheads="1"/>
                    </pic:cNvPicPr>
                  </pic:nvPicPr>
                  <pic:blipFill>
                    <a:blip r:embed="rId45"/>
                    <a:srcRect/>
                    <a:stretch>
                      <a:fillRect/>
                    </a:stretch>
                  </pic:blipFill>
                  <pic:spPr bwMode="auto">
                    <a:xfrm>
                      <a:off x="0" y="0"/>
                      <a:ext cx="6083935" cy="5381625"/>
                    </a:xfrm>
                    <a:prstGeom prst="rect">
                      <a:avLst/>
                    </a:prstGeom>
                    <a:noFill/>
                    <a:ln w="9525">
                      <a:noFill/>
                      <a:miter lim="800000"/>
                      <a:headEnd/>
                      <a:tailEnd/>
                    </a:ln>
                  </pic:spPr>
                </pic:pic>
              </a:graphicData>
            </a:graphic>
          </wp:inline>
        </w:drawing>
      </w:r>
      <w:r w:rsidRPr="00666C9D">
        <w:rPr>
          <w:rFonts w:asciiTheme="majorBidi" w:hAnsiTheme="majorBidi" w:cstheme="majorBidi"/>
          <w:sz w:val="28"/>
          <w:szCs w:val="28"/>
          <w:rtl/>
        </w:rPr>
        <w:br/>
        <w:t> </w:t>
      </w:r>
      <w:r w:rsidRPr="00666C9D">
        <w:rPr>
          <w:rFonts w:asciiTheme="majorBidi" w:hAnsiTheme="majorBidi" w:cstheme="majorBidi"/>
          <w:noProof/>
          <w:sz w:val="28"/>
          <w:szCs w:val="28"/>
          <w:rtl/>
        </w:rPr>
        <w:drawing>
          <wp:inline distT="0" distB="0" distL="0" distR="0">
            <wp:extent cx="5981700" cy="2667000"/>
            <wp:effectExtent l="19050" t="0" r="0" b="0"/>
            <wp:docPr id="13" name="Picture 6" descr="C:\Users\HP-620\Desktop\nuclear san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620\Desktop\nuclear sana\2.png"/>
                    <pic:cNvPicPr>
                      <a:picLocks noChangeAspect="1" noChangeArrowheads="1"/>
                    </pic:cNvPicPr>
                  </pic:nvPicPr>
                  <pic:blipFill>
                    <a:blip r:embed="rId46"/>
                    <a:srcRect/>
                    <a:stretch>
                      <a:fillRect/>
                    </a:stretch>
                  </pic:blipFill>
                  <pic:spPr bwMode="auto">
                    <a:xfrm>
                      <a:off x="0" y="0"/>
                      <a:ext cx="5989617" cy="2670530"/>
                    </a:xfrm>
                    <a:prstGeom prst="rect">
                      <a:avLst/>
                    </a:prstGeom>
                    <a:noFill/>
                    <a:ln w="9525">
                      <a:noFill/>
                      <a:miter lim="800000"/>
                      <a:headEnd/>
                      <a:tailEnd/>
                    </a:ln>
                  </pic:spPr>
                </pic:pic>
              </a:graphicData>
            </a:graphic>
          </wp:inline>
        </w:drawing>
      </w:r>
    </w:p>
    <w:p w:rsidR="00013478" w:rsidRPr="00666C9D" w:rsidRDefault="00013478" w:rsidP="00D11A93">
      <w:pPr>
        <w:jc w:val="both"/>
        <w:rPr>
          <w:rFonts w:asciiTheme="majorBidi" w:hAnsiTheme="majorBidi" w:cstheme="majorBidi"/>
          <w:sz w:val="28"/>
          <w:szCs w:val="28"/>
          <w:rtl/>
        </w:rPr>
      </w:pPr>
    </w:p>
    <w:p w:rsidR="00013478" w:rsidRPr="00F352ED" w:rsidRDefault="00013478" w:rsidP="00D11A93">
      <w:pPr>
        <w:jc w:val="both"/>
        <w:rPr>
          <w:rFonts w:asciiTheme="majorBidi" w:hAnsiTheme="majorBidi" w:cstheme="majorBidi"/>
          <w:b/>
          <w:bCs/>
          <w:sz w:val="28"/>
          <w:szCs w:val="28"/>
          <w:rtl/>
        </w:rPr>
      </w:pPr>
      <w:r w:rsidRPr="00666C9D">
        <w:rPr>
          <w:rFonts w:asciiTheme="majorBidi" w:hAnsiTheme="majorBidi" w:cstheme="majorBidi"/>
          <w:sz w:val="28"/>
          <w:szCs w:val="28"/>
          <w:rtl/>
        </w:rPr>
        <w:lastRenderedPageBreak/>
        <w:t>   </w:t>
      </w:r>
      <w:r w:rsidRPr="00F352ED">
        <w:rPr>
          <w:rFonts w:asciiTheme="majorBidi" w:hAnsiTheme="majorBidi" w:cstheme="majorBidi"/>
          <w:b/>
          <w:bCs/>
          <w:sz w:val="28"/>
          <w:szCs w:val="28"/>
          <w:rtl/>
        </w:rPr>
        <w:t>خطوات العمل</w:t>
      </w:r>
      <w:r w:rsidR="00F352ED">
        <w:rPr>
          <w:rFonts w:asciiTheme="majorBidi" w:hAnsiTheme="majorBidi" w:cstheme="majorBidi" w:hint="cs"/>
          <w:b/>
          <w:bCs/>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1-    اضبط فولتية التشغيل لعداد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عند القيمة </w:t>
      </w:r>
      <w:r w:rsidRPr="00666C9D">
        <w:rPr>
          <w:rFonts w:asciiTheme="majorBidi" w:hAnsiTheme="majorBidi" w:cstheme="majorBidi"/>
          <w:sz w:val="28"/>
          <w:szCs w:val="28"/>
        </w:rPr>
        <w:t>V0</w:t>
      </w:r>
      <w:r w:rsidRPr="00666C9D">
        <w:rPr>
          <w:rFonts w:asciiTheme="majorBidi" w:hAnsiTheme="majorBidi" w:cstheme="majorBidi"/>
          <w:sz w:val="28"/>
          <w:szCs w:val="28"/>
          <w:rtl/>
        </w:rPr>
        <w:t> المدونة في التجربة السابقة .</w:t>
      </w:r>
    </w:p>
    <w:p w:rsidR="00013478" w:rsidRPr="00666C9D" w:rsidRDefault="00013478" w:rsidP="00F352ED">
      <w:pPr>
        <w:jc w:val="both"/>
        <w:rPr>
          <w:rFonts w:asciiTheme="majorBidi" w:hAnsiTheme="majorBidi" w:cstheme="majorBidi"/>
          <w:sz w:val="28"/>
          <w:szCs w:val="28"/>
          <w:rtl/>
        </w:rPr>
      </w:pPr>
      <w:r w:rsidRPr="00666C9D">
        <w:rPr>
          <w:rFonts w:asciiTheme="majorBidi" w:hAnsiTheme="majorBidi" w:cstheme="majorBidi"/>
          <w:sz w:val="28"/>
          <w:szCs w:val="28"/>
          <w:rtl/>
        </w:rPr>
        <w:t>2-     ضع المصدر المراد تعيين عمر النصف له أمام نافذة الكاشف وعلى بعد </w:t>
      </w:r>
      <w:r w:rsidRPr="00666C9D">
        <w:rPr>
          <w:rFonts w:asciiTheme="majorBidi" w:hAnsiTheme="majorBidi" w:cstheme="majorBidi"/>
          <w:sz w:val="28"/>
          <w:szCs w:val="28"/>
        </w:rPr>
        <w:t>cm</w:t>
      </w:r>
      <w:r w:rsidR="00F352ED">
        <w:rPr>
          <w:rFonts w:asciiTheme="majorBidi" w:hAnsiTheme="majorBidi" w:cstheme="majorBidi" w:hint="cs"/>
          <w:sz w:val="28"/>
          <w:szCs w:val="28"/>
          <w:rtl/>
        </w:rPr>
        <w:t>2</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     دون الوقت الذي بدأت فيه أخذ القراءات </w:t>
      </w:r>
      <w:r w:rsidRPr="00666C9D">
        <w:rPr>
          <w:rFonts w:asciiTheme="majorBidi" w:hAnsiTheme="majorBidi" w:cstheme="majorBidi"/>
          <w:sz w:val="28"/>
          <w:szCs w:val="28"/>
        </w:rPr>
        <w:t>t</w:t>
      </w:r>
      <w:r w:rsidRPr="00F352ED">
        <w:rPr>
          <w:rFonts w:asciiTheme="majorBidi" w:hAnsiTheme="majorBidi" w:cstheme="majorBidi"/>
          <w:sz w:val="28"/>
          <w:szCs w:val="28"/>
          <w:vertAlign w:val="subscript"/>
        </w:rPr>
        <w:t>0</w:t>
      </w:r>
    </w:p>
    <w:p w:rsidR="00013478" w:rsidRPr="00666C9D" w:rsidRDefault="00013478" w:rsidP="00F352ED">
      <w:pPr>
        <w:ind w:left="566" w:hanging="566"/>
        <w:jc w:val="both"/>
        <w:rPr>
          <w:rFonts w:asciiTheme="majorBidi" w:hAnsiTheme="majorBidi" w:cstheme="majorBidi"/>
          <w:sz w:val="28"/>
          <w:szCs w:val="28"/>
          <w:rtl/>
        </w:rPr>
      </w:pPr>
      <w:r w:rsidRPr="00666C9D">
        <w:rPr>
          <w:rFonts w:asciiTheme="majorBidi" w:hAnsiTheme="majorBidi" w:cstheme="majorBidi"/>
          <w:sz w:val="28"/>
          <w:szCs w:val="28"/>
          <w:rtl/>
        </w:rPr>
        <w:t>4-    دون عدد النبضات كل فترة زمنية وليكن كل خمس دقائق .  إذا كان النشاط الإشعاعي صغير يستحسن أن يكون زمن العد كبيراُ لتجميع بيانات مناسبة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قم بإبعاد المصدر وسجل معدل إشعاعات الخلفية</w:t>
      </w:r>
    </w:p>
    <w:p w:rsidR="00013478" w:rsidRPr="00F352ED" w:rsidRDefault="00013478" w:rsidP="00D11A93">
      <w:pPr>
        <w:jc w:val="both"/>
        <w:rPr>
          <w:rFonts w:asciiTheme="majorBidi" w:hAnsiTheme="majorBidi" w:cstheme="majorBidi"/>
          <w:b/>
          <w:bCs/>
          <w:sz w:val="28"/>
          <w:szCs w:val="28"/>
          <w:rtl/>
        </w:rPr>
      </w:pPr>
      <w:r w:rsidRPr="00666C9D">
        <w:rPr>
          <w:rFonts w:asciiTheme="majorBidi" w:hAnsiTheme="majorBidi" w:cstheme="majorBidi"/>
          <w:sz w:val="28"/>
          <w:szCs w:val="28"/>
          <w:rtl/>
        </w:rPr>
        <w:t>  </w:t>
      </w:r>
      <w:r w:rsidRPr="00F352ED">
        <w:rPr>
          <w:rFonts w:asciiTheme="majorBidi" w:hAnsiTheme="majorBidi" w:cstheme="majorBidi"/>
          <w:b/>
          <w:bCs/>
          <w:sz w:val="28"/>
          <w:szCs w:val="28"/>
          <w:rtl/>
        </w:rPr>
        <w:t>النتائج والمناقشة: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دون بياناتك في جدول 6 كما يلي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جدول 6 بيانات  لتعيين عمر النصف لمصدر مجهول</w:t>
      </w:r>
    </w:p>
    <w:tbl>
      <w:tblPr>
        <w:bidiVisual/>
        <w:tblW w:w="0" w:type="auto"/>
        <w:jc w:val="center"/>
        <w:tblCellMar>
          <w:left w:w="0" w:type="dxa"/>
          <w:right w:w="0" w:type="dxa"/>
        </w:tblCellMar>
        <w:tblLook w:val="04A0" w:firstRow="1" w:lastRow="0" w:firstColumn="1" w:lastColumn="0" w:noHBand="0" w:noVBand="1"/>
      </w:tblPr>
      <w:tblGrid>
        <w:gridCol w:w="958"/>
        <w:gridCol w:w="850"/>
        <w:gridCol w:w="1134"/>
        <w:gridCol w:w="1418"/>
        <w:gridCol w:w="2285"/>
        <w:gridCol w:w="1842"/>
      </w:tblGrid>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الزمن </w:t>
            </w:r>
            <w:r w:rsidRPr="00666C9D">
              <w:rPr>
                <w:rFonts w:asciiTheme="majorBidi" w:hAnsiTheme="majorBidi" w:cstheme="majorBidi"/>
                <w:sz w:val="28"/>
                <w:szCs w:val="28"/>
              </w:rPr>
              <w:t>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العد </w:t>
            </w:r>
            <w:r w:rsidRPr="00666C9D">
              <w:rPr>
                <w:rFonts w:asciiTheme="majorBidi" w:hAnsiTheme="majorBidi" w:cstheme="majorBidi"/>
                <w:sz w:val="28"/>
                <w:szCs w:val="28"/>
              </w:rPr>
              <w:t>n</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زمن العد</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معدل العد </w:t>
            </w:r>
            <w:r w:rsidRPr="00666C9D">
              <w:rPr>
                <w:rFonts w:asciiTheme="majorBidi" w:hAnsiTheme="majorBidi" w:cstheme="majorBidi"/>
                <w:sz w:val="28"/>
                <w:szCs w:val="28"/>
              </w:rPr>
              <w:t>R</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معدل إشعاعات الخلفية</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معدل العد الصافي</w:t>
            </w:r>
          </w:p>
        </w:tc>
      </w:tr>
      <w:tr w:rsidR="00F352ED" w:rsidRPr="00666C9D" w:rsidTr="00F352ED">
        <w:trPr>
          <w:trHeight w:val="540"/>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trHeight w:val="379"/>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bl>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ارسم العلاقة بين الزمن </w:t>
      </w:r>
      <w:r w:rsidRPr="00666C9D">
        <w:rPr>
          <w:rFonts w:asciiTheme="majorBidi" w:hAnsiTheme="majorBidi" w:cstheme="majorBidi"/>
          <w:sz w:val="28"/>
          <w:szCs w:val="28"/>
        </w:rPr>
        <w:t>t</w:t>
      </w:r>
      <w:r w:rsidRPr="00666C9D">
        <w:rPr>
          <w:rFonts w:asciiTheme="majorBidi" w:hAnsiTheme="majorBidi" w:cstheme="majorBidi"/>
          <w:sz w:val="28"/>
          <w:szCs w:val="28"/>
          <w:rtl/>
        </w:rPr>
        <w:t> ومعدل العد الصافي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     ارسم العلاقة بين الزمن و اللوغاريتم الطبيعي لمعدل العد الصافي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أوجد من الرسم البياني  (في 3 ) ميل الخط المستقيم . ماذا يمثل</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أوجد من الرسم البياني (في 2) عمر النصف مباشرة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6-     قارن بين ما تحصل عليه من المنحنيين</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7-     ماذا يمثل الجزء المقطوع  من المحور الصادي في المنحنى (في 3)</w:t>
      </w:r>
    </w:p>
    <w:p w:rsidR="00013478" w:rsidRPr="009D6C84" w:rsidRDefault="00013478" w:rsidP="00D11A93">
      <w:pPr>
        <w:jc w:val="both"/>
        <w:rPr>
          <w:rFonts w:asciiTheme="majorBidi" w:hAnsiTheme="majorBidi" w:cstheme="majorBidi"/>
          <w:b/>
          <w:bCs/>
          <w:sz w:val="28"/>
          <w:szCs w:val="28"/>
          <w:rtl/>
        </w:rPr>
      </w:pPr>
      <w:r w:rsidRPr="009D6C84">
        <w:rPr>
          <w:rFonts w:asciiTheme="majorBidi" w:hAnsiTheme="majorBidi" w:cstheme="majorBidi"/>
          <w:b/>
          <w:bCs/>
          <w:sz w:val="28"/>
          <w:szCs w:val="28"/>
          <w:rtl/>
        </w:rPr>
        <w:t>احتياطات الأمان</w:t>
      </w:r>
      <w:r w:rsidR="009D6C84" w:rsidRPr="009D6C84">
        <w:rPr>
          <w:rFonts w:asciiTheme="majorBidi" w:hAnsiTheme="majorBidi" w:cstheme="majorBidi" w:hint="cs"/>
          <w:b/>
          <w:bCs/>
          <w:sz w:val="28"/>
          <w:szCs w:val="28"/>
          <w:rtl/>
        </w:rPr>
        <w:t xml:space="preserve">: </w:t>
      </w:r>
      <w:r w:rsidR="009D6C84" w:rsidRPr="009D6C84">
        <w:rPr>
          <w:rFonts w:asciiTheme="majorBidi" w:hAnsiTheme="majorBidi" w:cstheme="majorBidi"/>
          <w:b/>
          <w:bCs/>
          <w:sz w:val="28"/>
          <w:szCs w:val="28"/>
        </w:rPr>
        <w:t>Safety</w:t>
      </w:r>
      <w:r w:rsidRPr="009D6C84">
        <w:rPr>
          <w:rFonts w:asciiTheme="majorBidi" w:hAnsiTheme="majorBidi" w:cstheme="majorBidi"/>
          <w:b/>
          <w:bCs/>
          <w:sz w:val="28"/>
          <w:szCs w:val="28"/>
        </w:rPr>
        <w:t xml:space="preserve"> Precautions</w:t>
      </w:r>
    </w:p>
    <w:p w:rsidR="00013478" w:rsidRPr="00666C9D" w:rsidRDefault="00013478" w:rsidP="009D6C84">
      <w:pPr>
        <w:jc w:val="both"/>
        <w:rPr>
          <w:rFonts w:asciiTheme="majorBidi" w:hAnsiTheme="majorBidi" w:cstheme="majorBidi"/>
          <w:sz w:val="28"/>
          <w:szCs w:val="28"/>
          <w:rtl/>
        </w:rPr>
      </w:pPr>
      <w:r w:rsidRPr="00666C9D">
        <w:rPr>
          <w:rFonts w:asciiTheme="majorBidi" w:hAnsiTheme="majorBidi" w:cstheme="majorBidi"/>
          <w:sz w:val="28"/>
          <w:szCs w:val="28"/>
        </w:rPr>
        <w:t>  </w:t>
      </w:r>
      <w:r w:rsidRPr="00666C9D">
        <w:rPr>
          <w:rFonts w:asciiTheme="majorBidi" w:hAnsiTheme="majorBidi" w:cstheme="majorBidi"/>
          <w:sz w:val="28"/>
          <w:szCs w:val="28"/>
          <w:rtl/>
        </w:rPr>
        <w:t>1- وضع المصادر المشعة في القوالب والدروع الخاصة بها</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3-عند عدم </w:t>
      </w:r>
      <w:proofErr w:type="spellStart"/>
      <w:r w:rsidRPr="00666C9D">
        <w:rPr>
          <w:rFonts w:asciiTheme="majorBidi" w:hAnsiTheme="majorBidi" w:cstheme="majorBidi"/>
          <w:sz w:val="28"/>
          <w:szCs w:val="28"/>
          <w:rtl/>
        </w:rPr>
        <w:t>الظرورة</w:t>
      </w:r>
      <w:proofErr w:type="spellEnd"/>
      <w:r w:rsidRPr="00666C9D">
        <w:rPr>
          <w:rFonts w:asciiTheme="majorBidi" w:hAnsiTheme="majorBidi" w:cstheme="majorBidi"/>
          <w:sz w:val="28"/>
          <w:szCs w:val="28"/>
          <w:rtl/>
        </w:rPr>
        <w:t xml:space="preserve"> قف على مسافة مناسبة من </w:t>
      </w:r>
      <w:proofErr w:type="spellStart"/>
      <w:r w:rsidRPr="00666C9D">
        <w:rPr>
          <w:rFonts w:asciiTheme="majorBidi" w:hAnsiTheme="majorBidi" w:cstheme="majorBidi"/>
          <w:sz w:val="28"/>
          <w:szCs w:val="28"/>
          <w:rtl/>
        </w:rPr>
        <w:t>المصدرالمشع</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013478" w:rsidRDefault="00013478" w:rsidP="00D11A93">
      <w:pPr>
        <w:jc w:val="both"/>
        <w:rPr>
          <w:rFonts w:asciiTheme="majorBidi" w:hAnsiTheme="majorBidi" w:cstheme="majorBidi"/>
          <w:sz w:val="28"/>
          <w:szCs w:val="28"/>
          <w:rtl/>
        </w:rPr>
      </w:pPr>
    </w:p>
    <w:p w:rsidR="00881FAA" w:rsidRPr="0080331E" w:rsidRDefault="00881FAA" w:rsidP="00881FAA">
      <w:pPr>
        <w:ind w:firstLine="720"/>
        <w:jc w:val="center"/>
        <w:rPr>
          <w:rFonts w:asciiTheme="majorBidi" w:hAnsiTheme="majorBidi" w:cstheme="majorBidi"/>
          <w:b/>
          <w:bCs/>
          <w:sz w:val="32"/>
          <w:szCs w:val="32"/>
          <w:rtl/>
        </w:rPr>
      </w:pPr>
      <w:r w:rsidRPr="0080331E">
        <w:rPr>
          <w:rFonts w:asciiTheme="majorBidi" w:hAnsiTheme="majorBidi" w:cstheme="majorBidi"/>
          <w:b/>
          <w:bCs/>
          <w:sz w:val="32"/>
          <w:szCs w:val="32"/>
          <w:rtl/>
        </w:rPr>
        <w:t>التجربة التاسعة</w:t>
      </w:r>
    </w:p>
    <w:p w:rsidR="00881FAA" w:rsidRPr="0080331E" w:rsidRDefault="00881FAA" w:rsidP="00881FAA">
      <w:pPr>
        <w:ind w:firstLine="720"/>
        <w:jc w:val="center"/>
        <w:rPr>
          <w:rFonts w:asciiTheme="majorBidi" w:hAnsiTheme="majorBidi" w:cstheme="majorBidi"/>
          <w:b/>
          <w:bCs/>
          <w:sz w:val="32"/>
          <w:szCs w:val="32"/>
          <w:rtl/>
        </w:rPr>
      </w:pPr>
      <w:r w:rsidRPr="0080331E">
        <w:rPr>
          <w:rFonts w:asciiTheme="majorBidi" w:hAnsiTheme="majorBidi" w:cstheme="majorBidi"/>
          <w:b/>
          <w:bCs/>
          <w:sz w:val="32"/>
          <w:szCs w:val="32"/>
          <w:rtl/>
        </w:rPr>
        <w:t>تأيين الهواء بواسطة مصدر اشعاعي</w:t>
      </w:r>
    </w:p>
    <w:p w:rsidR="00881FAA" w:rsidRPr="004A406C" w:rsidRDefault="00881FAA" w:rsidP="00881FAA">
      <w:pPr>
        <w:ind w:firstLine="720"/>
        <w:jc w:val="center"/>
        <w:rPr>
          <w:rFonts w:asciiTheme="majorBidi" w:hAnsiTheme="majorBidi" w:cstheme="majorBidi"/>
          <w:b/>
          <w:bCs/>
          <w:sz w:val="32"/>
          <w:szCs w:val="32"/>
          <w:rtl/>
        </w:rPr>
      </w:pPr>
      <w:r w:rsidRPr="004A406C">
        <w:rPr>
          <w:rFonts w:asciiTheme="majorBidi" w:hAnsiTheme="majorBidi" w:cstheme="majorBidi"/>
          <w:b/>
          <w:bCs/>
          <w:sz w:val="32"/>
          <w:szCs w:val="32"/>
        </w:rPr>
        <w:t>Ionization of Air using a radiation source</w:t>
      </w:r>
    </w:p>
    <w:p w:rsidR="00881FAA" w:rsidRDefault="00881FAA" w:rsidP="00881FAA">
      <w:pPr>
        <w:jc w:val="both"/>
        <w:rPr>
          <w:rFonts w:asciiTheme="majorBidi" w:hAnsiTheme="majorBidi" w:cstheme="majorBidi"/>
          <w:sz w:val="28"/>
          <w:szCs w:val="28"/>
          <w:lang w:bidi="ar-IQ"/>
        </w:rPr>
      </w:pPr>
    </w:p>
    <w:p w:rsidR="00881FAA" w:rsidRPr="004A406C" w:rsidRDefault="00881FAA" w:rsidP="00881FAA">
      <w:pPr>
        <w:jc w:val="both"/>
        <w:rPr>
          <w:rFonts w:asciiTheme="majorBidi" w:hAnsiTheme="majorBidi" w:cstheme="majorBidi"/>
          <w:b/>
          <w:bCs/>
          <w:sz w:val="28"/>
          <w:szCs w:val="28"/>
          <w:rtl/>
        </w:rPr>
      </w:pPr>
      <w:r w:rsidRPr="004A406C">
        <w:rPr>
          <w:rFonts w:asciiTheme="majorBidi" w:hAnsiTheme="majorBidi" w:cstheme="majorBidi"/>
          <w:b/>
          <w:bCs/>
          <w:sz w:val="28"/>
          <w:szCs w:val="28"/>
          <w:rtl/>
        </w:rPr>
        <w:t>الغرض من التجربة:</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ايجاد قيمة التيار المتكون نتيجة وضع مصدر مشع بين سطحين معزولين .</w:t>
      </w:r>
    </w:p>
    <w:p w:rsidR="00881FAA" w:rsidRPr="004A406C" w:rsidRDefault="00881FAA" w:rsidP="00881FAA">
      <w:pPr>
        <w:jc w:val="both"/>
        <w:rPr>
          <w:rFonts w:asciiTheme="majorBidi" w:hAnsiTheme="majorBidi" w:cstheme="majorBidi"/>
          <w:b/>
          <w:bCs/>
          <w:sz w:val="28"/>
          <w:szCs w:val="28"/>
          <w:rtl/>
        </w:rPr>
      </w:pPr>
      <w:r w:rsidRPr="004A406C">
        <w:rPr>
          <w:rFonts w:asciiTheme="majorBidi" w:hAnsiTheme="majorBidi" w:cstheme="majorBidi"/>
          <w:b/>
          <w:bCs/>
          <w:sz w:val="28"/>
          <w:szCs w:val="28"/>
          <w:rtl/>
        </w:rPr>
        <w:t>النظرية:</w:t>
      </w:r>
      <w:r w:rsidRPr="004A406C">
        <w:rPr>
          <w:rFonts w:asciiTheme="majorBidi" w:hAnsiTheme="majorBidi" w:cstheme="majorBidi"/>
          <w:b/>
          <w:bCs/>
          <w:sz w:val="28"/>
          <w:szCs w:val="28"/>
          <w:rtl/>
        </w:rPr>
        <w:tab/>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بغض النظر عن الايونات القليلة الموجودة في الجو (على سبيل الاشعاع الكوني ), فأن الهواء يتكون من جزيئات متعادلة وبهذا تعتبر كمادة عازلة. </w:t>
      </w:r>
      <w:proofErr w:type="spellStart"/>
      <w:r w:rsidRPr="00481C2B">
        <w:rPr>
          <w:rFonts w:asciiTheme="majorBidi" w:hAnsiTheme="majorBidi" w:cstheme="majorBidi"/>
          <w:sz w:val="28"/>
          <w:szCs w:val="28"/>
          <w:rtl/>
        </w:rPr>
        <w:t>لايحدث</w:t>
      </w:r>
      <w:proofErr w:type="spellEnd"/>
      <w:r w:rsidRPr="00481C2B">
        <w:rPr>
          <w:rFonts w:asciiTheme="majorBidi" w:hAnsiTheme="majorBidi" w:cstheme="majorBidi"/>
          <w:sz w:val="28"/>
          <w:szCs w:val="28"/>
          <w:rtl/>
        </w:rPr>
        <w:t xml:space="preserve"> انتقال للشحنات بين الاقطاب عندما تسلط فولتية معينة ذات قيمة اقل من فولتية التفريغ.</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اكتشف العالم </w:t>
      </w:r>
      <w:proofErr w:type="spellStart"/>
      <w:r w:rsidRPr="00481C2B">
        <w:rPr>
          <w:rFonts w:asciiTheme="majorBidi" w:hAnsiTheme="majorBidi" w:cstheme="majorBidi"/>
          <w:sz w:val="28"/>
          <w:szCs w:val="28"/>
          <w:rtl/>
        </w:rPr>
        <w:t>بيكرل</w:t>
      </w:r>
      <w:proofErr w:type="spellEnd"/>
      <w:r w:rsidRPr="00481C2B">
        <w:rPr>
          <w:rFonts w:asciiTheme="majorBidi" w:hAnsiTheme="majorBidi" w:cstheme="majorBidi"/>
          <w:sz w:val="28"/>
          <w:szCs w:val="28"/>
          <w:rtl/>
        </w:rPr>
        <w:t xml:space="preserve"> في عام (1895) الفعالية الاشعاعية في املاح اليورانيوم حيث لاحظ تأيين الهواء خلال عملية </w:t>
      </w:r>
      <w:proofErr w:type="spellStart"/>
      <w:r w:rsidRPr="00481C2B">
        <w:rPr>
          <w:rFonts w:asciiTheme="majorBidi" w:hAnsiTheme="majorBidi" w:cstheme="majorBidi"/>
          <w:sz w:val="28"/>
          <w:szCs w:val="28"/>
          <w:rtl/>
        </w:rPr>
        <w:t>التشعيع</w:t>
      </w:r>
      <w:proofErr w:type="spellEnd"/>
      <w:r w:rsidRPr="00481C2B">
        <w:rPr>
          <w:rFonts w:asciiTheme="majorBidi" w:hAnsiTheme="majorBidi" w:cstheme="majorBidi"/>
          <w:sz w:val="28"/>
          <w:szCs w:val="28"/>
          <w:rtl/>
        </w:rPr>
        <w:t xml:space="preserve"> واستطاع معرفة الفاعلية الاشعاعية عن طريق طاقة التأيين . الايونات الموجبة </w:t>
      </w:r>
      <w:proofErr w:type="spellStart"/>
      <w:r w:rsidRPr="00481C2B">
        <w:rPr>
          <w:rFonts w:asciiTheme="majorBidi" w:hAnsiTheme="majorBidi" w:cstheme="majorBidi"/>
          <w:sz w:val="28"/>
          <w:szCs w:val="28"/>
          <w:rtl/>
        </w:rPr>
        <w:t>بأمكانها</w:t>
      </w:r>
      <w:proofErr w:type="spellEnd"/>
      <w:r w:rsidRPr="00481C2B">
        <w:rPr>
          <w:rFonts w:asciiTheme="majorBidi" w:hAnsiTheme="majorBidi" w:cstheme="majorBidi"/>
          <w:sz w:val="28"/>
          <w:szCs w:val="28"/>
          <w:rtl/>
        </w:rPr>
        <w:t xml:space="preserve"> الانتقال بين القطبين (اللوحين) حيث </w:t>
      </w:r>
      <w:proofErr w:type="spellStart"/>
      <w:r w:rsidRPr="00481C2B">
        <w:rPr>
          <w:rFonts w:asciiTheme="majorBidi" w:hAnsiTheme="majorBidi" w:cstheme="majorBidi"/>
          <w:sz w:val="28"/>
          <w:szCs w:val="28"/>
          <w:rtl/>
        </w:rPr>
        <w:t>بالأمكان</w:t>
      </w:r>
      <w:proofErr w:type="spellEnd"/>
      <w:r w:rsidRPr="00481C2B">
        <w:rPr>
          <w:rFonts w:asciiTheme="majorBidi" w:hAnsiTheme="majorBidi" w:cstheme="majorBidi"/>
          <w:sz w:val="28"/>
          <w:szCs w:val="28"/>
          <w:rtl/>
        </w:rPr>
        <w:t xml:space="preserve"> معرفة قيمة التأيين بواسطة </w:t>
      </w:r>
      <w:proofErr w:type="spellStart"/>
      <w:r w:rsidRPr="00481C2B">
        <w:rPr>
          <w:rFonts w:asciiTheme="majorBidi" w:hAnsiTheme="majorBidi" w:cstheme="majorBidi"/>
          <w:sz w:val="28"/>
          <w:szCs w:val="28"/>
          <w:rtl/>
        </w:rPr>
        <w:t>اميتر</w:t>
      </w:r>
      <w:proofErr w:type="spellEnd"/>
      <w:r w:rsidRPr="00481C2B">
        <w:rPr>
          <w:rFonts w:asciiTheme="majorBidi" w:hAnsiTheme="majorBidi" w:cstheme="majorBidi"/>
          <w:sz w:val="28"/>
          <w:szCs w:val="28"/>
          <w:rtl/>
        </w:rPr>
        <w:t xml:space="preserve"> حساس حتى وان كانت الفولتية بين الاقطاب غير كافية للتفريغ الذاتي ان يحدث.</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سبق وان تحدثنا عن الأيونات الموجودة والمتكونة في الجو ,لكن لنتعرف عن ما </w:t>
      </w:r>
      <w:proofErr w:type="spellStart"/>
      <w:r w:rsidRPr="00481C2B">
        <w:rPr>
          <w:rFonts w:asciiTheme="majorBidi" w:hAnsiTheme="majorBidi" w:cstheme="majorBidi"/>
          <w:sz w:val="28"/>
          <w:szCs w:val="28"/>
          <w:rtl/>
        </w:rPr>
        <w:t>هية</w:t>
      </w:r>
      <w:proofErr w:type="spellEnd"/>
      <w:r w:rsidRPr="00481C2B">
        <w:rPr>
          <w:rFonts w:asciiTheme="majorBidi" w:hAnsiTheme="majorBidi" w:cstheme="majorBidi"/>
          <w:sz w:val="28"/>
          <w:szCs w:val="28"/>
          <w:rtl/>
        </w:rPr>
        <w:t xml:space="preserve"> الايونات؟</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الأيون يعرف على انه الذرة او الجزيئة التي فقدت او اكتسبت الكترونات (</w:t>
      </w:r>
      <w:proofErr w:type="spellStart"/>
      <w:r w:rsidRPr="00481C2B">
        <w:rPr>
          <w:rFonts w:asciiTheme="majorBidi" w:hAnsiTheme="majorBidi" w:cstheme="majorBidi"/>
          <w:sz w:val="28"/>
          <w:szCs w:val="28"/>
          <w:rtl/>
        </w:rPr>
        <w:t>الألكترونات</w:t>
      </w:r>
      <w:proofErr w:type="spellEnd"/>
      <w:r w:rsidRPr="00481C2B">
        <w:rPr>
          <w:rFonts w:asciiTheme="majorBidi" w:hAnsiTheme="majorBidi" w:cstheme="majorBidi"/>
          <w:sz w:val="28"/>
          <w:szCs w:val="28"/>
          <w:rtl/>
        </w:rPr>
        <w:t xml:space="preserve"> تعتبر هي من حاملات الشحنة).عندما تكون الذرة او الجزيئة تمتلك عدد متساوي من </w:t>
      </w:r>
      <w:proofErr w:type="spellStart"/>
      <w:r w:rsidRPr="00481C2B">
        <w:rPr>
          <w:rFonts w:asciiTheme="majorBidi" w:hAnsiTheme="majorBidi" w:cstheme="majorBidi"/>
          <w:sz w:val="28"/>
          <w:szCs w:val="28"/>
          <w:rtl/>
        </w:rPr>
        <w:t>الألكترونات</w:t>
      </w:r>
      <w:proofErr w:type="spellEnd"/>
      <w:r w:rsidRPr="00481C2B">
        <w:rPr>
          <w:rFonts w:asciiTheme="majorBidi" w:hAnsiTheme="majorBidi" w:cstheme="majorBidi"/>
          <w:sz w:val="28"/>
          <w:szCs w:val="28"/>
          <w:rtl/>
        </w:rPr>
        <w:t xml:space="preserve"> والبروتونات تكون متعادلة </w:t>
      </w:r>
      <w:proofErr w:type="spellStart"/>
      <w:r w:rsidRPr="00481C2B">
        <w:rPr>
          <w:rFonts w:asciiTheme="majorBidi" w:hAnsiTheme="majorBidi" w:cstheme="majorBidi"/>
          <w:sz w:val="28"/>
          <w:szCs w:val="28"/>
          <w:rtl/>
        </w:rPr>
        <w:t>كهربائيا.وعندما</w:t>
      </w:r>
      <w:proofErr w:type="spellEnd"/>
      <w:r w:rsidRPr="00481C2B">
        <w:rPr>
          <w:rFonts w:asciiTheme="majorBidi" w:hAnsiTheme="majorBidi" w:cstheme="majorBidi"/>
          <w:sz w:val="28"/>
          <w:szCs w:val="28"/>
          <w:rtl/>
        </w:rPr>
        <w:t xml:space="preserve"> تفقد الجزيئة او الذرة الكترونا تسمى ايونا موجبا وعندما تكتسب الذرة او الجزيئة الكترونا تصبح ايونا سالبا.</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يتكون الهواء من مزيج من الغازات تتضمن غاز النتروجين ,الاوكسجين ,ثاني اوكسيد الكاربون وبخار الماء وتدعى هذه </w:t>
      </w:r>
      <w:proofErr w:type="spellStart"/>
      <w:r w:rsidRPr="00481C2B">
        <w:rPr>
          <w:rFonts w:asciiTheme="majorBidi" w:hAnsiTheme="majorBidi" w:cstheme="majorBidi"/>
          <w:sz w:val="28"/>
          <w:szCs w:val="28"/>
          <w:rtl/>
        </w:rPr>
        <w:t>بالايونات</w:t>
      </w:r>
      <w:proofErr w:type="spellEnd"/>
      <w:r w:rsidRPr="00481C2B">
        <w:rPr>
          <w:rFonts w:asciiTheme="majorBidi" w:hAnsiTheme="majorBidi" w:cstheme="majorBidi"/>
          <w:sz w:val="28"/>
          <w:szCs w:val="28"/>
          <w:rtl/>
        </w:rPr>
        <w:t xml:space="preserve"> الصغيرة وتكون غالبا لها قابلية تحرك وتصادف بمسارها ايونات مخالفة لها بالقطبية وعند هذه النقطة تفقد شحنتها وتصبح متعادلة مرة اخرى.</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الايونات الهوائية الصغيرة تمتلك عمر زمني صغير يكاد لا يتعدى ثواني قليلة. في الظروف المناسبة ترتبط هذه الايونات بجسيمات او جزيئات كبيرة موجودة في الهواء تنتج عن ذلك ايونات هوائية كبيرة يتناسب حجم الايون سواء كان كبيرا او صغيرا مع نقاوة الهواء.</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عند تعرض الايون الى مجال كهربائي سوف يتحرك الايون بانطلاق معتمدا على مقدار المجال المسلط وكذلك اتجاه الايون معتمدا على اتجاه المجال وقطبية الايون (سواء كان موجبا او سالبا). حركة الايونات في المجال الكهربائي ينتج عنها تيار كهربائي كثافته تعتمد على عدد الايونات في الهواء وكذلك على نسبة حركته باتجاه او عكس اتجاه مصدر المجال الكهربائي. تسمى العلاقة بين كثافة التيار والمجال الكهربائي بالتوصيلية  والتوصيلية ممكن ان تتغير مع القطبية.</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lastRenderedPageBreak/>
        <w:t>اذا تم شحن جسيم ما ,يتكون مجال كهربائي حوله شدة المجال تختلف من نقطة الى اخرى لكن دائما شدة المجال تتناسب مع الشحنة.</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اذا كان الجسم محاط بأيونات ذات قطبيات مختلفة ستنقل التيار المحمول بواسطة الايونات ذات القطبية المخالفة لشحنتها باتجاه الجسيم </w:t>
      </w:r>
      <w:proofErr w:type="spellStart"/>
      <w:r w:rsidRPr="00481C2B">
        <w:rPr>
          <w:rFonts w:asciiTheme="majorBidi" w:hAnsiTheme="majorBidi" w:cstheme="majorBidi"/>
          <w:sz w:val="28"/>
          <w:szCs w:val="28"/>
          <w:rtl/>
        </w:rPr>
        <w:t>المشحون.هذا</w:t>
      </w:r>
      <w:proofErr w:type="spellEnd"/>
      <w:r w:rsidRPr="00481C2B">
        <w:rPr>
          <w:rFonts w:asciiTheme="majorBidi" w:hAnsiTheme="majorBidi" w:cstheme="majorBidi"/>
          <w:sz w:val="28"/>
          <w:szCs w:val="28"/>
          <w:rtl/>
        </w:rPr>
        <w:t xml:space="preserve"> التعادل بالتيار يتناسب مع كل من الشحنة على الجسم وكذلك مع التوصيلية المتعلقة بالهواء المحيط. يمكن وصف الحالة ببساطة ,الاجسام المشحونة تجذب الايونات ذات القطبية المخالفة.</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عند تعرض الايون الى مجال كهربائي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سوف ينتقل الايون بسرعة </w:t>
      </w:r>
      <w:r w:rsidRPr="00481C2B">
        <w:rPr>
          <w:rFonts w:asciiTheme="majorBidi" w:hAnsiTheme="majorBidi" w:cstheme="majorBidi"/>
          <w:sz w:val="28"/>
          <w:szCs w:val="28"/>
        </w:rPr>
        <w:t>v</w:t>
      </w:r>
      <w:r w:rsidRPr="00481C2B">
        <w:rPr>
          <w:rFonts w:asciiTheme="majorBidi" w:hAnsiTheme="majorBidi" w:cstheme="majorBidi"/>
          <w:sz w:val="28"/>
          <w:szCs w:val="28"/>
          <w:rtl/>
        </w:rPr>
        <w:t xml:space="preserve"> تتناسب مع المجال الكهربائي المسلط وكما في المعادلة (1):</w:t>
      </w:r>
    </w:p>
    <w:p w:rsidR="00881FAA" w:rsidRPr="00481C2B" w:rsidRDefault="00881FAA" w:rsidP="00881FAA">
      <w:pPr>
        <w:bidi w:val="0"/>
        <w:jc w:val="both"/>
        <w:rPr>
          <w:rFonts w:asciiTheme="majorBidi" w:hAnsiTheme="majorBidi" w:cstheme="majorBidi"/>
          <w:sz w:val="28"/>
          <w:szCs w:val="28"/>
        </w:rPr>
      </w:pPr>
      <w:r w:rsidRPr="00481C2B">
        <w:rPr>
          <w:rFonts w:asciiTheme="majorBidi" w:hAnsiTheme="majorBidi" w:cstheme="majorBidi"/>
          <w:sz w:val="28"/>
          <w:szCs w:val="28"/>
        </w:rPr>
        <w:t>V= K E</w:t>
      </w:r>
      <w:r w:rsidRPr="00481C2B">
        <w:rPr>
          <w:rFonts w:asciiTheme="majorBidi" w:hAnsiTheme="majorBidi" w:cstheme="majorBidi"/>
          <w:sz w:val="28"/>
          <w:szCs w:val="28"/>
          <w:rtl/>
        </w:rPr>
        <w:t xml:space="preserve">………..   </w:t>
      </w:r>
      <w:r>
        <w:rPr>
          <w:rFonts w:asciiTheme="majorBidi" w:hAnsiTheme="majorBidi" w:cstheme="majorBidi"/>
          <w:sz w:val="28"/>
          <w:szCs w:val="28"/>
        </w:rPr>
        <w:t xml:space="preserve"> (1)</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حيث </w:t>
      </w:r>
      <w:r w:rsidRPr="00481C2B">
        <w:rPr>
          <w:rFonts w:asciiTheme="majorBidi" w:hAnsiTheme="majorBidi" w:cstheme="majorBidi"/>
          <w:sz w:val="28"/>
          <w:szCs w:val="28"/>
        </w:rPr>
        <w:t>K</w:t>
      </w:r>
      <w:r w:rsidRPr="00481C2B">
        <w:rPr>
          <w:rFonts w:asciiTheme="majorBidi" w:hAnsiTheme="majorBidi" w:cstheme="majorBidi"/>
          <w:sz w:val="28"/>
          <w:szCs w:val="28"/>
          <w:rtl/>
        </w:rPr>
        <w:t xml:space="preserve"> هي التحركية </w:t>
      </w:r>
      <w:proofErr w:type="spellStart"/>
      <w:r w:rsidRPr="00481C2B">
        <w:rPr>
          <w:rFonts w:asciiTheme="majorBidi" w:hAnsiTheme="majorBidi" w:cstheme="majorBidi"/>
          <w:sz w:val="28"/>
          <w:szCs w:val="28"/>
          <w:rtl/>
        </w:rPr>
        <w:t>للايون</w:t>
      </w:r>
      <w:proofErr w:type="spellEnd"/>
      <w:r w:rsidRPr="00481C2B">
        <w:rPr>
          <w:rFonts w:asciiTheme="majorBidi" w:hAnsiTheme="majorBidi" w:cstheme="majorBidi"/>
          <w:sz w:val="28"/>
          <w:szCs w:val="28"/>
          <w:rtl/>
        </w:rPr>
        <w:t xml:space="preserve"> .</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الايونات الصغيرة تمتلك تحركية تتراوح ما بين 1 و 2 (</w:t>
      </w:r>
      <w:r w:rsidRPr="00481C2B">
        <w:rPr>
          <w:rFonts w:asciiTheme="majorBidi" w:hAnsiTheme="majorBidi" w:cstheme="majorBidi"/>
          <w:sz w:val="28"/>
          <w:szCs w:val="28"/>
        </w:rPr>
        <w:t>cm</w:t>
      </w:r>
      <w:r w:rsidRPr="004A406C">
        <w:rPr>
          <w:rFonts w:asciiTheme="majorBidi" w:hAnsiTheme="majorBidi" w:cstheme="majorBidi"/>
          <w:sz w:val="28"/>
          <w:szCs w:val="28"/>
          <w:vertAlign w:val="superscript"/>
        </w:rPr>
        <w:t>2</w:t>
      </w:r>
      <w:r w:rsidRPr="00481C2B">
        <w:rPr>
          <w:rFonts w:asciiTheme="majorBidi" w:hAnsiTheme="majorBidi" w:cstheme="majorBidi"/>
          <w:sz w:val="28"/>
          <w:szCs w:val="28"/>
        </w:rPr>
        <w:t>/v .sec</w:t>
      </w:r>
      <w:r w:rsidRPr="00481C2B">
        <w:rPr>
          <w:rFonts w:asciiTheme="majorBidi" w:hAnsiTheme="majorBidi" w:cstheme="majorBidi"/>
          <w:sz w:val="28"/>
          <w:szCs w:val="28"/>
          <w:rtl/>
        </w:rPr>
        <w:t>) هذا يعني ان الايونات الصغيرة تتحرك بسرعة حوالي (</w:t>
      </w:r>
      <w:r>
        <w:rPr>
          <w:rFonts w:asciiTheme="majorBidi" w:hAnsiTheme="majorBidi" w:cstheme="majorBidi"/>
          <w:sz w:val="28"/>
          <w:szCs w:val="28"/>
        </w:rPr>
        <w:t>1</w:t>
      </w:r>
      <w:r w:rsidRPr="00481C2B">
        <w:rPr>
          <w:rFonts w:asciiTheme="majorBidi" w:hAnsiTheme="majorBidi" w:cstheme="majorBidi"/>
          <w:sz w:val="28"/>
          <w:szCs w:val="28"/>
        </w:rPr>
        <w:t>cm/sec</w:t>
      </w:r>
      <w:r w:rsidRPr="00481C2B">
        <w:rPr>
          <w:rFonts w:asciiTheme="majorBidi" w:hAnsiTheme="majorBidi" w:cstheme="majorBidi"/>
          <w:sz w:val="28"/>
          <w:szCs w:val="28"/>
          <w:rtl/>
        </w:rPr>
        <w:t>) عندما تتعرض الى مجال كهربائي شدته (</w:t>
      </w:r>
      <w:r>
        <w:rPr>
          <w:rFonts w:asciiTheme="majorBidi" w:hAnsiTheme="majorBidi" w:cstheme="majorBidi"/>
          <w:sz w:val="28"/>
          <w:szCs w:val="28"/>
        </w:rPr>
        <w:t>1</w:t>
      </w:r>
      <w:r w:rsidRPr="00481C2B">
        <w:rPr>
          <w:rFonts w:asciiTheme="majorBidi" w:hAnsiTheme="majorBidi" w:cstheme="majorBidi"/>
          <w:sz w:val="28"/>
          <w:szCs w:val="28"/>
        </w:rPr>
        <w:t>v/cm</w:t>
      </w:r>
      <w:r w:rsidRPr="00481C2B">
        <w:rPr>
          <w:rFonts w:asciiTheme="majorBidi" w:hAnsiTheme="majorBidi" w:cstheme="majorBidi"/>
          <w:sz w:val="28"/>
          <w:szCs w:val="28"/>
          <w:rtl/>
        </w:rPr>
        <w:t>) وهذا مبين تجريبيا ان التحركية للأيونات السالبة</w:t>
      </w:r>
      <w:r>
        <w:rPr>
          <w:rFonts w:asciiTheme="majorBidi" w:hAnsiTheme="majorBidi" w:cstheme="majorBidi" w:hint="cs"/>
          <w:sz w:val="28"/>
          <w:szCs w:val="28"/>
          <w:rtl/>
        </w:rPr>
        <w:t xml:space="preserve">، </w:t>
      </w:r>
      <w:r w:rsidRPr="00481C2B">
        <w:rPr>
          <w:rFonts w:asciiTheme="majorBidi" w:hAnsiTheme="majorBidi" w:cstheme="majorBidi"/>
          <w:sz w:val="28"/>
          <w:szCs w:val="28"/>
          <w:rtl/>
        </w:rPr>
        <w:t>تكون تقريبا اكبر ب 15% من التحركية للأيونات الموجبة. اذا كان الهواء يمتلك تركيز ايونات موجبة مقدارها (</w:t>
      </w:r>
      <w:r w:rsidRPr="00481C2B">
        <w:rPr>
          <w:rFonts w:asciiTheme="majorBidi" w:hAnsiTheme="majorBidi" w:cstheme="majorBidi"/>
          <w:sz w:val="28"/>
          <w:szCs w:val="28"/>
        </w:rPr>
        <w:t>n</w:t>
      </w:r>
      <w:r w:rsidRPr="00481C2B">
        <w:rPr>
          <w:rFonts w:asciiTheme="majorBidi" w:hAnsiTheme="majorBidi" w:cstheme="majorBidi"/>
          <w:sz w:val="28"/>
          <w:szCs w:val="28"/>
          <w:rtl/>
        </w:rPr>
        <w:t xml:space="preserve">) بتحركية </w:t>
      </w:r>
      <w:r w:rsidRPr="00481C2B">
        <w:rPr>
          <w:rFonts w:asciiTheme="majorBidi" w:hAnsiTheme="majorBidi" w:cstheme="majorBidi"/>
          <w:sz w:val="28"/>
          <w:szCs w:val="28"/>
        </w:rPr>
        <w:t>k</w:t>
      </w:r>
      <w:r w:rsidRPr="00481C2B">
        <w:rPr>
          <w:rFonts w:asciiTheme="majorBidi" w:hAnsiTheme="majorBidi" w:cstheme="majorBidi"/>
          <w:sz w:val="28"/>
          <w:szCs w:val="28"/>
          <w:rtl/>
        </w:rPr>
        <w:t xml:space="preserve"> وشحنة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فالمجال الكهربائي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سوف ينتج تيار كهربائي ينساب </w:t>
      </w:r>
      <w:proofErr w:type="spellStart"/>
      <w:r w:rsidRPr="00481C2B">
        <w:rPr>
          <w:rFonts w:asciiTheme="majorBidi" w:hAnsiTheme="majorBidi" w:cstheme="majorBidi"/>
          <w:sz w:val="28"/>
          <w:szCs w:val="28"/>
          <w:rtl/>
        </w:rPr>
        <w:t>بأتجاه</w:t>
      </w:r>
      <w:proofErr w:type="spellEnd"/>
      <w:r w:rsidRPr="00481C2B">
        <w:rPr>
          <w:rFonts w:asciiTheme="majorBidi" w:hAnsiTheme="majorBidi" w:cstheme="majorBidi"/>
          <w:sz w:val="28"/>
          <w:szCs w:val="28"/>
          <w:rtl/>
        </w:rPr>
        <w:t xml:space="preserve"> المجال المسلط وبكثافة تيار </w:t>
      </w:r>
      <w:r w:rsidRPr="00481C2B">
        <w:rPr>
          <w:rFonts w:asciiTheme="majorBidi" w:hAnsiTheme="majorBidi" w:cstheme="majorBidi"/>
          <w:sz w:val="28"/>
          <w:szCs w:val="28"/>
        </w:rPr>
        <w:t>J</w:t>
      </w:r>
      <w:r w:rsidRPr="00481C2B">
        <w:rPr>
          <w:rFonts w:asciiTheme="majorBidi" w:hAnsiTheme="majorBidi" w:cstheme="majorBidi"/>
          <w:sz w:val="28"/>
          <w:szCs w:val="28"/>
          <w:rtl/>
        </w:rPr>
        <w:t xml:space="preserve"> :</w:t>
      </w:r>
    </w:p>
    <w:p w:rsidR="00881FAA" w:rsidRPr="00481C2B" w:rsidRDefault="00881FAA" w:rsidP="00881FAA">
      <w:pPr>
        <w:ind w:firstLine="720"/>
        <w:jc w:val="both"/>
        <w:rPr>
          <w:rFonts w:asciiTheme="majorBidi" w:hAnsiTheme="majorBidi" w:cstheme="majorBidi"/>
          <w:sz w:val="28"/>
          <w:szCs w:val="28"/>
        </w:rPr>
      </w:pPr>
      <w:r>
        <w:rPr>
          <w:rFonts w:asciiTheme="majorBidi" w:hAnsiTheme="majorBidi" w:cstheme="majorBidi" w:hint="cs"/>
          <w:sz w:val="28"/>
          <w:szCs w:val="28"/>
          <w:rtl/>
        </w:rPr>
        <w:t>(</w:t>
      </w:r>
      <w:r w:rsidRPr="00481C2B">
        <w:rPr>
          <w:rFonts w:asciiTheme="majorBidi" w:hAnsiTheme="majorBidi" w:cstheme="majorBidi"/>
          <w:sz w:val="28"/>
          <w:szCs w:val="28"/>
          <w:rtl/>
        </w:rPr>
        <w:t xml:space="preserve">2) ............ </w:t>
      </w:r>
      <w:r w:rsidRPr="00481C2B">
        <w:rPr>
          <w:rFonts w:asciiTheme="majorBidi" w:hAnsiTheme="majorBidi" w:cstheme="majorBidi"/>
          <w:sz w:val="28"/>
          <w:szCs w:val="28"/>
        </w:rPr>
        <w:t>E λ=   E  J = e n k</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الثابت </w:t>
      </w:r>
      <w:r w:rsidRPr="00481C2B">
        <w:rPr>
          <w:rFonts w:asciiTheme="majorBidi" w:hAnsiTheme="majorBidi" w:cstheme="majorBidi"/>
          <w:sz w:val="28"/>
          <w:szCs w:val="28"/>
        </w:rPr>
        <w:t>λ</w:t>
      </w:r>
      <w:r w:rsidRPr="00481C2B">
        <w:rPr>
          <w:rFonts w:asciiTheme="majorBidi" w:hAnsiTheme="majorBidi" w:cstheme="majorBidi"/>
          <w:sz w:val="28"/>
          <w:szCs w:val="28"/>
          <w:rtl/>
        </w:rPr>
        <w:t xml:space="preserve"> يكون مكافئ الى </w:t>
      </w:r>
      <w:r w:rsidRPr="00481C2B">
        <w:rPr>
          <w:rFonts w:asciiTheme="majorBidi" w:hAnsiTheme="majorBidi" w:cstheme="majorBidi"/>
          <w:sz w:val="28"/>
          <w:szCs w:val="28"/>
        </w:rPr>
        <w:t>e n k</w:t>
      </w:r>
      <w:r w:rsidRPr="00481C2B">
        <w:rPr>
          <w:rFonts w:asciiTheme="majorBidi" w:hAnsiTheme="majorBidi" w:cstheme="majorBidi"/>
          <w:sz w:val="28"/>
          <w:szCs w:val="28"/>
          <w:rtl/>
        </w:rPr>
        <w:t xml:space="preserve">   ويسمى التوصيلية الموجبة للهواء او بمعنى ادق التوصيلية القطبية الناتجة من الايونات الموجبة. الايونات السالبة سوف تتحرك باتجاه معاكس للمجال وستصبح المعادلة (2) نفسها لكثافة التيار الناتج من الايونات السالبة عندما تؤخذ القيمة ل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كقيمة رقمية للشحنة الايونية.</w:t>
      </w:r>
    </w:p>
    <w:p w:rsidR="00881FAA" w:rsidRPr="00DC5F9C" w:rsidRDefault="00881FAA" w:rsidP="00881FAA">
      <w:pPr>
        <w:jc w:val="both"/>
        <w:rPr>
          <w:rFonts w:asciiTheme="majorBidi" w:hAnsiTheme="majorBidi" w:cstheme="majorBidi"/>
          <w:b/>
          <w:bCs/>
          <w:sz w:val="28"/>
          <w:szCs w:val="28"/>
          <w:rtl/>
        </w:rPr>
      </w:pPr>
      <w:r w:rsidRPr="00DC5F9C">
        <w:rPr>
          <w:rFonts w:asciiTheme="majorBidi" w:hAnsiTheme="majorBidi" w:cstheme="majorBidi"/>
          <w:b/>
          <w:bCs/>
          <w:sz w:val="28"/>
          <w:szCs w:val="28"/>
          <w:rtl/>
        </w:rPr>
        <w:t>الادوات المستخدمة:</w:t>
      </w:r>
    </w:p>
    <w:p w:rsidR="00881FAA" w:rsidRPr="00481C2B" w:rsidRDefault="00881FAA" w:rsidP="00881FAA">
      <w:pPr>
        <w:ind w:hanging="1"/>
        <w:jc w:val="both"/>
        <w:rPr>
          <w:rFonts w:asciiTheme="majorBidi" w:hAnsiTheme="majorBidi" w:cstheme="majorBidi"/>
          <w:sz w:val="28"/>
          <w:szCs w:val="28"/>
          <w:rtl/>
        </w:rPr>
      </w:pPr>
      <w:r w:rsidRPr="00481C2B">
        <w:rPr>
          <w:rFonts w:asciiTheme="majorBidi" w:hAnsiTheme="majorBidi" w:cstheme="majorBidi"/>
          <w:sz w:val="28"/>
          <w:szCs w:val="28"/>
          <w:rtl/>
        </w:rPr>
        <w:t>1.</w:t>
      </w:r>
      <w:r w:rsidRPr="00481C2B">
        <w:rPr>
          <w:rFonts w:asciiTheme="majorBidi" w:hAnsiTheme="majorBidi" w:cstheme="majorBidi"/>
          <w:sz w:val="28"/>
          <w:szCs w:val="28"/>
          <w:rtl/>
        </w:rPr>
        <w:tab/>
        <w:t>مصدر مشع نوع (</w:t>
      </w:r>
      <w:proofErr w:type="spellStart"/>
      <w:r w:rsidRPr="00481C2B">
        <w:rPr>
          <w:rFonts w:asciiTheme="majorBidi" w:hAnsiTheme="majorBidi" w:cstheme="majorBidi"/>
          <w:sz w:val="28"/>
          <w:szCs w:val="28"/>
          <w:rtl/>
        </w:rPr>
        <w:t>امريشيوم</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Am-241</w:t>
      </w:r>
      <w:r w:rsidRPr="00481C2B">
        <w:rPr>
          <w:rFonts w:asciiTheme="majorBidi" w:hAnsiTheme="majorBidi" w:cstheme="majorBidi"/>
          <w:sz w:val="28"/>
          <w:szCs w:val="28"/>
          <w:rtl/>
        </w:rPr>
        <w:t xml:space="preserve">) الباعث لجسيمات الفا ,ذو فاعلية اشعاعية  </w:t>
      </w:r>
      <w:r>
        <w:rPr>
          <w:rFonts w:asciiTheme="majorBidi" w:hAnsiTheme="majorBidi" w:cstheme="majorBidi"/>
          <w:sz w:val="28"/>
          <w:szCs w:val="28"/>
        </w:rPr>
        <w:t>330</w:t>
      </w:r>
      <w:r w:rsidRPr="00481C2B">
        <w:rPr>
          <w:rFonts w:asciiTheme="majorBidi" w:hAnsiTheme="majorBidi" w:cstheme="majorBidi"/>
          <w:sz w:val="28"/>
          <w:szCs w:val="28"/>
        </w:rPr>
        <w:t>KBq</w:t>
      </w:r>
      <w:r w:rsidRPr="00481C2B">
        <w:rPr>
          <w:rFonts w:asciiTheme="majorBidi" w:hAnsiTheme="majorBidi" w:cstheme="majorBidi"/>
          <w:sz w:val="28"/>
          <w:szCs w:val="28"/>
          <w:rtl/>
        </w:rPr>
        <w:t>.</w:t>
      </w:r>
    </w:p>
    <w:p w:rsidR="00881FAA" w:rsidRPr="00481C2B" w:rsidRDefault="00881FAA" w:rsidP="00881FAA">
      <w:pPr>
        <w:ind w:hanging="1"/>
        <w:jc w:val="both"/>
        <w:rPr>
          <w:rFonts w:asciiTheme="majorBidi" w:hAnsiTheme="majorBidi" w:cstheme="majorBidi"/>
          <w:sz w:val="28"/>
          <w:szCs w:val="28"/>
          <w:rtl/>
        </w:rPr>
      </w:pPr>
      <w:r w:rsidRPr="00481C2B">
        <w:rPr>
          <w:rFonts w:asciiTheme="majorBidi" w:hAnsiTheme="majorBidi" w:cstheme="majorBidi"/>
          <w:sz w:val="28"/>
          <w:szCs w:val="28"/>
          <w:rtl/>
        </w:rPr>
        <w:t>2.</w:t>
      </w:r>
      <w:r w:rsidRPr="00481C2B">
        <w:rPr>
          <w:rFonts w:asciiTheme="majorBidi" w:hAnsiTheme="majorBidi" w:cstheme="majorBidi"/>
          <w:sz w:val="28"/>
          <w:szCs w:val="28"/>
          <w:rtl/>
        </w:rPr>
        <w:tab/>
        <w:t>مضخم كهربائي (</w:t>
      </w:r>
      <w:r w:rsidRPr="00481C2B">
        <w:rPr>
          <w:rFonts w:asciiTheme="majorBidi" w:hAnsiTheme="majorBidi" w:cstheme="majorBidi"/>
          <w:sz w:val="28"/>
          <w:szCs w:val="28"/>
        </w:rPr>
        <w:t>Amplifier</w:t>
      </w:r>
      <w:r w:rsidRPr="00481C2B">
        <w:rPr>
          <w:rFonts w:asciiTheme="majorBidi" w:hAnsiTheme="majorBidi" w:cstheme="majorBidi"/>
          <w:sz w:val="28"/>
          <w:szCs w:val="28"/>
          <w:rtl/>
        </w:rPr>
        <w:t>).</w:t>
      </w:r>
    </w:p>
    <w:p w:rsidR="00881FAA" w:rsidRPr="00481C2B" w:rsidRDefault="00881FAA" w:rsidP="00881FAA">
      <w:pPr>
        <w:ind w:hanging="1"/>
        <w:jc w:val="both"/>
        <w:rPr>
          <w:rFonts w:asciiTheme="majorBidi" w:hAnsiTheme="majorBidi" w:cstheme="majorBidi"/>
          <w:sz w:val="28"/>
          <w:szCs w:val="28"/>
          <w:rtl/>
        </w:rPr>
      </w:pPr>
      <w:r w:rsidRPr="00481C2B">
        <w:rPr>
          <w:rFonts w:asciiTheme="majorBidi" w:hAnsiTheme="majorBidi" w:cstheme="majorBidi"/>
          <w:sz w:val="28"/>
          <w:szCs w:val="28"/>
          <w:rtl/>
        </w:rPr>
        <w:t>3.لوح مصنوع من الزنك لبيان الظاهرة الكهروضوئية.</w:t>
      </w:r>
    </w:p>
    <w:p w:rsidR="00881FAA" w:rsidRPr="00481C2B" w:rsidRDefault="00881FAA" w:rsidP="00881FAA">
      <w:pPr>
        <w:ind w:hanging="1"/>
        <w:jc w:val="both"/>
        <w:rPr>
          <w:rFonts w:asciiTheme="majorBidi" w:hAnsiTheme="majorBidi" w:cstheme="majorBidi"/>
          <w:sz w:val="28"/>
          <w:szCs w:val="28"/>
          <w:rtl/>
        </w:rPr>
      </w:pPr>
      <w:r w:rsidRPr="00481C2B">
        <w:rPr>
          <w:rFonts w:asciiTheme="majorBidi" w:hAnsiTheme="majorBidi" w:cstheme="majorBidi"/>
          <w:sz w:val="28"/>
          <w:szCs w:val="28"/>
          <w:rtl/>
        </w:rPr>
        <w:t>4.قطب شبكي كهربائي .</w:t>
      </w:r>
    </w:p>
    <w:p w:rsidR="00881FAA" w:rsidRPr="00481C2B" w:rsidRDefault="00881FAA" w:rsidP="00881FAA">
      <w:pPr>
        <w:ind w:hanging="1"/>
        <w:jc w:val="both"/>
        <w:rPr>
          <w:rFonts w:asciiTheme="majorBidi" w:hAnsiTheme="majorBidi" w:cstheme="majorBidi"/>
          <w:sz w:val="28"/>
          <w:szCs w:val="28"/>
          <w:rtl/>
        </w:rPr>
      </w:pPr>
      <w:r w:rsidRPr="00481C2B">
        <w:rPr>
          <w:rFonts w:asciiTheme="majorBidi" w:hAnsiTheme="majorBidi" w:cstheme="majorBidi"/>
          <w:sz w:val="28"/>
          <w:szCs w:val="28"/>
          <w:rtl/>
        </w:rPr>
        <w:t>5.قضيب توصيل.</w:t>
      </w:r>
    </w:p>
    <w:p w:rsidR="00881FAA" w:rsidRPr="00481C2B" w:rsidRDefault="00881FAA" w:rsidP="00881FAA">
      <w:pPr>
        <w:ind w:hanging="1"/>
        <w:jc w:val="both"/>
        <w:rPr>
          <w:rFonts w:asciiTheme="majorBidi" w:hAnsiTheme="majorBidi" w:cstheme="majorBidi"/>
          <w:sz w:val="28"/>
          <w:szCs w:val="28"/>
          <w:rtl/>
        </w:rPr>
      </w:pPr>
      <w:r w:rsidRPr="00481C2B">
        <w:rPr>
          <w:rFonts w:asciiTheme="majorBidi" w:hAnsiTheme="majorBidi" w:cstheme="majorBidi"/>
          <w:sz w:val="28"/>
          <w:szCs w:val="28"/>
          <w:rtl/>
        </w:rPr>
        <w:t>6.</w:t>
      </w:r>
      <w:r w:rsidRPr="00481C2B">
        <w:rPr>
          <w:rFonts w:asciiTheme="majorBidi" w:hAnsiTheme="majorBidi" w:cstheme="majorBidi"/>
          <w:sz w:val="28"/>
          <w:szCs w:val="28"/>
          <w:rtl/>
        </w:rPr>
        <w:tab/>
        <w:t xml:space="preserve">مقاومة ثابتة (10 </w:t>
      </w:r>
      <w:r w:rsidRPr="00481C2B">
        <w:rPr>
          <w:rFonts w:asciiTheme="majorBidi" w:hAnsiTheme="majorBidi" w:cstheme="majorBidi"/>
          <w:sz w:val="28"/>
          <w:szCs w:val="28"/>
        </w:rPr>
        <w:t>GΩ</w:t>
      </w:r>
      <w:r w:rsidRPr="00481C2B">
        <w:rPr>
          <w:rFonts w:asciiTheme="majorBidi" w:hAnsiTheme="majorBidi" w:cstheme="majorBidi"/>
          <w:sz w:val="28"/>
          <w:szCs w:val="28"/>
          <w:rtl/>
        </w:rPr>
        <w:t>).</w:t>
      </w:r>
    </w:p>
    <w:p w:rsidR="00881FAA" w:rsidRPr="00481C2B" w:rsidRDefault="00881FAA" w:rsidP="00881FAA">
      <w:pPr>
        <w:ind w:hanging="1"/>
        <w:jc w:val="both"/>
        <w:rPr>
          <w:rFonts w:asciiTheme="majorBidi" w:hAnsiTheme="majorBidi" w:cstheme="majorBidi"/>
          <w:sz w:val="28"/>
          <w:szCs w:val="28"/>
          <w:rtl/>
          <w:lang w:bidi="ar-IQ"/>
        </w:rPr>
      </w:pPr>
      <w:r w:rsidRPr="00481C2B">
        <w:rPr>
          <w:rFonts w:asciiTheme="majorBidi" w:hAnsiTheme="majorBidi" w:cstheme="majorBidi"/>
          <w:sz w:val="28"/>
          <w:szCs w:val="28"/>
          <w:rtl/>
        </w:rPr>
        <w:t>7.</w:t>
      </w:r>
      <w:r w:rsidRPr="00481C2B">
        <w:rPr>
          <w:rFonts w:asciiTheme="majorBidi" w:hAnsiTheme="majorBidi" w:cstheme="majorBidi"/>
          <w:sz w:val="28"/>
          <w:szCs w:val="28"/>
          <w:rtl/>
        </w:rPr>
        <w:tab/>
        <w:t xml:space="preserve">فولتميتر </w:t>
      </w:r>
    </w:p>
    <w:p w:rsidR="00881FAA" w:rsidRPr="00481C2B" w:rsidRDefault="00881FAA" w:rsidP="00881FAA">
      <w:pPr>
        <w:ind w:hanging="1"/>
        <w:jc w:val="both"/>
        <w:rPr>
          <w:rFonts w:asciiTheme="majorBidi" w:hAnsiTheme="majorBidi" w:cstheme="majorBidi"/>
          <w:sz w:val="28"/>
          <w:szCs w:val="28"/>
          <w:rtl/>
        </w:rPr>
      </w:pPr>
      <w:r w:rsidRPr="00481C2B">
        <w:rPr>
          <w:rFonts w:asciiTheme="majorBidi" w:hAnsiTheme="majorBidi" w:cstheme="majorBidi"/>
          <w:sz w:val="28"/>
          <w:szCs w:val="28"/>
          <w:rtl/>
        </w:rPr>
        <w:t>8.مجهز قدرة ذو خرج (450 فولت)</w:t>
      </w:r>
    </w:p>
    <w:p w:rsidR="00881FAA" w:rsidRPr="00481C2B" w:rsidRDefault="00881FAA" w:rsidP="00881FAA">
      <w:pPr>
        <w:ind w:hanging="1"/>
        <w:jc w:val="both"/>
        <w:rPr>
          <w:rFonts w:asciiTheme="majorBidi" w:hAnsiTheme="majorBidi" w:cstheme="majorBidi"/>
          <w:sz w:val="28"/>
          <w:szCs w:val="28"/>
          <w:rtl/>
        </w:rPr>
      </w:pPr>
      <w:r w:rsidRPr="00481C2B">
        <w:rPr>
          <w:rFonts w:asciiTheme="majorBidi" w:hAnsiTheme="majorBidi" w:cstheme="majorBidi"/>
          <w:sz w:val="28"/>
          <w:szCs w:val="28"/>
          <w:rtl/>
        </w:rPr>
        <w:t>9.</w:t>
      </w:r>
      <w:r w:rsidRPr="00481C2B">
        <w:rPr>
          <w:rFonts w:asciiTheme="majorBidi" w:hAnsiTheme="majorBidi" w:cstheme="majorBidi"/>
          <w:sz w:val="28"/>
          <w:szCs w:val="28"/>
          <w:rtl/>
        </w:rPr>
        <w:tab/>
        <w:t>اسلاك توصيل.</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noProof/>
          <w:sz w:val="28"/>
          <w:szCs w:val="28"/>
        </w:rPr>
        <w:lastRenderedPageBreak/>
        <w:drawing>
          <wp:inline distT="0" distB="0" distL="0" distR="0" wp14:anchorId="5BBE2B2B" wp14:editId="298AE884">
            <wp:extent cx="5876290" cy="1943100"/>
            <wp:effectExtent l="0" t="0" r="0" b="0"/>
            <wp:docPr id="4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76290" cy="1943100"/>
                    </a:xfrm>
                    <a:prstGeom prst="rect">
                      <a:avLst/>
                    </a:prstGeom>
                    <a:noFill/>
                  </pic:spPr>
                </pic:pic>
              </a:graphicData>
            </a:graphic>
          </wp:inline>
        </w:drawing>
      </w:r>
    </w:p>
    <w:p w:rsidR="00881FAA" w:rsidRPr="00481C2B" w:rsidRDefault="00881FAA" w:rsidP="00881FAA">
      <w:pPr>
        <w:ind w:firstLine="720"/>
        <w:jc w:val="center"/>
        <w:rPr>
          <w:rFonts w:asciiTheme="majorBidi" w:hAnsiTheme="majorBidi" w:cstheme="majorBidi"/>
          <w:sz w:val="28"/>
          <w:szCs w:val="28"/>
          <w:rtl/>
        </w:rPr>
      </w:pPr>
      <w:r w:rsidRPr="00481C2B">
        <w:rPr>
          <w:rFonts w:asciiTheme="majorBidi" w:hAnsiTheme="majorBidi" w:cstheme="majorBidi"/>
          <w:sz w:val="28"/>
          <w:szCs w:val="28"/>
          <w:rtl/>
        </w:rPr>
        <w:t>شكل (1): يوضح الاجزاء والادوات المستخدمة في التجربة وكيفية الربط.</w:t>
      </w:r>
    </w:p>
    <w:p w:rsidR="00881FAA" w:rsidRPr="00481C2B" w:rsidRDefault="00881FAA" w:rsidP="00881FAA">
      <w:pPr>
        <w:ind w:firstLine="720"/>
        <w:jc w:val="both"/>
        <w:rPr>
          <w:rFonts w:asciiTheme="majorBidi" w:hAnsiTheme="majorBidi" w:cstheme="majorBidi"/>
          <w:sz w:val="28"/>
          <w:szCs w:val="28"/>
          <w:rtl/>
        </w:rPr>
      </w:pPr>
    </w:p>
    <w:p w:rsidR="00881FAA" w:rsidRPr="00DC5F9C" w:rsidRDefault="00881FAA" w:rsidP="00881FAA">
      <w:pPr>
        <w:jc w:val="both"/>
        <w:rPr>
          <w:rFonts w:asciiTheme="majorBidi" w:hAnsiTheme="majorBidi" w:cstheme="majorBidi"/>
          <w:b/>
          <w:bCs/>
          <w:sz w:val="28"/>
          <w:szCs w:val="28"/>
          <w:rtl/>
        </w:rPr>
      </w:pPr>
      <w:r w:rsidRPr="00DC5F9C">
        <w:rPr>
          <w:rFonts w:asciiTheme="majorBidi" w:hAnsiTheme="majorBidi" w:cstheme="majorBidi"/>
          <w:b/>
          <w:bCs/>
          <w:sz w:val="28"/>
          <w:szCs w:val="28"/>
          <w:rtl/>
        </w:rPr>
        <w:t>طريقة العمل:</w:t>
      </w:r>
    </w:p>
    <w:p w:rsidR="00881FAA" w:rsidRPr="00481C2B" w:rsidRDefault="00881FAA" w:rsidP="00881FAA">
      <w:pPr>
        <w:ind w:firstLine="720"/>
        <w:jc w:val="both"/>
        <w:rPr>
          <w:rFonts w:asciiTheme="majorBidi" w:hAnsiTheme="majorBidi" w:cstheme="majorBidi"/>
          <w:sz w:val="28"/>
          <w:szCs w:val="28"/>
          <w:rtl/>
        </w:rPr>
      </w:pPr>
      <w:r w:rsidRPr="00481C2B">
        <w:rPr>
          <w:rFonts w:asciiTheme="majorBidi" w:hAnsiTheme="majorBidi" w:cstheme="majorBidi"/>
          <w:sz w:val="28"/>
          <w:szCs w:val="28"/>
          <w:rtl/>
        </w:rPr>
        <w:t>1</w:t>
      </w:r>
      <w:r>
        <w:rPr>
          <w:rFonts w:asciiTheme="majorBidi" w:hAnsiTheme="majorBidi" w:cstheme="majorBidi"/>
          <w:sz w:val="28"/>
          <w:szCs w:val="28"/>
        </w:rPr>
        <w:t xml:space="preserve">  .</w:t>
      </w:r>
      <w:r w:rsidRPr="00481C2B">
        <w:rPr>
          <w:rFonts w:asciiTheme="majorBidi" w:hAnsiTheme="majorBidi" w:cstheme="majorBidi"/>
          <w:sz w:val="28"/>
          <w:szCs w:val="28"/>
          <w:rtl/>
        </w:rPr>
        <w:tab/>
        <w:t>اربط الدائرة الكهربائية كما موضح في الشكل (1).</w:t>
      </w:r>
    </w:p>
    <w:p w:rsidR="00881FAA" w:rsidRPr="00481C2B" w:rsidRDefault="00881FAA" w:rsidP="00881FAA">
      <w:pPr>
        <w:ind w:left="1416" w:hanging="696"/>
        <w:jc w:val="both"/>
        <w:rPr>
          <w:rFonts w:asciiTheme="majorBidi" w:hAnsiTheme="majorBidi" w:cstheme="majorBidi"/>
          <w:sz w:val="28"/>
          <w:szCs w:val="28"/>
          <w:rtl/>
        </w:rPr>
      </w:pPr>
      <w:r w:rsidRPr="00481C2B">
        <w:rPr>
          <w:rFonts w:asciiTheme="majorBidi" w:hAnsiTheme="majorBidi" w:cstheme="majorBidi"/>
          <w:sz w:val="28"/>
          <w:szCs w:val="28"/>
          <w:rtl/>
        </w:rPr>
        <w:t>2.</w:t>
      </w:r>
      <w:r w:rsidRPr="00481C2B">
        <w:rPr>
          <w:rFonts w:asciiTheme="majorBidi" w:hAnsiTheme="majorBidi" w:cstheme="majorBidi"/>
          <w:sz w:val="28"/>
          <w:szCs w:val="28"/>
          <w:rtl/>
        </w:rPr>
        <w:tab/>
        <w:t xml:space="preserve">سلط فولتية مقدارها 450 فولت من مجهز القدرة الى اللوحين المتقابلين ,وابقي قضيب التوصيل بيدك بعيدا عن اللوحين ثم اقرا مقدار الفولتية الخارجة من المضخم الكهربائي وكما موضح في الشكل (2), ثم نقيس مقدار التيار </w:t>
      </w:r>
      <w:r w:rsidRPr="00481C2B">
        <w:rPr>
          <w:rFonts w:asciiTheme="majorBidi" w:hAnsiTheme="majorBidi" w:cstheme="majorBidi"/>
          <w:sz w:val="28"/>
          <w:szCs w:val="28"/>
        </w:rPr>
        <w:t>I</w:t>
      </w:r>
      <w:r w:rsidRPr="00481C2B">
        <w:rPr>
          <w:rFonts w:asciiTheme="majorBidi" w:hAnsiTheme="majorBidi" w:cstheme="majorBidi"/>
          <w:sz w:val="28"/>
          <w:szCs w:val="28"/>
          <w:rtl/>
        </w:rPr>
        <w:t>:</w:t>
      </w:r>
    </w:p>
    <w:p w:rsidR="00881FAA" w:rsidRPr="00481C2B" w:rsidRDefault="00881FAA" w:rsidP="00881FAA">
      <w:pPr>
        <w:ind w:firstLine="720"/>
        <w:jc w:val="both"/>
        <w:rPr>
          <w:rFonts w:asciiTheme="majorBidi" w:hAnsiTheme="majorBidi" w:cstheme="majorBidi"/>
          <w:sz w:val="28"/>
          <w:szCs w:val="28"/>
        </w:rPr>
      </w:pPr>
      <w:r w:rsidRPr="00481C2B">
        <w:rPr>
          <w:rFonts w:asciiTheme="majorBidi" w:hAnsiTheme="majorBidi" w:cstheme="majorBidi"/>
          <w:sz w:val="28"/>
          <w:szCs w:val="28"/>
        </w:rPr>
        <w:t>I=V/10 GΩ</w:t>
      </w:r>
    </w:p>
    <w:p w:rsidR="00881FAA" w:rsidRPr="00481C2B" w:rsidRDefault="00881FAA" w:rsidP="00881FAA">
      <w:pPr>
        <w:ind w:left="1416" w:hanging="696"/>
        <w:jc w:val="both"/>
        <w:rPr>
          <w:rFonts w:asciiTheme="majorBidi" w:hAnsiTheme="majorBidi" w:cstheme="majorBidi"/>
          <w:sz w:val="28"/>
          <w:szCs w:val="28"/>
          <w:rtl/>
        </w:rPr>
      </w:pPr>
      <w:r w:rsidRPr="00666C9D">
        <w:rPr>
          <w:rFonts w:asciiTheme="majorBidi" w:hAnsiTheme="majorBidi" w:cstheme="majorBidi"/>
          <w:noProof/>
          <w:sz w:val="28"/>
          <w:szCs w:val="28"/>
        </w:rPr>
        <w:drawing>
          <wp:anchor distT="0" distB="0" distL="114300" distR="114300" simplePos="0" relativeHeight="251675648" behindDoc="1" locked="0" layoutInCell="1" allowOverlap="1" wp14:anchorId="5106C5E7" wp14:editId="0BE3005E">
            <wp:simplePos x="0" y="0"/>
            <wp:positionH relativeFrom="column">
              <wp:posOffset>1505585</wp:posOffset>
            </wp:positionH>
            <wp:positionV relativeFrom="paragraph">
              <wp:posOffset>533400</wp:posOffset>
            </wp:positionV>
            <wp:extent cx="3481070" cy="3279775"/>
            <wp:effectExtent l="0" t="0" r="5080" b="0"/>
            <wp:wrapThrough wrapText="bothSides">
              <wp:wrapPolygon edited="0">
                <wp:start x="0" y="0"/>
                <wp:lineTo x="0" y="21454"/>
                <wp:lineTo x="21513" y="21454"/>
                <wp:lineTo x="21513" y="0"/>
                <wp:lineTo x="0" y="0"/>
              </wp:wrapPolygon>
            </wp:wrapThrough>
            <wp:docPr id="4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81070" cy="3279775"/>
                    </a:xfrm>
                    <a:prstGeom prst="rect">
                      <a:avLst/>
                    </a:prstGeom>
                    <a:noFill/>
                    <a:ln>
                      <a:noFill/>
                    </a:ln>
                  </pic:spPr>
                </pic:pic>
              </a:graphicData>
            </a:graphic>
          </wp:anchor>
        </w:drawing>
      </w:r>
      <w:r w:rsidRPr="00481C2B">
        <w:rPr>
          <w:rFonts w:asciiTheme="majorBidi" w:hAnsiTheme="majorBidi" w:cstheme="majorBidi"/>
          <w:sz w:val="28"/>
          <w:szCs w:val="28"/>
          <w:rtl/>
        </w:rPr>
        <w:t>3.</w:t>
      </w:r>
      <w:r w:rsidRPr="00481C2B">
        <w:rPr>
          <w:rFonts w:asciiTheme="majorBidi" w:hAnsiTheme="majorBidi" w:cstheme="majorBidi"/>
          <w:sz w:val="28"/>
          <w:szCs w:val="28"/>
          <w:rtl/>
        </w:rPr>
        <w:tab/>
        <w:t>احمل المصدر المشع (</w:t>
      </w:r>
      <w:proofErr w:type="spellStart"/>
      <w:r w:rsidRPr="00481C2B">
        <w:rPr>
          <w:rFonts w:asciiTheme="majorBidi" w:hAnsiTheme="majorBidi" w:cstheme="majorBidi"/>
          <w:sz w:val="28"/>
          <w:szCs w:val="28"/>
          <w:rtl/>
        </w:rPr>
        <w:t>امريشيوم</w:t>
      </w:r>
      <w:proofErr w:type="spellEnd"/>
      <w:r w:rsidRPr="00481C2B">
        <w:rPr>
          <w:rFonts w:asciiTheme="majorBidi" w:hAnsiTheme="majorBidi" w:cstheme="majorBidi"/>
          <w:sz w:val="28"/>
          <w:szCs w:val="28"/>
          <w:rtl/>
        </w:rPr>
        <w:t xml:space="preserve"> </w:t>
      </w:r>
      <w:r w:rsidRPr="00481C2B">
        <w:rPr>
          <w:rFonts w:asciiTheme="majorBidi" w:hAnsiTheme="majorBidi" w:cstheme="majorBidi"/>
          <w:sz w:val="28"/>
          <w:szCs w:val="28"/>
        </w:rPr>
        <w:t>Am-241</w:t>
      </w:r>
      <w:r w:rsidRPr="00481C2B">
        <w:rPr>
          <w:rFonts w:asciiTheme="majorBidi" w:hAnsiTheme="majorBidi" w:cstheme="majorBidi"/>
          <w:sz w:val="28"/>
          <w:szCs w:val="28"/>
          <w:rtl/>
        </w:rPr>
        <w:t>) الباعث لجسيمات الفا وضعه بين اللوحين المتقابلين ومن ثم قس مقدار التيار مرة اخرى.</w:t>
      </w:r>
    </w:p>
    <w:p w:rsidR="00881FAA" w:rsidRDefault="00881FAA" w:rsidP="00881FAA">
      <w:pPr>
        <w:ind w:firstLine="720"/>
        <w:jc w:val="both"/>
        <w:rPr>
          <w:rFonts w:asciiTheme="majorBidi" w:hAnsiTheme="majorBidi" w:cstheme="majorBidi"/>
          <w:sz w:val="28"/>
          <w:szCs w:val="28"/>
        </w:rPr>
      </w:pPr>
    </w:p>
    <w:p w:rsidR="00881FAA" w:rsidRDefault="00881FAA" w:rsidP="00881FAA">
      <w:pPr>
        <w:ind w:firstLine="720"/>
        <w:jc w:val="both"/>
        <w:rPr>
          <w:rFonts w:asciiTheme="majorBidi" w:hAnsiTheme="majorBidi" w:cstheme="majorBidi"/>
          <w:sz w:val="28"/>
          <w:szCs w:val="28"/>
        </w:rPr>
      </w:pPr>
    </w:p>
    <w:p w:rsidR="00881FAA" w:rsidRDefault="00881FAA" w:rsidP="00881FAA">
      <w:pPr>
        <w:ind w:firstLine="720"/>
        <w:jc w:val="both"/>
        <w:rPr>
          <w:rFonts w:asciiTheme="majorBidi" w:hAnsiTheme="majorBidi" w:cstheme="majorBidi"/>
          <w:sz w:val="28"/>
          <w:szCs w:val="28"/>
        </w:rPr>
      </w:pPr>
    </w:p>
    <w:p w:rsidR="00881FAA" w:rsidRDefault="00881FAA" w:rsidP="00881FAA">
      <w:pPr>
        <w:ind w:firstLine="720"/>
        <w:jc w:val="both"/>
        <w:rPr>
          <w:rFonts w:asciiTheme="majorBidi" w:hAnsiTheme="majorBidi" w:cstheme="majorBidi"/>
          <w:sz w:val="28"/>
          <w:szCs w:val="28"/>
        </w:rPr>
      </w:pPr>
    </w:p>
    <w:p w:rsidR="00881FAA" w:rsidRDefault="00881FAA" w:rsidP="00881FAA">
      <w:pPr>
        <w:ind w:firstLine="720"/>
        <w:jc w:val="both"/>
        <w:rPr>
          <w:rFonts w:asciiTheme="majorBidi" w:hAnsiTheme="majorBidi" w:cstheme="majorBidi"/>
          <w:sz w:val="28"/>
          <w:szCs w:val="28"/>
        </w:rPr>
      </w:pPr>
    </w:p>
    <w:p w:rsidR="00881FAA" w:rsidRDefault="00881FAA" w:rsidP="00881FAA">
      <w:pPr>
        <w:ind w:firstLine="720"/>
        <w:jc w:val="both"/>
        <w:rPr>
          <w:rFonts w:asciiTheme="majorBidi" w:hAnsiTheme="majorBidi" w:cstheme="majorBidi"/>
          <w:sz w:val="28"/>
          <w:szCs w:val="28"/>
        </w:rPr>
      </w:pPr>
    </w:p>
    <w:p w:rsidR="00881FAA" w:rsidRDefault="00881FAA" w:rsidP="00881FAA">
      <w:pPr>
        <w:ind w:firstLine="720"/>
        <w:jc w:val="center"/>
        <w:rPr>
          <w:rFonts w:asciiTheme="majorBidi" w:hAnsiTheme="majorBidi" w:cstheme="majorBidi"/>
          <w:sz w:val="28"/>
          <w:szCs w:val="28"/>
        </w:rPr>
      </w:pPr>
    </w:p>
    <w:p w:rsidR="00881FAA" w:rsidRDefault="00881FAA" w:rsidP="00881FAA">
      <w:pPr>
        <w:ind w:firstLine="720"/>
        <w:jc w:val="center"/>
        <w:rPr>
          <w:rFonts w:asciiTheme="majorBidi" w:hAnsiTheme="majorBidi" w:cstheme="majorBidi"/>
          <w:sz w:val="28"/>
          <w:szCs w:val="28"/>
        </w:rPr>
      </w:pPr>
    </w:p>
    <w:p w:rsidR="00881FAA" w:rsidRDefault="00881FAA" w:rsidP="00881FAA">
      <w:pPr>
        <w:ind w:firstLine="720"/>
        <w:jc w:val="center"/>
        <w:rPr>
          <w:rFonts w:asciiTheme="majorBidi" w:hAnsiTheme="majorBidi" w:cstheme="majorBidi"/>
          <w:sz w:val="28"/>
          <w:szCs w:val="28"/>
        </w:rPr>
      </w:pPr>
    </w:p>
    <w:p w:rsidR="00881FAA" w:rsidRPr="00666C9D" w:rsidRDefault="00881FAA" w:rsidP="00881FAA">
      <w:pPr>
        <w:ind w:firstLine="720"/>
        <w:jc w:val="center"/>
        <w:rPr>
          <w:rFonts w:asciiTheme="majorBidi" w:hAnsiTheme="majorBidi" w:cstheme="majorBidi"/>
          <w:sz w:val="28"/>
          <w:szCs w:val="28"/>
          <w:rtl/>
        </w:rPr>
      </w:pPr>
      <w:r w:rsidRPr="00481C2B">
        <w:rPr>
          <w:rFonts w:asciiTheme="majorBidi" w:hAnsiTheme="majorBidi" w:cstheme="majorBidi"/>
          <w:sz w:val="28"/>
          <w:szCs w:val="28"/>
          <w:rtl/>
        </w:rPr>
        <w:t>شكل 2: يوضح كيفية حدوث التأيين عند وضع مصدر مشع بين صفيحتين متقابلتين.</w:t>
      </w:r>
    </w:p>
    <w:p w:rsidR="003026FE" w:rsidRDefault="003026FE" w:rsidP="00D11A93">
      <w:pPr>
        <w:jc w:val="both"/>
        <w:rPr>
          <w:rFonts w:asciiTheme="majorBidi" w:hAnsiTheme="majorBidi" w:cstheme="majorBidi"/>
          <w:sz w:val="28"/>
          <w:szCs w:val="28"/>
          <w:rtl/>
        </w:rPr>
      </w:pPr>
    </w:p>
    <w:p w:rsidR="00E6227C" w:rsidRPr="00E6227C" w:rsidRDefault="00ED4602" w:rsidP="002D5B74">
      <w:pPr>
        <w:jc w:val="center"/>
        <w:rPr>
          <w:rFonts w:asciiTheme="majorBidi" w:hAnsiTheme="majorBidi" w:cstheme="majorBidi"/>
          <w:b/>
          <w:bCs/>
          <w:sz w:val="32"/>
          <w:szCs w:val="32"/>
          <w:rtl/>
        </w:rPr>
      </w:pPr>
      <w:r w:rsidRPr="00E6227C">
        <w:rPr>
          <w:b/>
          <w:bCs/>
          <w:sz w:val="26"/>
          <w:szCs w:val="26"/>
        </w:rPr>
        <w:lastRenderedPageBreak/>
        <w:fldChar w:fldCharType="begin"/>
      </w:r>
      <w:r w:rsidR="00F44A1A" w:rsidRPr="00E6227C">
        <w:rPr>
          <w:b/>
          <w:bCs/>
          <w:sz w:val="26"/>
          <w:szCs w:val="26"/>
        </w:rPr>
        <w:instrText xml:space="preserve"> HYPERLINK "http://vnuclearlab.blogspot.com/2013/05/inverse-square-law.html" </w:instrText>
      </w:r>
      <w:r w:rsidRPr="00E6227C">
        <w:rPr>
          <w:b/>
          <w:bCs/>
          <w:sz w:val="26"/>
          <w:szCs w:val="26"/>
        </w:rPr>
        <w:fldChar w:fldCharType="separate"/>
      </w:r>
      <w:r w:rsidR="00013478" w:rsidRPr="00E6227C">
        <w:rPr>
          <w:rFonts w:asciiTheme="majorBidi" w:hAnsiTheme="majorBidi" w:cstheme="majorBidi"/>
          <w:b/>
          <w:bCs/>
          <w:sz w:val="32"/>
          <w:szCs w:val="32"/>
          <w:rtl/>
        </w:rPr>
        <w:t xml:space="preserve">التجربة </w:t>
      </w:r>
      <w:r w:rsidR="002D5B74">
        <w:rPr>
          <w:rFonts w:asciiTheme="majorBidi" w:hAnsiTheme="majorBidi" w:cstheme="majorBidi" w:hint="cs"/>
          <w:b/>
          <w:bCs/>
          <w:sz w:val="32"/>
          <w:szCs w:val="32"/>
          <w:rtl/>
        </w:rPr>
        <w:t>العاشرة</w:t>
      </w:r>
    </w:p>
    <w:p w:rsidR="00E6227C" w:rsidRPr="00E6227C" w:rsidRDefault="00013478" w:rsidP="00E6227C">
      <w:pPr>
        <w:jc w:val="center"/>
        <w:rPr>
          <w:rFonts w:asciiTheme="majorBidi" w:hAnsiTheme="majorBidi" w:cstheme="majorBidi"/>
          <w:b/>
          <w:bCs/>
          <w:sz w:val="32"/>
          <w:szCs w:val="32"/>
          <w:rtl/>
        </w:rPr>
      </w:pPr>
      <w:r w:rsidRPr="00E6227C">
        <w:rPr>
          <w:rFonts w:asciiTheme="majorBidi" w:hAnsiTheme="majorBidi" w:cstheme="majorBidi"/>
          <w:b/>
          <w:bCs/>
          <w:sz w:val="32"/>
          <w:szCs w:val="32"/>
          <w:rtl/>
        </w:rPr>
        <w:t>قانون التربيع العكسي</w:t>
      </w:r>
      <w:bookmarkStart w:id="2" w:name="_Hlt401434050"/>
      <w:bookmarkEnd w:id="2"/>
    </w:p>
    <w:p w:rsidR="00013478" w:rsidRPr="00E6227C" w:rsidRDefault="00013478" w:rsidP="00E6227C">
      <w:pPr>
        <w:jc w:val="center"/>
        <w:rPr>
          <w:rFonts w:asciiTheme="majorBidi" w:hAnsiTheme="majorBidi" w:cstheme="majorBidi"/>
          <w:b/>
          <w:bCs/>
          <w:sz w:val="32"/>
          <w:szCs w:val="32"/>
        </w:rPr>
      </w:pPr>
      <w:r w:rsidRPr="00E6227C">
        <w:rPr>
          <w:rFonts w:asciiTheme="majorBidi" w:hAnsiTheme="majorBidi" w:cstheme="majorBidi"/>
          <w:b/>
          <w:bCs/>
          <w:sz w:val="32"/>
          <w:szCs w:val="32"/>
        </w:rPr>
        <w:t>INVERSE SQUARE LAW</w:t>
      </w:r>
      <w:r w:rsidR="00ED4602" w:rsidRPr="00E6227C">
        <w:rPr>
          <w:rFonts w:asciiTheme="majorBidi" w:hAnsiTheme="majorBidi" w:cstheme="majorBidi"/>
          <w:b/>
          <w:bCs/>
          <w:sz w:val="32"/>
          <w:szCs w:val="32"/>
        </w:rPr>
        <w:fldChar w:fldCharType="end"/>
      </w:r>
    </w:p>
    <w:p w:rsidR="00013478" w:rsidRPr="00666C9D" w:rsidRDefault="00013478" w:rsidP="00D11A93">
      <w:pPr>
        <w:jc w:val="both"/>
        <w:rPr>
          <w:rFonts w:asciiTheme="majorBidi" w:hAnsiTheme="majorBidi" w:cstheme="majorBidi"/>
          <w:sz w:val="28"/>
          <w:szCs w:val="28"/>
          <w:rtl/>
          <w:lang w:bidi="ar-IQ"/>
        </w:rPr>
      </w:pPr>
    </w:p>
    <w:p w:rsidR="00013478" w:rsidRPr="00E6227C" w:rsidRDefault="00013478" w:rsidP="00D11A93">
      <w:pPr>
        <w:jc w:val="both"/>
        <w:rPr>
          <w:rFonts w:asciiTheme="majorBidi" w:hAnsiTheme="majorBidi" w:cstheme="majorBidi"/>
          <w:b/>
          <w:bCs/>
          <w:sz w:val="28"/>
          <w:szCs w:val="28"/>
          <w:rtl/>
        </w:rPr>
      </w:pPr>
      <w:r w:rsidRPr="00E6227C">
        <w:rPr>
          <w:rFonts w:asciiTheme="majorBidi" w:hAnsiTheme="majorBidi" w:cstheme="majorBidi"/>
          <w:b/>
          <w:bCs/>
          <w:sz w:val="28"/>
          <w:szCs w:val="28"/>
          <w:rtl/>
        </w:rPr>
        <w:t>الهدف من التجربة:</w:t>
      </w:r>
    </w:p>
    <w:p w:rsidR="00013478" w:rsidRPr="00666C9D" w:rsidRDefault="00E6227C" w:rsidP="00E6227C">
      <w:pPr>
        <w:ind w:firstLine="720"/>
        <w:jc w:val="both"/>
        <w:rPr>
          <w:rFonts w:asciiTheme="majorBidi" w:hAnsiTheme="majorBidi" w:cstheme="majorBidi"/>
          <w:sz w:val="28"/>
          <w:szCs w:val="28"/>
          <w:rtl/>
        </w:rPr>
      </w:pPr>
      <w:r>
        <w:rPr>
          <w:rFonts w:asciiTheme="majorBidi" w:hAnsiTheme="majorBidi" w:cstheme="majorBidi"/>
          <w:sz w:val="28"/>
          <w:szCs w:val="28"/>
          <w:rtl/>
        </w:rPr>
        <w:t>تهدف التجربة إل</w:t>
      </w:r>
      <w:r>
        <w:rPr>
          <w:rFonts w:asciiTheme="majorBidi" w:hAnsiTheme="majorBidi" w:cstheme="majorBidi" w:hint="cs"/>
          <w:sz w:val="28"/>
          <w:szCs w:val="28"/>
          <w:rtl/>
        </w:rPr>
        <w:t>ى</w:t>
      </w:r>
      <w:r w:rsidR="00013478" w:rsidRPr="00666C9D">
        <w:rPr>
          <w:rFonts w:asciiTheme="majorBidi" w:hAnsiTheme="majorBidi" w:cstheme="majorBidi"/>
          <w:sz w:val="28"/>
          <w:szCs w:val="28"/>
          <w:rtl/>
        </w:rPr>
        <w:t xml:space="preserve"> تحقيق أن شدة أشعة </w:t>
      </w:r>
      <w:proofErr w:type="spellStart"/>
      <w:r w:rsidR="00013478" w:rsidRPr="00666C9D">
        <w:rPr>
          <w:rFonts w:asciiTheme="majorBidi" w:hAnsiTheme="majorBidi" w:cstheme="majorBidi"/>
          <w:sz w:val="28"/>
          <w:szCs w:val="28"/>
          <w:rtl/>
        </w:rPr>
        <w:t>كاما</w:t>
      </w:r>
      <w:proofErr w:type="spellEnd"/>
      <w:r w:rsidR="00013478" w:rsidRPr="00666C9D">
        <w:rPr>
          <w:rFonts w:asciiTheme="majorBidi" w:hAnsiTheme="majorBidi" w:cstheme="majorBidi"/>
          <w:sz w:val="28"/>
          <w:szCs w:val="28"/>
          <w:rtl/>
        </w:rPr>
        <w:t xml:space="preserve"> تتناسب مع مربع المسافة بين المصدر والنقطة التي يتم القياس عندها</w:t>
      </w:r>
      <w:r>
        <w:rPr>
          <w:rFonts w:asciiTheme="majorBidi" w:hAnsiTheme="majorBidi" w:cstheme="majorBidi" w:hint="cs"/>
          <w:sz w:val="28"/>
          <w:szCs w:val="28"/>
          <w:rtl/>
        </w:rPr>
        <w:t>.</w:t>
      </w:r>
    </w:p>
    <w:p w:rsidR="00013478" w:rsidRPr="00666C9D" w:rsidRDefault="00013478" w:rsidP="00D11A93">
      <w:pPr>
        <w:jc w:val="both"/>
        <w:rPr>
          <w:rFonts w:asciiTheme="majorBidi" w:hAnsiTheme="majorBidi" w:cstheme="majorBidi"/>
          <w:sz w:val="28"/>
          <w:szCs w:val="28"/>
          <w:rtl/>
        </w:rPr>
      </w:pPr>
    </w:p>
    <w:p w:rsidR="00013478" w:rsidRPr="00E6227C" w:rsidRDefault="00013478" w:rsidP="00D11A93">
      <w:pPr>
        <w:jc w:val="both"/>
        <w:rPr>
          <w:rFonts w:asciiTheme="majorBidi" w:hAnsiTheme="majorBidi" w:cstheme="majorBidi"/>
          <w:b/>
          <w:bCs/>
          <w:sz w:val="28"/>
          <w:szCs w:val="28"/>
          <w:rtl/>
        </w:rPr>
      </w:pPr>
      <w:r w:rsidRPr="00E6227C">
        <w:rPr>
          <w:rFonts w:asciiTheme="majorBidi" w:hAnsiTheme="majorBidi" w:cstheme="majorBidi"/>
          <w:b/>
          <w:bCs/>
          <w:sz w:val="28"/>
          <w:szCs w:val="28"/>
          <w:rtl/>
        </w:rPr>
        <w:t>أدوات التجربة: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عداد </w:t>
      </w:r>
      <w:proofErr w:type="spellStart"/>
      <w:r w:rsidRPr="00666C9D">
        <w:rPr>
          <w:rFonts w:asciiTheme="majorBidi" w:hAnsiTheme="majorBidi" w:cstheme="majorBidi"/>
          <w:sz w:val="28"/>
          <w:szCs w:val="28"/>
          <w:rtl/>
        </w:rPr>
        <w:t>كايكر</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منظومة القياس الإلكترونية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مصدر جهد عالي</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مصادر مشعة</w:t>
      </w:r>
    </w:p>
    <w:p w:rsidR="00013478" w:rsidRPr="00666C9D" w:rsidRDefault="00013478" w:rsidP="00D11A93">
      <w:pPr>
        <w:jc w:val="both"/>
        <w:rPr>
          <w:rFonts w:asciiTheme="majorBidi" w:hAnsiTheme="majorBidi" w:cstheme="majorBidi"/>
          <w:sz w:val="28"/>
          <w:szCs w:val="28"/>
          <w:rtl/>
        </w:rPr>
      </w:pPr>
    </w:p>
    <w:p w:rsidR="00013478" w:rsidRPr="00E6227C" w:rsidRDefault="00013478" w:rsidP="00D11A93">
      <w:pPr>
        <w:jc w:val="both"/>
        <w:rPr>
          <w:rFonts w:asciiTheme="majorBidi" w:hAnsiTheme="majorBidi" w:cstheme="majorBidi"/>
          <w:b/>
          <w:bCs/>
          <w:sz w:val="28"/>
          <w:szCs w:val="28"/>
          <w:rtl/>
        </w:rPr>
      </w:pPr>
      <w:r w:rsidRPr="00E6227C">
        <w:rPr>
          <w:rFonts w:asciiTheme="majorBidi" w:hAnsiTheme="majorBidi" w:cstheme="majorBidi"/>
          <w:b/>
          <w:bCs/>
          <w:sz w:val="28"/>
          <w:szCs w:val="28"/>
          <w:rtl/>
        </w:rPr>
        <w:t>احتياطات الأمان</w:t>
      </w:r>
      <w:r w:rsidR="00E6227C" w:rsidRPr="00E6227C">
        <w:rPr>
          <w:rFonts w:asciiTheme="majorBidi" w:hAnsiTheme="majorBidi" w:cstheme="majorBidi" w:hint="cs"/>
          <w:b/>
          <w:bCs/>
          <w:sz w:val="28"/>
          <w:szCs w:val="28"/>
          <w:rtl/>
        </w:rPr>
        <w:t xml:space="preserve">: </w:t>
      </w:r>
      <w:r w:rsidR="00E6227C" w:rsidRPr="00E6227C">
        <w:rPr>
          <w:rFonts w:asciiTheme="majorBidi" w:hAnsiTheme="majorBidi" w:cstheme="majorBidi"/>
          <w:b/>
          <w:bCs/>
          <w:sz w:val="28"/>
          <w:szCs w:val="28"/>
        </w:rPr>
        <w:t>Safety</w:t>
      </w:r>
      <w:r w:rsidRPr="00E6227C">
        <w:rPr>
          <w:rFonts w:asciiTheme="majorBidi" w:hAnsiTheme="majorBidi" w:cstheme="majorBidi"/>
          <w:b/>
          <w:bCs/>
          <w:sz w:val="28"/>
          <w:szCs w:val="28"/>
        </w:rPr>
        <w:t xml:space="preserve"> Precautions</w:t>
      </w:r>
    </w:p>
    <w:p w:rsidR="00013478" w:rsidRPr="00666C9D" w:rsidRDefault="00E6227C" w:rsidP="00E6227C">
      <w:pPr>
        <w:jc w:val="both"/>
        <w:rPr>
          <w:rFonts w:asciiTheme="majorBidi" w:hAnsiTheme="majorBidi" w:cstheme="majorBidi"/>
          <w:sz w:val="28"/>
          <w:szCs w:val="28"/>
          <w:rtl/>
        </w:rPr>
      </w:pPr>
      <w:r>
        <w:rPr>
          <w:rFonts w:asciiTheme="majorBidi" w:hAnsiTheme="majorBidi" w:cstheme="majorBidi" w:hint="cs"/>
          <w:sz w:val="28"/>
          <w:szCs w:val="28"/>
          <w:rtl/>
        </w:rPr>
        <w:t>1</w:t>
      </w:r>
      <w:r w:rsidR="00013478" w:rsidRPr="00666C9D">
        <w:rPr>
          <w:rFonts w:asciiTheme="majorBidi" w:hAnsiTheme="majorBidi" w:cstheme="majorBidi"/>
          <w:sz w:val="28"/>
          <w:szCs w:val="28"/>
          <w:rtl/>
        </w:rPr>
        <w:t>- وضع المصادر المشعة في القوالب والدروع الخاصة بها</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3-عند عدم </w:t>
      </w:r>
      <w:proofErr w:type="spellStart"/>
      <w:r w:rsidRPr="00666C9D">
        <w:rPr>
          <w:rFonts w:asciiTheme="majorBidi" w:hAnsiTheme="majorBidi" w:cstheme="majorBidi"/>
          <w:sz w:val="28"/>
          <w:szCs w:val="28"/>
          <w:rtl/>
        </w:rPr>
        <w:t>الظرورة</w:t>
      </w:r>
      <w:proofErr w:type="spellEnd"/>
      <w:r w:rsidRPr="00666C9D">
        <w:rPr>
          <w:rFonts w:asciiTheme="majorBidi" w:hAnsiTheme="majorBidi" w:cstheme="majorBidi"/>
          <w:sz w:val="28"/>
          <w:szCs w:val="28"/>
          <w:rtl/>
        </w:rPr>
        <w:t xml:space="preserve"> قف على مسافة مناسبة من </w:t>
      </w:r>
      <w:proofErr w:type="spellStart"/>
      <w:r w:rsidRPr="00666C9D">
        <w:rPr>
          <w:rFonts w:asciiTheme="majorBidi" w:hAnsiTheme="majorBidi" w:cstheme="majorBidi"/>
          <w:sz w:val="28"/>
          <w:szCs w:val="28"/>
          <w:rtl/>
        </w:rPr>
        <w:t>المصدرالمشع</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013478" w:rsidRPr="00666C9D" w:rsidRDefault="00013478" w:rsidP="00D11A93">
      <w:pPr>
        <w:jc w:val="both"/>
        <w:rPr>
          <w:rFonts w:asciiTheme="majorBidi" w:hAnsiTheme="majorBidi" w:cstheme="majorBidi"/>
          <w:sz w:val="28"/>
          <w:szCs w:val="28"/>
          <w:rtl/>
        </w:rPr>
      </w:pPr>
    </w:p>
    <w:p w:rsidR="00013478" w:rsidRPr="005D1562" w:rsidRDefault="00013478" w:rsidP="00D11A93">
      <w:pPr>
        <w:jc w:val="both"/>
        <w:rPr>
          <w:rFonts w:asciiTheme="majorBidi" w:hAnsiTheme="majorBidi" w:cstheme="majorBidi"/>
          <w:b/>
          <w:bCs/>
          <w:sz w:val="28"/>
          <w:szCs w:val="28"/>
          <w:rtl/>
        </w:rPr>
      </w:pPr>
      <w:r w:rsidRPr="005D1562">
        <w:rPr>
          <w:rFonts w:asciiTheme="majorBidi" w:hAnsiTheme="majorBidi" w:cstheme="majorBidi"/>
          <w:b/>
          <w:bCs/>
          <w:sz w:val="28"/>
          <w:szCs w:val="28"/>
          <w:rtl/>
        </w:rPr>
        <w:t>نظرية التجربة</w:t>
      </w:r>
      <w:r w:rsidR="005D1562" w:rsidRPr="005D1562">
        <w:rPr>
          <w:rFonts w:asciiTheme="majorBidi" w:hAnsiTheme="majorBidi" w:cstheme="majorBidi" w:hint="cs"/>
          <w:b/>
          <w:bCs/>
          <w:sz w:val="28"/>
          <w:szCs w:val="28"/>
          <w:rtl/>
        </w:rPr>
        <w:t>:</w:t>
      </w:r>
    </w:p>
    <w:p w:rsidR="00013478" w:rsidRPr="00666C9D" w:rsidRDefault="00013478" w:rsidP="005D1562">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يوجد تشابه بين أشعة الضوء العادية وأشعة </w:t>
      </w:r>
      <w:proofErr w:type="spellStart"/>
      <w:r w:rsidRPr="00666C9D">
        <w:rPr>
          <w:rFonts w:asciiTheme="majorBidi" w:hAnsiTheme="majorBidi" w:cstheme="majorBidi"/>
          <w:sz w:val="28"/>
          <w:szCs w:val="28"/>
          <w:rtl/>
        </w:rPr>
        <w:t>كاما</w:t>
      </w:r>
      <w:proofErr w:type="spellEnd"/>
      <w:r w:rsidRPr="00666C9D">
        <w:rPr>
          <w:rFonts w:asciiTheme="majorBidi" w:hAnsiTheme="majorBidi" w:cstheme="majorBidi"/>
          <w:sz w:val="28"/>
          <w:szCs w:val="28"/>
          <w:rtl/>
        </w:rPr>
        <w:t xml:space="preserve"> من حيث كونها إشعاعات كهرومغناطيسية أي أنها تخضع للقانون</w:t>
      </w:r>
      <w:r w:rsidR="005D1562">
        <w:rPr>
          <w:rFonts w:asciiTheme="majorBidi" w:hAnsiTheme="majorBidi" w:cstheme="majorBidi" w:hint="cs"/>
          <w:sz w:val="28"/>
          <w:szCs w:val="28"/>
          <w:rtl/>
        </w:rPr>
        <w:t>:</w:t>
      </w: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noProof/>
          <w:sz w:val="28"/>
          <w:szCs w:val="28"/>
          <w:rtl/>
        </w:rPr>
        <w:lastRenderedPageBreak/>
        <w:drawing>
          <wp:inline distT="0" distB="0" distL="0" distR="0">
            <wp:extent cx="6154235" cy="4143375"/>
            <wp:effectExtent l="19050" t="0" r="0" b="0"/>
            <wp:docPr id="15" name="Picture 1" descr="C:\Users\HP-620\Desktop\nuclear sana\download.p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p51.png"/>
                    <pic:cNvPicPr>
                      <a:picLocks noChangeAspect="1" noChangeArrowheads="1"/>
                    </pic:cNvPicPr>
                  </pic:nvPicPr>
                  <pic:blipFill>
                    <a:blip r:embed="rId49"/>
                    <a:srcRect/>
                    <a:stretch>
                      <a:fillRect/>
                    </a:stretch>
                  </pic:blipFill>
                  <pic:spPr bwMode="auto">
                    <a:xfrm>
                      <a:off x="0" y="0"/>
                      <a:ext cx="6161127" cy="4148015"/>
                    </a:xfrm>
                    <a:prstGeom prst="rect">
                      <a:avLst/>
                    </a:prstGeom>
                    <a:noFill/>
                    <a:ln w="9525">
                      <a:noFill/>
                      <a:miter lim="800000"/>
                      <a:headEnd/>
                      <a:tailEnd/>
                    </a:ln>
                  </pic:spPr>
                </pic:pic>
              </a:graphicData>
            </a:graphic>
          </wp:inline>
        </w:drawing>
      </w:r>
    </w:p>
    <w:p w:rsidR="00013478" w:rsidRPr="005D1562" w:rsidRDefault="00013478" w:rsidP="00D11A93">
      <w:pPr>
        <w:jc w:val="both"/>
        <w:rPr>
          <w:rFonts w:asciiTheme="majorBidi" w:hAnsiTheme="majorBidi" w:cstheme="majorBidi"/>
          <w:b/>
          <w:bCs/>
          <w:sz w:val="28"/>
          <w:szCs w:val="28"/>
          <w:rtl/>
        </w:rPr>
      </w:pPr>
      <w:r w:rsidRPr="005D1562">
        <w:rPr>
          <w:rFonts w:asciiTheme="majorBidi" w:hAnsiTheme="majorBidi" w:cstheme="majorBidi"/>
          <w:b/>
          <w:bCs/>
          <w:sz w:val="28"/>
          <w:szCs w:val="28"/>
          <w:rtl/>
        </w:rPr>
        <w:t>خطوات العمل</w:t>
      </w:r>
      <w:r w:rsidR="005D1562">
        <w:rPr>
          <w:rFonts w:asciiTheme="majorBidi" w:hAnsiTheme="majorBidi" w:cstheme="majorBidi" w:hint="cs"/>
          <w:b/>
          <w:bCs/>
          <w:sz w:val="28"/>
          <w:szCs w:val="28"/>
          <w:rtl/>
        </w:rPr>
        <w:t>:</w:t>
      </w:r>
    </w:p>
    <w:p w:rsidR="00013478" w:rsidRPr="00666C9D" w:rsidRDefault="00013478" w:rsidP="005D1562">
      <w:pPr>
        <w:jc w:val="both"/>
        <w:rPr>
          <w:rFonts w:asciiTheme="majorBidi" w:hAnsiTheme="majorBidi" w:cstheme="majorBidi"/>
          <w:sz w:val="28"/>
          <w:szCs w:val="28"/>
        </w:rPr>
      </w:pPr>
      <w:r w:rsidRPr="00666C9D">
        <w:rPr>
          <w:rFonts w:asciiTheme="majorBidi" w:hAnsiTheme="majorBidi" w:cstheme="majorBidi"/>
          <w:sz w:val="28"/>
          <w:szCs w:val="28"/>
        </w:rPr>
        <w:t> </w:t>
      </w:r>
      <w:r w:rsidR="005D1562">
        <w:rPr>
          <w:rFonts w:asciiTheme="majorBidi" w:hAnsiTheme="majorBidi" w:cstheme="majorBidi" w:hint="cs"/>
          <w:sz w:val="28"/>
          <w:szCs w:val="28"/>
          <w:rtl/>
        </w:rPr>
        <w:t>1</w:t>
      </w:r>
      <w:r w:rsidRPr="00666C9D">
        <w:rPr>
          <w:rFonts w:asciiTheme="majorBidi" w:hAnsiTheme="majorBidi" w:cstheme="majorBidi"/>
          <w:sz w:val="28"/>
          <w:szCs w:val="28"/>
          <w:rtl/>
        </w:rPr>
        <w:t xml:space="preserve">-    أضبط جهد عداد </w:t>
      </w:r>
      <w:proofErr w:type="spellStart"/>
      <w:r w:rsidRPr="00666C9D">
        <w:rPr>
          <w:rFonts w:asciiTheme="majorBidi" w:hAnsiTheme="majorBidi" w:cstheme="majorBidi"/>
          <w:sz w:val="28"/>
          <w:szCs w:val="28"/>
          <w:rtl/>
        </w:rPr>
        <w:t>كايكر</w:t>
      </w:r>
      <w:proofErr w:type="spellEnd"/>
      <w:r w:rsidRPr="00666C9D">
        <w:rPr>
          <w:rFonts w:asciiTheme="majorBidi" w:hAnsiTheme="majorBidi" w:cstheme="majorBidi"/>
          <w:sz w:val="28"/>
          <w:szCs w:val="28"/>
          <w:rtl/>
        </w:rPr>
        <w:t xml:space="preserve"> عند جهد التشغيل</w:t>
      </w:r>
    </w:p>
    <w:p w:rsidR="00013478" w:rsidRPr="00666C9D" w:rsidRDefault="00013478" w:rsidP="005D1562">
      <w:pPr>
        <w:jc w:val="both"/>
        <w:rPr>
          <w:rFonts w:asciiTheme="majorBidi" w:hAnsiTheme="majorBidi" w:cstheme="majorBidi"/>
          <w:sz w:val="28"/>
          <w:szCs w:val="28"/>
          <w:rtl/>
        </w:rPr>
      </w:pPr>
      <w:r w:rsidRPr="00666C9D">
        <w:rPr>
          <w:rFonts w:asciiTheme="majorBidi" w:hAnsiTheme="majorBidi" w:cstheme="majorBidi"/>
          <w:sz w:val="28"/>
          <w:szCs w:val="28"/>
          <w:rtl/>
        </w:rPr>
        <w:t xml:space="preserve">2-    ضع مصدر مشع </w:t>
      </w:r>
      <w:r w:rsidRPr="005D1562">
        <w:rPr>
          <w:rFonts w:asciiTheme="majorBidi" w:hAnsiTheme="majorBidi" w:cstheme="majorBidi"/>
          <w:sz w:val="28"/>
          <w:szCs w:val="28"/>
          <w:vertAlign w:val="superscript"/>
          <w:rtl/>
        </w:rPr>
        <w:t>60</w:t>
      </w:r>
      <w:r w:rsidRPr="00666C9D">
        <w:rPr>
          <w:rFonts w:asciiTheme="majorBidi" w:hAnsiTheme="majorBidi" w:cstheme="majorBidi"/>
          <w:sz w:val="28"/>
          <w:szCs w:val="28"/>
        </w:rPr>
        <w:t>Co</w:t>
      </w:r>
      <w:r w:rsidRPr="00666C9D">
        <w:rPr>
          <w:rFonts w:asciiTheme="majorBidi" w:hAnsiTheme="majorBidi" w:cstheme="majorBidi"/>
          <w:sz w:val="28"/>
          <w:szCs w:val="28"/>
          <w:rtl/>
        </w:rPr>
        <w:t xml:space="preserve">  على بعد </w:t>
      </w:r>
      <w:r w:rsidR="005D1562">
        <w:rPr>
          <w:rFonts w:asciiTheme="majorBidi" w:hAnsiTheme="majorBidi" w:cstheme="majorBidi"/>
          <w:sz w:val="28"/>
          <w:szCs w:val="28"/>
        </w:rPr>
        <w:t>1</w:t>
      </w:r>
      <w:r w:rsidRPr="00666C9D">
        <w:rPr>
          <w:rFonts w:asciiTheme="majorBidi" w:hAnsiTheme="majorBidi" w:cstheme="majorBidi"/>
          <w:sz w:val="28"/>
          <w:szCs w:val="28"/>
        </w:rPr>
        <w:t>cm</w:t>
      </w:r>
      <w:r w:rsidRPr="00666C9D">
        <w:rPr>
          <w:rFonts w:asciiTheme="majorBidi" w:hAnsiTheme="majorBidi" w:cstheme="majorBidi"/>
          <w:sz w:val="28"/>
          <w:szCs w:val="28"/>
          <w:rtl/>
        </w:rPr>
        <w:t xml:space="preserve"> من نافذة عداد </w:t>
      </w:r>
      <w:proofErr w:type="spellStart"/>
      <w:r w:rsidRPr="00666C9D">
        <w:rPr>
          <w:rFonts w:asciiTheme="majorBidi" w:hAnsiTheme="majorBidi" w:cstheme="majorBidi"/>
          <w:sz w:val="28"/>
          <w:szCs w:val="28"/>
          <w:rtl/>
        </w:rPr>
        <w:t>كايكر</w:t>
      </w:r>
      <w:proofErr w:type="spellEnd"/>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    قم بالعد لفترة زمنية طويلة للحصول على إحصائيات معقولة حوالي 4000 </w:t>
      </w:r>
      <w:r w:rsidRPr="00666C9D">
        <w:rPr>
          <w:rFonts w:asciiTheme="majorBidi" w:hAnsiTheme="majorBidi" w:cstheme="majorBidi"/>
          <w:sz w:val="28"/>
          <w:szCs w:val="28"/>
        </w:rPr>
        <w:t>counts</w:t>
      </w:r>
    </w:p>
    <w:p w:rsidR="00013478" w:rsidRPr="00666C9D" w:rsidRDefault="00013478" w:rsidP="00C63C5D">
      <w:pPr>
        <w:jc w:val="both"/>
        <w:rPr>
          <w:rFonts w:asciiTheme="majorBidi" w:hAnsiTheme="majorBidi" w:cstheme="majorBidi"/>
          <w:sz w:val="28"/>
          <w:szCs w:val="28"/>
          <w:rtl/>
        </w:rPr>
      </w:pPr>
      <w:r w:rsidRPr="00666C9D">
        <w:rPr>
          <w:rFonts w:asciiTheme="majorBidi" w:hAnsiTheme="majorBidi" w:cstheme="majorBidi"/>
          <w:sz w:val="28"/>
          <w:szCs w:val="28"/>
          <w:rtl/>
        </w:rPr>
        <w:t xml:space="preserve">4-    قم بإبعاد المصدر </w:t>
      </w:r>
      <w:r w:rsidR="00C63C5D">
        <w:rPr>
          <w:rFonts w:asciiTheme="majorBidi" w:hAnsiTheme="majorBidi" w:cstheme="majorBidi"/>
          <w:sz w:val="28"/>
          <w:szCs w:val="28"/>
        </w:rPr>
        <w:t>2</w:t>
      </w:r>
      <w:r w:rsidRPr="00666C9D">
        <w:rPr>
          <w:rFonts w:asciiTheme="majorBidi" w:hAnsiTheme="majorBidi" w:cstheme="majorBidi"/>
          <w:sz w:val="28"/>
          <w:szCs w:val="28"/>
        </w:rPr>
        <w:t>cm</w:t>
      </w:r>
      <w:r w:rsidRPr="00666C9D">
        <w:rPr>
          <w:rFonts w:asciiTheme="majorBidi" w:hAnsiTheme="majorBidi" w:cstheme="majorBidi"/>
          <w:sz w:val="28"/>
          <w:szCs w:val="28"/>
          <w:rtl/>
        </w:rPr>
        <w:t> وكرر قياس لنفس الفترة الزمنية</w:t>
      </w:r>
    </w:p>
    <w:p w:rsidR="00013478" w:rsidRPr="00666C9D" w:rsidRDefault="00013478" w:rsidP="00C63C5D">
      <w:pPr>
        <w:jc w:val="both"/>
        <w:rPr>
          <w:rFonts w:asciiTheme="majorBidi" w:hAnsiTheme="majorBidi" w:cstheme="majorBidi"/>
          <w:sz w:val="28"/>
          <w:szCs w:val="28"/>
        </w:rPr>
      </w:pPr>
      <w:r w:rsidRPr="00666C9D">
        <w:rPr>
          <w:rFonts w:asciiTheme="majorBidi" w:hAnsiTheme="majorBidi" w:cstheme="majorBidi"/>
          <w:sz w:val="28"/>
          <w:szCs w:val="28"/>
          <w:rtl/>
        </w:rPr>
        <w:t xml:space="preserve">5-    كرر الخطوة السابقة لمسافات </w:t>
      </w:r>
      <w:r w:rsidR="00C63C5D">
        <w:rPr>
          <w:rFonts w:asciiTheme="majorBidi" w:hAnsiTheme="majorBidi" w:cstheme="majorBidi"/>
          <w:sz w:val="28"/>
          <w:szCs w:val="28"/>
        </w:rPr>
        <w:t>(3,4,5,6,7,8)cm</w:t>
      </w:r>
    </w:p>
    <w:p w:rsidR="00013478" w:rsidRPr="00666C9D" w:rsidRDefault="00013478" w:rsidP="00D11A93">
      <w:pPr>
        <w:jc w:val="both"/>
        <w:rPr>
          <w:rFonts w:asciiTheme="majorBidi" w:hAnsiTheme="majorBidi" w:cstheme="majorBidi"/>
          <w:sz w:val="28"/>
          <w:szCs w:val="28"/>
          <w:rtl/>
          <w:lang w:bidi="ar-IQ"/>
        </w:rPr>
      </w:pPr>
    </w:p>
    <w:p w:rsidR="00013478" w:rsidRPr="00500EEA" w:rsidRDefault="00013478" w:rsidP="00D11A93">
      <w:pPr>
        <w:jc w:val="both"/>
        <w:rPr>
          <w:rFonts w:asciiTheme="majorBidi" w:hAnsiTheme="majorBidi" w:cstheme="majorBidi"/>
          <w:b/>
          <w:bCs/>
          <w:sz w:val="28"/>
          <w:szCs w:val="28"/>
          <w:rtl/>
        </w:rPr>
      </w:pPr>
      <w:r w:rsidRPr="00500EEA">
        <w:rPr>
          <w:rFonts w:asciiTheme="majorBidi" w:hAnsiTheme="majorBidi" w:cstheme="majorBidi"/>
          <w:b/>
          <w:bCs/>
          <w:sz w:val="28"/>
          <w:szCs w:val="28"/>
          <w:rtl/>
        </w:rPr>
        <w:t>النتائج والمناقشة:</w:t>
      </w:r>
    </w:p>
    <w:p w:rsidR="00013478" w:rsidRPr="00666C9D" w:rsidRDefault="00500EEA" w:rsidP="00D11A93">
      <w:pPr>
        <w:jc w:val="both"/>
        <w:rPr>
          <w:rFonts w:asciiTheme="majorBidi" w:hAnsiTheme="majorBidi" w:cstheme="majorBidi"/>
          <w:sz w:val="28"/>
          <w:szCs w:val="28"/>
        </w:rPr>
      </w:pPr>
      <w:r>
        <w:rPr>
          <w:rFonts w:asciiTheme="majorBidi" w:hAnsiTheme="majorBidi" w:cstheme="majorBidi" w:hint="cs"/>
          <w:sz w:val="28"/>
          <w:szCs w:val="28"/>
          <w:rtl/>
        </w:rPr>
        <w:t xml:space="preserve">1- </w:t>
      </w:r>
      <w:r w:rsidR="00013478" w:rsidRPr="00666C9D">
        <w:rPr>
          <w:rFonts w:asciiTheme="majorBidi" w:hAnsiTheme="majorBidi" w:cstheme="majorBidi"/>
          <w:sz w:val="28"/>
          <w:szCs w:val="28"/>
          <w:rtl/>
        </w:rPr>
        <w:t>سجل النتائج في جدول  8 كما يلي</w:t>
      </w:r>
      <w:r>
        <w:rPr>
          <w:rFonts w:asciiTheme="majorBidi" w:hAnsiTheme="majorBidi" w:cstheme="majorBidi"/>
          <w:sz w:val="28"/>
          <w:szCs w:val="28"/>
        </w:rPr>
        <w:t>:</w:t>
      </w:r>
    </w:p>
    <w:p w:rsidR="00DC019C" w:rsidRPr="00666C9D" w:rsidRDefault="00DC019C" w:rsidP="00D11A93">
      <w:pPr>
        <w:jc w:val="both"/>
        <w:rPr>
          <w:rFonts w:asciiTheme="majorBidi" w:hAnsiTheme="majorBidi" w:cstheme="majorBidi"/>
          <w:sz w:val="28"/>
          <w:szCs w:val="28"/>
          <w:rtl/>
        </w:rPr>
      </w:pPr>
    </w:p>
    <w:p w:rsidR="00DC019C" w:rsidRPr="00666C9D" w:rsidRDefault="00DC019C" w:rsidP="00D11A93">
      <w:pPr>
        <w:jc w:val="both"/>
        <w:rPr>
          <w:rFonts w:asciiTheme="majorBidi" w:hAnsiTheme="majorBidi" w:cstheme="majorBidi"/>
          <w:sz w:val="28"/>
          <w:szCs w:val="28"/>
          <w:rtl/>
        </w:rPr>
      </w:pPr>
    </w:p>
    <w:p w:rsidR="00DC019C" w:rsidRPr="00666C9D" w:rsidRDefault="00DC019C" w:rsidP="00D11A93">
      <w:pPr>
        <w:jc w:val="both"/>
        <w:rPr>
          <w:rFonts w:asciiTheme="majorBidi" w:hAnsiTheme="majorBidi" w:cstheme="majorBidi"/>
          <w:sz w:val="28"/>
          <w:szCs w:val="28"/>
          <w:rtl/>
        </w:rPr>
      </w:pPr>
    </w:p>
    <w:p w:rsidR="00DC019C" w:rsidRPr="00666C9D" w:rsidRDefault="00DC019C" w:rsidP="00D11A93">
      <w:pPr>
        <w:jc w:val="both"/>
        <w:rPr>
          <w:rFonts w:asciiTheme="majorBidi" w:hAnsiTheme="majorBidi" w:cstheme="majorBidi"/>
          <w:sz w:val="28"/>
          <w:szCs w:val="28"/>
        </w:rPr>
      </w:pPr>
    </w:p>
    <w:p w:rsidR="00013478" w:rsidRPr="00666C9D" w:rsidRDefault="00500EEA" w:rsidP="00500EEA">
      <w:pPr>
        <w:jc w:val="center"/>
        <w:rPr>
          <w:rFonts w:asciiTheme="majorBidi" w:hAnsiTheme="majorBidi" w:cstheme="majorBidi"/>
          <w:sz w:val="28"/>
          <w:szCs w:val="28"/>
          <w:rtl/>
        </w:rPr>
      </w:pPr>
      <w:r w:rsidRPr="00666C9D">
        <w:rPr>
          <w:rFonts w:asciiTheme="majorBidi" w:hAnsiTheme="majorBidi" w:cstheme="majorBidi"/>
          <w:sz w:val="28"/>
          <w:szCs w:val="28"/>
          <w:rtl/>
        </w:rPr>
        <w:lastRenderedPageBreak/>
        <w:t>جدول 8</w:t>
      </w:r>
    </w:p>
    <w:tbl>
      <w:tblPr>
        <w:bidiVisual/>
        <w:tblW w:w="0" w:type="auto"/>
        <w:jc w:val="center"/>
        <w:tblInd w:w="360" w:type="dxa"/>
        <w:tblCellMar>
          <w:left w:w="0" w:type="dxa"/>
          <w:right w:w="0" w:type="dxa"/>
        </w:tblCellMar>
        <w:tblLook w:val="04A0" w:firstRow="1" w:lastRow="0" w:firstColumn="1" w:lastColumn="0" w:noHBand="0" w:noVBand="1"/>
      </w:tblPr>
      <w:tblGrid>
        <w:gridCol w:w="3513"/>
        <w:gridCol w:w="2977"/>
        <w:gridCol w:w="1672"/>
      </w:tblGrid>
      <w:tr w:rsidR="00013478" w:rsidRPr="00666C9D" w:rsidTr="00013478">
        <w:trPr>
          <w:jc w:val="center"/>
        </w:trPr>
        <w:tc>
          <w:tcPr>
            <w:tcW w:w="816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r>
      <w:tr w:rsidR="00013478" w:rsidRPr="00666C9D" w:rsidTr="004755CF">
        <w:trPr>
          <w:trHeight w:val="385"/>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4755CF">
            <w:pPr>
              <w:jc w:val="both"/>
              <w:rPr>
                <w:rFonts w:asciiTheme="majorBidi" w:hAnsiTheme="majorBidi" w:cstheme="majorBidi"/>
                <w:sz w:val="28"/>
                <w:szCs w:val="28"/>
              </w:rPr>
            </w:pPr>
            <w:r w:rsidRPr="00666C9D">
              <w:rPr>
                <w:rFonts w:asciiTheme="majorBidi" w:hAnsiTheme="majorBidi" w:cstheme="majorBidi"/>
                <w:sz w:val="28"/>
                <w:szCs w:val="28"/>
                <w:rtl/>
              </w:rPr>
              <w:t>معدل العد المصحح</w:t>
            </w:r>
            <w:r w:rsidRPr="00666C9D">
              <w:rPr>
                <w:rFonts w:asciiTheme="majorBidi" w:hAnsiTheme="majorBidi" w:cstheme="majorBidi"/>
                <w:sz w:val="28"/>
                <w:szCs w:val="28"/>
              </w:rPr>
              <w:t>Count/min</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4755CF">
            <w:pPr>
              <w:jc w:val="both"/>
              <w:rPr>
                <w:rFonts w:asciiTheme="majorBidi" w:hAnsiTheme="majorBidi" w:cstheme="majorBidi"/>
                <w:sz w:val="28"/>
                <w:szCs w:val="28"/>
              </w:rPr>
            </w:pPr>
            <w:r w:rsidRPr="00666C9D">
              <w:rPr>
                <w:rFonts w:asciiTheme="majorBidi" w:hAnsiTheme="majorBidi" w:cstheme="majorBidi"/>
                <w:sz w:val="28"/>
                <w:szCs w:val="28"/>
                <w:rtl/>
              </w:rPr>
              <w:t>معدل العد</w:t>
            </w:r>
            <w:r w:rsidRPr="00666C9D">
              <w:rPr>
                <w:rFonts w:asciiTheme="majorBidi" w:hAnsiTheme="majorBidi" w:cstheme="majorBidi"/>
                <w:sz w:val="28"/>
                <w:szCs w:val="28"/>
              </w:rPr>
              <w:t>Count/min</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المسافة (</w:t>
            </w:r>
            <w:r w:rsidRPr="00666C9D">
              <w:rPr>
                <w:rFonts w:asciiTheme="majorBidi" w:hAnsiTheme="majorBidi" w:cstheme="majorBidi"/>
                <w:sz w:val="28"/>
                <w:szCs w:val="28"/>
              </w:rPr>
              <w:t>cm</w:t>
            </w:r>
            <w:r w:rsidRPr="00666C9D">
              <w:rPr>
                <w:rFonts w:asciiTheme="majorBidi" w:hAnsiTheme="majorBidi" w:cstheme="majorBidi"/>
                <w:sz w:val="28"/>
                <w:szCs w:val="28"/>
                <w:rtl/>
              </w:rPr>
              <w:t>)</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1</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2</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3</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4</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5</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6</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7</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8</w:t>
            </w:r>
          </w:p>
        </w:tc>
      </w:tr>
    </w:tbl>
    <w:p w:rsidR="00013478" w:rsidRPr="00666C9D" w:rsidRDefault="00013478" w:rsidP="00D11A93">
      <w:pPr>
        <w:jc w:val="both"/>
        <w:rPr>
          <w:rFonts w:asciiTheme="majorBidi" w:hAnsiTheme="majorBidi" w:cstheme="majorBidi"/>
          <w:sz w:val="28"/>
          <w:szCs w:val="28"/>
          <w:rtl/>
        </w:rPr>
      </w:pPr>
    </w:p>
    <w:p w:rsidR="00013478" w:rsidRPr="00666C9D" w:rsidRDefault="00DC019C" w:rsidP="004755CF">
      <w:pPr>
        <w:jc w:val="both"/>
        <w:rPr>
          <w:rFonts w:asciiTheme="majorBidi" w:hAnsiTheme="majorBidi" w:cstheme="majorBidi"/>
          <w:sz w:val="28"/>
          <w:szCs w:val="28"/>
          <w:rtl/>
        </w:rPr>
      </w:pPr>
      <w:r w:rsidRPr="00666C9D">
        <w:rPr>
          <w:rFonts w:asciiTheme="majorBidi" w:hAnsiTheme="majorBidi" w:cstheme="majorBidi"/>
          <w:sz w:val="28"/>
          <w:szCs w:val="28"/>
          <w:rtl/>
        </w:rPr>
        <w:t>2-</w:t>
      </w:r>
      <w:r w:rsidR="00013478" w:rsidRPr="00666C9D">
        <w:rPr>
          <w:rFonts w:asciiTheme="majorBidi" w:hAnsiTheme="majorBidi" w:cstheme="majorBidi"/>
          <w:sz w:val="28"/>
          <w:szCs w:val="28"/>
          <w:rtl/>
        </w:rPr>
        <w:t>  قم بتصحيح معدل العد بعد حساب</w:t>
      </w:r>
      <w:r w:rsidR="00DB7CF3" w:rsidRPr="00666C9D">
        <w:rPr>
          <w:rFonts w:asciiTheme="majorBidi" w:hAnsiTheme="majorBidi" w:cstheme="majorBidi"/>
          <w:sz w:val="28"/>
          <w:szCs w:val="28"/>
          <w:rtl/>
        </w:rPr>
        <w:t xml:space="preserve"> الخلفية </w:t>
      </w:r>
      <w:r w:rsidR="00013478" w:rsidRPr="00666C9D">
        <w:rPr>
          <w:rFonts w:asciiTheme="majorBidi" w:hAnsiTheme="majorBidi" w:cstheme="majorBidi"/>
          <w:sz w:val="28"/>
          <w:szCs w:val="28"/>
          <w:rtl/>
        </w:rPr>
        <w:t>الإشعاعية وسجل النتائج في الجدول السابق</w:t>
      </w:r>
    </w:p>
    <w:p w:rsidR="00013478" w:rsidRPr="00666C9D" w:rsidRDefault="004755CF" w:rsidP="00D11A93">
      <w:pPr>
        <w:jc w:val="both"/>
        <w:rPr>
          <w:rFonts w:asciiTheme="majorBidi" w:hAnsiTheme="majorBidi" w:cstheme="majorBidi"/>
          <w:sz w:val="28"/>
          <w:szCs w:val="28"/>
          <w:rtl/>
        </w:rPr>
      </w:pPr>
      <w:r>
        <w:rPr>
          <w:rFonts w:asciiTheme="majorBidi" w:hAnsiTheme="majorBidi" w:cstheme="majorBidi" w:hint="cs"/>
          <w:sz w:val="28"/>
          <w:szCs w:val="28"/>
          <w:rtl/>
        </w:rPr>
        <w:t xml:space="preserve">3- </w:t>
      </w:r>
      <w:r w:rsidR="00013478" w:rsidRPr="00666C9D">
        <w:rPr>
          <w:rFonts w:asciiTheme="majorBidi" w:hAnsiTheme="majorBidi" w:cstheme="majorBidi"/>
          <w:sz w:val="28"/>
          <w:szCs w:val="28"/>
          <w:rtl/>
        </w:rPr>
        <w:t>مثل البيانات برسم بياني يمثل العلاقة بين معدل العد المصحح على المحور </w:t>
      </w:r>
      <w:r w:rsidR="00013478" w:rsidRPr="00666C9D">
        <w:rPr>
          <w:rFonts w:asciiTheme="majorBidi" w:hAnsiTheme="majorBidi" w:cstheme="majorBidi"/>
          <w:sz w:val="28"/>
          <w:szCs w:val="28"/>
        </w:rPr>
        <w:t>y</w:t>
      </w:r>
      <w:r w:rsidR="00013478" w:rsidRPr="00666C9D">
        <w:rPr>
          <w:rFonts w:asciiTheme="majorBidi" w:hAnsiTheme="majorBidi" w:cstheme="majorBidi"/>
          <w:sz w:val="28"/>
          <w:szCs w:val="28"/>
          <w:rtl/>
        </w:rPr>
        <w:t>  و</w:t>
      </w:r>
      <w:r w:rsidR="00013478" w:rsidRPr="00666C9D">
        <w:rPr>
          <w:rFonts w:asciiTheme="majorBidi" w:hAnsiTheme="majorBidi" w:cstheme="majorBidi"/>
          <w:sz w:val="28"/>
          <w:szCs w:val="28"/>
        </w:rPr>
        <w:t>R2</w:t>
      </w:r>
      <w:r w:rsidR="00013478" w:rsidRPr="00666C9D">
        <w:rPr>
          <w:rFonts w:asciiTheme="majorBidi" w:hAnsiTheme="majorBidi" w:cstheme="majorBidi"/>
          <w:sz w:val="28"/>
          <w:szCs w:val="28"/>
          <w:rtl/>
        </w:rPr>
        <w:t> على المحور </w:t>
      </w:r>
      <w:r w:rsidR="00013478" w:rsidRPr="00666C9D">
        <w:rPr>
          <w:rFonts w:asciiTheme="majorBidi" w:hAnsiTheme="majorBidi" w:cstheme="majorBidi"/>
          <w:sz w:val="28"/>
          <w:szCs w:val="28"/>
        </w:rPr>
        <w:t>x</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4667734" cy="2913017"/>
            <wp:effectExtent l="0" t="0" r="0" b="1905"/>
            <wp:docPr id="16" name="Picture 2" descr="C:\Users\HP-620\Desktop\nuclear san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620\Desktop\nuclear sana\5.png"/>
                    <pic:cNvPicPr>
                      <a:picLocks noChangeAspect="1" noChangeArrowheads="1"/>
                    </pic:cNvPicPr>
                  </pic:nvPicPr>
                  <pic:blipFill>
                    <a:blip r:embed="rId50"/>
                    <a:srcRect/>
                    <a:stretch>
                      <a:fillRect/>
                    </a:stretch>
                  </pic:blipFill>
                  <pic:spPr bwMode="auto">
                    <a:xfrm>
                      <a:off x="0" y="0"/>
                      <a:ext cx="4664710" cy="2911130"/>
                    </a:xfrm>
                    <a:prstGeom prst="rect">
                      <a:avLst/>
                    </a:prstGeom>
                    <a:noFill/>
                    <a:ln w="9525">
                      <a:noFill/>
                      <a:miter lim="800000"/>
                      <a:headEnd/>
                      <a:tailEnd/>
                    </a:ln>
                  </pic:spPr>
                </pic:pic>
              </a:graphicData>
            </a:graphic>
          </wp:inline>
        </w:drawing>
      </w:r>
    </w:p>
    <w:p w:rsidR="00DC019C" w:rsidRPr="00666C9D" w:rsidRDefault="004755CF" w:rsidP="00D11A93">
      <w:pPr>
        <w:jc w:val="both"/>
        <w:rPr>
          <w:rFonts w:asciiTheme="majorBidi" w:hAnsiTheme="majorBidi" w:cstheme="majorBidi"/>
          <w:sz w:val="28"/>
          <w:szCs w:val="28"/>
          <w:rtl/>
        </w:rPr>
      </w:pPr>
      <w:r>
        <w:rPr>
          <w:rFonts w:asciiTheme="majorBidi" w:hAnsiTheme="majorBidi" w:cstheme="majorBidi" w:hint="cs"/>
          <w:sz w:val="28"/>
          <w:szCs w:val="28"/>
          <w:rtl/>
        </w:rPr>
        <w:t xml:space="preserve">4- </w:t>
      </w:r>
      <w:r w:rsidR="00013478" w:rsidRPr="00666C9D">
        <w:rPr>
          <w:rFonts w:asciiTheme="majorBidi" w:hAnsiTheme="majorBidi" w:cstheme="majorBidi"/>
          <w:sz w:val="28"/>
          <w:szCs w:val="28"/>
          <w:rtl/>
        </w:rPr>
        <w:t>ما هي نوع العلاقة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 كيف تفسر النتائج والرسم البياني فيما يتعلق بقانون التربيع العكسي ؟</w:t>
      </w:r>
    </w:p>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6- ماذا يمثل الميل ؟</w:t>
      </w:r>
    </w:p>
    <w:p w:rsidR="00881FAA" w:rsidRDefault="00881FAA" w:rsidP="008F2087">
      <w:pPr>
        <w:jc w:val="center"/>
        <w:rPr>
          <w:rFonts w:asciiTheme="majorBidi" w:hAnsiTheme="majorBidi" w:cstheme="majorBidi"/>
          <w:b/>
          <w:bCs/>
          <w:sz w:val="28"/>
          <w:szCs w:val="28"/>
          <w:rtl/>
          <w:lang w:bidi="ar-IQ"/>
        </w:rPr>
      </w:pPr>
    </w:p>
    <w:p w:rsidR="008F2087" w:rsidRDefault="008F2087" w:rsidP="008F2087">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التجربة الحادية عشر</w:t>
      </w:r>
    </w:p>
    <w:p w:rsidR="00E05FF8" w:rsidRPr="00FF6622" w:rsidRDefault="00E05FF8" w:rsidP="008F2087">
      <w:pPr>
        <w:jc w:val="center"/>
        <w:rPr>
          <w:rFonts w:asciiTheme="majorBidi" w:hAnsiTheme="majorBidi" w:cstheme="majorBidi"/>
          <w:b/>
          <w:bCs/>
          <w:sz w:val="28"/>
          <w:szCs w:val="28"/>
          <w:lang w:bidi="ar-IQ"/>
        </w:rPr>
      </w:pPr>
      <w:r w:rsidRPr="00FF6622">
        <w:rPr>
          <w:rFonts w:asciiTheme="majorBidi" w:hAnsiTheme="majorBidi" w:cstheme="majorBidi"/>
          <w:b/>
          <w:bCs/>
          <w:sz w:val="28"/>
          <w:szCs w:val="28"/>
          <w:lang w:bidi="ar-IQ"/>
        </w:rPr>
        <w:t>Nuclear Magnetic Resonance</w:t>
      </w:r>
    </w:p>
    <w:p w:rsidR="00E05FF8" w:rsidRDefault="00E05FF8" w:rsidP="008F2087">
      <w:pPr>
        <w:jc w:val="center"/>
        <w:rPr>
          <w:rFonts w:asciiTheme="majorBidi" w:hAnsiTheme="majorBidi" w:cstheme="majorBidi"/>
          <w:b/>
          <w:bCs/>
          <w:sz w:val="28"/>
          <w:szCs w:val="28"/>
          <w:rtl/>
          <w:lang w:bidi="ar-IQ"/>
        </w:rPr>
      </w:pPr>
      <w:r w:rsidRPr="00FF6622">
        <w:rPr>
          <w:rFonts w:asciiTheme="majorBidi" w:hAnsiTheme="majorBidi" w:cstheme="majorBidi"/>
          <w:b/>
          <w:bCs/>
          <w:sz w:val="28"/>
          <w:szCs w:val="28"/>
          <w:rtl/>
          <w:lang w:bidi="ar-IQ"/>
        </w:rPr>
        <w:t xml:space="preserve">الرنين </w:t>
      </w:r>
      <w:proofErr w:type="spellStart"/>
      <w:r w:rsidRPr="00FF6622">
        <w:rPr>
          <w:rFonts w:asciiTheme="majorBidi" w:hAnsiTheme="majorBidi" w:cstheme="majorBidi"/>
          <w:b/>
          <w:bCs/>
          <w:sz w:val="28"/>
          <w:szCs w:val="28"/>
          <w:rtl/>
          <w:lang w:bidi="ar-IQ"/>
        </w:rPr>
        <w:t>الغناطيسي</w:t>
      </w:r>
      <w:proofErr w:type="spellEnd"/>
      <w:r w:rsidRPr="00FF6622">
        <w:rPr>
          <w:rFonts w:asciiTheme="majorBidi" w:hAnsiTheme="majorBidi" w:cstheme="majorBidi"/>
          <w:b/>
          <w:bCs/>
          <w:sz w:val="28"/>
          <w:szCs w:val="28"/>
          <w:rtl/>
          <w:lang w:bidi="ar-IQ"/>
        </w:rPr>
        <w:t xml:space="preserve"> النووي الحاصل في عدة مواد </w:t>
      </w:r>
      <w:proofErr w:type="spellStart"/>
      <w:r w:rsidRPr="00FF6622">
        <w:rPr>
          <w:rFonts w:asciiTheme="majorBidi" w:hAnsiTheme="majorBidi" w:cstheme="majorBidi"/>
          <w:b/>
          <w:bCs/>
          <w:sz w:val="28"/>
          <w:szCs w:val="28"/>
          <w:rtl/>
          <w:lang w:bidi="ar-IQ"/>
        </w:rPr>
        <w:t>البوليستوين</w:t>
      </w:r>
      <w:proofErr w:type="spellEnd"/>
      <w:r w:rsidRPr="00FF6622">
        <w:rPr>
          <w:rFonts w:asciiTheme="majorBidi" w:hAnsiTheme="majorBidi" w:cstheme="majorBidi"/>
          <w:b/>
          <w:bCs/>
          <w:sz w:val="28"/>
          <w:szCs w:val="28"/>
          <w:rtl/>
          <w:lang w:bidi="ar-IQ"/>
        </w:rPr>
        <w:t xml:space="preserve"> , </w:t>
      </w:r>
      <w:proofErr w:type="spellStart"/>
      <w:r w:rsidRPr="00FF6622">
        <w:rPr>
          <w:rFonts w:asciiTheme="majorBidi" w:hAnsiTheme="majorBidi" w:cstheme="majorBidi"/>
          <w:b/>
          <w:bCs/>
          <w:sz w:val="28"/>
          <w:szCs w:val="28"/>
          <w:rtl/>
          <w:lang w:bidi="ar-IQ"/>
        </w:rPr>
        <w:t>كليسيرين</w:t>
      </w:r>
      <w:proofErr w:type="spellEnd"/>
      <w:r w:rsidRPr="00FF6622">
        <w:rPr>
          <w:rFonts w:asciiTheme="majorBidi" w:hAnsiTheme="majorBidi" w:cstheme="majorBidi"/>
          <w:b/>
          <w:bCs/>
          <w:sz w:val="28"/>
          <w:szCs w:val="28"/>
          <w:rtl/>
          <w:lang w:bidi="ar-IQ"/>
        </w:rPr>
        <w:t xml:space="preserve"> , </w:t>
      </w:r>
      <w:proofErr w:type="spellStart"/>
      <w:r w:rsidRPr="00FF6622">
        <w:rPr>
          <w:rFonts w:asciiTheme="majorBidi" w:hAnsiTheme="majorBidi" w:cstheme="majorBidi"/>
          <w:b/>
          <w:bCs/>
          <w:sz w:val="28"/>
          <w:szCs w:val="28"/>
          <w:rtl/>
          <w:lang w:bidi="ar-IQ"/>
        </w:rPr>
        <w:t>والتيفلون</w:t>
      </w:r>
      <w:proofErr w:type="spellEnd"/>
    </w:p>
    <w:p w:rsidR="00E05FF8" w:rsidRPr="00FF6622" w:rsidRDefault="00E05FF8" w:rsidP="00E05FF8">
      <w:pPr>
        <w:jc w:val="both"/>
        <w:rPr>
          <w:rFonts w:asciiTheme="majorBidi" w:hAnsiTheme="majorBidi" w:cstheme="majorBidi"/>
          <w:b/>
          <w:bCs/>
          <w:sz w:val="28"/>
          <w:szCs w:val="28"/>
          <w:rtl/>
          <w:lang w:bidi="ar-IQ"/>
        </w:rPr>
      </w:pPr>
    </w:p>
    <w:p w:rsidR="00E05FF8" w:rsidRPr="00FF6622" w:rsidRDefault="00E05FF8" w:rsidP="00E05FF8">
      <w:pPr>
        <w:jc w:val="both"/>
        <w:rPr>
          <w:rFonts w:asciiTheme="majorBidi" w:hAnsiTheme="majorBidi" w:cstheme="majorBidi"/>
          <w:b/>
          <w:bCs/>
          <w:sz w:val="28"/>
          <w:szCs w:val="28"/>
          <w:u w:val="single"/>
          <w:rtl/>
          <w:lang w:bidi="ar-IQ"/>
        </w:rPr>
      </w:pPr>
      <w:r w:rsidRPr="00FF6622">
        <w:rPr>
          <w:rFonts w:asciiTheme="majorBidi" w:hAnsiTheme="majorBidi" w:cstheme="majorBidi"/>
          <w:b/>
          <w:bCs/>
          <w:sz w:val="28"/>
          <w:szCs w:val="28"/>
          <w:u w:val="single"/>
          <w:rtl/>
          <w:lang w:bidi="ar-IQ"/>
        </w:rPr>
        <w:t>الغرض من التجربة:-</w:t>
      </w: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1- ايجاد الرنين المغناطيسي المسلط على البروتونات , الفلور في السوائل , عينات صلبة.</w:t>
      </w: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2- ايجاد عرض الخط للرنين في الفلور.</w:t>
      </w: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3- ايجاد عامل (</w:t>
      </w:r>
      <w:r w:rsidRPr="00FF6622">
        <w:rPr>
          <w:rFonts w:asciiTheme="majorBidi" w:hAnsiTheme="majorBidi" w:cstheme="majorBidi"/>
          <w:sz w:val="28"/>
          <w:szCs w:val="28"/>
          <w:lang w:bidi="ar-IQ"/>
        </w:rPr>
        <w:t>g</w:t>
      </w:r>
      <w:r w:rsidRPr="00FF6622">
        <w:rPr>
          <w:rFonts w:asciiTheme="majorBidi" w:hAnsiTheme="majorBidi" w:cstheme="majorBidi"/>
          <w:sz w:val="28"/>
          <w:szCs w:val="28"/>
          <w:rtl/>
          <w:lang w:bidi="ar-IQ"/>
        </w:rPr>
        <w:t>) للبروتونات والفلور.</w:t>
      </w:r>
    </w:p>
    <w:p w:rsidR="00E05FF8" w:rsidRPr="00FF6622" w:rsidRDefault="00E05FF8" w:rsidP="00E05FF8">
      <w:pPr>
        <w:jc w:val="both"/>
        <w:rPr>
          <w:rFonts w:asciiTheme="majorBidi" w:hAnsiTheme="majorBidi" w:cstheme="majorBidi"/>
          <w:b/>
          <w:bCs/>
          <w:sz w:val="28"/>
          <w:szCs w:val="28"/>
          <w:u w:val="single"/>
          <w:rtl/>
          <w:lang w:bidi="ar-IQ"/>
        </w:rPr>
      </w:pPr>
      <w:r w:rsidRPr="00FF6622">
        <w:rPr>
          <w:rFonts w:asciiTheme="majorBidi" w:hAnsiTheme="majorBidi" w:cstheme="majorBidi"/>
          <w:b/>
          <w:bCs/>
          <w:sz w:val="28"/>
          <w:szCs w:val="28"/>
          <w:u w:val="single"/>
          <w:rtl/>
          <w:lang w:bidi="ar-IQ"/>
        </w:rPr>
        <w:t>النظرية:</w:t>
      </w: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الرنين المغناطيسي النووي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اكتشف من خلال الابحاث التي اجراها العلماء (</w:t>
      </w:r>
      <w:proofErr w:type="spellStart"/>
      <w:r w:rsidRPr="00FF6622">
        <w:rPr>
          <w:rFonts w:asciiTheme="majorBidi" w:hAnsiTheme="majorBidi" w:cstheme="majorBidi"/>
          <w:sz w:val="28"/>
          <w:szCs w:val="28"/>
          <w:rtl/>
          <w:lang w:bidi="ar-IQ"/>
        </w:rPr>
        <w:t>بلوخ</w:t>
      </w:r>
      <w:proofErr w:type="spellEnd"/>
      <w:r w:rsidRPr="00FF6622">
        <w:rPr>
          <w:rFonts w:asciiTheme="majorBidi" w:hAnsiTheme="majorBidi" w:cstheme="majorBidi"/>
          <w:sz w:val="28"/>
          <w:szCs w:val="28"/>
          <w:rtl/>
          <w:lang w:bidi="ar-IQ"/>
        </w:rPr>
        <w:t xml:space="preserve"> و </w:t>
      </w:r>
      <w:proofErr w:type="spellStart"/>
      <w:r w:rsidRPr="00FF6622">
        <w:rPr>
          <w:rFonts w:asciiTheme="majorBidi" w:hAnsiTheme="majorBidi" w:cstheme="majorBidi"/>
          <w:sz w:val="28"/>
          <w:szCs w:val="28"/>
          <w:rtl/>
          <w:lang w:bidi="ar-IQ"/>
        </w:rPr>
        <w:t>بورسيل</w:t>
      </w:r>
      <w:proofErr w:type="spellEnd"/>
      <w:r w:rsidRPr="00FF6622">
        <w:rPr>
          <w:rFonts w:asciiTheme="majorBidi" w:hAnsiTheme="majorBidi" w:cstheme="majorBidi"/>
          <w:sz w:val="28"/>
          <w:szCs w:val="28"/>
          <w:rtl/>
          <w:lang w:bidi="ar-IQ"/>
        </w:rPr>
        <w:t>) في عام 1945. الطيف للرنين المغناطيسي النووي في الوقت الحاضر هي الطريقة القياسية المهمة في مجال الكيمياء , وعلم الحياة.</w:t>
      </w: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في التطبيقات الطبية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xml:space="preserve">) أسس تحت التصوير </w:t>
      </w:r>
      <w:proofErr w:type="spellStart"/>
      <w:r w:rsidRPr="00FF6622">
        <w:rPr>
          <w:rFonts w:asciiTheme="majorBidi" w:hAnsiTheme="majorBidi" w:cstheme="majorBidi"/>
          <w:sz w:val="28"/>
          <w:szCs w:val="28"/>
          <w:rtl/>
          <w:lang w:bidi="ar-IQ"/>
        </w:rPr>
        <w:t>الرنيني</w:t>
      </w:r>
      <w:proofErr w:type="spellEnd"/>
      <w:r w:rsidRPr="00FF6622">
        <w:rPr>
          <w:rFonts w:asciiTheme="majorBidi" w:hAnsiTheme="majorBidi" w:cstheme="majorBidi"/>
          <w:sz w:val="28"/>
          <w:szCs w:val="28"/>
          <w:rtl/>
          <w:lang w:bidi="ar-IQ"/>
        </w:rPr>
        <w:t xml:space="preserve"> المغناطيسي (</w:t>
      </w:r>
      <w:proofErr w:type="spellStart"/>
      <w:r w:rsidRPr="00FF6622">
        <w:rPr>
          <w:rFonts w:asciiTheme="majorBidi" w:hAnsiTheme="majorBidi" w:cstheme="majorBidi"/>
          <w:sz w:val="28"/>
          <w:szCs w:val="28"/>
          <w:lang w:bidi="ar-IQ"/>
        </w:rPr>
        <w:t>MiR</w:t>
      </w:r>
      <w:proofErr w:type="spellEnd"/>
      <w:r w:rsidRPr="00FF6622">
        <w:rPr>
          <w:rFonts w:asciiTheme="majorBidi" w:hAnsiTheme="majorBidi" w:cstheme="majorBidi"/>
          <w:sz w:val="28"/>
          <w:szCs w:val="28"/>
          <w:rtl/>
          <w:lang w:bidi="ar-IQ"/>
        </w:rPr>
        <w:t xml:space="preserve">) ويعتبر من طرق التصوير التشخيصي السريري الاضافية لتقنيات المسح  المتضمنة الاشعة السينية و فوق الصوتية. وهذه التجربة توضح الظاهرة الاساسية </w:t>
      </w:r>
      <w:proofErr w:type="spellStart"/>
      <w:r w:rsidRPr="00FF6622">
        <w:rPr>
          <w:rFonts w:asciiTheme="majorBidi" w:hAnsiTheme="majorBidi" w:cstheme="majorBidi"/>
          <w:sz w:val="28"/>
          <w:szCs w:val="28"/>
          <w:rtl/>
          <w:lang w:bidi="ar-IQ"/>
        </w:rPr>
        <w:t>لل</w:t>
      </w:r>
      <w:proofErr w:type="spellEnd"/>
      <w:r w:rsidRPr="00FF6622">
        <w:rPr>
          <w:rFonts w:asciiTheme="majorBidi" w:hAnsiTheme="majorBidi" w:cstheme="majorBidi"/>
          <w:sz w:val="28"/>
          <w:szCs w:val="28"/>
          <w:rtl/>
          <w:lang w:bidi="ar-IQ"/>
        </w:rPr>
        <w:t xml:space="preserve">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المسلطة على السوائل و النماذج الصلبة و يعطي انطباع أولي عن التطبيقات في مجال الكيمياء وعلم الحياة.</w:t>
      </w: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xml:space="preserve">) يعتمد على الخصائص المغناطيسي </w:t>
      </w:r>
      <w:proofErr w:type="spellStart"/>
      <w:r w:rsidRPr="00FF6622">
        <w:rPr>
          <w:rFonts w:asciiTheme="majorBidi" w:hAnsiTheme="majorBidi" w:cstheme="majorBidi"/>
          <w:sz w:val="28"/>
          <w:szCs w:val="28"/>
          <w:rtl/>
          <w:lang w:bidi="ar-IQ"/>
        </w:rPr>
        <w:t>للانوية</w:t>
      </w:r>
      <w:proofErr w:type="spellEnd"/>
      <w:r w:rsidRPr="00FF6622">
        <w:rPr>
          <w:rFonts w:asciiTheme="majorBidi" w:hAnsiTheme="majorBidi" w:cstheme="majorBidi"/>
          <w:sz w:val="28"/>
          <w:szCs w:val="28"/>
          <w:rtl/>
          <w:lang w:bidi="ar-IQ"/>
        </w:rPr>
        <w:t xml:space="preserve">. الذرات </w:t>
      </w:r>
      <w:proofErr w:type="spellStart"/>
      <w:r w:rsidRPr="00FF6622">
        <w:rPr>
          <w:rFonts w:asciiTheme="majorBidi" w:hAnsiTheme="majorBidi" w:cstheme="majorBidi"/>
          <w:sz w:val="28"/>
          <w:szCs w:val="28"/>
          <w:rtl/>
          <w:lang w:bidi="ar-IQ"/>
        </w:rPr>
        <w:t>والانوية</w:t>
      </w:r>
      <w:proofErr w:type="spellEnd"/>
      <w:r w:rsidRPr="00FF6622">
        <w:rPr>
          <w:rFonts w:asciiTheme="majorBidi" w:hAnsiTheme="majorBidi" w:cstheme="majorBidi"/>
          <w:sz w:val="28"/>
          <w:szCs w:val="28"/>
          <w:rtl/>
          <w:lang w:bidi="ar-IQ"/>
        </w:rPr>
        <w:t xml:space="preserve"> تمتلك دوران (</w:t>
      </w:r>
      <w:r w:rsidRPr="00FF6622">
        <w:rPr>
          <w:rFonts w:asciiTheme="majorBidi" w:hAnsiTheme="majorBidi" w:cstheme="majorBidi"/>
          <w:sz w:val="28"/>
          <w:szCs w:val="28"/>
          <w:lang w:bidi="ar-IQ"/>
        </w:rPr>
        <w:t>spin</w:t>
      </w:r>
      <w:r w:rsidRPr="00FF6622">
        <w:rPr>
          <w:rFonts w:asciiTheme="majorBidi" w:hAnsiTheme="majorBidi" w:cstheme="majorBidi"/>
          <w:sz w:val="28"/>
          <w:szCs w:val="28"/>
          <w:rtl/>
          <w:lang w:bidi="ar-IQ"/>
        </w:rPr>
        <w:t xml:space="preserve">) نووي </w:t>
      </w:r>
      <w:r w:rsidRPr="00FF6622">
        <w:rPr>
          <w:rFonts w:asciiTheme="majorBidi" w:hAnsiTheme="majorBidi" w:cstheme="majorBidi"/>
          <w:sz w:val="28"/>
          <w:szCs w:val="28"/>
          <w:lang w:bidi="ar-IQ"/>
        </w:rPr>
        <w:t>I</w:t>
      </w:r>
      <w:r w:rsidRPr="00FF6622">
        <w:rPr>
          <w:rFonts w:asciiTheme="majorBidi" w:hAnsiTheme="majorBidi" w:cstheme="majorBidi"/>
          <w:sz w:val="28"/>
          <w:szCs w:val="28"/>
          <w:rtl/>
          <w:lang w:bidi="ar-IQ"/>
        </w:rPr>
        <w:t xml:space="preserve"> يمتلك عزم نووي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μ</m:t>
            </m:r>
          </m:e>
          <m:sub>
            <m:r>
              <m:rPr>
                <m:sty m:val="p"/>
              </m:rPr>
              <w:rPr>
                <w:rFonts w:ascii="Cambria Math" w:hAnsiTheme="majorBidi" w:cstheme="majorBidi"/>
                <w:sz w:val="28"/>
                <w:szCs w:val="28"/>
                <w:lang w:bidi="ar-IQ"/>
              </w:rPr>
              <m:t>n</m:t>
            </m:r>
          </m:sub>
        </m:sSub>
      </m:oMath>
      <w:r w:rsidRPr="00FF6622">
        <w:rPr>
          <w:rFonts w:asciiTheme="majorBidi" w:hAnsiTheme="majorBidi" w:cstheme="majorBidi"/>
          <w:sz w:val="28"/>
          <w:szCs w:val="28"/>
          <w:rtl/>
          <w:lang w:bidi="ar-IQ"/>
        </w:rPr>
        <w:t xml:space="preserve"> تبعا للعلاقة: </w:t>
      </w:r>
    </w:p>
    <w:p w:rsidR="00E05FF8" w:rsidRPr="00FF6622" w:rsidRDefault="00E05FF8" w:rsidP="00E05FF8">
      <w:pPr>
        <w:jc w:val="right"/>
        <w:rPr>
          <w:rFonts w:asciiTheme="majorBidi" w:hAnsiTheme="majorBidi" w:cstheme="majorBidi"/>
          <w:i/>
          <w:sz w:val="28"/>
          <w:szCs w:val="28"/>
          <w:rtl/>
          <w:lang w:bidi="ar-IQ"/>
        </w:rPr>
      </w:pPr>
      <m:oMath>
        <m:r>
          <m:rPr>
            <m:sty m:val="p"/>
          </m:rPr>
          <w:rPr>
            <w:rFonts w:asciiTheme="majorBidi" w:hAnsiTheme="majorBidi" w:cstheme="majorBidi"/>
            <w:sz w:val="28"/>
            <w:szCs w:val="28"/>
            <w:rtl/>
            <w:lang w:bidi="ar-IQ"/>
          </w:rPr>
          <m:t>μ</m:t>
        </m:r>
        <m:r>
          <m:rPr>
            <m:sty m:val="p"/>
          </m:rPr>
          <w:rPr>
            <w:rFonts w:ascii="Cambria Math" w:hAnsiTheme="majorBidi" w:cstheme="majorBidi"/>
            <w:sz w:val="28"/>
            <w:szCs w:val="28"/>
            <w:lang w:bidi="ar-IQ"/>
          </w:rPr>
          <m:t xml:space="preserve">= </m:t>
        </m:r>
        <m:r>
          <m:rPr>
            <m:sty m:val="p"/>
          </m:rPr>
          <w:rPr>
            <w:rFonts w:ascii="Cambria Math" w:hAnsiTheme="majorBidi" w:cstheme="majorBidi"/>
            <w:sz w:val="28"/>
            <w:szCs w:val="28"/>
            <w:lang w:bidi="ar-IQ"/>
          </w:rPr>
          <m:t>-</m:t>
        </m:r>
        <m:r>
          <w:rPr>
            <w:rFonts w:ascii="Cambria Math" w:hAnsi="Cambria Math" w:cstheme="majorBidi"/>
            <w:sz w:val="28"/>
            <w:szCs w:val="28"/>
            <w:lang w:bidi="ar-IQ"/>
          </w:rPr>
          <m:t>g</m:t>
        </m:r>
        <m:r>
          <w:rPr>
            <w:rFonts w:ascii="Cambria Math" w:hAnsiTheme="majorBidi" w:cstheme="majorBidi"/>
            <w:sz w:val="28"/>
            <w:szCs w:val="28"/>
            <w:lang w:bidi="ar-IQ"/>
          </w:rPr>
          <m:t xml:space="preserve"> . </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μ</m:t>
            </m:r>
          </m:e>
          <m:sub>
            <m:r>
              <w:rPr>
                <w:rFonts w:ascii="Cambria Math" w:hAnsi="Cambria Math" w:cstheme="majorBidi"/>
                <w:sz w:val="28"/>
                <w:szCs w:val="28"/>
                <w:lang w:bidi="ar-IQ"/>
              </w:rPr>
              <m:t>n</m:t>
            </m:r>
          </m:sub>
        </m:sSub>
        <m:r>
          <w:rPr>
            <w:rFonts w:ascii="Cambria Math" w:hAnsiTheme="majorBidi" w:cstheme="majorBidi"/>
            <w:sz w:val="28"/>
            <w:szCs w:val="28"/>
            <w:lang w:bidi="ar-IQ"/>
          </w:rPr>
          <m:t xml:space="preserve"> </m:t>
        </m:r>
        <m:r>
          <w:rPr>
            <w:rFonts w:ascii="Cambria Math" w:hAnsi="Cambria Math" w:cstheme="majorBidi"/>
            <w:sz w:val="28"/>
            <w:szCs w:val="28"/>
            <w:lang w:bidi="ar-IQ"/>
          </w:rPr>
          <m:t>I       ………  (1)</m:t>
        </m:r>
      </m:oMath>
      <w:r>
        <w:rPr>
          <w:rFonts w:asciiTheme="majorBidi" w:hAnsiTheme="majorBidi" w:cstheme="majorBidi" w:hint="cs"/>
          <w:i/>
          <w:sz w:val="28"/>
          <w:szCs w:val="28"/>
          <w:rtl/>
          <w:lang w:bidi="ar-IQ"/>
        </w:rPr>
        <w:t xml:space="preserve">  </w:t>
      </w:r>
    </w:p>
    <w:p w:rsidR="00E05FF8" w:rsidRDefault="00E05FF8" w:rsidP="00E05FF8">
      <w:pPr>
        <w:tabs>
          <w:tab w:val="left" w:pos="612"/>
          <w:tab w:val="right" w:pos="8832"/>
        </w:tabs>
        <w:rPr>
          <w:rFonts w:asciiTheme="majorBidi" w:hAnsiTheme="majorBidi" w:cstheme="majorBidi"/>
          <w:sz w:val="28"/>
          <w:szCs w:val="28"/>
          <w:rtl/>
          <w:lang w:bidi="ar-IQ"/>
        </w:rPr>
      </w:pPr>
      <w:r>
        <w:rPr>
          <w:rFonts w:asciiTheme="majorBidi" w:hAnsiTheme="majorBidi" w:cstheme="majorBidi"/>
          <w:sz w:val="28"/>
          <w:szCs w:val="28"/>
          <w:lang w:bidi="ar-IQ"/>
        </w:rPr>
        <w:tab/>
      </w:r>
      <w:r>
        <w:rPr>
          <w:rFonts w:asciiTheme="majorBidi" w:hAnsiTheme="majorBidi" w:cstheme="majorBidi" w:hint="cs"/>
          <w:sz w:val="28"/>
          <w:szCs w:val="28"/>
          <w:rtl/>
          <w:lang w:bidi="ar-IQ"/>
        </w:rPr>
        <w:t>حيث:</w:t>
      </w:r>
    </w:p>
    <w:p w:rsidR="00E05FF8" w:rsidRPr="00FF6622" w:rsidRDefault="00E05FF8" w:rsidP="00E05FF8">
      <w:pPr>
        <w:tabs>
          <w:tab w:val="left" w:pos="612"/>
          <w:tab w:val="right" w:pos="8832"/>
        </w:tabs>
        <w:rPr>
          <w:rFonts w:asciiTheme="majorBidi" w:hAnsiTheme="majorBidi" w:cstheme="majorBidi"/>
          <w:sz w:val="28"/>
          <w:szCs w:val="28"/>
          <w:rtl/>
          <w:lang w:bidi="ar-IQ"/>
        </w:rPr>
      </w:pPr>
      <w:r>
        <w:rPr>
          <w:rFonts w:asciiTheme="majorBidi" w:hAnsiTheme="majorBidi" w:cstheme="majorBidi"/>
          <w:sz w:val="28"/>
          <w:szCs w:val="28"/>
          <w:lang w:bidi="ar-IQ"/>
        </w:rPr>
        <w:tab/>
      </w:r>
      <w:r w:rsidRPr="00FF6622">
        <w:rPr>
          <w:rFonts w:asciiTheme="majorBidi" w:hAnsiTheme="majorBidi" w:cstheme="majorBidi"/>
          <w:sz w:val="28"/>
          <w:szCs w:val="28"/>
          <w:lang w:bidi="ar-IQ"/>
        </w:rPr>
        <w:t xml:space="preserve">= Nuclear </w:t>
      </w:r>
      <w:proofErr w:type="spellStart"/>
      <w:r w:rsidRPr="00FF6622">
        <w:rPr>
          <w:rFonts w:asciiTheme="majorBidi" w:hAnsiTheme="majorBidi" w:cstheme="majorBidi"/>
          <w:sz w:val="28"/>
          <w:szCs w:val="28"/>
          <w:lang w:bidi="ar-IQ"/>
        </w:rPr>
        <w:t>magneton</w:t>
      </w:r>
      <w:proofErr w:type="spellEnd"/>
      <w:r w:rsidRPr="00FF662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FF6622">
        <w:rPr>
          <w:rFonts w:asciiTheme="majorBidi" w:hAnsiTheme="majorBidi" w:cstheme="majorBidi"/>
          <w:sz w:val="28"/>
          <w:szCs w:val="28"/>
          <w:lang w:bidi="ar-IQ"/>
        </w:rPr>
        <w:t xml:space="preserve">                                             </w:t>
      </w:r>
      <w:r w:rsidRPr="00FF6622">
        <w:rPr>
          <w:rFonts w:asciiTheme="majorBidi" w:hAnsiTheme="majorBidi" w:cstheme="majorBidi"/>
          <w:sz w:val="28"/>
          <w:szCs w:val="28"/>
          <w:rtl/>
          <w:lang w:bidi="ar-IQ"/>
        </w:rPr>
        <w:t xml:space="preserve">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μ</m:t>
            </m:r>
          </m:e>
          <m:sub>
            <m:r>
              <m:rPr>
                <m:sty m:val="p"/>
              </m:rPr>
              <w:rPr>
                <w:rFonts w:ascii="Cambria Math" w:hAnsiTheme="majorBidi" w:cstheme="majorBidi"/>
                <w:sz w:val="28"/>
                <w:szCs w:val="28"/>
                <w:lang w:bidi="ar-IQ"/>
              </w:rPr>
              <m:t>n</m:t>
            </m:r>
          </m:sub>
        </m:sSub>
      </m:oMath>
    </w:p>
    <w:p w:rsidR="00E05FF8" w:rsidRPr="00FF6622" w:rsidRDefault="00E05FF8" w:rsidP="00E05FF8">
      <w:pPr>
        <w:jc w:val="right"/>
        <w:rPr>
          <w:rFonts w:asciiTheme="majorBidi" w:hAnsiTheme="majorBidi" w:cstheme="majorBidi"/>
          <w:sz w:val="28"/>
          <w:szCs w:val="28"/>
          <w:rtl/>
          <w:lang w:bidi="ar-IQ"/>
        </w:rPr>
      </w:pPr>
      <w:r w:rsidRPr="00FF6622">
        <w:rPr>
          <w:rFonts w:asciiTheme="majorBidi" w:hAnsiTheme="majorBidi" w:cstheme="majorBidi"/>
          <w:sz w:val="28"/>
          <w:szCs w:val="28"/>
          <w:lang w:bidi="ar-IQ"/>
        </w:rPr>
        <w:t>g  : g factor</w:t>
      </w:r>
    </w:p>
    <w:p w:rsidR="00E05FF8" w:rsidRPr="00FF6622" w:rsidRDefault="00E05FF8" w:rsidP="00E05FF8">
      <w:pPr>
        <w:ind w:firstLine="720"/>
        <w:jc w:val="both"/>
        <w:rPr>
          <w:rFonts w:asciiTheme="majorBidi" w:hAnsiTheme="majorBidi" w:cstheme="majorBidi"/>
          <w:sz w:val="28"/>
          <w:szCs w:val="28"/>
          <w:rtl/>
          <w:lang w:bidi="ar-IQ"/>
        </w:rPr>
      </w:pPr>
      <w:r w:rsidRPr="00FF6622">
        <w:rPr>
          <w:rFonts w:asciiTheme="majorBidi" w:hAnsiTheme="majorBidi" w:cstheme="majorBidi"/>
          <w:sz w:val="28"/>
          <w:szCs w:val="28"/>
          <w:lang w:bidi="ar-IQ"/>
        </w:rPr>
        <w:t xml:space="preserve">μ Nuclear </w:t>
      </w:r>
      <w:proofErr w:type="spellStart"/>
      <w:r w:rsidRPr="00FF6622">
        <w:rPr>
          <w:rFonts w:asciiTheme="majorBidi" w:hAnsiTheme="majorBidi" w:cstheme="majorBidi"/>
          <w:sz w:val="28"/>
          <w:szCs w:val="28"/>
          <w:lang w:bidi="ar-IQ"/>
        </w:rPr>
        <w:t>magneton</w:t>
      </w:r>
      <w:proofErr w:type="spellEnd"/>
      <w:r w:rsidRPr="00FF6622">
        <w:rPr>
          <w:rFonts w:asciiTheme="majorBidi" w:hAnsiTheme="majorBidi" w:cstheme="majorBidi"/>
          <w:sz w:val="28"/>
          <w:szCs w:val="28"/>
          <w:rtl/>
          <w:lang w:bidi="ar-IQ"/>
        </w:rPr>
        <w:t xml:space="preserve"> </w:t>
      </w:r>
      <w:proofErr w:type="spellStart"/>
      <w:r w:rsidRPr="00FF6622">
        <w:rPr>
          <w:rFonts w:asciiTheme="majorBidi" w:hAnsiTheme="majorBidi" w:cstheme="majorBidi"/>
          <w:sz w:val="28"/>
          <w:szCs w:val="28"/>
          <w:rtl/>
          <w:lang w:bidi="ar-IQ"/>
        </w:rPr>
        <w:t>بالامكان</w:t>
      </w:r>
      <w:proofErr w:type="spellEnd"/>
      <w:r w:rsidRPr="00FF6622">
        <w:rPr>
          <w:rFonts w:asciiTheme="majorBidi" w:hAnsiTheme="majorBidi" w:cstheme="majorBidi"/>
          <w:sz w:val="28"/>
          <w:szCs w:val="28"/>
          <w:rtl/>
          <w:lang w:bidi="ar-IQ"/>
        </w:rPr>
        <w:t xml:space="preserve"> ان تتوجه فقط باتجاه متميز بالنسبة الى المجال المغناطيسي </w:t>
      </w:r>
      <w:proofErr w:type="spellStart"/>
      <w:r w:rsidRPr="00FF6622">
        <w:rPr>
          <w:rFonts w:asciiTheme="majorBidi" w:hAnsiTheme="majorBidi" w:cstheme="majorBidi"/>
          <w:sz w:val="28"/>
          <w:szCs w:val="28"/>
          <w:rtl/>
          <w:lang w:bidi="ar-IQ"/>
        </w:rPr>
        <w:t>الاستاتيكي</w:t>
      </w:r>
      <w:proofErr w:type="spellEnd"/>
      <w:r w:rsidRPr="00FF6622">
        <w:rPr>
          <w:rFonts w:asciiTheme="majorBidi" w:hAnsiTheme="majorBidi" w:cstheme="majorBidi"/>
          <w:sz w:val="28"/>
          <w:szCs w:val="28"/>
          <w:rtl/>
          <w:lang w:bidi="ar-IQ"/>
        </w:rPr>
        <w:t xml:space="preserve"> </w:t>
      </w:r>
    </w:p>
    <w:p w:rsidR="00E05FF8" w:rsidRPr="00FF6622" w:rsidRDefault="00E95456" w:rsidP="00E05FF8">
      <w:pPr>
        <w:jc w:val="both"/>
        <w:rPr>
          <w:rFonts w:asciiTheme="majorBidi" w:hAnsiTheme="majorBidi" w:cstheme="majorBidi"/>
          <w:sz w:val="28"/>
          <w:szCs w:val="28"/>
          <w:rtl/>
          <w:lang w:bidi="ar-IQ"/>
        </w:rPr>
      </w:pP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B</m:t>
            </m:r>
          </m:e>
          <m:sub>
            <m:r>
              <m:rPr>
                <m:sty m:val="p"/>
              </m:rPr>
              <w:rPr>
                <w:rFonts w:ascii="Cambria Math" w:hAnsiTheme="majorBidi" w:cstheme="majorBidi"/>
                <w:sz w:val="28"/>
                <w:szCs w:val="28"/>
                <w:lang w:bidi="ar-IQ"/>
              </w:rPr>
              <m:t>0</m:t>
            </m:r>
          </m:sub>
        </m:sSub>
      </m:oMath>
      <w:r w:rsidR="00E05FF8" w:rsidRPr="00FF6622">
        <w:rPr>
          <w:rFonts w:asciiTheme="majorBidi" w:hAnsiTheme="majorBidi" w:cstheme="majorBidi"/>
          <w:sz w:val="28"/>
          <w:szCs w:val="28"/>
          <w:rtl/>
          <w:lang w:bidi="ar-IQ"/>
        </w:rPr>
        <w:t xml:space="preserve"> كل دوران (</w:t>
      </w:r>
      <w:r w:rsidR="00E05FF8" w:rsidRPr="00FF6622">
        <w:rPr>
          <w:rFonts w:asciiTheme="majorBidi" w:hAnsiTheme="majorBidi" w:cstheme="majorBidi"/>
          <w:sz w:val="28"/>
          <w:szCs w:val="28"/>
          <w:lang w:bidi="ar-IQ"/>
        </w:rPr>
        <w:t>spin</w:t>
      </w:r>
      <w:r w:rsidR="00E05FF8" w:rsidRPr="00FF6622">
        <w:rPr>
          <w:rFonts w:asciiTheme="majorBidi" w:hAnsiTheme="majorBidi" w:cstheme="majorBidi"/>
          <w:sz w:val="28"/>
          <w:szCs w:val="28"/>
          <w:rtl/>
          <w:lang w:bidi="ar-IQ"/>
        </w:rPr>
        <w:t>) نووي يعود الى او يرجع الى مستوى طاقة جزئي حيث يعطي بالمعادلة :-</w:t>
      </w:r>
    </w:p>
    <w:p w:rsidR="00E05FF8" w:rsidRPr="00FF6622" w:rsidRDefault="00E95456" w:rsidP="00E05FF8">
      <w:pPr>
        <w:jc w:val="both"/>
        <w:rPr>
          <w:rFonts w:asciiTheme="majorBidi" w:hAnsiTheme="majorBidi" w:cstheme="majorBidi"/>
          <w:i/>
          <w:sz w:val="28"/>
          <w:szCs w:val="28"/>
          <w:rtl/>
          <w:lang w:bidi="ar-IQ"/>
        </w:rPr>
      </w:pPr>
      <m:oMathPara>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E</m:t>
              </m:r>
            </m:e>
            <m:sub>
              <m:r>
                <m:rPr>
                  <m:sty m:val="p"/>
                </m:rPr>
                <w:rPr>
                  <w:rFonts w:ascii="Cambria Math" w:hAnsiTheme="majorBidi" w:cstheme="majorBidi"/>
                  <w:sz w:val="28"/>
                  <w:szCs w:val="28"/>
                  <w:lang w:bidi="ar-IQ"/>
                </w:rPr>
                <m:t>k</m:t>
              </m:r>
            </m:sub>
          </m:sSub>
          <m:r>
            <m:rPr>
              <m:sty m:val="p"/>
            </m:rPr>
            <w:rPr>
              <w:rFonts w:ascii="Cambria Math" w:hAnsiTheme="majorBidi" w:cstheme="majorBidi"/>
              <w:sz w:val="28"/>
              <w:szCs w:val="28"/>
              <w:lang w:bidi="ar-IQ"/>
            </w:rPr>
            <m:t xml:space="preserve">= </m:t>
          </m:r>
          <m:r>
            <m:rPr>
              <m:sty m:val="p"/>
            </m:rPr>
            <w:rPr>
              <w:rFonts w:ascii="Cambria Math" w:hAnsiTheme="majorBidi" w:cstheme="majorBidi"/>
              <w:sz w:val="28"/>
              <w:szCs w:val="28"/>
              <w:lang w:bidi="ar-IQ"/>
            </w:rPr>
            <m:t>-</m:t>
          </m:r>
          <m:r>
            <w:rPr>
              <w:rFonts w:ascii="Cambria Math" w:hAnsi="Cambria Math" w:cstheme="majorBidi"/>
              <w:sz w:val="28"/>
              <w:szCs w:val="28"/>
              <w:lang w:bidi="ar-IQ"/>
            </w:rPr>
            <m:t>g</m:t>
          </m:r>
          <m:r>
            <w:rPr>
              <w:rFonts w:ascii="Cambria Math" w:hAnsiTheme="majorBidi" w:cstheme="majorBidi"/>
              <w:sz w:val="28"/>
              <w:szCs w:val="28"/>
              <w:lang w:bidi="ar-IQ"/>
            </w:rPr>
            <m:t xml:space="preserve"> . </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μ</m:t>
              </m:r>
            </m:e>
            <m:sub>
              <m:r>
                <w:rPr>
                  <w:rFonts w:ascii="Cambria Math" w:hAnsi="Cambria Math" w:cstheme="majorBidi"/>
                  <w:sz w:val="28"/>
                  <w:szCs w:val="28"/>
                  <w:lang w:bidi="ar-IQ"/>
                </w:rPr>
                <m:t>n</m:t>
              </m:r>
            </m:sub>
          </m:sSub>
          <m:r>
            <m:rPr>
              <m:sty m:val="p"/>
            </m:rPr>
            <w:rPr>
              <w:rFonts w:ascii="Cambria Math" w:hAnsiTheme="majorBidi" w:cstheme="majorBidi"/>
              <w:sz w:val="28"/>
              <w:szCs w:val="28"/>
              <w:lang w:bidi="ar-IQ"/>
            </w:rPr>
            <m:t xml:space="preserve"> </m:t>
          </m:r>
          <m:r>
            <w:rPr>
              <w:rFonts w:ascii="Cambria Math" w:hAnsiTheme="majorBidi" w:cstheme="majorBidi"/>
              <w:sz w:val="28"/>
              <w:szCs w:val="28"/>
              <w:lang w:bidi="ar-IQ"/>
            </w:rPr>
            <m:t xml:space="preserve">. </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B</m:t>
              </m:r>
            </m:e>
            <m:sub>
              <m:r>
                <w:rPr>
                  <w:rFonts w:ascii="Cambria Math" w:hAnsiTheme="majorBidi" w:cstheme="majorBidi"/>
                  <w:sz w:val="28"/>
                  <w:szCs w:val="28"/>
                  <w:lang w:bidi="ar-IQ"/>
                </w:rPr>
                <m:t>0</m:t>
              </m:r>
            </m:sub>
          </m:sSub>
          <m:r>
            <m:rPr>
              <m:sty m:val="p"/>
            </m:rPr>
            <w:rPr>
              <w:rFonts w:ascii="Cambria Math" w:hAnsiTheme="majorBidi" w:cstheme="majorBidi"/>
              <w:sz w:val="28"/>
              <w:szCs w:val="28"/>
              <w:lang w:bidi="ar-IQ"/>
            </w:rPr>
            <m:t xml:space="preserve"> </m:t>
          </m:r>
          <m:r>
            <w:rPr>
              <w:rFonts w:ascii="Cambria Math" w:hAnsiTheme="majorBidi" w:cstheme="majorBidi"/>
              <w:sz w:val="28"/>
              <w:szCs w:val="28"/>
              <w:lang w:bidi="ar-IQ"/>
            </w:rPr>
            <m:t>.</m:t>
          </m:r>
          <m:r>
            <w:rPr>
              <w:rFonts w:ascii="Cambria Math" w:hAnsi="Cambria Math" w:cstheme="majorBidi"/>
              <w:sz w:val="28"/>
              <w:szCs w:val="28"/>
              <w:lang w:bidi="ar-IQ"/>
            </w:rPr>
            <m:t>k</m:t>
          </m:r>
          <m:r>
            <w:rPr>
              <w:rFonts w:ascii="Cambria Math" w:hAnsiTheme="majorBidi" w:cstheme="majorBidi"/>
              <w:sz w:val="28"/>
              <w:szCs w:val="28"/>
              <w:lang w:bidi="ar-IQ"/>
            </w:rPr>
            <m:t xml:space="preserve">                      </m:t>
          </m:r>
          <m:r>
            <m:rPr>
              <m:sty m:val="p"/>
            </m:rPr>
            <w:rPr>
              <w:rFonts w:asciiTheme="majorBidi" w:hAnsiTheme="majorBidi" w:cstheme="majorBidi"/>
              <w:sz w:val="28"/>
              <w:szCs w:val="28"/>
              <w:rtl/>
              <w:lang w:bidi="ar-IQ"/>
            </w:rPr>
            <m:t xml:space="preserve">حيث </m:t>
          </m:r>
          <m:r>
            <m:rPr>
              <m:sty m:val="p"/>
            </m:rPr>
            <w:rPr>
              <w:rFonts w:ascii="Cambria Math" w:hAnsiTheme="majorBidi" w:cstheme="majorBidi"/>
              <w:sz w:val="28"/>
              <w:szCs w:val="28"/>
              <w:lang w:bidi="ar-IQ"/>
            </w:rPr>
            <m:t xml:space="preserve">  </m:t>
          </m:r>
          <m:r>
            <w:rPr>
              <w:rFonts w:ascii="Cambria Math" w:hAnsi="Cambria Math" w:cstheme="majorBidi"/>
              <w:sz w:val="28"/>
              <w:szCs w:val="28"/>
              <w:lang w:bidi="ar-IQ"/>
            </w:rPr>
            <m:t>k</m:t>
          </m:r>
          <m:r>
            <w:rPr>
              <w:rFonts w:ascii="Cambria Math" w:hAnsiTheme="majorBidi" w:cstheme="majorBidi"/>
              <w:sz w:val="28"/>
              <w:szCs w:val="28"/>
              <w:lang w:bidi="ar-IQ"/>
            </w:rPr>
            <m:t xml:space="preserve">= </m:t>
          </m:r>
          <m:r>
            <w:rPr>
              <w:rFonts w:ascii="Cambria Math" w:hAnsiTheme="majorBidi" w:cstheme="majorBidi"/>
              <w:sz w:val="28"/>
              <w:szCs w:val="28"/>
              <w:lang w:bidi="ar-IQ"/>
            </w:rPr>
            <m:t>-</m:t>
          </m:r>
          <m:r>
            <w:rPr>
              <w:rFonts w:ascii="Cambria Math" w:hAnsi="Cambria Math" w:cstheme="majorBidi"/>
              <w:sz w:val="28"/>
              <w:szCs w:val="28"/>
              <w:lang w:bidi="ar-IQ"/>
            </w:rPr>
            <m:t>I</m:t>
          </m:r>
          <m:r>
            <w:rPr>
              <w:rFonts w:asciiTheme="majorBidi" w:hAnsiTheme="majorBidi" w:cstheme="majorBidi"/>
              <w:sz w:val="28"/>
              <w:szCs w:val="28"/>
              <w:lang w:bidi="ar-IQ"/>
            </w:rPr>
            <m:t>-</m:t>
          </m:r>
          <m:r>
            <w:rPr>
              <w:rFonts w:ascii="Cambria Math" w:hAnsiTheme="majorBidi" w:cstheme="majorBidi"/>
              <w:sz w:val="28"/>
              <w:szCs w:val="28"/>
              <w:lang w:bidi="ar-IQ"/>
            </w:rPr>
            <m:t>1+1,</m:t>
          </m:r>
          <m:r>
            <w:rPr>
              <w:rFonts w:ascii="Cambria Math" w:hAnsiTheme="majorBidi" w:cstheme="majorBidi"/>
              <w:sz w:val="28"/>
              <w:szCs w:val="28"/>
              <w:lang w:bidi="ar-IQ"/>
            </w:rPr>
            <m:t>…</m:t>
          </m:r>
          <m:r>
            <w:rPr>
              <w:rFonts w:ascii="Cambria Math" w:hAnsiTheme="majorBidi" w:cstheme="majorBidi"/>
              <w:sz w:val="28"/>
              <w:szCs w:val="28"/>
              <w:lang w:bidi="ar-IQ"/>
            </w:rPr>
            <m:t>+</m:t>
          </m:r>
          <m:r>
            <w:rPr>
              <w:rFonts w:ascii="Cambria Math" w:hAnsi="Cambria Math" w:cstheme="majorBidi"/>
              <w:sz w:val="28"/>
              <w:szCs w:val="28"/>
              <w:lang w:bidi="ar-IQ"/>
            </w:rPr>
            <m:t>I</m:t>
          </m:r>
          <m:r>
            <w:rPr>
              <w:rFonts w:ascii="Cambria Math" w:hAnsiTheme="majorBidi" w:cstheme="majorBidi"/>
              <w:sz w:val="28"/>
              <w:szCs w:val="28"/>
              <w:lang w:bidi="ar-IQ"/>
            </w:rPr>
            <m:t>…</m:t>
          </m:r>
          <m:r>
            <w:rPr>
              <w:rFonts w:ascii="Cambria Math" w:hAnsiTheme="majorBidi" w:cstheme="majorBidi"/>
              <w:sz w:val="28"/>
              <w:szCs w:val="28"/>
              <w:lang w:bidi="ar-IQ"/>
            </w:rPr>
            <m:t>..(1)</m:t>
          </m:r>
        </m:oMath>
      </m:oMathPara>
    </w:p>
    <w:p w:rsidR="00E05FF8" w:rsidRPr="00FF6622" w:rsidRDefault="00E05FF8" w:rsidP="00E05FF8">
      <w:pPr>
        <w:jc w:val="both"/>
        <w:rPr>
          <w:rFonts w:asciiTheme="majorBidi" w:hAnsiTheme="majorBidi" w:cstheme="majorBidi"/>
          <w:sz w:val="28"/>
          <w:szCs w:val="28"/>
          <w:rtl/>
          <w:lang w:bidi="ar-IQ"/>
        </w:rPr>
      </w:pPr>
    </w:p>
    <w:p w:rsidR="00DE23DE" w:rsidRDefault="00CF6CEC" w:rsidP="00CF6CEC">
      <w:pPr>
        <w:tabs>
          <w:tab w:val="left" w:pos="3878"/>
        </w:tabs>
        <w:rPr>
          <w:rFonts w:asciiTheme="majorBidi" w:hAnsiTheme="majorBidi" w:cstheme="majorBidi"/>
          <w:sz w:val="28"/>
          <w:szCs w:val="28"/>
          <w:rtl/>
        </w:rPr>
      </w:pPr>
      <w:r>
        <w:rPr>
          <w:rFonts w:asciiTheme="majorBidi" w:hAnsiTheme="majorBidi" w:cstheme="majorBidi"/>
          <w:sz w:val="28"/>
          <w:szCs w:val="28"/>
          <w:rtl/>
        </w:rPr>
        <w:lastRenderedPageBreak/>
        <w:tab/>
      </w:r>
    </w:p>
    <w:p w:rsidR="00CF6CEC" w:rsidRDefault="00CF6CEC" w:rsidP="00CF6CEC">
      <w:pPr>
        <w:tabs>
          <w:tab w:val="left" w:pos="3878"/>
        </w:tabs>
        <w:rPr>
          <w:rFonts w:asciiTheme="majorBidi" w:hAnsiTheme="majorBidi" w:cstheme="majorBidi"/>
          <w:sz w:val="28"/>
          <w:szCs w:val="28"/>
          <w:rtl/>
        </w:rPr>
      </w:pP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 xml:space="preserve">عندما يوضع النموذج في مجال مغناطيسي </w:t>
      </w:r>
      <w:proofErr w:type="spellStart"/>
      <w:r w:rsidRPr="00FF6622">
        <w:rPr>
          <w:rFonts w:asciiTheme="majorBidi" w:hAnsiTheme="majorBidi" w:cstheme="majorBidi"/>
          <w:sz w:val="28"/>
          <w:szCs w:val="28"/>
          <w:rtl/>
          <w:lang w:bidi="ar-IQ"/>
        </w:rPr>
        <w:t>استاتكي</w:t>
      </w:r>
      <w:proofErr w:type="spellEnd"/>
      <w:r w:rsidRPr="00FF6622">
        <w:rPr>
          <w:rFonts w:asciiTheme="majorBidi" w:hAnsiTheme="majorBidi" w:cstheme="majorBidi"/>
          <w:sz w:val="28"/>
          <w:szCs w:val="28"/>
          <w:rtl/>
          <w:lang w:bidi="ar-IQ"/>
        </w:rPr>
        <w:t xml:space="preserve">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B</m:t>
            </m:r>
          </m:e>
          <m:sub>
            <m:r>
              <m:rPr>
                <m:sty m:val="p"/>
              </m:rPr>
              <w:rPr>
                <w:rFonts w:ascii="Cambria Math" w:hAnsiTheme="majorBidi" w:cstheme="majorBidi"/>
                <w:sz w:val="28"/>
                <w:szCs w:val="28"/>
                <w:lang w:bidi="ar-IQ"/>
              </w:rPr>
              <m:t>0</m:t>
            </m:r>
          </m:sub>
        </m:sSub>
      </m:oMath>
      <w:r w:rsidRPr="00FF6622">
        <w:rPr>
          <w:rFonts w:asciiTheme="majorBidi" w:hAnsiTheme="majorBidi" w:cstheme="majorBidi"/>
          <w:sz w:val="28"/>
          <w:szCs w:val="28"/>
          <w:rtl/>
          <w:lang w:bidi="ar-IQ"/>
        </w:rPr>
        <w:t xml:space="preserve"> فأن الدوران النووي  (</w:t>
      </w:r>
      <w:r w:rsidRPr="00FF6622">
        <w:rPr>
          <w:rFonts w:asciiTheme="majorBidi" w:hAnsiTheme="majorBidi" w:cstheme="majorBidi"/>
          <w:sz w:val="28"/>
          <w:szCs w:val="28"/>
          <w:lang w:bidi="ar-IQ"/>
        </w:rPr>
        <w:t>spin</w:t>
      </w:r>
      <w:r w:rsidRPr="00FF6622">
        <w:rPr>
          <w:rFonts w:asciiTheme="majorBidi" w:hAnsiTheme="majorBidi" w:cstheme="majorBidi"/>
          <w:sz w:val="28"/>
          <w:szCs w:val="28"/>
          <w:rtl/>
          <w:lang w:bidi="ar-IQ"/>
        </w:rPr>
        <w:t xml:space="preserve">) يتوزع فوق مستويات الطاقة تبعا لمعادلة </w:t>
      </w:r>
      <w:proofErr w:type="spellStart"/>
      <w:r w:rsidRPr="00FF6622">
        <w:rPr>
          <w:rFonts w:asciiTheme="majorBidi" w:hAnsiTheme="majorBidi" w:cstheme="majorBidi"/>
          <w:sz w:val="28"/>
          <w:szCs w:val="28"/>
          <w:rtl/>
          <w:lang w:bidi="ar-IQ"/>
        </w:rPr>
        <w:t>بولتزمان</w:t>
      </w:r>
      <w:proofErr w:type="spellEnd"/>
      <w:r w:rsidRPr="00FF6622">
        <w:rPr>
          <w:rFonts w:asciiTheme="majorBidi" w:hAnsiTheme="majorBidi" w:cstheme="majorBidi"/>
          <w:sz w:val="28"/>
          <w:szCs w:val="28"/>
          <w:rtl/>
          <w:lang w:bidi="ar-IQ"/>
        </w:rPr>
        <w:t>:-</w:t>
      </w:r>
    </w:p>
    <w:p w:rsidR="00E05FF8" w:rsidRPr="00FF6622" w:rsidRDefault="00E95456" w:rsidP="00E05FF8">
      <w:pPr>
        <w:jc w:val="both"/>
        <w:rPr>
          <w:rFonts w:asciiTheme="majorBidi" w:hAnsiTheme="majorBidi" w:cstheme="majorBidi"/>
          <w:i/>
          <w:sz w:val="28"/>
          <w:szCs w:val="28"/>
          <w:lang w:bidi="ar-IQ"/>
        </w:rPr>
      </w:pPr>
      <m:oMathPara>
        <m:oMathParaPr>
          <m:jc m:val="left"/>
        </m:oMathParaPr>
        <m:oMath>
          <m:f>
            <m:fPr>
              <m:ctrlPr>
                <w:rPr>
                  <w:rFonts w:ascii="Cambria Math" w:hAnsiTheme="majorBidi" w:cstheme="majorBidi"/>
                  <w:sz w:val="28"/>
                  <w:szCs w:val="28"/>
                  <w:lang w:bidi="ar-IQ"/>
                </w:rPr>
              </m:ctrlPr>
            </m:fPr>
            <m:num>
              <m:sSub>
                <m:sSubPr>
                  <m:ctrlPr>
                    <w:rPr>
                      <w:rFonts w:ascii="Cambria Math" w:hAnsiTheme="majorBidi" w:cstheme="majorBidi"/>
                      <w:sz w:val="28"/>
                      <w:szCs w:val="28"/>
                      <w:lang w:bidi="ar-IQ"/>
                    </w:rPr>
                  </m:ctrlPr>
                </m:sSubPr>
                <m:e>
                  <m:r>
                    <m:rPr>
                      <m:sty m:val="p"/>
                    </m:rPr>
                    <w:rPr>
                      <w:rFonts w:ascii="Cambria Math" w:hAnsiTheme="majorBidi" w:cstheme="majorBidi"/>
                      <w:sz w:val="28"/>
                      <w:szCs w:val="28"/>
                      <w:lang w:bidi="ar-IQ"/>
                    </w:rPr>
                    <m:t>N</m:t>
                  </m:r>
                </m:e>
                <m:sub>
                  <m:r>
                    <m:rPr>
                      <m:sty m:val="p"/>
                    </m:rPr>
                    <w:rPr>
                      <w:rFonts w:ascii="Cambria Math" w:hAnsiTheme="majorBidi" w:cstheme="majorBidi"/>
                      <w:sz w:val="28"/>
                      <w:szCs w:val="28"/>
                      <w:lang w:bidi="ar-IQ"/>
                    </w:rPr>
                    <m:t>k</m:t>
                  </m:r>
                </m:sub>
              </m:sSub>
            </m:num>
            <m:den>
              <m:sSub>
                <m:sSubPr>
                  <m:ctrlPr>
                    <w:rPr>
                      <w:rFonts w:ascii="Cambria Math" w:hAnsiTheme="majorBidi" w:cstheme="majorBidi"/>
                      <w:sz w:val="28"/>
                      <w:szCs w:val="28"/>
                      <w:lang w:bidi="ar-IQ"/>
                    </w:rPr>
                  </m:ctrlPr>
                </m:sSubPr>
                <m:e>
                  <m:r>
                    <m:rPr>
                      <m:sty m:val="p"/>
                    </m:rPr>
                    <w:rPr>
                      <w:rFonts w:ascii="Cambria Math" w:hAnsiTheme="majorBidi" w:cstheme="majorBidi"/>
                      <w:sz w:val="28"/>
                      <w:szCs w:val="28"/>
                      <w:lang w:bidi="ar-IQ"/>
                    </w:rPr>
                    <m:t>N</m:t>
                  </m:r>
                </m:e>
                <m:sub>
                  <m:r>
                    <m:rPr>
                      <m:sty m:val="p"/>
                    </m:rPr>
                    <w:rPr>
                      <w:rFonts w:ascii="Cambria Math" w:hAnsiTheme="majorBidi" w:cstheme="majorBidi"/>
                      <w:sz w:val="28"/>
                      <w:szCs w:val="28"/>
                      <w:lang w:bidi="ar-IQ"/>
                    </w:rPr>
                    <m:t>k+1</m:t>
                  </m:r>
                </m:sub>
              </m:sSub>
            </m:den>
          </m:f>
          <m:r>
            <m:rPr>
              <m:sty m:val="p"/>
            </m:rPr>
            <w:rPr>
              <w:rFonts w:ascii="Cambria Math" w:hAnsiTheme="majorBidi" w:cstheme="majorBidi"/>
              <w:sz w:val="28"/>
              <w:szCs w:val="28"/>
              <w:lang w:bidi="ar-IQ"/>
            </w:rPr>
            <m:t>=</m:t>
          </m:r>
          <m:func>
            <m:funcPr>
              <m:ctrlPr>
                <w:rPr>
                  <w:rFonts w:ascii="Cambria Math" w:hAnsiTheme="majorBidi" w:cstheme="majorBidi"/>
                  <w:i/>
                  <w:sz w:val="28"/>
                  <w:szCs w:val="28"/>
                  <w:lang w:bidi="ar-IQ"/>
                </w:rPr>
              </m:ctrlPr>
            </m:funcPr>
            <m:fName>
              <m:r>
                <m:rPr>
                  <m:sty m:val="p"/>
                </m:rPr>
                <w:rPr>
                  <w:rFonts w:ascii="Cambria Math" w:hAnsiTheme="majorBidi" w:cstheme="majorBidi"/>
                  <w:sz w:val="28"/>
                  <w:szCs w:val="28"/>
                  <w:lang w:bidi="ar-IQ"/>
                </w:rPr>
                <m:t>exp</m:t>
              </m:r>
            </m:fName>
            <m:e>
              <m:r>
                <w:rPr>
                  <w:rFonts w:ascii="Cambria Math" w:hAnsiTheme="majorBidi" w:cstheme="majorBidi"/>
                  <w:sz w:val="28"/>
                  <w:szCs w:val="28"/>
                  <w:lang w:bidi="ar-IQ"/>
                </w:rPr>
                <m:t xml:space="preserve">( </m:t>
              </m:r>
              <m:f>
                <m:fPr>
                  <m:ctrlPr>
                    <w:rPr>
                      <w:rFonts w:ascii="Cambria Math" w:hAnsiTheme="majorBidi" w:cstheme="majorBidi"/>
                      <w:i/>
                      <w:sz w:val="28"/>
                      <w:szCs w:val="28"/>
                      <w:lang w:bidi="ar-IQ"/>
                    </w:rPr>
                  </m:ctrlPr>
                </m:fPr>
                <m:num>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E</m:t>
                      </m:r>
                    </m:e>
                    <m:sub>
                      <m:r>
                        <w:rPr>
                          <w:rFonts w:ascii="Cambria Math" w:hAnsi="Cambria Math" w:cstheme="majorBidi"/>
                          <w:sz w:val="28"/>
                          <w:szCs w:val="28"/>
                          <w:lang w:bidi="ar-IQ"/>
                        </w:rPr>
                        <m:t>k</m:t>
                      </m:r>
                      <m:r>
                        <w:rPr>
                          <w:rFonts w:ascii="Cambria Math" w:hAnsiTheme="majorBidi" w:cstheme="majorBidi"/>
                          <w:sz w:val="28"/>
                          <w:szCs w:val="28"/>
                          <w:lang w:bidi="ar-IQ"/>
                        </w:rPr>
                        <m:t>+1</m:t>
                      </m:r>
                    </m:sub>
                  </m:sSub>
                  <m:r>
                    <w:rPr>
                      <w:rFonts w:asciiTheme="majorBidi" w:hAnsiTheme="majorBidi" w:cstheme="majorBidi"/>
                      <w:sz w:val="28"/>
                      <w:szCs w:val="28"/>
                      <w:lang w:bidi="ar-IQ"/>
                    </w:rPr>
                    <m:t>-</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E</m:t>
                      </m:r>
                    </m:e>
                    <m:sub>
                      <m:r>
                        <w:rPr>
                          <w:rFonts w:ascii="Cambria Math" w:hAnsi="Cambria Math" w:cstheme="majorBidi"/>
                          <w:sz w:val="28"/>
                          <w:szCs w:val="28"/>
                          <w:lang w:bidi="ar-IQ"/>
                        </w:rPr>
                        <m:t>k</m:t>
                      </m:r>
                    </m:sub>
                  </m:sSub>
                </m:num>
                <m:den>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K</m:t>
                      </m:r>
                    </m:e>
                    <m:sub>
                      <m:r>
                        <w:rPr>
                          <w:rFonts w:ascii="Cambria Math" w:hAnsi="Cambria Math" w:cstheme="majorBidi"/>
                          <w:sz w:val="28"/>
                          <w:szCs w:val="28"/>
                          <w:lang w:bidi="ar-IQ"/>
                        </w:rPr>
                        <m:t>B</m:t>
                      </m:r>
                    </m:sub>
                  </m:sSub>
                  <m:r>
                    <w:rPr>
                      <w:rFonts w:ascii="Cambria Math" w:hAnsi="Cambria Math" w:cstheme="majorBidi"/>
                      <w:sz w:val="28"/>
                      <w:szCs w:val="28"/>
                      <w:lang w:bidi="ar-IQ"/>
                    </w:rPr>
                    <m:t>T</m:t>
                  </m:r>
                </m:den>
              </m:f>
              <m:r>
                <w:rPr>
                  <w:rFonts w:ascii="Cambria Math" w:hAnsiTheme="majorBidi" w:cstheme="majorBidi"/>
                  <w:sz w:val="28"/>
                  <w:szCs w:val="28"/>
                  <w:lang w:bidi="ar-IQ"/>
                </w:rPr>
                <m:t xml:space="preserve"> )</m:t>
              </m:r>
            </m:e>
          </m:func>
          <m:r>
            <m:rPr>
              <m:sty m:val="p"/>
            </m:rPr>
            <w:rPr>
              <w:rFonts w:ascii="Cambria Math" w:hAnsiTheme="majorBidi" w:cstheme="majorBidi"/>
              <w:sz w:val="28"/>
              <w:szCs w:val="28"/>
              <w:lang w:bidi="ar-IQ"/>
            </w:rPr>
            <m:t xml:space="preserve">   </m:t>
          </m:r>
          <m:r>
            <w:rPr>
              <w:rFonts w:ascii="Cambria Math" w:hAnsiTheme="majorBidi" w:cstheme="majorBidi"/>
              <w:sz w:val="28"/>
              <w:szCs w:val="28"/>
              <w:lang w:bidi="ar-IQ"/>
            </w:rPr>
            <m:t>………………</m:t>
          </m:r>
          <m:r>
            <w:rPr>
              <w:rFonts w:ascii="Cambria Math" w:hAnsiTheme="majorBidi" w:cstheme="majorBidi"/>
              <w:sz w:val="28"/>
              <w:szCs w:val="28"/>
              <w:lang w:bidi="ar-IQ"/>
            </w:rPr>
            <m:t>..    (3)</m:t>
          </m:r>
        </m:oMath>
      </m:oMathPara>
    </w:p>
    <w:p w:rsidR="00E05FF8" w:rsidRPr="00FF6622" w:rsidRDefault="00E05FF8" w:rsidP="00E05FF8">
      <w:pPr>
        <w:jc w:val="both"/>
        <w:rPr>
          <w:rFonts w:asciiTheme="majorBidi" w:hAnsiTheme="majorBidi" w:cstheme="majorBidi"/>
          <w:sz w:val="28"/>
          <w:szCs w:val="28"/>
          <w:lang w:bidi="ar-IQ"/>
        </w:rPr>
      </w:pP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حيث:-</w:t>
      </w:r>
    </w:p>
    <w:p w:rsidR="00E05FF8" w:rsidRPr="00FF6622" w:rsidRDefault="00E95456" w:rsidP="00E05FF8">
      <w:pPr>
        <w:jc w:val="both"/>
        <w:rPr>
          <w:rFonts w:asciiTheme="majorBidi" w:hAnsiTheme="majorBidi" w:cstheme="majorBidi"/>
          <w:sz w:val="28"/>
          <w:szCs w:val="28"/>
          <w:lang w:bidi="ar-IQ"/>
        </w:rPr>
      </w:pP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 xml:space="preserve"> K</m:t>
            </m:r>
          </m:e>
          <m:sub>
            <m:r>
              <m:rPr>
                <m:sty m:val="p"/>
              </m:rPr>
              <w:rPr>
                <w:rFonts w:ascii="Cambria Math" w:hAnsiTheme="majorBidi" w:cstheme="majorBidi"/>
                <w:sz w:val="28"/>
                <w:szCs w:val="28"/>
                <w:lang w:bidi="ar-IQ"/>
              </w:rPr>
              <m:t>B</m:t>
            </m:r>
          </m:sub>
        </m:sSub>
      </m:oMath>
      <w:r w:rsidR="00E05FF8" w:rsidRPr="00FF6622">
        <w:rPr>
          <w:rFonts w:asciiTheme="majorBidi" w:hAnsiTheme="majorBidi" w:cstheme="majorBidi"/>
          <w:sz w:val="28"/>
          <w:szCs w:val="28"/>
          <w:rtl/>
          <w:lang w:bidi="ar-IQ"/>
        </w:rPr>
        <w:t xml:space="preserve"> : ثابت بولتزمان</w:t>
      </w:r>
    </w:p>
    <w:p w:rsidR="00E05FF8" w:rsidRPr="00FF6622" w:rsidRDefault="00E05FF8" w:rsidP="00E05FF8">
      <w:pPr>
        <w:ind w:firstLine="84"/>
        <w:rPr>
          <w:rFonts w:asciiTheme="majorBidi" w:hAnsiTheme="majorBidi" w:cstheme="majorBidi"/>
          <w:sz w:val="28"/>
          <w:szCs w:val="28"/>
          <w:rtl/>
          <w:lang w:bidi="ar-IQ"/>
        </w:rPr>
      </w:pPr>
      <w:r w:rsidRPr="00FF6622">
        <w:rPr>
          <w:rFonts w:asciiTheme="majorBidi" w:hAnsiTheme="majorBidi" w:cstheme="majorBidi"/>
          <w:sz w:val="28"/>
          <w:szCs w:val="28"/>
          <w:rtl/>
          <w:lang w:bidi="ar-IQ"/>
        </w:rPr>
        <w:t xml:space="preserve">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N</m:t>
            </m:r>
          </m:e>
          <m:sub>
            <m:r>
              <m:rPr>
                <m:sty m:val="p"/>
              </m:rPr>
              <w:rPr>
                <w:rFonts w:ascii="Cambria Math" w:hAnsiTheme="majorBidi" w:cstheme="majorBidi"/>
                <w:sz w:val="28"/>
                <w:szCs w:val="28"/>
                <w:lang w:bidi="ar-IQ"/>
              </w:rPr>
              <m:t>k</m:t>
            </m:r>
          </m:sub>
        </m:sSub>
      </m:oMath>
      <w:r w:rsidRPr="00FF6622">
        <w:rPr>
          <w:rFonts w:asciiTheme="majorBidi" w:hAnsiTheme="majorBidi" w:cstheme="majorBidi"/>
          <w:sz w:val="28"/>
          <w:szCs w:val="28"/>
          <w:rtl/>
          <w:lang w:bidi="ar-IQ"/>
        </w:rPr>
        <w:t xml:space="preserve"> : عدد الدوران (</w:t>
      </w:r>
      <w:r w:rsidRPr="00FF6622">
        <w:rPr>
          <w:rFonts w:asciiTheme="majorBidi" w:hAnsiTheme="majorBidi" w:cstheme="majorBidi"/>
          <w:sz w:val="28"/>
          <w:szCs w:val="28"/>
          <w:lang w:bidi="ar-IQ"/>
        </w:rPr>
        <w:t>spin</w:t>
      </w:r>
      <w:r w:rsidRPr="00FF6622">
        <w:rPr>
          <w:rFonts w:asciiTheme="majorBidi" w:hAnsiTheme="majorBidi" w:cstheme="majorBidi"/>
          <w:sz w:val="28"/>
          <w:szCs w:val="28"/>
          <w:rtl/>
          <w:lang w:bidi="ar-IQ"/>
        </w:rPr>
        <w:t xml:space="preserve">) في مستوى </w:t>
      </w:r>
      <w:r w:rsidRPr="00FF6622">
        <w:rPr>
          <w:rFonts w:asciiTheme="majorBidi" w:hAnsiTheme="majorBidi" w:cstheme="majorBidi"/>
          <w:sz w:val="28"/>
          <w:szCs w:val="28"/>
          <w:lang w:bidi="ar-IQ"/>
        </w:rPr>
        <w:t>K</w:t>
      </w:r>
    </w:p>
    <w:p w:rsidR="00E05FF8" w:rsidRPr="00FF6622" w:rsidRDefault="00E05FF8" w:rsidP="00E05FF8">
      <w:p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الدوران (</w:t>
      </w:r>
      <w:r w:rsidRPr="00FF6622">
        <w:rPr>
          <w:rFonts w:asciiTheme="majorBidi" w:hAnsiTheme="majorBidi" w:cstheme="majorBidi"/>
          <w:sz w:val="28"/>
          <w:szCs w:val="28"/>
          <w:lang w:bidi="ar-IQ"/>
        </w:rPr>
        <w:t>spin</w:t>
      </w:r>
      <w:r w:rsidRPr="00FF6622">
        <w:rPr>
          <w:rFonts w:asciiTheme="majorBidi" w:hAnsiTheme="majorBidi" w:cstheme="majorBidi"/>
          <w:sz w:val="28"/>
          <w:szCs w:val="28"/>
          <w:rtl/>
          <w:lang w:bidi="ar-IQ"/>
        </w:rPr>
        <w:t xml:space="preserve">) ممكن ان ينتج بين مستويات الطاقة المتقابلة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E</m:t>
            </m:r>
          </m:e>
          <m:sub>
            <m:r>
              <m:rPr>
                <m:sty m:val="p"/>
              </m:rPr>
              <w:rPr>
                <w:rFonts w:ascii="Cambria Math" w:hAnsiTheme="majorBidi" w:cstheme="majorBidi"/>
                <w:sz w:val="28"/>
                <w:szCs w:val="28"/>
                <w:lang w:bidi="ar-IQ"/>
              </w:rPr>
              <m:t>k</m:t>
            </m:r>
          </m:sub>
        </m:sSub>
      </m:oMath>
      <w:r w:rsidRPr="00FF6622">
        <w:rPr>
          <w:rFonts w:asciiTheme="majorBidi" w:hAnsiTheme="majorBidi" w:cstheme="majorBidi"/>
          <w:sz w:val="28"/>
          <w:szCs w:val="28"/>
          <w:rtl/>
          <w:lang w:bidi="ar-IQ"/>
        </w:rPr>
        <w:t xml:space="preserve"> , عندما نعرض النموذج الى مجال مغناطيسي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B</m:t>
            </m:r>
          </m:e>
          <m:sub>
            <m:r>
              <m:rPr>
                <m:sty m:val="p"/>
              </m:rPr>
              <w:rPr>
                <w:rFonts w:ascii="Cambria Math" w:hAnsiTheme="majorBidi" w:cstheme="majorBidi"/>
                <w:sz w:val="28"/>
                <w:szCs w:val="28"/>
                <w:lang w:bidi="ar-IQ"/>
              </w:rPr>
              <m:t>1</m:t>
            </m:r>
          </m:sub>
        </m:sSub>
      </m:oMath>
      <w:r w:rsidRPr="00FF6622">
        <w:rPr>
          <w:rFonts w:asciiTheme="majorBidi" w:hAnsiTheme="majorBidi" w:cstheme="majorBidi"/>
          <w:sz w:val="28"/>
          <w:szCs w:val="28"/>
          <w:rtl/>
          <w:lang w:bidi="ar-IQ"/>
        </w:rPr>
        <w:t xml:space="preserve"> ذو طاقة عالية ν حيث يكون عموديا على المجال الاستاتيكي. ولذلك يكون التردد ν مناظرا بالضبط الى فجوات الطاقة. هذه الحالة تسمى الرنين (</w:t>
      </w:r>
      <w:r w:rsidRPr="00FF6622">
        <w:rPr>
          <w:rFonts w:asciiTheme="majorBidi" w:hAnsiTheme="majorBidi" w:cstheme="majorBidi"/>
          <w:sz w:val="28"/>
          <w:szCs w:val="28"/>
          <w:lang w:bidi="ar-IQ"/>
        </w:rPr>
        <w:t xml:space="preserve"> </w:t>
      </w:r>
      <w:proofErr w:type="spellStart"/>
      <w:r w:rsidRPr="00FF6622">
        <w:rPr>
          <w:rFonts w:asciiTheme="majorBidi" w:hAnsiTheme="majorBidi" w:cstheme="majorBidi"/>
          <w:sz w:val="28"/>
          <w:szCs w:val="28"/>
          <w:lang w:bidi="ar-IQ"/>
        </w:rPr>
        <w:t>Δk</w:t>
      </w:r>
      <w:proofErr w:type="spellEnd"/>
      <w:r w:rsidRPr="00FF6622">
        <w:rPr>
          <w:rFonts w:asciiTheme="majorBidi" w:hAnsiTheme="majorBidi" w:cstheme="majorBidi"/>
          <w:sz w:val="28"/>
          <w:szCs w:val="28"/>
          <w:lang w:bidi="ar-IQ"/>
        </w:rPr>
        <w:t xml:space="preserve"> = 1</w:t>
      </w:r>
      <w:r w:rsidRPr="00FF6622">
        <w:rPr>
          <w:rFonts w:asciiTheme="majorBidi" w:hAnsiTheme="majorBidi" w:cstheme="majorBidi"/>
          <w:sz w:val="28"/>
          <w:szCs w:val="28"/>
          <w:rtl/>
          <w:lang w:bidi="ar-IQ"/>
        </w:rPr>
        <w:t xml:space="preserve">) </w:t>
      </w:r>
    </w:p>
    <w:p w:rsidR="00E05FF8" w:rsidRPr="00FF6622" w:rsidRDefault="00E05FF8" w:rsidP="00E05FF8">
      <w:pPr>
        <w:jc w:val="both"/>
        <w:rPr>
          <w:rFonts w:asciiTheme="majorBidi" w:hAnsiTheme="majorBidi" w:cstheme="majorBidi"/>
          <w:sz w:val="28"/>
          <w:szCs w:val="28"/>
          <w:rtl/>
          <w:lang w:bidi="ar-IQ"/>
        </w:rPr>
      </w:pPr>
    </w:p>
    <w:p w:rsidR="00E05FF8" w:rsidRPr="00FF6622" w:rsidRDefault="00E05FF8" w:rsidP="00E05FF8">
      <w:pPr>
        <w:tabs>
          <w:tab w:val="left" w:pos="8052"/>
        </w:tabs>
        <w:jc w:val="both"/>
        <w:rPr>
          <w:rFonts w:asciiTheme="majorBidi" w:hAnsiTheme="majorBidi" w:cstheme="majorBidi"/>
          <w:sz w:val="28"/>
          <w:szCs w:val="28"/>
          <w:rtl/>
          <w:lang w:bidi="ar-IQ"/>
        </w:rPr>
      </w:pPr>
      <m:oMathPara>
        <m:oMathParaPr>
          <m:jc m:val="left"/>
        </m:oMathParaPr>
        <m:oMath>
          <m:r>
            <w:rPr>
              <w:rFonts w:asciiTheme="majorBidi" w:hAnsi="Cambria Math" w:cstheme="majorBidi"/>
              <w:sz w:val="28"/>
              <w:szCs w:val="28"/>
              <w:lang w:bidi="ar-IQ"/>
            </w:rPr>
            <m:t>h</m:t>
          </m:r>
          <m:r>
            <w:rPr>
              <w:rFonts w:ascii="Cambria Math" w:hAnsiTheme="majorBidi" w:cstheme="majorBidi"/>
              <w:sz w:val="28"/>
              <w:szCs w:val="28"/>
              <w:lang w:bidi="ar-IQ"/>
            </w:rPr>
            <m:t>.</m:t>
          </m:r>
          <m:r>
            <w:rPr>
              <w:rFonts w:ascii="Cambria Math" w:hAnsi="Cambria Math" w:cstheme="majorBidi"/>
              <w:sz w:val="28"/>
              <w:szCs w:val="28"/>
              <w:lang w:bidi="ar-IQ"/>
            </w:rPr>
            <m:t>ν</m:t>
          </m:r>
          <m:r>
            <w:rPr>
              <w:rFonts w:ascii="Cambria Math" w:hAnsiTheme="majorBidi" w:cstheme="majorBidi"/>
              <w:sz w:val="28"/>
              <w:szCs w:val="28"/>
              <w:lang w:bidi="ar-IQ"/>
            </w:rPr>
            <m:t xml:space="preserve">= </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E</m:t>
              </m:r>
            </m:e>
            <m:sub>
              <m:r>
                <w:rPr>
                  <w:rFonts w:ascii="Cambria Math" w:hAnsi="Cambria Math" w:cstheme="majorBidi"/>
                  <w:sz w:val="28"/>
                  <w:szCs w:val="28"/>
                  <w:lang w:bidi="ar-IQ"/>
                </w:rPr>
                <m:t>k</m:t>
              </m:r>
              <m:r>
                <w:rPr>
                  <w:rFonts w:ascii="Cambria Math" w:hAnsiTheme="majorBidi" w:cstheme="majorBidi"/>
                  <w:sz w:val="28"/>
                  <w:szCs w:val="28"/>
                  <w:lang w:bidi="ar-IQ"/>
                </w:rPr>
                <m:t>+1</m:t>
              </m:r>
            </m:sub>
          </m:sSub>
          <m:r>
            <w:rPr>
              <w:rFonts w:asciiTheme="majorBidi" w:hAnsiTheme="majorBidi" w:cstheme="majorBidi"/>
              <w:sz w:val="28"/>
              <w:szCs w:val="28"/>
              <w:lang w:bidi="ar-IQ"/>
            </w:rPr>
            <m:t>-</m:t>
          </m:r>
          <m:r>
            <w:rPr>
              <w:rFonts w:ascii="Cambria Math" w:hAnsiTheme="majorBidi" w:cstheme="majorBidi"/>
              <w:sz w:val="28"/>
              <w:szCs w:val="28"/>
              <w:lang w:bidi="ar-IQ"/>
            </w:rPr>
            <m:t xml:space="preserve"> </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E</m:t>
              </m:r>
            </m:e>
            <m:sub>
              <m:r>
                <w:rPr>
                  <w:rFonts w:ascii="Cambria Math" w:hAnsi="Cambria Math" w:cstheme="majorBidi"/>
                  <w:sz w:val="28"/>
                  <w:szCs w:val="28"/>
                  <w:lang w:bidi="ar-IQ"/>
                </w:rPr>
                <m:t>k</m:t>
              </m:r>
            </m:sub>
          </m:sSub>
          <m:r>
            <w:rPr>
              <w:rFonts w:ascii="Cambria Math" w:hAnsiTheme="majorBidi" w:cstheme="majorBidi"/>
              <w:sz w:val="28"/>
              <w:szCs w:val="28"/>
              <w:lang w:bidi="ar-IQ"/>
            </w:rPr>
            <m:t xml:space="preserve"> =</m:t>
          </m:r>
          <m:r>
            <w:rPr>
              <w:rFonts w:ascii="Cambria Math" w:hAnsiTheme="majorBidi" w:cstheme="majorBidi"/>
              <w:sz w:val="28"/>
              <w:szCs w:val="28"/>
              <w:lang w:bidi="ar-IQ"/>
            </w:rPr>
            <m:t>-</m:t>
          </m:r>
          <m:r>
            <w:rPr>
              <w:rFonts w:ascii="Cambria Math" w:hAnsi="Cambria Math" w:cstheme="majorBidi"/>
              <w:sz w:val="28"/>
              <w:szCs w:val="28"/>
              <w:lang w:bidi="ar-IQ"/>
            </w:rPr>
            <m:t>g</m:t>
          </m:r>
          <m:r>
            <w:rPr>
              <w:rFonts w:ascii="Cambria Math" w:hAnsiTheme="majorBidi" w:cstheme="majorBidi"/>
              <w:sz w:val="28"/>
              <w:szCs w:val="28"/>
              <w:lang w:bidi="ar-IQ"/>
            </w:rPr>
            <m:t xml:space="preserve">.  </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μ</m:t>
              </m:r>
            </m:e>
            <m:sub>
              <m:r>
                <w:rPr>
                  <w:rFonts w:ascii="Cambria Math" w:hAnsi="Cambria Math" w:cstheme="majorBidi"/>
                  <w:sz w:val="28"/>
                  <w:szCs w:val="28"/>
                  <w:lang w:bidi="ar-IQ"/>
                </w:rPr>
                <m:t>n</m:t>
              </m:r>
            </m:sub>
          </m:sSub>
          <m:r>
            <w:rPr>
              <w:rFonts w:ascii="Cambria Math" w:hAnsiTheme="majorBidi" w:cstheme="majorBidi"/>
              <w:sz w:val="28"/>
              <w:szCs w:val="28"/>
              <w:lang w:bidi="ar-IQ"/>
            </w:rPr>
            <m:t xml:space="preserve"> . </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B</m:t>
              </m:r>
            </m:e>
            <m:sub>
              <m:r>
                <w:rPr>
                  <w:rFonts w:ascii="Cambria Math" w:hAnsiTheme="majorBidi" w:cstheme="majorBidi"/>
                  <w:sz w:val="28"/>
                  <w:szCs w:val="28"/>
                  <w:lang w:bidi="ar-IQ"/>
                </w:rPr>
                <m:t xml:space="preserve">0    </m:t>
              </m:r>
            </m:sub>
          </m:sSub>
          <m:r>
            <w:rPr>
              <w:rFonts w:ascii="Cambria Math" w:hAnsiTheme="majorBidi" w:cstheme="majorBidi"/>
              <w:sz w:val="28"/>
              <w:szCs w:val="28"/>
              <w:lang w:bidi="ar-IQ"/>
            </w:rPr>
            <m:t xml:space="preserve">         </m:t>
          </m:r>
          <m:r>
            <w:rPr>
              <w:rFonts w:ascii="Cambria Math" w:hAnsiTheme="majorBidi" w:cstheme="majorBidi"/>
              <w:sz w:val="28"/>
              <w:szCs w:val="28"/>
              <w:lang w:bidi="ar-IQ"/>
            </w:rPr>
            <m:t>………………</m:t>
          </m:r>
          <m:r>
            <w:rPr>
              <w:rFonts w:ascii="Cambria Math" w:hAnsiTheme="majorBidi" w:cstheme="majorBidi"/>
              <w:sz w:val="28"/>
              <w:szCs w:val="28"/>
              <w:lang w:bidi="ar-IQ"/>
            </w:rPr>
            <m:t>(4)</m:t>
          </m:r>
        </m:oMath>
      </m:oMathPara>
    </w:p>
    <w:p w:rsidR="00E05FF8" w:rsidRPr="00FF6622" w:rsidRDefault="00E05FF8" w:rsidP="00E05FF8">
      <w:pPr>
        <w:tabs>
          <w:tab w:val="left" w:pos="2052"/>
        </w:tabs>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 xml:space="preserve">حيث </w:t>
      </w:r>
      <w:r w:rsidRPr="00FF6622">
        <w:rPr>
          <w:rFonts w:asciiTheme="majorBidi" w:hAnsiTheme="majorBidi" w:cstheme="majorBidi"/>
          <w:sz w:val="28"/>
          <w:szCs w:val="28"/>
          <w:lang w:bidi="ar-IQ"/>
        </w:rPr>
        <w:t>h</w:t>
      </w:r>
      <w:r w:rsidRPr="00FF6622">
        <w:rPr>
          <w:rFonts w:asciiTheme="majorBidi" w:hAnsiTheme="majorBidi" w:cstheme="majorBidi"/>
          <w:sz w:val="28"/>
          <w:szCs w:val="28"/>
          <w:rtl/>
          <w:lang w:bidi="ar-IQ"/>
        </w:rPr>
        <w:t xml:space="preserve"> هو ثابت بلانك.</w:t>
      </w:r>
    </w:p>
    <w:p w:rsidR="00E05FF8" w:rsidRPr="00FF6622" w:rsidRDefault="00E05FF8" w:rsidP="00E05FF8">
      <w:pPr>
        <w:tabs>
          <w:tab w:val="left" w:pos="2052"/>
        </w:tabs>
        <w:jc w:val="both"/>
        <w:rPr>
          <w:rFonts w:asciiTheme="majorBidi" w:hAnsiTheme="majorBidi" w:cstheme="majorBidi"/>
          <w:i/>
          <w:sz w:val="28"/>
          <w:szCs w:val="28"/>
          <w:rtl/>
          <w:lang w:bidi="ar-IQ"/>
        </w:rPr>
      </w:pPr>
      <w:r w:rsidRPr="00FF6622">
        <w:rPr>
          <w:rFonts w:asciiTheme="majorBidi" w:hAnsiTheme="majorBidi" w:cstheme="majorBidi"/>
          <w:sz w:val="28"/>
          <w:szCs w:val="28"/>
          <w:rtl/>
          <w:lang w:bidi="ar-IQ"/>
        </w:rPr>
        <w:t xml:space="preserve">في هذه التجربة تكون الاشارات </w:t>
      </w:r>
      <w:proofErr w:type="spellStart"/>
      <w:r w:rsidRPr="00FF6622">
        <w:rPr>
          <w:rFonts w:asciiTheme="majorBidi" w:hAnsiTheme="majorBidi" w:cstheme="majorBidi"/>
          <w:sz w:val="28"/>
          <w:szCs w:val="28"/>
          <w:rtl/>
          <w:lang w:bidi="ar-IQ"/>
        </w:rPr>
        <w:t>لانوية</w:t>
      </w:r>
      <w:proofErr w:type="spellEnd"/>
      <w:r w:rsidRPr="00FF6622">
        <w:rPr>
          <w:rFonts w:asciiTheme="majorBidi" w:hAnsiTheme="majorBidi" w:cstheme="majorBidi"/>
          <w:sz w:val="28"/>
          <w:szCs w:val="28"/>
          <w:rtl/>
          <w:lang w:bidi="ar-IQ"/>
        </w:rPr>
        <w:t xml:space="preserve"> ذرات الهيدروجين ( البروتونات ) </w:t>
      </w:r>
      <w:r w:rsidRPr="00FF6622">
        <w:rPr>
          <w:rFonts w:asciiTheme="majorBidi" w:hAnsiTheme="majorBidi" w:cstheme="majorBidi"/>
          <w:sz w:val="28"/>
          <w:szCs w:val="28"/>
          <w:rtl/>
          <w:lang w:bidi="ar-IQ"/>
        </w:rPr>
        <w:tab/>
        <w:t>والفلور تكون ظاهرة ويمكن رؤيتها. كلا النواتين تمتلك (</w:t>
      </w:r>
      <w:r w:rsidRPr="00FF6622">
        <w:rPr>
          <w:rFonts w:asciiTheme="majorBidi" w:hAnsiTheme="majorBidi" w:cstheme="majorBidi"/>
          <w:sz w:val="28"/>
          <w:szCs w:val="28"/>
          <w:lang w:bidi="ar-IQ"/>
        </w:rPr>
        <w:t>spin</w:t>
      </w:r>
      <w:r w:rsidRPr="00FF6622">
        <w:rPr>
          <w:rFonts w:asciiTheme="majorBidi" w:hAnsiTheme="majorBidi" w:cstheme="majorBidi"/>
          <w:sz w:val="28"/>
          <w:szCs w:val="28"/>
          <w:rtl/>
          <w:lang w:bidi="ar-IQ"/>
        </w:rPr>
        <w:t xml:space="preserve">) </w:t>
      </w:r>
      <w:r w:rsidRPr="00FF6622">
        <w:rPr>
          <w:rFonts w:asciiTheme="majorBidi" w:hAnsiTheme="majorBidi" w:cstheme="majorBidi"/>
          <w:sz w:val="28"/>
          <w:szCs w:val="28"/>
          <w:lang w:bidi="ar-IQ"/>
        </w:rPr>
        <w:t>I</w:t>
      </w:r>
      <w:r w:rsidRPr="00FF6622">
        <w:rPr>
          <w:rFonts w:asciiTheme="majorBidi" w:hAnsiTheme="majorBidi" w:cstheme="majorBidi"/>
          <w:sz w:val="28"/>
          <w:szCs w:val="28"/>
          <w:rtl/>
          <w:lang w:bidi="ar-IQ"/>
        </w:rPr>
        <w:t xml:space="preserve"> مساوي الى </w:t>
      </w:r>
      <w:r w:rsidRPr="00FF6622">
        <w:rPr>
          <w:rFonts w:asciiTheme="majorBidi" w:hAnsiTheme="majorBidi" w:cstheme="majorBidi"/>
          <w:sz w:val="28"/>
          <w:szCs w:val="28"/>
          <w:lang w:bidi="ar-IQ"/>
        </w:rPr>
        <w:t xml:space="preserve">I=½ </w:t>
      </w:r>
      <w:r w:rsidRPr="00FF6622">
        <w:rPr>
          <w:rFonts w:asciiTheme="majorBidi" w:hAnsiTheme="majorBidi" w:cstheme="majorBidi"/>
          <w:sz w:val="28"/>
          <w:szCs w:val="28"/>
          <w:rtl/>
          <w:lang w:bidi="ar-IQ"/>
        </w:rPr>
        <w:t xml:space="preserve"> طبقا للمعادلة (</w:t>
      </w:r>
      <w:r w:rsidRPr="00FF6622">
        <w:rPr>
          <w:rFonts w:asciiTheme="majorBidi" w:hAnsiTheme="majorBidi" w:cstheme="majorBidi"/>
          <w:sz w:val="28"/>
          <w:szCs w:val="28"/>
          <w:lang w:bidi="ar-IQ"/>
        </w:rPr>
        <w:t>2</w:t>
      </w:r>
      <w:r w:rsidRPr="00FF6622">
        <w:rPr>
          <w:rFonts w:asciiTheme="majorBidi" w:hAnsiTheme="majorBidi" w:cstheme="majorBidi"/>
          <w:sz w:val="28"/>
          <w:szCs w:val="28"/>
          <w:rtl/>
          <w:lang w:bidi="ar-IQ"/>
        </w:rPr>
        <w:t xml:space="preserve">) لها فقط احتمالين للدوران نسبيا اذا المجال المغناطيسي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B</m:t>
            </m:r>
          </m:e>
          <m:sub>
            <m:r>
              <m:rPr>
                <m:sty m:val="p"/>
              </m:rPr>
              <w:rPr>
                <w:rFonts w:ascii="Cambria Math" w:hAnsiTheme="majorBidi" w:cstheme="majorBidi"/>
                <w:sz w:val="28"/>
                <w:szCs w:val="28"/>
                <w:lang w:bidi="ar-IQ"/>
              </w:rPr>
              <m:t>0</m:t>
            </m:r>
          </m:sub>
        </m:sSub>
      </m:oMath>
      <w:r w:rsidRPr="00FF6622">
        <w:rPr>
          <w:rFonts w:asciiTheme="majorBidi" w:hAnsiTheme="majorBidi" w:cstheme="majorBidi"/>
          <w:i/>
          <w:sz w:val="28"/>
          <w:szCs w:val="28"/>
          <w:rtl/>
          <w:lang w:bidi="ar-IQ"/>
        </w:rPr>
        <w:t xml:space="preserve"> (الشكل 1). ومن اجل الكشف عن الانتقالات الدورانية بين مستويين للطاقة , النموذج يوضع في ملف ( </w:t>
      </w:r>
      <w:proofErr w:type="spellStart"/>
      <w:r w:rsidRPr="00FF6622">
        <w:rPr>
          <w:rFonts w:asciiTheme="majorBidi" w:hAnsiTheme="majorBidi" w:cstheme="majorBidi"/>
          <w:i/>
          <w:sz w:val="28"/>
          <w:szCs w:val="28"/>
          <w:lang w:bidi="ar-IQ"/>
        </w:rPr>
        <w:t>rf</w:t>
      </w:r>
      <w:proofErr w:type="spellEnd"/>
      <w:r w:rsidRPr="00FF6622">
        <w:rPr>
          <w:rFonts w:asciiTheme="majorBidi" w:hAnsiTheme="majorBidi" w:cstheme="majorBidi"/>
          <w:i/>
          <w:sz w:val="28"/>
          <w:szCs w:val="28"/>
          <w:rtl/>
          <w:lang w:bidi="ar-IQ"/>
        </w:rPr>
        <w:t xml:space="preserve"> ) يقع في فجوة ذات مجال مغناطيسي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B</m:t>
            </m:r>
          </m:e>
          <m:sub>
            <m:r>
              <m:rPr>
                <m:sty m:val="p"/>
              </m:rPr>
              <w:rPr>
                <w:rFonts w:ascii="Cambria Math" w:hAnsiTheme="majorBidi" w:cstheme="majorBidi"/>
                <w:sz w:val="28"/>
                <w:szCs w:val="28"/>
                <w:lang w:bidi="ar-IQ"/>
              </w:rPr>
              <m:t>0</m:t>
            </m:r>
          </m:sub>
        </m:sSub>
      </m:oMath>
      <w:r w:rsidRPr="00FF6622">
        <w:rPr>
          <w:rFonts w:asciiTheme="majorBidi" w:hAnsiTheme="majorBidi" w:cstheme="majorBidi"/>
          <w:i/>
          <w:sz w:val="28"/>
          <w:szCs w:val="28"/>
          <w:rtl/>
          <w:lang w:bidi="ar-IQ"/>
        </w:rPr>
        <w:t>.</w:t>
      </w:r>
    </w:p>
    <w:p w:rsidR="00E05FF8" w:rsidRPr="00FF6622" w:rsidRDefault="00E05FF8" w:rsidP="00E05FF8">
      <w:pPr>
        <w:tabs>
          <w:tab w:val="left" w:pos="2052"/>
        </w:tabs>
        <w:jc w:val="both"/>
        <w:rPr>
          <w:rFonts w:asciiTheme="majorBidi" w:hAnsiTheme="majorBidi" w:cstheme="majorBidi"/>
          <w:i/>
          <w:sz w:val="28"/>
          <w:szCs w:val="28"/>
          <w:rtl/>
          <w:lang w:bidi="ar-IQ"/>
        </w:rPr>
      </w:pPr>
      <w:r w:rsidRPr="00FF6622">
        <w:rPr>
          <w:rFonts w:asciiTheme="majorBidi" w:hAnsiTheme="majorBidi" w:cstheme="majorBidi"/>
          <w:i/>
          <w:sz w:val="28"/>
          <w:szCs w:val="28"/>
          <w:rtl/>
          <w:lang w:bidi="ar-IQ"/>
        </w:rPr>
        <w:t xml:space="preserve">اضافة المجال المغناطيسي </w:t>
      </w:r>
      <w:proofErr w:type="spellStart"/>
      <w:r w:rsidRPr="00FF6622">
        <w:rPr>
          <w:rFonts w:asciiTheme="majorBidi" w:hAnsiTheme="majorBidi" w:cstheme="majorBidi"/>
          <w:i/>
          <w:sz w:val="28"/>
          <w:szCs w:val="28"/>
          <w:rtl/>
          <w:lang w:bidi="ar-IQ"/>
        </w:rPr>
        <w:t>الاستاتيكي</w:t>
      </w:r>
      <w:proofErr w:type="spellEnd"/>
      <w:r w:rsidRPr="00FF6622">
        <w:rPr>
          <w:rFonts w:asciiTheme="majorBidi" w:hAnsiTheme="majorBidi" w:cstheme="majorBidi"/>
          <w:i/>
          <w:sz w:val="28"/>
          <w:szCs w:val="28"/>
          <w:rtl/>
          <w:lang w:bidi="ar-IQ"/>
        </w:rPr>
        <w:t xml:space="preserve">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B</m:t>
            </m:r>
          </m:e>
          <m:sub>
            <m:r>
              <m:rPr>
                <m:sty m:val="p"/>
              </m:rPr>
              <w:rPr>
                <w:rFonts w:ascii="Cambria Math" w:hAnsiTheme="majorBidi" w:cstheme="majorBidi"/>
                <w:sz w:val="28"/>
                <w:szCs w:val="28"/>
                <w:lang w:bidi="ar-IQ"/>
              </w:rPr>
              <m:t>0</m:t>
            </m:r>
          </m:sub>
        </m:sSub>
      </m:oMath>
      <w:r w:rsidRPr="00FF6622">
        <w:rPr>
          <w:rFonts w:asciiTheme="majorBidi" w:hAnsiTheme="majorBidi" w:cstheme="majorBidi"/>
          <w:i/>
          <w:sz w:val="28"/>
          <w:szCs w:val="28"/>
          <w:rtl/>
          <w:lang w:bidi="ar-IQ"/>
        </w:rPr>
        <w:t xml:space="preserve"> يضمن (</w:t>
      </w:r>
      <w:proofErr w:type="spellStart"/>
      <w:r w:rsidRPr="00FF6622">
        <w:rPr>
          <w:rFonts w:asciiTheme="majorBidi" w:hAnsiTheme="majorBidi" w:cstheme="majorBidi"/>
          <w:i/>
          <w:sz w:val="28"/>
          <w:szCs w:val="28"/>
          <w:lang w:bidi="ar-IQ"/>
        </w:rPr>
        <w:t>modulnted</w:t>
      </w:r>
      <w:proofErr w:type="spellEnd"/>
      <w:r w:rsidRPr="00FF6622">
        <w:rPr>
          <w:rFonts w:asciiTheme="majorBidi" w:hAnsiTheme="majorBidi" w:cstheme="majorBidi"/>
          <w:i/>
          <w:sz w:val="28"/>
          <w:szCs w:val="28"/>
          <w:lang w:bidi="ar-IQ"/>
        </w:rPr>
        <w:t xml:space="preserve"> </w:t>
      </w:r>
      <w:r w:rsidRPr="00FF6622">
        <w:rPr>
          <w:rFonts w:asciiTheme="majorBidi" w:hAnsiTheme="majorBidi" w:cstheme="majorBidi"/>
          <w:i/>
          <w:sz w:val="28"/>
          <w:szCs w:val="28"/>
          <w:rtl/>
          <w:lang w:bidi="ar-IQ"/>
        </w:rPr>
        <w:t xml:space="preserve"> ) بتردد ثابت ν باستخدام ملفين تضمين . وهكذا في التنصيب فأن اشارة الرنين من الممكن رؤيتها بالاعتماد على المجال المغناطيسي في كل وقت حينما يتحقق شرط الرنين تبعا للمعادلة (</w:t>
      </w:r>
      <w:r w:rsidRPr="00FF6622">
        <w:rPr>
          <w:rFonts w:asciiTheme="majorBidi" w:hAnsiTheme="majorBidi" w:cstheme="majorBidi"/>
          <w:i/>
          <w:sz w:val="28"/>
          <w:szCs w:val="28"/>
          <w:lang w:bidi="ar-IQ"/>
        </w:rPr>
        <w:t>4</w:t>
      </w:r>
      <w:r w:rsidRPr="00FF6622">
        <w:rPr>
          <w:rFonts w:asciiTheme="majorBidi" w:hAnsiTheme="majorBidi" w:cstheme="majorBidi"/>
          <w:i/>
          <w:sz w:val="28"/>
          <w:szCs w:val="28"/>
          <w:rtl/>
          <w:lang w:bidi="ar-IQ"/>
        </w:rPr>
        <w:t xml:space="preserve">) تكون الطاقة المنجزة ممتصة من قبل ملف           ( </w:t>
      </w:r>
      <w:proofErr w:type="spellStart"/>
      <w:r w:rsidRPr="00FF6622">
        <w:rPr>
          <w:rFonts w:asciiTheme="majorBidi" w:hAnsiTheme="majorBidi" w:cstheme="majorBidi"/>
          <w:i/>
          <w:sz w:val="28"/>
          <w:szCs w:val="28"/>
          <w:lang w:bidi="ar-IQ"/>
        </w:rPr>
        <w:t>rf</w:t>
      </w:r>
      <w:proofErr w:type="spellEnd"/>
      <w:r w:rsidRPr="00FF6622">
        <w:rPr>
          <w:rFonts w:asciiTheme="majorBidi" w:hAnsiTheme="majorBidi" w:cstheme="majorBidi"/>
          <w:i/>
          <w:sz w:val="28"/>
          <w:szCs w:val="28"/>
          <w:rtl/>
          <w:lang w:bidi="ar-IQ"/>
        </w:rPr>
        <w:t xml:space="preserve"> ) ناتج من الانتقالات الدورانية. اشارة </w:t>
      </w:r>
      <w:r w:rsidRPr="00FF6622">
        <w:rPr>
          <w:rFonts w:asciiTheme="majorBidi" w:hAnsiTheme="majorBidi" w:cstheme="majorBidi"/>
          <w:sz w:val="28"/>
          <w:szCs w:val="28"/>
          <w:rtl/>
          <w:lang w:bidi="ar-IQ"/>
        </w:rPr>
        <w:t>(</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w:t>
      </w:r>
      <w:r w:rsidRPr="00FF6622">
        <w:rPr>
          <w:rFonts w:asciiTheme="majorBidi" w:hAnsiTheme="majorBidi" w:cstheme="majorBidi"/>
          <w:i/>
          <w:sz w:val="28"/>
          <w:szCs w:val="28"/>
          <w:rtl/>
          <w:lang w:bidi="ar-IQ"/>
        </w:rPr>
        <w:t xml:space="preserve"> تكون متناسقة مع عدد </w:t>
      </w:r>
      <w:proofErr w:type="spellStart"/>
      <w:r w:rsidRPr="00FF6622">
        <w:rPr>
          <w:rFonts w:asciiTheme="majorBidi" w:hAnsiTheme="majorBidi" w:cstheme="majorBidi"/>
          <w:i/>
          <w:sz w:val="28"/>
          <w:szCs w:val="28"/>
          <w:rtl/>
          <w:lang w:bidi="ar-IQ"/>
        </w:rPr>
        <w:t>الدورانات</w:t>
      </w:r>
      <w:proofErr w:type="spellEnd"/>
      <w:r w:rsidRPr="00FF6622">
        <w:rPr>
          <w:rFonts w:asciiTheme="majorBidi" w:hAnsiTheme="majorBidi" w:cstheme="majorBidi"/>
          <w:i/>
          <w:sz w:val="28"/>
          <w:szCs w:val="28"/>
          <w:rtl/>
          <w:lang w:bidi="ar-IQ"/>
        </w:rPr>
        <w:t xml:space="preserve"> </w:t>
      </w:r>
      <w:r w:rsidRPr="00FF6622">
        <w:rPr>
          <w:rFonts w:asciiTheme="majorBidi" w:hAnsiTheme="majorBidi" w:cstheme="majorBidi"/>
          <w:i/>
          <w:sz w:val="28"/>
          <w:szCs w:val="28"/>
          <w:lang w:bidi="ar-IQ"/>
        </w:rPr>
        <w:t>N</w:t>
      </w:r>
      <w:r w:rsidRPr="00FF6622">
        <w:rPr>
          <w:rFonts w:asciiTheme="majorBidi" w:hAnsiTheme="majorBidi" w:cstheme="majorBidi"/>
          <w:i/>
          <w:sz w:val="28"/>
          <w:szCs w:val="28"/>
          <w:rtl/>
          <w:lang w:bidi="ar-IQ"/>
        </w:rPr>
        <w:t xml:space="preserve"> في النموذج.</w:t>
      </w:r>
    </w:p>
    <w:p w:rsidR="00E05FF8" w:rsidRPr="00FF6622" w:rsidRDefault="00E05FF8" w:rsidP="00E05FF8">
      <w:pPr>
        <w:tabs>
          <w:tab w:val="left" w:pos="2052"/>
        </w:tabs>
        <w:jc w:val="both"/>
        <w:rPr>
          <w:rFonts w:asciiTheme="majorBidi" w:hAnsiTheme="majorBidi" w:cstheme="majorBidi"/>
          <w:i/>
          <w:sz w:val="28"/>
          <w:szCs w:val="28"/>
          <w:rtl/>
          <w:lang w:bidi="ar-IQ"/>
        </w:rPr>
      </w:pPr>
      <w:r w:rsidRPr="00FF6622">
        <w:rPr>
          <w:rFonts w:asciiTheme="majorBidi" w:hAnsiTheme="majorBidi" w:cstheme="majorBidi"/>
          <w:i/>
          <w:sz w:val="28"/>
          <w:szCs w:val="28"/>
          <w:rtl/>
          <w:lang w:bidi="ar-IQ"/>
        </w:rPr>
        <w:t xml:space="preserve">على سبيل المثال, نواة </w:t>
      </w:r>
      <w:proofErr w:type="spellStart"/>
      <w:r w:rsidRPr="00FF6622">
        <w:rPr>
          <w:rFonts w:asciiTheme="majorBidi" w:hAnsiTheme="majorBidi" w:cstheme="majorBidi"/>
          <w:i/>
          <w:sz w:val="28"/>
          <w:szCs w:val="28"/>
          <w:rtl/>
          <w:lang w:bidi="ar-IQ"/>
        </w:rPr>
        <w:t>ذراة</w:t>
      </w:r>
      <w:proofErr w:type="spellEnd"/>
      <w:r w:rsidRPr="00FF6622">
        <w:rPr>
          <w:rFonts w:asciiTheme="majorBidi" w:hAnsiTheme="majorBidi" w:cstheme="majorBidi"/>
          <w:i/>
          <w:sz w:val="28"/>
          <w:szCs w:val="28"/>
          <w:rtl/>
          <w:lang w:bidi="ar-IQ"/>
        </w:rPr>
        <w:t xml:space="preserve"> الهيدروجين فأن التردد </w:t>
      </w:r>
      <w:proofErr w:type="spellStart"/>
      <w:r w:rsidRPr="00FF6622">
        <w:rPr>
          <w:rFonts w:asciiTheme="majorBidi" w:hAnsiTheme="majorBidi" w:cstheme="majorBidi"/>
          <w:i/>
          <w:sz w:val="28"/>
          <w:szCs w:val="28"/>
          <w:rtl/>
          <w:lang w:bidi="ar-IQ"/>
        </w:rPr>
        <w:t>الرنيني</w:t>
      </w:r>
      <w:proofErr w:type="spellEnd"/>
      <w:r w:rsidRPr="00FF6622">
        <w:rPr>
          <w:rFonts w:asciiTheme="majorBidi" w:hAnsiTheme="majorBidi" w:cstheme="majorBidi"/>
          <w:i/>
          <w:sz w:val="28"/>
          <w:szCs w:val="28"/>
          <w:rtl/>
          <w:lang w:bidi="ar-IQ"/>
        </w:rPr>
        <w:t xml:space="preserve"> في المجال المغناطيسي يكون بحوالي </w:t>
      </w:r>
      <w:r w:rsidRPr="00FF6622">
        <w:rPr>
          <w:rFonts w:asciiTheme="majorBidi" w:hAnsiTheme="majorBidi" w:cstheme="majorBidi"/>
          <w:i/>
          <w:sz w:val="28"/>
          <w:szCs w:val="28"/>
          <w:lang w:bidi="ar-IQ"/>
        </w:rPr>
        <w:t>42.5MHz</w:t>
      </w:r>
      <w:r w:rsidRPr="00FF6622">
        <w:rPr>
          <w:rFonts w:asciiTheme="majorBidi" w:hAnsiTheme="majorBidi" w:cstheme="majorBidi"/>
          <w:i/>
          <w:sz w:val="28"/>
          <w:szCs w:val="28"/>
          <w:rtl/>
          <w:lang w:bidi="ar-IQ"/>
        </w:rPr>
        <w:t xml:space="preserve"> القيمة الدقيقة تعتمد على البيئة الكيميائية لذرة الهيدروجين </w:t>
      </w:r>
      <w:proofErr w:type="spellStart"/>
      <w:r w:rsidRPr="00FF6622">
        <w:rPr>
          <w:rFonts w:asciiTheme="majorBidi" w:hAnsiTheme="majorBidi" w:cstheme="majorBidi"/>
          <w:i/>
          <w:sz w:val="28"/>
          <w:szCs w:val="28"/>
          <w:rtl/>
          <w:lang w:bidi="ar-IQ"/>
        </w:rPr>
        <w:t>بالاضافة</w:t>
      </w:r>
      <w:proofErr w:type="spellEnd"/>
      <w:r w:rsidRPr="00FF6622">
        <w:rPr>
          <w:rFonts w:asciiTheme="majorBidi" w:hAnsiTheme="majorBidi" w:cstheme="majorBidi"/>
          <w:i/>
          <w:sz w:val="28"/>
          <w:szCs w:val="28"/>
          <w:rtl/>
          <w:lang w:bidi="ar-IQ"/>
        </w:rPr>
        <w:t xml:space="preserve"> الى المجال المغناطيسي المسلط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B</m:t>
            </m:r>
          </m:e>
          <m:sub>
            <m:r>
              <m:rPr>
                <m:sty m:val="p"/>
              </m:rPr>
              <w:rPr>
                <w:rFonts w:ascii="Cambria Math" w:hAnsiTheme="majorBidi" w:cstheme="majorBidi"/>
                <w:sz w:val="28"/>
                <w:szCs w:val="28"/>
                <w:lang w:bidi="ar-IQ"/>
              </w:rPr>
              <m:t>0</m:t>
            </m:r>
          </m:sub>
        </m:sSub>
      </m:oMath>
      <w:r w:rsidRPr="00FF6622">
        <w:rPr>
          <w:rFonts w:asciiTheme="majorBidi" w:hAnsiTheme="majorBidi" w:cstheme="majorBidi"/>
          <w:i/>
          <w:sz w:val="28"/>
          <w:szCs w:val="28"/>
          <w:rtl/>
          <w:lang w:bidi="ar-IQ"/>
        </w:rPr>
        <w:t>. المجال الداخلي المحلي للالكترونات والنواة في الجوار او المحيط كذالك يؤثر على نواة الهيدروجين. هذا يدعى با</w:t>
      </w:r>
      <w:proofErr w:type="spellStart"/>
      <w:r w:rsidRPr="00FF6622">
        <w:rPr>
          <w:rFonts w:asciiTheme="majorBidi" w:hAnsiTheme="majorBidi" w:cstheme="majorBidi"/>
          <w:i/>
          <w:sz w:val="28"/>
          <w:szCs w:val="28"/>
          <w:rtl/>
          <w:lang w:bidi="ar-IQ"/>
        </w:rPr>
        <w:t>لازاحة</w:t>
      </w:r>
      <w:proofErr w:type="spellEnd"/>
      <w:r w:rsidRPr="00FF6622">
        <w:rPr>
          <w:rFonts w:asciiTheme="majorBidi" w:hAnsiTheme="majorBidi" w:cstheme="majorBidi"/>
          <w:i/>
          <w:sz w:val="28"/>
          <w:szCs w:val="28"/>
          <w:rtl/>
          <w:lang w:bidi="ar-IQ"/>
        </w:rPr>
        <w:t xml:space="preserve"> الكيميائية ويعمل عملية </w:t>
      </w:r>
      <w:r w:rsidRPr="00FF6622">
        <w:rPr>
          <w:rFonts w:asciiTheme="majorBidi" w:hAnsiTheme="majorBidi" w:cstheme="majorBidi"/>
          <w:sz w:val="28"/>
          <w:szCs w:val="28"/>
          <w:rtl/>
          <w:lang w:bidi="ar-IQ"/>
        </w:rPr>
        <w:t>(</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w:t>
      </w:r>
      <w:r w:rsidRPr="00FF6622">
        <w:rPr>
          <w:rFonts w:asciiTheme="majorBidi" w:hAnsiTheme="majorBidi" w:cstheme="majorBidi"/>
          <w:i/>
          <w:sz w:val="28"/>
          <w:szCs w:val="28"/>
          <w:rtl/>
          <w:lang w:bidi="ar-IQ"/>
        </w:rPr>
        <w:t xml:space="preserve"> كطريقة مطيافية لمجال الكيمياء والاحياء.</w:t>
      </w:r>
    </w:p>
    <w:p w:rsidR="00E05FF8" w:rsidRPr="00FF6622" w:rsidRDefault="00E05FF8" w:rsidP="00E05FF8">
      <w:pPr>
        <w:tabs>
          <w:tab w:val="left" w:pos="2052"/>
        </w:tabs>
        <w:jc w:val="both"/>
        <w:rPr>
          <w:rFonts w:asciiTheme="majorBidi" w:hAnsiTheme="majorBidi" w:cstheme="majorBidi"/>
          <w:i/>
          <w:sz w:val="28"/>
          <w:szCs w:val="28"/>
          <w:rtl/>
          <w:lang w:bidi="ar-IQ"/>
        </w:rPr>
      </w:pPr>
      <w:r w:rsidRPr="00FF6622">
        <w:rPr>
          <w:rFonts w:asciiTheme="majorBidi" w:hAnsiTheme="majorBidi" w:cstheme="majorBidi"/>
          <w:i/>
          <w:sz w:val="28"/>
          <w:szCs w:val="28"/>
          <w:rtl/>
          <w:lang w:bidi="ar-IQ"/>
        </w:rPr>
        <w:t xml:space="preserve">عرض الخط لحالة الرنين </w:t>
      </w:r>
      <w:r w:rsidRPr="00FF6622">
        <w:rPr>
          <w:rFonts w:asciiTheme="majorBidi" w:hAnsiTheme="majorBidi" w:cstheme="majorBidi"/>
          <w:sz w:val="28"/>
          <w:szCs w:val="28"/>
          <w:rtl/>
          <w:lang w:bidi="ar-IQ"/>
        </w:rPr>
        <w:t>(</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w:t>
      </w:r>
      <w:r w:rsidRPr="00FF6622">
        <w:rPr>
          <w:rFonts w:asciiTheme="majorBidi" w:hAnsiTheme="majorBidi" w:cstheme="majorBidi"/>
          <w:i/>
          <w:sz w:val="28"/>
          <w:szCs w:val="28"/>
          <w:rtl/>
          <w:lang w:bidi="ar-IQ"/>
        </w:rPr>
        <w:t xml:space="preserve"> المتأثرة بطبيعة العناصر المحيطة </w:t>
      </w:r>
      <w:proofErr w:type="spellStart"/>
      <w:r w:rsidRPr="00FF6622">
        <w:rPr>
          <w:rFonts w:asciiTheme="majorBidi" w:hAnsiTheme="majorBidi" w:cstheme="majorBidi"/>
          <w:i/>
          <w:sz w:val="28"/>
          <w:szCs w:val="28"/>
          <w:rtl/>
          <w:lang w:bidi="ar-IQ"/>
        </w:rPr>
        <w:t>وكذالك</w:t>
      </w:r>
      <w:proofErr w:type="spellEnd"/>
      <w:r w:rsidRPr="00FF6622">
        <w:rPr>
          <w:rFonts w:asciiTheme="majorBidi" w:hAnsiTheme="majorBidi" w:cstheme="majorBidi"/>
          <w:i/>
          <w:sz w:val="28"/>
          <w:szCs w:val="28"/>
          <w:rtl/>
          <w:lang w:bidi="ar-IQ"/>
        </w:rPr>
        <w:t xml:space="preserve"> على درجة الحرارة ان تحليل عرض الخط كدالة لهذه المعاملات ينتج معلومات شاملة للخصائص الفيزيائية والكيميائية لمختلف مكونات </w:t>
      </w:r>
      <w:r w:rsidRPr="00FF6622">
        <w:rPr>
          <w:rFonts w:asciiTheme="majorBidi" w:hAnsiTheme="majorBidi" w:cstheme="majorBidi"/>
          <w:i/>
          <w:sz w:val="28"/>
          <w:szCs w:val="28"/>
          <w:rtl/>
          <w:lang w:bidi="ar-IQ"/>
        </w:rPr>
        <w:lastRenderedPageBreak/>
        <w:t xml:space="preserve">النموذج. عرض الخط لمنتصف القمة </w:t>
      </w:r>
      <w:r w:rsidRPr="00FF6622">
        <w:rPr>
          <w:rFonts w:asciiTheme="majorBidi" w:hAnsiTheme="majorBidi" w:cstheme="majorBidi"/>
          <w:i/>
          <w:sz w:val="28"/>
          <w:szCs w:val="28"/>
          <w:lang w:bidi="ar-IQ"/>
        </w:rPr>
        <w:t>(FWHM)</w:t>
      </w:r>
      <w:r w:rsidRPr="00FF6622">
        <w:rPr>
          <w:rFonts w:asciiTheme="majorBidi" w:hAnsiTheme="majorBidi" w:cstheme="majorBidi"/>
          <w:i/>
          <w:sz w:val="28"/>
          <w:szCs w:val="28"/>
          <w:rtl/>
          <w:lang w:bidi="ar-IQ"/>
        </w:rPr>
        <w:t xml:space="preserve"> كما في الشكل (1) تحت بعض</w:t>
      </w:r>
      <w:r w:rsidRPr="00E05FF8">
        <w:rPr>
          <w:rFonts w:asciiTheme="majorBidi" w:hAnsiTheme="majorBidi" w:cstheme="majorBidi"/>
          <w:i/>
          <w:sz w:val="28"/>
          <w:szCs w:val="28"/>
          <w:rtl/>
          <w:lang w:bidi="ar-IQ"/>
        </w:rPr>
        <w:t xml:space="preserve"> </w:t>
      </w:r>
      <w:r w:rsidRPr="00FF6622">
        <w:rPr>
          <w:rFonts w:asciiTheme="majorBidi" w:hAnsiTheme="majorBidi" w:cstheme="majorBidi"/>
          <w:i/>
          <w:sz w:val="28"/>
          <w:szCs w:val="28"/>
          <w:rtl/>
          <w:lang w:bidi="ar-IQ"/>
        </w:rPr>
        <w:t xml:space="preserve">الظروف يكون مقياس لزمن الاسترخاء </w:t>
      </w:r>
      <m:oMath>
        <m:sSub>
          <m:sSubPr>
            <m:ctrlPr>
              <w:rPr>
                <w:rFonts w:ascii="Cambria Math" w:hAnsiTheme="majorBidi" w:cstheme="majorBidi"/>
                <w:sz w:val="28"/>
                <w:szCs w:val="28"/>
                <w:lang w:bidi="ar-IQ"/>
              </w:rPr>
            </m:ctrlPr>
          </m:sSubPr>
          <m:e>
            <m:r>
              <w:rPr>
                <w:rFonts w:ascii="Cambria Math" w:hAnsi="Cambria Math" w:cstheme="majorBidi"/>
                <w:sz w:val="28"/>
                <w:szCs w:val="28"/>
                <w:lang w:bidi="ar-IQ"/>
              </w:rPr>
              <m:t>T</m:t>
            </m:r>
          </m:e>
          <m:sub>
            <m:r>
              <m:rPr>
                <m:sty m:val="p"/>
              </m:rPr>
              <w:rPr>
                <w:rFonts w:ascii="Cambria Math" w:hAnsiTheme="majorBidi" w:cstheme="majorBidi"/>
                <w:sz w:val="28"/>
                <w:szCs w:val="28"/>
                <w:lang w:bidi="ar-IQ"/>
              </w:rPr>
              <m:t>2</m:t>
            </m:r>
          </m:sub>
        </m:sSub>
      </m:oMath>
      <w:r w:rsidRPr="00FF6622">
        <w:rPr>
          <w:rFonts w:asciiTheme="majorBidi" w:hAnsiTheme="majorBidi" w:cstheme="majorBidi"/>
          <w:i/>
          <w:sz w:val="28"/>
          <w:szCs w:val="28"/>
          <w:rtl/>
          <w:lang w:bidi="ar-IQ"/>
        </w:rPr>
        <w:t xml:space="preserve"> :</w:t>
      </w:r>
    </w:p>
    <w:p w:rsidR="00E05FF8" w:rsidRPr="00FF6622" w:rsidRDefault="00E05FF8" w:rsidP="00E05FF8">
      <w:pPr>
        <w:tabs>
          <w:tab w:val="left" w:pos="2052"/>
        </w:tabs>
        <w:jc w:val="both"/>
        <w:rPr>
          <w:rFonts w:asciiTheme="majorBidi" w:hAnsiTheme="majorBidi" w:cstheme="majorBidi"/>
          <w:i/>
          <w:sz w:val="28"/>
          <w:szCs w:val="28"/>
          <w:rtl/>
          <w:lang w:bidi="ar-IQ"/>
        </w:rPr>
      </w:pPr>
      <m:oMathPara>
        <m:oMathParaPr>
          <m:jc m:val="left"/>
        </m:oMathParaPr>
        <m:oMath>
          <m:r>
            <w:rPr>
              <w:rFonts w:asciiTheme="majorBidi" w:hAnsiTheme="majorBidi" w:cs="Cambria Math"/>
              <w:sz w:val="28"/>
              <w:szCs w:val="28"/>
              <w:rtl/>
              <w:lang w:bidi="ar-IQ"/>
            </w:rPr>
            <m:t>Δ</m:t>
          </m:r>
          <m:r>
            <m:rPr>
              <m:sty m:val="p"/>
            </m:rPr>
            <w:rPr>
              <w:rFonts w:ascii="Cambria Math" w:hAnsiTheme="majorBidi" w:cstheme="majorBidi"/>
              <w:sz w:val="28"/>
              <w:szCs w:val="28"/>
              <w:lang w:bidi="ar-IQ"/>
            </w:rPr>
            <m:t xml:space="preserve">B ~ </m:t>
          </m:r>
          <m:r>
            <m:rPr>
              <m:sty m:val="p"/>
            </m:rPr>
            <w:rPr>
              <w:rFonts w:ascii="Cambria Math" w:hAnsiTheme="majorBidi" w:cstheme="majorBidi"/>
              <w:sz w:val="28"/>
              <w:szCs w:val="28"/>
              <w:lang w:bidi="ar-IQ"/>
            </w:rPr>
            <m:t>Δν</m:t>
          </m:r>
          <m:r>
            <m:rPr>
              <m:sty m:val="p"/>
            </m:rPr>
            <w:rPr>
              <w:rFonts w:ascii="Cambria Math" w:hAnsiTheme="majorBidi" w:cstheme="majorBidi"/>
              <w:sz w:val="28"/>
              <w:szCs w:val="28"/>
              <w:lang w:bidi="ar-IQ"/>
            </w:rPr>
            <m:t xml:space="preserve"> ~ </m:t>
          </m:r>
          <m:f>
            <m:fPr>
              <m:ctrlPr>
                <w:rPr>
                  <w:rFonts w:ascii="Cambria Math" w:hAnsiTheme="majorBidi" w:cstheme="majorBidi"/>
                  <w:sz w:val="28"/>
                  <w:szCs w:val="28"/>
                  <w:lang w:bidi="ar-IQ"/>
                </w:rPr>
              </m:ctrlPr>
            </m:fPr>
            <m:num>
              <m:r>
                <m:rPr>
                  <m:sty m:val="p"/>
                </m:rPr>
                <w:rPr>
                  <w:rFonts w:ascii="Cambria Math" w:hAnsiTheme="majorBidi" w:cstheme="majorBidi"/>
                  <w:sz w:val="28"/>
                  <w:szCs w:val="28"/>
                  <w:lang w:bidi="ar-IQ"/>
                </w:rPr>
                <m:t>1</m:t>
              </m:r>
            </m:num>
            <m:den>
              <m:sSub>
                <m:sSubPr>
                  <m:ctrlPr>
                    <w:rPr>
                      <w:rFonts w:ascii="Cambria Math" w:hAnsiTheme="majorBidi" w:cstheme="majorBidi"/>
                      <w:sz w:val="28"/>
                      <w:szCs w:val="28"/>
                      <w:lang w:bidi="ar-IQ"/>
                    </w:rPr>
                  </m:ctrlPr>
                </m:sSubPr>
                <m:e>
                  <m:r>
                    <m:rPr>
                      <m:sty m:val="p"/>
                    </m:rPr>
                    <w:rPr>
                      <w:rFonts w:ascii="Cambria Math" w:hAnsiTheme="majorBidi" w:cstheme="majorBidi"/>
                      <w:sz w:val="28"/>
                      <w:szCs w:val="28"/>
                      <w:lang w:bidi="ar-IQ"/>
                    </w:rPr>
                    <m:t>T</m:t>
                  </m:r>
                </m:e>
                <m:sub>
                  <m:r>
                    <m:rPr>
                      <m:sty m:val="p"/>
                    </m:rPr>
                    <w:rPr>
                      <w:rFonts w:ascii="Cambria Math" w:hAnsiTheme="majorBidi" w:cstheme="majorBidi"/>
                      <w:sz w:val="28"/>
                      <w:szCs w:val="28"/>
                      <w:lang w:bidi="ar-IQ"/>
                    </w:rPr>
                    <m:t>2</m:t>
                  </m:r>
                </m:sub>
              </m:sSub>
            </m:den>
          </m:f>
          <m:r>
            <m:rPr>
              <m:sty m:val="p"/>
            </m:rPr>
            <w:rPr>
              <w:rFonts w:ascii="Cambria Math" w:hAnsiTheme="majorBidi" w:cstheme="majorBidi"/>
              <w:sz w:val="28"/>
              <w:szCs w:val="28"/>
              <w:lang w:bidi="ar-IQ"/>
            </w:rPr>
            <m:t>……</m:t>
          </m:r>
          <m:r>
            <m:rPr>
              <m:sty m:val="p"/>
            </m:rPr>
            <w:rPr>
              <w:rFonts w:ascii="Cambria Math" w:hAnsiTheme="majorBidi" w:cstheme="majorBidi"/>
              <w:sz w:val="28"/>
              <w:szCs w:val="28"/>
              <w:lang w:bidi="ar-IQ"/>
            </w:rPr>
            <m:t>..(</m:t>
          </m:r>
          <m:r>
            <w:rPr>
              <w:rFonts w:ascii="Cambria Math" w:hAnsiTheme="majorBidi" w:cstheme="majorBidi"/>
              <w:sz w:val="28"/>
              <w:szCs w:val="28"/>
              <w:lang w:bidi="ar-IQ"/>
            </w:rPr>
            <m:t>5)</m:t>
          </m:r>
        </m:oMath>
      </m:oMathPara>
    </w:p>
    <w:p w:rsidR="00CF6CEC" w:rsidRDefault="00CF6CEC" w:rsidP="00E05FF8">
      <w:pPr>
        <w:tabs>
          <w:tab w:val="left" w:pos="3878"/>
        </w:tabs>
        <w:rPr>
          <w:rFonts w:asciiTheme="majorBidi" w:hAnsiTheme="majorBidi" w:cstheme="majorBidi"/>
          <w:sz w:val="28"/>
          <w:szCs w:val="28"/>
          <w:rtl/>
          <w:lang w:bidi="ar-IQ"/>
        </w:rPr>
      </w:pPr>
    </w:p>
    <w:p w:rsidR="00CF6CEC" w:rsidRDefault="00CF6CEC" w:rsidP="00CF6CEC">
      <w:pPr>
        <w:tabs>
          <w:tab w:val="left" w:pos="3878"/>
        </w:tabs>
        <w:rPr>
          <w:rFonts w:asciiTheme="majorBidi" w:hAnsiTheme="majorBidi" w:cstheme="majorBidi"/>
          <w:sz w:val="28"/>
          <w:szCs w:val="28"/>
          <w:rtl/>
        </w:rPr>
      </w:pPr>
    </w:p>
    <w:p w:rsidR="00CF6CEC" w:rsidRDefault="00E05FF8" w:rsidP="00CF6CEC">
      <w:pPr>
        <w:tabs>
          <w:tab w:val="left" w:pos="3878"/>
        </w:tabs>
        <w:rPr>
          <w:rFonts w:asciiTheme="majorBidi" w:hAnsiTheme="majorBidi" w:cstheme="majorBidi"/>
          <w:sz w:val="28"/>
          <w:szCs w:val="28"/>
          <w:rtl/>
        </w:rPr>
      </w:pPr>
      <w:r>
        <w:rPr>
          <w:rFonts w:asciiTheme="majorBidi" w:hAnsiTheme="majorBidi" w:cstheme="majorBidi" w:hint="cs"/>
          <w:noProof/>
          <w:sz w:val="28"/>
          <w:szCs w:val="28"/>
          <w:rtl/>
        </w:rPr>
        <w:drawing>
          <wp:anchor distT="0" distB="0" distL="114300" distR="114300" simplePos="0" relativeHeight="251668480" behindDoc="1" locked="0" layoutInCell="1" allowOverlap="1">
            <wp:simplePos x="0" y="0"/>
            <wp:positionH relativeFrom="column">
              <wp:posOffset>889000</wp:posOffset>
            </wp:positionH>
            <wp:positionV relativeFrom="paragraph">
              <wp:posOffset>364490</wp:posOffset>
            </wp:positionV>
            <wp:extent cx="4398010" cy="2871470"/>
            <wp:effectExtent l="19050" t="0" r="2540" b="0"/>
            <wp:wrapTight wrapText="bothSides">
              <wp:wrapPolygon edited="0">
                <wp:start x="-94" y="0"/>
                <wp:lineTo x="-94" y="21495"/>
                <wp:lineTo x="21612" y="21495"/>
                <wp:lineTo x="21612" y="0"/>
                <wp:lineTo x="-94" y="0"/>
              </wp:wrapPolygon>
            </wp:wrapTight>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srcRect l="28596" t="26593" r="31131" b="17802"/>
                    <a:stretch>
                      <a:fillRect/>
                    </a:stretch>
                  </pic:blipFill>
                  <pic:spPr bwMode="auto">
                    <a:xfrm>
                      <a:off x="0" y="0"/>
                      <a:ext cx="4398010" cy="2871470"/>
                    </a:xfrm>
                    <a:prstGeom prst="rect">
                      <a:avLst/>
                    </a:prstGeom>
                    <a:noFill/>
                    <a:ln w="9525">
                      <a:noFill/>
                      <a:miter lim="800000"/>
                      <a:headEnd/>
                      <a:tailEnd/>
                    </a:ln>
                  </pic:spPr>
                </pic:pic>
              </a:graphicData>
            </a:graphic>
          </wp:anchor>
        </w:drawing>
      </w: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AF2956" w:rsidRPr="00093958" w:rsidRDefault="00AF2956" w:rsidP="00AF2956">
      <w:pPr>
        <w:jc w:val="both"/>
        <w:rPr>
          <w:rFonts w:asciiTheme="majorBidi" w:hAnsiTheme="majorBidi" w:cstheme="majorBidi"/>
          <w:b/>
          <w:bCs/>
          <w:sz w:val="28"/>
          <w:szCs w:val="28"/>
          <w:u w:val="single"/>
          <w:rtl/>
          <w:lang w:bidi="ar-IQ"/>
        </w:rPr>
      </w:pPr>
      <w:r w:rsidRPr="00093958">
        <w:rPr>
          <w:rFonts w:asciiTheme="majorBidi" w:hAnsiTheme="majorBidi" w:cstheme="majorBidi"/>
          <w:b/>
          <w:bCs/>
          <w:sz w:val="28"/>
          <w:szCs w:val="28"/>
          <w:u w:val="single"/>
          <w:rtl/>
          <w:lang w:bidi="ar-IQ"/>
        </w:rPr>
        <w:t>الادوات المستخدمة:</w:t>
      </w:r>
    </w:p>
    <w:p w:rsidR="00AF2956" w:rsidRPr="00FF6622" w:rsidRDefault="00AF2956" w:rsidP="00AF2956">
      <w:pPr>
        <w:pStyle w:val="a4"/>
        <w:numPr>
          <w:ilvl w:val="0"/>
          <w:numId w:val="19"/>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وحدة </w:t>
      </w:r>
      <w:proofErr w:type="spellStart"/>
      <w:r w:rsidRPr="00FF6622">
        <w:rPr>
          <w:rFonts w:asciiTheme="majorBidi" w:hAnsiTheme="majorBidi" w:cstheme="majorBidi"/>
          <w:sz w:val="28"/>
          <w:szCs w:val="28"/>
          <w:rtl/>
          <w:lang w:bidi="ar-IQ"/>
        </w:rPr>
        <w:t>مجسات</w:t>
      </w:r>
      <w:proofErr w:type="spellEnd"/>
      <w:r w:rsidRPr="00FF6622">
        <w:rPr>
          <w:rFonts w:asciiTheme="majorBidi" w:hAnsiTheme="majorBidi" w:cstheme="majorBidi"/>
          <w:sz w:val="28"/>
          <w:szCs w:val="28"/>
          <w:rtl/>
          <w:lang w:bidi="ar-IQ"/>
        </w:rPr>
        <w:t xml:space="preserve">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19"/>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وحدة مجهزة قدرة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19"/>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قلب على شكل </w:t>
      </w:r>
      <w:r w:rsidRPr="00FF6622">
        <w:rPr>
          <w:rFonts w:asciiTheme="majorBidi" w:hAnsiTheme="majorBidi" w:cstheme="majorBidi"/>
          <w:sz w:val="28"/>
          <w:szCs w:val="28"/>
          <w:lang w:bidi="ar-IQ"/>
        </w:rPr>
        <w:t>U</w:t>
      </w:r>
      <w:r w:rsidRPr="00FF6622">
        <w:rPr>
          <w:rFonts w:asciiTheme="majorBidi" w:hAnsiTheme="majorBidi" w:cstheme="majorBidi"/>
          <w:sz w:val="28"/>
          <w:szCs w:val="28"/>
          <w:rtl/>
          <w:lang w:bidi="ar-IQ"/>
        </w:rPr>
        <w:t xml:space="preserve"> مع رابط</w:t>
      </w:r>
    </w:p>
    <w:p w:rsidR="00AF2956" w:rsidRPr="00FF6622" w:rsidRDefault="00AF2956" w:rsidP="00AF2956">
      <w:pPr>
        <w:pStyle w:val="a4"/>
        <w:numPr>
          <w:ilvl w:val="0"/>
          <w:numId w:val="19"/>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ملفات , </w:t>
      </w:r>
      <w:r w:rsidRPr="00FF6622">
        <w:rPr>
          <w:rFonts w:asciiTheme="majorBidi" w:hAnsiTheme="majorBidi" w:cstheme="majorBidi"/>
          <w:sz w:val="28"/>
          <w:szCs w:val="28"/>
          <w:lang w:bidi="ar-IQ"/>
        </w:rPr>
        <w:t xml:space="preserve">10 </w:t>
      </w:r>
      <w:r w:rsidRPr="00FF6622">
        <w:rPr>
          <w:rFonts w:asciiTheme="majorBidi" w:hAnsiTheme="majorBidi" w:cstheme="majorBidi"/>
          <w:sz w:val="28"/>
          <w:szCs w:val="28"/>
          <w:rtl/>
          <w:lang w:bidi="ar-IQ"/>
        </w:rPr>
        <w:t xml:space="preserve">امبير , </w:t>
      </w:r>
      <w:r w:rsidRPr="00FF6622">
        <w:rPr>
          <w:rFonts w:asciiTheme="majorBidi" w:hAnsiTheme="majorBidi" w:cstheme="majorBidi"/>
          <w:sz w:val="28"/>
          <w:szCs w:val="28"/>
          <w:lang w:bidi="ar-IQ"/>
        </w:rPr>
        <w:t>480</w:t>
      </w:r>
      <w:r w:rsidRPr="00FF6622">
        <w:rPr>
          <w:rFonts w:asciiTheme="majorBidi" w:hAnsiTheme="majorBidi" w:cstheme="majorBidi"/>
          <w:sz w:val="28"/>
          <w:szCs w:val="28"/>
          <w:rtl/>
          <w:lang w:bidi="ar-IQ"/>
        </w:rPr>
        <w:t>لفة</w:t>
      </w:r>
    </w:p>
    <w:p w:rsidR="00AF2956" w:rsidRPr="00FF6622" w:rsidRDefault="00AF2956" w:rsidP="00AF2956">
      <w:pPr>
        <w:pStyle w:val="a4"/>
        <w:numPr>
          <w:ilvl w:val="0"/>
          <w:numId w:val="19"/>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مجهز قدرة مستمرة (</w:t>
      </w:r>
      <w:r w:rsidRPr="00FF6622">
        <w:rPr>
          <w:rFonts w:asciiTheme="majorBidi" w:hAnsiTheme="majorBidi" w:cstheme="majorBidi"/>
          <w:sz w:val="28"/>
          <w:szCs w:val="28"/>
          <w:lang w:bidi="ar-IQ"/>
        </w:rPr>
        <w:t>0-16</w:t>
      </w:r>
      <w:r w:rsidRPr="00FF6622">
        <w:rPr>
          <w:rFonts w:asciiTheme="majorBidi" w:hAnsiTheme="majorBidi" w:cstheme="majorBidi"/>
          <w:sz w:val="28"/>
          <w:szCs w:val="28"/>
          <w:rtl/>
          <w:lang w:bidi="ar-IQ"/>
        </w:rPr>
        <w:t>فولت), (</w:t>
      </w:r>
      <w:r w:rsidRPr="00FF6622">
        <w:rPr>
          <w:rFonts w:asciiTheme="majorBidi" w:hAnsiTheme="majorBidi" w:cstheme="majorBidi"/>
          <w:sz w:val="28"/>
          <w:szCs w:val="28"/>
          <w:lang w:bidi="ar-IQ"/>
        </w:rPr>
        <w:t xml:space="preserve"> 0-5</w:t>
      </w:r>
      <w:r w:rsidRPr="00FF6622">
        <w:rPr>
          <w:rFonts w:asciiTheme="majorBidi" w:hAnsiTheme="majorBidi" w:cstheme="majorBidi"/>
          <w:sz w:val="28"/>
          <w:szCs w:val="28"/>
          <w:rtl/>
          <w:lang w:bidi="ar-IQ"/>
        </w:rPr>
        <w:t>امبير)</w:t>
      </w:r>
    </w:p>
    <w:p w:rsidR="00AF2956" w:rsidRPr="00FF6622" w:rsidRDefault="00AF2956" w:rsidP="00AF2956">
      <w:pPr>
        <w:pStyle w:val="a4"/>
        <w:numPr>
          <w:ilvl w:val="0"/>
          <w:numId w:val="19"/>
        </w:numPr>
        <w:jc w:val="both"/>
        <w:rPr>
          <w:rFonts w:asciiTheme="majorBidi" w:hAnsiTheme="majorBidi" w:cstheme="majorBidi"/>
          <w:sz w:val="28"/>
          <w:szCs w:val="28"/>
          <w:lang w:bidi="ar-IQ"/>
        </w:rPr>
      </w:pPr>
      <w:proofErr w:type="spellStart"/>
      <w:r w:rsidRPr="00FF6622">
        <w:rPr>
          <w:rFonts w:asciiTheme="majorBidi" w:hAnsiTheme="majorBidi" w:cstheme="majorBidi"/>
          <w:sz w:val="28"/>
          <w:szCs w:val="28"/>
          <w:rtl/>
          <w:lang w:bidi="ar-IQ"/>
        </w:rPr>
        <w:t>أوسيلسكوب</w:t>
      </w:r>
      <w:proofErr w:type="spellEnd"/>
      <w:r w:rsidRPr="00FF6622">
        <w:rPr>
          <w:rFonts w:asciiTheme="majorBidi" w:hAnsiTheme="majorBidi" w:cstheme="majorBidi"/>
          <w:sz w:val="28"/>
          <w:szCs w:val="28"/>
          <w:rtl/>
          <w:lang w:bidi="ar-IQ"/>
        </w:rPr>
        <w:t xml:space="preserve"> تناظري</w:t>
      </w:r>
    </w:p>
    <w:p w:rsidR="00AF2956" w:rsidRPr="00FF6622" w:rsidRDefault="00AF2956" w:rsidP="00AF2956">
      <w:pPr>
        <w:pStyle w:val="a4"/>
        <w:numPr>
          <w:ilvl w:val="0"/>
          <w:numId w:val="19"/>
        </w:numPr>
        <w:jc w:val="both"/>
        <w:rPr>
          <w:rFonts w:asciiTheme="majorBidi" w:hAnsiTheme="majorBidi" w:cstheme="majorBidi"/>
          <w:sz w:val="28"/>
          <w:szCs w:val="28"/>
          <w:rtl/>
          <w:lang w:bidi="ar-IQ"/>
        </w:rPr>
      </w:pPr>
      <w:proofErr w:type="spellStart"/>
      <w:r w:rsidRPr="00FF6622">
        <w:rPr>
          <w:rFonts w:asciiTheme="majorBidi" w:hAnsiTheme="majorBidi" w:cstheme="majorBidi"/>
          <w:sz w:val="28"/>
          <w:szCs w:val="28"/>
          <w:rtl/>
          <w:lang w:bidi="ar-IQ"/>
        </w:rPr>
        <w:t>كيبلات</w:t>
      </w:r>
      <w:proofErr w:type="spellEnd"/>
      <w:r w:rsidRPr="00FF6622">
        <w:rPr>
          <w:rFonts w:asciiTheme="majorBidi" w:hAnsiTheme="majorBidi" w:cstheme="majorBidi"/>
          <w:sz w:val="28"/>
          <w:szCs w:val="28"/>
          <w:rtl/>
          <w:lang w:bidi="ar-IQ"/>
        </w:rPr>
        <w:t xml:space="preserve"> </w:t>
      </w:r>
      <w:r w:rsidRPr="00FF6622">
        <w:rPr>
          <w:rFonts w:asciiTheme="majorBidi" w:hAnsiTheme="majorBidi" w:cstheme="majorBidi"/>
          <w:sz w:val="28"/>
          <w:szCs w:val="28"/>
          <w:lang w:bidi="ar-IQ"/>
        </w:rPr>
        <w:t>BNC</w:t>
      </w:r>
      <w:r w:rsidRPr="00FF6622">
        <w:rPr>
          <w:rFonts w:asciiTheme="majorBidi" w:hAnsiTheme="majorBidi" w:cstheme="majorBidi"/>
          <w:sz w:val="28"/>
          <w:szCs w:val="28"/>
          <w:rtl/>
          <w:lang w:bidi="ar-IQ"/>
        </w:rPr>
        <w:t xml:space="preserve">, طول </w:t>
      </w:r>
      <w:r w:rsidRPr="00FF6622">
        <w:rPr>
          <w:rFonts w:asciiTheme="majorBidi" w:hAnsiTheme="majorBidi" w:cstheme="majorBidi"/>
          <w:sz w:val="28"/>
          <w:szCs w:val="28"/>
          <w:lang w:bidi="ar-IQ"/>
        </w:rPr>
        <w:t>1</w:t>
      </w:r>
      <w:r w:rsidRPr="00FF6622">
        <w:rPr>
          <w:rFonts w:asciiTheme="majorBidi" w:hAnsiTheme="majorBidi" w:cstheme="majorBidi"/>
          <w:sz w:val="28"/>
          <w:szCs w:val="28"/>
          <w:rtl/>
          <w:lang w:bidi="ar-IQ"/>
        </w:rPr>
        <w:t>متر</w:t>
      </w:r>
    </w:p>
    <w:p w:rsidR="00AF2956" w:rsidRPr="00FF6622" w:rsidRDefault="00AF2956" w:rsidP="00AF2956">
      <w:pPr>
        <w:ind w:firstLine="720"/>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 xml:space="preserve">أو </w:t>
      </w:r>
    </w:p>
    <w:p w:rsidR="00AF2956" w:rsidRPr="00FF6622" w:rsidRDefault="00AF2956" w:rsidP="00AF2956">
      <w:pPr>
        <w:pStyle w:val="a4"/>
        <w:numPr>
          <w:ilvl w:val="0"/>
          <w:numId w:val="20"/>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متحسس </w:t>
      </w:r>
      <w:r w:rsidRPr="00FF6622">
        <w:rPr>
          <w:rFonts w:asciiTheme="majorBidi" w:hAnsiTheme="majorBidi" w:cstheme="majorBidi"/>
          <w:sz w:val="28"/>
          <w:szCs w:val="28"/>
          <w:lang w:bidi="ar-IQ"/>
        </w:rPr>
        <w:t>USB</w:t>
      </w:r>
      <w:r w:rsidRPr="00FF6622">
        <w:rPr>
          <w:rFonts w:asciiTheme="majorBidi" w:hAnsiTheme="majorBidi" w:cstheme="majorBidi"/>
          <w:sz w:val="28"/>
          <w:szCs w:val="28"/>
          <w:rtl/>
          <w:lang w:bidi="ar-IQ"/>
        </w:rPr>
        <w:t xml:space="preserve"> من ماركة </w:t>
      </w:r>
      <w:proofErr w:type="spellStart"/>
      <w:r w:rsidRPr="00FF6622">
        <w:rPr>
          <w:rFonts w:asciiTheme="majorBidi" w:hAnsiTheme="majorBidi" w:cstheme="majorBidi"/>
          <w:sz w:val="28"/>
          <w:szCs w:val="28"/>
          <w:lang w:bidi="ar-IQ"/>
        </w:rPr>
        <w:t>cassy</w:t>
      </w:r>
      <w:proofErr w:type="spellEnd"/>
    </w:p>
    <w:p w:rsidR="00AF2956" w:rsidRPr="00FF6622" w:rsidRDefault="00AF2956" w:rsidP="00AF2956">
      <w:pPr>
        <w:pStyle w:val="a4"/>
        <w:numPr>
          <w:ilvl w:val="0"/>
          <w:numId w:val="20"/>
        </w:numPr>
        <w:jc w:val="both"/>
        <w:rPr>
          <w:rFonts w:asciiTheme="majorBidi" w:hAnsiTheme="majorBidi" w:cstheme="majorBidi"/>
          <w:sz w:val="28"/>
          <w:szCs w:val="28"/>
          <w:lang w:bidi="ar-IQ"/>
        </w:rPr>
      </w:pPr>
      <w:proofErr w:type="spellStart"/>
      <w:r w:rsidRPr="00FF6622">
        <w:rPr>
          <w:rFonts w:asciiTheme="majorBidi" w:hAnsiTheme="majorBidi" w:cstheme="majorBidi"/>
          <w:sz w:val="28"/>
          <w:szCs w:val="28"/>
          <w:lang w:bidi="ar-IQ"/>
        </w:rPr>
        <w:t>Cassy</w:t>
      </w:r>
      <w:proofErr w:type="spellEnd"/>
      <w:r w:rsidRPr="00FF6622">
        <w:rPr>
          <w:rFonts w:asciiTheme="majorBidi" w:hAnsiTheme="majorBidi" w:cstheme="majorBidi"/>
          <w:sz w:val="28"/>
          <w:szCs w:val="28"/>
          <w:lang w:bidi="ar-IQ"/>
        </w:rPr>
        <w:t xml:space="preserve"> lab</w:t>
      </w:r>
    </w:p>
    <w:p w:rsidR="00AF2956" w:rsidRPr="00FF6622" w:rsidRDefault="00AF2956" w:rsidP="00AF2956">
      <w:pPr>
        <w:pStyle w:val="a4"/>
        <w:numPr>
          <w:ilvl w:val="0"/>
          <w:numId w:val="20"/>
        </w:numPr>
        <w:jc w:val="both"/>
        <w:rPr>
          <w:rFonts w:asciiTheme="majorBidi" w:hAnsiTheme="majorBidi" w:cstheme="majorBidi"/>
          <w:sz w:val="28"/>
          <w:szCs w:val="28"/>
          <w:lang w:bidi="ar-IQ"/>
        </w:rPr>
      </w:pPr>
      <w:proofErr w:type="spellStart"/>
      <w:r w:rsidRPr="00FF6622">
        <w:rPr>
          <w:rFonts w:asciiTheme="majorBidi" w:hAnsiTheme="majorBidi" w:cstheme="majorBidi"/>
          <w:sz w:val="28"/>
          <w:szCs w:val="28"/>
          <w:rtl/>
          <w:lang w:bidi="ar-IQ"/>
        </w:rPr>
        <w:t>كيبلات</w:t>
      </w:r>
      <w:proofErr w:type="spellEnd"/>
      <w:r w:rsidRPr="00FF6622">
        <w:rPr>
          <w:rFonts w:asciiTheme="majorBidi" w:hAnsiTheme="majorBidi" w:cstheme="majorBidi"/>
          <w:sz w:val="28"/>
          <w:szCs w:val="28"/>
          <w:rtl/>
          <w:lang w:bidi="ar-IQ"/>
        </w:rPr>
        <w:t xml:space="preserve"> شاشة </w:t>
      </w:r>
      <w:r w:rsidRPr="00FF6622">
        <w:rPr>
          <w:rFonts w:asciiTheme="majorBidi" w:hAnsiTheme="majorBidi" w:cstheme="majorBidi"/>
          <w:sz w:val="28"/>
          <w:szCs w:val="28"/>
          <w:lang w:bidi="ar-IQ"/>
        </w:rPr>
        <w:t xml:space="preserve">BNC </w:t>
      </w:r>
      <w:r w:rsidRPr="00FF6622">
        <w:rPr>
          <w:rFonts w:asciiTheme="majorBidi" w:hAnsiTheme="majorBidi" w:cstheme="majorBidi"/>
          <w:sz w:val="28"/>
          <w:szCs w:val="28"/>
          <w:rtl/>
          <w:lang w:bidi="ar-IQ"/>
        </w:rPr>
        <w:t xml:space="preserve"> (</w:t>
      </w:r>
      <w:r w:rsidRPr="00FF6622">
        <w:rPr>
          <w:rFonts w:asciiTheme="majorBidi" w:hAnsiTheme="majorBidi" w:cstheme="majorBidi"/>
          <w:sz w:val="28"/>
          <w:szCs w:val="28"/>
          <w:lang w:bidi="ar-IQ"/>
        </w:rPr>
        <w:t>4</w:t>
      </w:r>
      <w:r w:rsidRPr="00FF6622">
        <w:rPr>
          <w:rFonts w:asciiTheme="majorBidi" w:hAnsiTheme="majorBidi" w:cstheme="majorBidi"/>
          <w:sz w:val="28"/>
          <w:szCs w:val="28"/>
          <w:rtl/>
          <w:lang w:bidi="ar-IQ"/>
        </w:rPr>
        <w:t>ملم)</w:t>
      </w:r>
    </w:p>
    <w:p w:rsidR="00AF2956" w:rsidRPr="00FF6622" w:rsidRDefault="00AF2956" w:rsidP="00AF2956">
      <w:pPr>
        <w:pStyle w:val="a4"/>
        <w:numPr>
          <w:ilvl w:val="0"/>
          <w:numId w:val="20"/>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lastRenderedPageBreak/>
        <w:t>سلك رصاص (</w:t>
      </w:r>
      <w:r w:rsidRPr="00FF6622">
        <w:rPr>
          <w:rFonts w:asciiTheme="majorBidi" w:hAnsiTheme="majorBidi" w:cstheme="majorBidi"/>
          <w:sz w:val="28"/>
          <w:szCs w:val="28"/>
          <w:lang w:bidi="ar-IQ"/>
        </w:rPr>
        <w:t>50</w:t>
      </w:r>
      <w:r w:rsidRPr="00FF6622">
        <w:rPr>
          <w:rFonts w:asciiTheme="majorBidi" w:hAnsiTheme="majorBidi" w:cstheme="majorBidi"/>
          <w:sz w:val="28"/>
          <w:szCs w:val="28"/>
          <w:rtl/>
          <w:lang w:bidi="ar-IQ"/>
        </w:rPr>
        <w:t>سم</w:t>
      </w:r>
      <w:r w:rsidRPr="00FF6622">
        <w:rPr>
          <w:rFonts w:asciiTheme="majorBidi" w:hAnsiTheme="majorBidi" w:cstheme="majorBidi"/>
          <w:sz w:val="28"/>
          <w:szCs w:val="28"/>
          <w:lang w:bidi="ar-IQ"/>
        </w:rPr>
        <w:t>(</w:t>
      </w:r>
      <w:r w:rsidRPr="00FF6622">
        <w:rPr>
          <w:rFonts w:asciiTheme="majorBidi" w:hAnsiTheme="majorBidi" w:cstheme="majorBidi"/>
          <w:sz w:val="28"/>
          <w:szCs w:val="28"/>
          <w:rtl/>
          <w:lang w:bidi="ar-IQ"/>
        </w:rPr>
        <w:t xml:space="preserve"> (احمر)</w:t>
      </w:r>
    </w:p>
    <w:p w:rsidR="00AF2956" w:rsidRPr="00FF6622" w:rsidRDefault="00AF2956" w:rsidP="00AF2956">
      <w:pPr>
        <w:pStyle w:val="a4"/>
        <w:numPr>
          <w:ilvl w:val="0"/>
          <w:numId w:val="20"/>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سلك رصاص (</w:t>
      </w:r>
      <w:r w:rsidRPr="00FF6622">
        <w:rPr>
          <w:rFonts w:asciiTheme="majorBidi" w:hAnsiTheme="majorBidi" w:cstheme="majorBidi"/>
          <w:sz w:val="28"/>
          <w:szCs w:val="28"/>
          <w:lang w:bidi="ar-IQ"/>
        </w:rPr>
        <w:t>100</w:t>
      </w:r>
      <w:r w:rsidRPr="00FF6622">
        <w:rPr>
          <w:rFonts w:asciiTheme="majorBidi" w:hAnsiTheme="majorBidi" w:cstheme="majorBidi"/>
          <w:sz w:val="28"/>
          <w:szCs w:val="28"/>
          <w:rtl/>
          <w:lang w:bidi="ar-IQ"/>
        </w:rPr>
        <w:t>سم</w:t>
      </w:r>
      <w:r w:rsidRPr="00FF6622">
        <w:rPr>
          <w:rFonts w:asciiTheme="majorBidi" w:hAnsiTheme="majorBidi" w:cstheme="majorBidi"/>
          <w:sz w:val="28"/>
          <w:szCs w:val="28"/>
          <w:lang w:bidi="ar-IQ"/>
        </w:rPr>
        <w:t>(</w:t>
      </w:r>
      <w:r w:rsidRPr="00FF6622">
        <w:rPr>
          <w:rFonts w:asciiTheme="majorBidi" w:hAnsiTheme="majorBidi" w:cstheme="majorBidi"/>
          <w:sz w:val="28"/>
          <w:szCs w:val="28"/>
          <w:rtl/>
          <w:lang w:bidi="ar-IQ"/>
        </w:rPr>
        <w:t xml:space="preserve"> (احمر)</w:t>
      </w:r>
    </w:p>
    <w:p w:rsidR="00AF2956" w:rsidRPr="00FF6622" w:rsidRDefault="00AF2956" w:rsidP="00AF2956">
      <w:pPr>
        <w:pStyle w:val="a4"/>
        <w:numPr>
          <w:ilvl w:val="0"/>
          <w:numId w:val="20"/>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سلك رصاص (</w:t>
      </w:r>
      <w:r w:rsidRPr="00FF6622">
        <w:rPr>
          <w:rFonts w:asciiTheme="majorBidi" w:hAnsiTheme="majorBidi" w:cstheme="majorBidi"/>
          <w:sz w:val="28"/>
          <w:szCs w:val="28"/>
          <w:lang w:bidi="ar-IQ"/>
        </w:rPr>
        <w:t>100</w:t>
      </w:r>
      <w:r w:rsidRPr="00FF6622">
        <w:rPr>
          <w:rFonts w:asciiTheme="majorBidi" w:hAnsiTheme="majorBidi" w:cstheme="majorBidi"/>
          <w:sz w:val="28"/>
          <w:szCs w:val="28"/>
          <w:rtl/>
          <w:lang w:bidi="ar-IQ"/>
        </w:rPr>
        <w:t>سم</w:t>
      </w:r>
      <w:r w:rsidRPr="00FF6622">
        <w:rPr>
          <w:rFonts w:asciiTheme="majorBidi" w:hAnsiTheme="majorBidi" w:cstheme="majorBidi"/>
          <w:sz w:val="28"/>
          <w:szCs w:val="28"/>
          <w:lang w:bidi="ar-IQ"/>
        </w:rPr>
        <w:t>(</w:t>
      </w:r>
      <w:r w:rsidRPr="00FF6622">
        <w:rPr>
          <w:rFonts w:asciiTheme="majorBidi" w:hAnsiTheme="majorBidi" w:cstheme="majorBidi"/>
          <w:sz w:val="28"/>
          <w:szCs w:val="28"/>
          <w:rtl/>
          <w:lang w:bidi="ar-IQ"/>
        </w:rPr>
        <w:t xml:space="preserve"> (ازرق)</w:t>
      </w:r>
    </w:p>
    <w:p w:rsidR="00AF2956" w:rsidRDefault="00AF2956" w:rsidP="00AF2956">
      <w:pPr>
        <w:pStyle w:val="a4"/>
        <w:ind w:left="43" w:firstLine="677"/>
        <w:jc w:val="both"/>
        <w:rPr>
          <w:rFonts w:asciiTheme="majorBidi" w:hAnsiTheme="majorBidi" w:cstheme="majorBidi"/>
          <w:sz w:val="28"/>
          <w:szCs w:val="28"/>
          <w:rtl/>
          <w:lang w:bidi="ar-IQ"/>
        </w:rPr>
      </w:pPr>
    </w:p>
    <w:p w:rsidR="00AF2956" w:rsidRPr="00093958" w:rsidRDefault="00AF2956" w:rsidP="00AF2956">
      <w:pPr>
        <w:pStyle w:val="a4"/>
        <w:ind w:hanging="677"/>
        <w:jc w:val="both"/>
        <w:rPr>
          <w:rFonts w:asciiTheme="majorBidi" w:hAnsiTheme="majorBidi" w:cstheme="majorBidi"/>
          <w:b/>
          <w:bCs/>
          <w:sz w:val="28"/>
          <w:szCs w:val="28"/>
          <w:u w:val="single"/>
          <w:rtl/>
          <w:lang w:bidi="ar-IQ"/>
        </w:rPr>
      </w:pPr>
      <w:r w:rsidRPr="00093958">
        <w:rPr>
          <w:rFonts w:asciiTheme="majorBidi" w:hAnsiTheme="majorBidi" w:cstheme="majorBidi"/>
          <w:b/>
          <w:bCs/>
          <w:sz w:val="28"/>
          <w:szCs w:val="28"/>
          <w:u w:val="single"/>
          <w:rtl/>
          <w:lang w:bidi="ar-IQ"/>
        </w:rPr>
        <w:t>طريقة العمل :</w:t>
      </w:r>
    </w:p>
    <w:p w:rsidR="00AF2956" w:rsidRPr="00FF6622" w:rsidRDefault="00AF2956" w:rsidP="00AF2956">
      <w:pPr>
        <w:pStyle w:val="a4"/>
        <w:jc w:val="both"/>
        <w:rPr>
          <w:rFonts w:asciiTheme="majorBidi" w:hAnsiTheme="majorBidi" w:cstheme="majorBidi"/>
          <w:sz w:val="28"/>
          <w:szCs w:val="28"/>
          <w:rtl/>
          <w:lang w:bidi="ar-IQ"/>
        </w:rPr>
      </w:pPr>
    </w:p>
    <w:p w:rsidR="00AF2956" w:rsidRPr="00FF6622" w:rsidRDefault="00AF2956" w:rsidP="00AF2956">
      <w:pPr>
        <w:pStyle w:val="a4"/>
        <w:numPr>
          <w:ilvl w:val="0"/>
          <w:numId w:val="21"/>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ضع الملفين على قلب ذو شكل </w:t>
      </w:r>
      <w:r w:rsidRPr="00FF6622">
        <w:rPr>
          <w:rFonts w:asciiTheme="majorBidi" w:hAnsiTheme="majorBidi" w:cstheme="majorBidi"/>
          <w:sz w:val="28"/>
          <w:szCs w:val="28"/>
          <w:lang w:bidi="ar-IQ"/>
        </w:rPr>
        <w:t>U</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21"/>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ازح ملفات التضمين على القطب وضع مجس ال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xml:space="preserve">) على القلب ذو شكل </w:t>
      </w:r>
      <w:r w:rsidRPr="00FF6622">
        <w:rPr>
          <w:rFonts w:asciiTheme="majorBidi" w:hAnsiTheme="majorBidi" w:cstheme="majorBidi"/>
          <w:sz w:val="28"/>
          <w:szCs w:val="28"/>
          <w:lang w:bidi="ar-IQ"/>
        </w:rPr>
        <w:t>U</w:t>
      </w:r>
      <w:r w:rsidRPr="00FF6622">
        <w:rPr>
          <w:rFonts w:asciiTheme="majorBidi" w:hAnsiTheme="majorBidi" w:cstheme="majorBidi"/>
          <w:sz w:val="28"/>
          <w:szCs w:val="28"/>
          <w:rtl/>
          <w:lang w:bidi="ar-IQ"/>
        </w:rPr>
        <w:t>.</w:t>
      </w:r>
    </w:p>
    <w:p w:rsidR="00AF2956" w:rsidRPr="00FF6622" w:rsidRDefault="00AF2956" w:rsidP="00FE0D34">
      <w:pPr>
        <w:pStyle w:val="a4"/>
        <w:numPr>
          <w:ilvl w:val="0"/>
          <w:numId w:val="21"/>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اربط ملفين التضمين على التوالي مع مصدر ذو التيار المستمر.</w:t>
      </w:r>
    </w:p>
    <w:p w:rsidR="00AF2956" w:rsidRPr="00FF6622" w:rsidRDefault="00AF2956" w:rsidP="00AF2956">
      <w:pPr>
        <w:pStyle w:val="a4"/>
        <w:numPr>
          <w:ilvl w:val="0"/>
          <w:numId w:val="21"/>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اربط ملفين التضمين على التوالي مع مخرج (</w:t>
      </w:r>
      <w:r w:rsidRPr="00FF6622">
        <w:rPr>
          <w:rFonts w:asciiTheme="majorBidi" w:hAnsiTheme="majorBidi" w:cstheme="majorBidi"/>
          <w:sz w:val="28"/>
          <w:szCs w:val="28"/>
          <w:lang w:bidi="ar-IQ"/>
        </w:rPr>
        <w:t>MODULATION</w:t>
      </w:r>
      <w:r w:rsidRPr="00FF6622">
        <w:rPr>
          <w:rFonts w:asciiTheme="majorBidi" w:hAnsiTheme="majorBidi" w:cstheme="majorBidi"/>
          <w:sz w:val="28"/>
          <w:szCs w:val="28"/>
          <w:rtl/>
          <w:lang w:bidi="ar-IQ"/>
        </w:rPr>
        <w:t xml:space="preserve">) الخاص </w:t>
      </w:r>
      <w:proofErr w:type="spellStart"/>
      <w:r w:rsidRPr="00FF6622">
        <w:rPr>
          <w:rFonts w:asciiTheme="majorBidi" w:hAnsiTheme="majorBidi" w:cstheme="majorBidi"/>
          <w:sz w:val="28"/>
          <w:szCs w:val="28"/>
          <w:rtl/>
          <w:lang w:bidi="ar-IQ"/>
        </w:rPr>
        <w:t>بمنضومة</w:t>
      </w:r>
      <w:proofErr w:type="spellEnd"/>
      <w:r w:rsidRPr="00FF6622">
        <w:rPr>
          <w:rFonts w:asciiTheme="majorBidi" w:hAnsiTheme="majorBidi" w:cstheme="majorBidi"/>
          <w:sz w:val="28"/>
          <w:szCs w:val="28"/>
          <w:rtl/>
          <w:lang w:bidi="ar-IQ"/>
        </w:rPr>
        <w:t xml:space="preserve"> تجهيز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21"/>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اربط مجس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اذا مدخل (</w:t>
      </w:r>
      <w:r w:rsidRPr="00FF6622">
        <w:rPr>
          <w:rFonts w:asciiTheme="majorBidi" w:hAnsiTheme="majorBidi" w:cstheme="majorBidi"/>
          <w:sz w:val="28"/>
          <w:szCs w:val="28"/>
          <w:lang w:bidi="ar-IQ"/>
        </w:rPr>
        <w:t>PROBE</w:t>
      </w:r>
      <w:r w:rsidRPr="00FF6622">
        <w:rPr>
          <w:rFonts w:asciiTheme="majorBidi" w:hAnsiTheme="majorBidi" w:cstheme="majorBidi"/>
          <w:sz w:val="28"/>
          <w:szCs w:val="28"/>
          <w:rtl/>
          <w:lang w:bidi="ar-IQ"/>
        </w:rPr>
        <w:t>) الخاص بمنظومة تجهيز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21"/>
        </w:num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 xml:space="preserve">اربط الخارج ( </w:t>
      </w:r>
      <w:r w:rsidRPr="00FF6622">
        <w:rPr>
          <w:rFonts w:asciiTheme="majorBidi" w:hAnsiTheme="majorBidi" w:cstheme="majorBidi"/>
          <w:sz w:val="28"/>
          <w:szCs w:val="28"/>
          <w:lang w:bidi="ar-IQ"/>
        </w:rPr>
        <w:t>NMR SIGNAL</w:t>
      </w:r>
      <w:r w:rsidRPr="00FF6622">
        <w:rPr>
          <w:rFonts w:asciiTheme="majorBidi" w:hAnsiTheme="majorBidi" w:cstheme="majorBidi"/>
          <w:sz w:val="28"/>
          <w:szCs w:val="28"/>
          <w:rtl/>
          <w:lang w:bidi="ar-IQ"/>
        </w:rPr>
        <w:t xml:space="preserve">) الى القناة الخاصة </w:t>
      </w:r>
      <w:proofErr w:type="spellStart"/>
      <w:r w:rsidRPr="00FF6622">
        <w:rPr>
          <w:rFonts w:asciiTheme="majorBidi" w:hAnsiTheme="majorBidi" w:cstheme="majorBidi"/>
          <w:sz w:val="28"/>
          <w:szCs w:val="28"/>
          <w:rtl/>
          <w:lang w:bidi="ar-IQ"/>
        </w:rPr>
        <w:t>بالامالة</w:t>
      </w:r>
      <w:proofErr w:type="spellEnd"/>
      <w:r w:rsidRPr="00FF6622">
        <w:rPr>
          <w:rFonts w:asciiTheme="majorBidi" w:hAnsiTheme="majorBidi" w:cstheme="majorBidi"/>
          <w:sz w:val="28"/>
          <w:szCs w:val="28"/>
          <w:rtl/>
          <w:lang w:bidi="ar-IQ"/>
        </w:rPr>
        <w:t xml:space="preserve"> العمودية والخارج "اشارة </w:t>
      </w:r>
      <w:r w:rsidRPr="00FF6622">
        <w:rPr>
          <w:rFonts w:asciiTheme="majorBidi" w:hAnsiTheme="majorBidi" w:cstheme="majorBidi"/>
          <w:sz w:val="28"/>
          <w:szCs w:val="28"/>
          <w:lang w:bidi="ar-IQ"/>
        </w:rPr>
        <w:t>ΔB</w:t>
      </w:r>
      <w:r w:rsidRPr="00FF6622">
        <w:rPr>
          <w:rFonts w:asciiTheme="majorBidi" w:hAnsiTheme="majorBidi" w:cstheme="majorBidi"/>
          <w:sz w:val="28"/>
          <w:szCs w:val="28"/>
          <w:rtl/>
          <w:lang w:bidi="ar-IQ"/>
        </w:rPr>
        <w:t xml:space="preserve">" اذا القناة الخاصة </w:t>
      </w:r>
      <w:proofErr w:type="spellStart"/>
      <w:r w:rsidRPr="00FF6622">
        <w:rPr>
          <w:rFonts w:asciiTheme="majorBidi" w:hAnsiTheme="majorBidi" w:cstheme="majorBidi"/>
          <w:sz w:val="28"/>
          <w:szCs w:val="28"/>
          <w:rtl/>
          <w:lang w:bidi="ar-IQ"/>
        </w:rPr>
        <w:t>بالامالة</w:t>
      </w:r>
      <w:proofErr w:type="spellEnd"/>
      <w:r w:rsidRPr="00FF6622">
        <w:rPr>
          <w:rFonts w:asciiTheme="majorBidi" w:hAnsiTheme="majorBidi" w:cstheme="majorBidi"/>
          <w:sz w:val="28"/>
          <w:szCs w:val="28"/>
          <w:rtl/>
          <w:lang w:bidi="ar-IQ"/>
        </w:rPr>
        <w:t xml:space="preserve"> الافقية الخاص </w:t>
      </w:r>
      <w:proofErr w:type="spellStart"/>
      <w:r w:rsidRPr="00FF6622">
        <w:rPr>
          <w:rFonts w:asciiTheme="majorBidi" w:hAnsiTheme="majorBidi" w:cstheme="majorBidi"/>
          <w:sz w:val="28"/>
          <w:szCs w:val="28"/>
          <w:rtl/>
          <w:lang w:bidi="ar-IQ"/>
        </w:rPr>
        <w:t>بالاوسيلسكوب</w:t>
      </w:r>
      <w:proofErr w:type="spellEnd"/>
      <w:r w:rsidRPr="00FF6622">
        <w:rPr>
          <w:rFonts w:asciiTheme="majorBidi" w:hAnsiTheme="majorBidi" w:cstheme="majorBidi"/>
          <w:sz w:val="28"/>
          <w:szCs w:val="28"/>
          <w:rtl/>
          <w:lang w:bidi="ar-IQ"/>
        </w:rPr>
        <w:t>.</w:t>
      </w:r>
    </w:p>
    <w:p w:rsidR="00AF2956" w:rsidRDefault="00AF2956" w:rsidP="00AF2956">
      <w:pPr>
        <w:jc w:val="both"/>
        <w:rPr>
          <w:rFonts w:asciiTheme="majorBidi" w:hAnsiTheme="majorBidi" w:cstheme="majorBidi"/>
          <w:sz w:val="28"/>
          <w:szCs w:val="28"/>
          <w:rtl/>
          <w:lang w:bidi="ar-IQ"/>
        </w:rPr>
      </w:pPr>
    </w:p>
    <w:p w:rsidR="00AF2956" w:rsidRPr="00093958" w:rsidRDefault="00AF2956" w:rsidP="00AF2956">
      <w:pPr>
        <w:jc w:val="both"/>
        <w:rPr>
          <w:rFonts w:asciiTheme="majorBidi" w:hAnsiTheme="majorBidi" w:cstheme="majorBidi"/>
          <w:b/>
          <w:bCs/>
          <w:sz w:val="28"/>
          <w:szCs w:val="28"/>
          <w:u w:val="single"/>
          <w:rtl/>
          <w:lang w:bidi="ar-IQ"/>
        </w:rPr>
      </w:pPr>
      <w:r w:rsidRPr="00093958">
        <w:rPr>
          <w:rFonts w:asciiTheme="majorBidi" w:hAnsiTheme="majorBidi" w:cstheme="majorBidi"/>
          <w:b/>
          <w:bCs/>
          <w:sz w:val="28"/>
          <w:szCs w:val="28"/>
          <w:u w:val="single"/>
          <w:rtl/>
          <w:lang w:bidi="ar-IQ"/>
        </w:rPr>
        <w:t>تنفيذ التجربة</w:t>
      </w:r>
    </w:p>
    <w:p w:rsidR="00AF2956" w:rsidRPr="002C74A0" w:rsidRDefault="00AF2956" w:rsidP="00AF2956">
      <w:pPr>
        <w:jc w:val="both"/>
        <w:rPr>
          <w:rFonts w:asciiTheme="majorBidi" w:hAnsiTheme="majorBidi" w:cstheme="majorBidi"/>
          <w:b/>
          <w:bCs/>
          <w:sz w:val="28"/>
          <w:szCs w:val="28"/>
          <w:u w:val="single"/>
          <w:rtl/>
          <w:lang w:bidi="ar-IQ"/>
        </w:rPr>
      </w:pPr>
      <w:r w:rsidRPr="002C74A0">
        <w:rPr>
          <w:rFonts w:asciiTheme="majorBidi" w:hAnsiTheme="majorBidi" w:cstheme="majorBidi"/>
          <w:b/>
          <w:bCs/>
          <w:sz w:val="28"/>
          <w:szCs w:val="28"/>
          <w:u w:val="single"/>
          <w:lang w:bidi="ar-IQ"/>
        </w:rPr>
        <w:t>a</w:t>
      </w:r>
      <w:r w:rsidRPr="002C74A0">
        <w:rPr>
          <w:rFonts w:asciiTheme="majorBidi" w:hAnsiTheme="majorBidi" w:cstheme="majorBidi"/>
          <w:b/>
          <w:bCs/>
          <w:sz w:val="28"/>
          <w:szCs w:val="28"/>
          <w:u w:val="single"/>
          <w:rtl/>
          <w:lang w:bidi="ar-IQ"/>
        </w:rPr>
        <w:t>) تسليط (</w:t>
      </w:r>
      <w:r w:rsidRPr="002C74A0">
        <w:rPr>
          <w:rFonts w:asciiTheme="majorBidi" w:hAnsiTheme="majorBidi" w:cstheme="majorBidi"/>
          <w:b/>
          <w:bCs/>
          <w:sz w:val="28"/>
          <w:szCs w:val="28"/>
          <w:u w:val="single"/>
          <w:lang w:bidi="ar-IQ"/>
        </w:rPr>
        <w:t>NMR</w:t>
      </w:r>
      <w:r w:rsidRPr="002C74A0">
        <w:rPr>
          <w:rFonts w:asciiTheme="majorBidi" w:hAnsiTheme="majorBidi" w:cstheme="majorBidi"/>
          <w:b/>
          <w:bCs/>
          <w:sz w:val="28"/>
          <w:szCs w:val="28"/>
          <w:u w:val="single"/>
          <w:rtl/>
          <w:lang w:bidi="ar-IQ"/>
        </w:rPr>
        <w:t>) على السوائل والنماذج الصلبة مع البروتونات:-</w:t>
      </w:r>
    </w:p>
    <w:p w:rsidR="00AF2956" w:rsidRPr="00FF6622" w:rsidRDefault="00AF2956" w:rsidP="00AF2956">
      <w:pPr>
        <w:pStyle w:val="a4"/>
        <w:numPr>
          <w:ilvl w:val="0"/>
          <w:numId w:val="22"/>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اضبط </w:t>
      </w:r>
      <w:proofErr w:type="spellStart"/>
      <w:r w:rsidRPr="00FF6622">
        <w:rPr>
          <w:rFonts w:asciiTheme="majorBidi" w:hAnsiTheme="majorBidi" w:cstheme="majorBidi"/>
          <w:sz w:val="28"/>
          <w:szCs w:val="28"/>
          <w:rtl/>
          <w:lang w:bidi="ar-IQ"/>
        </w:rPr>
        <w:t>الاوسيلسكوب</w:t>
      </w:r>
      <w:proofErr w:type="spellEnd"/>
      <w:r w:rsidRPr="00FF6622">
        <w:rPr>
          <w:rFonts w:asciiTheme="majorBidi" w:hAnsiTheme="majorBidi" w:cstheme="majorBidi"/>
          <w:sz w:val="28"/>
          <w:szCs w:val="28"/>
          <w:rtl/>
          <w:lang w:bidi="ar-IQ"/>
        </w:rPr>
        <w:t xml:space="preserve"> الى نمط </w:t>
      </w:r>
      <w:proofErr w:type="spellStart"/>
      <w:r w:rsidRPr="00FF6622">
        <w:rPr>
          <w:rFonts w:asciiTheme="majorBidi" w:hAnsiTheme="majorBidi" w:cstheme="majorBidi"/>
          <w:sz w:val="28"/>
          <w:szCs w:val="28"/>
          <w:lang w:bidi="ar-IQ"/>
        </w:rPr>
        <w:t>xy</w:t>
      </w:r>
      <w:proofErr w:type="spellEnd"/>
      <w:r w:rsidRPr="00FF6622">
        <w:rPr>
          <w:rFonts w:asciiTheme="majorBidi" w:hAnsiTheme="majorBidi" w:cstheme="majorBidi"/>
          <w:sz w:val="28"/>
          <w:szCs w:val="28"/>
          <w:rtl/>
          <w:lang w:bidi="ar-IQ"/>
        </w:rPr>
        <w:t>.</w:t>
      </w:r>
    </w:p>
    <w:p w:rsidR="00AF2956" w:rsidRPr="00FF6622" w:rsidRDefault="00AF2956" w:rsidP="00AF2956">
      <w:pPr>
        <w:pStyle w:val="a4"/>
        <w:numPr>
          <w:ilvl w:val="0"/>
          <w:numId w:val="22"/>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اختبر </w:t>
      </w:r>
      <w:r w:rsidRPr="00FF6622">
        <w:rPr>
          <w:rFonts w:asciiTheme="majorBidi" w:hAnsiTheme="majorBidi" w:cstheme="majorBidi"/>
          <w:sz w:val="28"/>
          <w:szCs w:val="28"/>
          <w:lang w:bidi="ar-IQ"/>
        </w:rPr>
        <w:t>fast sweep</w:t>
      </w:r>
      <w:r w:rsidRPr="00FF6622">
        <w:rPr>
          <w:rFonts w:asciiTheme="majorBidi" w:hAnsiTheme="majorBidi" w:cstheme="majorBidi"/>
          <w:sz w:val="28"/>
          <w:szCs w:val="28"/>
          <w:rtl/>
          <w:lang w:bidi="ar-IQ"/>
        </w:rPr>
        <w:t xml:space="preserve"> واضبط قمة التضمين الى قيمة عالية.</w:t>
      </w:r>
    </w:p>
    <w:p w:rsidR="00AF2956" w:rsidRPr="00FF6622" w:rsidRDefault="00AF2956" w:rsidP="00AF2956">
      <w:pPr>
        <w:pStyle w:val="a4"/>
        <w:numPr>
          <w:ilvl w:val="0"/>
          <w:numId w:val="22"/>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اضبط القيمة للفولتية الى اعلى قيمة.</w:t>
      </w:r>
    </w:p>
    <w:p w:rsidR="00AF2956" w:rsidRPr="00FF6622" w:rsidRDefault="00AF2956" w:rsidP="00AF2956">
      <w:pPr>
        <w:pStyle w:val="a4"/>
        <w:numPr>
          <w:ilvl w:val="0"/>
          <w:numId w:val="22"/>
        </w:numPr>
        <w:jc w:val="both"/>
        <w:rPr>
          <w:rFonts w:asciiTheme="majorBidi" w:hAnsiTheme="majorBidi" w:cstheme="majorBidi"/>
          <w:sz w:val="28"/>
          <w:szCs w:val="28"/>
          <w:lang w:bidi="ar-IQ"/>
        </w:rPr>
      </w:pPr>
      <w:proofErr w:type="spellStart"/>
      <w:r w:rsidRPr="00FF6622">
        <w:rPr>
          <w:rFonts w:asciiTheme="majorBidi" w:hAnsiTheme="majorBidi" w:cstheme="majorBidi"/>
          <w:sz w:val="28"/>
          <w:szCs w:val="28"/>
          <w:rtl/>
          <w:lang w:bidi="ar-IQ"/>
        </w:rPr>
        <w:t>ببطئ</w:t>
      </w:r>
      <w:proofErr w:type="spellEnd"/>
      <w:r w:rsidRPr="00FF6622">
        <w:rPr>
          <w:rFonts w:asciiTheme="majorBidi" w:hAnsiTheme="majorBidi" w:cstheme="majorBidi"/>
          <w:sz w:val="28"/>
          <w:szCs w:val="28"/>
          <w:rtl/>
          <w:lang w:bidi="ar-IQ"/>
        </w:rPr>
        <w:t xml:space="preserve"> حسن قيمة </w:t>
      </w:r>
      <w:r w:rsidRPr="00FF6622">
        <w:rPr>
          <w:rFonts w:asciiTheme="majorBidi" w:hAnsiTheme="majorBidi" w:cstheme="majorBidi"/>
          <w:sz w:val="28"/>
          <w:szCs w:val="28"/>
          <w:lang w:bidi="ar-IQ"/>
        </w:rPr>
        <w:t xml:space="preserve"> HF</w:t>
      </w:r>
      <w:r w:rsidRPr="00FF6622">
        <w:rPr>
          <w:rFonts w:asciiTheme="majorBidi" w:hAnsiTheme="majorBidi" w:cstheme="majorBidi"/>
          <w:sz w:val="28"/>
          <w:szCs w:val="28"/>
          <w:rtl/>
          <w:lang w:bidi="ar-IQ"/>
        </w:rPr>
        <w:t xml:space="preserve"> حتى يشتغل </w:t>
      </w:r>
      <w:proofErr w:type="spellStart"/>
      <w:r w:rsidRPr="00FF6622">
        <w:rPr>
          <w:rFonts w:asciiTheme="majorBidi" w:hAnsiTheme="majorBidi" w:cstheme="majorBidi"/>
          <w:sz w:val="28"/>
          <w:szCs w:val="28"/>
          <w:rtl/>
          <w:lang w:bidi="ar-IQ"/>
        </w:rPr>
        <w:t>الدايود</w:t>
      </w:r>
      <w:proofErr w:type="spellEnd"/>
      <w:r w:rsidRPr="00FF6622">
        <w:rPr>
          <w:rFonts w:asciiTheme="majorBidi" w:hAnsiTheme="majorBidi" w:cstheme="majorBidi"/>
          <w:sz w:val="28"/>
          <w:szCs w:val="28"/>
          <w:rtl/>
          <w:lang w:bidi="ar-IQ"/>
        </w:rPr>
        <w:t xml:space="preserve"> الاحمر والتردد ويكون بحوالي (</w:t>
      </w:r>
      <w:r w:rsidRPr="00FF6622">
        <w:rPr>
          <w:rFonts w:asciiTheme="majorBidi" w:hAnsiTheme="majorBidi" w:cstheme="majorBidi"/>
          <w:sz w:val="28"/>
          <w:szCs w:val="28"/>
          <w:lang w:bidi="ar-IQ"/>
        </w:rPr>
        <w:t>19MHz</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22"/>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قلل التردد الى حوالي </w:t>
      </w:r>
      <w:r w:rsidRPr="00FF6622">
        <w:rPr>
          <w:rFonts w:asciiTheme="majorBidi" w:hAnsiTheme="majorBidi" w:cstheme="majorBidi"/>
          <w:sz w:val="28"/>
          <w:szCs w:val="28"/>
          <w:lang w:bidi="ar-IQ"/>
        </w:rPr>
        <w:t>18.5MHz</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22"/>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ازح الحلقة (</w:t>
      </w:r>
      <w:r w:rsidRPr="00FF6622">
        <w:rPr>
          <w:rFonts w:asciiTheme="majorBidi" w:hAnsiTheme="majorBidi" w:cstheme="majorBidi"/>
          <w:sz w:val="28"/>
          <w:szCs w:val="28"/>
          <w:lang w:bidi="ar-IQ"/>
        </w:rPr>
        <w:t>O</w:t>
      </w:r>
      <w:r w:rsidRPr="00FF6622">
        <w:rPr>
          <w:rFonts w:asciiTheme="majorBidi" w:hAnsiTheme="majorBidi" w:cstheme="majorBidi"/>
          <w:sz w:val="28"/>
          <w:szCs w:val="28"/>
          <w:rtl/>
          <w:lang w:bidi="ar-IQ"/>
        </w:rPr>
        <w:t xml:space="preserve">) لنموذج </w:t>
      </w:r>
      <w:proofErr w:type="spellStart"/>
      <w:r w:rsidRPr="00FF6622">
        <w:rPr>
          <w:rFonts w:asciiTheme="majorBidi" w:hAnsiTheme="majorBidi" w:cstheme="majorBidi"/>
          <w:sz w:val="28"/>
          <w:szCs w:val="28"/>
          <w:rtl/>
          <w:lang w:bidi="ar-IQ"/>
        </w:rPr>
        <w:t>الكلسيرين</w:t>
      </w:r>
      <w:proofErr w:type="spellEnd"/>
      <w:r w:rsidRPr="00FF6622">
        <w:rPr>
          <w:rFonts w:asciiTheme="majorBidi" w:hAnsiTheme="majorBidi" w:cstheme="majorBidi"/>
          <w:sz w:val="28"/>
          <w:szCs w:val="28"/>
          <w:rtl/>
          <w:lang w:bidi="ar-IQ"/>
        </w:rPr>
        <w:t xml:space="preserve"> (</w:t>
      </w:r>
      <w:r w:rsidRPr="00FF6622">
        <w:rPr>
          <w:rFonts w:asciiTheme="majorBidi" w:hAnsiTheme="majorBidi" w:cstheme="majorBidi"/>
          <w:sz w:val="28"/>
          <w:szCs w:val="28"/>
          <w:lang w:bidi="ar-IQ"/>
        </w:rPr>
        <w:t>8</w:t>
      </w:r>
      <w:r w:rsidRPr="00FF6622">
        <w:rPr>
          <w:rFonts w:asciiTheme="majorBidi" w:hAnsiTheme="majorBidi" w:cstheme="majorBidi"/>
          <w:sz w:val="28"/>
          <w:szCs w:val="28"/>
          <w:rtl/>
          <w:lang w:bidi="ar-IQ"/>
        </w:rPr>
        <w:t>بروتونات) حيث النموذج يوضح تقريبا في مركز الحجرة.</w:t>
      </w:r>
    </w:p>
    <w:p w:rsidR="00AF2956" w:rsidRPr="00FF6622" w:rsidRDefault="00AF2956" w:rsidP="00AF2956">
      <w:pPr>
        <w:pStyle w:val="a4"/>
        <w:numPr>
          <w:ilvl w:val="0"/>
          <w:numId w:val="22"/>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بعناية احشر النموذج في داخل حجرة القياس.</w:t>
      </w:r>
    </w:p>
    <w:p w:rsidR="00AF2956" w:rsidRPr="00FF6622" w:rsidRDefault="00AF2956" w:rsidP="00AF2956">
      <w:pPr>
        <w:pStyle w:val="a4"/>
        <w:jc w:val="both"/>
        <w:rPr>
          <w:rFonts w:asciiTheme="majorBidi" w:hAnsiTheme="majorBidi" w:cstheme="majorBidi"/>
          <w:sz w:val="28"/>
          <w:szCs w:val="28"/>
          <w:rtl/>
          <w:lang w:bidi="ar-IQ"/>
        </w:rPr>
      </w:pPr>
    </w:p>
    <w:p w:rsidR="00AF2956" w:rsidRPr="00093958" w:rsidRDefault="00AF2956" w:rsidP="00AF2956">
      <w:pPr>
        <w:pStyle w:val="a4"/>
        <w:ind w:left="-99"/>
        <w:jc w:val="both"/>
        <w:rPr>
          <w:rFonts w:asciiTheme="majorBidi" w:hAnsiTheme="majorBidi" w:cstheme="majorBidi"/>
          <w:b/>
          <w:bCs/>
          <w:sz w:val="28"/>
          <w:szCs w:val="28"/>
          <w:rtl/>
          <w:lang w:bidi="ar-IQ"/>
        </w:rPr>
      </w:pPr>
      <w:r w:rsidRPr="00093958">
        <w:rPr>
          <w:rFonts w:asciiTheme="majorBidi" w:hAnsiTheme="majorBidi" w:cstheme="majorBidi"/>
          <w:b/>
          <w:bCs/>
          <w:sz w:val="28"/>
          <w:szCs w:val="28"/>
          <w:rtl/>
          <w:lang w:bidi="ar-IQ"/>
        </w:rPr>
        <w:t>ملاحظة :-</w:t>
      </w:r>
    </w:p>
    <w:p w:rsidR="00AF2956" w:rsidRPr="00FF6622" w:rsidRDefault="00AF2956" w:rsidP="00AF2956">
      <w:pPr>
        <w:pStyle w:val="a4"/>
        <w:numPr>
          <w:ilvl w:val="0"/>
          <w:numId w:val="23"/>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اذا حشرت انبوبة النموذج بزاوية وقوة ملف </w:t>
      </w:r>
      <w:proofErr w:type="spellStart"/>
      <w:r w:rsidRPr="00FF6622">
        <w:rPr>
          <w:rFonts w:asciiTheme="majorBidi" w:hAnsiTheme="majorBidi" w:cstheme="majorBidi"/>
          <w:sz w:val="28"/>
          <w:szCs w:val="28"/>
          <w:lang w:bidi="ar-IQ"/>
        </w:rPr>
        <w:t>rf</w:t>
      </w:r>
      <w:proofErr w:type="spellEnd"/>
      <w:r w:rsidRPr="00FF6622">
        <w:rPr>
          <w:rFonts w:asciiTheme="majorBidi" w:hAnsiTheme="majorBidi" w:cstheme="majorBidi"/>
          <w:sz w:val="28"/>
          <w:szCs w:val="28"/>
          <w:lang w:bidi="ar-IQ"/>
        </w:rPr>
        <w:t xml:space="preserve"> </w:t>
      </w:r>
      <w:r w:rsidRPr="00FF6622">
        <w:rPr>
          <w:rFonts w:asciiTheme="majorBidi" w:hAnsiTheme="majorBidi" w:cstheme="majorBidi"/>
          <w:sz w:val="28"/>
          <w:szCs w:val="28"/>
          <w:rtl/>
          <w:lang w:bidi="ar-IQ"/>
        </w:rPr>
        <w:t xml:space="preserve"> من الممكن ان يتلف.</w:t>
      </w:r>
    </w:p>
    <w:p w:rsidR="00AF2956" w:rsidRPr="00FF6622" w:rsidRDefault="00AF2956" w:rsidP="00AF2956">
      <w:pPr>
        <w:pStyle w:val="a4"/>
        <w:numPr>
          <w:ilvl w:val="0"/>
          <w:numId w:val="23"/>
        </w:numPr>
        <w:jc w:val="both"/>
        <w:rPr>
          <w:rFonts w:asciiTheme="majorBidi" w:hAnsiTheme="majorBidi" w:cstheme="majorBidi"/>
          <w:sz w:val="28"/>
          <w:szCs w:val="28"/>
          <w:lang w:bidi="ar-IQ"/>
        </w:rPr>
      </w:pPr>
      <w:proofErr w:type="spellStart"/>
      <w:r w:rsidRPr="00FF6622">
        <w:rPr>
          <w:rFonts w:asciiTheme="majorBidi" w:hAnsiTheme="majorBidi" w:cstheme="majorBidi"/>
          <w:sz w:val="28"/>
          <w:szCs w:val="28"/>
          <w:rtl/>
          <w:lang w:bidi="ar-IQ"/>
        </w:rPr>
        <w:t>ببطئ</w:t>
      </w:r>
      <w:proofErr w:type="spellEnd"/>
      <w:r w:rsidRPr="00FF6622">
        <w:rPr>
          <w:rFonts w:asciiTheme="majorBidi" w:hAnsiTheme="majorBidi" w:cstheme="majorBidi"/>
          <w:sz w:val="28"/>
          <w:szCs w:val="28"/>
          <w:rtl/>
          <w:lang w:bidi="ar-IQ"/>
        </w:rPr>
        <w:t xml:space="preserve"> تم زيادة التيار </w:t>
      </w:r>
      <w:proofErr w:type="spellStart"/>
      <w:r w:rsidRPr="00FF6622">
        <w:rPr>
          <w:rFonts w:asciiTheme="majorBidi" w:hAnsiTheme="majorBidi" w:cstheme="majorBidi"/>
          <w:sz w:val="28"/>
          <w:szCs w:val="28"/>
          <w:rtl/>
          <w:lang w:bidi="ar-IQ"/>
        </w:rPr>
        <w:t>التيار</w:t>
      </w:r>
      <w:proofErr w:type="spellEnd"/>
      <w:r w:rsidRPr="00FF6622">
        <w:rPr>
          <w:rFonts w:asciiTheme="majorBidi" w:hAnsiTheme="majorBidi" w:cstheme="majorBidi"/>
          <w:sz w:val="28"/>
          <w:szCs w:val="28"/>
          <w:rtl/>
          <w:lang w:bidi="ar-IQ"/>
        </w:rPr>
        <w:t xml:space="preserve"> خلال ملف </w:t>
      </w:r>
      <w:r w:rsidRPr="00FF6622">
        <w:rPr>
          <w:rFonts w:asciiTheme="majorBidi" w:hAnsiTheme="majorBidi" w:cstheme="majorBidi"/>
          <w:sz w:val="28"/>
          <w:szCs w:val="28"/>
          <w:lang w:bidi="ar-IQ"/>
        </w:rPr>
        <w:t>(10A)</w:t>
      </w:r>
      <w:r w:rsidRPr="00FF6622">
        <w:rPr>
          <w:rFonts w:asciiTheme="majorBidi" w:hAnsiTheme="majorBidi" w:cstheme="majorBidi"/>
          <w:sz w:val="28"/>
          <w:szCs w:val="28"/>
          <w:rtl/>
          <w:lang w:bidi="ar-IQ"/>
        </w:rPr>
        <w:t xml:space="preserve"> حتى تظهر اشارة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xml:space="preserve"> على شاشة </w:t>
      </w:r>
      <w:proofErr w:type="spellStart"/>
      <w:r w:rsidRPr="00FF6622">
        <w:rPr>
          <w:rFonts w:asciiTheme="majorBidi" w:hAnsiTheme="majorBidi" w:cstheme="majorBidi"/>
          <w:sz w:val="28"/>
          <w:szCs w:val="28"/>
          <w:rtl/>
          <w:lang w:bidi="ar-IQ"/>
        </w:rPr>
        <w:t>الاوسيلسكوب</w:t>
      </w:r>
      <w:proofErr w:type="spellEnd"/>
      <w:r w:rsidRPr="00FF6622">
        <w:rPr>
          <w:rFonts w:asciiTheme="majorBidi" w:hAnsiTheme="majorBidi" w:cstheme="majorBidi"/>
          <w:sz w:val="28"/>
          <w:szCs w:val="28"/>
          <w:rtl/>
          <w:lang w:bidi="ar-IQ"/>
        </w:rPr>
        <w:t xml:space="preserve"> </w:t>
      </w:r>
    </w:p>
    <w:p w:rsidR="00AF2956" w:rsidRPr="00FF6622" w:rsidRDefault="00AF2956" w:rsidP="00AF2956">
      <w:pPr>
        <w:pStyle w:val="a4"/>
        <w:numPr>
          <w:ilvl w:val="0"/>
          <w:numId w:val="23"/>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حسن اشارة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xml:space="preserve"> بواسطة تغير قيمة </w:t>
      </w:r>
      <w:r w:rsidRPr="00FF6622">
        <w:rPr>
          <w:rFonts w:asciiTheme="majorBidi" w:hAnsiTheme="majorBidi" w:cstheme="majorBidi"/>
          <w:sz w:val="28"/>
          <w:szCs w:val="28"/>
          <w:lang w:bidi="ar-IQ"/>
        </w:rPr>
        <w:t>HF</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23"/>
        </w:numPr>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 xml:space="preserve">ازح اشارة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xml:space="preserve"> الى مركز شاشة </w:t>
      </w:r>
      <w:proofErr w:type="spellStart"/>
      <w:r w:rsidRPr="00FF6622">
        <w:rPr>
          <w:rFonts w:asciiTheme="majorBidi" w:hAnsiTheme="majorBidi" w:cstheme="majorBidi"/>
          <w:sz w:val="28"/>
          <w:szCs w:val="28"/>
          <w:rtl/>
          <w:lang w:bidi="ar-IQ"/>
        </w:rPr>
        <w:t>الاوسيلسكوب</w:t>
      </w:r>
      <w:proofErr w:type="spellEnd"/>
      <w:r w:rsidRPr="00FF6622">
        <w:rPr>
          <w:rFonts w:asciiTheme="majorBidi" w:hAnsiTheme="majorBidi" w:cstheme="majorBidi"/>
          <w:sz w:val="28"/>
          <w:szCs w:val="28"/>
          <w:rtl/>
          <w:lang w:bidi="ar-IQ"/>
        </w:rPr>
        <w:t xml:space="preserve"> من خلال تغير تيار المغناطيسي او التردد واضبط قيمة التضمين.</w:t>
      </w:r>
    </w:p>
    <w:p w:rsidR="00AF2956" w:rsidRPr="00FF6622" w:rsidRDefault="00AF2956" w:rsidP="00AF2956">
      <w:pPr>
        <w:pStyle w:val="a4"/>
        <w:jc w:val="both"/>
        <w:rPr>
          <w:rFonts w:asciiTheme="majorBidi" w:hAnsiTheme="majorBidi" w:cstheme="majorBidi"/>
          <w:sz w:val="28"/>
          <w:szCs w:val="28"/>
          <w:rtl/>
          <w:lang w:bidi="ar-IQ"/>
        </w:rPr>
      </w:pPr>
    </w:p>
    <w:p w:rsidR="00AF2956" w:rsidRPr="00FF6622" w:rsidRDefault="00AF2956" w:rsidP="00AF2956">
      <w:pPr>
        <w:pStyle w:val="a4"/>
        <w:ind w:left="-99"/>
        <w:jc w:val="both"/>
        <w:rPr>
          <w:rFonts w:asciiTheme="majorBidi" w:hAnsiTheme="majorBidi" w:cstheme="majorBidi"/>
          <w:sz w:val="28"/>
          <w:szCs w:val="28"/>
          <w:rtl/>
          <w:lang w:bidi="ar-IQ"/>
        </w:rPr>
      </w:pPr>
      <w:r w:rsidRPr="00093958">
        <w:rPr>
          <w:rFonts w:asciiTheme="majorBidi" w:hAnsiTheme="majorBidi" w:cstheme="majorBidi"/>
          <w:b/>
          <w:bCs/>
          <w:sz w:val="28"/>
          <w:szCs w:val="28"/>
          <w:rtl/>
          <w:lang w:bidi="ar-IQ"/>
        </w:rPr>
        <w:t>ملاحظة</w:t>
      </w:r>
      <w:r w:rsidRPr="00FF6622">
        <w:rPr>
          <w:rFonts w:asciiTheme="majorBidi" w:hAnsiTheme="majorBidi" w:cstheme="majorBidi"/>
          <w:sz w:val="28"/>
          <w:szCs w:val="28"/>
          <w:rtl/>
          <w:lang w:bidi="ar-IQ"/>
        </w:rPr>
        <w:t xml:space="preserve">:- اذا أردت تسجيل الاشارات اربط الادوات الى متحسس </w:t>
      </w:r>
      <w:r w:rsidRPr="00FF6622">
        <w:rPr>
          <w:rFonts w:asciiTheme="majorBidi" w:hAnsiTheme="majorBidi" w:cstheme="majorBidi"/>
          <w:sz w:val="28"/>
          <w:szCs w:val="28"/>
          <w:lang w:bidi="ar-IQ"/>
        </w:rPr>
        <w:t xml:space="preserve"> </w:t>
      </w:r>
      <w:proofErr w:type="spellStart"/>
      <w:r w:rsidRPr="00FF6622">
        <w:rPr>
          <w:rFonts w:asciiTheme="majorBidi" w:hAnsiTheme="majorBidi" w:cstheme="majorBidi"/>
          <w:sz w:val="28"/>
          <w:szCs w:val="28"/>
          <w:lang w:bidi="ar-IQ"/>
        </w:rPr>
        <w:t>cassy</w:t>
      </w:r>
      <w:proofErr w:type="spellEnd"/>
      <w:r w:rsidRPr="00FF6622">
        <w:rPr>
          <w:rFonts w:asciiTheme="majorBidi" w:hAnsiTheme="majorBidi" w:cstheme="majorBidi"/>
          <w:sz w:val="28"/>
          <w:szCs w:val="28"/>
          <w:rtl/>
          <w:lang w:bidi="ar-IQ"/>
        </w:rPr>
        <w:t>.</w:t>
      </w:r>
    </w:p>
    <w:p w:rsidR="00AF2956" w:rsidRPr="00FF6622" w:rsidRDefault="00AF2956" w:rsidP="00AF2956">
      <w:pPr>
        <w:pStyle w:val="a4"/>
        <w:ind w:left="-99"/>
        <w:jc w:val="both"/>
        <w:rPr>
          <w:rFonts w:asciiTheme="majorBidi" w:hAnsiTheme="majorBidi" w:cstheme="majorBidi"/>
          <w:sz w:val="28"/>
          <w:szCs w:val="28"/>
          <w:rtl/>
          <w:lang w:bidi="ar-IQ"/>
        </w:rPr>
      </w:pPr>
      <w:r w:rsidRPr="00FF6622">
        <w:rPr>
          <w:rFonts w:asciiTheme="majorBidi" w:hAnsiTheme="majorBidi" w:cstheme="majorBidi"/>
          <w:sz w:val="28"/>
          <w:szCs w:val="28"/>
          <w:rtl/>
          <w:lang w:bidi="ar-IQ"/>
        </w:rPr>
        <w:t xml:space="preserve">اعد التجربة لنموذج من الماء, نموذج </w:t>
      </w:r>
      <w:proofErr w:type="spellStart"/>
      <w:r w:rsidRPr="00FF6622">
        <w:rPr>
          <w:rFonts w:asciiTheme="majorBidi" w:hAnsiTheme="majorBidi" w:cstheme="majorBidi"/>
          <w:sz w:val="28"/>
          <w:szCs w:val="28"/>
          <w:rtl/>
          <w:lang w:bidi="ar-IQ"/>
        </w:rPr>
        <w:t>بوليسترين</w:t>
      </w:r>
      <w:proofErr w:type="spellEnd"/>
      <w:r w:rsidRPr="00FF6622">
        <w:rPr>
          <w:rFonts w:asciiTheme="majorBidi" w:hAnsiTheme="majorBidi" w:cstheme="majorBidi"/>
          <w:sz w:val="28"/>
          <w:szCs w:val="28"/>
          <w:rtl/>
          <w:lang w:bidi="ar-IQ"/>
        </w:rPr>
        <w:t xml:space="preserve"> ونموذج بولي </w:t>
      </w:r>
      <w:proofErr w:type="spellStart"/>
      <w:r w:rsidRPr="00FF6622">
        <w:rPr>
          <w:rFonts w:asciiTheme="majorBidi" w:hAnsiTheme="majorBidi" w:cstheme="majorBidi"/>
          <w:sz w:val="28"/>
          <w:szCs w:val="28"/>
          <w:rtl/>
          <w:lang w:bidi="ar-IQ"/>
        </w:rPr>
        <w:t>تيترا</w:t>
      </w:r>
      <w:proofErr w:type="spellEnd"/>
      <w:r w:rsidRPr="00FF6622">
        <w:rPr>
          <w:rFonts w:asciiTheme="majorBidi" w:hAnsiTheme="majorBidi" w:cstheme="majorBidi"/>
          <w:sz w:val="28"/>
          <w:szCs w:val="28"/>
          <w:rtl/>
          <w:lang w:bidi="ar-IQ"/>
        </w:rPr>
        <w:t xml:space="preserve"> </w:t>
      </w:r>
      <w:proofErr w:type="spellStart"/>
      <w:r w:rsidRPr="00FF6622">
        <w:rPr>
          <w:rFonts w:asciiTheme="majorBidi" w:hAnsiTheme="majorBidi" w:cstheme="majorBidi"/>
          <w:sz w:val="28"/>
          <w:szCs w:val="28"/>
          <w:rtl/>
          <w:lang w:bidi="ar-IQ"/>
        </w:rPr>
        <w:t>فلورثلين</w:t>
      </w:r>
      <w:proofErr w:type="spellEnd"/>
      <w:r w:rsidRPr="00FF6622">
        <w:rPr>
          <w:rFonts w:asciiTheme="majorBidi" w:hAnsiTheme="majorBidi" w:cstheme="majorBidi"/>
          <w:sz w:val="28"/>
          <w:szCs w:val="28"/>
          <w:rtl/>
          <w:lang w:bidi="ar-IQ"/>
        </w:rPr>
        <w:t>.</w:t>
      </w:r>
    </w:p>
    <w:p w:rsidR="00AF2956" w:rsidRPr="002C74A0" w:rsidRDefault="00AF2956" w:rsidP="00AF2956">
      <w:pPr>
        <w:pStyle w:val="a4"/>
        <w:ind w:left="-99"/>
        <w:jc w:val="both"/>
        <w:rPr>
          <w:rFonts w:asciiTheme="majorBidi" w:hAnsiTheme="majorBidi" w:cstheme="majorBidi"/>
          <w:b/>
          <w:bCs/>
          <w:sz w:val="28"/>
          <w:szCs w:val="28"/>
          <w:u w:val="single"/>
          <w:rtl/>
          <w:lang w:bidi="ar-IQ"/>
        </w:rPr>
      </w:pPr>
      <w:r w:rsidRPr="002C74A0">
        <w:rPr>
          <w:rFonts w:asciiTheme="majorBidi" w:hAnsiTheme="majorBidi" w:cstheme="majorBidi"/>
          <w:b/>
          <w:bCs/>
          <w:sz w:val="28"/>
          <w:szCs w:val="28"/>
          <w:u w:val="single"/>
          <w:lang w:bidi="ar-IQ"/>
        </w:rPr>
        <w:t>b</w:t>
      </w:r>
      <w:r w:rsidRPr="002C74A0">
        <w:rPr>
          <w:rFonts w:asciiTheme="majorBidi" w:hAnsiTheme="majorBidi" w:cstheme="majorBidi"/>
          <w:b/>
          <w:bCs/>
          <w:sz w:val="28"/>
          <w:szCs w:val="28"/>
          <w:u w:val="single"/>
          <w:rtl/>
          <w:lang w:bidi="ar-IQ"/>
        </w:rPr>
        <w:t xml:space="preserve">) </w:t>
      </w:r>
      <w:r w:rsidRPr="002C74A0">
        <w:rPr>
          <w:rFonts w:asciiTheme="majorBidi" w:hAnsiTheme="majorBidi" w:cstheme="majorBidi"/>
          <w:b/>
          <w:bCs/>
          <w:sz w:val="28"/>
          <w:szCs w:val="28"/>
          <w:u w:val="single"/>
          <w:lang w:bidi="ar-IQ"/>
        </w:rPr>
        <w:t>NMR</w:t>
      </w:r>
      <w:r w:rsidRPr="002C74A0">
        <w:rPr>
          <w:rFonts w:asciiTheme="majorBidi" w:hAnsiTheme="majorBidi" w:cstheme="majorBidi"/>
          <w:b/>
          <w:bCs/>
          <w:sz w:val="28"/>
          <w:szCs w:val="28"/>
          <w:u w:val="single"/>
          <w:rtl/>
          <w:lang w:bidi="ar-IQ"/>
        </w:rPr>
        <w:t xml:space="preserve"> لنموذج صلب لنواة الفلور:-</w:t>
      </w:r>
    </w:p>
    <w:p w:rsidR="00AF2956" w:rsidRPr="00FF6622" w:rsidRDefault="00AF2956" w:rsidP="00AF2956">
      <w:pPr>
        <w:pStyle w:val="a4"/>
        <w:numPr>
          <w:ilvl w:val="0"/>
          <w:numId w:val="24"/>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اعد التجربة كما مبين في الجزء </w:t>
      </w:r>
      <w:r w:rsidRPr="00FF6622">
        <w:rPr>
          <w:rFonts w:asciiTheme="majorBidi" w:hAnsiTheme="majorBidi" w:cstheme="majorBidi"/>
          <w:sz w:val="28"/>
          <w:szCs w:val="28"/>
          <w:lang w:bidi="ar-IQ"/>
        </w:rPr>
        <w:t>(a)</w:t>
      </w:r>
      <w:r w:rsidRPr="00FF6622">
        <w:rPr>
          <w:rFonts w:asciiTheme="majorBidi" w:hAnsiTheme="majorBidi" w:cstheme="majorBidi"/>
          <w:sz w:val="28"/>
          <w:szCs w:val="28"/>
          <w:rtl/>
          <w:lang w:bidi="ar-IQ"/>
        </w:rPr>
        <w:t xml:space="preserve"> لمادة بولي </w:t>
      </w:r>
      <w:proofErr w:type="spellStart"/>
      <w:r w:rsidRPr="00FF6622">
        <w:rPr>
          <w:rFonts w:asciiTheme="majorBidi" w:hAnsiTheme="majorBidi" w:cstheme="majorBidi"/>
          <w:sz w:val="28"/>
          <w:szCs w:val="28"/>
          <w:rtl/>
          <w:lang w:bidi="ar-IQ"/>
        </w:rPr>
        <w:t>تيترا</w:t>
      </w:r>
      <w:proofErr w:type="spellEnd"/>
      <w:r w:rsidRPr="00FF6622">
        <w:rPr>
          <w:rFonts w:asciiTheme="majorBidi" w:hAnsiTheme="majorBidi" w:cstheme="majorBidi"/>
          <w:sz w:val="28"/>
          <w:szCs w:val="28"/>
          <w:rtl/>
          <w:lang w:bidi="ar-IQ"/>
        </w:rPr>
        <w:t xml:space="preserve"> </w:t>
      </w:r>
      <w:proofErr w:type="spellStart"/>
      <w:r w:rsidRPr="00FF6622">
        <w:rPr>
          <w:rFonts w:asciiTheme="majorBidi" w:hAnsiTheme="majorBidi" w:cstheme="majorBidi"/>
          <w:sz w:val="28"/>
          <w:szCs w:val="28"/>
          <w:rtl/>
          <w:lang w:bidi="ar-IQ"/>
        </w:rPr>
        <w:t>فلورثلين</w:t>
      </w:r>
      <w:proofErr w:type="spellEnd"/>
      <w:r w:rsidRPr="00FF6622">
        <w:rPr>
          <w:rFonts w:asciiTheme="majorBidi" w:hAnsiTheme="majorBidi" w:cstheme="majorBidi"/>
          <w:sz w:val="28"/>
          <w:szCs w:val="28"/>
          <w:rtl/>
          <w:lang w:bidi="ar-IQ"/>
        </w:rPr>
        <w:t xml:space="preserve"> </w:t>
      </w:r>
      <w:r w:rsidRPr="00FF6622">
        <w:rPr>
          <w:rFonts w:asciiTheme="majorBidi" w:hAnsiTheme="majorBidi" w:cstheme="majorBidi"/>
          <w:sz w:val="28"/>
          <w:szCs w:val="28"/>
          <w:lang w:bidi="ar-IQ"/>
        </w:rPr>
        <w:t xml:space="preserve">(PTFE) </w:t>
      </w:r>
      <w:r w:rsidRPr="00FF6622">
        <w:rPr>
          <w:rFonts w:asciiTheme="majorBidi" w:hAnsiTheme="majorBidi" w:cstheme="majorBidi"/>
          <w:sz w:val="28"/>
          <w:szCs w:val="28"/>
          <w:rtl/>
          <w:lang w:bidi="ar-IQ"/>
        </w:rPr>
        <w:t>.</w:t>
      </w:r>
    </w:p>
    <w:p w:rsidR="00AF2956" w:rsidRPr="00FF6622" w:rsidRDefault="00AF2956" w:rsidP="00AF2956">
      <w:pPr>
        <w:pStyle w:val="a4"/>
        <w:numPr>
          <w:ilvl w:val="0"/>
          <w:numId w:val="24"/>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lastRenderedPageBreak/>
        <w:t xml:space="preserve">اوجد أولا كم هي الوحدة ( على سبيل المثال من خلال لحظة رئيسية الى اخرى على المحور السيني ) على شاشة </w:t>
      </w:r>
      <w:proofErr w:type="spellStart"/>
      <w:r w:rsidRPr="00FF6622">
        <w:rPr>
          <w:rFonts w:asciiTheme="majorBidi" w:hAnsiTheme="majorBidi" w:cstheme="majorBidi"/>
          <w:sz w:val="28"/>
          <w:szCs w:val="28"/>
          <w:rtl/>
          <w:lang w:bidi="ar-IQ"/>
        </w:rPr>
        <w:t>الاوسيلسكوب</w:t>
      </w:r>
      <w:proofErr w:type="spellEnd"/>
      <w:r w:rsidRPr="00FF6622">
        <w:rPr>
          <w:rFonts w:asciiTheme="majorBidi" w:hAnsiTheme="majorBidi" w:cstheme="majorBidi"/>
          <w:sz w:val="28"/>
          <w:szCs w:val="28"/>
          <w:rtl/>
          <w:lang w:bidi="ar-IQ"/>
        </w:rPr>
        <w:t xml:space="preserve"> للميل الافقي بوحدات التردد, </w:t>
      </w:r>
      <w:proofErr w:type="spellStart"/>
      <w:r w:rsidRPr="00FF6622">
        <w:rPr>
          <w:rFonts w:asciiTheme="majorBidi" w:hAnsiTheme="majorBidi" w:cstheme="majorBidi"/>
          <w:sz w:val="28"/>
          <w:szCs w:val="28"/>
          <w:rtl/>
          <w:lang w:bidi="ar-IQ"/>
        </w:rPr>
        <w:t>بالامكان</w:t>
      </w:r>
      <w:proofErr w:type="spellEnd"/>
      <w:r w:rsidRPr="00FF6622">
        <w:rPr>
          <w:rFonts w:asciiTheme="majorBidi" w:hAnsiTheme="majorBidi" w:cstheme="majorBidi"/>
          <w:sz w:val="28"/>
          <w:szCs w:val="28"/>
          <w:rtl/>
          <w:lang w:bidi="ar-IQ"/>
        </w:rPr>
        <w:t xml:space="preserve"> الوصول الى هذا الشي بواسطه ازاحة القمة </w:t>
      </w:r>
      <w:proofErr w:type="spellStart"/>
      <w:r w:rsidRPr="00FF6622">
        <w:rPr>
          <w:rFonts w:asciiTheme="majorBidi" w:hAnsiTheme="majorBidi" w:cstheme="majorBidi"/>
          <w:sz w:val="28"/>
          <w:szCs w:val="28"/>
          <w:rtl/>
          <w:lang w:bidi="ar-IQ"/>
        </w:rPr>
        <w:t>لأشارة</w:t>
      </w:r>
      <w:proofErr w:type="spellEnd"/>
      <w:r w:rsidRPr="00FF6622">
        <w:rPr>
          <w:rFonts w:asciiTheme="majorBidi" w:hAnsiTheme="majorBidi" w:cstheme="majorBidi"/>
          <w:sz w:val="28"/>
          <w:szCs w:val="28"/>
          <w:rtl/>
          <w:lang w:bidi="ar-IQ"/>
        </w:rPr>
        <w:t xml:space="preserve">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xml:space="preserve"> مع مفتاح التردد على مقياس الدرجة ( مثلا اللحظة على المحور السيني ) ولاحظ التردد وبعد ذلك أزح الاشارة الى المقياس القادم ولاحظ مرة اخرى التردد.</w:t>
      </w:r>
    </w:p>
    <w:p w:rsidR="00AF2956" w:rsidRPr="00FF6622" w:rsidRDefault="00AF2956" w:rsidP="00AF2956">
      <w:pPr>
        <w:pStyle w:val="a4"/>
        <w:numPr>
          <w:ilvl w:val="0"/>
          <w:numId w:val="24"/>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اجري قياس عرض الخط عند نقطة </w:t>
      </w:r>
      <w:r w:rsidRPr="00FF6622">
        <w:rPr>
          <w:rFonts w:asciiTheme="majorBidi" w:hAnsiTheme="majorBidi" w:cstheme="majorBidi"/>
          <w:sz w:val="28"/>
          <w:szCs w:val="28"/>
          <w:lang w:bidi="ar-IQ"/>
        </w:rPr>
        <w:t>(FWHM)</w:t>
      </w:r>
      <w:r w:rsidRPr="00FF6622">
        <w:rPr>
          <w:rFonts w:asciiTheme="majorBidi" w:hAnsiTheme="majorBidi" w:cstheme="majorBidi"/>
          <w:sz w:val="28"/>
          <w:szCs w:val="28"/>
          <w:rtl/>
          <w:lang w:bidi="ar-IQ"/>
        </w:rPr>
        <w:t xml:space="preserve"> لخط الرنين بوحدات تردد </w:t>
      </w:r>
      <w:proofErr w:type="spellStart"/>
      <w:r w:rsidRPr="00FF6622">
        <w:rPr>
          <w:rFonts w:asciiTheme="majorBidi" w:hAnsiTheme="majorBidi" w:cstheme="majorBidi"/>
          <w:sz w:val="28"/>
          <w:szCs w:val="28"/>
          <w:rtl/>
          <w:lang w:bidi="ar-IQ"/>
        </w:rPr>
        <w:t>الاوسيلسكوب</w:t>
      </w:r>
      <w:proofErr w:type="spellEnd"/>
      <w:r w:rsidRPr="00FF6622">
        <w:rPr>
          <w:rFonts w:asciiTheme="majorBidi" w:hAnsiTheme="majorBidi" w:cstheme="majorBidi"/>
          <w:sz w:val="28"/>
          <w:szCs w:val="28"/>
          <w:rtl/>
          <w:lang w:bidi="ar-IQ"/>
        </w:rPr>
        <w:t>.</w:t>
      </w:r>
    </w:p>
    <w:p w:rsidR="00AF2956" w:rsidRPr="002C74A0" w:rsidRDefault="00AF2956" w:rsidP="00AF2956">
      <w:pPr>
        <w:jc w:val="both"/>
        <w:rPr>
          <w:rFonts w:asciiTheme="majorBidi" w:hAnsiTheme="majorBidi" w:cstheme="majorBidi"/>
          <w:b/>
          <w:bCs/>
          <w:sz w:val="28"/>
          <w:szCs w:val="28"/>
          <w:u w:val="single"/>
          <w:rtl/>
          <w:lang w:bidi="ar-IQ"/>
        </w:rPr>
      </w:pPr>
      <w:r w:rsidRPr="002C74A0">
        <w:rPr>
          <w:rFonts w:asciiTheme="majorBidi" w:hAnsiTheme="majorBidi" w:cstheme="majorBidi"/>
          <w:b/>
          <w:bCs/>
          <w:sz w:val="28"/>
          <w:szCs w:val="28"/>
          <w:u w:val="single"/>
          <w:lang w:bidi="ar-IQ"/>
        </w:rPr>
        <w:t>C</w:t>
      </w:r>
      <w:r w:rsidRPr="002C74A0">
        <w:rPr>
          <w:rFonts w:asciiTheme="majorBidi" w:hAnsiTheme="majorBidi" w:cstheme="majorBidi"/>
          <w:b/>
          <w:bCs/>
          <w:sz w:val="28"/>
          <w:szCs w:val="28"/>
          <w:u w:val="single"/>
          <w:rtl/>
          <w:lang w:bidi="ar-IQ"/>
        </w:rPr>
        <w:t>) ايجاد عامل –</w:t>
      </w:r>
      <w:r w:rsidRPr="002C74A0">
        <w:rPr>
          <w:rFonts w:asciiTheme="majorBidi" w:hAnsiTheme="majorBidi" w:cstheme="majorBidi"/>
          <w:b/>
          <w:bCs/>
          <w:sz w:val="28"/>
          <w:szCs w:val="28"/>
          <w:u w:val="single"/>
          <w:lang w:bidi="ar-IQ"/>
        </w:rPr>
        <w:t>g</w:t>
      </w:r>
      <w:r w:rsidRPr="002C74A0">
        <w:rPr>
          <w:rFonts w:asciiTheme="majorBidi" w:hAnsiTheme="majorBidi" w:cstheme="majorBidi"/>
          <w:b/>
          <w:bCs/>
          <w:sz w:val="28"/>
          <w:szCs w:val="28"/>
          <w:u w:val="single"/>
          <w:rtl/>
          <w:lang w:bidi="ar-IQ"/>
        </w:rPr>
        <w:t xml:space="preserve"> (يحتاج ال </w:t>
      </w:r>
      <w:proofErr w:type="spellStart"/>
      <w:r w:rsidRPr="002C74A0">
        <w:rPr>
          <w:rFonts w:asciiTheme="majorBidi" w:hAnsiTheme="majorBidi" w:cstheme="majorBidi"/>
          <w:b/>
          <w:bCs/>
          <w:sz w:val="28"/>
          <w:szCs w:val="28"/>
          <w:u w:val="single"/>
          <w:rtl/>
          <w:lang w:bidi="ar-IQ"/>
        </w:rPr>
        <w:t>التيسلاميتر</w:t>
      </w:r>
      <w:proofErr w:type="spellEnd"/>
      <w:r w:rsidRPr="002C74A0">
        <w:rPr>
          <w:rFonts w:asciiTheme="majorBidi" w:hAnsiTheme="majorBidi" w:cstheme="majorBidi"/>
          <w:b/>
          <w:bCs/>
          <w:sz w:val="28"/>
          <w:szCs w:val="28"/>
          <w:u w:val="single"/>
          <w:rtl/>
          <w:lang w:bidi="ar-IQ"/>
        </w:rPr>
        <w:t>):-</w:t>
      </w:r>
    </w:p>
    <w:p w:rsidR="00AF2956" w:rsidRDefault="00AF2956" w:rsidP="00AF2956">
      <w:pPr>
        <w:pStyle w:val="a4"/>
        <w:numPr>
          <w:ilvl w:val="0"/>
          <w:numId w:val="25"/>
        </w:numPr>
        <w:jc w:val="both"/>
        <w:rPr>
          <w:rFonts w:asciiTheme="majorBidi" w:hAnsiTheme="majorBidi" w:cstheme="majorBidi"/>
          <w:sz w:val="28"/>
          <w:szCs w:val="28"/>
          <w:lang w:bidi="ar-IQ"/>
        </w:rPr>
      </w:pPr>
      <w:r w:rsidRPr="00FF6622">
        <w:rPr>
          <w:rFonts w:asciiTheme="majorBidi" w:hAnsiTheme="majorBidi" w:cstheme="majorBidi"/>
          <w:sz w:val="28"/>
          <w:szCs w:val="28"/>
          <w:rtl/>
          <w:lang w:bidi="ar-IQ"/>
        </w:rPr>
        <w:t xml:space="preserve">اوجد التناغم بين اجهزة ال </w:t>
      </w:r>
      <w:r w:rsidRPr="00FF6622">
        <w:rPr>
          <w:rFonts w:asciiTheme="majorBidi" w:hAnsiTheme="majorBidi" w:cstheme="majorBidi"/>
          <w:sz w:val="28"/>
          <w:szCs w:val="28"/>
          <w:lang w:bidi="ar-IQ"/>
        </w:rPr>
        <w:t>(NMR)</w:t>
      </w:r>
      <w:r w:rsidRPr="00FF6622">
        <w:rPr>
          <w:rFonts w:asciiTheme="majorBidi" w:hAnsiTheme="majorBidi" w:cstheme="majorBidi"/>
          <w:sz w:val="28"/>
          <w:szCs w:val="28"/>
          <w:rtl/>
          <w:lang w:bidi="ar-IQ"/>
        </w:rPr>
        <w:t xml:space="preserve"> طبقا للجزء</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a</w:t>
      </w:r>
      <w:r>
        <w:rPr>
          <w:rFonts w:asciiTheme="majorBidi" w:hAnsiTheme="majorBidi" w:cstheme="majorBidi" w:hint="cs"/>
          <w:sz w:val="28"/>
          <w:szCs w:val="28"/>
          <w:rtl/>
          <w:lang w:bidi="ar-IQ"/>
        </w:rPr>
        <w:t xml:space="preserve">)بالنسبة للنموذج </w:t>
      </w:r>
      <w:proofErr w:type="spellStart"/>
      <w:r>
        <w:rPr>
          <w:rFonts w:asciiTheme="majorBidi" w:hAnsiTheme="majorBidi" w:cstheme="majorBidi" w:hint="cs"/>
          <w:sz w:val="28"/>
          <w:szCs w:val="28"/>
          <w:rtl/>
          <w:lang w:bidi="ar-IQ"/>
        </w:rPr>
        <w:t>الكلسيرين</w:t>
      </w:r>
      <w:proofErr w:type="spellEnd"/>
      <w:r>
        <w:rPr>
          <w:rFonts w:asciiTheme="majorBidi" w:hAnsiTheme="majorBidi" w:cstheme="majorBidi" w:hint="cs"/>
          <w:sz w:val="28"/>
          <w:szCs w:val="28"/>
          <w:rtl/>
          <w:lang w:bidi="ar-IQ"/>
        </w:rPr>
        <w:t xml:space="preserve"> حوالي </w:t>
      </w:r>
      <w:r>
        <w:rPr>
          <w:rFonts w:asciiTheme="majorBidi" w:hAnsiTheme="majorBidi" w:cstheme="majorBidi"/>
          <w:sz w:val="28"/>
          <w:szCs w:val="28"/>
          <w:lang w:bidi="ar-IQ"/>
        </w:rPr>
        <w:t>18MHz</w:t>
      </w:r>
      <w:r>
        <w:rPr>
          <w:rFonts w:asciiTheme="majorBidi" w:hAnsiTheme="majorBidi" w:cstheme="majorBidi" w:hint="cs"/>
          <w:sz w:val="28"/>
          <w:szCs w:val="28"/>
          <w:rtl/>
          <w:lang w:bidi="ar-IQ"/>
        </w:rPr>
        <w:t xml:space="preserve"> وقيس التردد.</w:t>
      </w:r>
    </w:p>
    <w:p w:rsidR="00AF2956" w:rsidRDefault="00AF2956" w:rsidP="00AF2956">
      <w:pPr>
        <w:pStyle w:val="a4"/>
        <w:numPr>
          <w:ilvl w:val="0"/>
          <w:numId w:val="25"/>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بعناية أزل النموذج من حجرة القياس ومن ثم قيس المجال المغناطيسي بصورة </w:t>
      </w:r>
      <w:proofErr w:type="spellStart"/>
      <w:r>
        <w:rPr>
          <w:rFonts w:asciiTheme="majorBidi" w:hAnsiTheme="majorBidi" w:cstheme="majorBidi" w:hint="cs"/>
          <w:sz w:val="28"/>
          <w:szCs w:val="28"/>
          <w:rtl/>
          <w:lang w:bidi="ar-IQ"/>
        </w:rPr>
        <w:t>مماسية</w:t>
      </w:r>
      <w:proofErr w:type="spellEnd"/>
      <w:r>
        <w:rPr>
          <w:rFonts w:asciiTheme="majorBidi" w:hAnsiTheme="majorBidi" w:cstheme="majorBidi" w:hint="cs"/>
          <w:sz w:val="28"/>
          <w:szCs w:val="28"/>
          <w:rtl/>
          <w:lang w:bidi="ar-IQ"/>
        </w:rPr>
        <w:t xml:space="preserve"> مع مجس المجال المغناطيسي في حجرة القياس.</w:t>
      </w:r>
    </w:p>
    <w:p w:rsidR="00AF2956" w:rsidRDefault="00AF2956" w:rsidP="0046765C">
      <w:pPr>
        <w:pStyle w:val="a4"/>
        <w:numPr>
          <w:ilvl w:val="0"/>
          <w:numId w:val="25"/>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ضع المجس المماسي للمجال المغناطيسي </w:t>
      </w:r>
      <w:r>
        <w:rPr>
          <w:rFonts w:asciiTheme="majorBidi" w:hAnsiTheme="majorBidi" w:cstheme="majorBidi"/>
          <w:sz w:val="28"/>
          <w:szCs w:val="28"/>
          <w:lang w:bidi="ar-IQ"/>
        </w:rPr>
        <w:t xml:space="preserve">B-Probe </w:t>
      </w:r>
      <w:r>
        <w:rPr>
          <w:rFonts w:asciiTheme="majorBidi" w:hAnsiTheme="majorBidi" w:cstheme="majorBidi" w:hint="cs"/>
          <w:sz w:val="28"/>
          <w:szCs w:val="28"/>
          <w:rtl/>
          <w:lang w:bidi="ar-IQ"/>
        </w:rPr>
        <w:t xml:space="preserve"> كما موضح طبقا للشكل </w:t>
      </w:r>
      <w:r>
        <w:rPr>
          <w:rFonts w:asciiTheme="majorBidi" w:hAnsiTheme="majorBidi" w:cstheme="majorBidi"/>
          <w:sz w:val="28"/>
          <w:szCs w:val="28"/>
          <w:lang w:bidi="ar-IQ"/>
        </w:rPr>
        <w:t>(</w:t>
      </w:r>
      <w:r w:rsidR="0046765C">
        <w:rPr>
          <w:rFonts w:asciiTheme="majorBidi" w:hAnsiTheme="majorBidi" w:cstheme="majorBidi"/>
          <w:sz w:val="28"/>
          <w:szCs w:val="28"/>
          <w:lang w:bidi="ar-IQ"/>
        </w:rPr>
        <w:t>2</w:t>
      </w:r>
      <w:r>
        <w:rPr>
          <w:rFonts w:asciiTheme="majorBidi" w:hAnsiTheme="majorBidi" w:cstheme="majorBidi"/>
          <w:sz w:val="28"/>
          <w:szCs w:val="28"/>
          <w:lang w:bidi="ar-IQ"/>
        </w:rPr>
        <w:t>)</w:t>
      </w:r>
      <w:r>
        <w:rPr>
          <w:rFonts w:asciiTheme="majorBidi" w:hAnsiTheme="majorBidi" w:cstheme="majorBidi" w:hint="cs"/>
          <w:sz w:val="28"/>
          <w:szCs w:val="28"/>
          <w:rtl/>
          <w:lang w:bidi="ar-IQ"/>
        </w:rPr>
        <w:t xml:space="preserve"> عند الاقطاب ومن ثم قس المجال المغناطيسي.</w:t>
      </w:r>
    </w:p>
    <w:p w:rsidR="00AF2956" w:rsidRPr="0046765C" w:rsidRDefault="00AF2956" w:rsidP="00AF2956">
      <w:pPr>
        <w:pStyle w:val="a4"/>
        <w:jc w:val="both"/>
        <w:rPr>
          <w:rFonts w:asciiTheme="majorBidi" w:hAnsiTheme="majorBidi" w:cstheme="majorBidi"/>
          <w:sz w:val="28"/>
          <w:szCs w:val="28"/>
          <w:rtl/>
          <w:lang w:bidi="ar-IQ"/>
        </w:rPr>
      </w:pPr>
    </w:p>
    <w:p w:rsidR="00CF6CEC" w:rsidRDefault="00025475" w:rsidP="00CF6CEC">
      <w:pPr>
        <w:tabs>
          <w:tab w:val="left" w:pos="3878"/>
        </w:tabs>
        <w:rPr>
          <w:rFonts w:asciiTheme="majorBidi" w:hAnsiTheme="majorBidi" w:cstheme="majorBidi"/>
          <w:sz w:val="28"/>
          <w:szCs w:val="28"/>
          <w:rtl/>
          <w:lang w:bidi="ar-IQ"/>
        </w:rPr>
      </w:pPr>
      <w:r>
        <w:rPr>
          <w:rFonts w:asciiTheme="majorBidi" w:hAnsiTheme="majorBidi" w:cstheme="majorBidi" w:hint="cs"/>
          <w:noProof/>
          <w:sz w:val="28"/>
          <w:szCs w:val="28"/>
          <w:rtl/>
        </w:rPr>
        <w:drawing>
          <wp:anchor distT="0" distB="0" distL="114300" distR="114300" simplePos="0" relativeHeight="251669504" behindDoc="1" locked="0" layoutInCell="1" allowOverlap="1">
            <wp:simplePos x="0" y="0"/>
            <wp:positionH relativeFrom="column">
              <wp:posOffset>1051560</wp:posOffset>
            </wp:positionH>
            <wp:positionV relativeFrom="paragraph">
              <wp:posOffset>364490</wp:posOffset>
            </wp:positionV>
            <wp:extent cx="3314700" cy="2002790"/>
            <wp:effectExtent l="19050" t="0" r="0" b="0"/>
            <wp:wrapTight wrapText="bothSides">
              <wp:wrapPolygon edited="0">
                <wp:start x="-124" y="0"/>
                <wp:lineTo x="-124" y="21367"/>
                <wp:lineTo x="21600" y="21367"/>
                <wp:lineTo x="21600" y="0"/>
                <wp:lineTo x="-124" y="0"/>
              </wp:wrapPolygon>
            </wp:wrapTight>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srcRect l="31932" t="22418" r="35825" b="42134"/>
                    <a:stretch>
                      <a:fillRect/>
                    </a:stretch>
                  </pic:blipFill>
                  <pic:spPr bwMode="auto">
                    <a:xfrm>
                      <a:off x="0" y="0"/>
                      <a:ext cx="3314700" cy="2002790"/>
                    </a:xfrm>
                    <a:prstGeom prst="rect">
                      <a:avLst/>
                    </a:prstGeom>
                    <a:noFill/>
                    <a:ln w="9525">
                      <a:noFill/>
                      <a:miter lim="800000"/>
                      <a:headEnd/>
                      <a:tailEnd/>
                    </a:ln>
                  </pic:spPr>
                </pic:pic>
              </a:graphicData>
            </a:graphic>
          </wp:anchor>
        </w:drawing>
      </w: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46765C" w:rsidP="0046765C">
      <w:pPr>
        <w:tabs>
          <w:tab w:val="left" w:pos="5468"/>
        </w:tabs>
        <w:rPr>
          <w:rFonts w:asciiTheme="majorBidi" w:hAnsiTheme="majorBidi" w:cstheme="majorBidi"/>
          <w:sz w:val="28"/>
          <w:szCs w:val="28"/>
          <w:rtl/>
          <w:lang w:bidi="ar-IQ"/>
        </w:rPr>
      </w:pPr>
      <w:r>
        <w:rPr>
          <w:rFonts w:asciiTheme="majorBidi" w:hAnsiTheme="majorBidi" w:cstheme="majorBidi"/>
          <w:sz w:val="28"/>
          <w:szCs w:val="28"/>
          <w:rtl/>
        </w:rPr>
        <w:tab/>
      </w:r>
      <w:r>
        <w:rPr>
          <w:rFonts w:asciiTheme="majorBidi" w:hAnsiTheme="majorBidi" w:cstheme="majorBidi" w:hint="cs"/>
          <w:sz w:val="28"/>
          <w:szCs w:val="28"/>
          <w:rtl/>
        </w:rPr>
        <w:t>شكل (</w:t>
      </w:r>
      <w:r>
        <w:rPr>
          <w:rFonts w:asciiTheme="majorBidi" w:hAnsiTheme="majorBidi" w:cstheme="majorBidi"/>
          <w:sz w:val="28"/>
          <w:szCs w:val="28"/>
        </w:rPr>
        <w:t>2</w:t>
      </w:r>
      <w:r>
        <w:rPr>
          <w:rFonts w:asciiTheme="majorBidi" w:hAnsiTheme="majorBidi" w:cstheme="majorBidi" w:hint="cs"/>
          <w:sz w:val="28"/>
          <w:szCs w:val="28"/>
          <w:rtl/>
          <w:lang w:bidi="ar-IQ"/>
        </w:rPr>
        <w:t>)</w:t>
      </w:r>
    </w:p>
    <w:p w:rsidR="00CF6CEC" w:rsidRDefault="00CF6CEC" w:rsidP="00CF6CEC">
      <w:pPr>
        <w:tabs>
          <w:tab w:val="left" w:pos="3878"/>
        </w:tabs>
        <w:rPr>
          <w:rFonts w:asciiTheme="majorBidi" w:hAnsiTheme="majorBidi" w:cstheme="majorBidi"/>
          <w:sz w:val="28"/>
          <w:szCs w:val="28"/>
          <w:rtl/>
        </w:rPr>
      </w:pPr>
    </w:p>
    <w:p w:rsidR="00A81E24" w:rsidRPr="00EE2C3B" w:rsidRDefault="00A81E24" w:rsidP="00A81E24">
      <w:pPr>
        <w:pStyle w:val="a4"/>
        <w:numPr>
          <w:ilvl w:val="0"/>
          <w:numId w:val="26"/>
        </w:numPr>
        <w:tabs>
          <w:tab w:val="left" w:pos="3837"/>
        </w:tabs>
        <w:rPr>
          <w:rFonts w:asciiTheme="majorBidi" w:hAnsiTheme="majorBidi" w:cstheme="majorBidi"/>
          <w:sz w:val="28"/>
          <w:szCs w:val="28"/>
          <w:lang w:bidi="ar-IQ"/>
        </w:rPr>
      </w:pPr>
      <w:r w:rsidRPr="00EE2C3B">
        <w:rPr>
          <w:rFonts w:asciiTheme="majorBidi" w:hAnsiTheme="majorBidi" w:cstheme="majorBidi"/>
          <w:sz w:val="28"/>
          <w:szCs w:val="28"/>
          <w:rtl/>
          <w:lang w:bidi="ar-IQ"/>
        </w:rPr>
        <w:t>ناغم اجهزة ال (</w:t>
      </w:r>
      <w:r w:rsidRPr="00EE2C3B">
        <w:rPr>
          <w:rFonts w:asciiTheme="majorBidi" w:hAnsiTheme="majorBidi" w:cstheme="majorBidi"/>
          <w:sz w:val="28"/>
          <w:szCs w:val="28"/>
          <w:lang w:bidi="ar-IQ"/>
        </w:rPr>
        <w:t xml:space="preserve"> NMR</w:t>
      </w:r>
      <w:r w:rsidRPr="00EE2C3B">
        <w:rPr>
          <w:rFonts w:asciiTheme="majorBidi" w:hAnsiTheme="majorBidi" w:cstheme="majorBidi"/>
          <w:sz w:val="28"/>
          <w:szCs w:val="28"/>
          <w:rtl/>
          <w:lang w:bidi="ar-IQ"/>
        </w:rPr>
        <w:t>) لنموذج الماء على اقل واعلى الترددات بواسطة تغيير التيار من خلال ملفات (</w:t>
      </w:r>
      <w:r w:rsidRPr="00EE2C3B">
        <w:rPr>
          <w:rFonts w:asciiTheme="majorBidi" w:hAnsiTheme="majorBidi" w:cstheme="majorBidi"/>
          <w:sz w:val="28"/>
          <w:szCs w:val="28"/>
          <w:lang w:bidi="ar-IQ"/>
        </w:rPr>
        <w:t xml:space="preserve">10 HLFDV </w:t>
      </w:r>
      <w:r w:rsidRPr="00EE2C3B">
        <w:rPr>
          <w:rFonts w:asciiTheme="majorBidi" w:hAnsiTheme="majorBidi" w:cstheme="majorBidi"/>
          <w:sz w:val="28"/>
          <w:szCs w:val="28"/>
          <w:rtl/>
          <w:lang w:bidi="ar-IQ"/>
        </w:rPr>
        <w:t xml:space="preserve">) ومن ثم قس التردد </w:t>
      </w:r>
      <w:proofErr w:type="spellStart"/>
      <w:r w:rsidRPr="00EE2C3B">
        <w:rPr>
          <w:rFonts w:asciiTheme="majorBidi" w:hAnsiTheme="majorBidi" w:cstheme="majorBidi"/>
          <w:sz w:val="28"/>
          <w:szCs w:val="28"/>
          <w:rtl/>
          <w:lang w:bidi="ar-IQ"/>
        </w:rPr>
        <w:t>وكتافة</w:t>
      </w:r>
      <w:proofErr w:type="spellEnd"/>
      <w:r w:rsidRPr="00EE2C3B">
        <w:rPr>
          <w:rFonts w:asciiTheme="majorBidi" w:hAnsiTheme="majorBidi" w:cstheme="majorBidi"/>
          <w:sz w:val="28"/>
          <w:szCs w:val="28"/>
          <w:rtl/>
          <w:lang w:bidi="ar-IQ"/>
        </w:rPr>
        <w:t xml:space="preserve"> </w:t>
      </w:r>
      <w:proofErr w:type="spellStart"/>
      <w:r w:rsidRPr="00EE2C3B">
        <w:rPr>
          <w:rFonts w:asciiTheme="majorBidi" w:hAnsiTheme="majorBidi" w:cstheme="majorBidi"/>
          <w:sz w:val="28"/>
          <w:szCs w:val="28"/>
          <w:rtl/>
          <w:lang w:bidi="ar-IQ"/>
        </w:rPr>
        <w:t>لبفيض</w:t>
      </w:r>
      <w:proofErr w:type="spellEnd"/>
      <w:r w:rsidRPr="00EE2C3B">
        <w:rPr>
          <w:rFonts w:asciiTheme="majorBidi" w:hAnsiTheme="majorBidi" w:cstheme="majorBidi"/>
          <w:sz w:val="28"/>
          <w:szCs w:val="28"/>
          <w:rtl/>
          <w:lang w:bidi="ar-IQ"/>
        </w:rPr>
        <w:t xml:space="preserve"> المغناطيسي.</w:t>
      </w:r>
    </w:p>
    <w:p w:rsidR="00A81E24" w:rsidRPr="00EE2C3B" w:rsidRDefault="00A81E24" w:rsidP="00A81E24">
      <w:pPr>
        <w:pStyle w:val="a4"/>
        <w:numPr>
          <w:ilvl w:val="0"/>
          <w:numId w:val="26"/>
        </w:numPr>
        <w:tabs>
          <w:tab w:val="left" w:pos="3837"/>
        </w:tabs>
        <w:rPr>
          <w:rFonts w:asciiTheme="majorBidi" w:hAnsiTheme="majorBidi" w:cstheme="majorBidi"/>
          <w:sz w:val="28"/>
          <w:szCs w:val="28"/>
          <w:rtl/>
          <w:lang w:bidi="ar-IQ"/>
        </w:rPr>
      </w:pPr>
      <w:r w:rsidRPr="00EE2C3B">
        <w:rPr>
          <w:rFonts w:asciiTheme="majorBidi" w:hAnsiTheme="majorBidi" w:cstheme="majorBidi"/>
          <w:sz w:val="28"/>
          <w:szCs w:val="28"/>
          <w:rtl/>
          <w:lang w:bidi="ar-IQ"/>
        </w:rPr>
        <w:t>اعد التجربة لمادة (</w:t>
      </w:r>
      <w:r w:rsidRPr="00EE2C3B">
        <w:rPr>
          <w:rFonts w:asciiTheme="majorBidi" w:hAnsiTheme="majorBidi" w:cstheme="majorBidi"/>
          <w:sz w:val="28"/>
          <w:szCs w:val="28"/>
          <w:lang w:bidi="ar-IQ"/>
        </w:rPr>
        <w:t>PTFE</w:t>
      </w:r>
      <w:r w:rsidRPr="00EE2C3B">
        <w:rPr>
          <w:rFonts w:asciiTheme="majorBidi" w:hAnsiTheme="majorBidi" w:cstheme="majorBidi"/>
          <w:sz w:val="28"/>
          <w:szCs w:val="28"/>
          <w:rtl/>
          <w:lang w:bidi="ar-IQ"/>
        </w:rPr>
        <w:t xml:space="preserve">). </w:t>
      </w: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rPr>
      </w:pPr>
    </w:p>
    <w:p w:rsidR="00CF6CEC" w:rsidRDefault="00CF6CEC" w:rsidP="00CF6CEC">
      <w:pPr>
        <w:tabs>
          <w:tab w:val="left" w:pos="3878"/>
        </w:tabs>
        <w:rPr>
          <w:rFonts w:asciiTheme="majorBidi" w:hAnsiTheme="majorBidi" w:cstheme="majorBidi"/>
          <w:sz w:val="28"/>
          <w:szCs w:val="28"/>
          <w:rtl/>
          <w:lang w:bidi="ar-IQ"/>
        </w:rPr>
      </w:pPr>
    </w:p>
    <w:sectPr w:rsidR="00CF6CEC" w:rsidSect="00CE1E9D">
      <w:footerReference w:type="default" r:id="rId53"/>
      <w:pgSz w:w="11906" w:h="16838"/>
      <w:pgMar w:top="1134" w:right="1134" w:bottom="1134"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56" w:rsidRDefault="00E95456" w:rsidP="000A244F">
      <w:pPr>
        <w:spacing w:after="0" w:line="240" w:lineRule="auto"/>
      </w:pPr>
      <w:r>
        <w:separator/>
      </w:r>
    </w:p>
  </w:endnote>
  <w:endnote w:type="continuationSeparator" w:id="0">
    <w:p w:rsidR="00E95456" w:rsidRDefault="00E95456" w:rsidP="000A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1103241"/>
      <w:docPartObj>
        <w:docPartGallery w:val="Page Numbers (Bottom of Page)"/>
        <w:docPartUnique/>
      </w:docPartObj>
    </w:sdtPr>
    <w:sdtEndPr>
      <w:rPr>
        <w:b/>
        <w:bCs/>
      </w:rPr>
    </w:sdtEndPr>
    <w:sdtContent>
      <w:p w:rsidR="00A209D1" w:rsidRDefault="00A209D1">
        <w:pPr>
          <w:pStyle w:val="a7"/>
          <w:jc w:val="center"/>
        </w:pPr>
        <w:r w:rsidRPr="00650D84">
          <w:rPr>
            <w:b/>
            <w:bCs/>
          </w:rPr>
          <w:fldChar w:fldCharType="begin"/>
        </w:r>
        <w:r w:rsidRPr="00650D84">
          <w:rPr>
            <w:b/>
            <w:bCs/>
          </w:rPr>
          <w:instrText xml:space="preserve"> PAGE   \* MERGEFORMAT </w:instrText>
        </w:r>
        <w:r w:rsidRPr="00650D84">
          <w:rPr>
            <w:b/>
            <w:bCs/>
          </w:rPr>
          <w:fldChar w:fldCharType="separate"/>
        </w:r>
        <w:r w:rsidR="00BF4DC8">
          <w:rPr>
            <w:b/>
            <w:bCs/>
            <w:noProof/>
            <w:rtl/>
          </w:rPr>
          <w:t>50</w:t>
        </w:r>
        <w:r w:rsidRPr="00650D84">
          <w:rPr>
            <w:b/>
            <w:bCs/>
            <w:noProof/>
          </w:rPr>
          <w:fldChar w:fldCharType="end"/>
        </w:r>
      </w:p>
    </w:sdtContent>
  </w:sdt>
  <w:p w:rsidR="00A209D1" w:rsidRDefault="00A209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56" w:rsidRDefault="00E95456" w:rsidP="000A244F">
      <w:pPr>
        <w:spacing w:after="0" w:line="240" w:lineRule="auto"/>
      </w:pPr>
      <w:r>
        <w:separator/>
      </w:r>
    </w:p>
  </w:footnote>
  <w:footnote w:type="continuationSeparator" w:id="0">
    <w:p w:rsidR="00E95456" w:rsidRDefault="00E95456" w:rsidP="000A2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31E"/>
    <w:multiLevelType w:val="hybridMultilevel"/>
    <w:tmpl w:val="F5020D24"/>
    <w:lvl w:ilvl="0" w:tplc="DC78A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55168"/>
    <w:multiLevelType w:val="singleLevel"/>
    <w:tmpl w:val="B1883A1C"/>
    <w:lvl w:ilvl="0">
      <w:start w:val="1"/>
      <w:numFmt w:val="decimal"/>
      <w:lvlText w:val="%1-"/>
      <w:lvlJc w:val="left"/>
      <w:pPr>
        <w:tabs>
          <w:tab w:val="num" w:pos="1440"/>
        </w:tabs>
        <w:ind w:right="1440" w:hanging="720"/>
      </w:pPr>
      <w:rPr>
        <w:rFonts w:hint="default"/>
        <w:sz w:val="32"/>
      </w:rPr>
    </w:lvl>
  </w:abstractNum>
  <w:abstractNum w:abstractNumId="2">
    <w:nsid w:val="07B42874"/>
    <w:multiLevelType w:val="hybridMultilevel"/>
    <w:tmpl w:val="E06C2272"/>
    <w:lvl w:ilvl="0" w:tplc="5550370A">
      <w:start w:val="1"/>
      <w:numFmt w:val="decimal"/>
      <w:lvlText w:val="%1-"/>
      <w:lvlJc w:val="left"/>
      <w:pPr>
        <w:ind w:left="570" w:hanging="570"/>
      </w:pPr>
      <w:rPr>
        <w:rFonts w:hint="default"/>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B6853CD"/>
    <w:multiLevelType w:val="hybridMultilevel"/>
    <w:tmpl w:val="53A661A0"/>
    <w:lvl w:ilvl="0" w:tplc="5550370A">
      <w:start w:val="1"/>
      <w:numFmt w:val="decimal"/>
      <w:lvlText w:val="%1-"/>
      <w:lvlJc w:val="left"/>
      <w:pPr>
        <w:ind w:left="570" w:hanging="570"/>
      </w:pPr>
      <w:rPr>
        <w:rFonts w:hint="default"/>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0466F36"/>
    <w:multiLevelType w:val="hybridMultilevel"/>
    <w:tmpl w:val="2992210C"/>
    <w:lvl w:ilvl="0" w:tplc="943A1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62CD1"/>
    <w:multiLevelType w:val="multilevel"/>
    <w:tmpl w:val="21541022"/>
    <w:lvl w:ilvl="0">
      <w:start w:val="1"/>
      <w:numFmt w:val="decimal"/>
      <w:lvlText w:val="%1."/>
      <w:lvlJc w:val="left"/>
      <w:pPr>
        <w:tabs>
          <w:tab w:val="num" w:pos="360"/>
        </w:tabs>
        <w:ind w:left="360" w:hanging="360"/>
      </w:pPr>
    </w:lvl>
    <w:lvl w:ilvl="1">
      <w:start w:val="1"/>
      <w:numFmt w:val="decimal"/>
      <w:lvlText w:val="%1.%2."/>
      <w:lvlJc w:val="left"/>
      <w:pPr>
        <w:tabs>
          <w:tab w:val="num" w:pos="1429"/>
        </w:tabs>
        <w:ind w:left="1141" w:hanging="432"/>
      </w:pPr>
      <w:rPr>
        <w:b/>
        <w:bCs/>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1A304C61"/>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7">
    <w:nsid w:val="1AA602CA"/>
    <w:multiLevelType w:val="hybridMultilevel"/>
    <w:tmpl w:val="24B2098C"/>
    <w:lvl w:ilvl="0" w:tplc="D93A1B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B3F88"/>
    <w:multiLevelType w:val="hybridMultilevel"/>
    <w:tmpl w:val="354AC072"/>
    <w:lvl w:ilvl="0" w:tplc="C4F8143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92B23"/>
    <w:multiLevelType w:val="hybridMultilevel"/>
    <w:tmpl w:val="BBDA3E22"/>
    <w:lvl w:ilvl="0" w:tplc="D688D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166D7"/>
    <w:multiLevelType w:val="hybridMultilevel"/>
    <w:tmpl w:val="849031D8"/>
    <w:lvl w:ilvl="0" w:tplc="1302966E">
      <w:start w:val="1"/>
      <w:numFmt w:val="decimal"/>
      <w:lvlText w:val="%1-"/>
      <w:lvlJc w:val="left"/>
      <w:pPr>
        <w:ind w:left="375" w:hanging="375"/>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EE7181"/>
    <w:multiLevelType w:val="hybridMultilevel"/>
    <w:tmpl w:val="5740A0F6"/>
    <w:lvl w:ilvl="0" w:tplc="D8D85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ED0EBC"/>
    <w:multiLevelType w:val="hybridMultilevel"/>
    <w:tmpl w:val="EAA20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649F9"/>
    <w:multiLevelType w:val="hybridMultilevel"/>
    <w:tmpl w:val="120A5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FA1D60"/>
    <w:multiLevelType w:val="hybridMultilevel"/>
    <w:tmpl w:val="42D4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86B7D"/>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16">
    <w:nsid w:val="45273C52"/>
    <w:multiLevelType w:val="hybridMultilevel"/>
    <w:tmpl w:val="A6F0DFCA"/>
    <w:lvl w:ilvl="0" w:tplc="0409000F">
      <w:start w:val="1"/>
      <w:numFmt w:val="decimal"/>
      <w:lvlText w:val="%1."/>
      <w:lvlJc w:val="left"/>
      <w:pPr>
        <w:ind w:left="621" w:hanging="360"/>
      </w:p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7">
    <w:nsid w:val="4F344450"/>
    <w:multiLevelType w:val="hybridMultilevel"/>
    <w:tmpl w:val="EC7A9014"/>
    <w:lvl w:ilvl="0" w:tplc="0409000F">
      <w:start w:val="1"/>
      <w:numFmt w:val="decimal"/>
      <w:lvlText w:val="%1."/>
      <w:lvlJc w:val="left"/>
      <w:pPr>
        <w:ind w:left="621" w:hanging="360"/>
      </w:p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8">
    <w:nsid w:val="575C1B1A"/>
    <w:multiLevelType w:val="hybridMultilevel"/>
    <w:tmpl w:val="B8D2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76E86"/>
    <w:multiLevelType w:val="singleLevel"/>
    <w:tmpl w:val="309C2DA0"/>
    <w:lvl w:ilvl="0">
      <w:start w:val="1"/>
      <w:numFmt w:val="arabicAbjad"/>
      <w:lvlText w:val="%1-"/>
      <w:lvlJc w:val="left"/>
      <w:pPr>
        <w:tabs>
          <w:tab w:val="num" w:pos="1440"/>
        </w:tabs>
        <w:ind w:right="1440" w:hanging="720"/>
      </w:pPr>
      <w:rPr>
        <w:rFonts w:hint="default"/>
        <w:sz w:val="32"/>
      </w:rPr>
    </w:lvl>
  </w:abstractNum>
  <w:abstractNum w:abstractNumId="20">
    <w:nsid w:val="63A86F3F"/>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21">
    <w:nsid w:val="671E277B"/>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22">
    <w:nsid w:val="67B96C32"/>
    <w:multiLevelType w:val="singleLevel"/>
    <w:tmpl w:val="B1CC8E12"/>
    <w:lvl w:ilvl="0">
      <w:start w:val="1"/>
      <w:numFmt w:val="arabicAbjad"/>
      <w:lvlText w:val="%1-"/>
      <w:lvlJc w:val="left"/>
      <w:pPr>
        <w:tabs>
          <w:tab w:val="num" w:pos="1440"/>
        </w:tabs>
        <w:ind w:right="1440" w:hanging="720"/>
      </w:pPr>
      <w:rPr>
        <w:rFonts w:hint="default"/>
        <w:sz w:val="32"/>
      </w:rPr>
    </w:lvl>
  </w:abstractNum>
  <w:abstractNum w:abstractNumId="23">
    <w:nsid w:val="6A2A27F6"/>
    <w:multiLevelType w:val="hybridMultilevel"/>
    <w:tmpl w:val="FBCA2714"/>
    <w:lvl w:ilvl="0" w:tplc="9D569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F611EE"/>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25">
    <w:nsid w:val="6CC46174"/>
    <w:multiLevelType w:val="hybridMultilevel"/>
    <w:tmpl w:val="BE44D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841F34"/>
    <w:multiLevelType w:val="singleLevel"/>
    <w:tmpl w:val="8DC2D642"/>
    <w:lvl w:ilvl="0">
      <w:start w:val="1"/>
      <w:numFmt w:val="decimal"/>
      <w:lvlText w:val="%1-"/>
      <w:lvlJc w:val="left"/>
      <w:pPr>
        <w:tabs>
          <w:tab w:val="num" w:pos="720"/>
        </w:tabs>
        <w:ind w:right="720" w:hanging="720"/>
      </w:pPr>
      <w:rPr>
        <w:rFonts w:hint="default"/>
        <w:sz w:val="32"/>
      </w:rPr>
    </w:lvl>
  </w:abstractNum>
  <w:num w:numId="1">
    <w:abstractNumId w:val="3"/>
  </w:num>
  <w:num w:numId="2">
    <w:abstractNumId w:val="10"/>
  </w:num>
  <w:num w:numId="3">
    <w:abstractNumId w:val="23"/>
  </w:num>
  <w:num w:numId="4">
    <w:abstractNumId w:val="9"/>
  </w:num>
  <w:num w:numId="5">
    <w:abstractNumId w:val="4"/>
  </w:num>
  <w:num w:numId="6">
    <w:abstractNumId w:val="8"/>
  </w:num>
  <w:num w:numId="7">
    <w:abstractNumId w:val="2"/>
  </w:num>
  <w:num w:numId="8">
    <w:abstractNumId w:val="21"/>
  </w:num>
  <w:num w:numId="9">
    <w:abstractNumId w:val="15"/>
  </w:num>
  <w:num w:numId="10">
    <w:abstractNumId w:val="19"/>
  </w:num>
  <w:num w:numId="11">
    <w:abstractNumId w:val="22"/>
  </w:num>
  <w:num w:numId="12">
    <w:abstractNumId w:val="1"/>
  </w:num>
  <w:num w:numId="13">
    <w:abstractNumId w:val="24"/>
  </w:num>
  <w:num w:numId="14">
    <w:abstractNumId w:val="20"/>
  </w:num>
  <w:num w:numId="15">
    <w:abstractNumId w:val="6"/>
  </w:num>
  <w:num w:numId="16">
    <w:abstractNumId w:val="26"/>
  </w:num>
  <w:num w:numId="17">
    <w:abstractNumId w:val="5"/>
  </w:num>
  <w:num w:numId="18">
    <w:abstractNumId w:val="11"/>
  </w:num>
  <w:num w:numId="19">
    <w:abstractNumId w:val="18"/>
  </w:num>
  <w:num w:numId="20">
    <w:abstractNumId w:val="12"/>
  </w:num>
  <w:num w:numId="21">
    <w:abstractNumId w:val="25"/>
  </w:num>
  <w:num w:numId="22">
    <w:abstractNumId w:val="13"/>
  </w:num>
  <w:num w:numId="23">
    <w:abstractNumId w:val="17"/>
  </w:num>
  <w:num w:numId="24">
    <w:abstractNumId w:val="16"/>
  </w:num>
  <w:num w:numId="25">
    <w:abstractNumId w:val="14"/>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3478"/>
    <w:rsid w:val="00013478"/>
    <w:rsid w:val="0002187B"/>
    <w:rsid w:val="00025475"/>
    <w:rsid w:val="000433F8"/>
    <w:rsid w:val="0007258B"/>
    <w:rsid w:val="000A244F"/>
    <w:rsid w:val="000B375A"/>
    <w:rsid w:val="000C2CE0"/>
    <w:rsid w:val="000D3FF5"/>
    <w:rsid w:val="00110D6E"/>
    <w:rsid w:val="00112249"/>
    <w:rsid w:val="0011234C"/>
    <w:rsid w:val="001166CD"/>
    <w:rsid w:val="00116EE5"/>
    <w:rsid w:val="00117992"/>
    <w:rsid w:val="001203B0"/>
    <w:rsid w:val="00121D13"/>
    <w:rsid w:val="00125D2C"/>
    <w:rsid w:val="0014319D"/>
    <w:rsid w:val="00150071"/>
    <w:rsid w:val="00164B98"/>
    <w:rsid w:val="001739E4"/>
    <w:rsid w:val="00187891"/>
    <w:rsid w:val="001A44E5"/>
    <w:rsid w:val="001D0510"/>
    <w:rsid w:val="002015D2"/>
    <w:rsid w:val="00211A31"/>
    <w:rsid w:val="0023212C"/>
    <w:rsid w:val="002331BA"/>
    <w:rsid w:val="00236BBE"/>
    <w:rsid w:val="002554B2"/>
    <w:rsid w:val="00267966"/>
    <w:rsid w:val="0027261A"/>
    <w:rsid w:val="00290976"/>
    <w:rsid w:val="00295C10"/>
    <w:rsid w:val="002B1A86"/>
    <w:rsid w:val="002B7E7D"/>
    <w:rsid w:val="002C6CC6"/>
    <w:rsid w:val="002D323D"/>
    <w:rsid w:val="002D5B74"/>
    <w:rsid w:val="002E5C85"/>
    <w:rsid w:val="003005D4"/>
    <w:rsid w:val="003026FE"/>
    <w:rsid w:val="00312B8A"/>
    <w:rsid w:val="00330D1A"/>
    <w:rsid w:val="00342E85"/>
    <w:rsid w:val="00344641"/>
    <w:rsid w:val="0036373D"/>
    <w:rsid w:val="003646F0"/>
    <w:rsid w:val="0036687F"/>
    <w:rsid w:val="00372BDE"/>
    <w:rsid w:val="0038240B"/>
    <w:rsid w:val="003B04CB"/>
    <w:rsid w:val="003B544A"/>
    <w:rsid w:val="003D1F25"/>
    <w:rsid w:val="003F545B"/>
    <w:rsid w:val="0040405E"/>
    <w:rsid w:val="00430505"/>
    <w:rsid w:val="004335F7"/>
    <w:rsid w:val="00446E28"/>
    <w:rsid w:val="00452889"/>
    <w:rsid w:val="004645C7"/>
    <w:rsid w:val="0046765C"/>
    <w:rsid w:val="004755CF"/>
    <w:rsid w:val="00481C2B"/>
    <w:rsid w:val="0049355E"/>
    <w:rsid w:val="004A2CC5"/>
    <w:rsid w:val="004A3B36"/>
    <w:rsid w:val="004A406C"/>
    <w:rsid w:val="004C3098"/>
    <w:rsid w:val="004D2264"/>
    <w:rsid w:val="004D48A3"/>
    <w:rsid w:val="004F1781"/>
    <w:rsid w:val="00500EEA"/>
    <w:rsid w:val="00503F76"/>
    <w:rsid w:val="005300FD"/>
    <w:rsid w:val="00543DE4"/>
    <w:rsid w:val="00551C84"/>
    <w:rsid w:val="005678C2"/>
    <w:rsid w:val="00570CF9"/>
    <w:rsid w:val="00583324"/>
    <w:rsid w:val="00583C2F"/>
    <w:rsid w:val="00584DA6"/>
    <w:rsid w:val="00585B94"/>
    <w:rsid w:val="00591E01"/>
    <w:rsid w:val="005A0B18"/>
    <w:rsid w:val="005A4722"/>
    <w:rsid w:val="005B60F4"/>
    <w:rsid w:val="005D1562"/>
    <w:rsid w:val="005E22A3"/>
    <w:rsid w:val="005F0E2A"/>
    <w:rsid w:val="005F14D9"/>
    <w:rsid w:val="005F72E2"/>
    <w:rsid w:val="00602A42"/>
    <w:rsid w:val="006070CA"/>
    <w:rsid w:val="00623FE1"/>
    <w:rsid w:val="00632953"/>
    <w:rsid w:val="006415E8"/>
    <w:rsid w:val="00650D84"/>
    <w:rsid w:val="006638A3"/>
    <w:rsid w:val="00666967"/>
    <w:rsid w:val="00666C9D"/>
    <w:rsid w:val="0067579F"/>
    <w:rsid w:val="00690C4F"/>
    <w:rsid w:val="006D1059"/>
    <w:rsid w:val="006D5887"/>
    <w:rsid w:val="006E0159"/>
    <w:rsid w:val="006E714E"/>
    <w:rsid w:val="0070542D"/>
    <w:rsid w:val="007213F7"/>
    <w:rsid w:val="00722A16"/>
    <w:rsid w:val="007428FE"/>
    <w:rsid w:val="00754839"/>
    <w:rsid w:val="00763603"/>
    <w:rsid w:val="007730A3"/>
    <w:rsid w:val="00780EEF"/>
    <w:rsid w:val="007900D8"/>
    <w:rsid w:val="007A5327"/>
    <w:rsid w:val="007B202D"/>
    <w:rsid w:val="007C755A"/>
    <w:rsid w:val="007E0E06"/>
    <w:rsid w:val="007F59D0"/>
    <w:rsid w:val="0080331E"/>
    <w:rsid w:val="008062A6"/>
    <w:rsid w:val="00807020"/>
    <w:rsid w:val="008164A3"/>
    <w:rsid w:val="00820CC0"/>
    <w:rsid w:val="00847956"/>
    <w:rsid w:val="0085492C"/>
    <w:rsid w:val="0086715D"/>
    <w:rsid w:val="00875D85"/>
    <w:rsid w:val="00880896"/>
    <w:rsid w:val="00881FAA"/>
    <w:rsid w:val="0088665E"/>
    <w:rsid w:val="008937EF"/>
    <w:rsid w:val="008D0796"/>
    <w:rsid w:val="008D23A5"/>
    <w:rsid w:val="008E0115"/>
    <w:rsid w:val="008F2087"/>
    <w:rsid w:val="008F3104"/>
    <w:rsid w:val="00940375"/>
    <w:rsid w:val="00945485"/>
    <w:rsid w:val="009725B2"/>
    <w:rsid w:val="00980719"/>
    <w:rsid w:val="0098649D"/>
    <w:rsid w:val="0099665D"/>
    <w:rsid w:val="009A1891"/>
    <w:rsid w:val="009A3DA0"/>
    <w:rsid w:val="009B41F6"/>
    <w:rsid w:val="009C4524"/>
    <w:rsid w:val="009D6C84"/>
    <w:rsid w:val="00A105ED"/>
    <w:rsid w:val="00A17661"/>
    <w:rsid w:val="00A209D1"/>
    <w:rsid w:val="00A238C3"/>
    <w:rsid w:val="00A26BBA"/>
    <w:rsid w:val="00A3288D"/>
    <w:rsid w:val="00A35C25"/>
    <w:rsid w:val="00A3731C"/>
    <w:rsid w:val="00A51159"/>
    <w:rsid w:val="00A63369"/>
    <w:rsid w:val="00A81E24"/>
    <w:rsid w:val="00AA199D"/>
    <w:rsid w:val="00AB3ADA"/>
    <w:rsid w:val="00AC7DDF"/>
    <w:rsid w:val="00AD7FA0"/>
    <w:rsid w:val="00AF2956"/>
    <w:rsid w:val="00AF2F82"/>
    <w:rsid w:val="00AF6ABD"/>
    <w:rsid w:val="00B02A20"/>
    <w:rsid w:val="00B1781C"/>
    <w:rsid w:val="00B363A9"/>
    <w:rsid w:val="00B367C0"/>
    <w:rsid w:val="00B64B09"/>
    <w:rsid w:val="00B64D8D"/>
    <w:rsid w:val="00B73A6C"/>
    <w:rsid w:val="00B812CC"/>
    <w:rsid w:val="00BA4E11"/>
    <w:rsid w:val="00BC6751"/>
    <w:rsid w:val="00BD3495"/>
    <w:rsid w:val="00BD4E11"/>
    <w:rsid w:val="00BF4DC8"/>
    <w:rsid w:val="00BF7CB2"/>
    <w:rsid w:val="00C03828"/>
    <w:rsid w:val="00C13D83"/>
    <w:rsid w:val="00C422D2"/>
    <w:rsid w:val="00C63C5D"/>
    <w:rsid w:val="00C70C5F"/>
    <w:rsid w:val="00C75507"/>
    <w:rsid w:val="00CA1D00"/>
    <w:rsid w:val="00CA5971"/>
    <w:rsid w:val="00CA59F7"/>
    <w:rsid w:val="00CD3DB3"/>
    <w:rsid w:val="00CE1E9D"/>
    <w:rsid w:val="00CF4DF7"/>
    <w:rsid w:val="00CF630B"/>
    <w:rsid w:val="00CF6CEC"/>
    <w:rsid w:val="00D03824"/>
    <w:rsid w:val="00D11A93"/>
    <w:rsid w:val="00D16696"/>
    <w:rsid w:val="00D370F9"/>
    <w:rsid w:val="00D43674"/>
    <w:rsid w:val="00D54307"/>
    <w:rsid w:val="00D66F67"/>
    <w:rsid w:val="00D85E5C"/>
    <w:rsid w:val="00D92174"/>
    <w:rsid w:val="00DA2504"/>
    <w:rsid w:val="00DA5A63"/>
    <w:rsid w:val="00DA7903"/>
    <w:rsid w:val="00DB22E1"/>
    <w:rsid w:val="00DB52CD"/>
    <w:rsid w:val="00DB7CF3"/>
    <w:rsid w:val="00DC019C"/>
    <w:rsid w:val="00DC1095"/>
    <w:rsid w:val="00DC5F9C"/>
    <w:rsid w:val="00DE19E8"/>
    <w:rsid w:val="00DE23DE"/>
    <w:rsid w:val="00DF1313"/>
    <w:rsid w:val="00E05FF8"/>
    <w:rsid w:val="00E24ADD"/>
    <w:rsid w:val="00E441B5"/>
    <w:rsid w:val="00E44763"/>
    <w:rsid w:val="00E51379"/>
    <w:rsid w:val="00E521AF"/>
    <w:rsid w:val="00E53B8E"/>
    <w:rsid w:val="00E54B0B"/>
    <w:rsid w:val="00E6227C"/>
    <w:rsid w:val="00E648F8"/>
    <w:rsid w:val="00E81859"/>
    <w:rsid w:val="00E925A4"/>
    <w:rsid w:val="00E95456"/>
    <w:rsid w:val="00E96B08"/>
    <w:rsid w:val="00EB26A0"/>
    <w:rsid w:val="00EB49AF"/>
    <w:rsid w:val="00ED4602"/>
    <w:rsid w:val="00EE3D91"/>
    <w:rsid w:val="00EE5CA7"/>
    <w:rsid w:val="00EE740D"/>
    <w:rsid w:val="00EF48CD"/>
    <w:rsid w:val="00F230C8"/>
    <w:rsid w:val="00F30410"/>
    <w:rsid w:val="00F352ED"/>
    <w:rsid w:val="00F37508"/>
    <w:rsid w:val="00F44A1A"/>
    <w:rsid w:val="00F52266"/>
    <w:rsid w:val="00F602FF"/>
    <w:rsid w:val="00F66697"/>
    <w:rsid w:val="00F846AA"/>
    <w:rsid w:val="00F84E69"/>
    <w:rsid w:val="00F91DFE"/>
    <w:rsid w:val="00F97C2A"/>
    <w:rsid w:val="00FA07BA"/>
    <w:rsid w:val="00FA5E43"/>
    <w:rsid w:val="00FC1821"/>
    <w:rsid w:val="00FC1B5E"/>
    <w:rsid w:val="00FC494D"/>
    <w:rsid w:val="00FE0D34"/>
    <w:rsid w:val="00FE70E0"/>
    <w:rsid w:val="00FE7A85"/>
    <w:rsid w:val="00FF02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B5"/>
    <w:pPr>
      <w:bidi/>
    </w:pPr>
  </w:style>
  <w:style w:type="paragraph" w:styleId="1">
    <w:name w:val="heading 1"/>
    <w:basedOn w:val="a"/>
    <w:link w:val="1Char"/>
    <w:uiPriority w:val="9"/>
    <w:qFormat/>
    <w:rsid w:val="000134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BF7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F7C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BF7CB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Char"/>
    <w:qFormat/>
    <w:rsid w:val="00BF7CB2"/>
    <w:pPr>
      <w:overflowPunct w:val="0"/>
      <w:autoSpaceDE w:val="0"/>
      <w:autoSpaceDN w:val="0"/>
      <w:bidi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47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13478"/>
    <w:rPr>
      <w:rFonts w:ascii="Tahoma" w:hAnsi="Tahoma" w:cs="Tahoma"/>
      <w:sz w:val="16"/>
      <w:szCs w:val="16"/>
    </w:rPr>
  </w:style>
  <w:style w:type="paragraph" w:styleId="a4">
    <w:name w:val="List Paragraph"/>
    <w:basedOn w:val="a"/>
    <w:uiPriority w:val="34"/>
    <w:qFormat/>
    <w:rsid w:val="00013478"/>
    <w:pPr>
      <w:ind w:left="720"/>
      <w:contextualSpacing/>
    </w:pPr>
  </w:style>
  <w:style w:type="character" w:customStyle="1" w:styleId="1Char">
    <w:name w:val="عنوان 1 Char"/>
    <w:basedOn w:val="a0"/>
    <w:link w:val="1"/>
    <w:uiPriority w:val="9"/>
    <w:rsid w:val="00013478"/>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013478"/>
    <w:rPr>
      <w:color w:val="0000FF"/>
      <w:u w:val="single"/>
    </w:rPr>
  </w:style>
  <w:style w:type="table" w:styleId="a5">
    <w:name w:val="Table Grid"/>
    <w:basedOn w:val="a1"/>
    <w:uiPriority w:val="59"/>
    <w:rsid w:val="000134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013478"/>
  </w:style>
  <w:style w:type="character" w:customStyle="1" w:styleId="apple-converted-space">
    <w:name w:val="apple-converted-space"/>
    <w:basedOn w:val="a0"/>
    <w:rsid w:val="00013478"/>
  </w:style>
  <w:style w:type="paragraph" w:styleId="a6">
    <w:name w:val="header"/>
    <w:basedOn w:val="a"/>
    <w:link w:val="Char0"/>
    <w:unhideWhenUsed/>
    <w:rsid w:val="000A244F"/>
    <w:pPr>
      <w:tabs>
        <w:tab w:val="center" w:pos="4153"/>
        <w:tab w:val="right" w:pos="8306"/>
      </w:tabs>
      <w:spacing w:after="0" w:line="240" w:lineRule="auto"/>
    </w:pPr>
  </w:style>
  <w:style w:type="character" w:customStyle="1" w:styleId="Char0">
    <w:name w:val="رأس الصفحة Char"/>
    <w:basedOn w:val="a0"/>
    <w:link w:val="a6"/>
    <w:rsid w:val="000A244F"/>
  </w:style>
  <w:style w:type="paragraph" w:styleId="a7">
    <w:name w:val="footer"/>
    <w:basedOn w:val="a"/>
    <w:link w:val="Char1"/>
    <w:uiPriority w:val="99"/>
    <w:unhideWhenUsed/>
    <w:rsid w:val="000A244F"/>
    <w:pPr>
      <w:tabs>
        <w:tab w:val="center" w:pos="4153"/>
        <w:tab w:val="right" w:pos="8306"/>
      </w:tabs>
      <w:spacing w:after="0" w:line="240" w:lineRule="auto"/>
    </w:pPr>
  </w:style>
  <w:style w:type="character" w:customStyle="1" w:styleId="Char1">
    <w:name w:val="تذييل الصفحة Char"/>
    <w:basedOn w:val="a0"/>
    <w:link w:val="a7"/>
    <w:uiPriority w:val="99"/>
    <w:rsid w:val="000A244F"/>
  </w:style>
  <w:style w:type="paragraph" w:styleId="a8">
    <w:name w:val="No Spacing"/>
    <w:link w:val="Char2"/>
    <w:uiPriority w:val="1"/>
    <w:qFormat/>
    <w:rsid w:val="00CA1D00"/>
    <w:pPr>
      <w:spacing w:after="0" w:line="240" w:lineRule="auto"/>
    </w:pPr>
    <w:rPr>
      <w:lang w:eastAsia="ja-JP"/>
    </w:rPr>
  </w:style>
  <w:style w:type="character" w:customStyle="1" w:styleId="Char2">
    <w:name w:val="بلا تباعد Char"/>
    <w:basedOn w:val="a0"/>
    <w:link w:val="a8"/>
    <w:uiPriority w:val="1"/>
    <w:rsid w:val="00CA1D00"/>
    <w:rPr>
      <w:rFonts w:eastAsiaTheme="minorEastAsia"/>
      <w:lang w:eastAsia="ja-JP"/>
    </w:rPr>
  </w:style>
  <w:style w:type="character" w:customStyle="1" w:styleId="2Char">
    <w:name w:val="عنوان 2 Char"/>
    <w:basedOn w:val="a0"/>
    <w:link w:val="2"/>
    <w:uiPriority w:val="9"/>
    <w:semiHidden/>
    <w:rsid w:val="00BF7CB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BF7CB2"/>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BF7CB2"/>
    <w:rPr>
      <w:rFonts w:asciiTheme="majorHAnsi" w:eastAsiaTheme="majorEastAsia" w:hAnsiTheme="majorHAnsi" w:cstheme="majorBidi"/>
      <w:b/>
      <w:bCs/>
      <w:i/>
      <w:iCs/>
      <w:color w:val="4F81BD" w:themeColor="accent1"/>
    </w:rPr>
  </w:style>
  <w:style w:type="character" w:customStyle="1" w:styleId="7Char">
    <w:name w:val="عنوان 7 Char"/>
    <w:basedOn w:val="a0"/>
    <w:link w:val="7"/>
    <w:rsid w:val="00BF7CB2"/>
    <w:rPr>
      <w:rFonts w:ascii="Times New Roman" w:eastAsia="Times New Roman" w:hAnsi="Times New Roman" w:cs="Times New Roman"/>
      <w:sz w:val="24"/>
      <w:szCs w:val="24"/>
    </w:rPr>
  </w:style>
  <w:style w:type="paragraph" w:styleId="a9">
    <w:name w:val="Block Text"/>
    <w:basedOn w:val="a"/>
    <w:rsid w:val="00BF7CB2"/>
    <w:pPr>
      <w:spacing w:after="0" w:line="240" w:lineRule="auto"/>
      <w:ind w:left="87"/>
      <w:jc w:val="lowKashida"/>
    </w:pPr>
    <w:rPr>
      <w:rFonts w:ascii="Times New Roman" w:eastAsia="Times New Roman" w:hAnsi="Times New Roman" w:cs="Simplified Arabic"/>
      <w:i/>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134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BF7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F7C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BF7CB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Char"/>
    <w:qFormat/>
    <w:rsid w:val="00BF7CB2"/>
    <w:pPr>
      <w:overflowPunct w:val="0"/>
      <w:autoSpaceDE w:val="0"/>
      <w:autoSpaceDN w:val="0"/>
      <w:bidi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478"/>
    <w:pPr>
      <w:spacing w:after="0" w:line="240" w:lineRule="auto"/>
    </w:pPr>
    <w:rPr>
      <w:rFonts w:ascii="Tahoma" w:hAnsi="Tahoma" w:cs="Tahoma"/>
      <w:sz w:val="16"/>
      <w:szCs w:val="16"/>
    </w:rPr>
  </w:style>
  <w:style w:type="character" w:customStyle="1" w:styleId="Char">
    <w:name w:val="Balloon Text Char"/>
    <w:basedOn w:val="a0"/>
    <w:link w:val="a3"/>
    <w:uiPriority w:val="99"/>
    <w:semiHidden/>
    <w:rsid w:val="00013478"/>
    <w:rPr>
      <w:rFonts w:ascii="Tahoma" w:hAnsi="Tahoma" w:cs="Tahoma"/>
      <w:sz w:val="16"/>
      <w:szCs w:val="16"/>
    </w:rPr>
  </w:style>
  <w:style w:type="paragraph" w:styleId="a4">
    <w:name w:val="List Paragraph"/>
    <w:basedOn w:val="a"/>
    <w:uiPriority w:val="34"/>
    <w:qFormat/>
    <w:rsid w:val="00013478"/>
    <w:pPr>
      <w:ind w:left="720"/>
      <w:contextualSpacing/>
    </w:pPr>
  </w:style>
  <w:style w:type="character" w:customStyle="1" w:styleId="1Char">
    <w:name w:val="Heading 1 Char"/>
    <w:basedOn w:val="a0"/>
    <w:link w:val="1"/>
    <w:uiPriority w:val="9"/>
    <w:rsid w:val="00013478"/>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013478"/>
    <w:rPr>
      <w:color w:val="0000FF"/>
      <w:u w:val="single"/>
    </w:rPr>
  </w:style>
  <w:style w:type="table" w:styleId="a5">
    <w:name w:val="Table Grid"/>
    <w:basedOn w:val="a1"/>
    <w:uiPriority w:val="59"/>
    <w:rsid w:val="000134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013478"/>
  </w:style>
  <w:style w:type="character" w:customStyle="1" w:styleId="apple-converted-space">
    <w:name w:val="apple-converted-space"/>
    <w:basedOn w:val="a0"/>
    <w:rsid w:val="00013478"/>
  </w:style>
  <w:style w:type="paragraph" w:styleId="a6">
    <w:name w:val="header"/>
    <w:basedOn w:val="a"/>
    <w:link w:val="Char0"/>
    <w:unhideWhenUsed/>
    <w:rsid w:val="000A244F"/>
    <w:pPr>
      <w:tabs>
        <w:tab w:val="center" w:pos="4153"/>
        <w:tab w:val="right" w:pos="8306"/>
      </w:tabs>
      <w:spacing w:after="0" w:line="240" w:lineRule="auto"/>
    </w:pPr>
  </w:style>
  <w:style w:type="character" w:customStyle="1" w:styleId="Char0">
    <w:name w:val="Header Char"/>
    <w:basedOn w:val="a0"/>
    <w:link w:val="a6"/>
    <w:rsid w:val="000A244F"/>
  </w:style>
  <w:style w:type="paragraph" w:styleId="a7">
    <w:name w:val="footer"/>
    <w:basedOn w:val="a"/>
    <w:link w:val="Char1"/>
    <w:uiPriority w:val="99"/>
    <w:unhideWhenUsed/>
    <w:rsid w:val="000A244F"/>
    <w:pPr>
      <w:tabs>
        <w:tab w:val="center" w:pos="4153"/>
        <w:tab w:val="right" w:pos="8306"/>
      </w:tabs>
      <w:spacing w:after="0" w:line="240" w:lineRule="auto"/>
    </w:pPr>
  </w:style>
  <w:style w:type="character" w:customStyle="1" w:styleId="Char1">
    <w:name w:val="Footer Char"/>
    <w:basedOn w:val="a0"/>
    <w:link w:val="a7"/>
    <w:uiPriority w:val="99"/>
    <w:rsid w:val="000A244F"/>
  </w:style>
  <w:style w:type="paragraph" w:styleId="a8">
    <w:name w:val="No Spacing"/>
    <w:link w:val="Char2"/>
    <w:uiPriority w:val="1"/>
    <w:qFormat/>
    <w:rsid w:val="00CA1D00"/>
    <w:pPr>
      <w:spacing w:after="0" w:line="240" w:lineRule="auto"/>
    </w:pPr>
    <w:rPr>
      <w:lang w:eastAsia="ja-JP"/>
    </w:rPr>
  </w:style>
  <w:style w:type="character" w:customStyle="1" w:styleId="Char2">
    <w:name w:val="No Spacing Char"/>
    <w:basedOn w:val="a0"/>
    <w:link w:val="a8"/>
    <w:uiPriority w:val="1"/>
    <w:rsid w:val="00CA1D00"/>
    <w:rPr>
      <w:rFonts w:eastAsiaTheme="minorEastAsia"/>
      <w:lang w:eastAsia="ja-JP"/>
    </w:rPr>
  </w:style>
  <w:style w:type="character" w:customStyle="1" w:styleId="2Char">
    <w:name w:val="Heading 2 Char"/>
    <w:basedOn w:val="a0"/>
    <w:link w:val="2"/>
    <w:uiPriority w:val="9"/>
    <w:semiHidden/>
    <w:rsid w:val="00BF7CB2"/>
    <w:rPr>
      <w:rFonts w:asciiTheme="majorHAnsi" w:eastAsiaTheme="majorEastAsia" w:hAnsiTheme="majorHAnsi" w:cstheme="majorBidi"/>
      <w:b/>
      <w:bCs/>
      <w:color w:val="4F81BD" w:themeColor="accent1"/>
      <w:sz w:val="26"/>
      <w:szCs w:val="26"/>
    </w:rPr>
  </w:style>
  <w:style w:type="character" w:customStyle="1" w:styleId="3Char">
    <w:name w:val="Heading 3 Char"/>
    <w:basedOn w:val="a0"/>
    <w:link w:val="3"/>
    <w:uiPriority w:val="9"/>
    <w:semiHidden/>
    <w:rsid w:val="00BF7CB2"/>
    <w:rPr>
      <w:rFonts w:asciiTheme="majorHAnsi" w:eastAsiaTheme="majorEastAsia" w:hAnsiTheme="majorHAnsi" w:cstheme="majorBidi"/>
      <w:b/>
      <w:bCs/>
      <w:color w:val="4F81BD" w:themeColor="accent1"/>
    </w:rPr>
  </w:style>
  <w:style w:type="character" w:customStyle="1" w:styleId="4Char">
    <w:name w:val="Heading 4 Char"/>
    <w:basedOn w:val="a0"/>
    <w:link w:val="4"/>
    <w:uiPriority w:val="9"/>
    <w:semiHidden/>
    <w:rsid w:val="00BF7CB2"/>
    <w:rPr>
      <w:rFonts w:asciiTheme="majorHAnsi" w:eastAsiaTheme="majorEastAsia" w:hAnsiTheme="majorHAnsi" w:cstheme="majorBidi"/>
      <w:b/>
      <w:bCs/>
      <w:i/>
      <w:iCs/>
      <w:color w:val="4F81BD" w:themeColor="accent1"/>
    </w:rPr>
  </w:style>
  <w:style w:type="character" w:customStyle="1" w:styleId="7Char">
    <w:name w:val="Heading 7 Char"/>
    <w:basedOn w:val="a0"/>
    <w:link w:val="7"/>
    <w:rsid w:val="00BF7CB2"/>
    <w:rPr>
      <w:rFonts w:ascii="Times New Roman" w:eastAsia="Times New Roman" w:hAnsi="Times New Roman" w:cs="Times New Roman"/>
      <w:sz w:val="24"/>
      <w:szCs w:val="24"/>
    </w:rPr>
  </w:style>
  <w:style w:type="paragraph" w:styleId="a9">
    <w:name w:val="Block Text"/>
    <w:basedOn w:val="a"/>
    <w:rsid w:val="00BF7CB2"/>
    <w:pPr>
      <w:spacing w:after="0" w:line="240" w:lineRule="auto"/>
      <w:ind w:left="87"/>
      <w:jc w:val="lowKashida"/>
    </w:pPr>
    <w:rPr>
      <w:rFonts w:ascii="Times New Roman" w:eastAsia="Times New Roman" w:hAnsi="Times New Roman" w:cs="Simplified Arabic"/>
      <w:i/>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1.png"/><Relationship Id="rId21" Type="http://schemas.openxmlformats.org/officeDocument/2006/relationships/oleObject" Target="embeddings/oleObject3.bin"/><Relationship Id="rId34" Type="http://schemas.openxmlformats.org/officeDocument/2006/relationships/image" Target="media/image17.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png"/><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1.wmf"/><Relationship Id="rId32" Type="http://schemas.openxmlformats.org/officeDocument/2006/relationships/hyperlink" Target="http://vnuclearlab.blogspot.com/2013/05/resolving-time-corrections-for-geiger.html" TargetMode="Externa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8.png"/><Relationship Id="rId49" Type="http://schemas.openxmlformats.org/officeDocument/2006/relationships/image" Target="media/image31.png"/><Relationship Id="rId10" Type="http://schemas.openxmlformats.org/officeDocument/2006/relationships/image" Target="media/image1.jpeg"/><Relationship Id="rId19" Type="http://schemas.openxmlformats.org/officeDocument/2006/relationships/oleObject" Target="embeddings/oleObject2.bin"/><Relationship Id="rId31" Type="http://schemas.openxmlformats.org/officeDocument/2006/relationships/image" Target="media/image15.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4.png"/><Relationship Id="rId35" Type="http://schemas.openxmlformats.org/officeDocument/2006/relationships/hyperlink" Target="http://vnuclearlab.blogspot.com/2013/05/linear-absorption-coefficient.html" TargetMode="External"/><Relationship Id="rId43" Type="http://schemas.openxmlformats.org/officeDocument/2006/relationships/image" Target="media/image25.png"/><Relationship Id="rId48" Type="http://schemas.openxmlformats.org/officeDocument/2006/relationships/image" Target="media/image30.emf"/><Relationship Id="rId8" Type="http://schemas.openxmlformats.org/officeDocument/2006/relationships/footnotes" Target="footnotes.xml"/><Relationship Id="rId51" Type="http://schemas.openxmlformats.org/officeDocument/2006/relationships/image" Target="media/image33.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2014- 201</PublishDate>
  <Abstract> اعداد اساتذة المختبر:                                                                سناء رسول سالم                                  سعـد خالد راهي                        دنيا فاضل طلب                                     ميسون جعفر رحيم                 هدى جبر علي</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65FF0C-F212-477D-82E7-7ABE02ED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51</Pages>
  <Words>8151</Words>
  <Characters>46466</Characters>
  <Application>Microsoft Office Word</Application>
  <DocSecurity>0</DocSecurity>
  <Lines>387</Lines>
  <Paragraphs>109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Nuclear Laboratory Experiments</vt:lpstr>
      <vt:lpstr>Nuclear Laboratory Experiments</vt:lpstr>
    </vt:vector>
  </TitlesOfParts>
  <Company>                                                               Mustansiriya University                           College of Science                         Physics  Department</Company>
  <LinksUpToDate>false</LinksUpToDate>
  <CharactersWithSpaces>54508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Laboratory Experiments</dc:title>
  <dc:creator>Physics  Department</dc:creator>
  <cp:lastModifiedBy>JAD</cp:lastModifiedBy>
  <cp:revision>151</cp:revision>
  <cp:lastPrinted>2017-10-16T05:29:00Z</cp:lastPrinted>
  <dcterms:created xsi:type="dcterms:W3CDTF">2014-10-17T19:38:00Z</dcterms:created>
  <dcterms:modified xsi:type="dcterms:W3CDTF">2017-10-16T05:30:00Z</dcterms:modified>
</cp:coreProperties>
</file>