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5"/>
        <w:gridCol w:w="9065"/>
      </w:tblGrid>
      <w:tr w:rsidR="0057280B" w:rsidRPr="00C7615C" w:rsidTr="00CA36D6">
        <w:tc>
          <w:tcPr>
            <w:tcW w:w="715" w:type="dxa"/>
            <w:shd w:val="clear" w:color="auto" w:fill="C0C0C0"/>
            <w:vAlign w:val="center"/>
          </w:tcPr>
          <w:p w:rsidR="0057280B" w:rsidRPr="00E56219" w:rsidRDefault="0057280B" w:rsidP="00554E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9065" w:type="dxa"/>
            <w:shd w:val="clear" w:color="auto" w:fill="C0C0C0"/>
            <w:vAlign w:val="center"/>
          </w:tcPr>
          <w:p w:rsidR="0057280B" w:rsidRPr="00E56219" w:rsidRDefault="0057280B" w:rsidP="00554E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Description depends on the Timing table(Practical)</w:t>
            </w:r>
          </w:p>
        </w:tc>
      </w:tr>
      <w:tr w:rsidR="0057280B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57280B" w:rsidRPr="00E56219" w:rsidRDefault="0057280B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65" w:type="dxa"/>
            <w:shd w:val="clear" w:color="auto" w:fill="auto"/>
          </w:tcPr>
          <w:p w:rsidR="0057280B" w:rsidRPr="00E56219" w:rsidRDefault="0057280B" w:rsidP="00240608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sz w:val="28"/>
                <w:szCs w:val="28"/>
              </w:rPr>
              <w:t xml:space="preserve">Introduction </w:t>
            </w:r>
            <w:r w:rsidR="00240608">
              <w:rPr>
                <w:rFonts w:asciiTheme="majorBidi" w:hAnsiTheme="majorBidi" w:cstheme="majorBidi"/>
                <w:sz w:val="28"/>
                <w:szCs w:val="28"/>
              </w:rPr>
              <w:t>of</w:t>
            </w:r>
            <w:r w:rsidRPr="00E56219">
              <w:rPr>
                <w:rFonts w:asciiTheme="majorBidi" w:hAnsiTheme="majorBidi" w:cstheme="majorBidi"/>
                <w:sz w:val="28"/>
                <w:szCs w:val="28"/>
              </w:rPr>
              <w:t xml:space="preserve"> viruses</w:t>
            </w:r>
          </w:p>
        </w:tc>
      </w:tr>
      <w:tr w:rsidR="0057280B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57280B" w:rsidRPr="00E56219" w:rsidRDefault="0057280B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65" w:type="dxa"/>
            <w:shd w:val="clear" w:color="auto" w:fill="auto"/>
          </w:tcPr>
          <w:p w:rsidR="0057280B" w:rsidRPr="00E56219" w:rsidRDefault="0057280B" w:rsidP="00554EAA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sz w:val="28"/>
                <w:szCs w:val="28"/>
              </w:rPr>
              <w:t>Methods</w:t>
            </w:r>
            <w:r w:rsidR="00240608">
              <w:t xml:space="preserve"> </w:t>
            </w:r>
            <w:r w:rsidR="00240608" w:rsidRPr="00240608">
              <w:rPr>
                <w:rFonts w:asciiTheme="majorBidi" w:hAnsiTheme="majorBidi" w:cstheme="majorBidi"/>
                <w:sz w:val="28"/>
                <w:szCs w:val="28"/>
              </w:rPr>
              <w:t>of</w:t>
            </w:r>
            <w:r w:rsidRPr="00E56219">
              <w:rPr>
                <w:rFonts w:asciiTheme="majorBidi" w:hAnsiTheme="majorBidi" w:cstheme="majorBidi"/>
                <w:sz w:val="28"/>
                <w:szCs w:val="28"/>
              </w:rPr>
              <w:t xml:space="preserve"> Classification </w:t>
            </w:r>
            <w:r w:rsidR="00240608" w:rsidRPr="00240608">
              <w:rPr>
                <w:rFonts w:asciiTheme="majorBidi" w:hAnsiTheme="majorBidi" w:cstheme="majorBidi"/>
                <w:sz w:val="28"/>
                <w:szCs w:val="28"/>
              </w:rPr>
              <w:t xml:space="preserve">the </w:t>
            </w:r>
            <w:r w:rsidRPr="00E56219">
              <w:rPr>
                <w:rFonts w:asciiTheme="majorBidi" w:hAnsiTheme="majorBidi" w:cstheme="majorBidi"/>
                <w:sz w:val="28"/>
                <w:szCs w:val="28"/>
              </w:rPr>
              <w:t>Virus</w:t>
            </w:r>
          </w:p>
        </w:tc>
      </w:tr>
      <w:tr w:rsidR="0057280B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57280B" w:rsidRPr="00E56219" w:rsidRDefault="0057280B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65" w:type="dxa"/>
            <w:shd w:val="clear" w:color="auto" w:fill="auto"/>
          </w:tcPr>
          <w:p w:rsidR="0057280B" w:rsidRPr="00E56219" w:rsidRDefault="0057280B" w:rsidP="00554EAA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sz w:val="28"/>
                <w:szCs w:val="28"/>
              </w:rPr>
              <w:t>Animal viruses</w:t>
            </w:r>
          </w:p>
        </w:tc>
      </w:tr>
      <w:tr w:rsidR="0057280B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57280B" w:rsidRPr="00E56219" w:rsidRDefault="0057280B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65" w:type="dxa"/>
            <w:shd w:val="clear" w:color="auto" w:fill="auto"/>
          </w:tcPr>
          <w:p w:rsidR="0057280B" w:rsidRPr="00E56219" w:rsidRDefault="0057280B" w:rsidP="00554EAA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sz w:val="28"/>
                <w:szCs w:val="28"/>
              </w:rPr>
              <w:t>Plant viruses</w:t>
            </w:r>
          </w:p>
        </w:tc>
      </w:tr>
      <w:tr w:rsidR="0057280B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57280B" w:rsidRPr="00E56219" w:rsidRDefault="0057280B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65" w:type="dxa"/>
            <w:shd w:val="clear" w:color="auto" w:fill="auto"/>
          </w:tcPr>
          <w:p w:rsidR="0057280B" w:rsidRPr="00E56219" w:rsidRDefault="0057280B" w:rsidP="00554EAA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sz w:val="28"/>
                <w:szCs w:val="28"/>
              </w:rPr>
              <w:t>Electron microscope</w:t>
            </w:r>
          </w:p>
        </w:tc>
      </w:tr>
      <w:tr w:rsidR="009F19D1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9F19D1" w:rsidRPr="00E56219" w:rsidRDefault="009F19D1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65" w:type="dxa"/>
            <w:shd w:val="clear" w:color="auto" w:fill="auto"/>
          </w:tcPr>
          <w:p w:rsidR="009F19D1" w:rsidRPr="00E56219" w:rsidRDefault="009F19D1" w:rsidP="00CA36D6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Interferon</w:t>
            </w:r>
          </w:p>
        </w:tc>
      </w:tr>
      <w:tr w:rsidR="00511E41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511E41" w:rsidRDefault="00511E41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65" w:type="dxa"/>
            <w:shd w:val="clear" w:color="auto" w:fill="auto"/>
          </w:tcPr>
          <w:p w:rsidR="00511E41" w:rsidRDefault="00511E41" w:rsidP="00554EAA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sz w:val="28"/>
                <w:szCs w:val="28"/>
              </w:rPr>
              <w:t>Virus cultivation and culture in vitro</w:t>
            </w:r>
          </w:p>
        </w:tc>
      </w:tr>
      <w:tr w:rsidR="003B63B3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3B63B3" w:rsidRDefault="003B63B3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65" w:type="dxa"/>
            <w:shd w:val="clear" w:color="auto" w:fill="auto"/>
          </w:tcPr>
          <w:p w:rsidR="003B63B3" w:rsidRPr="00E56219" w:rsidRDefault="003B63B3" w:rsidP="00554EAA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B63B3">
              <w:rPr>
                <w:rFonts w:asciiTheme="majorBidi" w:hAnsiTheme="majorBidi" w:cstheme="majorBidi"/>
                <w:sz w:val="28"/>
                <w:szCs w:val="28"/>
              </w:rPr>
              <w:t>Estimate the concentration of viruses</w:t>
            </w:r>
          </w:p>
        </w:tc>
      </w:tr>
      <w:tr w:rsidR="00DF22F6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DF22F6" w:rsidRDefault="00DF22F6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65" w:type="dxa"/>
            <w:shd w:val="clear" w:color="auto" w:fill="auto"/>
          </w:tcPr>
          <w:p w:rsidR="00DF22F6" w:rsidRPr="003B63B3" w:rsidRDefault="00DF22F6" w:rsidP="00554EAA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22F6">
              <w:rPr>
                <w:rFonts w:asciiTheme="majorBidi" w:hAnsiTheme="majorBidi" w:cstheme="majorBidi"/>
                <w:sz w:val="28"/>
                <w:szCs w:val="28"/>
              </w:rPr>
              <w:t>Virus Purification</w:t>
            </w:r>
          </w:p>
        </w:tc>
      </w:tr>
      <w:tr w:rsidR="00045AF5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045AF5" w:rsidRDefault="00DF22F6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65" w:type="dxa"/>
            <w:shd w:val="clear" w:color="auto" w:fill="auto"/>
          </w:tcPr>
          <w:p w:rsidR="00045AF5" w:rsidRPr="003B63B3" w:rsidRDefault="00045AF5" w:rsidP="00045AF5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45AF5">
              <w:rPr>
                <w:rFonts w:asciiTheme="majorBidi" w:hAnsiTheme="majorBidi" w:cstheme="majorBidi"/>
                <w:sz w:val="28"/>
                <w:szCs w:val="28"/>
              </w:rPr>
              <w:t xml:space="preserve">Enzyme Linked </w:t>
            </w:r>
            <w:proofErr w:type="spellStart"/>
            <w:r w:rsidRPr="00045AF5">
              <w:rPr>
                <w:rFonts w:asciiTheme="majorBidi" w:hAnsiTheme="majorBidi" w:cstheme="majorBidi"/>
                <w:sz w:val="28"/>
                <w:szCs w:val="28"/>
              </w:rPr>
              <w:t>Immuno</w:t>
            </w:r>
            <w:proofErr w:type="spellEnd"/>
            <w:r w:rsidRPr="00045AF5">
              <w:rPr>
                <w:rFonts w:asciiTheme="majorBidi" w:hAnsiTheme="majorBidi" w:cstheme="majorBidi"/>
                <w:sz w:val="28"/>
                <w:szCs w:val="28"/>
              </w:rPr>
              <w:t xml:space="preserve"> Sorbent Assay   ( ELISA )</w:t>
            </w:r>
          </w:p>
        </w:tc>
      </w:tr>
      <w:tr w:rsidR="0057280B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57280B" w:rsidRPr="00E56219" w:rsidRDefault="00CA36D6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65" w:type="dxa"/>
            <w:shd w:val="clear" w:color="auto" w:fill="auto"/>
          </w:tcPr>
          <w:p w:rsidR="0057280B" w:rsidRPr="00E56219" w:rsidRDefault="00CA36D6" w:rsidP="00554EAA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sz w:val="28"/>
                <w:szCs w:val="28"/>
              </w:rPr>
              <w:t>Phages isolated from the environment ( Bacteriophage )</w:t>
            </w:r>
          </w:p>
        </w:tc>
      </w:tr>
      <w:tr w:rsidR="0057280B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57280B" w:rsidRPr="00E56219" w:rsidRDefault="00CA36D6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65" w:type="dxa"/>
            <w:shd w:val="clear" w:color="auto" w:fill="auto"/>
          </w:tcPr>
          <w:p w:rsidR="0057280B" w:rsidRPr="00E56219" w:rsidRDefault="00CA36D6" w:rsidP="00554EAA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sz w:val="28"/>
                <w:szCs w:val="28"/>
              </w:rPr>
              <w:t>The impact of viruses on infected cells</w:t>
            </w:r>
          </w:p>
        </w:tc>
      </w:tr>
      <w:tr w:rsidR="0057280B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57280B" w:rsidRPr="00E56219" w:rsidRDefault="00CA36D6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65" w:type="dxa"/>
            <w:shd w:val="clear" w:color="auto" w:fill="auto"/>
          </w:tcPr>
          <w:p w:rsidR="0057280B" w:rsidRPr="00E56219" w:rsidRDefault="00CA36D6" w:rsidP="00554EAA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sz w:val="28"/>
                <w:szCs w:val="28"/>
              </w:rPr>
              <w:t>Examine ways and embryo egg injected By Virus</w:t>
            </w:r>
          </w:p>
        </w:tc>
      </w:tr>
      <w:tr w:rsidR="00CA36D6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CA36D6" w:rsidRPr="00E56219" w:rsidRDefault="00CA36D6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65" w:type="dxa"/>
            <w:shd w:val="clear" w:color="auto" w:fill="auto"/>
          </w:tcPr>
          <w:p w:rsidR="00CA36D6" w:rsidRPr="00E56219" w:rsidRDefault="00CA36D6" w:rsidP="00512F0F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56219">
              <w:rPr>
                <w:rFonts w:asciiTheme="majorBidi" w:hAnsiTheme="majorBidi" w:cstheme="majorBidi"/>
                <w:sz w:val="28"/>
                <w:szCs w:val="28"/>
              </w:rPr>
              <w:t>Avian Influenza ( Bird flu ) H5N1</w:t>
            </w:r>
          </w:p>
        </w:tc>
      </w:tr>
      <w:tr w:rsidR="00CA36D6" w:rsidRPr="00901E52" w:rsidTr="00CA36D6">
        <w:trPr>
          <w:trHeight w:val="272"/>
        </w:trPr>
        <w:tc>
          <w:tcPr>
            <w:tcW w:w="715" w:type="dxa"/>
            <w:shd w:val="clear" w:color="auto" w:fill="auto"/>
          </w:tcPr>
          <w:p w:rsidR="00CA36D6" w:rsidRPr="00E56219" w:rsidRDefault="00060938" w:rsidP="00554EAA">
            <w:pPr>
              <w:spacing w:before="100" w:beforeAutospacing="1" w:after="100" w:afterAutospacing="1"/>
              <w:ind w:right="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065" w:type="dxa"/>
            <w:shd w:val="clear" w:color="auto" w:fill="auto"/>
          </w:tcPr>
          <w:p w:rsidR="00CA36D6" w:rsidRPr="00E56219" w:rsidRDefault="00060938" w:rsidP="00512F0F">
            <w:pPr>
              <w:ind w:left="15" w:right="1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Examination</w:t>
            </w:r>
          </w:p>
        </w:tc>
      </w:tr>
    </w:tbl>
    <w:p w:rsidR="00653E34" w:rsidRDefault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Pr="00653E34" w:rsidRDefault="00653E34" w:rsidP="00653E34">
      <w:pPr>
        <w:rPr>
          <w:lang w:bidi="ar-IQ"/>
        </w:rPr>
      </w:pPr>
    </w:p>
    <w:p w:rsidR="00653E34" w:rsidRDefault="00653E34" w:rsidP="00653E34">
      <w:pPr>
        <w:rPr>
          <w:lang w:bidi="ar-IQ"/>
        </w:rPr>
      </w:pPr>
    </w:p>
    <w:p w:rsidR="00653E34" w:rsidRDefault="00653E34" w:rsidP="00653E34">
      <w:pPr>
        <w:rPr>
          <w:lang w:bidi="ar-IQ"/>
        </w:rPr>
      </w:pPr>
    </w:p>
    <w:p w:rsidR="00840DCF" w:rsidRDefault="00840DCF" w:rsidP="00653E34">
      <w:pPr>
        <w:rPr>
          <w:lang w:bidi="ar-IQ"/>
        </w:rPr>
      </w:pPr>
    </w:p>
    <w:p w:rsidR="00840DCF" w:rsidRDefault="00840DCF" w:rsidP="00653E34">
      <w:pPr>
        <w:rPr>
          <w:lang w:bidi="ar-IQ"/>
        </w:rPr>
      </w:pPr>
    </w:p>
    <w:p w:rsidR="00840DCF" w:rsidRDefault="00840DCF" w:rsidP="00653E34">
      <w:pPr>
        <w:rPr>
          <w:lang w:bidi="ar-IQ"/>
        </w:rPr>
      </w:pPr>
    </w:p>
    <w:p w:rsidR="00840DCF" w:rsidRDefault="00840DCF" w:rsidP="00653E34">
      <w:pPr>
        <w:rPr>
          <w:lang w:bidi="ar-IQ"/>
        </w:rPr>
      </w:pPr>
    </w:p>
    <w:p w:rsidR="00840DCF" w:rsidRDefault="00840DCF" w:rsidP="00653E34">
      <w:pPr>
        <w:rPr>
          <w:lang w:bidi="ar-IQ"/>
        </w:rPr>
      </w:pPr>
    </w:p>
    <w:p w:rsidR="00840DCF" w:rsidRDefault="00840DCF" w:rsidP="00653E34">
      <w:pPr>
        <w:rPr>
          <w:lang w:bidi="ar-IQ"/>
        </w:rPr>
      </w:pPr>
    </w:p>
    <w:p w:rsidR="00653E34" w:rsidRDefault="00653E34" w:rsidP="00653E34">
      <w:pPr>
        <w:rPr>
          <w:lang w:bidi="ar-IQ"/>
        </w:rPr>
      </w:pPr>
    </w:p>
    <w:p w:rsidR="00653E34" w:rsidRPr="00285E4A" w:rsidRDefault="00653E34" w:rsidP="00285E4A">
      <w:pPr>
        <w:rPr>
          <w:b/>
          <w:bCs/>
          <w:sz w:val="32"/>
          <w:szCs w:val="32"/>
          <w:lang w:bidi="ar-IQ"/>
        </w:rPr>
      </w:pPr>
      <w:r w:rsidRPr="00173E1A">
        <w:rPr>
          <w:b/>
          <w:bCs/>
          <w:sz w:val="32"/>
          <w:szCs w:val="32"/>
          <w:lang w:bidi="ar-IQ"/>
        </w:rPr>
        <w:lastRenderedPageBreak/>
        <w:t>Lab -1</w:t>
      </w:r>
    </w:p>
    <w:p w:rsidR="00653E34" w:rsidRPr="00304F45" w:rsidRDefault="00653E34" w:rsidP="00240608">
      <w:pPr>
        <w:rPr>
          <w:b/>
          <w:bCs/>
          <w:sz w:val="36"/>
          <w:szCs w:val="36"/>
          <w:u w:val="thick"/>
          <w:lang w:bidi="ar-IQ"/>
        </w:rPr>
      </w:pPr>
      <w:r w:rsidRPr="00304F45">
        <w:rPr>
          <w:rFonts w:asciiTheme="majorBidi" w:hAnsiTheme="majorBidi" w:cstheme="majorBidi"/>
          <w:b/>
          <w:bCs/>
          <w:sz w:val="36"/>
          <w:szCs w:val="36"/>
          <w:u w:val="thick"/>
        </w:rPr>
        <w:t xml:space="preserve">Introduction </w:t>
      </w:r>
      <w:r w:rsidR="00240608" w:rsidRPr="00304F45">
        <w:rPr>
          <w:rFonts w:asciiTheme="majorBidi" w:hAnsiTheme="majorBidi" w:cstheme="majorBidi"/>
          <w:b/>
          <w:bCs/>
          <w:sz w:val="36"/>
          <w:szCs w:val="36"/>
          <w:u w:val="thick"/>
        </w:rPr>
        <w:t>of</w:t>
      </w:r>
      <w:r w:rsidRPr="00304F45">
        <w:rPr>
          <w:rFonts w:asciiTheme="majorBidi" w:hAnsiTheme="majorBidi" w:cstheme="majorBidi"/>
          <w:b/>
          <w:bCs/>
          <w:sz w:val="36"/>
          <w:szCs w:val="36"/>
          <w:u w:val="thick"/>
        </w:rPr>
        <w:t xml:space="preserve"> viruses</w:t>
      </w:r>
      <w:r w:rsidR="005F7FE4" w:rsidRPr="00304F45">
        <w:rPr>
          <w:b/>
          <w:bCs/>
          <w:sz w:val="36"/>
          <w:szCs w:val="36"/>
          <w:u w:val="thick"/>
          <w:lang w:bidi="ar-IQ"/>
        </w:rPr>
        <w:t>:</w:t>
      </w:r>
    </w:p>
    <w:p w:rsidR="00653E34" w:rsidRDefault="00653E34" w:rsidP="00653E34">
      <w:pPr>
        <w:rPr>
          <w:lang w:bidi="ar-IQ"/>
        </w:rPr>
      </w:pPr>
    </w:p>
    <w:p w:rsidR="00653E34" w:rsidRDefault="00653E34" w:rsidP="00BC1BFC">
      <w:pPr>
        <w:jc w:val="both"/>
        <w:rPr>
          <w:lang w:bidi="ar-IQ"/>
        </w:rPr>
      </w:pPr>
      <w:proofErr w:type="spellStart"/>
      <w:r w:rsidRPr="00BC1BFC">
        <w:rPr>
          <w:rFonts w:asciiTheme="majorBidi" w:hAnsiTheme="majorBidi" w:cstheme="majorBidi"/>
          <w:sz w:val="28"/>
          <w:szCs w:val="28"/>
        </w:rPr>
        <w:t>Virus:Particales</w:t>
      </w:r>
      <w:proofErr w:type="spellEnd"/>
      <w:r w:rsidRPr="00BC1BFC">
        <w:rPr>
          <w:rFonts w:asciiTheme="majorBidi" w:hAnsiTheme="majorBidi" w:cstheme="majorBidi"/>
          <w:sz w:val="28"/>
          <w:szCs w:val="28"/>
        </w:rPr>
        <w:t xml:space="preserve"> </w:t>
      </w:r>
      <w:r w:rsidRPr="00BC1BFC">
        <w:rPr>
          <w:sz w:val="28"/>
          <w:szCs w:val="28"/>
          <w:lang w:bidi="ar-IQ"/>
        </w:rPr>
        <w:t>composed of core which containing either DNA or RNA (not both) , covered by protein coat called capsid, some</w:t>
      </w:r>
      <w:r w:rsidRPr="00BC1BFC">
        <w:rPr>
          <w:rFonts w:asciiTheme="majorBidi" w:hAnsiTheme="majorBidi" w:cstheme="majorBidi"/>
          <w:sz w:val="28"/>
          <w:szCs w:val="28"/>
        </w:rPr>
        <w:t xml:space="preserve"> viruses have outer lipo</w:t>
      </w:r>
      <w:r w:rsidRPr="00BC1BFC">
        <w:rPr>
          <w:sz w:val="28"/>
          <w:szCs w:val="28"/>
          <w:lang w:bidi="ar-IQ"/>
        </w:rPr>
        <w:t>protein membrane called an envelope</w:t>
      </w:r>
      <w:r w:rsidR="00BC1BFC" w:rsidRPr="00BC1BFC">
        <w:rPr>
          <w:sz w:val="28"/>
          <w:szCs w:val="28"/>
          <w:lang w:bidi="ar-IQ"/>
        </w:rPr>
        <w:t>.</w:t>
      </w:r>
      <w:r>
        <w:rPr>
          <w:lang w:bidi="ar-IQ"/>
        </w:rPr>
        <w:t xml:space="preserve"> </w:t>
      </w:r>
    </w:p>
    <w:p w:rsidR="00BC1BFC" w:rsidRDefault="00BC1BFC" w:rsidP="00BC1BFC">
      <w:pPr>
        <w:jc w:val="both"/>
        <w:rPr>
          <w:lang w:bidi="ar-IQ"/>
        </w:rPr>
      </w:pPr>
    </w:p>
    <w:p w:rsidR="00BC1BFC" w:rsidRDefault="00BC1BFC" w:rsidP="00BC1BFC">
      <w:pPr>
        <w:jc w:val="both"/>
        <w:rPr>
          <w:b/>
          <w:bCs/>
          <w:sz w:val="28"/>
          <w:szCs w:val="28"/>
          <w:lang w:bidi="ar-IQ"/>
        </w:rPr>
      </w:pPr>
      <w:r w:rsidRPr="00BC1BFC">
        <w:rPr>
          <w:b/>
          <w:bCs/>
          <w:sz w:val="28"/>
          <w:szCs w:val="28"/>
          <w:lang w:bidi="ar-IQ"/>
        </w:rPr>
        <w:t>Properties of</w:t>
      </w:r>
      <w:r w:rsidRPr="00BC1BFC">
        <w:rPr>
          <w:rFonts w:asciiTheme="majorBidi" w:hAnsiTheme="majorBidi" w:cstheme="majorBidi"/>
          <w:b/>
          <w:bCs/>
          <w:sz w:val="28"/>
          <w:szCs w:val="28"/>
        </w:rPr>
        <w:t xml:space="preserve"> virus</w:t>
      </w:r>
      <w:r>
        <w:rPr>
          <w:b/>
          <w:bCs/>
          <w:sz w:val="28"/>
          <w:szCs w:val="28"/>
          <w:lang w:bidi="ar-IQ"/>
        </w:rPr>
        <w:t xml:space="preserve"> , Capsid , Envelop , </w:t>
      </w:r>
      <w:proofErr w:type="spellStart"/>
      <w:r>
        <w:rPr>
          <w:b/>
          <w:bCs/>
          <w:sz w:val="28"/>
          <w:szCs w:val="28"/>
          <w:lang w:bidi="ar-IQ"/>
        </w:rPr>
        <w:t>Viriods</w:t>
      </w:r>
      <w:proofErr w:type="spellEnd"/>
      <w:r>
        <w:rPr>
          <w:b/>
          <w:bCs/>
          <w:sz w:val="28"/>
          <w:szCs w:val="28"/>
          <w:lang w:bidi="ar-IQ"/>
        </w:rPr>
        <w:t xml:space="preserve"> , prions , spikes ,</w:t>
      </w:r>
      <w:r w:rsidRPr="00BC1BFC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Capsid symmetry</w:t>
      </w:r>
      <w:r w:rsidR="00173E1A">
        <w:rPr>
          <w:b/>
          <w:bCs/>
          <w:sz w:val="28"/>
          <w:szCs w:val="28"/>
          <w:lang w:bidi="ar-IQ"/>
        </w:rPr>
        <w:t>.</w:t>
      </w:r>
    </w:p>
    <w:p w:rsidR="00CE2903" w:rsidRDefault="00CE2903" w:rsidP="00BC1BFC">
      <w:pPr>
        <w:jc w:val="both"/>
        <w:rPr>
          <w:b/>
          <w:bCs/>
          <w:sz w:val="28"/>
          <w:szCs w:val="28"/>
          <w:lang w:bidi="ar-IQ"/>
        </w:rPr>
      </w:pPr>
    </w:p>
    <w:p w:rsidR="00173E1A" w:rsidRPr="00173E1A" w:rsidRDefault="00173E1A" w:rsidP="00BC1BFC">
      <w:pPr>
        <w:jc w:val="both"/>
        <w:rPr>
          <w:b/>
          <w:bCs/>
          <w:sz w:val="28"/>
          <w:szCs w:val="28"/>
          <w:lang w:bidi="ar-IQ"/>
        </w:rPr>
      </w:pPr>
    </w:p>
    <w:p w:rsidR="000F0F4F" w:rsidRDefault="000F0F4F" w:rsidP="00173E1A">
      <w:pPr>
        <w:rPr>
          <w:b/>
          <w:bCs/>
          <w:sz w:val="32"/>
          <w:szCs w:val="32"/>
          <w:lang w:bidi="ar-IQ"/>
        </w:rPr>
        <w:sectPr w:rsidR="000F0F4F" w:rsidSect="009D0C56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173E1A" w:rsidRPr="00173E1A" w:rsidRDefault="00173E1A" w:rsidP="00173E1A">
      <w:pPr>
        <w:rPr>
          <w:b/>
          <w:bCs/>
          <w:sz w:val="32"/>
          <w:szCs w:val="32"/>
          <w:lang w:bidi="ar-IQ"/>
        </w:rPr>
      </w:pPr>
      <w:r w:rsidRPr="00173E1A">
        <w:rPr>
          <w:b/>
          <w:bCs/>
          <w:sz w:val="32"/>
          <w:szCs w:val="32"/>
          <w:lang w:bidi="ar-IQ"/>
        </w:rPr>
        <w:lastRenderedPageBreak/>
        <w:t>Lab -2</w:t>
      </w:r>
    </w:p>
    <w:p w:rsidR="00173E1A" w:rsidRPr="00304F45" w:rsidRDefault="00240608" w:rsidP="00173E1A">
      <w:pPr>
        <w:rPr>
          <w:b/>
          <w:bCs/>
          <w:sz w:val="36"/>
          <w:szCs w:val="36"/>
          <w:u w:val="thick"/>
          <w:lang w:bidi="ar-IQ"/>
        </w:rPr>
      </w:pPr>
      <w:r w:rsidRPr="00304F45">
        <w:rPr>
          <w:rFonts w:asciiTheme="majorBidi" w:hAnsiTheme="majorBidi" w:cstheme="majorBidi"/>
          <w:b/>
          <w:bCs/>
          <w:sz w:val="36"/>
          <w:szCs w:val="36"/>
          <w:u w:val="thick"/>
        </w:rPr>
        <w:t xml:space="preserve">Methods of </w:t>
      </w:r>
      <w:r w:rsidR="00173E1A" w:rsidRPr="00304F45">
        <w:rPr>
          <w:rFonts w:asciiTheme="majorBidi" w:hAnsiTheme="majorBidi" w:cstheme="majorBidi"/>
          <w:b/>
          <w:bCs/>
          <w:sz w:val="36"/>
          <w:szCs w:val="36"/>
          <w:u w:val="thick"/>
        </w:rPr>
        <w:t>Classification</w:t>
      </w:r>
      <w:r w:rsidRPr="00304F45">
        <w:rPr>
          <w:rFonts w:asciiTheme="majorBidi" w:hAnsiTheme="majorBidi" w:cstheme="majorBidi"/>
          <w:b/>
          <w:bCs/>
          <w:sz w:val="36"/>
          <w:szCs w:val="36"/>
          <w:u w:val="thick"/>
        </w:rPr>
        <w:t xml:space="preserve"> the</w:t>
      </w:r>
      <w:r w:rsidR="00173E1A" w:rsidRPr="00304F45">
        <w:rPr>
          <w:rFonts w:asciiTheme="majorBidi" w:hAnsiTheme="majorBidi" w:cstheme="majorBidi"/>
          <w:b/>
          <w:bCs/>
          <w:sz w:val="36"/>
          <w:szCs w:val="36"/>
          <w:u w:val="thick"/>
        </w:rPr>
        <w:t xml:space="preserve"> Virus</w:t>
      </w:r>
      <w:r w:rsidR="005F7FE4" w:rsidRPr="00304F45">
        <w:rPr>
          <w:b/>
          <w:bCs/>
          <w:sz w:val="36"/>
          <w:szCs w:val="36"/>
          <w:u w:val="thick"/>
          <w:lang w:bidi="ar-IQ"/>
        </w:rPr>
        <w:t>:</w:t>
      </w:r>
    </w:p>
    <w:p w:rsidR="005421F2" w:rsidRPr="005F7FE4" w:rsidRDefault="005421F2" w:rsidP="00173E1A">
      <w:pPr>
        <w:rPr>
          <w:b/>
          <w:bCs/>
          <w:sz w:val="32"/>
          <w:szCs w:val="32"/>
          <w:u w:val="thick"/>
          <w:lang w:bidi="ar-IQ"/>
        </w:rPr>
      </w:pPr>
    </w:p>
    <w:p w:rsidR="00173E1A" w:rsidRPr="005421F2" w:rsidRDefault="005421F2" w:rsidP="005421F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5421F2">
        <w:rPr>
          <w:b/>
          <w:bCs/>
          <w:sz w:val="28"/>
          <w:szCs w:val="28"/>
          <w:lang w:bidi="ar-IQ"/>
        </w:rPr>
        <w:t>Nature of host.</w:t>
      </w:r>
    </w:p>
    <w:p w:rsidR="005421F2" w:rsidRPr="005421F2" w:rsidRDefault="005421F2" w:rsidP="005421F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5421F2">
        <w:rPr>
          <w:b/>
          <w:bCs/>
          <w:sz w:val="28"/>
          <w:szCs w:val="28"/>
          <w:lang w:bidi="ar-IQ"/>
        </w:rPr>
        <w:t>Type of nucleic acid.</w:t>
      </w:r>
    </w:p>
    <w:p w:rsidR="00C93AB3" w:rsidRDefault="005421F2" w:rsidP="005421F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5421F2">
        <w:rPr>
          <w:b/>
          <w:bCs/>
          <w:sz w:val="28"/>
          <w:szCs w:val="28"/>
          <w:lang w:bidi="ar-IQ"/>
        </w:rPr>
        <w:t xml:space="preserve">Diseases caused or special clinical feature.  </w:t>
      </w:r>
    </w:p>
    <w:p w:rsidR="00C93AB3" w:rsidRPr="00C93AB3" w:rsidRDefault="00C93AB3" w:rsidP="00C93AB3">
      <w:pPr>
        <w:rPr>
          <w:lang w:bidi="ar-IQ"/>
        </w:rPr>
      </w:pPr>
    </w:p>
    <w:p w:rsidR="00C93AB3" w:rsidRDefault="00C93AB3" w:rsidP="00C93AB3">
      <w:pPr>
        <w:rPr>
          <w:lang w:bidi="ar-IQ"/>
        </w:rPr>
      </w:pPr>
    </w:p>
    <w:p w:rsidR="00C93AB3" w:rsidRDefault="00C93AB3" w:rsidP="00427087">
      <w:pPr>
        <w:rPr>
          <w:b/>
          <w:bCs/>
          <w:sz w:val="32"/>
          <w:szCs w:val="32"/>
          <w:lang w:bidi="ar-IQ"/>
        </w:rPr>
      </w:pPr>
      <w:r w:rsidRPr="00173E1A">
        <w:rPr>
          <w:b/>
          <w:bCs/>
          <w:sz w:val="32"/>
          <w:szCs w:val="32"/>
          <w:lang w:bidi="ar-IQ"/>
        </w:rPr>
        <w:t>Lab -</w:t>
      </w:r>
      <w:r>
        <w:rPr>
          <w:b/>
          <w:bCs/>
          <w:sz w:val="32"/>
          <w:szCs w:val="32"/>
          <w:lang w:bidi="ar-IQ"/>
        </w:rPr>
        <w:t>3</w:t>
      </w:r>
      <w:r w:rsidR="00427087">
        <w:rPr>
          <w:b/>
          <w:bCs/>
          <w:sz w:val="32"/>
          <w:szCs w:val="32"/>
          <w:lang w:bidi="ar-IQ"/>
        </w:rPr>
        <w:t xml:space="preserve">   ,  </w:t>
      </w:r>
      <w:r w:rsidR="00427087" w:rsidRPr="00427087">
        <w:rPr>
          <w:b/>
          <w:bCs/>
          <w:sz w:val="32"/>
          <w:szCs w:val="32"/>
          <w:lang w:bidi="ar-IQ"/>
        </w:rPr>
        <w:t>Lab -</w:t>
      </w:r>
      <w:r w:rsidR="00427087">
        <w:rPr>
          <w:b/>
          <w:bCs/>
          <w:sz w:val="32"/>
          <w:szCs w:val="32"/>
          <w:lang w:bidi="ar-IQ"/>
        </w:rPr>
        <w:t>4</w:t>
      </w:r>
      <w:r w:rsidR="00427087" w:rsidRPr="00427087">
        <w:rPr>
          <w:b/>
          <w:bCs/>
          <w:sz w:val="32"/>
          <w:szCs w:val="32"/>
          <w:lang w:bidi="ar-IQ"/>
        </w:rPr>
        <w:t xml:space="preserve">  </w:t>
      </w:r>
    </w:p>
    <w:p w:rsidR="00285E4A" w:rsidRPr="00CE2903" w:rsidRDefault="00285E4A" w:rsidP="00285E4A">
      <w:pPr>
        <w:rPr>
          <w:b/>
          <w:bCs/>
          <w:sz w:val="36"/>
          <w:szCs w:val="36"/>
          <w:u w:val="single"/>
          <w:lang w:bidi="ar-IQ"/>
        </w:rPr>
      </w:pPr>
      <w:r w:rsidRPr="00CE2903">
        <w:rPr>
          <w:b/>
          <w:bCs/>
          <w:sz w:val="36"/>
          <w:szCs w:val="36"/>
          <w:u w:val="single"/>
          <w:lang w:bidi="ar-IQ"/>
        </w:rPr>
        <w:t>The Classification of Virus Families</w:t>
      </w:r>
    </w:p>
    <w:p w:rsidR="00A950C1" w:rsidRPr="00B9672F" w:rsidRDefault="00A950C1" w:rsidP="00B9672F">
      <w:pPr>
        <w:pStyle w:val="a3"/>
        <w:numPr>
          <w:ilvl w:val="0"/>
          <w:numId w:val="3"/>
        </w:numPr>
        <w:rPr>
          <w:b/>
          <w:bCs/>
          <w:sz w:val="28"/>
          <w:szCs w:val="28"/>
          <w:u w:val="single"/>
          <w:lang w:bidi="ar-IQ"/>
        </w:rPr>
      </w:pPr>
      <w:r w:rsidRPr="00B9672F">
        <w:rPr>
          <w:b/>
          <w:bCs/>
          <w:sz w:val="28"/>
          <w:szCs w:val="28"/>
          <w:u w:val="single"/>
          <w:lang w:bidi="ar-IQ"/>
        </w:rPr>
        <w:t>Animal viruses</w:t>
      </w:r>
      <w:r w:rsidR="00826E29">
        <w:rPr>
          <w:b/>
          <w:bCs/>
          <w:sz w:val="28"/>
          <w:szCs w:val="28"/>
          <w:u w:val="single"/>
          <w:lang w:bidi="ar-IQ"/>
        </w:rPr>
        <w:t>:</w:t>
      </w:r>
    </w:p>
    <w:p w:rsidR="00285E4A" w:rsidRPr="003E1B32" w:rsidRDefault="00EB6094" w:rsidP="00B9672F">
      <w:pPr>
        <w:ind w:left="360"/>
        <w:jc w:val="both"/>
        <w:rPr>
          <w:b/>
          <w:bCs/>
          <w:lang w:bidi="ar-IQ"/>
        </w:rPr>
      </w:pPr>
      <w:r w:rsidRPr="003E1B32">
        <w:rPr>
          <w:b/>
          <w:bCs/>
          <w:sz w:val="28"/>
          <w:szCs w:val="28"/>
          <w:lang w:bidi="ar-IQ"/>
        </w:rPr>
        <w:t>1-</w:t>
      </w:r>
      <w:r w:rsidR="00285E4A" w:rsidRPr="003E1B32">
        <w:rPr>
          <w:lang w:bidi="ar-IQ"/>
        </w:rPr>
        <w:t>C</w:t>
      </w:r>
      <w:r w:rsidRPr="003E1B32">
        <w:rPr>
          <w:lang w:bidi="ar-IQ"/>
        </w:rPr>
        <w:t>aliciviridae</w:t>
      </w:r>
      <w:r w:rsidRPr="003E1B32">
        <w:rPr>
          <w:b/>
          <w:bCs/>
          <w:lang w:bidi="ar-IQ"/>
        </w:rPr>
        <w:t xml:space="preserve"> </w:t>
      </w:r>
      <w:r w:rsidRPr="003E1B32">
        <w:rPr>
          <w:b/>
          <w:bCs/>
          <w:sz w:val="28"/>
          <w:szCs w:val="28"/>
          <w:lang w:bidi="ar-IQ"/>
        </w:rPr>
        <w:t>2-</w:t>
      </w:r>
      <w:r w:rsidRPr="003E1B32">
        <w:rPr>
          <w:lang w:bidi="ar-IQ"/>
        </w:rPr>
        <w:t>Arenaviridae</w:t>
      </w:r>
      <w:r w:rsidRPr="003E1B32">
        <w:rPr>
          <w:b/>
          <w:bCs/>
          <w:lang w:bidi="ar-IQ"/>
        </w:rPr>
        <w:t xml:space="preserve"> </w:t>
      </w:r>
      <w:r w:rsidRPr="003E1B32">
        <w:rPr>
          <w:b/>
          <w:bCs/>
          <w:sz w:val="28"/>
          <w:szCs w:val="28"/>
          <w:lang w:bidi="ar-IQ"/>
        </w:rPr>
        <w:t>3-</w:t>
      </w:r>
      <w:r w:rsidRPr="003E1B32">
        <w:rPr>
          <w:lang w:bidi="ar-IQ"/>
        </w:rPr>
        <w:t>Bunyaviridae</w:t>
      </w:r>
      <w:r w:rsidRPr="003E1B32">
        <w:rPr>
          <w:b/>
          <w:bCs/>
          <w:lang w:bidi="ar-IQ"/>
        </w:rPr>
        <w:t xml:space="preserve"> </w:t>
      </w:r>
      <w:r w:rsidRPr="003E1B32">
        <w:rPr>
          <w:b/>
          <w:bCs/>
          <w:sz w:val="28"/>
          <w:szCs w:val="28"/>
          <w:lang w:bidi="ar-IQ"/>
        </w:rPr>
        <w:t>4-</w:t>
      </w:r>
      <w:r w:rsidRPr="003E1B32">
        <w:rPr>
          <w:lang w:bidi="ar-IQ"/>
        </w:rPr>
        <w:t>Picornaviridae</w:t>
      </w:r>
      <w:r w:rsidR="003E1B32">
        <w:rPr>
          <w:b/>
          <w:bCs/>
          <w:lang w:bidi="ar-IQ"/>
        </w:rPr>
        <w:t xml:space="preserve"> </w:t>
      </w:r>
      <w:r w:rsidR="003E1B32" w:rsidRPr="003E1B32">
        <w:rPr>
          <w:b/>
          <w:bCs/>
          <w:sz w:val="28"/>
          <w:szCs w:val="28"/>
          <w:lang w:bidi="ar-IQ"/>
        </w:rPr>
        <w:t>5-</w:t>
      </w:r>
      <w:r w:rsidR="003E1B32" w:rsidRPr="003E1B32">
        <w:rPr>
          <w:lang w:bidi="ar-IQ"/>
        </w:rPr>
        <w:t>Adenoviridae</w:t>
      </w:r>
      <w:r w:rsidR="003E1B32" w:rsidRPr="003E1B32">
        <w:rPr>
          <w:b/>
          <w:bCs/>
          <w:lang w:bidi="ar-IQ"/>
        </w:rPr>
        <w:t xml:space="preserve"> </w:t>
      </w:r>
      <w:r w:rsidR="003E1B32" w:rsidRPr="003E1B32">
        <w:rPr>
          <w:b/>
          <w:bCs/>
          <w:sz w:val="28"/>
          <w:szCs w:val="28"/>
          <w:lang w:bidi="ar-IQ"/>
        </w:rPr>
        <w:t>6-</w:t>
      </w:r>
      <w:r w:rsidR="003E1B32" w:rsidRPr="003E1B32">
        <w:rPr>
          <w:lang w:bidi="ar-IQ"/>
        </w:rPr>
        <w:t>Papillomaviridae</w:t>
      </w:r>
      <w:r w:rsidR="003E1B32" w:rsidRPr="003E1B32">
        <w:rPr>
          <w:b/>
          <w:bCs/>
          <w:lang w:bidi="ar-IQ"/>
        </w:rPr>
        <w:t xml:space="preserve"> </w:t>
      </w:r>
      <w:r w:rsidR="003E1B32" w:rsidRPr="003E1B32">
        <w:rPr>
          <w:b/>
          <w:bCs/>
          <w:sz w:val="28"/>
          <w:szCs w:val="28"/>
          <w:lang w:bidi="ar-IQ"/>
        </w:rPr>
        <w:t>7-</w:t>
      </w:r>
      <w:r w:rsidR="003E1B32" w:rsidRPr="003E1B32">
        <w:rPr>
          <w:lang w:bidi="ar-IQ"/>
        </w:rPr>
        <w:t>Herpesviridae</w:t>
      </w:r>
      <w:r w:rsidR="003E1B32" w:rsidRPr="003E1B32">
        <w:rPr>
          <w:b/>
          <w:bCs/>
          <w:lang w:bidi="ar-IQ"/>
        </w:rPr>
        <w:t xml:space="preserve"> </w:t>
      </w:r>
      <w:r w:rsidR="003E1B32" w:rsidRPr="003E1B32">
        <w:rPr>
          <w:b/>
          <w:bCs/>
          <w:sz w:val="28"/>
          <w:szCs w:val="28"/>
          <w:lang w:bidi="ar-IQ"/>
        </w:rPr>
        <w:t>8-</w:t>
      </w:r>
      <w:r w:rsidR="003E1B32" w:rsidRPr="003E1B32">
        <w:rPr>
          <w:lang w:bidi="ar-IQ"/>
        </w:rPr>
        <w:t>Poxviridae</w:t>
      </w:r>
      <w:r w:rsidR="003E1B32" w:rsidRPr="003E1B32">
        <w:rPr>
          <w:b/>
          <w:bCs/>
          <w:lang w:bidi="ar-IQ"/>
        </w:rPr>
        <w:t xml:space="preserve"> </w:t>
      </w:r>
      <w:r w:rsidR="003E1B32">
        <w:rPr>
          <w:b/>
          <w:bCs/>
          <w:sz w:val="28"/>
          <w:szCs w:val="28"/>
          <w:lang w:bidi="ar-IQ"/>
        </w:rPr>
        <w:t>9-</w:t>
      </w:r>
      <w:r w:rsidR="003E1B32" w:rsidRPr="003E1B32">
        <w:rPr>
          <w:lang w:bidi="ar-IQ"/>
        </w:rPr>
        <w:t>Hepadenaviridae</w:t>
      </w:r>
      <w:r w:rsidR="003E1B32" w:rsidRPr="003E1B32">
        <w:rPr>
          <w:b/>
          <w:bCs/>
          <w:lang w:bidi="ar-IQ"/>
        </w:rPr>
        <w:t xml:space="preserve"> </w:t>
      </w:r>
      <w:r w:rsidR="003E1B32" w:rsidRPr="00B9672F">
        <w:rPr>
          <w:b/>
          <w:bCs/>
          <w:sz w:val="28"/>
          <w:szCs w:val="28"/>
          <w:lang w:bidi="ar-IQ"/>
        </w:rPr>
        <w:t>10</w:t>
      </w:r>
      <w:r w:rsidR="003E1B32" w:rsidRPr="003E1B32">
        <w:rPr>
          <w:b/>
          <w:bCs/>
          <w:lang w:bidi="ar-IQ"/>
        </w:rPr>
        <w:t>-</w:t>
      </w:r>
      <w:r w:rsidR="003E1B32" w:rsidRPr="003E1B32">
        <w:rPr>
          <w:lang w:bidi="ar-IQ"/>
        </w:rPr>
        <w:t>Retroviridae</w:t>
      </w:r>
      <w:r w:rsidR="003E1B32" w:rsidRPr="003E1B32">
        <w:rPr>
          <w:b/>
          <w:bCs/>
          <w:lang w:bidi="ar-IQ"/>
        </w:rPr>
        <w:t xml:space="preserve"> 1</w:t>
      </w:r>
      <w:r w:rsidR="003E1B32">
        <w:rPr>
          <w:b/>
          <w:bCs/>
          <w:lang w:bidi="ar-IQ"/>
        </w:rPr>
        <w:t>1</w:t>
      </w:r>
      <w:r w:rsidR="003E1B32" w:rsidRPr="003E1B32">
        <w:rPr>
          <w:b/>
          <w:bCs/>
          <w:lang w:bidi="ar-IQ"/>
        </w:rPr>
        <w:t>-</w:t>
      </w:r>
      <w:r w:rsidR="003E1B32" w:rsidRPr="003E1B32">
        <w:rPr>
          <w:lang w:bidi="ar-IQ"/>
        </w:rPr>
        <w:t>Rhabdoviridae</w:t>
      </w:r>
      <w:r w:rsidR="003E1B32" w:rsidRPr="003E1B32">
        <w:rPr>
          <w:b/>
          <w:bCs/>
          <w:lang w:bidi="ar-IQ"/>
        </w:rPr>
        <w:t xml:space="preserve">   </w:t>
      </w:r>
      <w:r w:rsidR="003E1B32" w:rsidRPr="00B9672F">
        <w:rPr>
          <w:b/>
          <w:bCs/>
          <w:sz w:val="28"/>
          <w:szCs w:val="28"/>
          <w:lang w:bidi="ar-IQ"/>
        </w:rPr>
        <w:t>12</w:t>
      </w:r>
      <w:r w:rsidR="003E1B32" w:rsidRPr="003E1B32">
        <w:rPr>
          <w:b/>
          <w:bCs/>
          <w:lang w:bidi="ar-IQ"/>
        </w:rPr>
        <w:t>-</w:t>
      </w:r>
      <w:r w:rsidR="003E1B32" w:rsidRPr="003E1B32">
        <w:rPr>
          <w:lang w:bidi="ar-IQ"/>
        </w:rPr>
        <w:t>Paramyxoviridae</w:t>
      </w:r>
      <w:r w:rsidR="003E1B32" w:rsidRPr="003E1B32">
        <w:rPr>
          <w:b/>
          <w:bCs/>
          <w:lang w:bidi="ar-IQ"/>
        </w:rPr>
        <w:t xml:space="preserve"> </w:t>
      </w:r>
      <w:r w:rsidR="003E1B32" w:rsidRPr="00B9672F">
        <w:rPr>
          <w:b/>
          <w:bCs/>
          <w:sz w:val="28"/>
          <w:szCs w:val="28"/>
          <w:lang w:bidi="ar-IQ"/>
        </w:rPr>
        <w:t>13</w:t>
      </w:r>
      <w:r w:rsidR="003E1B32" w:rsidRPr="003E1B32">
        <w:rPr>
          <w:b/>
          <w:bCs/>
          <w:lang w:bidi="ar-IQ"/>
        </w:rPr>
        <w:t>-</w:t>
      </w:r>
      <w:r w:rsidR="003E1B32" w:rsidRPr="003E1B32">
        <w:rPr>
          <w:lang w:bidi="ar-IQ"/>
        </w:rPr>
        <w:t>Orthomyxoviridae</w:t>
      </w:r>
      <w:r w:rsidR="003E1B32" w:rsidRPr="003E1B32">
        <w:rPr>
          <w:b/>
          <w:bCs/>
          <w:lang w:bidi="ar-IQ"/>
        </w:rPr>
        <w:t xml:space="preserve"> </w:t>
      </w:r>
      <w:r w:rsidR="003E1B32" w:rsidRPr="00B9672F">
        <w:rPr>
          <w:b/>
          <w:bCs/>
          <w:sz w:val="28"/>
          <w:szCs w:val="28"/>
          <w:lang w:bidi="ar-IQ"/>
        </w:rPr>
        <w:t>14</w:t>
      </w:r>
      <w:r w:rsidR="003E1B32" w:rsidRPr="003E1B32">
        <w:rPr>
          <w:b/>
          <w:bCs/>
          <w:lang w:bidi="ar-IQ"/>
        </w:rPr>
        <w:t>-</w:t>
      </w:r>
      <w:r w:rsidR="003E1B32" w:rsidRPr="003E1B32">
        <w:rPr>
          <w:lang w:bidi="ar-IQ"/>
        </w:rPr>
        <w:t>Reoviridae</w:t>
      </w:r>
      <w:r w:rsidR="003E1B32" w:rsidRPr="003E1B32">
        <w:rPr>
          <w:b/>
          <w:bCs/>
          <w:lang w:bidi="ar-IQ"/>
        </w:rPr>
        <w:t xml:space="preserve"> </w:t>
      </w:r>
      <w:r w:rsidR="003E1B32" w:rsidRPr="00B9672F">
        <w:rPr>
          <w:b/>
          <w:bCs/>
          <w:sz w:val="28"/>
          <w:szCs w:val="28"/>
          <w:lang w:bidi="ar-IQ"/>
        </w:rPr>
        <w:t>15</w:t>
      </w:r>
      <w:r w:rsidR="003E1B32" w:rsidRPr="003E1B32">
        <w:rPr>
          <w:b/>
          <w:bCs/>
          <w:lang w:bidi="ar-IQ"/>
        </w:rPr>
        <w:t>-</w:t>
      </w:r>
      <w:r w:rsidR="003E1B32" w:rsidRPr="003E1B32">
        <w:rPr>
          <w:lang w:bidi="ar-IQ"/>
        </w:rPr>
        <w:t>Coronaviridae</w:t>
      </w:r>
      <w:r w:rsidRPr="003E1B32">
        <w:rPr>
          <w:b/>
          <w:bCs/>
          <w:lang w:bidi="ar-IQ"/>
        </w:rPr>
        <w:t xml:space="preserve"> </w:t>
      </w:r>
    </w:p>
    <w:p w:rsidR="00285E4A" w:rsidRPr="00B9672F" w:rsidRDefault="00285E4A" w:rsidP="00B9672F">
      <w:pPr>
        <w:pStyle w:val="a3"/>
        <w:numPr>
          <w:ilvl w:val="0"/>
          <w:numId w:val="3"/>
        </w:numPr>
        <w:rPr>
          <w:b/>
          <w:bCs/>
          <w:sz w:val="36"/>
          <w:szCs w:val="36"/>
          <w:u w:val="single"/>
          <w:lang w:bidi="ar-IQ"/>
        </w:rPr>
      </w:pPr>
      <w:r w:rsidRPr="00B9672F">
        <w:rPr>
          <w:b/>
          <w:bCs/>
          <w:sz w:val="28"/>
          <w:szCs w:val="28"/>
          <w:u w:val="single"/>
          <w:lang w:bidi="ar-IQ"/>
        </w:rPr>
        <w:t>Plant viruses</w:t>
      </w:r>
      <w:r w:rsidR="00826E29" w:rsidRPr="00184D11">
        <w:rPr>
          <w:b/>
          <w:bCs/>
          <w:sz w:val="28"/>
          <w:szCs w:val="28"/>
          <w:u w:val="single"/>
          <w:lang w:bidi="ar-IQ"/>
        </w:rPr>
        <w:t>:</w:t>
      </w:r>
    </w:p>
    <w:p w:rsidR="00B9672F" w:rsidRDefault="00B9672F" w:rsidP="00285E4A">
      <w:pPr>
        <w:ind w:left="360"/>
        <w:rPr>
          <w:b/>
          <w:bCs/>
          <w:lang w:bidi="ar-IQ"/>
        </w:rPr>
      </w:pPr>
      <w:r w:rsidRPr="00B9672F">
        <w:rPr>
          <w:b/>
          <w:bCs/>
          <w:lang w:bidi="ar-IQ"/>
        </w:rPr>
        <w:t>Tobacco Mosaic</w:t>
      </w:r>
      <w:r w:rsidRPr="00B9672F">
        <w:t xml:space="preserve"> </w:t>
      </w:r>
      <w:r w:rsidRPr="00B9672F">
        <w:rPr>
          <w:b/>
          <w:bCs/>
          <w:lang w:bidi="ar-IQ"/>
        </w:rPr>
        <w:t xml:space="preserve">viruses </w:t>
      </w:r>
      <w:r w:rsidR="00413DA2">
        <w:rPr>
          <w:b/>
          <w:bCs/>
          <w:lang w:bidi="ar-IQ"/>
        </w:rPr>
        <w:t>(T.M.V).</w:t>
      </w:r>
    </w:p>
    <w:p w:rsidR="00CE2903" w:rsidRDefault="00CE2903" w:rsidP="00285E4A">
      <w:pPr>
        <w:ind w:left="360"/>
        <w:rPr>
          <w:b/>
          <w:bCs/>
          <w:lang w:bidi="ar-IQ"/>
        </w:rPr>
      </w:pPr>
    </w:p>
    <w:p w:rsidR="00D87159" w:rsidRDefault="00D87159" w:rsidP="00285E4A">
      <w:pPr>
        <w:ind w:left="360"/>
        <w:rPr>
          <w:b/>
          <w:bCs/>
          <w:lang w:bidi="ar-IQ"/>
        </w:rPr>
      </w:pPr>
    </w:p>
    <w:p w:rsidR="00D87159" w:rsidRDefault="00D87159" w:rsidP="00D87159">
      <w:pPr>
        <w:rPr>
          <w:b/>
          <w:bCs/>
          <w:sz w:val="32"/>
          <w:szCs w:val="32"/>
          <w:lang w:bidi="ar-IQ"/>
        </w:rPr>
      </w:pPr>
      <w:r w:rsidRPr="00173E1A">
        <w:rPr>
          <w:b/>
          <w:bCs/>
          <w:sz w:val="32"/>
          <w:szCs w:val="32"/>
          <w:lang w:bidi="ar-IQ"/>
        </w:rPr>
        <w:t>Lab -</w:t>
      </w:r>
      <w:r>
        <w:rPr>
          <w:b/>
          <w:bCs/>
          <w:sz w:val="32"/>
          <w:szCs w:val="32"/>
          <w:lang w:bidi="ar-IQ"/>
        </w:rPr>
        <w:t xml:space="preserve">5 </w:t>
      </w:r>
    </w:p>
    <w:p w:rsidR="00884603" w:rsidRPr="00CE2903" w:rsidRDefault="00884603" w:rsidP="00D87159">
      <w:pPr>
        <w:rPr>
          <w:b/>
          <w:bCs/>
          <w:sz w:val="36"/>
          <w:szCs w:val="36"/>
          <w:u w:val="single"/>
          <w:lang w:bidi="ar-IQ"/>
        </w:rPr>
      </w:pPr>
      <w:r w:rsidRPr="00CE2903">
        <w:rPr>
          <w:b/>
          <w:bCs/>
          <w:sz w:val="36"/>
          <w:szCs w:val="36"/>
          <w:u w:val="single"/>
          <w:lang w:bidi="ar-IQ"/>
        </w:rPr>
        <w:t>Electron microscope</w:t>
      </w:r>
    </w:p>
    <w:p w:rsidR="00241021" w:rsidRDefault="00AA5307" w:rsidP="00F56FC3">
      <w:pPr>
        <w:rPr>
          <w:lang w:bidi="ar-IQ"/>
        </w:rPr>
      </w:pPr>
      <w:r w:rsidRPr="00AA5307">
        <w:rPr>
          <w:lang w:bidi="ar-IQ"/>
        </w:rPr>
        <w:t>T</w:t>
      </w:r>
      <w:r>
        <w:rPr>
          <w:lang w:bidi="ar-IQ"/>
        </w:rPr>
        <w:t>he</w:t>
      </w:r>
      <w:r w:rsidRPr="00AA5307">
        <w:t xml:space="preserve"> </w:t>
      </w:r>
      <w:r w:rsidR="005009F0" w:rsidRPr="00AA5307">
        <w:rPr>
          <w:lang w:bidi="ar-IQ"/>
        </w:rPr>
        <w:t>e</w:t>
      </w:r>
      <w:r w:rsidRPr="00AA5307">
        <w:rPr>
          <w:lang w:bidi="ar-IQ"/>
        </w:rPr>
        <w:t>lectron microscope</w:t>
      </w:r>
      <w:r>
        <w:rPr>
          <w:lang w:bidi="ar-IQ"/>
        </w:rPr>
        <w:t xml:space="preserve"> is a type of</w:t>
      </w:r>
      <w:r w:rsidRPr="00AA5307">
        <w:t xml:space="preserve"> </w:t>
      </w:r>
      <w:r w:rsidRPr="00AA5307">
        <w:rPr>
          <w:lang w:bidi="ar-IQ"/>
        </w:rPr>
        <w:t>microscope</w:t>
      </w:r>
      <w:r>
        <w:rPr>
          <w:lang w:bidi="ar-IQ"/>
        </w:rPr>
        <w:t xml:space="preserve"> that uses a beam of electrons to create an image of the </w:t>
      </w:r>
      <w:r w:rsidR="00241021">
        <w:rPr>
          <w:lang w:bidi="ar-IQ"/>
        </w:rPr>
        <w:t>specimen.</w:t>
      </w:r>
    </w:p>
    <w:p w:rsidR="00241021" w:rsidRDefault="00241021" w:rsidP="00241021">
      <w:pPr>
        <w:rPr>
          <w:b/>
          <w:bCs/>
          <w:sz w:val="28"/>
          <w:szCs w:val="28"/>
          <w:u w:val="single"/>
          <w:lang w:bidi="ar-IQ"/>
        </w:rPr>
      </w:pPr>
      <w:r w:rsidRPr="00184D11">
        <w:rPr>
          <w:b/>
          <w:bCs/>
          <w:sz w:val="28"/>
          <w:szCs w:val="28"/>
          <w:u w:val="single"/>
          <w:lang w:bidi="ar-IQ"/>
        </w:rPr>
        <w:t>Type of electron microscope</w:t>
      </w:r>
      <w:r w:rsidR="00184D11">
        <w:rPr>
          <w:b/>
          <w:bCs/>
          <w:sz w:val="28"/>
          <w:szCs w:val="28"/>
          <w:u w:val="single"/>
          <w:lang w:bidi="ar-IQ"/>
        </w:rPr>
        <w:t>:</w:t>
      </w:r>
    </w:p>
    <w:p w:rsidR="00184D11" w:rsidRDefault="00184D11" w:rsidP="005009F0">
      <w:pPr>
        <w:pStyle w:val="a3"/>
        <w:numPr>
          <w:ilvl w:val="0"/>
          <w:numId w:val="4"/>
        </w:numPr>
        <w:rPr>
          <w:lang w:bidi="ar-IQ"/>
        </w:rPr>
      </w:pPr>
      <w:r w:rsidRPr="00184D11">
        <w:rPr>
          <w:lang w:bidi="ar-IQ"/>
        </w:rPr>
        <w:t>T</w:t>
      </w:r>
      <w:r w:rsidR="005009F0">
        <w:rPr>
          <w:lang w:bidi="ar-IQ"/>
        </w:rPr>
        <w:t>ransmission</w:t>
      </w:r>
      <w:r w:rsidR="005009F0" w:rsidRPr="005009F0">
        <w:t xml:space="preserve"> </w:t>
      </w:r>
      <w:r w:rsidR="005009F0" w:rsidRPr="005009F0">
        <w:rPr>
          <w:lang w:bidi="ar-IQ"/>
        </w:rPr>
        <w:t>electron microscope</w:t>
      </w:r>
      <w:r w:rsidR="005009F0">
        <w:rPr>
          <w:lang w:bidi="ar-IQ"/>
        </w:rPr>
        <w:t xml:space="preserve"> (TEM).</w:t>
      </w:r>
    </w:p>
    <w:p w:rsidR="005009F0" w:rsidRDefault="005009F0" w:rsidP="005009F0">
      <w:pPr>
        <w:pStyle w:val="a3"/>
        <w:numPr>
          <w:ilvl w:val="0"/>
          <w:numId w:val="4"/>
        </w:numPr>
        <w:rPr>
          <w:lang w:bidi="ar-IQ"/>
        </w:rPr>
      </w:pPr>
      <w:r>
        <w:rPr>
          <w:lang w:bidi="ar-IQ"/>
        </w:rPr>
        <w:t>Scanning</w:t>
      </w:r>
      <w:r w:rsidRPr="005009F0">
        <w:t xml:space="preserve"> </w:t>
      </w:r>
      <w:r w:rsidRPr="005009F0">
        <w:rPr>
          <w:lang w:bidi="ar-IQ"/>
        </w:rPr>
        <w:t>electron microscope</w:t>
      </w:r>
      <w:r>
        <w:rPr>
          <w:lang w:bidi="ar-IQ"/>
        </w:rPr>
        <w:t xml:space="preserve"> (SEM).</w:t>
      </w:r>
    </w:p>
    <w:p w:rsidR="001E2AC5" w:rsidRDefault="001E2AC5" w:rsidP="00241021">
      <w:pPr>
        <w:rPr>
          <w:b/>
          <w:bCs/>
          <w:u w:val="single"/>
          <w:lang w:bidi="ar-IQ"/>
        </w:rPr>
      </w:pPr>
      <w:r>
        <w:rPr>
          <w:b/>
          <w:bCs/>
          <w:u w:val="single"/>
          <w:lang w:bidi="ar-IQ"/>
        </w:rPr>
        <w:t>Sample Preparation.</w:t>
      </w:r>
    </w:p>
    <w:p w:rsidR="005009F0" w:rsidRDefault="00F56FC3" w:rsidP="00241021">
      <w:pPr>
        <w:rPr>
          <w:b/>
          <w:bCs/>
          <w:u w:val="single"/>
          <w:lang w:bidi="ar-IQ"/>
        </w:rPr>
      </w:pPr>
      <w:r w:rsidRPr="001E2AC5">
        <w:rPr>
          <w:b/>
          <w:bCs/>
          <w:u w:val="single"/>
          <w:lang w:bidi="ar-IQ"/>
        </w:rPr>
        <w:t>D</w:t>
      </w:r>
      <w:r w:rsidR="001E2AC5" w:rsidRPr="001E2AC5">
        <w:rPr>
          <w:b/>
          <w:bCs/>
          <w:u w:val="single"/>
          <w:lang w:bidi="ar-IQ"/>
        </w:rPr>
        <w:t>isadvantages</w:t>
      </w:r>
      <w:r w:rsidR="001E2AC5" w:rsidRPr="001E2AC5">
        <w:rPr>
          <w:b/>
          <w:bCs/>
          <w:u w:val="single"/>
        </w:rPr>
        <w:t xml:space="preserve"> </w:t>
      </w:r>
      <w:r w:rsidR="001E2AC5" w:rsidRPr="001E2AC5">
        <w:rPr>
          <w:b/>
          <w:bCs/>
          <w:u w:val="single"/>
          <w:lang w:bidi="ar-IQ"/>
        </w:rPr>
        <w:t>of electron microscope</w:t>
      </w:r>
      <w:r w:rsidR="001E2AC5">
        <w:rPr>
          <w:b/>
          <w:bCs/>
          <w:u w:val="single"/>
          <w:lang w:bidi="ar-IQ"/>
        </w:rPr>
        <w:t>.</w:t>
      </w:r>
    </w:p>
    <w:p w:rsidR="009F19D1" w:rsidRDefault="009F19D1" w:rsidP="00241021">
      <w:pPr>
        <w:rPr>
          <w:b/>
          <w:bCs/>
          <w:u w:val="single"/>
          <w:lang w:bidi="ar-IQ"/>
        </w:rPr>
      </w:pPr>
    </w:p>
    <w:p w:rsidR="00CE2903" w:rsidRDefault="00CE2903" w:rsidP="009F19D1">
      <w:pPr>
        <w:rPr>
          <w:b/>
          <w:bCs/>
          <w:sz w:val="32"/>
          <w:szCs w:val="32"/>
          <w:lang w:bidi="ar-IQ"/>
        </w:rPr>
      </w:pPr>
    </w:p>
    <w:p w:rsidR="00CE2903" w:rsidRDefault="00CE2903" w:rsidP="009F19D1">
      <w:pPr>
        <w:rPr>
          <w:b/>
          <w:bCs/>
          <w:sz w:val="32"/>
          <w:szCs w:val="32"/>
          <w:lang w:bidi="ar-IQ"/>
        </w:rPr>
      </w:pPr>
    </w:p>
    <w:p w:rsidR="00CE2903" w:rsidRDefault="00CE2903" w:rsidP="009F19D1">
      <w:pPr>
        <w:rPr>
          <w:b/>
          <w:bCs/>
          <w:sz w:val="32"/>
          <w:szCs w:val="32"/>
          <w:lang w:bidi="ar-IQ"/>
        </w:rPr>
      </w:pPr>
    </w:p>
    <w:p w:rsidR="009F19D1" w:rsidRDefault="009F19D1" w:rsidP="009F19D1">
      <w:pPr>
        <w:rPr>
          <w:b/>
          <w:bCs/>
          <w:sz w:val="32"/>
          <w:szCs w:val="32"/>
          <w:lang w:bidi="ar-IQ"/>
        </w:rPr>
      </w:pPr>
      <w:r w:rsidRPr="00173E1A">
        <w:rPr>
          <w:b/>
          <w:bCs/>
          <w:sz w:val="32"/>
          <w:szCs w:val="32"/>
          <w:lang w:bidi="ar-IQ"/>
        </w:rPr>
        <w:lastRenderedPageBreak/>
        <w:t>Lab -</w:t>
      </w:r>
      <w:r>
        <w:rPr>
          <w:b/>
          <w:bCs/>
          <w:sz w:val="32"/>
          <w:szCs w:val="32"/>
          <w:lang w:bidi="ar-IQ"/>
        </w:rPr>
        <w:t xml:space="preserve">6 </w:t>
      </w:r>
    </w:p>
    <w:p w:rsidR="009F19D1" w:rsidRPr="00CE2903" w:rsidRDefault="009F19D1" w:rsidP="009F19D1">
      <w:pPr>
        <w:rPr>
          <w:b/>
          <w:bCs/>
          <w:sz w:val="36"/>
          <w:szCs w:val="36"/>
          <w:u w:val="single"/>
          <w:lang w:bidi="ar-IQ"/>
        </w:rPr>
      </w:pPr>
      <w:r w:rsidRPr="00CE2903">
        <w:rPr>
          <w:b/>
          <w:bCs/>
          <w:sz w:val="36"/>
          <w:szCs w:val="36"/>
          <w:u w:val="single"/>
          <w:lang w:bidi="ar-IQ"/>
        </w:rPr>
        <w:t>Interferon</w:t>
      </w:r>
    </w:p>
    <w:p w:rsidR="009F19D1" w:rsidRDefault="00400B6E" w:rsidP="009F19D1">
      <w:pPr>
        <w:rPr>
          <w:lang w:bidi="ar-IQ"/>
        </w:rPr>
      </w:pPr>
      <w:r w:rsidRPr="00F959C3">
        <w:rPr>
          <w:lang w:bidi="ar-IQ"/>
        </w:rPr>
        <w:t xml:space="preserve">Are proteins made and released by host cells in response to the presence of pathogens such as </w:t>
      </w:r>
      <w:r w:rsidR="00F959C3" w:rsidRPr="00F959C3">
        <w:rPr>
          <w:lang w:bidi="ar-IQ"/>
        </w:rPr>
        <w:t>viruses , bacteria , parasites or tumor cells.</w:t>
      </w:r>
    </w:p>
    <w:p w:rsidR="00F959C3" w:rsidRDefault="00F959C3" w:rsidP="009F19D1">
      <w:pPr>
        <w:rPr>
          <w:b/>
          <w:bCs/>
          <w:sz w:val="28"/>
          <w:szCs w:val="28"/>
          <w:u w:val="single"/>
          <w:lang w:bidi="ar-IQ"/>
        </w:rPr>
      </w:pPr>
      <w:r w:rsidRPr="00F959C3">
        <w:rPr>
          <w:b/>
          <w:bCs/>
          <w:sz w:val="28"/>
          <w:szCs w:val="28"/>
          <w:u w:val="single"/>
          <w:lang w:bidi="ar-IQ"/>
        </w:rPr>
        <w:t>Type of</w:t>
      </w:r>
      <w:r w:rsidRPr="00F959C3">
        <w:rPr>
          <w:b/>
          <w:bCs/>
          <w:sz w:val="28"/>
          <w:szCs w:val="28"/>
          <w:u w:val="single"/>
        </w:rPr>
        <w:t xml:space="preserve"> </w:t>
      </w:r>
      <w:r w:rsidRPr="00F959C3">
        <w:rPr>
          <w:b/>
          <w:bCs/>
          <w:sz w:val="28"/>
          <w:szCs w:val="28"/>
          <w:u w:val="single"/>
          <w:lang w:bidi="ar-IQ"/>
        </w:rPr>
        <w:t>Interferon</w:t>
      </w:r>
    </w:p>
    <w:p w:rsidR="00F959C3" w:rsidRDefault="00F959C3" w:rsidP="00F959C3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IFN-α</w:t>
      </w:r>
      <w:r w:rsidRPr="00F959C3">
        <w:t xml:space="preserve"> </w:t>
      </w:r>
      <w:r>
        <w:t xml:space="preserve"> , </w:t>
      </w:r>
      <w:r w:rsidRPr="00F959C3">
        <w:rPr>
          <w:sz w:val="28"/>
          <w:szCs w:val="28"/>
          <w:lang w:bidi="ar-IQ"/>
        </w:rPr>
        <w:t>IFN</w:t>
      </w:r>
      <w:r>
        <w:rPr>
          <w:sz w:val="28"/>
          <w:szCs w:val="28"/>
          <w:lang w:bidi="ar-IQ"/>
        </w:rPr>
        <w:t>-β</w:t>
      </w:r>
    </w:p>
    <w:p w:rsidR="004E053D" w:rsidRDefault="004E053D" w:rsidP="00F959C3">
      <w:pPr>
        <w:rPr>
          <w:b/>
          <w:bCs/>
          <w:sz w:val="28"/>
          <w:szCs w:val="28"/>
          <w:u w:val="single"/>
          <w:lang w:bidi="ar-IQ"/>
        </w:rPr>
      </w:pPr>
      <w:r w:rsidRPr="004E053D">
        <w:rPr>
          <w:b/>
          <w:bCs/>
          <w:sz w:val="28"/>
          <w:szCs w:val="28"/>
          <w:u w:val="single"/>
          <w:lang w:bidi="ar-IQ"/>
        </w:rPr>
        <w:t>Function</w:t>
      </w:r>
      <w:r w:rsidRPr="004E053D">
        <w:rPr>
          <w:b/>
          <w:bCs/>
          <w:u w:val="single"/>
        </w:rPr>
        <w:t xml:space="preserve"> </w:t>
      </w:r>
      <w:r w:rsidRPr="004E053D">
        <w:rPr>
          <w:b/>
          <w:bCs/>
          <w:sz w:val="28"/>
          <w:szCs w:val="28"/>
          <w:u w:val="single"/>
          <w:lang w:bidi="ar-IQ"/>
        </w:rPr>
        <w:t>of Interferon</w:t>
      </w:r>
    </w:p>
    <w:p w:rsidR="004E053D" w:rsidRDefault="004E053D" w:rsidP="00F959C3">
      <w:pPr>
        <w:rPr>
          <w:b/>
          <w:bCs/>
          <w:sz w:val="28"/>
          <w:szCs w:val="28"/>
          <w:u w:val="single"/>
          <w:lang w:bidi="ar-IQ"/>
        </w:rPr>
      </w:pPr>
      <w:r w:rsidRPr="004E053D">
        <w:rPr>
          <w:b/>
          <w:bCs/>
          <w:sz w:val="28"/>
          <w:szCs w:val="28"/>
          <w:u w:val="single"/>
          <w:lang w:bidi="ar-IQ"/>
        </w:rPr>
        <w:t>Interferon</w:t>
      </w:r>
      <w:r>
        <w:rPr>
          <w:b/>
          <w:bCs/>
          <w:sz w:val="28"/>
          <w:szCs w:val="28"/>
          <w:u w:val="single"/>
          <w:lang w:bidi="ar-IQ"/>
        </w:rPr>
        <w:t xml:space="preserve"> therapy</w:t>
      </w:r>
    </w:p>
    <w:p w:rsidR="00CE2903" w:rsidRDefault="00CE2903" w:rsidP="00F959C3">
      <w:pPr>
        <w:rPr>
          <w:b/>
          <w:bCs/>
          <w:sz w:val="28"/>
          <w:szCs w:val="28"/>
          <w:u w:val="single"/>
          <w:lang w:bidi="ar-IQ"/>
        </w:rPr>
      </w:pPr>
    </w:p>
    <w:p w:rsidR="00F90F42" w:rsidRDefault="00F90F42" w:rsidP="00F959C3">
      <w:pPr>
        <w:rPr>
          <w:b/>
          <w:bCs/>
          <w:sz w:val="28"/>
          <w:szCs w:val="28"/>
          <w:u w:val="single"/>
          <w:lang w:bidi="ar-IQ"/>
        </w:rPr>
      </w:pPr>
    </w:p>
    <w:p w:rsidR="00F90F42" w:rsidRDefault="00F90F42" w:rsidP="00F90F42">
      <w:pPr>
        <w:rPr>
          <w:b/>
          <w:bCs/>
          <w:sz w:val="32"/>
          <w:szCs w:val="32"/>
          <w:lang w:bidi="ar-IQ"/>
        </w:rPr>
      </w:pPr>
      <w:r w:rsidRPr="00173E1A">
        <w:rPr>
          <w:b/>
          <w:bCs/>
          <w:sz w:val="32"/>
          <w:szCs w:val="32"/>
          <w:lang w:bidi="ar-IQ"/>
        </w:rPr>
        <w:t>Lab -</w:t>
      </w:r>
      <w:r>
        <w:rPr>
          <w:b/>
          <w:bCs/>
          <w:sz w:val="32"/>
          <w:szCs w:val="32"/>
          <w:lang w:bidi="ar-IQ"/>
        </w:rPr>
        <w:t xml:space="preserve">7 </w:t>
      </w:r>
    </w:p>
    <w:p w:rsidR="008D2230" w:rsidRPr="00CE2903" w:rsidRDefault="008D2230" w:rsidP="008D2230">
      <w:pPr>
        <w:rPr>
          <w:b/>
          <w:bCs/>
          <w:sz w:val="36"/>
          <w:szCs w:val="36"/>
          <w:u w:val="single"/>
          <w:lang w:bidi="ar-IQ"/>
        </w:rPr>
      </w:pPr>
      <w:r w:rsidRPr="00CE2903">
        <w:rPr>
          <w:b/>
          <w:bCs/>
          <w:sz w:val="36"/>
          <w:szCs w:val="36"/>
          <w:u w:val="single"/>
          <w:lang w:bidi="ar-IQ"/>
        </w:rPr>
        <w:t>Virus cultivation and culture in vitro</w:t>
      </w:r>
    </w:p>
    <w:p w:rsidR="00F90F42" w:rsidRPr="004E053D" w:rsidRDefault="00F90F42" w:rsidP="00F959C3">
      <w:pPr>
        <w:rPr>
          <w:b/>
          <w:bCs/>
          <w:sz w:val="28"/>
          <w:szCs w:val="28"/>
          <w:u w:val="single"/>
          <w:lang w:bidi="ar-IQ"/>
        </w:rPr>
      </w:pPr>
    </w:p>
    <w:p w:rsidR="00D87159" w:rsidRPr="00B9672F" w:rsidRDefault="00D87159" w:rsidP="001F3202">
      <w:pPr>
        <w:jc w:val="center"/>
        <w:rPr>
          <w:b/>
          <w:bCs/>
          <w:lang w:bidi="ar-IQ"/>
        </w:rPr>
      </w:pPr>
    </w:p>
    <w:p w:rsidR="00A950C1" w:rsidRDefault="00CB711A" w:rsidP="00CB711A">
      <w:pPr>
        <w:jc w:val="center"/>
        <w:rPr>
          <w:b/>
          <w:bCs/>
          <w:sz w:val="32"/>
          <w:szCs w:val="32"/>
          <w:lang w:bidi="ar-IQ"/>
        </w:rPr>
      </w:pPr>
      <w:r>
        <w:rPr>
          <w:noProof/>
        </w:rPr>
        <w:drawing>
          <wp:inline distT="0" distB="0" distL="0" distR="0" wp14:anchorId="7607E739" wp14:editId="2D5EDDB3">
            <wp:extent cx="5274310" cy="2588514"/>
            <wp:effectExtent l="0" t="0" r="2540" b="2540"/>
            <wp:docPr id="1" name="صورة 1" descr="http://www.microbiologyinfo.com/wp-content/uploads/2015/05/Inoculation-into-embryonated-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crobiologyinfo.com/wp-content/uploads/2015/05/Inoculation-into-embryonated-eg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D94" w:rsidRDefault="00C91D94" w:rsidP="00C91D94">
      <w:pPr>
        <w:rPr>
          <w:b/>
          <w:bCs/>
          <w:sz w:val="32"/>
          <w:szCs w:val="32"/>
          <w:lang w:bidi="ar-IQ"/>
        </w:rPr>
      </w:pPr>
    </w:p>
    <w:p w:rsidR="00C91D94" w:rsidRDefault="00C91D94" w:rsidP="00C91D94">
      <w:pPr>
        <w:rPr>
          <w:b/>
          <w:bCs/>
          <w:sz w:val="32"/>
          <w:szCs w:val="32"/>
          <w:lang w:bidi="ar-IQ"/>
        </w:rPr>
      </w:pPr>
    </w:p>
    <w:p w:rsidR="00C91D94" w:rsidRDefault="00C91D94" w:rsidP="00C91D94">
      <w:pPr>
        <w:rPr>
          <w:b/>
          <w:bCs/>
          <w:sz w:val="32"/>
          <w:szCs w:val="32"/>
          <w:lang w:bidi="ar-IQ"/>
        </w:rPr>
      </w:pPr>
      <w:r w:rsidRPr="00173E1A">
        <w:rPr>
          <w:b/>
          <w:bCs/>
          <w:sz w:val="32"/>
          <w:szCs w:val="32"/>
          <w:lang w:bidi="ar-IQ"/>
        </w:rPr>
        <w:t>Lab -</w:t>
      </w:r>
      <w:r>
        <w:rPr>
          <w:b/>
          <w:bCs/>
          <w:sz w:val="32"/>
          <w:szCs w:val="32"/>
          <w:lang w:bidi="ar-IQ"/>
        </w:rPr>
        <w:t xml:space="preserve">8 </w:t>
      </w:r>
    </w:p>
    <w:p w:rsidR="00C91D94" w:rsidRDefault="00C91D94" w:rsidP="00C93AB3">
      <w:pPr>
        <w:rPr>
          <w:b/>
          <w:bCs/>
          <w:sz w:val="36"/>
          <w:szCs w:val="36"/>
          <w:u w:val="single"/>
          <w:lang w:bidi="ar-IQ"/>
        </w:rPr>
      </w:pPr>
      <w:r w:rsidRPr="00CE2903">
        <w:rPr>
          <w:rFonts w:asciiTheme="majorBidi" w:hAnsiTheme="majorBidi" w:cstheme="majorBidi"/>
          <w:b/>
          <w:bCs/>
          <w:sz w:val="36"/>
          <w:szCs w:val="36"/>
          <w:u w:val="single"/>
        </w:rPr>
        <w:t>Estimate the concentration of viruses</w:t>
      </w:r>
    </w:p>
    <w:p w:rsidR="00676E4D" w:rsidRDefault="00676E4D" w:rsidP="00C93AB3">
      <w:pPr>
        <w:rPr>
          <w:b/>
          <w:bCs/>
          <w:sz w:val="36"/>
          <w:szCs w:val="36"/>
          <w:u w:val="single"/>
          <w:lang w:bidi="ar-IQ"/>
        </w:rPr>
      </w:pPr>
    </w:p>
    <w:p w:rsidR="00676E4D" w:rsidRDefault="00676E4D" w:rsidP="00676E4D">
      <w:pPr>
        <w:rPr>
          <w:b/>
          <w:bCs/>
          <w:lang w:bidi="ar-IQ"/>
        </w:rPr>
      </w:pPr>
      <w:r w:rsidRPr="00676E4D">
        <w:rPr>
          <w:b/>
          <w:bCs/>
          <w:lang w:bidi="ar-IQ"/>
        </w:rPr>
        <w:t>C</w:t>
      </w:r>
      <w:r>
        <w:rPr>
          <w:b/>
          <w:bCs/>
          <w:lang w:bidi="ar-IQ"/>
        </w:rPr>
        <w:t>alculated</w:t>
      </w:r>
      <w:r w:rsidRPr="00676E4D">
        <w:t xml:space="preserve"> </w:t>
      </w:r>
      <w:r w:rsidRPr="00676E4D">
        <w:rPr>
          <w:b/>
          <w:bCs/>
          <w:lang w:bidi="ar-IQ"/>
        </w:rPr>
        <w:t>concentration</w:t>
      </w:r>
      <w:r>
        <w:rPr>
          <w:b/>
          <w:bCs/>
          <w:lang w:bidi="ar-IQ"/>
        </w:rPr>
        <w:t xml:space="preserve"> (PFU</w:t>
      </w:r>
      <w:r w:rsidR="00B0322F">
        <w:rPr>
          <w:b/>
          <w:bCs/>
          <w:lang w:bidi="ar-IQ"/>
        </w:rPr>
        <w:t xml:space="preserve">) </w:t>
      </w:r>
      <w:r>
        <w:rPr>
          <w:b/>
          <w:bCs/>
          <w:lang w:bidi="ar-IQ"/>
        </w:rPr>
        <w:t xml:space="preserve">=  </w:t>
      </w:r>
      <w:r w:rsidRPr="00676E4D">
        <w:rPr>
          <w:b/>
          <w:bCs/>
          <w:u w:val="single"/>
          <w:lang w:bidi="ar-IQ"/>
        </w:rPr>
        <w:t>Number of plaque</w:t>
      </w:r>
      <w:r w:rsidRPr="006A6DE7">
        <w:rPr>
          <w:b/>
          <w:bCs/>
          <w:u w:val="single"/>
          <w:lang w:bidi="ar-IQ"/>
        </w:rPr>
        <w:t xml:space="preserve"> </w:t>
      </w:r>
      <w:r>
        <w:rPr>
          <w:b/>
          <w:bCs/>
          <w:lang w:bidi="ar-IQ"/>
        </w:rPr>
        <w:t xml:space="preserve">  </w:t>
      </w:r>
      <w:r w:rsidRPr="00676E4D">
        <w:rPr>
          <w:b/>
          <w:bCs/>
          <w:sz w:val="28"/>
          <w:szCs w:val="28"/>
          <w:lang w:bidi="ar-IQ"/>
        </w:rPr>
        <w:t>×</w:t>
      </w:r>
      <w:r>
        <w:rPr>
          <w:b/>
          <w:bCs/>
          <w:lang w:bidi="ar-IQ"/>
        </w:rPr>
        <w:t xml:space="preserve">  Inverted dilution</w:t>
      </w:r>
    </w:p>
    <w:p w:rsidR="003B0ED0" w:rsidRDefault="00676E4D" w:rsidP="00676E4D">
      <w:pPr>
        <w:rPr>
          <w:b/>
          <w:bCs/>
          <w:lang w:bidi="ar-IQ"/>
        </w:rPr>
      </w:pPr>
      <w:r>
        <w:rPr>
          <w:b/>
          <w:bCs/>
          <w:lang w:bidi="ar-IQ"/>
        </w:rPr>
        <w:t xml:space="preserve">                                                          </w:t>
      </w:r>
      <w:r w:rsidR="00B0322F">
        <w:rPr>
          <w:b/>
          <w:bCs/>
          <w:lang w:bidi="ar-IQ"/>
        </w:rPr>
        <w:t xml:space="preserve">  </w:t>
      </w:r>
      <w:r>
        <w:rPr>
          <w:b/>
          <w:bCs/>
          <w:lang w:bidi="ar-IQ"/>
        </w:rPr>
        <w:t xml:space="preserve">Plant leaf </w:t>
      </w:r>
      <w:r w:rsidR="003713CB">
        <w:rPr>
          <w:b/>
          <w:bCs/>
          <w:lang w:bidi="ar-IQ"/>
        </w:rPr>
        <w:t>area cm</w:t>
      </w:r>
      <w:r w:rsidR="003713CB">
        <w:rPr>
          <w:b/>
          <w:bCs/>
          <w:vertAlign w:val="superscript"/>
          <w:lang w:bidi="ar-IQ"/>
        </w:rPr>
        <w:t>2</w:t>
      </w:r>
      <w:r>
        <w:rPr>
          <w:b/>
          <w:bCs/>
          <w:lang w:bidi="ar-IQ"/>
        </w:rPr>
        <w:t xml:space="preserve"> </w:t>
      </w:r>
      <w:r>
        <w:rPr>
          <w:b/>
          <w:bCs/>
          <w:lang w:bidi="ar-IQ"/>
        </w:rPr>
        <w:tab/>
      </w:r>
    </w:p>
    <w:p w:rsidR="003B0ED0" w:rsidRPr="003B0ED0" w:rsidRDefault="003B0ED0" w:rsidP="003B0ED0">
      <w:pPr>
        <w:rPr>
          <w:lang w:bidi="ar-IQ"/>
        </w:rPr>
      </w:pPr>
    </w:p>
    <w:p w:rsidR="003B0ED0" w:rsidRDefault="003B0ED0" w:rsidP="003B0ED0">
      <w:pPr>
        <w:rPr>
          <w:lang w:bidi="ar-IQ"/>
        </w:rPr>
      </w:pPr>
    </w:p>
    <w:p w:rsidR="003B0ED0" w:rsidRPr="003B0ED0" w:rsidRDefault="003B0ED0" w:rsidP="003B0ED0">
      <w:pPr>
        <w:rPr>
          <w:b/>
          <w:bCs/>
          <w:sz w:val="28"/>
          <w:szCs w:val="28"/>
          <w:u w:val="single"/>
          <w:lang w:bidi="ar-IQ"/>
        </w:rPr>
      </w:pPr>
      <w:r w:rsidRPr="003B0ED0">
        <w:rPr>
          <w:b/>
          <w:bCs/>
          <w:sz w:val="28"/>
          <w:szCs w:val="28"/>
          <w:u w:val="single"/>
          <w:lang w:bidi="ar-IQ"/>
        </w:rPr>
        <w:t>Detecting viruses: the plaque assay</w:t>
      </w:r>
    </w:p>
    <w:p w:rsidR="009B4FA3" w:rsidRDefault="003B0ED0" w:rsidP="009B4FA3">
      <w:pPr>
        <w:jc w:val="center"/>
        <w:rPr>
          <w:lang w:bidi="ar-IQ"/>
        </w:rPr>
      </w:pPr>
      <w:r w:rsidRPr="003B0ED0">
        <w:rPr>
          <w:noProof/>
        </w:rPr>
        <w:lastRenderedPageBreak/>
        <w:drawing>
          <wp:inline distT="0" distB="0" distL="0" distR="0" wp14:anchorId="54D3DE0A" wp14:editId="5EFA09BC">
            <wp:extent cx="5274310" cy="2773229"/>
            <wp:effectExtent l="0" t="0" r="2540" b="8255"/>
            <wp:docPr id="2" name="صورة 2" descr="http://www.virology.ws/wp-content/uploads/2009/07/plaque-as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rology.ws/wp-content/uploads/2009/07/plaque-assa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A3" w:rsidRPr="009B4FA3" w:rsidRDefault="009B4FA3" w:rsidP="009B4FA3">
      <w:pPr>
        <w:rPr>
          <w:lang w:bidi="ar-IQ"/>
        </w:rPr>
      </w:pPr>
    </w:p>
    <w:p w:rsidR="009B4FA3" w:rsidRPr="009B4FA3" w:rsidRDefault="009B4FA3" w:rsidP="009B4FA3">
      <w:pPr>
        <w:rPr>
          <w:b/>
          <w:bCs/>
          <w:sz w:val="32"/>
          <w:szCs w:val="32"/>
          <w:lang w:bidi="ar-IQ"/>
        </w:rPr>
      </w:pPr>
      <w:r w:rsidRPr="00173E1A">
        <w:rPr>
          <w:b/>
          <w:bCs/>
          <w:sz w:val="32"/>
          <w:szCs w:val="32"/>
          <w:lang w:bidi="ar-IQ"/>
        </w:rPr>
        <w:t>Lab -</w:t>
      </w:r>
      <w:r>
        <w:rPr>
          <w:b/>
          <w:bCs/>
          <w:sz w:val="32"/>
          <w:szCs w:val="32"/>
          <w:lang w:bidi="ar-IQ"/>
        </w:rPr>
        <w:t xml:space="preserve">9 </w:t>
      </w:r>
    </w:p>
    <w:p w:rsidR="00676E4D" w:rsidRDefault="009B4FA3" w:rsidP="009B4FA3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9B4FA3">
        <w:rPr>
          <w:rFonts w:asciiTheme="majorBidi" w:hAnsiTheme="majorBidi" w:cstheme="majorBidi"/>
          <w:b/>
          <w:bCs/>
          <w:sz w:val="36"/>
          <w:szCs w:val="36"/>
          <w:u w:val="single"/>
        </w:rPr>
        <w:t>Virus Purification</w:t>
      </w:r>
    </w:p>
    <w:p w:rsidR="00630AD1" w:rsidRPr="009C10A9" w:rsidRDefault="00630AD1" w:rsidP="009C10A9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C10A9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9C10A9" w:rsidRPr="009C10A9">
        <w:rPr>
          <w:rFonts w:asciiTheme="majorBidi" w:hAnsiTheme="majorBidi" w:cstheme="majorBidi"/>
          <w:b/>
          <w:bCs/>
          <w:sz w:val="28"/>
          <w:szCs w:val="28"/>
        </w:rPr>
        <w:t>ifferential centrifugation:</w:t>
      </w:r>
    </w:p>
    <w:p w:rsidR="009C10A9" w:rsidRPr="009C10A9" w:rsidRDefault="009C10A9" w:rsidP="009C10A9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C10A9">
        <w:rPr>
          <w:rFonts w:asciiTheme="majorBidi" w:hAnsiTheme="majorBidi" w:cstheme="majorBidi"/>
          <w:b/>
          <w:bCs/>
          <w:sz w:val="28"/>
          <w:szCs w:val="28"/>
        </w:rPr>
        <w:t>Density gradient</w:t>
      </w:r>
      <w:r w:rsidRPr="009C10A9">
        <w:t xml:space="preserve"> </w:t>
      </w:r>
      <w:r w:rsidRPr="009C10A9">
        <w:rPr>
          <w:rFonts w:asciiTheme="majorBidi" w:hAnsiTheme="majorBidi" w:cstheme="majorBidi"/>
          <w:b/>
          <w:bCs/>
          <w:sz w:val="28"/>
          <w:szCs w:val="28"/>
        </w:rPr>
        <w:t>centrifugation:</w:t>
      </w:r>
    </w:p>
    <w:p w:rsidR="009E19CA" w:rsidRDefault="009C10A9" w:rsidP="009C10A9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IQ"/>
        </w:rPr>
      </w:pPr>
      <w:r w:rsidRPr="009C10A9">
        <w:rPr>
          <w:b/>
          <w:bCs/>
          <w:sz w:val="28"/>
          <w:szCs w:val="28"/>
          <w:lang w:bidi="ar-IQ"/>
        </w:rPr>
        <w:t>Purification by organic solvents:</w:t>
      </w:r>
    </w:p>
    <w:p w:rsidR="009E19CA" w:rsidRPr="009E19CA" w:rsidRDefault="009E19CA" w:rsidP="009E19CA">
      <w:pPr>
        <w:rPr>
          <w:lang w:bidi="ar-IQ"/>
        </w:rPr>
      </w:pPr>
    </w:p>
    <w:p w:rsidR="009E19CA" w:rsidRPr="009E19CA" w:rsidRDefault="009E19CA" w:rsidP="009E19CA">
      <w:pPr>
        <w:rPr>
          <w:lang w:bidi="ar-IQ"/>
        </w:rPr>
      </w:pPr>
    </w:p>
    <w:p w:rsidR="009E19CA" w:rsidRDefault="009E19CA" w:rsidP="009E19CA">
      <w:pPr>
        <w:rPr>
          <w:b/>
          <w:bCs/>
          <w:sz w:val="32"/>
          <w:szCs w:val="32"/>
          <w:lang w:bidi="ar-IQ"/>
        </w:rPr>
      </w:pPr>
      <w:r w:rsidRPr="00173E1A">
        <w:rPr>
          <w:b/>
          <w:bCs/>
          <w:sz w:val="32"/>
          <w:szCs w:val="32"/>
          <w:lang w:bidi="ar-IQ"/>
        </w:rPr>
        <w:t>Lab -</w:t>
      </w:r>
      <w:r>
        <w:rPr>
          <w:b/>
          <w:bCs/>
          <w:sz w:val="32"/>
          <w:szCs w:val="32"/>
          <w:lang w:bidi="ar-IQ"/>
        </w:rPr>
        <w:t xml:space="preserve">10 </w:t>
      </w:r>
    </w:p>
    <w:p w:rsidR="004E015F" w:rsidRPr="004E015F" w:rsidRDefault="004E015F" w:rsidP="009E19CA">
      <w:pPr>
        <w:rPr>
          <w:b/>
          <w:bCs/>
          <w:sz w:val="36"/>
          <w:szCs w:val="36"/>
          <w:u w:val="single"/>
          <w:lang w:bidi="ar-IQ"/>
        </w:rPr>
      </w:pPr>
      <w:r w:rsidRPr="004E015F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Enzyme Linked </w:t>
      </w:r>
      <w:proofErr w:type="spellStart"/>
      <w:r w:rsidRPr="004E015F">
        <w:rPr>
          <w:rFonts w:asciiTheme="majorBidi" w:hAnsiTheme="majorBidi" w:cstheme="majorBidi"/>
          <w:b/>
          <w:bCs/>
          <w:sz w:val="36"/>
          <w:szCs w:val="36"/>
          <w:u w:val="single"/>
        </w:rPr>
        <w:t>Immuno</w:t>
      </w:r>
      <w:proofErr w:type="spellEnd"/>
      <w:r w:rsidRPr="004E015F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Sorbent Assay   ( ELISA )</w:t>
      </w:r>
    </w:p>
    <w:p w:rsidR="00840DCF" w:rsidRDefault="00840DCF" w:rsidP="009E19CA">
      <w:pPr>
        <w:rPr>
          <w:lang w:bidi="ar-IQ"/>
        </w:rPr>
      </w:pPr>
    </w:p>
    <w:p w:rsidR="00840DCF" w:rsidRPr="00840DCF" w:rsidRDefault="00840DCF" w:rsidP="00840DCF">
      <w:pPr>
        <w:jc w:val="center"/>
        <w:rPr>
          <w:lang w:bidi="ar-IQ"/>
        </w:rPr>
      </w:pPr>
      <w:r>
        <w:rPr>
          <w:noProof/>
        </w:rPr>
        <w:drawing>
          <wp:inline distT="0" distB="0" distL="0" distR="0" wp14:anchorId="0AE0FE4C">
            <wp:extent cx="5254570" cy="3323492"/>
            <wp:effectExtent l="0" t="0" r="381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3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DCF" w:rsidRDefault="00840DCF" w:rsidP="00840DCF">
      <w:pPr>
        <w:rPr>
          <w:lang w:bidi="ar-IQ"/>
        </w:rPr>
      </w:pPr>
    </w:p>
    <w:p w:rsidR="00840DCF" w:rsidRPr="00840DCF" w:rsidRDefault="00840DCF" w:rsidP="00840DCF">
      <w:pPr>
        <w:rPr>
          <w:lang w:bidi="ar-IQ"/>
        </w:rPr>
      </w:pPr>
    </w:p>
    <w:p w:rsidR="00840DCF" w:rsidRPr="009E0F68" w:rsidRDefault="002A4A01" w:rsidP="002A4A01">
      <w:pPr>
        <w:jc w:val="right"/>
        <w:rPr>
          <w:rFonts w:ascii="Simplified Arabic Fixed" w:hAnsi="Simplified Arabic Fixed" w:cs="Simplified Arabic Fixed"/>
          <w:b/>
          <w:bCs/>
          <w:sz w:val="28"/>
          <w:szCs w:val="28"/>
          <w:lang w:bidi="ar-IQ"/>
        </w:rPr>
      </w:pPr>
      <w:r w:rsidRPr="009E0F68">
        <w:rPr>
          <w:rFonts w:ascii="Simplified Arabic Fixed" w:hAnsi="Simplified Arabic Fixed" w:cs="Simplified Arabic Fixed"/>
          <w:b/>
          <w:bCs/>
          <w:sz w:val="28"/>
          <w:szCs w:val="28"/>
          <w:rtl/>
          <w:lang w:bidi="ar-IQ"/>
        </w:rPr>
        <w:lastRenderedPageBreak/>
        <w:t xml:space="preserve">الجامعة المستنصرية </w:t>
      </w:r>
    </w:p>
    <w:p w:rsidR="002A4A01" w:rsidRPr="009E0F68" w:rsidRDefault="002A4A01" w:rsidP="002A4A01">
      <w:pPr>
        <w:jc w:val="right"/>
        <w:rPr>
          <w:rFonts w:ascii="Simplified Arabic Fixed" w:hAnsi="Simplified Arabic Fixed" w:cs="Simplified Arabic Fixed"/>
          <w:b/>
          <w:bCs/>
          <w:sz w:val="28"/>
          <w:szCs w:val="28"/>
          <w:rtl/>
          <w:lang w:bidi="ar-IQ"/>
        </w:rPr>
      </w:pPr>
      <w:r w:rsidRPr="009E0F68">
        <w:rPr>
          <w:rFonts w:ascii="Simplified Arabic Fixed" w:hAnsi="Simplified Arabic Fixed" w:cs="Simplified Arabic Fixed"/>
          <w:b/>
          <w:bCs/>
          <w:sz w:val="28"/>
          <w:szCs w:val="28"/>
          <w:rtl/>
          <w:lang w:bidi="ar-IQ"/>
        </w:rPr>
        <w:t>كلية العلوم</w:t>
      </w:r>
    </w:p>
    <w:p w:rsidR="002A4A01" w:rsidRPr="009E0F68" w:rsidRDefault="002A4A01" w:rsidP="002A4A01">
      <w:pPr>
        <w:jc w:val="right"/>
        <w:rPr>
          <w:rFonts w:ascii="Simplified Arabic Fixed" w:hAnsi="Simplified Arabic Fixed" w:cs="Simplified Arabic Fixed"/>
          <w:b/>
          <w:bCs/>
          <w:sz w:val="28"/>
          <w:szCs w:val="28"/>
          <w:rtl/>
          <w:lang w:bidi="ar-IQ"/>
        </w:rPr>
      </w:pPr>
      <w:r w:rsidRPr="009E0F68">
        <w:rPr>
          <w:rFonts w:ascii="Simplified Arabic Fixed" w:hAnsi="Simplified Arabic Fixed" w:cs="Simplified Arabic Fixed"/>
          <w:b/>
          <w:bCs/>
          <w:sz w:val="28"/>
          <w:szCs w:val="28"/>
          <w:rtl/>
          <w:lang w:bidi="ar-IQ"/>
        </w:rPr>
        <w:t>قسم علوم الحياة</w:t>
      </w:r>
    </w:p>
    <w:p w:rsidR="002A4A01" w:rsidRDefault="002A4A01" w:rsidP="002A4A01">
      <w:pPr>
        <w:jc w:val="right"/>
        <w:rPr>
          <w:rtl/>
          <w:lang w:bidi="ar-IQ"/>
        </w:rPr>
      </w:pPr>
    </w:p>
    <w:p w:rsidR="002A4A01" w:rsidRPr="00E076BA" w:rsidRDefault="002A4A01" w:rsidP="002A4A01">
      <w:pPr>
        <w:jc w:val="right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2A4A01" w:rsidRPr="00E076BA" w:rsidRDefault="002A4A01" w:rsidP="002A4A01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76B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اسم المادة العلمية : </w:t>
      </w:r>
      <w:r w:rsidRPr="00995A5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الفايروسات العملي</w:t>
      </w:r>
    </w:p>
    <w:p w:rsidR="002A4A01" w:rsidRPr="00995A5F" w:rsidRDefault="002A4A01" w:rsidP="002A4A01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995A5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المرحلة : الثانية</w:t>
      </w:r>
    </w:p>
    <w:p w:rsidR="002A4A01" w:rsidRPr="00E076BA" w:rsidRDefault="002A4A01" w:rsidP="002A4A01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076B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العام الدراسي :</w:t>
      </w:r>
      <w:r w:rsidRPr="00995A5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2015 - 2016</w:t>
      </w:r>
    </w:p>
    <w:p w:rsidR="002A4A01" w:rsidRPr="00840DCF" w:rsidRDefault="002A4A01" w:rsidP="002A4A01">
      <w:pPr>
        <w:jc w:val="right"/>
        <w:rPr>
          <w:rtl/>
          <w:lang w:bidi="ar-IQ"/>
        </w:rPr>
      </w:pPr>
    </w:p>
    <w:p w:rsidR="00840DCF" w:rsidRDefault="00840DCF" w:rsidP="002A4A01">
      <w:pPr>
        <w:jc w:val="right"/>
        <w:rPr>
          <w:lang w:bidi="ar-IQ"/>
        </w:rPr>
      </w:pPr>
    </w:p>
    <w:p w:rsidR="002A4A01" w:rsidRDefault="002A4A01" w:rsidP="002A4A01">
      <w:pPr>
        <w:jc w:val="right"/>
        <w:rPr>
          <w:rFonts w:ascii="Simplified Arabic Fixed" w:hAnsi="Simplified Arabic Fixed" w:cs="Simplified Arabic Fixed"/>
          <w:b/>
          <w:bCs/>
          <w:sz w:val="32"/>
          <w:szCs w:val="32"/>
          <w:u w:val="single"/>
          <w:rtl/>
          <w:lang w:bidi="ar-IQ"/>
        </w:rPr>
      </w:pPr>
      <w:r w:rsidRPr="00995A5F">
        <w:rPr>
          <w:rFonts w:ascii="Simplified Arabic Fixed" w:hAnsi="Simplified Arabic Fixed" w:cs="Simplified Arabic Fixed"/>
          <w:b/>
          <w:bCs/>
          <w:sz w:val="32"/>
          <w:szCs w:val="32"/>
          <w:u w:val="single"/>
          <w:rtl/>
          <w:lang w:bidi="ar-IQ"/>
        </w:rPr>
        <w:t>اسماء التدريسيين حسب الاقدمية</w:t>
      </w:r>
    </w:p>
    <w:p w:rsidR="009E0F68" w:rsidRDefault="009E0F68" w:rsidP="002A4A01">
      <w:pPr>
        <w:jc w:val="right"/>
        <w:rPr>
          <w:rFonts w:ascii="Simplified Arabic Fixed" w:hAnsi="Simplified Arabic Fixed" w:cs="Simplified Arabic Fixed"/>
          <w:b/>
          <w:bCs/>
          <w:sz w:val="32"/>
          <w:szCs w:val="32"/>
          <w:u w:val="single"/>
          <w:rtl/>
          <w:lang w:bidi="ar-IQ"/>
        </w:rPr>
      </w:pPr>
    </w:p>
    <w:p w:rsidR="00995A5F" w:rsidRPr="009E0F68" w:rsidRDefault="00135C1C" w:rsidP="00326209">
      <w:pPr>
        <w:pStyle w:val="a3"/>
        <w:numPr>
          <w:ilvl w:val="0"/>
          <w:numId w:val="11"/>
        </w:numPr>
        <w:bidi/>
        <w:spacing w:line="192" w:lineRule="auto"/>
        <w:rPr>
          <w:rFonts w:ascii="Simplified Arabic" w:hAnsi="Simplified Arabic" w:cs="Simplified Arabic"/>
          <w:lang w:bidi="ar-IQ"/>
        </w:rPr>
      </w:pPr>
      <w:r w:rsidRPr="009E0F68">
        <w:rPr>
          <w:rFonts w:ascii="Simplified Arabic" w:hAnsi="Simplified Arabic" w:cs="Simplified Arabic"/>
          <w:rtl/>
          <w:lang w:bidi="ar-IQ"/>
        </w:rPr>
        <w:t>أ.م. د. عباس عراك</w:t>
      </w:r>
    </w:p>
    <w:p w:rsidR="00135C1C" w:rsidRPr="009E0F68" w:rsidRDefault="00135C1C" w:rsidP="00326209">
      <w:pPr>
        <w:pStyle w:val="a3"/>
        <w:numPr>
          <w:ilvl w:val="0"/>
          <w:numId w:val="11"/>
        </w:numPr>
        <w:bidi/>
        <w:spacing w:line="192" w:lineRule="auto"/>
        <w:rPr>
          <w:rFonts w:ascii="Simplified Arabic" w:hAnsi="Simplified Arabic" w:cs="Simplified Arabic"/>
          <w:lang w:bidi="ar-IQ"/>
        </w:rPr>
      </w:pPr>
      <w:r w:rsidRPr="009E0F68">
        <w:rPr>
          <w:rFonts w:ascii="Simplified Arabic" w:hAnsi="Simplified Arabic" w:cs="Simplified Arabic"/>
          <w:rtl/>
          <w:lang w:bidi="ar-IQ"/>
        </w:rPr>
        <w:t>أ.م. د. اسماء</w:t>
      </w:r>
    </w:p>
    <w:p w:rsidR="00EB55EA" w:rsidRPr="009E0F68" w:rsidRDefault="00EB55EA" w:rsidP="00326209">
      <w:pPr>
        <w:pStyle w:val="a3"/>
        <w:numPr>
          <w:ilvl w:val="0"/>
          <w:numId w:val="11"/>
        </w:numPr>
        <w:bidi/>
        <w:spacing w:line="192" w:lineRule="auto"/>
        <w:rPr>
          <w:rFonts w:ascii="Simplified Arabic" w:hAnsi="Simplified Arabic" w:cs="Simplified Arabic"/>
          <w:lang w:bidi="ar-IQ"/>
        </w:rPr>
      </w:pPr>
      <w:r w:rsidRPr="009E0F68">
        <w:rPr>
          <w:rFonts w:ascii="Simplified Arabic" w:hAnsi="Simplified Arabic" w:cs="Simplified Arabic"/>
          <w:rtl/>
          <w:lang w:bidi="ar-IQ"/>
        </w:rPr>
        <w:t>م .د. احمد خميس</w:t>
      </w:r>
    </w:p>
    <w:p w:rsidR="00135C1C" w:rsidRPr="009E0F68" w:rsidRDefault="00135C1C" w:rsidP="00326209">
      <w:pPr>
        <w:pStyle w:val="a3"/>
        <w:numPr>
          <w:ilvl w:val="0"/>
          <w:numId w:val="11"/>
        </w:numPr>
        <w:bidi/>
        <w:spacing w:line="192" w:lineRule="auto"/>
        <w:rPr>
          <w:rFonts w:ascii="Simplified Arabic" w:hAnsi="Simplified Arabic" w:cs="Simplified Arabic"/>
          <w:lang w:bidi="ar-IQ"/>
        </w:rPr>
      </w:pPr>
      <w:r w:rsidRPr="009E0F68">
        <w:rPr>
          <w:rFonts w:ascii="Simplified Arabic" w:hAnsi="Simplified Arabic" w:cs="Simplified Arabic"/>
          <w:rtl/>
          <w:lang w:bidi="ar-IQ"/>
        </w:rPr>
        <w:t>م .د. فاطمة رمضان</w:t>
      </w:r>
    </w:p>
    <w:p w:rsidR="00135C1C" w:rsidRDefault="00135C1C" w:rsidP="00326209">
      <w:pPr>
        <w:pStyle w:val="a3"/>
        <w:numPr>
          <w:ilvl w:val="0"/>
          <w:numId w:val="11"/>
        </w:numPr>
        <w:bidi/>
        <w:spacing w:line="192" w:lineRule="auto"/>
        <w:rPr>
          <w:rFonts w:ascii="Simplified Arabic" w:hAnsi="Simplified Arabic" w:cs="Simplified Arabic"/>
          <w:lang w:bidi="ar-IQ"/>
        </w:rPr>
      </w:pPr>
      <w:r w:rsidRPr="009E0F68">
        <w:rPr>
          <w:rFonts w:ascii="Simplified Arabic" w:hAnsi="Simplified Arabic" w:cs="Simplified Arabic"/>
          <w:rtl/>
          <w:lang w:bidi="ar-IQ"/>
        </w:rPr>
        <w:t>م . اشرف سامي حسن</w:t>
      </w:r>
    </w:p>
    <w:p w:rsidR="001A61B4" w:rsidRPr="009E0F68" w:rsidRDefault="001A61B4" w:rsidP="00326209">
      <w:pPr>
        <w:pStyle w:val="a3"/>
        <w:numPr>
          <w:ilvl w:val="0"/>
          <w:numId w:val="11"/>
        </w:numPr>
        <w:bidi/>
        <w:spacing w:line="192" w:lineRule="auto"/>
        <w:rPr>
          <w:rFonts w:ascii="Simplified Arabic" w:hAnsi="Simplified Arabic" w:cs="Simplified Arabic"/>
          <w:lang w:bidi="ar-IQ"/>
        </w:rPr>
      </w:pPr>
      <w:r w:rsidRPr="009E0F68">
        <w:rPr>
          <w:rFonts w:ascii="Simplified Arabic" w:hAnsi="Simplified Arabic" w:cs="Simplified Arabic"/>
          <w:rtl/>
          <w:lang w:bidi="ar-IQ"/>
        </w:rPr>
        <w:t>م .م. محمد توفيق عبد الحسين</w:t>
      </w:r>
    </w:p>
    <w:p w:rsidR="00135C1C" w:rsidRPr="00B63272" w:rsidRDefault="00135C1C" w:rsidP="00326209">
      <w:pPr>
        <w:pStyle w:val="a3"/>
        <w:numPr>
          <w:ilvl w:val="0"/>
          <w:numId w:val="11"/>
        </w:numPr>
        <w:bidi/>
        <w:spacing w:line="192" w:lineRule="auto"/>
        <w:rPr>
          <w:rFonts w:ascii="Simplified Arabic" w:hAnsi="Simplified Arabic" w:cs="Simplified Arabic"/>
          <w:lang w:bidi="ar-IQ"/>
        </w:rPr>
      </w:pPr>
      <w:r w:rsidRPr="009E0F68">
        <w:rPr>
          <w:rFonts w:ascii="Simplified Arabic" w:hAnsi="Simplified Arabic" w:cs="Simplified Arabic"/>
          <w:rtl/>
          <w:lang w:bidi="ar-IQ"/>
        </w:rPr>
        <w:t>م . فراس نبيه جعفر</w:t>
      </w:r>
    </w:p>
    <w:p w:rsidR="006D4CA3" w:rsidRPr="009E0F68" w:rsidRDefault="00135C1C" w:rsidP="00403FE9">
      <w:pPr>
        <w:pStyle w:val="a3"/>
        <w:numPr>
          <w:ilvl w:val="0"/>
          <w:numId w:val="11"/>
        </w:numPr>
        <w:bidi/>
        <w:spacing w:line="192" w:lineRule="auto"/>
        <w:rPr>
          <w:rFonts w:ascii="Simplified Arabic" w:hAnsi="Simplified Arabic" w:cs="Simplified Arabic"/>
          <w:lang w:bidi="ar-IQ"/>
        </w:rPr>
      </w:pPr>
      <w:r w:rsidRPr="009E0F68">
        <w:rPr>
          <w:rFonts w:ascii="Simplified Arabic" w:hAnsi="Simplified Arabic" w:cs="Simplified Arabic"/>
          <w:rtl/>
          <w:lang w:bidi="ar-IQ"/>
        </w:rPr>
        <w:t>م</w:t>
      </w:r>
      <w:r w:rsidR="00403FE9">
        <w:rPr>
          <w:rFonts w:ascii="Simplified Arabic" w:hAnsi="Simplified Arabic" w:cs="Simplified Arabic" w:hint="cs"/>
          <w:rtl/>
          <w:lang w:bidi="ar-IQ"/>
        </w:rPr>
        <w:t>.</w:t>
      </w:r>
      <w:r w:rsidRPr="009E0F68">
        <w:rPr>
          <w:rFonts w:ascii="Simplified Arabic" w:hAnsi="Simplified Arabic" w:cs="Simplified Arabic"/>
          <w:rtl/>
          <w:lang w:bidi="ar-IQ"/>
        </w:rPr>
        <w:t xml:space="preserve"> م</w:t>
      </w:r>
      <w:r w:rsidR="00403FE9">
        <w:rPr>
          <w:rFonts w:ascii="Simplified Arabic" w:hAnsi="Simplified Arabic" w:cs="Simplified Arabic" w:hint="cs"/>
          <w:rtl/>
          <w:lang w:bidi="ar-IQ"/>
        </w:rPr>
        <w:t>.</w:t>
      </w:r>
      <w:r w:rsidRPr="009E0F68">
        <w:rPr>
          <w:rFonts w:ascii="Simplified Arabic" w:hAnsi="Simplified Arabic" w:cs="Simplified Arabic"/>
          <w:rtl/>
          <w:lang w:bidi="ar-IQ"/>
        </w:rPr>
        <w:t xml:space="preserve"> ميسون خليفه</w:t>
      </w:r>
    </w:p>
    <w:p w:rsidR="00840DCF" w:rsidRPr="00840DCF" w:rsidRDefault="00840DCF" w:rsidP="00326209">
      <w:pPr>
        <w:spacing w:line="192" w:lineRule="auto"/>
        <w:rPr>
          <w:lang w:bidi="ar-IQ"/>
        </w:rPr>
      </w:pPr>
    </w:p>
    <w:p w:rsidR="00840DCF" w:rsidRPr="00840DCF" w:rsidRDefault="00840DCF" w:rsidP="00840DCF">
      <w:pPr>
        <w:rPr>
          <w:lang w:bidi="ar-IQ"/>
        </w:rPr>
      </w:pPr>
    </w:p>
    <w:p w:rsidR="00840DCF" w:rsidRDefault="00995A5F" w:rsidP="00995A5F">
      <w:pPr>
        <w:jc w:val="right"/>
        <w:rPr>
          <w:rFonts w:ascii="Simplified Arabic Fixed" w:hAnsi="Simplified Arabic Fixed" w:cs="Simplified Arabic Fixed"/>
          <w:b/>
          <w:bCs/>
          <w:sz w:val="28"/>
          <w:szCs w:val="28"/>
          <w:rtl/>
          <w:lang w:bidi="ar-IQ"/>
        </w:rPr>
      </w:pPr>
      <w:r w:rsidRPr="00995A5F">
        <w:rPr>
          <w:rFonts w:ascii="Simplified Arabic Fixed" w:hAnsi="Simplified Arabic Fixed" w:cs="Simplified Arabic Fixed"/>
          <w:b/>
          <w:bCs/>
          <w:sz w:val="28"/>
          <w:szCs w:val="28"/>
          <w:rtl/>
          <w:lang w:bidi="ar-IQ"/>
        </w:rPr>
        <w:t>تقسيم الساعات حسب المجاميع الطلابية</w:t>
      </w:r>
    </w:p>
    <w:p w:rsidR="009E0F68" w:rsidRDefault="009E0F68" w:rsidP="00995A5F">
      <w:pPr>
        <w:jc w:val="right"/>
        <w:rPr>
          <w:rFonts w:ascii="Simplified Arabic Fixed" w:hAnsi="Simplified Arabic Fixed" w:cs="Simplified Arabic Fixed"/>
          <w:b/>
          <w:bCs/>
          <w:sz w:val="28"/>
          <w:szCs w:val="28"/>
          <w:rtl/>
          <w:lang w:bidi="ar-IQ"/>
        </w:rPr>
      </w:pPr>
    </w:p>
    <w:tbl>
      <w:tblPr>
        <w:tblStyle w:val="a5"/>
        <w:tblW w:w="10440" w:type="dxa"/>
        <w:tblInd w:w="-972" w:type="dxa"/>
        <w:tblLook w:val="04A0" w:firstRow="1" w:lastRow="0" w:firstColumn="1" w:lastColumn="0" w:noHBand="0" w:noVBand="1"/>
      </w:tblPr>
      <w:tblGrid>
        <w:gridCol w:w="2934"/>
        <w:gridCol w:w="1476"/>
        <w:gridCol w:w="1530"/>
        <w:gridCol w:w="1530"/>
        <w:gridCol w:w="1530"/>
        <w:gridCol w:w="1440"/>
      </w:tblGrid>
      <w:tr w:rsidR="00C60640" w:rsidTr="00036835">
        <w:tc>
          <w:tcPr>
            <w:tcW w:w="2934" w:type="dxa"/>
          </w:tcPr>
          <w:p w:rsidR="00C60640" w:rsidRPr="009E0F68" w:rsidRDefault="00C60640" w:rsidP="0058177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9E0F6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اسماء</w:t>
            </w:r>
            <w:r w:rsidRPr="009E0F6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E0F6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التدريسيين</w:t>
            </w:r>
          </w:p>
        </w:tc>
        <w:tc>
          <w:tcPr>
            <w:tcW w:w="6066" w:type="dxa"/>
            <w:gridSpan w:val="4"/>
          </w:tcPr>
          <w:p w:rsidR="00C60640" w:rsidRPr="00581773" w:rsidRDefault="00C60640" w:rsidP="0058177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8177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  <w:tc>
          <w:tcPr>
            <w:tcW w:w="1440" w:type="dxa"/>
            <w:vMerge w:val="restart"/>
            <w:vAlign w:val="center"/>
          </w:tcPr>
          <w:p w:rsidR="00C60640" w:rsidRPr="00581773" w:rsidRDefault="00C60640" w:rsidP="00C6064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58177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يوم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</w:tr>
      <w:tr w:rsidR="00C60640" w:rsidTr="00036835">
        <w:tc>
          <w:tcPr>
            <w:tcW w:w="2934" w:type="dxa"/>
            <w:vMerge w:val="restart"/>
          </w:tcPr>
          <w:p w:rsidR="00C60640" w:rsidRDefault="00C60640" w:rsidP="008B1AFD">
            <w:pPr>
              <w:pStyle w:val="a3"/>
              <w:numPr>
                <w:ilvl w:val="0"/>
                <w:numId w:val="12"/>
              </w:numPr>
              <w:bidi/>
              <w:spacing w:line="192" w:lineRule="auto"/>
              <w:ind w:left="360"/>
              <w:rPr>
                <w:rFonts w:ascii="Simplified Arabic" w:hAnsi="Simplified Arabic" w:cs="Simplified Arabic"/>
                <w:lang w:bidi="ar-IQ"/>
              </w:rPr>
            </w:pPr>
            <w:r w:rsidRPr="00581773">
              <w:rPr>
                <w:rFonts w:ascii="Simplified Arabic" w:hAnsi="Simplified Arabic" w:cs="Simplified Arabic"/>
                <w:rtl/>
                <w:lang w:bidi="ar-IQ"/>
              </w:rPr>
              <w:t>م . اشرف سامي حسن</w:t>
            </w:r>
          </w:p>
          <w:p w:rsidR="00C60640" w:rsidRDefault="00C60640" w:rsidP="008B1AFD">
            <w:pPr>
              <w:pStyle w:val="a3"/>
              <w:numPr>
                <w:ilvl w:val="0"/>
                <w:numId w:val="12"/>
              </w:numPr>
              <w:bidi/>
              <w:spacing w:line="192" w:lineRule="auto"/>
              <w:ind w:left="360"/>
              <w:rPr>
                <w:rFonts w:ascii="Simplified Arabic" w:hAnsi="Simplified Arabic" w:cs="Simplified Arabic"/>
                <w:lang w:bidi="ar-IQ"/>
              </w:rPr>
            </w:pPr>
            <w:r w:rsidRPr="00581773">
              <w:rPr>
                <w:rFonts w:ascii="Simplified Arabic" w:hAnsi="Simplified Arabic" w:cs="Simplified Arabic"/>
                <w:rtl/>
                <w:lang w:bidi="ar-IQ"/>
              </w:rPr>
              <w:t>م .م. محمد توفيق عبد الحسين</w:t>
            </w:r>
          </w:p>
          <w:p w:rsidR="00C60640" w:rsidRDefault="00C60640" w:rsidP="008B1AFD">
            <w:pPr>
              <w:pStyle w:val="a3"/>
              <w:numPr>
                <w:ilvl w:val="0"/>
                <w:numId w:val="12"/>
              </w:numPr>
              <w:bidi/>
              <w:spacing w:line="192" w:lineRule="auto"/>
              <w:ind w:left="360"/>
              <w:rPr>
                <w:rFonts w:ascii="Simplified Arabic" w:hAnsi="Simplified Arabic" w:cs="Simplified Arabic"/>
                <w:lang w:bidi="ar-IQ"/>
              </w:rPr>
            </w:pPr>
            <w:r w:rsidRPr="00581773">
              <w:rPr>
                <w:rFonts w:ascii="Simplified Arabic" w:hAnsi="Simplified Arabic" w:cs="Simplified Arabic"/>
                <w:rtl/>
                <w:lang w:bidi="ar-IQ"/>
              </w:rPr>
              <w:t>م . فراس نبيه جعفر</w:t>
            </w:r>
          </w:p>
          <w:p w:rsidR="00C60640" w:rsidRPr="00C60640" w:rsidRDefault="00C60640" w:rsidP="008B1AFD">
            <w:pPr>
              <w:pStyle w:val="a3"/>
              <w:numPr>
                <w:ilvl w:val="0"/>
                <w:numId w:val="12"/>
              </w:numPr>
              <w:bidi/>
              <w:spacing w:line="192" w:lineRule="auto"/>
              <w:ind w:left="360"/>
              <w:rPr>
                <w:rFonts w:ascii="Simplified Arabic" w:hAnsi="Simplified Arabic" w:cs="Simplified Arabic"/>
                <w:lang w:bidi="ar-IQ"/>
              </w:rPr>
            </w:pPr>
            <w:r w:rsidRPr="009E0F68">
              <w:rPr>
                <w:rFonts w:ascii="Simplified Arabic" w:hAnsi="Simplified Arabic" w:cs="Simplified Arabic"/>
                <w:rtl/>
                <w:lang w:bidi="ar-IQ"/>
              </w:rPr>
              <w:t>م . م ميسون خليفه</w:t>
            </w:r>
          </w:p>
        </w:tc>
        <w:tc>
          <w:tcPr>
            <w:tcW w:w="1476" w:type="dxa"/>
            <w:vAlign w:val="center"/>
          </w:tcPr>
          <w:p w:rsidR="00C60640" w:rsidRPr="00036835" w:rsidRDefault="00036835" w:rsidP="00036835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/>
                <w:lang w:bidi="ar-IQ"/>
              </w:rPr>
              <w:t>2.50-1.20</w:t>
            </w:r>
          </w:p>
        </w:tc>
        <w:tc>
          <w:tcPr>
            <w:tcW w:w="1530" w:type="dxa"/>
            <w:vAlign w:val="center"/>
          </w:tcPr>
          <w:p w:rsidR="00C60640" w:rsidRPr="00036835" w:rsidRDefault="00036835" w:rsidP="00036835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/>
                <w:lang w:bidi="ar-IQ"/>
              </w:rPr>
              <w:t>1.20-11.50</w:t>
            </w:r>
          </w:p>
        </w:tc>
        <w:tc>
          <w:tcPr>
            <w:tcW w:w="1530" w:type="dxa"/>
            <w:vAlign w:val="center"/>
          </w:tcPr>
          <w:p w:rsidR="00C60640" w:rsidRPr="00036835" w:rsidRDefault="00036835" w:rsidP="00036835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/>
                <w:lang w:bidi="ar-IQ"/>
              </w:rPr>
              <w:t>11.30-</w:t>
            </w:r>
            <w:r w:rsidRPr="00036835">
              <w:rPr>
                <w:rFonts w:ascii="Simplified Arabic" w:hAnsi="Simplified Arabic" w:cs="Simplified Arabic"/>
                <w:lang w:bidi="ar-IQ"/>
              </w:rPr>
              <w:t>10</w:t>
            </w:r>
            <w:r>
              <w:rPr>
                <w:rFonts w:ascii="Simplified Arabic" w:hAnsi="Simplified Arabic" w:cs="Simplified Arabic"/>
                <w:lang w:bidi="ar-IQ"/>
              </w:rPr>
              <w:t>.0</w:t>
            </w:r>
          </w:p>
        </w:tc>
        <w:tc>
          <w:tcPr>
            <w:tcW w:w="1530" w:type="dxa"/>
            <w:vAlign w:val="center"/>
          </w:tcPr>
          <w:p w:rsidR="00C60640" w:rsidRPr="00036835" w:rsidRDefault="00036835" w:rsidP="00036835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036835">
              <w:rPr>
                <w:rFonts w:ascii="Simplified Arabic" w:hAnsi="Simplified Arabic" w:cs="Simplified Arabic"/>
                <w:lang w:bidi="ar-IQ"/>
              </w:rPr>
              <w:t>10</w:t>
            </w:r>
            <w:r>
              <w:rPr>
                <w:rFonts w:ascii="Simplified Arabic" w:hAnsi="Simplified Arabic" w:cs="Simplified Arabic"/>
                <w:lang w:bidi="ar-IQ"/>
              </w:rPr>
              <w:t>.0</w:t>
            </w:r>
            <w:r w:rsidRPr="00036835">
              <w:rPr>
                <w:rFonts w:ascii="Simplified Arabic" w:hAnsi="Simplified Arabic" w:cs="Simplified Arabic"/>
                <w:lang w:bidi="ar-IQ"/>
              </w:rPr>
              <w:t>-8.30</w:t>
            </w:r>
          </w:p>
        </w:tc>
        <w:tc>
          <w:tcPr>
            <w:tcW w:w="1440" w:type="dxa"/>
            <w:vMerge/>
          </w:tcPr>
          <w:p w:rsidR="00C60640" w:rsidRDefault="00C60640" w:rsidP="00995A5F">
            <w:pPr>
              <w:jc w:val="right"/>
              <w:rPr>
                <w:rFonts w:ascii="Simplified Arabic Fixed" w:hAnsi="Simplified Arabic Fixed" w:cs="Simplified Arabic Fixed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A386B" w:rsidTr="00BD5EA1">
        <w:tc>
          <w:tcPr>
            <w:tcW w:w="2934" w:type="dxa"/>
            <w:vMerge/>
          </w:tcPr>
          <w:p w:rsidR="004A386B" w:rsidRDefault="004A386B" w:rsidP="00995A5F">
            <w:pPr>
              <w:jc w:val="right"/>
              <w:rPr>
                <w:rFonts w:ascii="Simplified Arabic Fixed" w:hAnsi="Simplified Arabic Fixed" w:cs="Simplified Arabic Fixed"/>
                <w:b/>
                <w:bCs/>
                <w:sz w:val="28"/>
                <w:szCs w:val="28"/>
                <w:lang w:bidi="ar-IQ"/>
              </w:rPr>
            </w:pPr>
            <w:bookmarkStart w:id="0" w:name="_GoBack" w:colFirst="1" w:colLast="2"/>
          </w:p>
        </w:tc>
        <w:tc>
          <w:tcPr>
            <w:tcW w:w="1476" w:type="dxa"/>
          </w:tcPr>
          <w:p w:rsidR="004A386B" w:rsidRDefault="004A386B" w:rsidP="009D3B48">
            <w:pPr>
              <w:jc w:val="center"/>
            </w:pPr>
            <w:r>
              <w:rPr>
                <w:rFonts w:ascii="Simplified Arabic" w:hAnsi="Simplified Arabic" w:cs="Simplified Arabic"/>
                <w:lang w:bidi="ar-IQ"/>
              </w:rPr>
              <w:t>A2</w:t>
            </w:r>
            <w:r w:rsidRPr="00886426">
              <w:rPr>
                <w:rFonts w:ascii="Simplified Arabic" w:hAnsi="Simplified Arabic" w:cs="Simplified Arabic"/>
                <w:lang w:bidi="ar-IQ"/>
              </w:rPr>
              <w:t xml:space="preserve"> </w:t>
            </w:r>
            <w:r w:rsidRPr="00886426">
              <w:rPr>
                <w:rFonts w:ascii="Simplified Arabic" w:hAnsi="Simplified Arabic" w:cs="Simplified Arabic"/>
                <w:rtl/>
                <w:lang w:bidi="ar-IQ"/>
              </w:rPr>
              <w:t>مجموعة</w:t>
            </w:r>
          </w:p>
        </w:tc>
        <w:tc>
          <w:tcPr>
            <w:tcW w:w="1530" w:type="dxa"/>
          </w:tcPr>
          <w:p w:rsidR="004A386B" w:rsidRDefault="004A386B" w:rsidP="009D3B48">
            <w:pPr>
              <w:jc w:val="center"/>
            </w:pPr>
            <w:r>
              <w:rPr>
                <w:rFonts w:ascii="Simplified Arabic" w:hAnsi="Simplified Arabic" w:cs="Simplified Arabic"/>
                <w:lang w:bidi="ar-IQ"/>
              </w:rPr>
              <w:t>A</w:t>
            </w:r>
            <w:r w:rsidRPr="00886426">
              <w:rPr>
                <w:rFonts w:ascii="Simplified Arabic" w:hAnsi="Simplified Arabic" w:cs="Simplified Arabic"/>
                <w:lang w:bidi="ar-IQ"/>
              </w:rPr>
              <w:t xml:space="preserve">1 </w:t>
            </w:r>
            <w:r w:rsidRPr="00886426">
              <w:rPr>
                <w:rFonts w:ascii="Simplified Arabic" w:hAnsi="Simplified Arabic" w:cs="Simplified Arabic"/>
                <w:rtl/>
                <w:lang w:bidi="ar-IQ"/>
              </w:rPr>
              <w:t>مجموعة</w:t>
            </w:r>
          </w:p>
        </w:tc>
        <w:tc>
          <w:tcPr>
            <w:tcW w:w="1530" w:type="dxa"/>
            <w:vAlign w:val="center"/>
          </w:tcPr>
          <w:p w:rsidR="004A386B" w:rsidRPr="00036835" w:rsidRDefault="004A386B" w:rsidP="00036835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</w:p>
        </w:tc>
        <w:tc>
          <w:tcPr>
            <w:tcW w:w="1530" w:type="dxa"/>
            <w:vAlign w:val="center"/>
          </w:tcPr>
          <w:p w:rsidR="004A386B" w:rsidRPr="00036835" w:rsidRDefault="004A386B" w:rsidP="00036835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A386B" w:rsidRPr="00581773" w:rsidRDefault="004A386B" w:rsidP="00BC313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8177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يوم الثلاثاء</w:t>
            </w:r>
          </w:p>
        </w:tc>
      </w:tr>
      <w:bookmarkEnd w:id="0"/>
      <w:tr w:rsidR="007A6F18" w:rsidTr="008B1AFD">
        <w:trPr>
          <w:trHeight w:val="593"/>
        </w:trPr>
        <w:tc>
          <w:tcPr>
            <w:tcW w:w="2934" w:type="dxa"/>
            <w:vMerge/>
          </w:tcPr>
          <w:p w:rsidR="007A6F18" w:rsidRDefault="007A6F18" w:rsidP="00995A5F">
            <w:pPr>
              <w:jc w:val="right"/>
              <w:rPr>
                <w:rFonts w:ascii="Simplified Arabic Fixed" w:hAnsi="Simplified Arabic Fixed" w:cs="Simplified Arabic Fixed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476" w:type="dxa"/>
            <w:vAlign w:val="center"/>
          </w:tcPr>
          <w:p w:rsidR="007A6F18" w:rsidRDefault="007A6F18" w:rsidP="007A6F18">
            <w:pPr>
              <w:jc w:val="center"/>
            </w:pPr>
            <w:r>
              <w:rPr>
                <w:rFonts w:ascii="Simplified Arabic" w:hAnsi="Simplified Arabic" w:cs="Simplified Arabic"/>
                <w:lang w:bidi="ar-IQ"/>
              </w:rPr>
              <w:t>C2</w:t>
            </w:r>
            <w:r w:rsidRPr="007F27FB">
              <w:rPr>
                <w:rFonts w:ascii="Simplified Arabic" w:hAnsi="Simplified Arabic" w:cs="Simplified Arabic"/>
                <w:lang w:bidi="ar-IQ"/>
              </w:rPr>
              <w:t xml:space="preserve"> </w:t>
            </w:r>
            <w:r w:rsidRPr="007F27FB">
              <w:rPr>
                <w:rFonts w:ascii="Simplified Arabic" w:hAnsi="Simplified Arabic" w:cs="Simplified Arabic"/>
                <w:rtl/>
                <w:lang w:bidi="ar-IQ"/>
              </w:rPr>
              <w:t>مجموعة</w:t>
            </w:r>
          </w:p>
        </w:tc>
        <w:tc>
          <w:tcPr>
            <w:tcW w:w="1530" w:type="dxa"/>
            <w:vAlign w:val="center"/>
          </w:tcPr>
          <w:p w:rsidR="007A6F18" w:rsidRDefault="007A6F18" w:rsidP="007A6F18">
            <w:pPr>
              <w:jc w:val="center"/>
            </w:pPr>
            <w:r>
              <w:rPr>
                <w:rFonts w:ascii="Simplified Arabic" w:hAnsi="Simplified Arabic" w:cs="Simplified Arabic"/>
                <w:lang w:bidi="ar-IQ"/>
              </w:rPr>
              <w:t>C</w:t>
            </w:r>
            <w:r w:rsidRPr="007F27FB">
              <w:rPr>
                <w:rFonts w:ascii="Simplified Arabic" w:hAnsi="Simplified Arabic" w:cs="Simplified Arabic"/>
                <w:lang w:bidi="ar-IQ"/>
              </w:rPr>
              <w:t xml:space="preserve">1 </w:t>
            </w:r>
            <w:r w:rsidRPr="007F27FB">
              <w:rPr>
                <w:rFonts w:ascii="Simplified Arabic" w:hAnsi="Simplified Arabic" w:cs="Simplified Arabic"/>
                <w:rtl/>
                <w:lang w:bidi="ar-IQ"/>
              </w:rPr>
              <w:t>مجموعة</w:t>
            </w:r>
          </w:p>
        </w:tc>
        <w:tc>
          <w:tcPr>
            <w:tcW w:w="1530" w:type="dxa"/>
            <w:vAlign w:val="center"/>
          </w:tcPr>
          <w:p w:rsidR="007A6F18" w:rsidRPr="00036835" w:rsidRDefault="007A6F18" w:rsidP="005C4E06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036835">
              <w:rPr>
                <w:rFonts w:ascii="Simplified Arabic" w:hAnsi="Simplified Arabic" w:cs="Simplified Arabic"/>
                <w:lang w:bidi="ar-IQ"/>
              </w:rPr>
              <w:t>B</w:t>
            </w:r>
            <w:r w:rsidR="005C4E06">
              <w:rPr>
                <w:rFonts w:ascii="Simplified Arabic" w:hAnsi="Simplified Arabic" w:cs="Simplified Arabic" w:hint="cs"/>
                <w:rtl/>
                <w:lang w:bidi="ar-IQ"/>
              </w:rPr>
              <w:t>2</w:t>
            </w:r>
            <w:r w:rsidRPr="00036835">
              <w:rPr>
                <w:rFonts w:ascii="Simplified Arabic" w:hAnsi="Simplified Arabic" w:cs="Simplified Arabic"/>
                <w:lang w:bidi="ar-IQ"/>
              </w:rPr>
              <w:t xml:space="preserve"> </w:t>
            </w:r>
            <w:r w:rsidRPr="00036835">
              <w:rPr>
                <w:rFonts w:ascii="Simplified Arabic" w:hAnsi="Simplified Arabic" w:cs="Simplified Arabic"/>
                <w:rtl/>
                <w:lang w:bidi="ar-IQ"/>
              </w:rPr>
              <w:t>مجموعة</w:t>
            </w:r>
          </w:p>
        </w:tc>
        <w:tc>
          <w:tcPr>
            <w:tcW w:w="1530" w:type="dxa"/>
            <w:vAlign w:val="center"/>
          </w:tcPr>
          <w:p w:rsidR="007A6F18" w:rsidRPr="00036835" w:rsidRDefault="007A6F18" w:rsidP="00036835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036835">
              <w:rPr>
                <w:rFonts w:ascii="Simplified Arabic" w:hAnsi="Simplified Arabic" w:cs="Simplified Arabic"/>
                <w:lang w:bidi="ar-IQ"/>
              </w:rPr>
              <w:t xml:space="preserve">B1 </w:t>
            </w:r>
            <w:r w:rsidRPr="00036835">
              <w:rPr>
                <w:rFonts w:ascii="Simplified Arabic" w:hAnsi="Simplified Arabic" w:cs="Simplified Arabic"/>
                <w:rtl/>
                <w:lang w:bidi="ar-IQ"/>
              </w:rPr>
              <w:t>مجموعة</w:t>
            </w:r>
          </w:p>
        </w:tc>
        <w:tc>
          <w:tcPr>
            <w:tcW w:w="1440" w:type="dxa"/>
            <w:vMerge/>
          </w:tcPr>
          <w:p w:rsidR="007A6F18" w:rsidRPr="00581773" w:rsidRDefault="007A6F18" w:rsidP="0058177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E0F68" w:rsidRPr="00995A5F" w:rsidRDefault="009E0F68" w:rsidP="00995A5F">
      <w:pPr>
        <w:jc w:val="right"/>
        <w:rPr>
          <w:rFonts w:ascii="Simplified Arabic Fixed" w:hAnsi="Simplified Arabic Fixed" w:cs="Simplified Arabic Fixed"/>
          <w:b/>
          <w:bCs/>
          <w:sz w:val="28"/>
          <w:szCs w:val="28"/>
          <w:lang w:bidi="ar-IQ"/>
        </w:rPr>
      </w:pPr>
    </w:p>
    <w:p w:rsidR="00840DCF" w:rsidRPr="00840DCF" w:rsidRDefault="00840DCF" w:rsidP="00840DCF">
      <w:pPr>
        <w:rPr>
          <w:lang w:bidi="ar-IQ"/>
        </w:rPr>
      </w:pPr>
    </w:p>
    <w:p w:rsidR="00840DCF" w:rsidRPr="00840DCF" w:rsidRDefault="00840DCF" w:rsidP="00840DCF">
      <w:pPr>
        <w:rPr>
          <w:lang w:bidi="ar-IQ"/>
        </w:rPr>
      </w:pPr>
    </w:p>
    <w:p w:rsidR="00840DCF" w:rsidRPr="00840DCF" w:rsidRDefault="00840DCF" w:rsidP="00840DCF">
      <w:pPr>
        <w:rPr>
          <w:lang w:bidi="ar-IQ"/>
        </w:rPr>
      </w:pPr>
    </w:p>
    <w:p w:rsidR="00840DCF" w:rsidRPr="00840DCF" w:rsidRDefault="00840DCF" w:rsidP="00840DCF">
      <w:pPr>
        <w:rPr>
          <w:lang w:bidi="ar-IQ"/>
        </w:rPr>
      </w:pPr>
    </w:p>
    <w:p w:rsidR="00840DCF" w:rsidRPr="00840DCF" w:rsidRDefault="00840DCF" w:rsidP="00840DCF">
      <w:pPr>
        <w:rPr>
          <w:lang w:bidi="ar-IQ"/>
        </w:rPr>
      </w:pPr>
    </w:p>
    <w:p w:rsidR="00840DCF" w:rsidRPr="00840DCF" w:rsidRDefault="00840DCF" w:rsidP="00840DCF">
      <w:pPr>
        <w:tabs>
          <w:tab w:val="left" w:pos="1925"/>
        </w:tabs>
        <w:rPr>
          <w:lang w:bidi="ar-IQ"/>
        </w:rPr>
      </w:pPr>
    </w:p>
    <w:p w:rsidR="009C10A9" w:rsidRPr="00840DCF" w:rsidRDefault="009C10A9" w:rsidP="00840DCF">
      <w:pPr>
        <w:rPr>
          <w:lang w:bidi="ar-IQ"/>
        </w:rPr>
      </w:pPr>
    </w:p>
    <w:sectPr w:rsidR="009C10A9" w:rsidRPr="00840DCF" w:rsidSect="000F0F4F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AB8"/>
    <w:multiLevelType w:val="hybridMultilevel"/>
    <w:tmpl w:val="5E0C7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57F0"/>
    <w:multiLevelType w:val="hybridMultilevel"/>
    <w:tmpl w:val="B254B9DC"/>
    <w:lvl w:ilvl="0" w:tplc="C6FA1F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D420C"/>
    <w:multiLevelType w:val="hybridMultilevel"/>
    <w:tmpl w:val="F490C824"/>
    <w:lvl w:ilvl="0" w:tplc="826259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C0453"/>
    <w:multiLevelType w:val="hybridMultilevel"/>
    <w:tmpl w:val="09F8BA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02F67"/>
    <w:multiLevelType w:val="hybridMultilevel"/>
    <w:tmpl w:val="64CA2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03FE5"/>
    <w:multiLevelType w:val="hybridMultilevel"/>
    <w:tmpl w:val="02BAD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73290"/>
    <w:multiLevelType w:val="hybridMultilevel"/>
    <w:tmpl w:val="0C661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10917"/>
    <w:multiLevelType w:val="hybridMultilevel"/>
    <w:tmpl w:val="956253E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3E727C"/>
    <w:multiLevelType w:val="hybridMultilevel"/>
    <w:tmpl w:val="58182032"/>
    <w:lvl w:ilvl="0" w:tplc="743A7538">
      <w:start w:val="1"/>
      <w:numFmt w:val="decimal"/>
      <w:lvlText w:val="%1."/>
      <w:lvlJc w:val="left"/>
      <w:pPr>
        <w:ind w:left="630" w:hanging="360"/>
      </w:pPr>
      <w:rPr>
        <w:b/>
        <w:bCs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A8103C7"/>
    <w:multiLevelType w:val="hybridMultilevel"/>
    <w:tmpl w:val="BDF02008"/>
    <w:lvl w:ilvl="0" w:tplc="CFF458D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82297"/>
    <w:multiLevelType w:val="hybridMultilevel"/>
    <w:tmpl w:val="6B38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F6830"/>
    <w:multiLevelType w:val="hybridMultilevel"/>
    <w:tmpl w:val="8270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5F"/>
    <w:rsid w:val="00036835"/>
    <w:rsid w:val="00040003"/>
    <w:rsid w:val="00045AF5"/>
    <w:rsid w:val="00060938"/>
    <w:rsid w:val="0008785F"/>
    <w:rsid w:val="000F0F4F"/>
    <w:rsid w:val="00135C1C"/>
    <w:rsid w:val="00173E1A"/>
    <w:rsid w:val="00184D11"/>
    <w:rsid w:val="001A61B4"/>
    <w:rsid w:val="001E2AC5"/>
    <w:rsid w:val="001F132F"/>
    <w:rsid w:val="001F3202"/>
    <w:rsid w:val="002118A2"/>
    <w:rsid w:val="00221AB1"/>
    <w:rsid w:val="00240608"/>
    <w:rsid w:val="00241021"/>
    <w:rsid w:val="00285E4A"/>
    <w:rsid w:val="002A4A01"/>
    <w:rsid w:val="00304F45"/>
    <w:rsid w:val="00326209"/>
    <w:rsid w:val="00356D21"/>
    <w:rsid w:val="003713CB"/>
    <w:rsid w:val="003B0ED0"/>
    <w:rsid w:val="003B63B3"/>
    <w:rsid w:val="003E1B32"/>
    <w:rsid w:val="00400B6E"/>
    <w:rsid w:val="004017F7"/>
    <w:rsid w:val="00403FE9"/>
    <w:rsid w:val="00413DA2"/>
    <w:rsid w:val="00427087"/>
    <w:rsid w:val="004A386B"/>
    <w:rsid w:val="004E015F"/>
    <w:rsid w:val="004E053D"/>
    <w:rsid w:val="005009F0"/>
    <w:rsid w:val="00511E41"/>
    <w:rsid w:val="005421F2"/>
    <w:rsid w:val="0057280B"/>
    <w:rsid w:val="005742CA"/>
    <w:rsid w:val="00581773"/>
    <w:rsid w:val="005C4E06"/>
    <w:rsid w:val="005F7FE4"/>
    <w:rsid w:val="00630AD1"/>
    <w:rsid w:val="00653E34"/>
    <w:rsid w:val="00676E4D"/>
    <w:rsid w:val="006A6DE7"/>
    <w:rsid w:val="006D4CA3"/>
    <w:rsid w:val="007A6F18"/>
    <w:rsid w:val="00826E29"/>
    <w:rsid w:val="00840DCF"/>
    <w:rsid w:val="00884603"/>
    <w:rsid w:val="008B1AFD"/>
    <w:rsid w:val="008D2230"/>
    <w:rsid w:val="008F5502"/>
    <w:rsid w:val="00995A5F"/>
    <w:rsid w:val="009B4FA3"/>
    <w:rsid w:val="009C10A9"/>
    <w:rsid w:val="009D0C56"/>
    <w:rsid w:val="009D3B48"/>
    <w:rsid w:val="009E0F68"/>
    <w:rsid w:val="009E19CA"/>
    <w:rsid w:val="009F19D1"/>
    <w:rsid w:val="00A950C1"/>
    <w:rsid w:val="00AA5307"/>
    <w:rsid w:val="00AB4605"/>
    <w:rsid w:val="00B0322F"/>
    <w:rsid w:val="00B63272"/>
    <w:rsid w:val="00B9672F"/>
    <w:rsid w:val="00BB34F9"/>
    <w:rsid w:val="00BC1BFC"/>
    <w:rsid w:val="00BC3132"/>
    <w:rsid w:val="00C60640"/>
    <w:rsid w:val="00C91D94"/>
    <w:rsid w:val="00C93AB3"/>
    <w:rsid w:val="00CA36D6"/>
    <w:rsid w:val="00CB711A"/>
    <w:rsid w:val="00CE2903"/>
    <w:rsid w:val="00D87159"/>
    <w:rsid w:val="00DF22F6"/>
    <w:rsid w:val="00E076BA"/>
    <w:rsid w:val="00E56219"/>
    <w:rsid w:val="00EB55EA"/>
    <w:rsid w:val="00EB6094"/>
    <w:rsid w:val="00EF387A"/>
    <w:rsid w:val="00F06D51"/>
    <w:rsid w:val="00F56FC3"/>
    <w:rsid w:val="00F90F42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F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B711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711A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9E0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F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B711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711A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9E0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DR.Ahmed Saker 2o1O</cp:lastModifiedBy>
  <cp:revision>152</cp:revision>
  <dcterms:created xsi:type="dcterms:W3CDTF">2016-03-10T08:53:00Z</dcterms:created>
  <dcterms:modified xsi:type="dcterms:W3CDTF">2016-03-12T14:35:00Z</dcterms:modified>
</cp:coreProperties>
</file>