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B4D" w:rsidRPr="00D80B4D" w:rsidRDefault="00D80B4D" w:rsidP="00D80B4D">
      <w:pPr>
        <w:jc w:val="right"/>
        <w:rPr>
          <w:b/>
          <w:bCs/>
          <w:lang w:bidi="ar-IQ"/>
        </w:rPr>
      </w:pPr>
      <w:bookmarkStart w:id="0" w:name="_GoBack"/>
      <w:r w:rsidRPr="00D80B4D">
        <w:rPr>
          <w:b/>
          <w:bCs/>
          <w:lang w:bidi="ar-IQ"/>
        </w:rPr>
        <w:t>Load Tests on a Three-Phase Induction Motor and Measurement of the Inrush current</w:t>
      </w:r>
    </w:p>
    <w:bookmarkEnd w:id="0"/>
    <w:p w:rsidR="00D80B4D" w:rsidRPr="00D80B4D" w:rsidRDefault="00D80B4D" w:rsidP="00D80B4D">
      <w:pPr>
        <w:jc w:val="right"/>
        <w:rPr>
          <w:b/>
          <w:bCs/>
          <w:lang w:bidi="ar-IQ"/>
        </w:rPr>
      </w:pPr>
      <w:r w:rsidRPr="00D80B4D">
        <w:rPr>
          <w:b/>
          <w:bCs/>
          <w:lang w:bidi="ar-IQ"/>
        </w:rPr>
        <w:t xml:space="preserve">Objectives </w:t>
      </w:r>
    </w:p>
    <w:p w:rsidR="00D80B4D" w:rsidRPr="00D80B4D" w:rsidRDefault="00D80B4D" w:rsidP="00D80B4D">
      <w:pPr>
        <w:numPr>
          <w:ilvl w:val="0"/>
          <w:numId w:val="24"/>
        </w:numPr>
        <w:jc w:val="right"/>
        <w:rPr>
          <w:b/>
          <w:bCs/>
          <w:lang w:bidi="ar-IQ"/>
        </w:rPr>
      </w:pPr>
      <w:r w:rsidRPr="00D80B4D">
        <w:rPr>
          <w:b/>
          <w:bCs/>
          <w:lang w:bidi="ar-IQ"/>
        </w:rPr>
        <w:t>To measure the in-rush current when the motor starts.</w:t>
      </w:r>
    </w:p>
    <w:p w:rsidR="00D80B4D" w:rsidRPr="00D80B4D" w:rsidRDefault="00D80B4D" w:rsidP="00D80B4D">
      <w:pPr>
        <w:numPr>
          <w:ilvl w:val="0"/>
          <w:numId w:val="24"/>
        </w:numPr>
        <w:jc w:val="right"/>
        <w:rPr>
          <w:b/>
          <w:bCs/>
          <w:lang w:bidi="ar-IQ"/>
        </w:rPr>
      </w:pPr>
      <w:r w:rsidRPr="00D80B4D">
        <w:rPr>
          <w:b/>
          <w:bCs/>
          <w:lang w:bidi="ar-IQ"/>
        </w:rPr>
        <w:t xml:space="preserve">To obtain the load performance characteristics of a three-phase squirrel-cage induction motor. </w:t>
      </w:r>
    </w:p>
    <w:p w:rsidR="00D80B4D" w:rsidRPr="00D80B4D" w:rsidRDefault="00D80B4D" w:rsidP="00D80B4D">
      <w:pPr>
        <w:jc w:val="right"/>
        <w:rPr>
          <w:b/>
          <w:bCs/>
          <w:lang w:bidi="ar-IQ"/>
        </w:rPr>
      </w:pPr>
    </w:p>
    <w:p w:rsidR="00D80B4D" w:rsidRPr="00D80B4D" w:rsidRDefault="00D80B4D" w:rsidP="00D80B4D">
      <w:pPr>
        <w:jc w:val="right"/>
        <w:rPr>
          <w:b/>
          <w:bCs/>
          <w:lang w:bidi="ar-IQ"/>
        </w:rPr>
      </w:pPr>
      <w:r w:rsidRPr="00D80B4D">
        <w:rPr>
          <w:b/>
          <w:bCs/>
          <w:lang w:bidi="ar-IQ"/>
        </w:rPr>
        <w:t xml:space="preserve">Equipment </w:t>
      </w:r>
    </w:p>
    <w:p w:rsidR="00D80B4D" w:rsidRPr="00D80B4D" w:rsidRDefault="00D80B4D" w:rsidP="00D80B4D">
      <w:pPr>
        <w:numPr>
          <w:ilvl w:val="0"/>
          <w:numId w:val="25"/>
        </w:numPr>
        <w:jc w:val="right"/>
        <w:rPr>
          <w:b/>
          <w:bCs/>
          <w:lang w:bidi="ar-IQ"/>
        </w:rPr>
      </w:pPr>
      <w:r w:rsidRPr="00D80B4D">
        <w:rPr>
          <w:b/>
          <w:bCs/>
          <w:lang w:bidi="ar-IQ"/>
        </w:rPr>
        <w:t xml:space="preserve">Two digital </w:t>
      </w:r>
      <w:proofErr w:type="spellStart"/>
      <w:r w:rsidRPr="00D80B4D">
        <w:rPr>
          <w:b/>
          <w:bCs/>
          <w:lang w:bidi="ar-IQ"/>
        </w:rPr>
        <w:t>multimeters</w:t>
      </w:r>
      <w:proofErr w:type="spellEnd"/>
      <w:r w:rsidRPr="00D80B4D">
        <w:rPr>
          <w:b/>
          <w:bCs/>
          <w:lang w:bidi="ar-IQ"/>
        </w:rPr>
        <w:t xml:space="preserve"> and Fluke Power quality meter with banana cables from the stockroom</w:t>
      </w:r>
    </w:p>
    <w:p w:rsidR="00D80B4D" w:rsidRPr="00D80B4D" w:rsidRDefault="00D80B4D" w:rsidP="00D80B4D">
      <w:pPr>
        <w:numPr>
          <w:ilvl w:val="0"/>
          <w:numId w:val="25"/>
        </w:numPr>
        <w:jc w:val="right"/>
        <w:rPr>
          <w:b/>
          <w:bCs/>
          <w:lang w:bidi="ar-IQ"/>
        </w:rPr>
      </w:pPr>
      <w:r w:rsidRPr="00D80B4D">
        <w:rPr>
          <w:b/>
          <w:bCs/>
          <w:lang w:bidi="ar-IQ"/>
        </w:rPr>
        <w:t xml:space="preserve">One tachometer from the stockroom. </w:t>
      </w:r>
    </w:p>
    <w:p w:rsidR="00D80B4D" w:rsidRPr="00D80B4D" w:rsidRDefault="00D80B4D" w:rsidP="00D80B4D">
      <w:pPr>
        <w:numPr>
          <w:ilvl w:val="0"/>
          <w:numId w:val="25"/>
        </w:numPr>
        <w:jc w:val="right"/>
        <w:rPr>
          <w:b/>
          <w:bCs/>
          <w:lang w:bidi="ar-IQ"/>
        </w:rPr>
      </w:pPr>
      <w:r w:rsidRPr="00D80B4D">
        <w:rPr>
          <w:b/>
          <w:bCs/>
          <w:lang w:bidi="ar-IQ"/>
        </w:rPr>
        <w:t xml:space="preserve">One Black Box Power meter </w:t>
      </w:r>
    </w:p>
    <w:p w:rsidR="00D80B4D" w:rsidRPr="00D80B4D" w:rsidRDefault="00D80B4D" w:rsidP="00D80B4D">
      <w:pPr>
        <w:numPr>
          <w:ilvl w:val="0"/>
          <w:numId w:val="25"/>
        </w:numPr>
        <w:jc w:val="right"/>
        <w:rPr>
          <w:b/>
          <w:bCs/>
          <w:lang w:bidi="ar-IQ"/>
        </w:rPr>
      </w:pPr>
      <w:r w:rsidRPr="00D80B4D">
        <w:rPr>
          <w:b/>
          <w:bCs/>
          <w:lang w:bidi="ar-IQ"/>
        </w:rPr>
        <w:t>One resistor load rack. (HMRL Adjustable load cart)</w:t>
      </w:r>
    </w:p>
    <w:p w:rsidR="00D80B4D" w:rsidRPr="00D80B4D" w:rsidRDefault="00D80B4D" w:rsidP="00D80B4D">
      <w:pPr>
        <w:numPr>
          <w:ilvl w:val="0"/>
          <w:numId w:val="25"/>
        </w:numPr>
        <w:jc w:val="right"/>
        <w:rPr>
          <w:b/>
          <w:bCs/>
          <w:lang w:bidi="ar-IQ"/>
        </w:rPr>
      </w:pPr>
      <w:r w:rsidRPr="00D80B4D">
        <w:rPr>
          <w:b/>
          <w:bCs/>
          <w:lang w:bidi="ar-IQ"/>
        </w:rPr>
        <w:t xml:space="preserve">One Three-Phase </w:t>
      </w:r>
      <w:proofErr w:type="spellStart"/>
      <w:r w:rsidRPr="00D80B4D">
        <w:rPr>
          <w:b/>
          <w:bCs/>
          <w:lang w:bidi="ar-IQ"/>
        </w:rPr>
        <w:t>Variac</w:t>
      </w:r>
      <w:proofErr w:type="spellEnd"/>
      <w:r w:rsidRPr="00D80B4D">
        <w:rPr>
          <w:b/>
          <w:bCs/>
          <w:lang w:bidi="ar-IQ"/>
        </w:rPr>
        <w:t xml:space="preserve">. </w:t>
      </w:r>
    </w:p>
    <w:p w:rsidR="00D80B4D" w:rsidRPr="00D80B4D" w:rsidRDefault="00D80B4D" w:rsidP="00D80B4D">
      <w:pPr>
        <w:numPr>
          <w:ilvl w:val="0"/>
          <w:numId w:val="25"/>
        </w:numPr>
        <w:jc w:val="right"/>
        <w:rPr>
          <w:b/>
          <w:bCs/>
          <w:lang w:bidi="ar-IQ"/>
        </w:rPr>
      </w:pPr>
      <w:r w:rsidRPr="00D80B4D">
        <w:rPr>
          <w:b/>
          <w:bCs/>
          <w:lang w:bidi="ar-IQ"/>
        </w:rPr>
        <w:t>One bench mounted Multi-Range DC Power Supply (PSW 250-4.5)</w:t>
      </w:r>
    </w:p>
    <w:p w:rsidR="00D80B4D" w:rsidRPr="00D80B4D" w:rsidRDefault="00D80B4D" w:rsidP="00D80B4D">
      <w:pPr>
        <w:jc w:val="right"/>
        <w:rPr>
          <w:b/>
          <w:bCs/>
          <w:lang w:bidi="ar-IQ"/>
        </w:rPr>
      </w:pPr>
    </w:p>
    <w:p w:rsidR="00D80B4D" w:rsidRPr="00D80B4D" w:rsidRDefault="00D80B4D" w:rsidP="00D80B4D">
      <w:pPr>
        <w:jc w:val="right"/>
        <w:rPr>
          <w:b/>
          <w:bCs/>
          <w:lang w:bidi="ar-IQ"/>
        </w:rPr>
      </w:pPr>
      <w:r w:rsidRPr="00D80B4D">
        <w:rPr>
          <w:b/>
          <w:bCs/>
          <w:lang w:bidi="ar-IQ"/>
        </w:rPr>
        <w:t>Background</w:t>
      </w:r>
    </w:p>
    <w:p w:rsidR="00D80B4D" w:rsidRPr="00D80B4D" w:rsidRDefault="00D80B4D" w:rsidP="00D80B4D">
      <w:pPr>
        <w:jc w:val="right"/>
        <w:rPr>
          <w:b/>
          <w:bCs/>
          <w:lang w:bidi="ar-IQ"/>
        </w:rPr>
      </w:pPr>
      <w:r w:rsidRPr="00D80B4D">
        <w:rPr>
          <w:b/>
          <w:bCs/>
          <w:lang w:bidi="ar-IQ"/>
        </w:rPr>
        <w:t>The three-phase induction motor carries a three-phase winding on its stator. The rotor is either a wound type or consists of copper bars short-circuited at each end, in which case it is known as squirrel-cage rotor. The three-phase current drawn by the stator from a three-phase supply produces a magnetic field rotating at synchronous speed in the air-gap. The magnetic field cuts the rotor conductors inducing electromotive forces which circulate currents in them. According to Lenz's Law, the EMFs must oppose the cause which produces them; this implies that the rotor must rotate in the direction of the magnetic field set up by the stator. If the rotor could attain synchronous speed, there would be no induced EMF in it. But on account of losses, the speed is always less than the synchronous speed.</w:t>
      </w:r>
    </w:p>
    <w:p w:rsidR="00D80B4D" w:rsidRPr="00D80B4D" w:rsidRDefault="00D80B4D" w:rsidP="00D80B4D">
      <w:pPr>
        <w:jc w:val="right"/>
        <w:rPr>
          <w:b/>
          <w:bCs/>
          <w:lang w:bidi="ar-IQ"/>
        </w:rPr>
      </w:pPr>
      <w:r w:rsidRPr="00D80B4D">
        <w:rPr>
          <w:b/>
          <w:bCs/>
          <w:lang w:bidi="ar-IQ"/>
        </w:rPr>
        <w:t>In this experiment the induction motor drives a DC generator. The field of the DC generator is excited separately. Loading the generator by means of a resistor load rack in turn loads the motor. When the motor drives a load, it has to exert more torque. Since torque is proportional to the product of flux and current, with increasing load the relative speed (slip) between the rotor and the rotating magnetic field must also increase.</w:t>
      </w:r>
    </w:p>
    <w:p w:rsidR="00D80B4D" w:rsidRPr="00D80B4D" w:rsidRDefault="00D80B4D" w:rsidP="00D80B4D">
      <w:pPr>
        <w:jc w:val="right"/>
        <w:rPr>
          <w:b/>
          <w:bCs/>
          <w:lang w:bidi="ar-IQ"/>
        </w:rPr>
      </w:pPr>
      <w:r w:rsidRPr="00D80B4D">
        <w:rPr>
          <w:b/>
          <w:bCs/>
          <w:lang w:bidi="ar-IQ"/>
        </w:rPr>
        <w:t xml:space="preserve">The three-phase induction motor behaves as a transformer whose secondary winding can rotate. The basic difference is that the load is mechanical. Besides, the reluctance to the magnetic field is greater on account of the presence of the air-gap across which the stator </w:t>
      </w:r>
      <w:r w:rsidRPr="00D80B4D">
        <w:rPr>
          <w:b/>
          <w:bCs/>
          <w:lang w:bidi="ar-IQ"/>
        </w:rPr>
        <w:lastRenderedPageBreak/>
        <w:t>power is transferred to the rotor. The no-load current of the motor is sometimes as high as 30 % to 40 % of the full-load value. The performance of an induction motor may be determined indirectly by loading a DC generator coupled to its shaft as is done in this experiment.</w:t>
      </w:r>
    </w:p>
    <w:p w:rsidR="00B0182E" w:rsidRPr="00B0182E" w:rsidRDefault="00B0182E" w:rsidP="00B0182E">
      <w:pPr>
        <w:jc w:val="right"/>
        <w:rPr>
          <w:b/>
          <w:bCs/>
          <w:lang w:bidi="ar-IQ"/>
        </w:rPr>
      </w:pPr>
      <w:r w:rsidRPr="00B0182E">
        <w:rPr>
          <w:b/>
          <w:bCs/>
          <w:lang w:bidi="ar-IQ"/>
        </w:rPr>
        <w:t>Three-Phase Induction Motor - Load tests</w:t>
      </w:r>
    </w:p>
    <w:p w:rsidR="00B0182E" w:rsidRPr="00B0182E" w:rsidRDefault="00B0182E" w:rsidP="00B0182E">
      <w:pPr>
        <w:numPr>
          <w:ilvl w:val="0"/>
          <w:numId w:val="26"/>
        </w:numPr>
        <w:jc w:val="right"/>
        <w:rPr>
          <w:b/>
          <w:bCs/>
          <w:lang w:bidi="ar-IQ"/>
        </w:rPr>
      </w:pPr>
      <w:r w:rsidRPr="00B0182E">
        <w:rPr>
          <w:b/>
          <w:bCs/>
          <w:lang w:bidi="ar-IQ"/>
        </w:rPr>
        <w:t>Record the specifications of the Induction Motor (IM)</w:t>
      </w:r>
    </w:p>
    <w:p w:rsidR="00B0182E" w:rsidRPr="00B0182E" w:rsidRDefault="00B0182E" w:rsidP="00B0182E">
      <w:pPr>
        <w:numPr>
          <w:ilvl w:val="0"/>
          <w:numId w:val="26"/>
        </w:numPr>
        <w:jc w:val="right"/>
        <w:rPr>
          <w:b/>
          <w:bCs/>
          <w:lang w:bidi="ar-IQ"/>
        </w:rPr>
      </w:pPr>
      <w:r w:rsidRPr="00B0182E">
        <w:rPr>
          <w:b/>
          <w:bCs/>
          <w:lang w:bidi="ar-IQ"/>
        </w:rPr>
        <w:t xml:space="preserve">Arrange and measure the resistance of the load rack in the same manner as in the previous experiment for 6 different readings. It should range from 500 Ω down to about 30 Ω. Use two banks of the load cart in series since they are rated at 120V. The switch settings on the two banks should be similar. </w:t>
      </w:r>
    </w:p>
    <w:p w:rsidR="00B0182E" w:rsidRPr="00B0182E" w:rsidRDefault="00B0182E" w:rsidP="00B0182E">
      <w:pPr>
        <w:numPr>
          <w:ilvl w:val="0"/>
          <w:numId w:val="26"/>
        </w:numPr>
        <w:jc w:val="right"/>
        <w:rPr>
          <w:b/>
          <w:bCs/>
          <w:lang w:bidi="ar-IQ"/>
        </w:rPr>
      </w:pPr>
      <w:r w:rsidRPr="00B0182E">
        <w:rPr>
          <w:b/>
          <w:bCs/>
          <w:lang w:bidi="ar-IQ"/>
        </w:rPr>
        <w:t xml:space="preserve">Connect the circuit as shown in ﬁgure 5.1. and turn the bench panel shunt field rheostat to maximum resistance (CW). Note: Make certain that your power meters can handle the current that you calculated in the </w:t>
      </w:r>
      <w:proofErr w:type="spellStart"/>
      <w:r w:rsidRPr="00B0182E">
        <w:rPr>
          <w:b/>
          <w:bCs/>
          <w:lang w:bidi="ar-IQ"/>
        </w:rPr>
        <w:t>prelab</w:t>
      </w:r>
      <w:proofErr w:type="spellEnd"/>
      <w:r w:rsidRPr="00B0182E">
        <w:rPr>
          <w:b/>
          <w:bCs/>
          <w:lang w:bidi="ar-IQ"/>
        </w:rPr>
        <w:t xml:space="preserve">. If they can't then you need to short the current coil until after the motor is started. If your power meter has a current clamp and a current rating less than you determined place the clamp around the wire to be measured only after the motor is started. </w:t>
      </w:r>
    </w:p>
    <w:p w:rsidR="00B0182E" w:rsidRPr="00B0182E" w:rsidRDefault="00B0182E" w:rsidP="00B0182E">
      <w:pPr>
        <w:numPr>
          <w:ilvl w:val="0"/>
          <w:numId w:val="26"/>
        </w:numPr>
        <w:jc w:val="right"/>
        <w:rPr>
          <w:b/>
          <w:bCs/>
          <w:lang w:bidi="ar-IQ"/>
        </w:rPr>
      </w:pPr>
      <w:r w:rsidRPr="00B0182E">
        <w:rPr>
          <w:b/>
          <w:bCs/>
          <w:lang w:bidi="ar-IQ"/>
        </w:rPr>
        <w:t xml:space="preserve">Connect the AC power supply from bench panel to the three-phase </w:t>
      </w:r>
      <w:proofErr w:type="spellStart"/>
      <w:r w:rsidRPr="00B0182E">
        <w:rPr>
          <w:b/>
          <w:bCs/>
          <w:lang w:bidi="ar-IQ"/>
        </w:rPr>
        <w:t>variac</w:t>
      </w:r>
      <w:proofErr w:type="spellEnd"/>
      <w:r w:rsidRPr="00B0182E">
        <w:rPr>
          <w:b/>
          <w:bCs/>
          <w:lang w:bidi="ar-IQ"/>
        </w:rPr>
        <w:t xml:space="preserve"> and connect the output of the </w:t>
      </w:r>
      <w:proofErr w:type="spellStart"/>
      <w:r w:rsidRPr="00B0182E">
        <w:rPr>
          <w:b/>
          <w:bCs/>
          <w:lang w:bidi="ar-IQ"/>
        </w:rPr>
        <w:t>variac</w:t>
      </w:r>
      <w:proofErr w:type="spellEnd"/>
      <w:r w:rsidRPr="00B0182E">
        <w:rPr>
          <w:b/>
          <w:bCs/>
          <w:lang w:bidi="ar-IQ"/>
        </w:rPr>
        <w:t xml:space="preserve"> to the circuit. </w:t>
      </w:r>
    </w:p>
    <w:p w:rsidR="00B0182E" w:rsidRPr="00B0182E" w:rsidRDefault="00B0182E" w:rsidP="00B0182E">
      <w:pPr>
        <w:numPr>
          <w:ilvl w:val="0"/>
          <w:numId w:val="26"/>
        </w:numPr>
        <w:jc w:val="right"/>
        <w:rPr>
          <w:b/>
          <w:bCs/>
          <w:lang w:bidi="ar-IQ"/>
        </w:rPr>
      </w:pPr>
      <w:r w:rsidRPr="00B0182E">
        <w:rPr>
          <w:b/>
          <w:bCs/>
          <w:lang w:bidi="ar-IQ"/>
        </w:rPr>
        <w:t xml:space="preserve">Turn on the bench mounted DC power supply and press the set button to adjust the output voltage to 240V and current (IF) to 0.275A by means of its knobs. Adjust the output of the three-phase </w:t>
      </w:r>
      <w:proofErr w:type="spellStart"/>
      <w:r w:rsidRPr="00B0182E">
        <w:rPr>
          <w:b/>
          <w:bCs/>
          <w:lang w:bidi="ar-IQ"/>
        </w:rPr>
        <w:t>variac</w:t>
      </w:r>
      <w:proofErr w:type="spellEnd"/>
      <w:r w:rsidRPr="00B0182E">
        <w:rPr>
          <w:b/>
          <w:bCs/>
          <w:lang w:bidi="ar-IQ"/>
        </w:rPr>
        <w:t xml:space="preserve"> to be 208 V between phases before turning on the motor. </w:t>
      </w:r>
    </w:p>
    <w:p w:rsidR="00B0182E" w:rsidRPr="00B0182E" w:rsidRDefault="00B0182E" w:rsidP="00B0182E">
      <w:pPr>
        <w:numPr>
          <w:ilvl w:val="0"/>
          <w:numId w:val="26"/>
        </w:numPr>
        <w:jc w:val="right"/>
        <w:rPr>
          <w:b/>
          <w:bCs/>
          <w:lang w:bidi="ar-IQ"/>
        </w:rPr>
      </w:pPr>
      <w:r w:rsidRPr="00B0182E">
        <w:rPr>
          <w:b/>
          <w:bCs/>
          <w:lang w:bidi="ar-IQ"/>
        </w:rPr>
        <w:t xml:space="preserve">Press the output button of the DC power supply to connect the 240 volts DC source to the DC motor field shunt to generate the field current IF. </w:t>
      </w:r>
    </w:p>
    <w:p w:rsidR="00B0182E" w:rsidRPr="00B0182E" w:rsidRDefault="00B0182E" w:rsidP="00B0182E">
      <w:pPr>
        <w:numPr>
          <w:ilvl w:val="0"/>
          <w:numId w:val="26"/>
        </w:numPr>
        <w:jc w:val="right"/>
        <w:rPr>
          <w:b/>
          <w:bCs/>
          <w:lang w:bidi="ar-IQ"/>
        </w:rPr>
      </w:pPr>
      <w:r w:rsidRPr="00B0182E">
        <w:rPr>
          <w:b/>
          <w:bCs/>
          <w:lang w:bidi="ar-IQ"/>
        </w:rPr>
        <w:t xml:space="preserve">With no load connected to the resistor load rack, push the start button at the bench panel to run the motor, disconnect the wire shorting the current coil of wattmeter or place the current clamp around the wire to get power readings. If the indicator of the wattmeter is deﬂected in the wrong direction, simply interchange the connections on the volt side of the meter. Record the terminal AC voltage </w:t>
      </w:r>
      <w:proofErr w:type="spellStart"/>
      <w:r w:rsidRPr="00B0182E">
        <w:rPr>
          <w:b/>
          <w:bCs/>
          <w:lang w:bidi="ar-IQ"/>
        </w:rPr>
        <w:t>V</w:t>
      </w:r>
      <w:r w:rsidRPr="00B0182E">
        <w:rPr>
          <w:b/>
          <w:bCs/>
          <w:vertAlign w:val="subscript"/>
          <w:lang w:bidi="ar-IQ"/>
        </w:rPr>
        <w:t>t</w:t>
      </w:r>
      <w:proofErr w:type="spellEnd"/>
      <w:r w:rsidRPr="00B0182E">
        <w:rPr>
          <w:b/>
          <w:bCs/>
          <w:lang w:bidi="ar-IQ"/>
        </w:rPr>
        <w:t xml:space="preserve"> , the speed, the readings from both </w:t>
      </w:r>
      <w:proofErr w:type="spellStart"/>
      <w:r w:rsidRPr="00B0182E">
        <w:rPr>
          <w:b/>
          <w:bCs/>
          <w:lang w:bidi="ar-IQ"/>
        </w:rPr>
        <w:t>wattmeters</w:t>
      </w:r>
      <w:proofErr w:type="spellEnd"/>
      <w:r w:rsidRPr="00B0182E">
        <w:rPr>
          <w:b/>
          <w:bCs/>
          <w:lang w:bidi="ar-IQ"/>
        </w:rPr>
        <w:t xml:space="preserve"> and the DC load voltage </w:t>
      </w:r>
      <w:proofErr w:type="spellStart"/>
      <w:r w:rsidRPr="00B0182E">
        <w:rPr>
          <w:b/>
          <w:bCs/>
          <w:lang w:bidi="ar-IQ"/>
        </w:rPr>
        <w:t>V</w:t>
      </w:r>
      <w:r w:rsidRPr="00B0182E">
        <w:rPr>
          <w:b/>
          <w:bCs/>
          <w:vertAlign w:val="subscript"/>
          <w:lang w:bidi="ar-IQ"/>
        </w:rPr>
        <w:t>dc</w:t>
      </w:r>
      <w:proofErr w:type="spellEnd"/>
      <w:r w:rsidRPr="00B0182E">
        <w:rPr>
          <w:b/>
          <w:bCs/>
          <w:lang w:bidi="ar-IQ"/>
        </w:rPr>
        <w:t xml:space="preserve">. in table 5.1 (No load data) </w:t>
      </w:r>
    </w:p>
    <w:p w:rsidR="005B5FD8" w:rsidRDefault="005B5FD8" w:rsidP="00D80B4D">
      <w:pPr>
        <w:jc w:val="right"/>
        <w:rPr>
          <w:rFonts w:hint="cs"/>
          <w:b/>
          <w:bCs/>
          <w:rtl/>
          <w:lang w:bidi="ar-IQ"/>
        </w:rPr>
      </w:pPr>
    </w:p>
    <w:p w:rsidR="00B0182E" w:rsidRDefault="00B0182E" w:rsidP="00D80B4D">
      <w:pPr>
        <w:jc w:val="right"/>
        <w:rPr>
          <w:rFonts w:hint="cs"/>
          <w:b/>
          <w:bCs/>
          <w:rtl/>
          <w:lang w:bidi="ar-IQ"/>
        </w:rPr>
      </w:pPr>
    </w:p>
    <w:p w:rsidR="00B0182E" w:rsidRDefault="00B0182E" w:rsidP="00D80B4D">
      <w:pPr>
        <w:jc w:val="right"/>
        <w:rPr>
          <w:rFonts w:hint="cs"/>
          <w:b/>
          <w:bCs/>
          <w:rtl/>
          <w:lang w:bidi="ar-IQ"/>
        </w:rPr>
      </w:pPr>
    </w:p>
    <w:p w:rsidR="00B0182E" w:rsidRDefault="00B0182E" w:rsidP="00D80B4D">
      <w:pPr>
        <w:jc w:val="right"/>
        <w:rPr>
          <w:rFonts w:hint="cs"/>
          <w:b/>
          <w:bCs/>
          <w:rtl/>
          <w:lang w:bidi="ar-IQ"/>
        </w:rPr>
      </w:pPr>
    </w:p>
    <w:p w:rsidR="00B0182E" w:rsidRDefault="00B0182E" w:rsidP="00D80B4D">
      <w:pPr>
        <w:jc w:val="right"/>
        <w:rPr>
          <w:rFonts w:hint="cs"/>
          <w:b/>
          <w:bCs/>
          <w:rtl/>
          <w:lang w:bidi="ar-IQ"/>
        </w:rPr>
      </w:pPr>
    </w:p>
    <w:p w:rsidR="00B0182E" w:rsidRDefault="00B0182E" w:rsidP="00D80B4D">
      <w:pPr>
        <w:jc w:val="right"/>
        <w:rPr>
          <w:rFonts w:hint="cs"/>
          <w:b/>
          <w:bCs/>
          <w:rtl/>
          <w:lang w:bidi="ar-IQ"/>
        </w:rPr>
      </w:pPr>
    </w:p>
    <w:p w:rsidR="00B0182E" w:rsidRDefault="00B0182E" w:rsidP="00B0182E">
      <w:pPr>
        <w:jc w:val="right"/>
        <w:rPr>
          <w:rFonts w:hint="cs"/>
          <w:b/>
          <w:bCs/>
          <w:rtl/>
          <w:lang w:bidi="ar-IQ"/>
        </w:rPr>
      </w:pPr>
      <w:r w:rsidRPr="00B0182E">
        <w:rPr>
          <w:b/>
          <w:bCs/>
          <w:lang w:bidi="ar-IQ"/>
        </w:rPr>
        <w:drawing>
          <wp:inline distT="0" distB="0" distL="0" distR="0" wp14:anchorId="08BA49F3" wp14:editId="6DB3ADC4">
            <wp:extent cx="5274310" cy="1697090"/>
            <wp:effectExtent l="0" t="0" r="2540" b="0"/>
            <wp:docPr id="23" name="صورة 23" descr="Figure  5.1: Connection for load testing of a three-phase induction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igure  5.1: Connection for load testing of a three-phase induction mo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697090"/>
                    </a:xfrm>
                    <a:prstGeom prst="rect">
                      <a:avLst/>
                    </a:prstGeom>
                    <a:noFill/>
                    <a:ln>
                      <a:noFill/>
                    </a:ln>
                  </pic:spPr>
                </pic:pic>
              </a:graphicData>
            </a:graphic>
          </wp:inline>
        </w:drawing>
      </w:r>
    </w:p>
    <w:p w:rsidR="00B0182E" w:rsidRDefault="00B0182E" w:rsidP="00D80B4D">
      <w:pPr>
        <w:jc w:val="right"/>
        <w:rPr>
          <w:rFonts w:hint="cs"/>
          <w:b/>
          <w:bCs/>
          <w:rtl/>
          <w:lang w:bidi="ar-IQ"/>
        </w:rPr>
      </w:pPr>
    </w:p>
    <w:p w:rsidR="00B0182E" w:rsidRPr="00B0182E" w:rsidRDefault="00B0182E" w:rsidP="00B0182E">
      <w:pPr>
        <w:numPr>
          <w:ilvl w:val="0"/>
          <w:numId w:val="27"/>
        </w:numPr>
        <w:jc w:val="right"/>
        <w:rPr>
          <w:b/>
          <w:bCs/>
          <w:lang w:bidi="ar-IQ"/>
        </w:rPr>
      </w:pPr>
      <w:r w:rsidRPr="00B0182E">
        <w:rPr>
          <w:b/>
          <w:bCs/>
          <w:lang w:bidi="ar-IQ"/>
        </w:rPr>
        <w:t xml:space="preserve">Connect the resistor loading rack at the generator armature terminals. With each load value, record the reading of </w:t>
      </w:r>
      <w:proofErr w:type="spellStart"/>
      <w:r w:rsidRPr="00B0182E">
        <w:rPr>
          <w:b/>
          <w:bCs/>
          <w:lang w:bidi="ar-IQ"/>
        </w:rPr>
        <w:t>V</w:t>
      </w:r>
      <w:r w:rsidRPr="00B0182E">
        <w:rPr>
          <w:b/>
          <w:bCs/>
          <w:vertAlign w:val="subscript"/>
          <w:lang w:bidi="ar-IQ"/>
        </w:rPr>
        <w:t>t</w:t>
      </w:r>
      <w:proofErr w:type="spellEnd"/>
      <w:r w:rsidRPr="00B0182E">
        <w:rPr>
          <w:b/>
          <w:bCs/>
          <w:lang w:bidi="ar-IQ"/>
        </w:rPr>
        <w:t xml:space="preserve">, </w:t>
      </w:r>
      <w:proofErr w:type="spellStart"/>
      <w:r w:rsidRPr="00B0182E">
        <w:rPr>
          <w:b/>
          <w:bCs/>
          <w:lang w:bidi="ar-IQ"/>
        </w:rPr>
        <w:t>I</w:t>
      </w:r>
      <w:r w:rsidRPr="00B0182E">
        <w:rPr>
          <w:b/>
          <w:bCs/>
          <w:vertAlign w:val="subscript"/>
          <w:lang w:bidi="ar-IQ"/>
        </w:rPr>
        <w:t>a</w:t>
      </w:r>
      <w:proofErr w:type="spellEnd"/>
      <w:r w:rsidRPr="00B0182E">
        <w:rPr>
          <w:b/>
          <w:bCs/>
          <w:lang w:bidi="ar-IQ"/>
        </w:rPr>
        <w:t>, W</w:t>
      </w:r>
      <w:r w:rsidRPr="00B0182E">
        <w:rPr>
          <w:b/>
          <w:bCs/>
          <w:vertAlign w:val="subscript"/>
          <w:lang w:bidi="ar-IQ"/>
        </w:rPr>
        <w:t>1</w:t>
      </w:r>
      <w:r w:rsidRPr="00B0182E">
        <w:rPr>
          <w:b/>
          <w:bCs/>
          <w:lang w:bidi="ar-IQ"/>
        </w:rPr>
        <w:t>, W</w:t>
      </w:r>
      <w:r w:rsidRPr="00B0182E">
        <w:rPr>
          <w:b/>
          <w:bCs/>
          <w:vertAlign w:val="subscript"/>
          <w:lang w:bidi="ar-IQ"/>
        </w:rPr>
        <w:t>2</w:t>
      </w:r>
      <w:r w:rsidRPr="00B0182E">
        <w:rPr>
          <w:b/>
          <w:bCs/>
          <w:lang w:bidi="ar-IQ"/>
        </w:rPr>
        <w:t xml:space="preserve">, </w:t>
      </w:r>
      <w:proofErr w:type="spellStart"/>
      <w:r w:rsidRPr="00B0182E">
        <w:rPr>
          <w:b/>
          <w:bCs/>
          <w:lang w:bidi="ar-IQ"/>
        </w:rPr>
        <w:t>V</w:t>
      </w:r>
      <w:r w:rsidRPr="00B0182E">
        <w:rPr>
          <w:b/>
          <w:bCs/>
          <w:vertAlign w:val="subscript"/>
          <w:lang w:bidi="ar-IQ"/>
        </w:rPr>
        <w:t>dc</w:t>
      </w:r>
      <w:proofErr w:type="spellEnd"/>
      <w:r w:rsidRPr="00B0182E">
        <w:rPr>
          <w:b/>
          <w:bCs/>
          <w:lang w:bidi="ar-IQ"/>
        </w:rPr>
        <w:t xml:space="preserve"> the speed N and </w:t>
      </w:r>
      <w:proofErr w:type="spellStart"/>
      <w:r w:rsidRPr="00B0182E">
        <w:rPr>
          <w:b/>
          <w:bCs/>
          <w:lang w:bidi="ar-IQ"/>
        </w:rPr>
        <w:t>I</w:t>
      </w:r>
      <w:r w:rsidRPr="00B0182E">
        <w:rPr>
          <w:b/>
          <w:bCs/>
          <w:vertAlign w:val="subscript"/>
          <w:lang w:bidi="ar-IQ"/>
        </w:rPr>
        <w:t>dc</w:t>
      </w:r>
      <w:proofErr w:type="spellEnd"/>
      <w:r w:rsidRPr="00B0182E">
        <w:rPr>
          <w:b/>
          <w:bCs/>
          <w:lang w:bidi="ar-IQ"/>
        </w:rPr>
        <w:t>(10 Amp scale) in table 5.1. (Load test data)</w:t>
      </w:r>
    </w:p>
    <w:p w:rsidR="00B0182E" w:rsidRPr="00B0182E" w:rsidRDefault="00B0182E" w:rsidP="00B0182E">
      <w:pPr>
        <w:numPr>
          <w:ilvl w:val="0"/>
          <w:numId w:val="27"/>
        </w:numPr>
        <w:jc w:val="right"/>
        <w:rPr>
          <w:b/>
          <w:bCs/>
          <w:lang w:bidi="ar-IQ"/>
        </w:rPr>
      </w:pPr>
      <w:r w:rsidRPr="00B0182E">
        <w:rPr>
          <w:b/>
          <w:bCs/>
          <w:lang w:bidi="ar-IQ"/>
        </w:rPr>
        <w:t>Shut down the power; disconnect the motor from the power source. Measure the resistance between two of the drive terminals of the induction motor. The stator winding resistor R</w:t>
      </w:r>
      <w:r w:rsidRPr="00B0182E">
        <w:rPr>
          <w:b/>
          <w:bCs/>
          <w:vertAlign w:val="subscript"/>
          <w:lang w:bidi="ar-IQ"/>
        </w:rPr>
        <w:t>a</w:t>
      </w:r>
      <w:r w:rsidRPr="00B0182E">
        <w:rPr>
          <w:b/>
          <w:bCs/>
          <w:lang w:bidi="ar-IQ"/>
        </w:rPr>
        <w:t xml:space="preserve"> is half the resistance value measured between the power supply terminals of the induction motor marked L</w:t>
      </w:r>
      <w:r w:rsidRPr="00B0182E">
        <w:rPr>
          <w:b/>
          <w:bCs/>
          <w:vertAlign w:val="subscript"/>
          <w:lang w:bidi="ar-IQ"/>
        </w:rPr>
        <w:t>1</w:t>
      </w:r>
      <w:r w:rsidRPr="00B0182E">
        <w:rPr>
          <w:b/>
          <w:bCs/>
          <w:lang w:bidi="ar-IQ"/>
        </w:rPr>
        <w:t xml:space="preserve"> and L</w:t>
      </w:r>
      <w:r w:rsidRPr="00B0182E">
        <w:rPr>
          <w:b/>
          <w:bCs/>
          <w:vertAlign w:val="subscript"/>
          <w:lang w:bidi="ar-IQ"/>
        </w:rPr>
        <w:t>2</w:t>
      </w:r>
      <w:r w:rsidRPr="00B0182E">
        <w:rPr>
          <w:b/>
          <w:bCs/>
          <w:lang w:bidi="ar-IQ"/>
        </w:rPr>
        <w:t xml:space="preserve"> on the bench. This is so because in a wye connection two phases are connected in series between terminals L</w:t>
      </w:r>
      <w:r w:rsidRPr="00B0182E">
        <w:rPr>
          <w:b/>
          <w:bCs/>
          <w:vertAlign w:val="subscript"/>
          <w:lang w:bidi="ar-IQ"/>
        </w:rPr>
        <w:t>1</w:t>
      </w:r>
      <w:r w:rsidRPr="00B0182E">
        <w:rPr>
          <w:b/>
          <w:bCs/>
          <w:lang w:bidi="ar-IQ"/>
        </w:rPr>
        <w:t xml:space="preserve"> and L</w:t>
      </w:r>
      <w:r w:rsidRPr="00B0182E">
        <w:rPr>
          <w:b/>
          <w:bCs/>
          <w:vertAlign w:val="subscript"/>
          <w:lang w:bidi="ar-IQ"/>
        </w:rPr>
        <w:t>2</w:t>
      </w:r>
      <w:r w:rsidRPr="00B0182E">
        <w:rPr>
          <w:b/>
          <w:bCs/>
          <w:lang w:bidi="ar-IQ"/>
        </w:rPr>
        <w:t>.</w:t>
      </w:r>
    </w:p>
    <w:p w:rsidR="00B0182E" w:rsidRPr="00B0182E" w:rsidRDefault="00B0182E" w:rsidP="00B0182E">
      <w:pPr>
        <w:jc w:val="right"/>
        <w:rPr>
          <w:b/>
          <w:bCs/>
          <w:lang w:bidi="ar-IQ"/>
        </w:rPr>
      </w:pPr>
    </w:p>
    <w:p w:rsidR="00B0182E" w:rsidRPr="00B0182E" w:rsidRDefault="00B0182E" w:rsidP="00B0182E">
      <w:pPr>
        <w:jc w:val="right"/>
        <w:rPr>
          <w:b/>
          <w:bCs/>
          <w:lang w:bidi="ar-IQ"/>
        </w:rPr>
      </w:pPr>
      <w:r w:rsidRPr="00B0182E">
        <w:rPr>
          <w:b/>
          <w:bCs/>
          <w:lang w:bidi="ar-IQ"/>
        </w:rPr>
        <w:t>Report</w:t>
      </w:r>
    </w:p>
    <w:p w:rsidR="00B0182E" w:rsidRPr="00B0182E" w:rsidRDefault="00B0182E" w:rsidP="00B0182E">
      <w:pPr>
        <w:numPr>
          <w:ilvl w:val="0"/>
          <w:numId w:val="28"/>
        </w:numPr>
        <w:jc w:val="right"/>
        <w:rPr>
          <w:b/>
          <w:bCs/>
          <w:lang w:bidi="ar-IQ"/>
        </w:rPr>
      </w:pPr>
      <w:r w:rsidRPr="00B0182E">
        <w:rPr>
          <w:b/>
          <w:bCs/>
          <w:lang w:bidi="ar-IQ"/>
        </w:rPr>
        <w:t>Show the speciﬁcations of the induction motor.</w:t>
      </w:r>
    </w:p>
    <w:p w:rsidR="00B0182E" w:rsidRPr="00B0182E" w:rsidRDefault="00B0182E" w:rsidP="00B0182E">
      <w:pPr>
        <w:numPr>
          <w:ilvl w:val="0"/>
          <w:numId w:val="28"/>
        </w:numPr>
        <w:jc w:val="right"/>
        <w:rPr>
          <w:b/>
          <w:bCs/>
          <w:lang w:bidi="ar-IQ"/>
        </w:rPr>
      </w:pPr>
      <w:r w:rsidRPr="00B0182E">
        <w:rPr>
          <w:b/>
          <w:bCs/>
          <w:lang w:bidi="ar-IQ"/>
        </w:rPr>
        <w:t>Complete table 5.2.</w:t>
      </w:r>
    </w:p>
    <w:p w:rsidR="00B0182E" w:rsidRPr="00B0182E" w:rsidRDefault="00B0182E" w:rsidP="00B0182E">
      <w:pPr>
        <w:numPr>
          <w:ilvl w:val="0"/>
          <w:numId w:val="28"/>
        </w:numPr>
        <w:jc w:val="right"/>
        <w:rPr>
          <w:b/>
          <w:bCs/>
          <w:lang w:bidi="ar-IQ"/>
        </w:rPr>
      </w:pPr>
      <w:r w:rsidRPr="00B0182E">
        <w:rPr>
          <w:b/>
          <w:bCs/>
          <w:lang w:bidi="ar-IQ"/>
        </w:rPr>
        <w:t xml:space="preserve">Plot the efficiency η, power factor </w:t>
      </w:r>
      <w:proofErr w:type="spellStart"/>
      <w:r w:rsidRPr="00B0182E">
        <w:rPr>
          <w:b/>
          <w:bCs/>
          <w:lang w:bidi="ar-IQ"/>
        </w:rPr>
        <w:t>pf</w:t>
      </w:r>
      <w:proofErr w:type="spellEnd"/>
      <w:r w:rsidRPr="00B0182E">
        <w:rPr>
          <w:b/>
          <w:bCs/>
          <w:lang w:bidi="ar-IQ"/>
        </w:rPr>
        <w:t>, speed N, horsepower and torque T</w:t>
      </w:r>
      <w:r w:rsidRPr="00B0182E">
        <w:rPr>
          <w:b/>
          <w:bCs/>
          <w:vertAlign w:val="subscript"/>
          <w:lang w:bidi="ar-IQ"/>
        </w:rPr>
        <w:t>m</w:t>
      </w:r>
      <w:r w:rsidRPr="00B0182E">
        <w:rPr>
          <w:b/>
          <w:bCs/>
          <w:lang w:bidi="ar-IQ"/>
        </w:rPr>
        <w:t xml:space="preserve"> against input current </w:t>
      </w:r>
      <w:proofErr w:type="spellStart"/>
      <w:r w:rsidRPr="00B0182E">
        <w:rPr>
          <w:b/>
          <w:bCs/>
          <w:lang w:bidi="ar-IQ"/>
        </w:rPr>
        <w:t>I</w:t>
      </w:r>
      <w:r w:rsidRPr="00B0182E">
        <w:rPr>
          <w:b/>
          <w:bCs/>
          <w:vertAlign w:val="subscript"/>
          <w:lang w:bidi="ar-IQ"/>
        </w:rPr>
        <w:t>a</w:t>
      </w:r>
      <w:proofErr w:type="spellEnd"/>
      <w:r w:rsidRPr="00B0182E">
        <w:rPr>
          <w:b/>
          <w:bCs/>
          <w:lang w:bidi="ar-IQ"/>
        </w:rPr>
        <w:t xml:space="preserve"> on the same graph sheet.</w:t>
      </w:r>
    </w:p>
    <w:p w:rsidR="00B0182E" w:rsidRPr="00B0182E" w:rsidRDefault="00B0182E" w:rsidP="00B0182E">
      <w:pPr>
        <w:numPr>
          <w:ilvl w:val="0"/>
          <w:numId w:val="28"/>
        </w:numPr>
        <w:jc w:val="right"/>
        <w:rPr>
          <w:b/>
          <w:bCs/>
          <w:lang w:bidi="ar-IQ"/>
        </w:rPr>
      </w:pPr>
      <w:r w:rsidRPr="00B0182E">
        <w:rPr>
          <w:b/>
          <w:bCs/>
          <w:lang w:bidi="ar-IQ"/>
        </w:rPr>
        <w:t xml:space="preserve">Explain the shapes of the </w:t>
      </w:r>
      <w:proofErr w:type="spellStart"/>
      <w:r w:rsidRPr="00B0182E">
        <w:rPr>
          <w:b/>
          <w:bCs/>
          <w:lang w:bidi="ar-IQ"/>
        </w:rPr>
        <w:t>pf</w:t>
      </w:r>
      <w:proofErr w:type="spellEnd"/>
      <w:r w:rsidRPr="00B0182E">
        <w:rPr>
          <w:b/>
          <w:bCs/>
          <w:lang w:bidi="ar-IQ"/>
        </w:rPr>
        <w:t xml:space="preserve">, rpm and efficiency graphs </w:t>
      </w:r>
    </w:p>
    <w:p w:rsidR="00B0182E" w:rsidRPr="00B0182E" w:rsidRDefault="00B0182E" w:rsidP="00B0182E">
      <w:pPr>
        <w:jc w:val="right"/>
        <w:rPr>
          <w:b/>
          <w:bCs/>
          <w:lang w:bidi="ar-IQ"/>
        </w:rPr>
      </w:pPr>
    </w:p>
    <w:p w:rsidR="00B0182E" w:rsidRPr="00B0182E" w:rsidRDefault="00B0182E" w:rsidP="00B0182E">
      <w:pPr>
        <w:jc w:val="right"/>
        <w:rPr>
          <w:b/>
          <w:bCs/>
          <w:lang w:bidi="ar-IQ"/>
        </w:rPr>
      </w:pPr>
      <w:r w:rsidRPr="00B0182E">
        <w:rPr>
          <w:b/>
          <w:bCs/>
          <w:lang w:bidi="ar-IQ"/>
        </w:rPr>
        <w:t>Part II. Inrush Current.</w:t>
      </w:r>
    </w:p>
    <w:p w:rsidR="00B0182E" w:rsidRPr="00B0182E" w:rsidRDefault="00B0182E" w:rsidP="00B0182E">
      <w:pPr>
        <w:jc w:val="right"/>
        <w:rPr>
          <w:b/>
          <w:bCs/>
          <w:lang w:bidi="ar-IQ"/>
        </w:rPr>
      </w:pPr>
      <w:r w:rsidRPr="00B0182E">
        <w:rPr>
          <w:b/>
          <w:bCs/>
          <w:lang w:bidi="ar-IQ"/>
        </w:rPr>
        <w:t xml:space="preserve">In this part you will measure the inrush current of your induction motor. The NEMA code letters on the motor inform the user of the approximate inrush current. Make certain that you write down the NEM A code and the horsepower rating of the machine. </w:t>
      </w:r>
    </w:p>
    <w:p w:rsidR="00B0182E" w:rsidRPr="00B0182E" w:rsidRDefault="00B0182E" w:rsidP="00B0182E">
      <w:pPr>
        <w:jc w:val="right"/>
        <w:rPr>
          <w:b/>
          <w:bCs/>
          <w:lang w:bidi="ar-IQ"/>
        </w:rPr>
      </w:pPr>
      <w:r w:rsidRPr="00B0182E">
        <w:rPr>
          <w:b/>
          <w:bCs/>
          <w:lang w:bidi="ar-IQ"/>
        </w:rPr>
        <w:t xml:space="preserve">Use the optically coupled </w:t>
      </w:r>
      <w:proofErr w:type="spellStart"/>
      <w:r w:rsidRPr="00B0182E">
        <w:rPr>
          <w:b/>
          <w:bCs/>
          <w:lang w:bidi="ar-IQ"/>
        </w:rPr>
        <w:t>usb</w:t>
      </w:r>
      <w:proofErr w:type="spellEnd"/>
      <w:r w:rsidRPr="00B0182E">
        <w:rPr>
          <w:b/>
          <w:bCs/>
          <w:lang w:bidi="ar-IQ"/>
        </w:rPr>
        <w:t xml:space="preserve"> cable to connect your meter to the computer. Start the </w:t>
      </w:r>
      <w:proofErr w:type="spellStart"/>
      <w:r w:rsidRPr="00B0182E">
        <w:rPr>
          <w:b/>
          <w:bCs/>
          <w:lang w:bidi="ar-IQ"/>
        </w:rPr>
        <w:t>Flukeview</w:t>
      </w:r>
      <w:proofErr w:type="spellEnd"/>
      <w:r w:rsidRPr="00B0182E">
        <w:rPr>
          <w:b/>
          <w:bCs/>
          <w:lang w:bidi="ar-IQ"/>
        </w:rPr>
        <w:t xml:space="preserve"> software on the computer and make certain that it connects with your meter. If not, look at the device manager to determine the port that it is connected to and then choose that port for the </w:t>
      </w:r>
      <w:proofErr w:type="spellStart"/>
      <w:r w:rsidRPr="00B0182E">
        <w:rPr>
          <w:b/>
          <w:bCs/>
          <w:lang w:bidi="ar-IQ"/>
        </w:rPr>
        <w:t>Flukeview</w:t>
      </w:r>
      <w:proofErr w:type="spellEnd"/>
      <w:r w:rsidRPr="00B0182E">
        <w:rPr>
          <w:b/>
          <w:bCs/>
          <w:lang w:bidi="ar-IQ"/>
        </w:rPr>
        <w:t xml:space="preserve"> software.</w:t>
      </w:r>
    </w:p>
    <w:p w:rsidR="00B0182E" w:rsidRPr="00B0182E" w:rsidRDefault="00B0182E" w:rsidP="00B0182E">
      <w:pPr>
        <w:jc w:val="right"/>
        <w:rPr>
          <w:b/>
          <w:bCs/>
          <w:lang w:bidi="ar-IQ"/>
        </w:rPr>
      </w:pPr>
      <w:r w:rsidRPr="00B0182E">
        <w:rPr>
          <w:b/>
          <w:bCs/>
          <w:lang w:bidi="ar-IQ"/>
        </w:rPr>
        <w:lastRenderedPageBreak/>
        <w:t xml:space="preserve">Use the same circuit wiring as in part I. Choose Inrush current from the meter menu. Enter 1 second for the time of measurement. The parameter labeled maximum current is really the current per division of the display. Set the probe and meter to be able to read the in-rush current calculated in your </w:t>
      </w:r>
      <w:proofErr w:type="spellStart"/>
      <w:r w:rsidRPr="00B0182E">
        <w:rPr>
          <w:b/>
          <w:bCs/>
          <w:lang w:bidi="ar-IQ"/>
        </w:rPr>
        <w:t>prelab</w:t>
      </w:r>
      <w:proofErr w:type="spellEnd"/>
      <w:r w:rsidRPr="00B0182E">
        <w:rPr>
          <w:b/>
          <w:bCs/>
          <w:lang w:bidi="ar-IQ"/>
        </w:rPr>
        <w:t>.</w:t>
      </w:r>
    </w:p>
    <w:p w:rsidR="00B0182E" w:rsidRPr="00B0182E" w:rsidRDefault="00B0182E" w:rsidP="00B0182E">
      <w:pPr>
        <w:jc w:val="right"/>
        <w:rPr>
          <w:b/>
          <w:bCs/>
          <w:lang w:bidi="ar-IQ"/>
        </w:rPr>
      </w:pPr>
      <w:r w:rsidRPr="00B0182E">
        <w:rPr>
          <w:b/>
          <w:bCs/>
          <w:lang w:bidi="ar-IQ"/>
        </w:rPr>
        <w:t xml:space="preserve">Move the Inrush current menu to start. When you are ready, push start on the meter and then the start button for the motor. The meter won't start measuring until it detects the current flow. The meter should display the current-time curve. Use the </w:t>
      </w:r>
      <w:proofErr w:type="spellStart"/>
      <w:r w:rsidRPr="00B0182E">
        <w:rPr>
          <w:b/>
          <w:bCs/>
          <w:lang w:bidi="ar-IQ"/>
        </w:rPr>
        <w:t>Fluxview</w:t>
      </w:r>
      <w:proofErr w:type="spellEnd"/>
      <w:r w:rsidRPr="00B0182E">
        <w:rPr>
          <w:b/>
          <w:bCs/>
          <w:lang w:bidi="ar-IQ"/>
        </w:rPr>
        <w:t xml:space="preserve"> software to capture this waveform for your report. It is best to capture the data into an excel spread sheet so that you can manipulate the plot for best viewing. </w:t>
      </w:r>
    </w:p>
    <w:p w:rsidR="00B0182E" w:rsidRPr="00B0182E" w:rsidRDefault="00B0182E" w:rsidP="00B0182E">
      <w:pPr>
        <w:jc w:val="right"/>
        <w:rPr>
          <w:b/>
          <w:bCs/>
          <w:lang w:bidi="ar-IQ"/>
        </w:rPr>
      </w:pPr>
    </w:p>
    <w:p w:rsidR="00B0182E" w:rsidRPr="00B0182E" w:rsidRDefault="00B0182E" w:rsidP="00B0182E">
      <w:pPr>
        <w:jc w:val="right"/>
        <w:rPr>
          <w:b/>
          <w:bCs/>
          <w:lang w:bidi="ar-IQ"/>
        </w:rPr>
      </w:pPr>
      <w:r w:rsidRPr="00B0182E">
        <w:rPr>
          <w:b/>
          <w:bCs/>
          <w:lang w:bidi="ar-IQ"/>
        </w:rPr>
        <w:t>Report</w:t>
      </w:r>
    </w:p>
    <w:p w:rsidR="00B0182E" w:rsidRPr="00B0182E" w:rsidRDefault="00B0182E" w:rsidP="00B0182E">
      <w:pPr>
        <w:numPr>
          <w:ilvl w:val="0"/>
          <w:numId w:val="29"/>
        </w:numPr>
        <w:jc w:val="right"/>
        <w:rPr>
          <w:b/>
          <w:bCs/>
          <w:lang w:bidi="ar-IQ"/>
        </w:rPr>
      </w:pPr>
      <w:r w:rsidRPr="00B0182E">
        <w:rPr>
          <w:b/>
          <w:bCs/>
          <w:lang w:bidi="ar-IQ"/>
        </w:rPr>
        <w:t xml:space="preserve">Show the captured inrush </w:t>
      </w:r>
      <w:proofErr w:type="spellStart"/>
      <w:r w:rsidRPr="00B0182E">
        <w:rPr>
          <w:b/>
          <w:bCs/>
          <w:lang w:bidi="ar-IQ"/>
        </w:rPr>
        <w:t>wavefrom</w:t>
      </w:r>
      <w:proofErr w:type="spellEnd"/>
      <w:r w:rsidRPr="00B0182E">
        <w:rPr>
          <w:b/>
          <w:bCs/>
          <w:lang w:bidi="ar-IQ"/>
        </w:rPr>
        <w:t>.</w:t>
      </w:r>
    </w:p>
    <w:p w:rsidR="00B0182E" w:rsidRPr="00B0182E" w:rsidRDefault="00B0182E" w:rsidP="00B0182E">
      <w:pPr>
        <w:numPr>
          <w:ilvl w:val="0"/>
          <w:numId w:val="29"/>
        </w:numPr>
        <w:jc w:val="right"/>
        <w:rPr>
          <w:b/>
          <w:bCs/>
          <w:lang w:bidi="ar-IQ"/>
        </w:rPr>
      </w:pPr>
      <w:r w:rsidRPr="00B0182E">
        <w:rPr>
          <w:b/>
          <w:bCs/>
          <w:lang w:bidi="ar-IQ"/>
        </w:rPr>
        <w:t>Describe any notable features of the inrush current. Can you explain them?</w:t>
      </w:r>
    </w:p>
    <w:p w:rsidR="00B0182E" w:rsidRPr="00B0182E" w:rsidRDefault="00B0182E" w:rsidP="00B0182E">
      <w:pPr>
        <w:numPr>
          <w:ilvl w:val="0"/>
          <w:numId w:val="29"/>
        </w:numPr>
        <w:jc w:val="right"/>
        <w:rPr>
          <w:b/>
          <w:bCs/>
          <w:lang w:bidi="ar-IQ"/>
        </w:rPr>
      </w:pPr>
      <w:r w:rsidRPr="00B0182E">
        <w:rPr>
          <w:b/>
          <w:bCs/>
          <w:lang w:bidi="ar-IQ"/>
        </w:rPr>
        <w:t>What is the maximum absolute value of the current during the inrush?</w:t>
      </w:r>
    </w:p>
    <w:p w:rsidR="00B0182E" w:rsidRPr="00B0182E" w:rsidRDefault="00B0182E" w:rsidP="00B0182E">
      <w:pPr>
        <w:numPr>
          <w:ilvl w:val="0"/>
          <w:numId w:val="29"/>
        </w:numPr>
        <w:jc w:val="right"/>
        <w:rPr>
          <w:b/>
          <w:bCs/>
          <w:lang w:bidi="ar-IQ"/>
        </w:rPr>
      </w:pPr>
      <w:r w:rsidRPr="00B0182E">
        <w:rPr>
          <w:b/>
          <w:bCs/>
          <w:lang w:bidi="ar-IQ"/>
        </w:rPr>
        <w:t xml:space="preserve">Determine the estimated inrush current </w:t>
      </w:r>
      <w:proofErr w:type="spellStart"/>
      <w:r w:rsidRPr="00B0182E">
        <w:rPr>
          <w:b/>
          <w:bCs/>
          <w:lang w:bidi="ar-IQ"/>
        </w:rPr>
        <w:t>os</w:t>
      </w:r>
      <w:proofErr w:type="spellEnd"/>
      <w:r w:rsidRPr="00B0182E">
        <w:rPr>
          <w:b/>
          <w:bCs/>
          <w:lang w:bidi="ar-IQ"/>
        </w:rPr>
        <w:t xml:space="preserve"> the induction motor (IM) using its NEMA code.</w:t>
      </w:r>
    </w:p>
    <w:p w:rsidR="00B0182E" w:rsidRPr="00B0182E" w:rsidRDefault="00B0182E" w:rsidP="00B0182E">
      <w:pPr>
        <w:numPr>
          <w:ilvl w:val="0"/>
          <w:numId w:val="29"/>
        </w:numPr>
        <w:jc w:val="right"/>
        <w:rPr>
          <w:b/>
          <w:bCs/>
          <w:lang w:bidi="ar-IQ"/>
        </w:rPr>
      </w:pPr>
      <w:r w:rsidRPr="00B0182E">
        <w:rPr>
          <w:b/>
          <w:bCs/>
          <w:lang w:bidi="ar-IQ"/>
        </w:rPr>
        <w:t>For how long does the inrush current persist?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465"/>
        <w:gridCol w:w="420"/>
        <w:gridCol w:w="525"/>
        <w:gridCol w:w="510"/>
        <w:gridCol w:w="345"/>
      </w:tblGrid>
      <w:tr w:rsidR="00B0182E" w:rsidRPr="00B0182E" w:rsidTr="00B0182E">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B0182E" w:rsidRPr="00B0182E" w:rsidRDefault="00B0182E" w:rsidP="00B0182E">
            <w:pPr>
              <w:bidi w:val="0"/>
              <w:spacing w:before="100" w:beforeAutospacing="1" w:after="100" w:afterAutospacing="1" w:line="240" w:lineRule="auto"/>
              <w:rPr>
                <w:rFonts w:ascii="Times New Roman" w:eastAsia="Times New Roman" w:hAnsi="Times New Roman" w:cs="Times New Roman"/>
                <w:sz w:val="24"/>
                <w:szCs w:val="24"/>
              </w:rPr>
            </w:pPr>
            <w:r w:rsidRPr="00B0182E">
              <w:rPr>
                <w:rFonts w:ascii="Times New Roman" w:eastAsia="Times New Roman" w:hAnsi="Times New Roman" w:cs="Times New Roman"/>
                <w:sz w:val="24"/>
                <w:szCs w:val="24"/>
              </w:rPr>
              <w:t> </w:t>
            </w:r>
          </w:p>
        </w:tc>
        <w:tc>
          <w:tcPr>
            <w:tcW w:w="465" w:type="dxa"/>
            <w:tcBorders>
              <w:top w:val="outset" w:sz="6" w:space="0" w:color="auto"/>
              <w:left w:val="outset" w:sz="6" w:space="0" w:color="auto"/>
              <w:bottom w:val="outset" w:sz="6" w:space="0" w:color="auto"/>
              <w:right w:val="outset" w:sz="6" w:space="0" w:color="auto"/>
            </w:tcBorders>
            <w:hideMark/>
          </w:tcPr>
          <w:p w:rsidR="00B0182E" w:rsidRPr="00B0182E" w:rsidRDefault="00B0182E" w:rsidP="00B0182E">
            <w:pPr>
              <w:bidi w:val="0"/>
              <w:spacing w:before="100" w:beforeAutospacing="1" w:after="100" w:afterAutospacing="1" w:line="240" w:lineRule="auto"/>
              <w:rPr>
                <w:rFonts w:ascii="Times New Roman" w:eastAsia="Times New Roman" w:hAnsi="Times New Roman" w:cs="Times New Roman"/>
                <w:sz w:val="24"/>
                <w:szCs w:val="24"/>
              </w:rPr>
            </w:pPr>
            <w:r w:rsidRPr="00B0182E">
              <w:rPr>
                <w:rFonts w:ascii="Times New Roman" w:eastAsia="Times New Roman" w:hAnsi="Times New Roman" w:cs="Times New Roman"/>
                <w:sz w:val="24"/>
                <w:szCs w:val="24"/>
              </w:rPr>
              <w:t> </w:t>
            </w:r>
          </w:p>
        </w:tc>
        <w:tc>
          <w:tcPr>
            <w:tcW w:w="420" w:type="dxa"/>
            <w:tcBorders>
              <w:top w:val="outset" w:sz="6" w:space="0" w:color="auto"/>
              <w:left w:val="outset" w:sz="6" w:space="0" w:color="auto"/>
              <w:bottom w:val="outset" w:sz="6" w:space="0" w:color="auto"/>
              <w:right w:val="outset" w:sz="6" w:space="0" w:color="auto"/>
            </w:tcBorders>
            <w:hideMark/>
          </w:tcPr>
          <w:p w:rsidR="00B0182E" w:rsidRPr="00B0182E" w:rsidRDefault="00B0182E" w:rsidP="00B0182E">
            <w:pPr>
              <w:bidi w:val="0"/>
              <w:spacing w:before="100" w:beforeAutospacing="1" w:after="100" w:afterAutospacing="1" w:line="240" w:lineRule="auto"/>
              <w:rPr>
                <w:rFonts w:ascii="Times New Roman" w:eastAsia="Times New Roman" w:hAnsi="Times New Roman" w:cs="Times New Roman"/>
                <w:sz w:val="24"/>
                <w:szCs w:val="24"/>
              </w:rPr>
            </w:pPr>
            <w:r w:rsidRPr="00B0182E">
              <w:rPr>
                <w:rFonts w:ascii="Times New Roman" w:eastAsia="Times New Roman" w:hAnsi="Times New Roman" w:cs="Times New Roman"/>
                <w:sz w:val="24"/>
                <w:szCs w:val="24"/>
              </w:rPr>
              <w:t> </w:t>
            </w:r>
          </w:p>
        </w:tc>
        <w:tc>
          <w:tcPr>
            <w:tcW w:w="525" w:type="dxa"/>
            <w:tcBorders>
              <w:top w:val="outset" w:sz="6" w:space="0" w:color="auto"/>
              <w:left w:val="outset" w:sz="6" w:space="0" w:color="auto"/>
              <w:bottom w:val="outset" w:sz="6" w:space="0" w:color="auto"/>
              <w:right w:val="outset" w:sz="6" w:space="0" w:color="auto"/>
            </w:tcBorders>
            <w:hideMark/>
          </w:tcPr>
          <w:p w:rsidR="00B0182E" w:rsidRPr="00B0182E" w:rsidRDefault="00B0182E" w:rsidP="00B0182E">
            <w:pPr>
              <w:bidi w:val="0"/>
              <w:spacing w:before="100" w:beforeAutospacing="1" w:after="100" w:afterAutospacing="1" w:line="240" w:lineRule="auto"/>
              <w:rPr>
                <w:rFonts w:ascii="Times New Roman" w:eastAsia="Times New Roman" w:hAnsi="Times New Roman" w:cs="Times New Roman"/>
                <w:sz w:val="24"/>
                <w:szCs w:val="24"/>
              </w:rPr>
            </w:pPr>
            <w:r w:rsidRPr="00B0182E">
              <w:rPr>
                <w:rFonts w:ascii="Times New Roman" w:eastAsia="Times New Roman" w:hAnsi="Times New Roman" w:cs="Times New Roman"/>
                <w:sz w:val="24"/>
                <w:szCs w:val="24"/>
              </w:rPr>
              <w:t> </w:t>
            </w:r>
          </w:p>
        </w:tc>
        <w:tc>
          <w:tcPr>
            <w:tcW w:w="510" w:type="dxa"/>
            <w:tcBorders>
              <w:top w:val="outset" w:sz="6" w:space="0" w:color="auto"/>
              <w:left w:val="outset" w:sz="6" w:space="0" w:color="auto"/>
              <w:bottom w:val="outset" w:sz="6" w:space="0" w:color="auto"/>
              <w:right w:val="outset" w:sz="6" w:space="0" w:color="auto"/>
            </w:tcBorders>
            <w:hideMark/>
          </w:tcPr>
          <w:p w:rsidR="00B0182E" w:rsidRPr="00B0182E" w:rsidRDefault="00B0182E" w:rsidP="00B0182E">
            <w:pPr>
              <w:bidi w:val="0"/>
              <w:spacing w:before="100" w:beforeAutospacing="1" w:after="100" w:afterAutospacing="1" w:line="240" w:lineRule="auto"/>
              <w:rPr>
                <w:rFonts w:ascii="Times New Roman" w:eastAsia="Times New Roman" w:hAnsi="Times New Roman" w:cs="Times New Roman"/>
                <w:sz w:val="24"/>
                <w:szCs w:val="24"/>
              </w:rPr>
            </w:pPr>
            <w:r w:rsidRPr="00B0182E">
              <w:rPr>
                <w:rFonts w:ascii="Times New Roman" w:eastAsia="Times New Roman" w:hAnsi="Times New Roman" w:cs="Times New Roman"/>
                <w:sz w:val="24"/>
                <w:szCs w:val="24"/>
              </w:rPr>
              <w:t> </w:t>
            </w:r>
          </w:p>
        </w:tc>
        <w:tc>
          <w:tcPr>
            <w:tcW w:w="345" w:type="dxa"/>
            <w:tcBorders>
              <w:top w:val="outset" w:sz="6" w:space="0" w:color="auto"/>
              <w:left w:val="outset" w:sz="6" w:space="0" w:color="auto"/>
              <w:bottom w:val="outset" w:sz="6" w:space="0" w:color="auto"/>
              <w:right w:val="outset" w:sz="6" w:space="0" w:color="auto"/>
            </w:tcBorders>
            <w:hideMark/>
          </w:tcPr>
          <w:p w:rsidR="00B0182E" w:rsidRPr="00B0182E" w:rsidRDefault="00B0182E" w:rsidP="00B0182E">
            <w:pPr>
              <w:bidi w:val="0"/>
              <w:spacing w:before="100" w:beforeAutospacing="1" w:after="100" w:afterAutospacing="1" w:line="240" w:lineRule="auto"/>
              <w:rPr>
                <w:rFonts w:ascii="Times New Roman" w:eastAsia="Times New Roman" w:hAnsi="Times New Roman" w:cs="Times New Roman"/>
                <w:sz w:val="24"/>
                <w:szCs w:val="24"/>
              </w:rPr>
            </w:pPr>
            <w:r w:rsidRPr="00B0182E">
              <w:rPr>
                <w:rFonts w:ascii="Times New Roman" w:eastAsia="Times New Roman" w:hAnsi="Times New Roman" w:cs="Times New Roman"/>
                <w:sz w:val="24"/>
                <w:szCs w:val="24"/>
              </w:rPr>
              <w:t> </w:t>
            </w:r>
          </w:p>
        </w:tc>
      </w:tr>
    </w:tbl>
    <w:p w:rsidR="00B0182E" w:rsidRPr="00B0182E" w:rsidRDefault="00B0182E" w:rsidP="00B0182E">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B0182E">
        <w:rPr>
          <w:rFonts w:ascii="Times New Roman" w:eastAsia="Times New Roman" w:hAnsi="Times New Roman" w:cs="Times New Roman"/>
          <w:b/>
          <w:bCs/>
          <w:sz w:val="27"/>
          <w:szCs w:val="27"/>
        </w:rPr>
        <w:t>Discussion</w:t>
      </w:r>
    </w:p>
    <w:p w:rsidR="00B0182E" w:rsidRPr="00B0182E" w:rsidRDefault="00B0182E" w:rsidP="00B0182E">
      <w:pPr>
        <w:numPr>
          <w:ilvl w:val="0"/>
          <w:numId w:val="30"/>
        </w:numPr>
        <w:bidi w:val="0"/>
        <w:spacing w:before="100" w:beforeAutospacing="1" w:after="100" w:afterAutospacing="1" w:line="240" w:lineRule="auto"/>
        <w:rPr>
          <w:rFonts w:ascii="Times New Roman" w:eastAsia="Times New Roman" w:hAnsi="Times New Roman" w:cs="Times New Roman"/>
          <w:sz w:val="24"/>
          <w:szCs w:val="24"/>
        </w:rPr>
      </w:pPr>
      <w:r w:rsidRPr="00B0182E">
        <w:rPr>
          <w:rFonts w:ascii="Times New Roman" w:eastAsia="Times New Roman" w:hAnsi="Times New Roman" w:cs="Times New Roman"/>
          <w:sz w:val="24"/>
          <w:szCs w:val="24"/>
        </w:rPr>
        <w:t>Discuss briefly any two methods of starting and industrial induction motor.</w:t>
      </w:r>
    </w:p>
    <w:p w:rsidR="00B0182E" w:rsidRPr="00B0182E" w:rsidRDefault="00B0182E" w:rsidP="00B0182E">
      <w:pPr>
        <w:numPr>
          <w:ilvl w:val="0"/>
          <w:numId w:val="30"/>
        </w:numPr>
        <w:bidi w:val="0"/>
        <w:spacing w:before="100" w:beforeAutospacing="1" w:after="100" w:afterAutospacing="1" w:line="240" w:lineRule="auto"/>
        <w:rPr>
          <w:rFonts w:ascii="Times New Roman" w:eastAsia="Times New Roman" w:hAnsi="Times New Roman" w:cs="Times New Roman"/>
          <w:sz w:val="24"/>
          <w:szCs w:val="24"/>
        </w:rPr>
      </w:pPr>
      <w:r w:rsidRPr="00B0182E">
        <w:rPr>
          <w:rFonts w:ascii="Times New Roman" w:eastAsia="Times New Roman" w:hAnsi="Times New Roman" w:cs="Times New Roman"/>
          <w:sz w:val="24"/>
          <w:szCs w:val="24"/>
        </w:rPr>
        <w:t>Report on the effect of interchanging any two terminals of the three-phase supply on the rotation.</w:t>
      </w:r>
    </w:p>
    <w:p w:rsidR="00B0182E" w:rsidRPr="00B0182E" w:rsidRDefault="00B0182E" w:rsidP="00D80B4D">
      <w:pPr>
        <w:jc w:val="right"/>
        <w:rPr>
          <w:rFonts w:hint="cs"/>
          <w:b/>
          <w:bCs/>
          <w:rtl/>
          <w:lang w:bidi="ar-IQ"/>
        </w:rPr>
      </w:pPr>
    </w:p>
    <w:p w:rsidR="00B0182E" w:rsidRDefault="00B0182E" w:rsidP="00D80B4D">
      <w:pPr>
        <w:jc w:val="right"/>
        <w:rPr>
          <w:rFonts w:hint="cs"/>
          <w:b/>
          <w:bCs/>
          <w:rtl/>
          <w:lang w:bidi="ar-IQ"/>
        </w:rPr>
      </w:pPr>
    </w:p>
    <w:p w:rsidR="00B0182E" w:rsidRDefault="00B0182E" w:rsidP="00D80B4D">
      <w:pPr>
        <w:jc w:val="right"/>
        <w:rPr>
          <w:rFonts w:hint="cs"/>
          <w:b/>
          <w:bCs/>
          <w:rtl/>
          <w:lang w:bidi="ar-IQ"/>
        </w:rPr>
      </w:pPr>
    </w:p>
    <w:p w:rsidR="00B0182E" w:rsidRDefault="00B0182E" w:rsidP="00D80B4D">
      <w:pPr>
        <w:jc w:val="right"/>
        <w:rPr>
          <w:rFonts w:hint="cs"/>
          <w:b/>
          <w:bCs/>
          <w:rtl/>
          <w:lang w:bidi="ar-IQ"/>
        </w:rPr>
      </w:pPr>
    </w:p>
    <w:p w:rsidR="00B0182E" w:rsidRDefault="00B0182E" w:rsidP="00D80B4D">
      <w:pPr>
        <w:jc w:val="right"/>
        <w:rPr>
          <w:rFonts w:hint="cs"/>
          <w:b/>
          <w:bCs/>
          <w:rtl/>
          <w:lang w:bidi="ar-IQ"/>
        </w:rPr>
      </w:pPr>
    </w:p>
    <w:p w:rsidR="00B0182E" w:rsidRDefault="00B0182E" w:rsidP="00D80B4D">
      <w:pPr>
        <w:jc w:val="right"/>
        <w:rPr>
          <w:rFonts w:hint="cs"/>
          <w:b/>
          <w:bCs/>
          <w:rtl/>
          <w:lang w:bidi="ar-IQ"/>
        </w:rPr>
      </w:pPr>
    </w:p>
    <w:p w:rsidR="00B0182E" w:rsidRPr="00B0182E" w:rsidRDefault="00B0182E" w:rsidP="00D80B4D">
      <w:pPr>
        <w:jc w:val="right"/>
        <w:rPr>
          <w:rFonts w:hint="cs"/>
          <w:b/>
          <w:bCs/>
          <w:rtl/>
          <w:lang w:bidi="ar-IQ"/>
        </w:rPr>
      </w:pPr>
    </w:p>
    <w:sectPr w:rsidR="00B0182E" w:rsidRPr="00B0182E" w:rsidSect="003B68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E61"/>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9447C"/>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D07872"/>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8E2405"/>
    <w:multiLevelType w:val="multilevel"/>
    <w:tmpl w:val="2DCC4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64780F"/>
    <w:multiLevelType w:val="multilevel"/>
    <w:tmpl w:val="4C78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497379"/>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56776"/>
    <w:multiLevelType w:val="multilevel"/>
    <w:tmpl w:val="AB56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586518"/>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376350"/>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A52FAD"/>
    <w:multiLevelType w:val="multilevel"/>
    <w:tmpl w:val="7390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F45A50"/>
    <w:multiLevelType w:val="multilevel"/>
    <w:tmpl w:val="CF2A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5C39DA"/>
    <w:multiLevelType w:val="multilevel"/>
    <w:tmpl w:val="2FFC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6E1511"/>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150E16"/>
    <w:multiLevelType w:val="multilevel"/>
    <w:tmpl w:val="0346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397B71"/>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085110"/>
    <w:multiLevelType w:val="multilevel"/>
    <w:tmpl w:val="232C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5B0D3A"/>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684E36"/>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466C99"/>
    <w:multiLevelType w:val="multilevel"/>
    <w:tmpl w:val="EF24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7D08F4"/>
    <w:multiLevelType w:val="multilevel"/>
    <w:tmpl w:val="65C6B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6A74CB"/>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1362F9"/>
    <w:multiLevelType w:val="multilevel"/>
    <w:tmpl w:val="7C9C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DB51C7"/>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E05527"/>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F30849"/>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C14353"/>
    <w:multiLevelType w:val="multilevel"/>
    <w:tmpl w:val="FCBE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49181F"/>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590102"/>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AC79BF"/>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692BAB"/>
    <w:multiLevelType w:val="multilevel"/>
    <w:tmpl w:val="1106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9"/>
  </w:num>
  <w:num w:numId="3">
    <w:abstractNumId w:val="21"/>
  </w:num>
  <w:num w:numId="4">
    <w:abstractNumId w:val="4"/>
  </w:num>
  <w:num w:numId="5">
    <w:abstractNumId w:val="11"/>
  </w:num>
  <w:num w:numId="6">
    <w:abstractNumId w:val="9"/>
  </w:num>
  <w:num w:numId="7">
    <w:abstractNumId w:val="19"/>
  </w:num>
  <w:num w:numId="8">
    <w:abstractNumId w:val="3"/>
  </w:num>
  <w:num w:numId="9">
    <w:abstractNumId w:val="16"/>
    <w:lvlOverride w:ilvl="0">
      <w:startOverride w:val="6"/>
    </w:lvlOverride>
  </w:num>
  <w:num w:numId="10">
    <w:abstractNumId w:val="28"/>
  </w:num>
  <w:num w:numId="11">
    <w:abstractNumId w:val="25"/>
  </w:num>
  <w:num w:numId="12">
    <w:abstractNumId w:val="15"/>
  </w:num>
  <w:num w:numId="13">
    <w:abstractNumId w:val="6"/>
  </w:num>
  <w:num w:numId="14">
    <w:abstractNumId w:val="23"/>
  </w:num>
  <w:num w:numId="15">
    <w:abstractNumId w:val="7"/>
    <w:lvlOverride w:ilvl="0">
      <w:startOverride w:val="6"/>
    </w:lvlOverride>
  </w:num>
  <w:num w:numId="16">
    <w:abstractNumId w:val="17"/>
  </w:num>
  <w:num w:numId="17">
    <w:abstractNumId w:val="8"/>
  </w:num>
  <w:num w:numId="18">
    <w:abstractNumId w:val="2"/>
  </w:num>
  <w:num w:numId="19">
    <w:abstractNumId w:val="24"/>
    <w:lvlOverride w:ilvl="0">
      <w:startOverride w:val="2"/>
    </w:lvlOverride>
  </w:num>
  <w:num w:numId="20">
    <w:abstractNumId w:val="1"/>
  </w:num>
  <w:num w:numId="21">
    <w:abstractNumId w:val="5"/>
  </w:num>
  <w:num w:numId="22">
    <w:abstractNumId w:val="14"/>
    <w:lvlOverride w:ilvl="0">
      <w:startOverride w:val="2"/>
    </w:lvlOverride>
  </w:num>
  <w:num w:numId="23">
    <w:abstractNumId w:val="27"/>
  </w:num>
  <w:num w:numId="24">
    <w:abstractNumId w:val="13"/>
  </w:num>
  <w:num w:numId="25">
    <w:abstractNumId w:val="10"/>
  </w:num>
  <w:num w:numId="26">
    <w:abstractNumId w:val="12"/>
  </w:num>
  <w:num w:numId="27">
    <w:abstractNumId w:val="0"/>
    <w:lvlOverride w:ilvl="0">
      <w:startOverride w:val="8"/>
    </w:lvlOverride>
  </w:num>
  <w:num w:numId="28">
    <w:abstractNumId w:val="20"/>
  </w:num>
  <w:num w:numId="29">
    <w:abstractNumId w:val="2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D6"/>
    <w:rsid w:val="000340D6"/>
    <w:rsid w:val="003B6870"/>
    <w:rsid w:val="005239D0"/>
    <w:rsid w:val="00530440"/>
    <w:rsid w:val="005B5FD8"/>
    <w:rsid w:val="008A7332"/>
    <w:rsid w:val="00AF334C"/>
    <w:rsid w:val="00B0182E"/>
    <w:rsid w:val="00D80B4D"/>
    <w:rsid w:val="00FF4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FF4F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B018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AF33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340D6"/>
    <w:rPr>
      <w:color w:val="0000FF" w:themeColor="hyperlink"/>
      <w:u w:val="single"/>
    </w:rPr>
  </w:style>
  <w:style w:type="paragraph" w:styleId="a3">
    <w:name w:val="Balloon Text"/>
    <w:basedOn w:val="a"/>
    <w:link w:val="Char"/>
    <w:uiPriority w:val="99"/>
    <w:semiHidden/>
    <w:unhideWhenUsed/>
    <w:rsid w:val="000340D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40D6"/>
    <w:rPr>
      <w:rFonts w:ascii="Tahoma" w:hAnsi="Tahoma" w:cs="Tahoma"/>
      <w:sz w:val="16"/>
      <w:szCs w:val="16"/>
    </w:rPr>
  </w:style>
  <w:style w:type="paragraph" w:styleId="a4">
    <w:name w:val="Normal (Web)"/>
    <w:basedOn w:val="a"/>
    <w:uiPriority w:val="99"/>
    <w:unhideWhenUsed/>
    <w:rsid w:val="005239D0"/>
    <w:rPr>
      <w:rFonts w:ascii="Times New Roman" w:hAnsi="Times New Roman" w:cs="Times New Roman"/>
      <w:sz w:val="24"/>
      <w:szCs w:val="24"/>
    </w:rPr>
  </w:style>
  <w:style w:type="character" w:customStyle="1" w:styleId="3Char">
    <w:name w:val="عنوان 3 Char"/>
    <w:basedOn w:val="a0"/>
    <w:link w:val="3"/>
    <w:uiPriority w:val="9"/>
    <w:rsid w:val="00AF334C"/>
    <w:rPr>
      <w:rFonts w:ascii="Times New Roman" w:eastAsia="Times New Roman" w:hAnsi="Times New Roman" w:cs="Times New Roman"/>
      <w:b/>
      <w:bCs/>
      <w:sz w:val="27"/>
      <w:szCs w:val="27"/>
    </w:rPr>
  </w:style>
  <w:style w:type="character" w:styleId="a5">
    <w:name w:val="Emphasis"/>
    <w:basedOn w:val="a0"/>
    <w:uiPriority w:val="20"/>
    <w:qFormat/>
    <w:rsid w:val="00AF334C"/>
    <w:rPr>
      <w:i/>
      <w:iCs/>
    </w:rPr>
  </w:style>
  <w:style w:type="character" w:customStyle="1" w:styleId="1Char">
    <w:name w:val="عنوان 1 Char"/>
    <w:basedOn w:val="a0"/>
    <w:link w:val="1"/>
    <w:uiPriority w:val="9"/>
    <w:rsid w:val="00FF4F13"/>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5B5FD8"/>
    <w:rPr>
      <w:b/>
      <w:bCs/>
    </w:rPr>
  </w:style>
  <w:style w:type="character" w:customStyle="1" w:styleId="2Char">
    <w:name w:val="عنوان 2 Char"/>
    <w:basedOn w:val="a0"/>
    <w:link w:val="2"/>
    <w:uiPriority w:val="9"/>
    <w:semiHidden/>
    <w:rsid w:val="00B0182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FF4F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B018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AF33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340D6"/>
    <w:rPr>
      <w:color w:val="0000FF" w:themeColor="hyperlink"/>
      <w:u w:val="single"/>
    </w:rPr>
  </w:style>
  <w:style w:type="paragraph" w:styleId="a3">
    <w:name w:val="Balloon Text"/>
    <w:basedOn w:val="a"/>
    <w:link w:val="Char"/>
    <w:uiPriority w:val="99"/>
    <w:semiHidden/>
    <w:unhideWhenUsed/>
    <w:rsid w:val="000340D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40D6"/>
    <w:rPr>
      <w:rFonts w:ascii="Tahoma" w:hAnsi="Tahoma" w:cs="Tahoma"/>
      <w:sz w:val="16"/>
      <w:szCs w:val="16"/>
    </w:rPr>
  </w:style>
  <w:style w:type="paragraph" w:styleId="a4">
    <w:name w:val="Normal (Web)"/>
    <w:basedOn w:val="a"/>
    <w:uiPriority w:val="99"/>
    <w:unhideWhenUsed/>
    <w:rsid w:val="005239D0"/>
    <w:rPr>
      <w:rFonts w:ascii="Times New Roman" w:hAnsi="Times New Roman" w:cs="Times New Roman"/>
      <w:sz w:val="24"/>
      <w:szCs w:val="24"/>
    </w:rPr>
  </w:style>
  <w:style w:type="character" w:customStyle="1" w:styleId="3Char">
    <w:name w:val="عنوان 3 Char"/>
    <w:basedOn w:val="a0"/>
    <w:link w:val="3"/>
    <w:uiPriority w:val="9"/>
    <w:rsid w:val="00AF334C"/>
    <w:rPr>
      <w:rFonts w:ascii="Times New Roman" w:eastAsia="Times New Roman" w:hAnsi="Times New Roman" w:cs="Times New Roman"/>
      <w:b/>
      <w:bCs/>
      <w:sz w:val="27"/>
      <w:szCs w:val="27"/>
    </w:rPr>
  </w:style>
  <w:style w:type="character" w:styleId="a5">
    <w:name w:val="Emphasis"/>
    <w:basedOn w:val="a0"/>
    <w:uiPriority w:val="20"/>
    <w:qFormat/>
    <w:rsid w:val="00AF334C"/>
    <w:rPr>
      <w:i/>
      <w:iCs/>
    </w:rPr>
  </w:style>
  <w:style w:type="character" w:customStyle="1" w:styleId="1Char">
    <w:name w:val="عنوان 1 Char"/>
    <w:basedOn w:val="a0"/>
    <w:link w:val="1"/>
    <w:uiPriority w:val="9"/>
    <w:rsid w:val="00FF4F13"/>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5B5FD8"/>
    <w:rPr>
      <w:b/>
      <w:bCs/>
    </w:rPr>
  </w:style>
  <w:style w:type="character" w:customStyle="1" w:styleId="2Char">
    <w:name w:val="عنوان 2 Char"/>
    <w:basedOn w:val="a0"/>
    <w:link w:val="2"/>
    <w:uiPriority w:val="9"/>
    <w:semiHidden/>
    <w:rsid w:val="00B0182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404">
      <w:bodyDiv w:val="1"/>
      <w:marLeft w:val="0"/>
      <w:marRight w:val="0"/>
      <w:marTop w:val="0"/>
      <w:marBottom w:val="0"/>
      <w:divBdr>
        <w:top w:val="none" w:sz="0" w:space="0" w:color="auto"/>
        <w:left w:val="none" w:sz="0" w:space="0" w:color="auto"/>
        <w:bottom w:val="none" w:sz="0" w:space="0" w:color="auto"/>
        <w:right w:val="none" w:sz="0" w:space="0" w:color="auto"/>
      </w:divBdr>
      <w:divsChild>
        <w:div w:id="683673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941474">
      <w:bodyDiv w:val="1"/>
      <w:marLeft w:val="0"/>
      <w:marRight w:val="0"/>
      <w:marTop w:val="0"/>
      <w:marBottom w:val="0"/>
      <w:divBdr>
        <w:top w:val="none" w:sz="0" w:space="0" w:color="auto"/>
        <w:left w:val="none" w:sz="0" w:space="0" w:color="auto"/>
        <w:bottom w:val="none" w:sz="0" w:space="0" w:color="auto"/>
        <w:right w:val="none" w:sz="0" w:space="0" w:color="auto"/>
      </w:divBdr>
    </w:div>
    <w:div w:id="130173553">
      <w:bodyDiv w:val="1"/>
      <w:marLeft w:val="0"/>
      <w:marRight w:val="0"/>
      <w:marTop w:val="0"/>
      <w:marBottom w:val="0"/>
      <w:divBdr>
        <w:top w:val="none" w:sz="0" w:space="0" w:color="auto"/>
        <w:left w:val="none" w:sz="0" w:space="0" w:color="auto"/>
        <w:bottom w:val="none" w:sz="0" w:space="0" w:color="auto"/>
        <w:right w:val="none" w:sz="0" w:space="0" w:color="auto"/>
      </w:divBdr>
    </w:div>
    <w:div w:id="159663030">
      <w:bodyDiv w:val="1"/>
      <w:marLeft w:val="0"/>
      <w:marRight w:val="0"/>
      <w:marTop w:val="0"/>
      <w:marBottom w:val="0"/>
      <w:divBdr>
        <w:top w:val="none" w:sz="0" w:space="0" w:color="auto"/>
        <w:left w:val="none" w:sz="0" w:space="0" w:color="auto"/>
        <w:bottom w:val="none" w:sz="0" w:space="0" w:color="auto"/>
        <w:right w:val="none" w:sz="0" w:space="0" w:color="auto"/>
      </w:divBdr>
      <w:divsChild>
        <w:div w:id="2039889044">
          <w:marLeft w:val="0"/>
          <w:marRight w:val="0"/>
          <w:marTop w:val="0"/>
          <w:marBottom w:val="0"/>
          <w:divBdr>
            <w:top w:val="none" w:sz="0" w:space="0" w:color="auto"/>
            <w:left w:val="none" w:sz="0" w:space="0" w:color="auto"/>
            <w:bottom w:val="none" w:sz="0" w:space="0" w:color="auto"/>
            <w:right w:val="none" w:sz="0" w:space="0" w:color="auto"/>
          </w:divBdr>
          <w:divsChild>
            <w:div w:id="84420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86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75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279138">
      <w:bodyDiv w:val="1"/>
      <w:marLeft w:val="0"/>
      <w:marRight w:val="0"/>
      <w:marTop w:val="0"/>
      <w:marBottom w:val="0"/>
      <w:divBdr>
        <w:top w:val="none" w:sz="0" w:space="0" w:color="auto"/>
        <w:left w:val="none" w:sz="0" w:space="0" w:color="auto"/>
        <w:bottom w:val="none" w:sz="0" w:space="0" w:color="auto"/>
        <w:right w:val="none" w:sz="0" w:space="0" w:color="auto"/>
      </w:divBdr>
    </w:div>
    <w:div w:id="219050798">
      <w:bodyDiv w:val="1"/>
      <w:marLeft w:val="0"/>
      <w:marRight w:val="0"/>
      <w:marTop w:val="0"/>
      <w:marBottom w:val="0"/>
      <w:divBdr>
        <w:top w:val="none" w:sz="0" w:space="0" w:color="auto"/>
        <w:left w:val="none" w:sz="0" w:space="0" w:color="auto"/>
        <w:bottom w:val="none" w:sz="0" w:space="0" w:color="auto"/>
        <w:right w:val="none" w:sz="0" w:space="0" w:color="auto"/>
      </w:divBdr>
    </w:div>
    <w:div w:id="323054312">
      <w:bodyDiv w:val="1"/>
      <w:marLeft w:val="0"/>
      <w:marRight w:val="0"/>
      <w:marTop w:val="0"/>
      <w:marBottom w:val="0"/>
      <w:divBdr>
        <w:top w:val="none" w:sz="0" w:space="0" w:color="auto"/>
        <w:left w:val="none" w:sz="0" w:space="0" w:color="auto"/>
        <w:bottom w:val="none" w:sz="0" w:space="0" w:color="auto"/>
        <w:right w:val="none" w:sz="0" w:space="0" w:color="auto"/>
      </w:divBdr>
    </w:div>
    <w:div w:id="399249885">
      <w:bodyDiv w:val="1"/>
      <w:marLeft w:val="0"/>
      <w:marRight w:val="0"/>
      <w:marTop w:val="0"/>
      <w:marBottom w:val="0"/>
      <w:divBdr>
        <w:top w:val="none" w:sz="0" w:space="0" w:color="auto"/>
        <w:left w:val="none" w:sz="0" w:space="0" w:color="auto"/>
        <w:bottom w:val="none" w:sz="0" w:space="0" w:color="auto"/>
        <w:right w:val="none" w:sz="0" w:space="0" w:color="auto"/>
      </w:divBdr>
    </w:div>
    <w:div w:id="440344364">
      <w:bodyDiv w:val="1"/>
      <w:marLeft w:val="0"/>
      <w:marRight w:val="0"/>
      <w:marTop w:val="0"/>
      <w:marBottom w:val="0"/>
      <w:divBdr>
        <w:top w:val="none" w:sz="0" w:space="0" w:color="auto"/>
        <w:left w:val="none" w:sz="0" w:space="0" w:color="auto"/>
        <w:bottom w:val="none" w:sz="0" w:space="0" w:color="auto"/>
        <w:right w:val="none" w:sz="0" w:space="0" w:color="auto"/>
      </w:divBdr>
    </w:div>
    <w:div w:id="569463091">
      <w:bodyDiv w:val="1"/>
      <w:marLeft w:val="0"/>
      <w:marRight w:val="0"/>
      <w:marTop w:val="0"/>
      <w:marBottom w:val="0"/>
      <w:divBdr>
        <w:top w:val="none" w:sz="0" w:space="0" w:color="auto"/>
        <w:left w:val="none" w:sz="0" w:space="0" w:color="auto"/>
        <w:bottom w:val="none" w:sz="0" w:space="0" w:color="auto"/>
        <w:right w:val="none" w:sz="0" w:space="0" w:color="auto"/>
      </w:divBdr>
    </w:div>
    <w:div w:id="735129642">
      <w:bodyDiv w:val="1"/>
      <w:marLeft w:val="0"/>
      <w:marRight w:val="0"/>
      <w:marTop w:val="0"/>
      <w:marBottom w:val="0"/>
      <w:divBdr>
        <w:top w:val="none" w:sz="0" w:space="0" w:color="auto"/>
        <w:left w:val="none" w:sz="0" w:space="0" w:color="auto"/>
        <w:bottom w:val="none" w:sz="0" w:space="0" w:color="auto"/>
        <w:right w:val="none" w:sz="0" w:space="0" w:color="auto"/>
      </w:divBdr>
    </w:div>
    <w:div w:id="749622252">
      <w:bodyDiv w:val="1"/>
      <w:marLeft w:val="0"/>
      <w:marRight w:val="0"/>
      <w:marTop w:val="0"/>
      <w:marBottom w:val="0"/>
      <w:divBdr>
        <w:top w:val="none" w:sz="0" w:space="0" w:color="auto"/>
        <w:left w:val="none" w:sz="0" w:space="0" w:color="auto"/>
        <w:bottom w:val="none" w:sz="0" w:space="0" w:color="auto"/>
        <w:right w:val="none" w:sz="0" w:space="0" w:color="auto"/>
      </w:divBdr>
      <w:divsChild>
        <w:div w:id="638150804">
          <w:marLeft w:val="0"/>
          <w:marRight w:val="0"/>
          <w:marTop w:val="0"/>
          <w:marBottom w:val="0"/>
          <w:divBdr>
            <w:top w:val="none" w:sz="0" w:space="0" w:color="auto"/>
            <w:left w:val="none" w:sz="0" w:space="0" w:color="auto"/>
            <w:bottom w:val="none" w:sz="0" w:space="0" w:color="auto"/>
            <w:right w:val="none" w:sz="0" w:space="0" w:color="auto"/>
          </w:divBdr>
        </w:div>
      </w:divsChild>
    </w:div>
    <w:div w:id="757597742">
      <w:bodyDiv w:val="1"/>
      <w:marLeft w:val="0"/>
      <w:marRight w:val="0"/>
      <w:marTop w:val="0"/>
      <w:marBottom w:val="0"/>
      <w:divBdr>
        <w:top w:val="none" w:sz="0" w:space="0" w:color="auto"/>
        <w:left w:val="none" w:sz="0" w:space="0" w:color="auto"/>
        <w:bottom w:val="none" w:sz="0" w:space="0" w:color="auto"/>
        <w:right w:val="none" w:sz="0" w:space="0" w:color="auto"/>
      </w:divBdr>
    </w:div>
    <w:div w:id="765419840">
      <w:bodyDiv w:val="1"/>
      <w:marLeft w:val="0"/>
      <w:marRight w:val="0"/>
      <w:marTop w:val="0"/>
      <w:marBottom w:val="0"/>
      <w:divBdr>
        <w:top w:val="none" w:sz="0" w:space="0" w:color="auto"/>
        <w:left w:val="none" w:sz="0" w:space="0" w:color="auto"/>
        <w:bottom w:val="none" w:sz="0" w:space="0" w:color="auto"/>
        <w:right w:val="none" w:sz="0" w:space="0" w:color="auto"/>
      </w:divBdr>
    </w:div>
    <w:div w:id="800927911">
      <w:bodyDiv w:val="1"/>
      <w:marLeft w:val="0"/>
      <w:marRight w:val="0"/>
      <w:marTop w:val="0"/>
      <w:marBottom w:val="0"/>
      <w:divBdr>
        <w:top w:val="none" w:sz="0" w:space="0" w:color="auto"/>
        <w:left w:val="none" w:sz="0" w:space="0" w:color="auto"/>
        <w:bottom w:val="none" w:sz="0" w:space="0" w:color="auto"/>
        <w:right w:val="none" w:sz="0" w:space="0" w:color="auto"/>
      </w:divBdr>
    </w:div>
    <w:div w:id="887104640">
      <w:bodyDiv w:val="1"/>
      <w:marLeft w:val="0"/>
      <w:marRight w:val="0"/>
      <w:marTop w:val="0"/>
      <w:marBottom w:val="0"/>
      <w:divBdr>
        <w:top w:val="none" w:sz="0" w:space="0" w:color="auto"/>
        <w:left w:val="none" w:sz="0" w:space="0" w:color="auto"/>
        <w:bottom w:val="none" w:sz="0" w:space="0" w:color="auto"/>
        <w:right w:val="none" w:sz="0" w:space="0" w:color="auto"/>
      </w:divBdr>
    </w:div>
    <w:div w:id="1021470005">
      <w:bodyDiv w:val="1"/>
      <w:marLeft w:val="0"/>
      <w:marRight w:val="0"/>
      <w:marTop w:val="0"/>
      <w:marBottom w:val="0"/>
      <w:divBdr>
        <w:top w:val="none" w:sz="0" w:space="0" w:color="auto"/>
        <w:left w:val="none" w:sz="0" w:space="0" w:color="auto"/>
        <w:bottom w:val="none" w:sz="0" w:space="0" w:color="auto"/>
        <w:right w:val="none" w:sz="0" w:space="0" w:color="auto"/>
      </w:divBdr>
    </w:div>
    <w:div w:id="1148207785">
      <w:bodyDiv w:val="1"/>
      <w:marLeft w:val="0"/>
      <w:marRight w:val="0"/>
      <w:marTop w:val="0"/>
      <w:marBottom w:val="0"/>
      <w:divBdr>
        <w:top w:val="none" w:sz="0" w:space="0" w:color="auto"/>
        <w:left w:val="none" w:sz="0" w:space="0" w:color="auto"/>
        <w:bottom w:val="none" w:sz="0" w:space="0" w:color="auto"/>
        <w:right w:val="none" w:sz="0" w:space="0" w:color="auto"/>
      </w:divBdr>
    </w:div>
    <w:div w:id="1161460631">
      <w:bodyDiv w:val="1"/>
      <w:marLeft w:val="0"/>
      <w:marRight w:val="0"/>
      <w:marTop w:val="0"/>
      <w:marBottom w:val="0"/>
      <w:divBdr>
        <w:top w:val="none" w:sz="0" w:space="0" w:color="auto"/>
        <w:left w:val="none" w:sz="0" w:space="0" w:color="auto"/>
        <w:bottom w:val="none" w:sz="0" w:space="0" w:color="auto"/>
        <w:right w:val="none" w:sz="0" w:space="0" w:color="auto"/>
      </w:divBdr>
      <w:divsChild>
        <w:div w:id="205609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26129">
              <w:marLeft w:val="0"/>
              <w:marRight w:val="0"/>
              <w:marTop w:val="0"/>
              <w:marBottom w:val="0"/>
              <w:divBdr>
                <w:top w:val="none" w:sz="0" w:space="0" w:color="auto"/>
                <w:left w:val="none" w:sz="0" w:space="0" w:color="auto"/>
                <w:bottom w:val="none" w:sz="0" w:space="0" w:color="auto"/>
                <w:right w:val="none" w:sz="0" w:space="0" w:color="auto"/>
              </w:divBdr>
            </w:div>
          </w:divsChild>
        </w:div>
        <w:div w:id="180068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2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7522">
      <w:bodyDiv w:val="1"/>
      <w:marLeft w:val="0"/>
      <w:marRight w:val="0"/>
      <w:marTop w:val="0"/>
      <w:marBottom w:val="0"/>
      <w:divBdr>
        <w:top w:val="none" w:sz="0" w:space="0" w:color="auto"/>
        <w:left w:val="none" w:sz="0" w:space="0" w:color="auto"/>
        <w:bottom w:val="none" w:sz="0" w:space="0" w:color="auto"/>
        <w:right w:val="none" w:sz="0" w:space="0" w:color="auto"/>
      </w:divBdr>
    </w:div>
    <w:div w:id="1260599825">
      <w:bodyDiv w:val="1"/>
      <w:marLeft w:val="0"/>
      <w:marRight w:val="0"/>
      <w:marTop w:val="0"/>
      <w:marBottom w:val="0"/>
      <w:divBdr>
        <w:top w:val="none" w:sz="0" w:space="0" w:color="auto"/>
        <w:left w:val="none" w:sz="0" w:space="0" w:color="auto"/>
        <w:bottom w:val="none" w:sz="0" w:space="0" w:color="auto"/>
        <w:right w:val="none" w:sz="0" w:space="0" w:color="auto"/>
      </w:divBdr>
    </w:div>
    <w:div w:id="1320767806">
      <w:bodyDiv w:val="1"/>
      <w:marLeft w:val="0"/>
      <w:marRight w:val="0"/>
      <w:marTop w:val="0"/>
      <w:marBottom w:val="0"/>
      <w:divBdr>
        <w:top w:val="none" w:sz="0" w:space="0" w:color="auto"/>
        <w:left w:val="none" w:sz="0" w:space="0" w:color="auto"/>
        <w:bottom w:val="none" w:sz="0" w:space="0" w:color="auto"/>
        <w:right w:val="none" w:sz="0" w:space="0" w:color="auto"/>
      </w:divBdr>
    </w:div>
    <w:div w:id="1321930124">
      <w:bodyDiv w:val="1"/>
      <w:marLeft w:val="0"/>
      <w:marRight w:val="0"/>
      <w:marTop w:val="0"/>
      <w:marBottom w:val="0"/>
      <w:divBdr>
        <w:top w:val="none" w:sz="0" w:space="0" w:color="auto"/>
        <w:left w:val="none" w:sz="0" w:space="0" w:color="auto"/>
        <w:bottom w:val="none" w:sz="0" w:space="0" w:color="auto"/>
        <w:right w:val="none" w:sz="0" w:space="0" w:color="auto"/>
      </w:divBdr>
    </w:div>
    <w:div w:id="1340111135">
      <w:bodyDiv w:val="1"/>
      <w:marLeft w:val="0"/>
      <w:marRight w:val="0"/>
      <w:marTop w:val="0"/>
      <w:marBottom w:val="0"/>
      <w:divBdr>
        <w:top w:val="none" w:sz="0" w:space="0" w:color="auto"/>
        <w:left w:val="none" w:sz="0" w:space="0" w:color="auto"/>
        <w:bottom w:val="none" w:sz="0" w:space="0" w:color="auto"/>
        <w:right w:val="none" w:sz="0" w:space="0" w:color="auto"/>
      </w:divBdr>
    </w:div>
    <w:div w:id="1529446202">
      <w:bodyDiv w:val="1"/>
      <w:marLeft w:val="0"/>
      <w:marRight w:val="0"/>
      <w:marTop w:val="0"/>
      <w:marBottom w:val="0"/>
      <w:divBdr>
        <w:top w:val="none" w:sz="0" w:space="0" w:color="auto"/>
        <w:left w:val="none" w:sz="0" w:space="0" w:color="auto"/>
        <w:bottom w:val="none" w:sz="0" w:space="0" w:color="auto"/>
        <w:right w:val="none" w:sz="0" w:space="0" w:color="auto"/>
      </w:divBdr>
    </w:div>
    <w:div w:id="1567764367">
      <w:bodyDiv w:val="1"/>
      <w:marLeft w:val="0"/>
      <w:marRight w:val="0"/>
      <w:marTop w:val="0"/>
      <w:marBottom w:val="0"/>
      <w:divBdr>
        <w:top w:val="none" w:sz="0" w:space="0" w:color="auto"/>
        <w:left w:val="none" w:sz="0" w:space="0" w:color="auto"/>
        <w:bottom w:val="none" w:sz="0" w:space="0" w:color="auto"/>
        <w:right w:val="none" w:sz="0" w:space="0" w:color="auto"/>
      </w:divBdr>
      <w:divsChild>
        <w:div w:id="1030958950">
          <w:marLeft w:val="0"/>
          <w:marRight w:val="0"/>
          <w:marTop w:val="0"/>
          <w:marBottom w:val="0"/>
          <w:divBdr>
            <w:top w:val="none" w:sz="0" w:space="0" w:color="auto"/>
            <w:left w:val="none" w:sz="0" w:space="0" w:color="auto"/>
            <w:bottom w:val="none" w:sz="0" w:space="0" w:color="auto"/>
            <w:right w:val="none" w:sz="0" w:space="0" w:color="auto"/>
          </w:divBdr>
          <w:divsChild>
            <w:div w:id="93789017">
              <w:marLeft w:val="0"/>
              <w:marRight w:val="0"/>
              <w:marTop w:val="0"/>
              <w:marBottom w:val="0"/>
              <w:divBdr>
                <w:top w:val="none" w:sz="0" w:space="0" w:color="auto"/>
                <w:left w:val="none" w:sz="0" w:space="0" w:color="auto"/>
                <w:bottom w:val="none" w:sz="0" w:space="0" w:color="auto"/>
                <w:right w:val="none" w:sz="0" w:space="0" w:color="auto"/>
              </w:divBdr>
            </w:div>
          </w:divsChild>
        </w:div>
        <w:div w:id="2048023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471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5576232">
      <w:bodyDiv w:val="1"/>
      <w:marLeft w:val="0"/>
      <w:marRight w:val="0"/>
      <w:marTop w:val="0"/>
      <w:marBottom w:val="0"/>
      <w:divBdr>
        <w:top w:val="none" w:sz="0" w:space="0" w:color="auto"/>
        <w:left w:val="none" w:sz="0" w:space="0" w:color="auto"/>
        <w:bottom w:val="none" w:sz="0" w:space="0" w:color="auto"/>
        <w:right w:val="none" w:sz="0" w:space="0" w:color="auto"/>
      </w:divBdr>
      <w:divsChild>
        <w:div w:id="1861233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055820">
      <w:bodyDiv w:val="1"/>
      <w:marLeft w:val="0"/>
      <w:marRight w:val="0"/>
      <w:marTop w:val="0"/>
      <w:marBottom w:val="0"/>
      <w:divBdr>
        <w:top w:val="none" w:sz="0" w:space="0" w:color="auto"/>
        <w:left w:val="none" w:sz="0" w:space="0" w:color="auto"/>
        <w:bottom w:val="none" w:sz="0" w:space="0" w:color="auto"/>
        <w:right w:val="none" w:sz="0" w:space="0" w:color="auto"/>
      </w:divBdr>
    </w:div>
    <w:div w:id="1866602181">
      <w:bodyDiv w:val="1"/>
      <w:marLeft w:val="0"/>
      <w:marRight w:val="0"/>
      <w:marTop w:val="0"/>
      <w:marBottom w:val="0"/>
      <w:divBdr>
        <w:top w:val="none" w:sz="0" w:space="0" w:color="auto"/>
        <w:left w:val="none" w:sz="0" w:space="0" w:color="auto"/>
        <w:bottom w:val="none" w:sz="0" w:space="0" w:color="auto"/>
        <w:right w:val="none" w:sz="0" w:space="0" w:color="auto"/>
      </w:divBdr>
    </w:div>
    <w:div w:id="2030636884">
      <w:bodyDiv w:val="1"/>
      <w:marLeft w:val="0"/>
      <w:marRight w:val="0"/>
      <w:marTop w:val="0"/>
      <w:marBottom w:val="0"/>
      <w:divBdr>
        <w:top w:val="none" w:sz="0" w:space="0" w:color="auto"/>
        <w:left w:val="none" w:sz="0" w:space="0" w:color="auto"/>
        <w:bottom w:val="none" w:sz="0" w:space="0" w:color="auto"/>
        <w:right w:val="none" w:sz="0" w:space="0" w:color="auto"/>
      </w:divBdr>
    </w:div>
    <w:div w:id="205241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5922</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2020-03-11T21:04:00Z</dcterms:created>
  <dcterms:modified xsi:type="dcterms:W3CDTF">2020-03-11T21:04:00Z</dcterms:modified>
</cp:coreProperties>
</file>