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3920"/>
        <w:gridCol w:w="764"/>
      </w:tblGrid>
      <w:tr w:rsidR="00DB18E3" w:rsidRPr="00DB18E3" w:rsidTr="0001565D">
        <w:tc>
          <w:tcPr>
            <w:tcW w:w="9350" w:type="dxa"/>
            <w:gridSpan w:val="3"/>
          </w:tcPr>
          <w:tbl>
            <w:tblPr>
              <w:tblStyle w:val="TableGrid"/>
              <w:tblW w:w="9242" w:type="dxa"/>
              <w:tblLook w:val="04A0" w:firstRow="1" w:lastRow="0" w:firstColumn="1" w:lastColumn="0" w:noHBand="0" w:noVBand="1"/>
            </w:tblPr>
            <w:tblGrid>
              <w:gridCol w:w="8417"/>
              <w:gridCol w:w="825"/>
            </w:tblGrid>
            <w:tr w:rsidR="00DB18E3" w:rsidRPr="00DB18E3" w:rsidTr="00DB18E3">
              <w:tc>
                <w:tcPr>
                  <w:tcW w:w="9242" w:type="dxa"/>
                  <w:gridSpan w:val="2"/>
                </w:tcPr>
                <w:p w:rsidR="00DB18E3" w:rsidRPr="00DB18E3" w:rsidRDefault="00DB18E3" w:rsidP="00223B66">
                  <w:pPr>
                    <w:jc w:val="center"/>
                    <w:rPr>
                      <w:sz w:val="40"/>
                      <w:szCs w:val="40"/>
                      <w:rtl/>
                      <w:lang w:bidi="ar-IQ"/>
                    </w:rPr>
                  </w:pPr>
                  <w:r w:rsidRPr="00DB18E3">
                    <w:rPr>
                      <w:rFonts w:hint="cs"/>
                      <w:sz w:val="40"/>
                      <w:szCs w:val="40"/>
                      <w:rtl/>
                      <w:lang w:bidi="ar-IQ"/>
                    </w:rPr>
                    <w:t xml:space="preserve">قسم هندسة المواد المرحلة الثالثة /مواد عام </w:t>
                  </w:r>
                  <w:r w:rsidR="00223B66">
                    <w:rPr>
                      <w:rFonts w:hint="cs"/>
                      <w:sz w:val="40"/>
                      <w:szCs w:val="40"/>
                      <w:rtl/>
                      <w:lang w:bidi="ar-IQ"/>
                    </w:rPr>
                    <w:t>-</w:t>
                  </w:r>
                  <w:bookmarkStart w:id="0" w:name="_GoBack"/>
                  <w:r w:rsidR="00223B66">
                    <w:rPr>
                      <w:rFonts w:hint="cs"/>
                      <w:sz w:val="40"/>
                      <w:szCs w:val="40"/>
                      <w:rtl/>
                      <w:lang w:bidi="ar-IQ"/>
                    </w:rPr>
                    <w:t>تجارب</w:t>
                  </w:r>
                  <w:r w:rsidR="00223B66">
                    <w:rPr>
                      <w:rFonts w:hint="cs"/>
                      <w:sz w:val="40"/>
                      <w:szCs w:val="40"/>
                      <w:rtl/>
                      <w:lang w:bidi="ar-IQ"/>
                    </w:rPr>
                    <w:t xml:space="preserve"> مختبر</w:t>
                  </w:r>
                  <w:r w:rsidRPr="00DB18E3">
                    <w:rPr>
                      <w:rFonts w:hint="cs"/>
                      <w:sz w:val="40"/>
                      <w:szCs w:val="40"/>
                      <w:rtl/>
                      <w:lang w:bidi="ar-IQ"/>
                    </w:rPr>
                    <w:t xml:space="preserve"> فحص المواد الفصل الاول</w:t>
                  </w:r>
                  <w:bookmarkEnd w:id="0"/>
                </w:p>
              </w:tc>
            </w:tr>
            <w:tr w:rsidR="00DB18E3" w:rsidRPr="00DB18E3" w:rsidTr="00DB18E3">
              <w:tc>
                <w:tcPr>
                  <w:tcW w:w="8417" w:type="dxa"/>
                </w:tcPr>
                <w:p w:rsidR="00DB18E3" w:rsidRPr="00DB18E3" w:rsidRDefault="00DB18E3" w:rsidP="00223B66">
                  <w:pPr>
                    <w:jc w:val="center"/>
                    <w:rPr>
                      <w:sz w:val="40"/>
                      <w:szCs w:val="40"/>
                    </w:rPr>
                  </w:pPr>
                  <w:r w:rsidRPr="00DB18E3">
                    <w:rPr>
                      <w:rFonts w:hint="cs"/>
                      <w:sz w:val="40"/>
                      <w:szCs w:val="40"/>
                      <w:rtl/>
                    </w:rPr>
                    <w:t xml:space="preserve">اسم </w:t>
                  </w:r>
                  <w:r w:rsidR="00223B66">
                    <w:rPr>
                      <w:rFonts w:hint="cs"/>
                      <w:sz w:val="40"/>
                      <w:szCs w:val="40"/>
                      <w:rtl/>
                    </w:rPr>
                    <w:t>التجربة</w:t>
                  </w:r>
                </w:p>
              </w:tc>
              <w:tc>
                <w:tcPr>
                  <w:tcW w:w="825" w:type="dxa"/>
                </w:tcPr>
                <w:p w:rsidR="00DB18E3" w:rsidRPr="00DB18E3" w:rsidRDefault="00DB18E3" w:rsidP="00DB18E3">
                  <w:pPr>
                    <w:jc w:val="center"/>
                    <w:rPr>
                      <w:sz w:val="40"/>
                      <w:szCs w:val="40"/>
                    </w:rPr>
                  </w:pPr>
                  <w:r w:rsidRPr="00DB18E3">
                    <w:rPr>
                      <w:rFonts w:hint="cs"/>
                      <w:sz w:val="40"/>
                      <w:szCs w:val="40"/>
                      <w:rtl/>
                    </w:rPr>
                    <w:t>ت</w:t>
                  </w:r>
                </w:p>
              </w:tc>
            </w:tr>
          </w:tbl>
          <w:p w:rsidR="00DB18E3" w:rsidRPr="00DB18E3" w:rsidRDefault="00DB18E3">
            <w:pPr>
              <w:rPr>
                <w:sz w:val="28"/>
                <w:szCs w:val="28"/>
              </w:rPr>
            </w:pPr>
          </w:p>
        </w:tc>
      </w:tr>
      <w:tr w:rsidR="00223B66" w:rsidRPr="00DB18E3" w:rsidTr="00223B66">
        <w:tc>
          <w:tcPr>
            <w:tcW w:w="4472" w:type="dxa"/>
          </w:tcPr>
          <w:p w:rsidR="00DB18E3" w:rsidRPr="00DB18E3" w:rsidRDefault="00DB18E3">
            <w:pPr>
              <w:rPr>
                <w:sz w:val="28"/>
                <w:szCs w:val="28"/>
              </w:rPr>
            </w:pPr>
            <w:r w:rsidRPr="00DB18E3">
              <w:rPr>
                <w:sz w:val="28"/>
                <w:szCs w:val="28"/>
              </w:rPr>
              <w:t xml:space="preserve">LAB-Safety Rules </w:t>
            </w:r>
          </w:p>
        </w:tc>
        <w:tc>
          <w:tcPr>
            <w:tcW w:w="4096" w:type="dxa"/>
          </w:tcPr>
          <w:p w:rsidR="00DB18E3" w:rsidRPr="00DB18E3" w:rsidRDefault="00223B66" w:rsidP="00223B66">
            <w:pPr>
              <w:jc w:val="right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قواعد السلامة في المختبر</w:t>
            </w:r>
          </w:p>
        </w:tc>
        <w:tc>
          <w:tcPr>
            <w:tcW w:w="782" w:type="dxa"/>
          </w:tcPr>
          <w:p w:rsidR="00DB18E3" w:rsidRPr="00DB18E3" w:rsidRDefault="00DB18E3" w:rsidP="00DB18E3">
            <w:pPr>
              <w:ind w:left="-150"/>
              <w:jc w:val="right"/>
              <w:rPr>
                <w:sz w:val="28"/>
                <w:szCs w:val="28"/>
              </w:rPr>
            </w:pPr>
            <w:r w:rsidRPr="00DB18E3">
              <w:rPr>
                <w:sz w:val="28"/>
                <w:szCs w:val="28"/>
              </w:rPr>
              <w:t>1</w:t>
            </w:r>
          </w:p>
        </w:tc>
      </w:tr>
      <w:tr w:rsidR="00223B66" w:rsidRPr="00DB18E3" w:rsidTr="00223B66">
        <w:tc>
          <w:tcPr>
            <w:tcW w:w="4472" w:type="dxa"/>
          </w:tcPr>
          <w:p w:rsidR="00DB18E3" w:rsidRPr="00DB18E3" w:rsidRDefault="00DB18E3">
            <w:pPr>
              <w:rPr>
                <w:sz w:val="28"/>
                <w:szCs w:val="28"/>
              </w:rPr>
            </w:pPr>
            <w:r w:rsidRPr="00DB18E3">
              <w:rPr>
                <w:sz w:val="28"/>
                <w:szCs w:val="28"/>
              </w:rPr>
              <w:t xml:space="preserve">Lab </w:t>
            </w:r>
            <w:r w:rsidR="00223B66">
              <w:rPr>
                <w:rFonts w:hint="cs"/>
                <w:sz w:val="28"/>
                <w:szCs w:val="28"/>
                <w:rtl/>
              </w:rPr>
              <w:t>-</w:t>
            </w:r>
            <w:r w:rsidRPr="00DB18E3">
              <w:rPr>
                <w:sz w:val="28"/>
                <w:szCs w:val="28"/>
              </w:rPr>
              <w:t>Tensile Test</w:t>
            </w:r>
          </w:p>
        </w:tc>
        <w:tc>
          <w:tcPr>
            <w:tcW w:w="4096" w:type="dxa"/>
          </w:tcPr>
          <w:p w:rsidR="00DB18E3" w:rsidRPr="00DB18E3" w:rsidRDefault="00223B66" w:rsidP="00223B6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تجربة فحص الشد</w:t>
            </w:r>
          </w:p>
        </w:tc>
        <w:tc>
          <w:tcPr>
            <w:tcW w:w="782" w:type="dxa"/>
          </w:tcPr>
          <w:p w:rsidR="00DB18E3" w:rsidRPr="00DB18E3" w:rsidRDefault="00DB18E3" w:rsidP="00DB18E3">
            <w:pPr>
              <w:ind w:left="-1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3B66" w:rsidRPr="00DB18E3" w:rsidTr="00223B66">
        <w:tc>
          <w:tcPr>
            <w:tcW w:w="4472" w:type="dxa"/>
          </w:tcPr>
          <w:p w:rsidR="00DB18E3" w:rsidRPr="00DB18E3" w:rsidRDefault="00DB18E3">
            <w:pPr>
              <w:rPr>
                <w:sz w:val="28"/>
                <w:szCs w:val="28"/>
              </w:rPr>
            </w:pPr>
            <w:r w:rsidRPr="00DB18E3">
              <w:rPr>
                <w:sz w:val="28"/>
                <w:szCs w:val="28"/>
              </w:rPr>
              <w:t>Lab- compression Test</w:t>
            </w:r>
          </w:p>
        </w:tc>
        <w:tc>
          <w:tcPr>
            <w:tcW w:w="4096" w:type="dxa"/>
          </w:tcPr>
          <w:p w:rsidR="00DB18E3" w:rsidRPr="00DB18E3" w:rsidRDefault="00223B66" w:rsidP="00223B6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تجربة فحص الانضغاط</w:t>
            </w:r>
          </w:p>
        </w:tc>
        <w:tc>
          <w:tcPr>
            <w:tcW w:w="782" w:type="dxa"/>
          </w:tcPr>
          <w:p w:rsidR="00DB18E3" w:rsidRPr="00DB18E3" w:rsidRDefault="00DB18E3" w:rsidP="00DB18E3">
            <w:pPr>
              <w:ind w:left="-1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3B66" w:rsidRPr="00DB18E3" w:rsidTr="00223B66">
        <w:tc>
          <w:tcPr>
            <w:tcW w:w="4472" w:type="dxa"/>
          </w:tcPr>
          <w:p w:rsidR="00DB18E3" w:rsidRPr="00DB18E3" w:rsidRDefault="00DB18E3">
            <w:pPr>
              <w:rPr>
                <w:sz w:val="28"/>
                <w:szCs w:val="28"/>
              </w:rPr>
            </w:pPr>
            <w:r w:rsidRPr="00DB18E3">
              <w:rPr>
                <w:sz w:val="28"/>
                <w:szCs w:val="28"/>
              </w:rPr>
              <w:t>Lab -impact test</w:t>
            </w:r>
          </w:p>
        </w:tc>
        <w:tc>
          <w:tcPr>
            <w:tcW w:w="4096" w:type="dxa"/>
          </w:tcPr>
          <w:p w:rsidR="00DB18E3" w:rsidRPr="00DB18E3" w:rsidRDefault="00223B66" w:rsidP="00223B6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تجربة فحص الصدمة</w:t>
            </w:r>
          </w:p>
        </w:tc>
        <w:tc>
          <w:tcPr>
            <w:tcW w:w="782" w:type="dxa"/>
          </w:tcPr>
          <w:p w:rsidR="00DB18E3" w:rsidRPr="00DB18E3" w:rsidRDefault="00DB18E3" w:rsidP="00DB18E3">
            <w:pPr>
              <w:ind w:left="-1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4631E" w:rsidRPr="00DB18E3" w:rsidRDefault="00C4631E">
      <w:pPr>
        <w:rPr>
          <w:sz w:val="28"/>
          <w:szCs w:val="28"/>
        </w:rPr>
      </w:pPr>
    </w:p>
    <w:sectPr w:rsidR="00C4631E" w:rsidRPr="00DB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E3"/>
    <w:rsid w:val="00223B66"/>
    <w:rsid w:val="00C4631E"/>
    <w:rsid w:val="00D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5F251-AC63-408F-B345-E4CE7198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2019-12-13T10:42:00Z</dcterms:created>
  <dcterms:modified xsi:type="dcterms:W3CDTF">2019-12-13T10:55:00Z</dcterms:modified>
</cp:coreProperties>
</file>