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09CEB" w14:textId="78E59707" w:rsidR="00A3422F" w:rsidRDefault="00B72695" w:rsidP="00A3422F">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 xml:space="preserve">Pharmacy Practice: Lecture 1    </w:t>
      </w:r>
      <w:r w:rsidR="00A3422F">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2C5DE9">
        <w:rPr>
          <w:rFonts w:asciiTheme="majorBidi" w:hAnsiTheme="majorBidi" w:cstheme="majorBidi"/>
          <w:b/>
          <w:bCs/>
          <w:sz w:val="28"/>
          <w:szCs w:val="28"/>
        </w:rPr>
        <w:t xml:space="preserve">               </w:t>
      </w:r>
      <w:r w:rsidR="00865C1B">
        <w:rPr>
          <w:rFonts w:asciiTheme="majorBidi" w:hAnsiTheme="majorBidi" w:cstheme="majorBidi"/>
          <w:b/>
          <w:bCs/>
          <w:sz w:val="28"/>
          <w:szCs w:val="28"/>
        </w:rPr>
        <w:t xml:space="preserve"> </w:t>
      </w:r>
      <w:r w:rsidR="00A3422F">
        <w:rPr>
          <w:rFonts w:asciiTheme="majorBidi" w:hAnsiTheme="majorBidi" w:cstheme="majorBidi"/>
          <w:b/>
          <w:bCs/>
          <w:sz w:val="28"/>
          <w:szCs w:val="28"/>
        </w:rPr>
        <w:t xml:space="preserve"> </w:t>
      </w:r>
      <w:r w:rsidR="002C5DE9">
        <w:rPr>
          <w:rFonts w:asciiTheme="majorBidi" w:hAnsiTheme="majorBidi" w:cstheme="majorBidi"/>
          <w:b/>
          <w:bCs/>
          <w:sz w:val="28"/>
          <w:szCs w:val="28"/>
        </w:rPr>
        <w:t>Dr</w:t>
      </w:r>
      <w:r w:rsidR="00A3422F">
        <w:rPr>
          <w:rFonts w:asciiTheme="majorBidi" w:hAnsiTheme="majorBidi" w:cstheme="majorBidi"/>
          <w:b/>
          <w:bCs/>
          <w:sz w:val="28"/>
          <w:szCs w:val="28"/>
        </w:rPr>
        <w:t xml:space="preserve">. Haider </w:t>
      </w:r>
      <w:r w:rsidR="00865C1B">
        <w:rPr>
          <w:rFonts w:asciiTheme="majorBidi" w:hAnsiTheme="majorBidi" w:cstheme="majorBidi"/>
          <w:b/>
          <w:bCs/>
          <w:sz w:val="28"/>
          <w:szCs w:val="28"/>
        </w:rPr>
        <w:t>Raheem</w:t>
      </w:r>
    </w:p>
    <w:p w14:paraId="497F3077" w14:textId="77777777" w:rsidR="00B72695" w:rsidRPr="00A3422F" w:rsidRDefault="00B72695" w:rsidP="00B72695">
      <w:pPr>
        <w:autoSpaceDE w:val="0"/>
        <w:autoSpaceDN w:val="0"/>
        <w:bidi w:val="0"/>
        <w:adjustRightInd w:val="0"/>
        <w:spacing w:after="0" w:line="240" w:lineRule="auto"/>
        <w:rPr>
          <w:rFonts w:asciiTheme="majorBidi" w:hAnsiTheme="majorBidi" w:cstheme="majorBidi"/>
          <w:b/>
          <w:bCs/>
          <w:sz w:val="28"/>
          <w:szCs w:val="28"/>
        </w:rPr>
      </w:pPr>
    </w:p>
    <w:p w14:paraId="49DA1123" w14:textId="77777777" w:rsidR="00B72695" w:rsidRDefault="009419A5" w:rsidP="00B72695">
      <w:pPr>
        <w:autoSpaceDE w:val="0"/>
        <w:autoSpaceDN w:val="0"/>
        <w:bidi w:val="0"/>
        <w:adjustRightInd w:val="0"/>
        <w:spacing w:after="0" w:line="240" w:lineRule="auto"/>
        <w:jc w:val="center"/>
        <w:rPr>
          <w:rFonts w:asciiTheme="majorBidi" w:hAnsiTheme="majorBidi" w:cstheme="majorBidi"/>
          <w:b/>
          <w:bCs/>
          <w:color w:val="0070C0"/>
          <w:sz w:val="36"/>
          <w:szCs w:val="36"/>
        </w:rPr>
      </w:pPr>
      <w:r w:rsidRPr="00374603">
        <w:rPr>
          <w:rFonts w:asciiTheme="majorBidi" w:hAnsiTheme="majorBidi" w:cstheme="majorBidi"/>
          <w:b/>
          <w:bCs/>
          <w:color w:val="0070C0"/>
          <w:sz w:val="36"/>
          <w:szCs w:val="36"/>
        </w:rPr>
        <w:t>Introduction</w:t>
      </w:r>
      <w:r w:rsidR="00B72695">
        <w:rPr>
          <w:rFonts w:asciiTheme="majorBidi" w:hAnsiTheme="majorBidi" w:cstheme="majorBidi"/>
          <w:b/>
          <w:bCs/>
          <w:color w:val="0070C0"/>
          <w:sz w:val="36"/>
          <w:szCs w:val="36"/>
        </w:rPr>
        <w:t>:</w:t>
      </w:r>
      <w:r w:rsidRPr="00374603">
        <w:rPr>
          <w:rFonts w:asciiTheme="majorBidi" w:hAnsiTheme="majorBidi" w:cstheme="majorBidi"/>
          <w:b/>
          <w:bCs/>
          <w:color w:val="0070C0"/>
          <w:sz w:val="36"/>
          <w:szCs w:val="36"/>
        </w:rPr>
        <w:t xml:space="preserve"> </w:t>
      </w:r>
      <w:r w:rsidR="00B72695">
        <w:rPr>
          <w:rFonts w:asciiTheme="majorBidi" w:hAnsiTheme="majorBidi" w:cstheme="majorBidi"/>
          <w:b/>
          <w:bCs/>
          <w:color w:val="0070C0"/>
          <w:sz w:val="36"/>
          <w:szCs w:val="36"/>
        </w:rPr>
        <w:t xml:space="preserve">Historic Background </w:t>
      </w:r>
    </w:p>
    <w:p w14:paraId="40F0AF80" w14:textId="6EC2FFBE" w:rsidR="009419A5" w:rsidRPr="00374603" w:rsidRDefault="00B72695" w:rsidP="00B72695">
      <w:pPr>
        <w:autoSpaceDE w:val="0"/>
        <w:autoSpaceDN w:val="0"/>
        <w:bidi w:val="0"/>
        <w:adjustRightInd w:val="0"/>
        <w:spacing w:after="0" w:line="240" w:lineRule="auto"/>
        <w:jc w:val="center"/>
        <w:rPr>
          <w:rFonts w:asciiTheme="majorBidi" w:hAnsiTheme="majorBidi" w:cstheme="majorBidi"/>
          <w:b/>
          <w:bCs/>
          <w:color w:val="0070C0"/>
          <w:sz w:val="36"/>
          <w:szCs w:val="36"/>
        </w:rPr>
      </w:pPr>
      <w:r>
        <w:rPr>
          <w:rFonts w:asciiTheme="majorBidi" w:hAnsiTheme="majorBidi" w:cstheme="majorBidi"/>
          <w:b/>
          <w:bCs/>
          <w:color w:val="0070C0"/>
          <w:sz w:val="36"/>
          <w:szCs w:val="36"/>
        </w:rPr>
        <w:t>of Pharmacy Practice</w:t>
      </w:r>
    </w:p>
    <w:p w14:paraId="737E4847" w14:textId="77777777" w:rsidR="009419A5" w:rsidRDefault="009419A5" w:rsidP="009419A5">
      <w:pPr>
        <w:autoSpaceDE w:val="0"/>
        <w:autoSpaceDN w:val="0"/>
        <w:bidi w:val="0"/>
        <w:adjustRightInd w:val="0"/>
        <w:spacing w:after="0" w:line="240" w:lineRule="auto"/>
        <w:rPr>
          <w:rFonts w:asciiTheme="majorBidi" w:hAnsiTheme="majorBidi" w:cstheme="majorBidi"/>
          <w:b/>
          <w:bCs/>
          <w:sz w:val="28"/>
          <w:szCs w:val="28"/>
        </w:rPr>
      </w:pPr>
    </w:p>
    <w:p w14:paraId="1B73F495" w14:textId="25AD81FE" w:rsidR="00B72695" w:rsidRPr="00B72695" w:rsidRDefault="00B72695" w:rsidP="009419A5">
      <w:pPr>
        <w:autoSpaceDE w:val="0"/>
        <w:autoSpaceDN w:val="0"/>
        <w:bidi w:val="0"/>
        <w:adjustRightInd w:val="0"/>
        <w:spacing w:after="0" w:line="240" w:lineRule="auto"/>
        <w:jc w:val="both"/>
        <w:rPr>
          <w:rFonts w:asciiTheme="majorBidi" w:hAnsiTheme="majorBidi" w:cstheme="majorBidi"/>
          <w:b/>
          <w:bCs/>
          <w:color w:val="0070C0"/>
          <w:sz w:val="32"/>
          <w:szCs w:val="32"/>
        </w:rPr>
      </w:pPr>
      <w:r w:rsidRPr="00B72695">
        <w:rPr>
          <w:rFonts w:asciiTheme="majorBidi" w:hAnsiTheme="majorBidi" w:cstheme="majorBidi"/>
          <w:b/>
          <w:bCs/>
          <w:color w:val="0070C0"/>
          <w:sz w:val="32"/>
          <w:szCs w:val="32"/>
        </w:rPr>
        <w:t>Tracing the origins of pharmacy</w:t>
      </w:r>
    </w:p>
    <w:p w14:paraId="7AFEA4D6" w14:textId="5C7FBE92" w:rsidR="00B72695" w:rsidRDefault="00B72695" w:rsidP="00B72695">
      <w:pPr>
        <w:autoSpaceDE w:val="0"/>
        <w:autoSpaceDN w:val="0"/>
        <w:bidi w:val="0"/>
        <w:adjustRightInd w:val="0"/>
        <w:spacing w:after="0" w:line="240" w:lineRule="auto"/>
        <w:jc w:val="both"/>
        <w:rPr>
          <w:rFonts w:asciiTheme="majorBidi" w:hAnsiTheme="majorBidi" w:cstheme="majorBidi"/>
          <w:b/>
          <w:bCs/>
          <w:color w:val="FF0000"/>
          <w:sz w:val="28"/>
          <w:szCs w:val="28"/>
        </w:rPr>
      </w:pPr>
      <w:r w:rsidRPr="00B72695">
        <w:rPr>
          <w:rFonts w:asciiTheme="majorBidi" w:hAnsiTheme="majorBidi" w:cstheme="majorBidi"/>
          <w:b/>
          <w:bCs/>
          <w:color w:val="FF0000"/>
          <w:sz w:val="28"/>
          <w:szCs w:val="28"/>
        </w:rPr>
        <w:t>Sumerians</w:t>
      </w:r>
    </w:p>
    <w:p w14:paraId="5F322DEB" w14:textId="52864E70" w:rsidR="00B72695" w:rsidRPr="00B72695" w:rsidRDefault="00B72695" w:rsidP="00B72695">
      <w:pPr>
        <w:autoSpaceDE w:val="0"/>
        <w:autoSpaceDN w:val="0"/>
        <w:bidi w:val="0"/>
        <w:adjustRightInd w:val="0"/>
        <w:spacing w:after="0" w:line="240" w:lineRule="auto"/>
        <w:jc w:val="both"/>
        <w:rPr>
          <w:rFonts w:asciiTheme="majorBidi" w:hAnsiTheme="majorBidi" w:cstheme="majorBidi"/>
          <w:sz w:val="28"/>
          <w:szCs w:val="28"/>
        </w:rPr>
      </w:pPr>
      <w:r w:rsidRPr="00B72695">
        <w:rPr>
          <w:rFonts w:asciiTheme="majorBidi" w:hAnsiTheme="majorBidi" w:cstheme="majorBidi"/>
          <w:sz w:val="28"/>
          <w:szCs w:val="28"/>
        </w:rPr>
        <w:t>• The development of cuneiform writing on clay</w:t>
      </w:r>
      <w:r>
        <w:rPr>
          <w:rFonts w:asciiTheme="majorBidi" w:hAnsiTheme="majorBidi" w:cstheme="majorBidi"/>
          <w:sz w:val="28"/>
          <w:szCs w:val="28"/>
        </w:rPr>
        <w:t xml:space="preserve"> </w:t>
      </w:r>
      <w:r w:rsidRPr="00B72695">
        <w:rPr>
          <w:rFonts w:asciiTheme="majorBidi" w:hAnsiTheme="majorBidi" w:cstheme="majorBidi"/>
          <w:sz w:val="28"/>
          <w:szCs w:val="28"/>
        </w:rPr>
        <w:t>tablets during the third millennium BC included</w:t>
      </w:r>
      <w:r>
        <w:rPr>
          <w:rFonts w:asciiTheme="majorBidi" w:hAnsiTheme="majorBidi" w:cstheme="majorBidi"/>
          <w:sz w:val="28"/>
          <w:szCs w:val="28"/>
        </w:rPr>
        <w:t xml:space="preserve"> </w:t>
      </w:r>
      <w:r w:rsidRPr="00B72695">
        <w:rPr>
          <w:rFonts w:asciiTheme="majorBidi" w:hAnsiTheme="majorBidi" w:cstheme="majorBidi"/>
          <w:sz w:val="28"/>
          <w:szCs w:val="28"/>
        </w:rPr>
        <w:t>lists of drugs of animal, vegetable and mineral</w:t>
      </w:r>
      <w:r>
        <w:rPr>
          <w:rFonts w:asciiTheme="majorBidi" w:hAnsiTheme="majorBidi" w:cstheme="majorBidi"/>
          <w:sz w:val="28"/>
          <w:szCs w:val="28"/>
        </w:rPr>
        <w:t xml:space="preserve"> </w:t>
      </w:r>
      <w:r w:rsidRPr="00B72695">
        <w:rPr>
          <w:rFonts w:asciiTheme="majorBidi" w:hAnsiTheme="majorBidi" w:cstheme="majorBidi"/>
          <w:sz w:val="28"/>
          <w:szCs w:val="28"/>
        </w:rPr>
        <w:t>origin that were used in the management of</w:t>
      </w:r>
      <w:r>
        <w:rPr>
          <w:rFonts w:asciiTheme="majorBidi" w:hAnsiTheme="majorBidi" w:cstheme="majorBidi"/>
          <w:sz w:val="28"/>
          <w:szCs w:val="28"/>
        </w:rPr>
        <w:t xml:space="preserve"> </w:t>
      </w:r>
      <w:r w:rsidRPr="00B72695">
        <w:rPr>
          <w:rFonts w:asciiTheme="majorBidi" w:hAnsiTheme="majorBidi" w:cstheme="majorBidi"/>
          <w:sz w:val="28"/>
          <w:szCs w:val="28"/>
        </w:rPr>
        <w:t>diseases, and prescriptions with details of the</w:t>
      </w:r>
      <w:r>
        <w:rPr>
          <w:rFonts w:asciiTheme="majorBidi" w:hAnsiTheme="majorBidi" w:cstheme="majorBidi"/>
          <w:sz w:val="28"/>
          <w:szCs w:val="28"/>
        </w:rPr>
        <w:t xml:space="preserve"> </w:t>
      </w:r>
      <w:r w:rsidRPr="00B72695">
        <w:rPr>
          <w:rFonts w:asciiTheme="majorBidi" w:hAnsiTheme="majorBidi" w:cstheme="majorBidi"/>
          <w:sz w:val="28"/>
          <w:szCs w:val="28"/>
        </w:rPr>
        <w:t>ingredients used in their compounding.</w:t>
      </w:r>
    </w:p>
    <w:p w14:paraId="522E13EA" w14:textId="4466DF74" w:rsidR="00B72695" w:rsidRPr="00B72695" w:rsidRDefault="00B72695" w:rsidP="00B72695">
      <w:pPr>
        <w:autoSpaceDE w:val="0"/>
        <w:autoSpaceDN w:val="0"/>
        <w:bidi w:val="0"/>
        <w:adjustRightInd w:val="0"/>
        <w:spacing w:after="0" w:line="240" w:lineRule="auto"/>
        <w:jc w:val="both"/>
        <w:rPr>
          <w:rFonts w:asciiTheme="majorBidi" w:hAnsiTheme="majorBidi" w:cstheme="majorBidi"/>
          <w:sz w:val="28"/>
          <w:szCs w:val="28"/>
        </w:rPr>
      </w:pPr>
      <w:r w:rsidRPr="00B72695">
        <w:rPr>
          <w:rFonts w:asciiTheme="majorBidi" w:hAnsiTheme="majorBidi" w:cstheme="majorBidi"/>
          <w:sz w:val="28"/>
          <w:szCs w:val="28"/>
        </w:rPr>
        <w:t>• Many of the drugs listed were cited as having</w:t>
      </w:r>
      <w:r>
        <w:rPr>
          <w:rFonts w:asciiTheme="majorBidi" w:hAnsiTheme="majorBidi" w:cstheme="majorBidi"/>
          <w:sz w:val="28"/>
          <w:szCs w:val="28"/>
        </w:rPr>
        <w:t xml:space="preserve"> </w:t>
      </w:r>
      <w:r w:rsidRPr="00B72695">
        <w:rPr>
          <w:rFonts w:asciiTheme="majorBidi" w:hAnsiTheme="majorBidi" w:cstheme="majorBidi"/>
          <w:sz w:val="28"/>
          <w:szCs w:val="28"/>
        </w:rPr>
        <w:t>multiple uses since ailments were thought to be</w:t>
      </w:r>
      <w:r>
        <w:rPr>
          <w:rFonts w:asciiTheme="majorBidi" w:hAnsiTheme="majorBidi" w:cstheme="majorBidi"/>
          <w:sz w:val="28"/>
          <w:szCs w:val="28"/>
        </w:rPr>
        <w:t xml:space="preserve"> </w:t>
      </w:r>
      <w:r w:rsidRPr="00B72695">
        <w:rPr>
          <w:rFonts w:asciiTheme="majorBidi" w:hAnsiTheme="majorBidi" w:cstheme="majorBidi"/>
          <w:sz w:val="28"/>
          <w:szCs w:val="28"/>
        </w:rPr>
        <w:t>different manifestations of a condition.</w:t>
      </w:r>
    </w:p>
    <w:p w14:paraId="008AA1DE" w14:textId="65F8D85D" w:rsidR="00A762EB" w:rsidRDefault="00B72695" w:rsidP="00B72695">
      <w:pPr>
        <w:autoSpaceDE w:val="0"/>
        <w:autoSpaceDN w:val="0"/>
        <w:bidi w:val="0"/>
        <w:adjustRightInd w:val="0"/>
        <w:spacing w:after="0" w:line="240" w:lineRule="auto"/>
        <w:jc w:val="both"/>
        <w:rPr>
          <w:rFonts w:asciiTheme="majorBidi" w:hAnsiTheme="majorBidi" w:cstheme="majorBidi"/>
          <w:sz w:val="28"/>
          <w:szCs w:val="28"/>
        </w:rPr>
      </w:pPr>
      <w:r w:rsidRPr="00B72695">
        <w:rPr>
          <w:rFonts w:asciiTheme="majorBidi" w:hAnsiTheme="majorBidi" w:cstheme="majorBidi"/>
          <w:sz w:val="28"/>
          <w:szCs w:val="28"/>
        </w:rPr>
        <w:t>• Use of medicines was carried out by priests</w:t>
      </w:r>
      <w:r>
        <w:rPr>
          <w:rFonts w:asciiTheme="majorBidi" w:hAnsiTheme="majorBidi" w:cstheme="majorBidi"/>
          <w:sz w:val="28"/>
          <w:szCs w:val="28"/>
        </w:rPr>
        <w:t xml:space="preserve"> </w:t>
      </w:r>
      <w:r w:rsidRPr="00B72695">
        <w:rPr>
          <w:rFonts w:asciiTheme="majorBidi" w:hAnsiTheme="majorBidi" w:cstheme="majorBidi"/>
          <w:sz w:val="28"/>
          <w:szCs w:val="28"/>
        </w:rPr>
        <w:t>(</w:t>
      </w:r>
      <w:r w:rsidRPr="00B72695">
        <w:rPr>
          <w:rFonts w:asciiTheme="majorBidi" w:hAnsiTheme="majorBidi" w:cstheme="majorBidi"/>
          <w:i/>
          <w:iCs/>
          <w:sz w:val="28"/>
          <w:szCs w:val="28"/>
        </w:rPr>
        <w:t>ashipu</w:t>
      </w:r>
      <w:r w:rsidRPr="00B72695">
        <w:rPr>
          <w:rFonts w:asciiTheme="majorBidi" w:hAnsiTheme="majorBidi" w:cstheme="majorBidi"/>
          <w:sz w:val="28"/>
          <w:szCs w:val="28"/>
        </w:rPr>
        <w:t>) and physicians (</w:t>
      </w:r>
      <w:r w:rsidRPr="00B72695">
        <w:rPr>
          <w:rFonts w:asciiTheme="majorBidi" w:hAnsiTheme="majorBidi" w:cstheme="majorBidi"/>
          <w:i/>
          <w:iCs/>
          <w:sz w:val="28"/>
          <w:szCs w:val="28"/>
        </w:rPr>
        <w:t>asu</w:t>
      </w:r>
      <w:r w:rsidRPr="00B72695">
        <w:rPr>
          <w:rFonts w:asciiTheme="majorBidi" w:hAnsiTheme="majorBidi" w:cstheme="majorBidi"/>
          <w:sz w:val="28"/>
          <w:szCs w:val="28"/>
        </w:rPr>
        <w:t>).</w:t>
      </w:r>
    </w:p>
    <w:p w14:paraId="169161EC" w14:textId="77777777" w:rsidR="00B72695" w:rsidRDefault="00B72695" w:rsidP="00B72695">
      <w:pPr>
        <w:autoSpaceDE w:val="0"/>
        <w:autoSpaceDN w:val="0"/>
        <w:bidi w:val="0"/>
        <w:adjustRightInd w:val="0"/>
        <w:spacing w:after="0" w:line="240" w:lineRule="auto"/>
        <w:jc w:val="both"/>
        <w:rPr>
          <w:rFonts w:asciiTheme="majorBidi" w:hAnsiTheme="majorBidi" w:cstheme="majorBidi"/>
          <w:sz w:val="28"/>
          <w:szCs w:val="28"/>
        </w:rPr>
      </w:pPr>
    </w:p>
    <w:p w14:paraId="6900829D" w14:textId="77777777" w:rsidR="00B72695" w:rsidRDefault="00B72695" w:rsidP="00B72695">
      <w:pPr>
        <w:autoSpaceDE w:val="0"/>
        <w:autoSpaceDN w:val="0"/>
        <w:bidi w:val="0"/>
        <w:adjustRightInd w:val="0"/>
        <w:spacing w:after="0" w:line="240" w:lineRule="auto"/>
        <w:jc w:val="both"/>
        <w:rPr>
          <w:rFonts w:asciiTheme="majorBidi" w:hAnsiTheme="majorBidi" w:cstheme="majorBidi"/>
          <w:b/>
          <w:bCs/>
          <w:color w:val="FF0000"/>
          <w:sz w:val="28"/>
          <w:szCs w:val="28"/>
        </w:rPr>
      </w:pPr>
      <w:r w:rsidRPr="00B72695">
        <w:rPr>
          <w:rFonts w:asciiTheme="majorBidi" w:hAnsiTheme="majorBidi" w:cstheme="majorBidi"/>
          <w:b/>
          <w:bCs/>
          <w:color w:val="FF0000"/>
          <w:sz w:val="28"/>
          <w:szCs w:val="28"/>
        </w:rPr>
        <w:t>Egyptians</w:t>
      </w:r>
    </w:p>
    <w:p w14:paraId="6388EF09" w14:textId="7A875786" w:rsidR="00B72695" w:rsidRPr="00B72695" w:rsidRDefault="00B72695" w:rsidP="00B72695">
      <w:pPr>
        <w:autoSpaceDE w:val="0"/>
        <w:autoSpaceDN w:val="0"/>
        <w:bidi w:val="0"/>
        <w:adjustRightInd w:val="0"/>
        <w:spacing w:after="0" w:line="240" w:lineRule="auto"/>
        <w:jc w:val="both"/>
        <w:rPr>
          <w:rFonts w:asciiTheme="majorBidi" w:hAnsiTheme="majorBidi" w:cstheme="majorBidi"/>
          <w:sz w:val="28"/>
          <w:szCs w:val="28"/>
        </w:rPr>
      </w:pPr>
      <w:r w:rsidRPr="00B72695">
        <w:rPr>
          <w:rFonts w:asciiTheme="majorBidi" w:hAnsiTheme="majorBidi" w:cstheme="majorBidi"/>
          <w:sz w:val="28"/>
          <w:szCs w:val="28"/>
        </w:rPr>
        <w:t xml:space="preserve">• The </w:t>
      </w:r>
      <w:r w:rsidRPr="00B72695">
        <w:rPr>
          <w:rFonts w:asciiTheme="majorBidi" w:hAnsiTheme="majorBidi" w:cstheme="majorBidi"/>
          <w:i/>
          <w:iCs/>
          <w:sz w:val="28"/>
          <w:szCs w:val="28"/>
        </w:rPr>
        <w:t xml:space="preserve">Ebers Papyrus </w:t>
      </w:r>
      <w:r w:rsidRPr="00B72695">
        <w:rPr>
          <w:rFonts w:asciiTheme="majorBidi" w:hAnsiTheme="majorBidi" w:cstheme="majorBidi"/>
          <w:sz w:val="28"/>
          <w:szCs w:val="28"/>
        </w:rPr>
        <w:t>(named after Georg Ebers,</w:t>
      </w:r>
      <w:r>
        <w:rPr>
          <w:rFonts w:asciiTheme="majorBidi" w:hAnsiTheme="majorBidi" w:cstheme="majorBidi"/>
          <w:sz w:val="28"/>
          <w:szCs w:val="28"/>
        </w:rPr>
        <w:t xml:space="preserve"> </w:t>
      </w:r>
      <w:r w:rsidRPr="00B72695">
        <w:rPr>
          <w:rFonts w:asciiTheme="majorBidi" w:hAnsiTheme="majorBidi" w:cstheme="majorBidi"/>
          <w:sz w:val="28"/>
          <w:szCs w:val="28"/>
        </w:rPr>
        <w:t>who purchased it in the nineteenth century) is a</w:t>
      </w:r>
      <w:r>
        <w:rPr>
          <w:rFonts w:asciiTheme="majorBidi" w:hAnsiTheme="majorBidi" w:cstheme="majorBidi"/>
          <w:sz w:val="28"/>
          <w:szCs w:val="28"/>
        </w:rPr>
        <w:t xml:space="preserve"> </w:t>
      </w:r>
      <w:r w:rsidRPr="00B72695">
        <w:rPr>
          <w:rFonts w:asciiTheme="majorBidi" w:hAnsiTheme="majorBidi" w:cstheme="majorBidi"/>
          <w:sz w:val="28"/>
          <w:szCs w:val="28"/>
        </w:rPr>
        <w:t>document dating back to 1550 BC, which</w:t>
      </w:r>
      <w:r>
        <w:rPr>
          <w:rFonts w:asciiTheme="majorBidi" w:hAnsiTheme="majorBidi" w:cstheme="majorBidi"/>
          <w:sz w:val="28"/>
          <w:szCs w:val="28"/>
        </w:rPr>
        <w:t xml:space="preserve"> </w:t>
      </w:r>
      <w:r w:rsidRPr="00B72695">
        <w:rPr>
          <w:rFonts w:asciiTheme="majorBidi" w:hAnsiTheme="majorBidi" w:cstheme="majorBidi"/>
          <w:sz w:val="28"/>
          <w:szCs w:val="28"/>
        </w:rPr>
        <w:t>describes prescriptions and modes of</w:t>
      </w:r>
      <w:r>
        <w:rPr>
          <w:rFonts w:asciiTheme="majorBidi" w:hAnsiTheme="majorBidi" w:cstheme="majorBidi"/>
          <w:sz w:val="28"/>
          <w:szCs w:val="28"/>
        </w:rPr>
        <w:t xml:space="preserve"> </w:t>
      </w:r>
      <w:r w:rsidRPr="00B72695">
        <w:rPr>
          <w:rFonts w:asciiTheme="majorBidi" w:hAnsiTheme="majorBidi" w:cstheme="majorBidi"/>
          <w:sz w:val="28"/>
          <w:szCs w:val="28"/>
        </w:rPr>
        <w:t>administration of drugs including gargles,</w:t>
      </w:r>
      <w:r>
        <w:rPr>
          <w:rFonts w:asciiTheme="majorBidi" w:hAnsiTheme="majorBidi" w:cstheme="majorBidi"/>
          <w:sz w:val="28"/>
          <w:szCs w:val="28"/>
        </w:rPr>
        <w:t xml:space="preserve"> </w:t>
      </w:r>
      <w:r w:rsidRPr="00B72695">
        <w:rPr>
          <w:rFonts w:asciiTheme="majorBidi" w:hAnsiTheme="majorBidi" w:cstheme="majorBidi"/>
          <w:sz w:val="28"/>
          <w:szCs w:val="28"/>
        </w:rPr>
        <w:t>inhalations, suppositories, ointments and lotions.</w:t>
      </w:r>
      <w:r>
        <w:rPr>
          <w:rFonts w:asciiTheme="majorBidi" w:hAnsiTheme="majorBidi" w:cstheme="majorBidi"/>
          <w:sz w:val="28"/>
          <w:szCs w:val="28"/>
        </w:rPr>
        <w:t xml:space="preserve"> </w:t>
      </w:r>
      <w:r w:rsidRPr="00B72695">
        <w:rPr>
          <w:rFonts w:asciiTheme="majorBidi" w:hAnsiTheme="majorBidi" w:cstheme="majorBidi"/>
          <w:sz w:val="28"/>
          <w:szCs w:val="28"/>
        </w:rPr>
        <w:t>Many of the drugs listed were included in the</w:t>
      </w:r>
      <w:r>
        <w:rPr>
          <w:rFonts w:asciiTheme="majorBidi" w:hAnsiTheme="majorBidi" w:cstheme="majorBidi"/>
          <w:sz w:val="28"/>
          <w:szCs w:val="28"/>
        </w:rPr>
        <w:t xml:space="preserve"> </w:t>
      </w:r>
      <w:r w:rsidRPr="00B72695">
        <w:rPr>
          <w:rFonts w:asciiTheme="majorBidi" w:hAnsiTheme="majorBidi" w:cstheme="majorBidi"/>
          <w:sz w:val="28"/>
          <w:szCs w:val="28"/>
        </w:rPr>
        <w:t>Sumerian documents.</w:t>
      </w:r>
    </w:p>
    <w:p w14:paraId="1D2797EF" w14:textId="2C23ABB7" w:rsidR="005879D8" w:rsidRDefault="00B72695" w:rsidP="00B72695">
      <w:pPr>
        <w:autoSpaceDE w:val="0"/>
        <w:autoSpaceDN w:val="0"/>
        <w:bidi w:val="0"/>
        <w:adjustRightInd w:val="0"/>
        <w:spacing w:after="0" w:line="240" w:lineRule="auto"/>
        <w:jc w:val="both"/>
        <w:rPr>
          <w:rFonts w:asciiTheme="majorBidi" w:hAnsiTheme="majorBidi" w:cstheme="majorBidi"/>
          <w:sz w:val="28"/>
          <w:szCs w:val="28"/>
        </w:rPr>
      </w:pPr>
      <w:r w:rsidRPr="00B72695">
        <w:rPr>
          <w:rFonts w:asciiTheme="majorBidi" w:hAnsiTheme="majorBidi" w:cstheme="majorBidi"/>
          <w:sz w:val="28"/>
          <w:szCs w:val="28"/>
        </w:rPr>
        <w:t>• Use of medicines was carried out by priests.</w:t>
      </w:r>
      <w:r>
        <w:rPr>
          <w:rFonts w:asciiTheme="majorBidi" w:hAnsiTheme="majorBidi" w:cstheme="majorBidi"/>
          <w:sz w:val="28"/>
          <w:szCs w:val="28"/>
        </w:rPr>
        <w:t xml:space="preserve"> </w:t>
      </w:r>
      <w:r w:rsidRPr="00B72695">
        <w:rPr>
          <w:rFonts w:asciiTheme="majorBidi" w:hAnsiTheme="majorBidi" w:cstheme="majorBidi"/>
          <w:sz w:val="28"/>
          <w:szCs w:val="28"/>
        </w:rPr>
        <w:t>Imhotep who is regarded as the earliest</w:t>
      </w:r>
      <w:r>
        <w:rPr>
          <w:rFonts w:asciiTheme="majorBidi" w:hAnsiTheme="majorBidi" w:cstheme="majorBidi"/>
          <w:sz w:val="28"/>
          <w:szCs w:val="28"/>
        </w:rPr>
        <w:t xml:space="preserve"> </w:t>
      </w:r>
      <w:r w:rsidRPr="00B72695">
        <w:rPr>
          <w:rFonts w:asciiTheme="majorBidi" w:hAnsiTheme="majorBidi" w:cstheme="majorBidi"/>
          <w:sz w:val="28"/>
          <w:szCs w:val="28"/>
        </w:rPr>
        <w:t>physician, was the High Priest of Heliopolis.</w:t>
      </w:r>
    </w:p>
    <w:p w14:paraId="6F7F4AF1" w14:textId="77777777" w:rsidR="00B72695" w:rsidRPr="00B72695" w:rsidRDefault="00B72695" w:rsidP="00B72695">
      <w:pPr>
        <w:autoSpaceDE w:val="0"/>
        <w:autoSpaceDN w:val="0"/>
        <w:bidi w:val="0"/>
        <w:adjustRightInd w:val="0"/>
        <w:spacing w:after="0" w:line="240" w:lineRule="auto"/>
        <w:rPr>
          <w:rFonts w:asciiTheme="majorBidi" w:hAnsiTheme="majorBidi" w:cstheme="majorBidi"/>
          <w:sz w:val="28"/>
          <w:szCs w:val="28"/>
        </w:rPr>
      </w:pPr>
    </w:p>
    <w:p w14:paraId="3D952141" w14:textId="77777777" w:rsidR="00B72695" w:rsidRDefault="00B72695" w:rsidP="00B72695">
      <w:pPr>
        <w:autoSpaceDE w:val="0"/>
        <w:autoSpaceDN w:val="0"/>
        <w:bidi w:val="0"/>
        <w:adjustRightInd w:val="0"/>
        <w:spacing w:after="0" w:line="240" w:lineRule="auto"/>
        <w:jc w:val="both"/>
        <w:rPr>
          <w:rFonts w:asciiTheme="majorBidi" w:hAnsiTheme="majorBidi" w:cstheme="majorBidi"/>
          <w:b/>
          <w:bCs/>
          <w:color w:val="FF0000"/>
          <w:sz w:val="28"/>
          <w:szCs w:val="28"/>
        </w:rPr>
      </w:pPr>
      <w:r w:rsidRPr="00B72695">
        <w:rPr>
          <w:rFonts w:asciiTheme="majorBidi" w:hAnsiTheme="majorBidi" w:cstheme="majorBidi"/>
          <w:b/>
          <w:bCs/>
          <w:color w:val="FF0000"/>
          <w:sz w:val="28"/>
          <w:szCs w:val="28"/>
        </w:rPr>
        <w:t>India</w:t>
      </w:r>
    </w:p>
    <w:p w14:paraId="61074CE3" w14:textId="63785BF2" w:rsidR="00B72695" w:rsidRPr="00B72695" w:rsidRDefault="00B72695" w:rsidP="00B72695">
      <w:pPr>
        <w:autoSpaceDE w:val="0"/>
        <w:autoSpaceDN w:val="0"/>
        <w:bidi w:val="0"/>
        <w:adjustRightInd w:val="0"/>
        <w:spacing w:after="0" w:line="240" w:lineRule="auto"/>
        <w:jc w:val="both"/>
        <w:rPr>
          <w:rFonts w:asciiTheme="majorBidi" w:hAnsiTheme="majorBidi" w:cstheme="majorBidi"/>
          <w:sz w:val="28"/>
          <w:szCs w:val="28"/>
        </w:rPr>
      </w:pPr>
      <w:r w:rsidRPr="00B72695">
        <w:rPr>
          <w:rFonts w:asciiTheme="majorBidi" w:hAnsiTheme="majorBidi" w:cstheme="majorBidi"/>
          <w:sz w:val="28"/>
          <w:szCs w:val="28"/>
        </w:rPr>
        <w:t>• Ayurvedic medicine was first described around</w:t>
      </w:r>
      <w:r>
        <w:rPr>
          <w:rFonts w:asciiTheme="majorBidi" w:hAnsiTheme="majorBidi" w:cstheme="majorBidi"/>
          <w:sz w:val="28"/>
          <w:szCs w:val="28"/>
        </w:rPr>
        <w:t xml:space="preserve"> </w:t>
      </w:r>
      <w:r w:rsidRPr="00B72695">
        <w:rPr>
          <w:rFonts w:asciiTheme="majorBidi" w:hAnsiTheme="majorBidi" w:cstheme="majorBidi"/>
          <w:sz w:val="28"/>
          <w:szCs w:val="28"/>
        </w:rPr>
        <w:t>800 BC. Documents list the use of drugs together</w:t>
      </w:r>
      <w:r>
        <w:rPr>
          <w:rFonts w:asciiTheme="majorBidi" w:hAnsiTheme="majorBidi" w:cstheme="majorBidi"/>
          <w:sz w:val="28"/>
          <w:szCs w:val="28"/>
        </w:rPr>
        <w:t xml:space="preserve"> </w:t>
      </w:r>
      <w:r w:rsidRPr="00B72695">
        <w:rPr>
          <w:rFonts w:asciiTheme="majorBidi" w:hAnsiTheme="majorBidi" w:cstheme="majorBidi"/>
          <w:sz w:val="28"/>
          <w:szCs w:val="28"/>
        </w:rPr>
        <w:t>with charms for expelling demons and make</w:t>
      </w:r>
      <w:r>
        <w:rPr>
          <w:rFonts w:asciiTheme="majorBidi" w:hAnsiTheme="majorBidi" w:cstheme="majorBidi"/>
          <w:sz w:val="28"/>
          <w:szCs w:val="28"/>
        </w:rPr>
        <w:t xml:space="preserve"> </w:t>
      </w:r>
      <w:r w:rsidRPr="00B72695">
        <w:rPr>
          <w:rFonts w:asciiTheme="majorBidi" w:hAnsiTheme="majorBidi" w:cstheme="majorBidi"/>
          <w:sz w:val="28"/>
          <w:szCs w:val="28"/>
        </w:rPr>
        <w:t>reference to the god of medicine, Dhanvantari.</w:t>
      </w:r>
    </w:p>
    <w:p w14:paraId="77E8C987" w14:textId="0EE2B4EF" w:rsidR="009D63F6" w:rsidRDefault="00B72695" w:rsidP="00B72695">
      <w:pPr>
        <w:autoSpaceDE w:val="0"/>
        <w:autoSpaceDN w:val="0"/>
        <w:bidi w:val="0"/>
        <w:adjustRightInd w:val="0"/>
        <w:spacing w:after="0" w:line="240" w:lineRule="auto"/>
        <w:jc w:val="both"/>
        <w:rPr>
          <w:rFonts w:asciiTheme="majorBidi" w:hAnsiTheme="majorBidi" w:cstheme="majorBidi"/>
          <w:sz w:val="28"/>
          <w:szCs w:val="28"/>
        </w:rPr>
      </w:pPr>
      <w:r w:rsidRPr="00B72695">
        <w:rPr>
          <w:rFonts w:asciiTheme="majorBidi" w:hAnsiTheme="majorBidi" w:cstheme="majorBidi"/>
          <w:sz w:val="28"/>
          <w:szCs w:val="28"/>
        </w:rPr>
        <w:t xml:space="preserve">• The </w:t>
      </w:r>
      <w:r w:rsidRPr="00B72695">
        <w:rPr>
          <w:rFonts w:asciiTheme="majorBidi" w:hAnsiTheme="majorBidi" w:cstheme="majorBidi"/>
          <w:i/>
          <w:iCs/>
          <w:sz w:val="28"/>
          <w:szCs w:val="28"/>
        </w:rPr>
        <w:t xml:space="preserve">Charaka Samhita </w:t>
      </w:r>
      <w:r w:rsidRPr="00B72695">
        <w:rPr>
          <w:rFonts w:asciiTheme="majorBidi" w:hAnsiTheme="majorBidi" w:cstheme="majorBidi"/>
          <w:sz w:val="28"/>
          <w:szCs w:val="28"/>
        </w:rPr>
        <w:t>includes reference to drugs</w:t>
      </w:r>
      <w:r>
        <w:rPr>
          <w:rFonts w:asciiTheme="majorBidi" w:hAnsiTheme="majorBidi" w:cstheme="majorBidi"/>
          <w:sz w:val="28"/>
          <w:szCs w:val="28"/>
        </w:rPr>
        <w:t xml:space="preserve"> </w:t>
      </w:r>
      <w:r w:rsidRPr="00B72695">
        <w:rPr>
          <w:rFonts w:asciiTheme="majorBidi" w:hAnsiTheme="majorBidi" w:cstheme="majorBidi"/>
          <w:sz w:val="28"/>
          <w:szCs w:val="28"/>
        </w:rPr>
        <w:t>of animal, plant and mineral origin used until the</w:t>
      </w:r>
      <w:r>
        <w:rPr>
          <w:rFonts w:asciiTheme="majorBidi" w:hAnsiTheme="majorBidi" w:cstheme="majorBidi"/>
          <w:sz w:val="28"/>
          <w:szCs w:val="28"/>
        </w:rPr>
        <w:t xml:space="preserve"> </w:t>
      </w:r>
      <w:r w:rsidRPr="00B72695">
        <w:rPr>
          <w:rFonts w:asciiTheme="majorBidi" w:hAnsiTheme="majorBidi" w:cstheme="majorBidi"/>
          <w:sz w:val="28"/>
          <w:szCs w:val="28"/>
        </w:rPr>
        <w:t>first century AD.</w:t>
      </w:r>
    </w:p>
    <w:p w14:paraId="2A43F351" w14:textId="77777777" w:rsidR="00B72695" w:rsidRPr="00B72695" w:rsidRDefault="00B72695" w:rsidP="00B72695">
      <w:pPr>
        <w:autoSpaceDE w:val="0"/>
        <w:autoSpaceDN w:val="0"/>
        <w:bidi w:val="0"/>
        <w:adjustRightInd w:val="0"/>
        <w:spacing w:after="0" w:line="240" w:lineRule="auto"/>
        <w:rPr>
          <w:rFonts w:asciiTheme="majorBidi" w:hAnsiTheme="majorBidi" w:cstheme="majorBidi"/>
          <w:sz w:val="28"/>
          <w:szCs w:val="28"/>
        </w:rPr>
      </w:pPr>
    </w:p>
    <w:p w14:paraId="29CA611C" w14:textId="77777777" w:rsidR="00B760E0" w:rsidRDefault="00B760E0" w:rsidP="00B760E0">
      <w:pPr>
        <w:autoSpaceDE w:val="0"/>
        <w:autoSpaceDN w:val="0"/>
        <w:bidi w:val="0"/>
        <w:adjustRightInd w:val="0"/>
        <w:spacing w:after="0" w:line="240" w:lineRule="auto"/>
        <w:jc w:val="both"/>
        <w:rPr>
          <w:rFonts w:asciiTheme="majorBidi" w:hAnsiTheme="majorBidi" w:cstheme="majorBidi"/>
          <w:b/>
          <w:bCs/>
          <w:color w:val="FF0000"/>
          <w:sz w:val="28"/>
          <w:szCs w:val="28"/>
        </w:rPr>
      </w:pPr>
      <w:r w:rsidRPr="00B760E0">
        <w:rPr>
          <w:rFonts w:asciiTheme="majorBidi" w:hAnsiTheme="majorBidi" w:cstheme="majorBidi"/>
          <w:b/>
          <w:bCs/>
          <w:color w:val="FF0000"/>
          <w:sz w:val="28"/>
          <w:szCs w:val="28"/>
        </w:rPr>
        <w:t>China</w:t>
      </w:r>
    </w:p>
    <w:p w14:paraId="538BDA46" w14:textId="311D4DBC"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In China, a comprehensive theory for diagnosis</w:t>
      </w:r>
      <w:r>
        <w:rPr>
          <w:rFonts w:asciiTheme="majorBidi" w:hAnsiTheme="majorBidi" w:cstheme="majorBidi"/>
          <w:sz w:val="28"/>
          <w:szCs w:val="28"/>
        </w:rPr>
        <w:t xml:space="preserve"> </w:t>
      </w:r>
      <w:r w:rsidRPr="00B760E0">
        <w:rPr>
          <w:rFonts w:asciiTheme="majorBidi" w:hAnsiTheme="majorBidi" w:cstheme="majorBidi"/>
          <w:sz w:val="28"/>
          <w:szCs w:val="28"/>
        </w:rPr>
        <w:t>and treatment was developed.</w:t>
      </w:r>
    </w:p>
    <w:p w14:paraId="6710FB30" w14:textId="26AAABFB"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Manuscripts on silk and bamboo describe use of</w:t>
      </w:r>
      <w:r>
        <w:rPr>
          <w:rFonts w:asciiTheme="majorBidi" w:hAnsiTheme="majorBidi" w:cstheme="majorBidi"/>
          <w:sz w:val="28"/>
          <w:szCs w:val="28"/>
        </w:rPr>
        <w:t xml:space="preserve"> </w:t>
      </w:r>
      <w:r w:rsidRPr="00B760E0">
        <w:rPr>
          <w:rFonts w:asciiTheme="majorBidi" w:hAnsiTheme="majorBidi" w:cstheme="majorBidi"/>
          <w:sz w:val="28"/>
          <w:szCs w:val="28"/>
        </w:rPr>
        <w:t>drugs of animal and plant origin.</w:t>
      </w:r>
    </w:p>
    <w:p w14:paraId="2CD8A4A8" w14:textId="767257EA"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xml:space="preserve">• The text </w:t>
      </w:r>
      <w:r w:rsidRPr="00B760E0">
        <w:rPr>
          <w:rFonts w:asciiTheme="majorBidi" w:hAnsiTheme="majorBidi" w:cstheme="majorBidi"/>
          <w:i/>
          <w:iCs/>
          <w:sz w:val="28"/>
          <w:szCs w:val="28"/>
        </w:rPr>
        <w:t xml:space="preserve">Huangdi Neijing </w:t>
      </w:r>
      <w:r w:rsidRPr="00B760E0">
        <w:rPr>
          <w:rFonts w:asciiTheme="majorBidi" w:hAnsiTheme="majorBidi" w:cstheme="majorBidi"/>
          <w:sz w:val="28"/>
          <w:szCs w:val="28"/>
        </w:rPr>
        <w:t>listed the basic</w:t>
      </w:r>
      <w:r>
        <w:rPr>
          <w:rFonts w:asciiTheme="majorBidi" w:hAnsiTheme="majorBidi" w:cstheme="majorBidi"/>
          <w:sz w:val="28"/>
          <w:szCs w:val="28"/>
        </w:rPr>
        <w:t xml:space="preserve"> </w:t>
      </w:r>
      <w:r w:rsidRPr="00B760E0">
        <w:rPr>
          <w:rFonts w:asciiTheme="majorBidi" w:hAnsiTheme="majorBidi" w:cstheme="majorBidi"/>
          <w:sz w:val="28"/>
          <w:szCs w:val="28"/>
        </w:rPr>
        <w:t>principles of pharmaceutical drug use in the third</w:t>
      </w:r>
      <w:r>
        <w:rPr>
          <w:rFonts w:asciiTheme="majorBidi" w:hAnsiTheme="majorBidi" w:cstheme="majorBidi"/>
          <w:sz w:val="28"/>
          <w:szCs w:val="28"/>
        </w:rPr>
        <w:t xml:space="preserve"> </w:t>
      </w:r>
      <w:r w:rsidRPr="00B760E0">
        <w:rPr>
          <w:rFonts w:asciiTheme="majorBidi" w:hAnsiTheme="majorBidi" w:cstheme="majorBidi"/>
          <w:sz w:val="28"/>
          <w:szCs w:val="28"/>
        </w:rPr>
        <w:t>century BC.</w:t>
      </w:r>
    </w:p>
    <w:p w14:paraId="1D2C6FEC" w14:textId="63B85D80"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Shengnon Bencao Jing outlined basic theory of</w:t>
      </w:r>
      <w:r>
        <w:rPr>
          <w:rFonts w:asciiTheme="majorBidi" w:hAnsiTheme="majorBidi" w:cstheme="majorBidi"/>
          <w:sz w:val="28"/>
          <w:szCs w:val="28"/>
        </w:rPr>
        <w:t xml:space="preserve"> </w:t>
      </w:r>
      <w:r w:rsidRPr="00B760E0">
        <w:rPr>
          <w:rFonts w:asciiTheme="majorBidi" w:hAnsiTheme="majorBidi" w:cstheme="majorBidi"/>
          <w:sz w:val="28"/>
          <w:szCs w:val="28"/>
        </w:rPr>
        <w:t>Chinese pharmacy.</w:t>
      </w:r>
    </w:p>
    <w:p w14:paraId="09C3C962" w14:textId="244595EE" w:rsidR="00F376B4"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The Pen Ts’ao Kang Mu compilation presents</w:t>
      </w:r>
      <w:r>
        <w:rPr>
          <w:rFonts w:asciiTheme="majorBidi" w:hAnsiTheme="majorBidi" w:cstheme="majorBidi"/>
          <w:sz w:val="28"/>
          <w:szCs w:val="28"/>
        </w:rPr>
        <w:t xml:space="preserve"> </w:t>
      </w:r>
      <w:r w:rsidRPr="00B760E0">
        <w:rPr>
          <w:rFonts w:asciiTheme="majorBidi" w:hAnsiTheme="majorBidi" w:cstheme="majorBidi"/>
          <w:sz w:val="28"/>
          <w:szCs w:val="28"/>
        </w:rPr>
        <w:t>details of drugs used in Chinese medicine in the</w:t>
      </w:r>
      <w:r>
        <w:rPr>
          <w:rFonts w:asciiTheme="majorBidi" w:hAnsiTheme="majorBidi" w:cstheme="majorBidi"/>
          <w:sz w:val="28"/>
          <w:szCs w:val="28"/>
        </w:rPr>
        <w:t xml:space="preserve"> </w:t>
      </w:r>
      <w:r w:rsidRPr="00B760E0">
        <w:rPr>
          <w:rFonts w:asciiTheme="majorBidi" w:hAnsiTheme="majorBidi" w:cstheme="majorBidi"/>
          <w:sz w:val="28"/>
          <w:szCs w:val="28"/>
        </w:rPr>
        <w:t>late sixteenth century AD.</w:t>
      </w:r>
    </w:p>
    <w:p w14:paraId="50FDA543" w14:textId="77777777" w:rsidR="00B760E0" w:rsidRDefault="00B760E0" w:rsidP="00F376B4">
      <w:pPr>
        <w:autoSpaceDE w:val="0"/>
        <w:autoSpaceDN w:val="0"/>
        <w:bidi w:val="0"/>
        <w:adjustRightInd w:val="0"/>
        <w:spacing w:after="0" w:line="240" w:lineRule="auto"/>
        <w:jc w:val="both"/>
        <w:rPr>
          <w:rFonts w:asciiTheme="majorBidi" w:hAnsiTheme="majorBidi" w:cstheme="majorBidi"/>
          <w:b/>
          <w:bCs/>
          <w:color w:val="FF0000"/>
          <w:sz w:val="28"/>
          <w:szCs w:val="28"/>
        </w:rPr>
      </w:pPr>
      <w:r w:rsidRPr="00B760E0">
        <w:rPr>
          <w:rFonts w:asciiTheme="majorBidi" w:hAnsiTheme="majorBidi" w:cstheme="majorBidi"/>
          <w:b/>
          <w:bCs/>
          <w:color w:val="FF0000"/>
          <w:sz w:val="28"/>
          <w:szCs w:val="28"/>
        </w:rPr>
        <w:lastRenderedPageBreak/>
        <w:t>Greeks and Romans</w:t>
      </w:r>
    </w:p>
    <w:p w14:paraId="2D7657C7" w14:textId="05F741FC" w:rsid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Just as the Egyptians revered Imhotep as the</w:t>
      </w:r>
      <w:r>
        <w:rPr>
          <w:rFonts w:asciiTheme="majorBidi" w:hAnsiTheme="majorBidi" w:cstheme="majorBidi"/>
          <w:sz w:val="28"/>
          <w:szCs w:val="28"/>
        </w:rPr>
        <w:t xml:space="preserve"> </w:t>
      </w:r>
      <w:r w:rsidRPr="00B760E0">
        <w:rPr>
          <w:rFonts w:asciiTheme="majorBidi" w:hAnsiTheme="majorBidi" w:cstheme="majorBidi"/>
          <w:sz w:val="28"/>
          <w:szCs w:val="28"/>
        </w:rPr>
        <w:t>god–physician, the Greeks worshipped Asklepios</w:t>
      </w:r>
      <w:r>
        <w:rPr>
          <w:rFonts w:asciiTheme="majorBidi" w:hAnsiTheme="majorBidi" w:cstheme="majorBidi"/>
          <w:sz w:val="28"/>
          <w:szCs w:val="28"/>
        </w:rPr>
        <w:t xml:space="preserve"> </w:t>
      </w:r>
      <w:r w:rsidRPr="00B760E0">
        <w:rPr>
          <w:rFonts w:asciiTheme="majorBidi" w:hAnsiTheme="majorBidi" w:cstheme="majorBidi"/>
          <w:sz w:val="28"/>
          <w:szCs w:val="28"/>
        </w:rPr>
        <w:t>as their god of healing.</w:t>
      </w:r>
    </w:p>
    <w:p w14:paraId="79AB1585" w14:textId="0DB1BF83" w:rsid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Later on, the use of medicines was carried out by</w:t>
      </w:r>
      <w:r>
        <w:rPr>
          <w:rFonts w:asciiTheme="majorBidi" w:hAnsiTheme="majorBidi" w:cstheme="majorBidi"/>
          <w:sz w:val="28"/>
          <w:szCs w:val="28"/>
        </w:rPr>
        <w:t xml:space="preserve"> </w:t>
      </w:r>
      <w:r w:rsidRPr="00B760E0">
        <w:rPr>
          <w:rFonts w:asciiTheme="majorBidi" w:hAnsiTheme="majorBidi" w:cstheme="majorBidi"/>
          <w:sz w:val="28"/>
          <w:szCs w:val="28"/>
        </w:rPr>
        <w:t xml:space="preserve">the </w:t>
      </w:r>
      <w:r w:rsidRPr="00B760E0">
        <w:rPr>
          <w:rFonts w:asciiTheme="majorBidi" w:hAnsiTheme="majorBidi" w:cstheme="majorBidi"/>
          <w:i/>
          <w:iCs/>
          <w:sz w:val="28"/>
          <w:szCs w:val="28"/>
        </w:rPr>
        <w:t xml:space="preserve">rhizotomoi </w:t>
      </w:r>
      <w:r w:rsidRPr="00B760E0">
        <w:rPr>
          <w:rFonts w:asciiTheme="majorBidi" w:hAnsiTheme="majorBidi" w:cstheme="majorBidi"/>
          <w:sz w:val="28"/>
          <w:szCs w:val="28"/>
        </w:rPr>
        <w:t>(experts in medicinal plants), such</w:t>
      </w:r>
      <w:r>
        <w:rPr>
          <w:rFonts w:asciiTheme="majorBidi" w:hAnsiTheme="majorBidi" w:cstheme="majorBidi"/>
          <w:sz w:val="28"/>
          <w:szCs w:val="28"/>
        </w:rPr>
        <w:t xml:space="preserve"> </w:t>
      </w:r>
      <w:r w:rsidRPr="00B760E0">
        <w:rPr>
          <w:rFonts w:asciiTheme="majorBidi" w:hAnsiTheme="majorBidi" w:cstheme="majorBidi"/>
          <w:sz w:val="28"/>
          <w:szCs w:val="28"/>
        </w:rPr>
        <w:t xml:space="preserve">as Empedocles, and the </w:t>
      </w:r>
      <w:r w:rsidRPr="00B760E0">
        <w:rPr>
          <w:rFonts w:asciiTheme="majorBidi" w:hAnsiTheme="majorBidi" w:cstheme="majorBidi"/>
          <w:i/>
          <w:iCs/>
          <w:sz w:val="28"/>
          <w:szCs w:val="28"/>
        </w:rPr>
        <w:t>pharmakopoloi</w:t>
      </w:r>
      <w:r>
        <w:rPr>
          <w:rFonts w:asciiTheme="majorBidi" w:hAnsiTheme="majorBidi" w:cstheme="majorBidi"/>
          <w:sz w:val="28"/>
          <w:szCs w:val="28"/>
        </w:rPr>
        <w:t xml:space="preserve"> </w:t>
      </w:r>
      <w:r w:rsidRPr="00B760E0">
        <w:rPr>
          <w:rFonts w:asciiTheme="majorBidi" w:hAnsiTheme="majorBidi" w:cstheme="majorBidi"/>
          <w:sz w:val="28"/>
          <w:szCs w:val="28"/>
        </w:rPr>
        <w:t>(preparers and sellers of drugs).</w:t>
      </w:r>
    </w:p>
    <w:p w14:paraId="6119372F" w14:textId="4CBF369B" w:rsidR="00B760E0" w:rsidRDefault="00B760E0" w:rsidP="00B760E0">
      <w:pPr>
        <w:autoSpaceDE w:val="0"/>
        <w:autoSpaceDN w:val="0"/>
        <w:bidi w:val="0"/>
        <w:adjustRightInd w:val="0"/>
        <w:spacing w:after="0" w:line="240" w:lineRule="auto"/>
        <w:rPr>
          <w:rFonts w:asciiTheme="majorBidi" w:hAnsiTheme="majorBidi" w:cstheme="majorBidi"/>
          <w:b/>
          <w:bCs/>
          <w:sz w:val="28"/>
          <w:szCs w:val="28"/>
        </w:rPr>
      </w:pPr>
    </w:p>
    <w:p w14:paraId="3BF25CA4" w14:textId="77777777" w:rsidR="00B760E0" w:rsidRPr="00B760E0" w:rsidRDefault="00B760E0" w:rsidP="00B760E0">
      <w:pPr>
        <w:autoSpaceDE w:val="0"/>
        <w:autoSpaceDN w:val="0"/>
        <w:bidi w:val="0"/>
        <w:adjustRightInd w:val="0"/>
        <w:spacing w:after="0" w:line="240" w:lineRule="auto"/>
        <w:jc w:val="both"/>
        <w:rPr>
          <w:rFonts w:asciiTheme="majorBidi" w:hAnsiTheme="majorBidi" w:cstheme="majorBidi"/>
          <w:b/>
          <w:bCs/>
          <w:sz w:val="28"/>
          <w:szCs w:val="28"/>
        </w:rPr>
      </w:pPr>
      <w:r w:rsidRPr="00B760E0">
        <w:rPr>
          <w:rFonts w:asciiTheme="majorBidi" w:hAnsiTheme="majorBidi" w:cstheme="majorBidi"/>
          <w:b/>
          <w:bCs/>
          <w:sz w:val="28"/>
          <w:szCs w:val="28"/>
        </w:rPr>
        <w:t>Hippocrates</w:t>
      </w:r>
    </w:p>
    <w:p w14:paraId="5BD8D7D8" w14:textId="77777777"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Considered to be the father of medicine.</w:t>
      </w:r>
    </w:p>
    <w:p w14:paraId="261E542E" w14:textId="5D0B0E31"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He is associated with a number of documents</w:t>
      </w:r>
      <w:r>
        <w:rPr>
          <w:rFonts w:asciiTheme="majorBidi" w:hAnsiTheme="majorBidi" w:cstheme="majorBidi"/>
          <w:sz w:val="28"/>
          <w:szCs w:val="28"/>
        </w:rPr>
        <w:t xml:space="preserve"> </w:t>
      </w:r>
      <w:r w:rsidRPr="00B760E0">
        <w:rPr>
          <w:rFonts w:asciiTheme="majorBidi" w:hAnsiTheme="majorBidi" w:cstheme="majorBidi"/>
          <w:sz w:val="28"/>
          <w:szCs w:val="28"/>
        </w:rPr>
        <w:t xml:space="preserve">known collectively as the </w:t>
      </w:r>
      <w:r w:rsidRPr="00B760E0">
        <w:rPr>
          <w:rFonts w:asciiTheme="majorBidi" w:hAnsiTheme="majorBidi" w:cstheme="majorBidi"/>
          <w:i/>
          <w:iCs/>
          <w:sz w:val="28"/>
          <w:szCs w:val="28"/>
        </w:rPr>
        <w:t>Hippocratic Corpus</w:t>
      </w:r>
      <w:r>
        <w:rPr>
          <w:rFonts w:asciiTheme="majorBidi" w:hAnsiTheme="majorBidi" w:cstheme="majorBidi"/>
          <w:sz w:val="28"/>
          <w:szCs w:val="28"/>
        </w:rPr>
        <w:t xml:space="preserve"> </w:t>
      </w:r>
      <w:r w:rsidRPr="00B760E0">
        <w:rPr>
          <w:rFonts w:asciiTheme="majorBidi" w:hAnsiTheme="majorBidi" w:cstheme="majorBidi"/>
          <w:sz w:val="28"/>
          <w:szCs w:val="28"/>
        </w:rPr>
        <w:t>dating to 420–370 BC, which list 200–400 drugs</w:t>
      </w:r>
      <w:r>
        <w:rPr>
          <w:rFonts w:asciiTheme="majorBidi" w:hAnsiTheme="majorBidi" w:cstheme="majorBidi"/>
          <w:sz w:val="28"/>
          <w:szCs w:val="28"/>
        </w:rPr>
        <w:t xml:space="preserve"> </w:t>
      </w:r>
      <w:r w:rsidRPr="00B760E0">
        <w:rPr>
          <w:rFonts w:asciiTheme="majorBidi" w:hAnsiTheme="majorBidi" w:cstheme="majorBidi"/>
          <w:sz w:val="28"/>
          <w:szCs w:val="28"/>
        </w:rPr>
        <w:t>of vegetable origin and describe the method of</w:t>
      </w:r>
      <w:r>
        <w:rPr>
          <w:rFonts w:asciiTheme="majorBidi" w:hAnsiTheme="majorBidi" w:cstheme="majorBidi"/>
          <w:sz w:val="28"/>
          <w:szCs w:val="28"/>
        </w:rPr>
        <w:t xml:space="preserve"> </w:t>
      </w:r>
      <w:r w:rsidRPr="00B760E0">
        <w:rPr>
          <w:rFonts w:asciiTheme="majorBidi" w:hAnsiTheme="majorBidi" w:cstheme="majorBidi"/>
          <w:sz w:val="28"/>
          <w:szCs w:val="28"/>
        </w:rPr>
        <w:t>preparation of gargles, ointment and pessaries.</w:t>
      </w:r>
    </w:p>
    <w:p w14:paraId="3B0A8F72" w14:textId="5D35B1FA"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His works placed emphasis on treating the</w:t>
      </w:r>
      <w:r>
        <w:rPr>
          <w:rFonts w:asciiTheme="majorBidi" w:hAnsiTheme="majorBidi" w:cstheme="majorBidi"/>
          <w:sz w:val="28"/>
          <w:szCs w:val="28"/>
        </w:rPr>
        <w:t xml:space="preserve"> </w:t>
      </w:r>
      <w:r w:rsidRPr="00B760E0">
        <w:rPr>
          <w:rFonts w:asciiTheme="majorBidi" w:hAnsiTheme="majorBidi" w:cstheme="majorBidi"/>
          <w:sz w:val="28"/>
          <w:szCs w:val="28"/>
        </w:rPr>
        <w:t>patient with minimal reference to magical and</w:t>
      </w:r>
      <w:r>
        <w:rPr>
          <w:rFonts w:asciiTheme="majorBidi" w:hAnsiTheme="majorBidi" w:cstheme="majorBidi"/>
          <w:sz w:val="28"/>
          <w:szCs w:val="28"/>
        </w:rPr>
        <w:t xml:space="preserve"> </w:t>
      </w:r>
      <w:r w:rsidRPr="00B760E0">
        <w:rPr>
          <w:rFonts w:asciiTheme="majorBidi" w:hAnsiTheme="majorBidi" w:cstheme="majorBidi"/>
          <w:sz w:val="28"/>
          <w:szCs w:val="28"/>
        </w:rPr>
        <w:t>religious powers.</w:t>
      </w:r>
    </w:p>
    <w:p w14:paraId="5796361F" w14:textId="3EA1287F" w:rsidR="00B760E0" w:rsidRDefault="00B760E0" w:rsidP="00B760E0">
      <w:pPr>
        <w:autoSpaceDE w:val="0"/>
        <w:autoSpaceDN w:val="0"/>
        <w:bidi w:val="0"/>
        <w:adjustRightInd w:val="0"/>
        <w:spacing w:after="0" w:line="240" w:lineRule="auto"/>
        <w:jc w:val="both"/>
        <w:rPr>
          <w:rFonts w:asciiTheme="majorBidi" w:hAnsiTheme="majorBidi" w:cstheme="majorBidi"/>
          <w:b/>
          <w:bCs/>
          <w:sz w:val="28"/>
          <w:szCs w:val="28"/>
        </w:rPr>
      </w:pPr>
    </w:p>
    <w:p w14:paraId="55204ABB" w14:textId="7E2E76F3" w:rsidR="00B760E0" w:rsidRPr="00B760E0" w:rsidRDefault="00B760E0" w:rsidP="00B760E0">
      <w:pPr>
        <w:autoSpaceDE w:val="0"/>
        <w:autoSpaceDN w:val="0"/>
        <w:bidi w:val="0"/>
        <w:adjustRightInd w:val="0"/>
        <w:spacing w:after="0" w:line="240" w:lineRule="auto"/>
        <w:jc w:val="both"/>
        <w:rPr>
          <w:rFonts w:asciiTheme="majorBidi" w:hAnsiTheme="majorBidi" w:cstheme="majorBidi"/>
          <w:b/>
          <w:bCs/>
          <w:sz w:val="28"/>
          <w:szCs w:val="28"/>
        </w:rPr>
      </w:pPr>
      <w:r w:rsidRPr="00B760E0">
        <w:rPr>
          <w:rFonts w:asciiTheme="majorBidi" w:hAnsiTheme="majorBidi" w:cstheme="majorBidi"/>
          <w:b/>
          <w:bCs/>
          <w:sz w:val="28"/>
          <w:szCs w:val="28"/>
        </w:rPr>
        <w:t>Galen</w:t>
      </w:r>
    </w:p>
    <w:p w14:paraId="52DFD1BB" w14:textId="77777777"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A physician around AD 160.</w:t>
      </w:r>
    </w:p>
    <w:p w14:paraId="009F6FD0" w14:textId="3482161F"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He compiled medical knowledge of the time</w:t>
      </w:r>
      <w:r>
        <w:rPr>
          <w:rFonts w:asciiTheme="majorBidi" w:hAnsiTheme="majorBidi" w:cstheme="majorBidi"/>
          <w:sz w:val="28"/>
          <w:szCs w:val="28"/>
        </w:rPr>
        <w:t xml:space="preserve"> </w:t>
      </w:r>
      <w:r w:rsidRPr="00B760E0">
        <w:rPr>
          <w:rFonts w:asciiTheme="majorBidi" w:hAnsiTheme="majorBidi" w:cstheme="majorBidi"/>
          <w:sz w:val="28"/>
          <w:szCs w:val="28"/>
        </w:rPr>
        <w:t>drawing on the documents by Hippocrates and</w:t>
      </w:r>
      <w:r>
        <w:rPr>
          <w:rFonts w:asciiTheme="majorBidi" w:hAnsiTheme="majorBidi" w:cstheme="majorBidi"/>
          <w:sz w:val="28"/>
          <w:szCs w:val="28"/>
        </w:rPr>
        <w:t xml:space="preserve"> </w:t>
      </w:r>
      <w:r w:rsidRPr="00B760E0">
        <w:rPr>
          <w:rFonts w:asciiTheme="majorBidi" w:hAnsiTheme="majorBidi" w:cstheme="majorBidi"/>
          <w:sz w:val="28"/>
          <w:szCs w:val="28"/>
        </w:rPr>
        <w:t>Dioscorides.</w:t>
      </w:r>
    </w:p>
    <w:p w14:paraId="2481AAA2" w14:textId="7753496D" w:rsidR="007D0A32" w:rsidRDefault="00B760E0" w:rsidP="00B760E0">
      <w:pPr>
        <w:autoSpaceDE w:val="0"/>
        <w:autoSpaceDN w:val="0"/>
        <w:bidi w:val="0"/>
        <w:adjustRightInd w:val="0"/>
        <w:spacing w:after="0" w:line="240" w:lineRule="auto"/>
        <w:jc w:val="both"/>
        <w:rPr>
          <w:rFonts w:asciiTheme="majorBidi" w:hAnsiTheme="majorBidi" w:cstheme="majorBidi"/>
          <w:i/>
          <w:iCs/>
          <w:sz w:val="28"/>
          <w:szCs w:val="28"/>
        </w:rPr>
      </w:pPr>
      <w:r w:rsidRPr="00B760E0">
        <w:rPr>
          <w:rFonts w:asciiTheme="majorBidi" w:hAnsiTheme="majorBidi" w:cstheme="majorBidi"/>
          <w:sz w:val="28"/>
          <w:szCs w:val="28"/>
        </w:rPr>
        <w:t>• He described the use of formulations made up of</w:t>
      </w:r>
      <w:r>
        <w:rPr>
          <w:rFonts w:asciiTheme="majorBidi" w:hAnsiTheme="majorBidi" w:cstheme="majorBidi"/>
          <w:sz w:val="28"/>
          <w:szCs w:val="28"/>
        </w:rPr>
        <w:t xml:space="preserve"> </w:t>
      </w:r>
      <w:r w:rsidRPr="00B760E0">
        <w:rPr>
          <w:rFonts w:asciiTheme="majorBidi" w:hAnsiTheme="majorBidi" w:cstheme="majorBidi"/>
          <w:sz w:val="28"/>
          <w:szCs w:val="28"/>
        </w:rPr>
        <w:t>numerous plants which were referred to as</w:t>
      </w:r>
      <w:r>
        <w:rPr>
          <w:rFonts w:asciiTheme="majorBidi" w:hAnsiTheme="majorBidi" w:cstheme="majorBidi"/>
          <w:sz w:val="28"/>
          <w:szCs w:val="28"/>
        </w:rPr>
        <w:t xml:space="preserve"> </w:t>
      </w:r>
      <w:r w:rsidRPr="00B760E0">
        <w:rPr>
          <w:rFonts w:asciiTheme="majorBidi" w:hAnsiTheme="majorBidi" w:cstheme="majorBidi"/>
          <w:sz w:val="28"/>
          <w:szCs w:val="28"/>
        </w:rPr>
        <w:t>‘galenicals’</w:t>
      </w:r>
      <w:r w:rsidRPr="00B760E0">
        <w:rPr>
          <w:rFonts w:asciiTheme="majorBidi" w:hAnsiTheme="majorBidi" w:cstheme="majorBidi"/>
          <w:i/>
          <w:iCs/>
          <w:sz w:val="28"/>
          <w:szCs w:val="28"/>
        </w:rPr>
        <w:t>.</w:t>
      </w:r>
    </w:p>
    <w:p w14:paraId="5134DB06" w14:textId="77777777"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p>
    <w:p w14:paraId="34A17210" w14:textId="77777777" w:rsidR="00B760E0" w:rsidRDefault="00B760E0" w:rsidP="00B760E0">
      <w:pPr>
        <w:autoSpaceDE w:val="0"/>
        <w:autoSpaceDN w:val="0"/>
        <w:bidi w:val="0"/>
        <w:adjustRightInd w:val="0"/>
        <w:spacing w:after="0" w:line="240" w:lineRule="auto"/>
        <w:jc w:val="both"/>
        <w:rPr>
          <w:rFonts w:asciiTheme="majorBidi" w:hAnsiTheme="majorBidi" w:cstheme="majorBidi"/>
          <w:b/>
          <w:bCs/>
          <w:color w:val="FF0000"/>
          <w:sz w:val="28"/>
          <w:szCs w:val="28"/>
        </w:rPr>
      </w:pPr>
      <w:r w:rsidRPr="00B760E0">
        <w:rPr>
          <w:rFonts w:asciiTheme="majorBidi" w:hAnsiTheme="majorBidi" w:cstheme="majorBidi"/>
          <w:b/>
          <w:bCs/>
          <w:color w:val="FF0000"/>
          <w:sz w:val="28"/>
          <w:szCs w:val="28"/>
        </w:rPr>
        <w:t>The Arabs</w:t>
      </w:r>
    </w:p>
    <w:p w14:paraId="51A23372" w14:textId="112A4AA1"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In the Arab world, a large number of texts</w:t>
      </w:r>
      <w:r>
        <w:rPr>
          <w:rFonts w:asciiTheme="majorBidi" w:hAnsiTheme="majorBidi" w:cstheme="majorBidi"/>
          <w:sz w:val="28"/>
          <w:szCs w:val="28"/>
        </w:rPr>
        <w:t xml:space="preserve"> </w:t>
      </w:r>
      <w:r w:rsidRPr="00B760E0">
        <w:rPr>
          <w:rFonts w:asciiTheme="majorBidi" w:hAnsiTheme="majorBidi" w:cstheme="majorBidi"/>
          <w:sz w:val="28"/>
          <w:szCs w:val="28"/>
        </w:rPr>
        <w:t>including documents related to medicine and</w:t>
      </w:r>
      <w:r>
        <w:rPr>
          <w:rFonts w:asciiTheme="majorBidi" w:hAnsiTheme="majorBidi" w:cstheme="majorBidi"/>
          <w:sz w:val="28"/>
          <w:szCs w:val="28"/>
        </w:rPr>
        <w:t xml:space="preserve"> </w:t>
      </w:r>
      <w:r w:rsidRPr="00B760E0">
        <w:rPr>
          <w:rFonts w:asciiTheme="majorBidi" w:hAnsiTheme="majorBidi" w:cstheme="majorBidi"/>
          <w:sz w:val="28"/>
          <w:szCs w:val="28"/>
        </w:rPr>
        <w:t>works by Galen were translated into Arabic and</w:t>
      </w:r>
      <w:r>
        <w:rPr>
          <w:rFonts w:asciiTheme="majorBidi" w:hAnsiTheme="majorBidi" w:cstheme="majorBidi"/>
          <w:sz w:val="28"/>
          <w:szCs w:val="28"/>
        </w:rPr>
        <w:t xml:space="preserve"> </w:t>
      </w:r>
      <w:r w:rsidRPr="00B760E0">
        <w:rPr>
          <w:rFonts w:asciiTheme="majorBidi" w:hAnsiTheme="majorBidi" w:cstheme="majorBidi"/>
          <w:sz w:val="28"/>
          <w:szCs w:val="28"/>
        </w:rPr>
        <w:t>that is how these documents have been</w:t>
      </w:r>
      <w:r>
        <w:rPr>
          <w:rFonts w:asciiTheme="majorBidi" w:hAnsiTheme="majorBidi" w:cstheme="majorBidi"/>
          <w:sz w:val="28"/>
          <w:szCs w:val="28"/>
        </w:rPr>
        <w:t xml:space="preserve"> </w:t>
      </w:r>
      <w:r w:rsidRPr="00B760E0">
        <w:rPr>
          <w:rFonts w:asciiTheme="majorBidi" w:hAnsiTheme="majorBidi" w:cstheme="majorBidi"/>
          <w:sz w:val="28"/>
          <w:szCs w:val="28"/>
        </w:rPr>
        <w:t>transferred along history. Documents that were</w:t>
      </w:r>
      <w:r>
        <w:rPr>
          <w:rFonts w:asciiTheme="majorBidi" w:hAnsiTheme="majorBidi" w:cstheme="majorBidi"/>
          <w:sz w:val="28"/>
          <w:szCs w:val="28"/>
        </w:rPr>
        <w:t xml:space="preserve"> </w:t>
      </w:r>
      <w:r w:rsidRPr="00B760E0">
        <w:rPr>
          <w:rFonts w:asciiTheme="majorBidi" w:hAnsiTheme="majorBidi" w:cstheme="majorBidi"/>
          <w:sz w:val="28"/>
          <w:szCs w:val="28"/>
        </w:rPr>
        <w:t>prepared included formularies, herbals and</w:t>
      </w:r>
      <w:r>
        <w:rPr>
          <w:rFonts w:asciiTheme="majorBidi" w:hAnsiTheme="majorBidi" w:cstheme="majorBidi"/>
          <w:sz w:val="28"/>
          <w:szCs w:val="28"/>
        </w:rPr>
        <w:t xml:space="preserve"> </w:t>
      </w:r>
      <w:r w:rsidRPr="00B760E0">
        <w:rPr>
          <w:rFonts w:asciiTheme="majorBidi" w:hAnsiTheme="majorBidi" w:cstheme="majorBidi"/>
          <w:sz w:val="28"/>
          <w:szCs w:val="28"/>
        </w:rPr>
        <w:t>books on materia medica and toxicology.</w:t>
      </w:r>
    </w:p>
    <w:p w14:paraId="4D62B6E9" w14:textId="49C829BA"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The use of medications consisting of complex</w:t>
      </w:r>
      <w:r>
        <w:rPr>
          <w:rFonts w:asciiTheme="majorBidi" w:hAnsiTheme="majorBidi" w:cstheme="majorBidi"/>
          <w:sz w:val="28"/>
          <w:szCs w:val="28"/>
        </w:rPr>
        <w:t xml:space="preserve"> </w:t>
      </w:r>
      <w:r w:rsidRPr="00B760E0">
        <w:rPr>
          <w:rFonts w:asciiTheme="majorBidi" w:hAnsiTheme="majorBidi" w:cstheme="majorBidi"/>
          <w:sz w:val="28"/>
          <w:szCs w:val="28"/>
        </w:rPr>
        <w:t>formulations (galenic medicine) was continued.</w:t>
      </w:r>
    </w:p>
    <w:p w14:paraId="415661FF" w14:textId="5A204D8E"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This required skilled preparation which was</w:t>
      </w:r>
      <w:r>
        <w:rPr>
          <w:rFonts w:asciiTheme="majorBidi" w:hAnsiTheme="majorBidi" w:cstheme="majorBidi"/>
          <w:sz w:val="28"/>
          <w:szCs w:val="28"/>
        </w:rPr>
        <w:t xml:space="preserve"> </w:t>
      </w:r>
      <w:r w:rsidRPr="00B760E0">
        <w:rPr>
          <w:rFonts w:asciiTheme="majorBidi" w:hAnsiTheme="majorBidi" w:cstheme="majorBidi"/>
          <w:sz w:val="28"/>
          <w:szCs w:val="28"/>
        </w:rPr>
        <w:t>entrusted to apothecaries who opened their shops</w:t>
      </w:r>
      <w:r>
        <w:rPr>
          <w:rFonts w:asciiTheme="majorBidi" w:hAnsiTheme="majorBidi" w:cstheme="majorBidi"/>
          <w:sz w:val="28"/>
          <w:szCs w:val="28"/>
        </w:rPr>
        <w:t xml:space="preserve"> </w:t>
      </w:r>
      <w:r w:rsidRPr="00B760E0">
        <w:rPr>
          <w:rFonts w:asciiTheme="majorBidi" w:hAnsiTheme="majorBidi" w:cstheme="majorBidi"/>
          <w:sz w:val="28"/>
          <w:szCs w:val="28"/>
        </w:rPr>
        <w:t>in the ninth century in Baghdad. The practice of</w:t>
      </w:r>
      <w:r>
        <w:rPr>
          <w:rFonts w:asciiTheme="majorBidi" w:hAnsiTheme="majorBidi" w:cstheme="majorBidi"/>
          <w:sz w:val="28"/>
          <w:szCs w:val="28"/>
        </w:rPr>
        <w:t xml:space="preserve"> </w:t>
      </w:r>
      <w:r w:rsidRPr="00B760E0">
        <w:rPr>
          <w:rFonts w:asciiTheme="majorBidi" w:hAnsiTheme="majorBidi" w:cstheme="majorBidi"/>
          <w:sz w:val="28"/>
          <w:szCs w:val="28"/>
        </w:rPr>
        <w:t>the apothecaries was inspected by the state.</w:t>
      </w:r>
    </w:p>
    <w:p w14:paraId="43E65B01" w14:textId="71F3DD0A" w:rsidR="00B760E0" w:rsidRP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Avicenna, a Persian philosopher, compiled the</w:t>
      </w:r>
      <w:r>
        <w:rPr>
          <w:rFonts w:asciiTheme="majorBidi" w:hAnsiTheme="majorBidi" w:cstheme="majorBidi"/>
          <w:sz w:val="28"/>
          <w:szCs w:val="28"/>
        </w:rPr>
        <w:t xml:space="preserve"> </w:t>
      </w:r>
      <w:r w:rsidRPr="00B760E0">
        <w:rPr>
          <w:rFonts w:asciiTheme="majorBidi" w:hAnsiTheme="majorBidi" w:cstheme="majorBidi"/>
          <w:sz w:val="28"/>
          <w:szCs w:val="28"/>
        </w:rPr>
        <w:t xml:space="preserve">book </w:t>
      </w:r>
      <w:r w:rsidRPr="00B760E0">
        <w:rPr>
          <w:rFonts w:asciiTheme="majorBidi" w:hAnsiTheme="majorBidi" w:cstheme="majorBidi"/>
          <w:i/>
          <w:iCs/>
          <w:sz w:val="28"/>
          <w:szCs w:val="28"/>
        </w:rPr>
        <w:t>Canon of Medicine</w:t>
      </w:r>
      <w:r w:rsidRPr="00B760E0">
        <w:rPr>
          <w:rFonts w:asciiTheme="majorBidi" w:hAnsiTheme="majorBidi" w:cstheme="majorBidi"/>
          <w:sz w:val="28"/>
          <w:szCs w:val="28"/>
        </w:rPr>
        <w:t>, in which he merged</w:t>
      </w:r>
      <w:r>
        <w:rPr>
          <w:rFonts w:asciiTheme="majorBidi" w:hAnsiTheme="majorBidi" w:cstheme="majorBidi"/>
          <w:sz w:val="28"/>
          <w:szCs w:val="28"/>
        </w:rPr>
        <w:t xml:space="preserve"> </w:t>
      </w:r>
      <w:r w:rsidRPr="00B760E0">
        <w:rPr>
          <w:rFonts w:asciiTheme="majorBidi" w:hAnsiTheme="majorBidi" w:cstheme="majorBidi"/>
          <w:sz w:val="28"/>
          <w:szCs w:val="28"/>
        </w:rPr>
        <w:t>the Greek and Arab works. The book describes</w:t>
      </w:r>
      <w:r>
        <w:rPr>
          <w:rFonts w:asciiTheme="majorBidi" w:hAnsiTheme="majorBidi" w:cstheme="majorBidi"/>
          <w:sz w:val="28"/>
          <w:szCs w:val="28"/>
        </w:rPr>
        <w:t xml:space="preserve"> </w:t>
      </w:r>
      <w:r w:rsidRPr="00B760E0">
        <w:rPr>
          <w:rFonts w:asciiTheme="majorBidi" w:hAnsiTheme="majorBidi" w:cstheme="majorBidi"/>
          <w:sz w:val="28"/>
          <w:szCs w:val="28"/>
        </w:rPr>
        <w:t>the use of around 760 drugs.</w:t>
      </w:r>
    </w:p>
    <w:p w14:paraId="417738F7" w14:textId="5B12AC52" w:rsidR="007512FC" w:rsidRDefault="00B760E0" w:rsidP="007512FC">
      <w:pPr>
        <w:autoSpaceDE w:val="0"/>
        <w:autoSpaceDN w:val="0"/>
        <w:bidi w:val="0"/>
        <w:adjustRightInd w:val="0"/>
        <w:spacing w:after="0" w:line="240" w:lineRule="auto"/>
        <w:jc w:val="both"/>
        <w:rPr>
          <w:rFonts w:asciiTheme="majorBidi" w:hAnsiTheme="majorBidi" w:cstheme="majorBidi"/>
          <w:sz w:val="28"/>
          <w:szCs w:val="28"/>
        </w:rPr>
      </w:pPr>
      <w:r w:rsidRPr="00B760E0">
        <w:rPr>
          <w:rFonts w:asciiTheme="majorBidi" w:hAnsiTheme="majorBidi" w:cstheme="majorBidi"/>
          <w:sz w:val="28"/>
          <w:szCs w:val="28"/>
        </w:rPr>
        <w:t>• Albucasis, from the Arabic dominion in Spain,</w:t>
      </w:r>
      <w:r>
        <w:rPr>
          <w:rFonts w:asciiTheme="majorBidi" w:hAnsiTheme="majorBidi" w:cstheme="majorBidi"/>
          <w:sz w:val="28"/>
          <w:szCs w:val="28"/>
        </w:rPr>
        <w:t xml:space="preserve"> </w:t>
      </w:r>
      <w:r w:rsidRPr="00B760E0">
        <w:rPr>
          <w:rFonts w:asciiTheme="majorBidi" w:hAnsiTheme="majorBidi" w:cstheme="majorBidi"/>
          <w:sz w:val="28"/>
          <w:szCs w:val="28"/>
        </w:rPr>
        <w:t>prepared documents which included a detailed</w:t>
      </w:r>
      <w:r>
        <w:rPr>
          <w:rFonts w:asciiTheme="majorBidi" w:hAnsiTheme="majorBidi" w:cstheme="majorBidi"/>
          <w:sz w:val="28"/>
          <w:szCs w:val="28"/>
        </w:rPr>
        <w:t xml:space="preserve"> </w:t>
      </w:r>
      <w:r w:rsidRPr="00B760E0">
        <w:rPr>
          <w:rFonts w:asciiTheme="majorBidi" w:hAnsiTheme="majorBidi" w:cstheme="majorBidi"/>
          <w:sz w:val="28"/>
          <w:szCs w:val="28"/>
        </w:rPr>
        <w:t>description of the pharmaceutical process for the</w:t>
      </w:r>
      <w:r>
        <w:rPr>
          <w:rFonts w:asciiTheme="majorBidi" w:hAnsiTheme="majorBidi" w:cstheme="majorBidi"/>
          <w:sz w:val="28"/>
          <w:szCs w:val="28"/>
        </w:rPr>
        <w:t xml:space="preserve"> </w:t>
      </w:r>
      <w:r w:rsidRPr="00B760E0">
        <w:rPr>
          <w:rFonts w:asciiTheme="majorBidi" w:hAnsiTheme="majorBidi" w:cstheme="majorBidi"/>
          <w:sz w:val="28"/>
          <w:szCs w:val="28"/>
        </w:rPr>
        <w:t>preparation of drugs in various dosage forms.</w:t>
      </w:r>
    </w:p>
    <w:p w14:paraId="5E7149A5" w14:textId="3F9B7158" w:rsidR="00B760E0" w:rsidRDefault="00B760E0" w:rsidP="00B760E0">
      <w:pPr>
        <w:autoSpaceDE w:val="0"/>
        <w:autoSpaceDN w:val="0"/>
        <w:bidi w:val="0"/>
        <w:adjustRightInd w:val="0"/>
        <w:spacing w:after="0" w:line="240" w:lineRule="auto"/>
        <w:jc w:val="both"/>
        <w:rPr>
          <w:rFonts w:asciiTheme="majorBidi" w:hAnsiTheme="majorBidi" w:cstheme="majorBidi"/>
          <w:sz w:val="28"/>
          <w:szCs w:val="28"/>
        </w:rPr>
      </w:pPr>
    </w:p>
    <w:p w14:paraId="315720D2" w14:textId="77777777" w:rsidR="00445810" w:rsidRDefault="00445810" w:rsidP="00732AA3">
      <w:pPr>
        <w:autoSpaceDE w:val="0"/>
        <w:autoSpaceDN w:val="0"/>
        <w:bidi w:val="0"/>
        <w:adjustRightInd w:val="0"/>
        <w:spacing w:after="0" w:line="240" w:lineRule="auto"/>
        <w:jc w:val="both"/>
        <w:rPr>
          <w:rFonts w:asciiTheme="majorBidi" w:hAnsiTheme="majorBidi" w:cstheme="majorBidi"/>
          <w:b/>
          <w:bCs/>
          <w:color w:val="0070C0"/>
          <w:sz w:val="32"/>
          <w:szCs w:val="32"/>
        </w:rPr>
      </w:pPr>
    </w:p>
    <w:p w14:paraId="7B46515A" w14:textId="77777777" w:rsidR="00445810" w:rsidRDefault="00445810" w:rsidP="00445810">
      <w:pPr>
        <w:autoSpaceDE w:val="0"/>
        <w:autoSpaceDN w:val="0"/>
        <w:bidi w:val="0"/>
        <w:adjustRightInd w:val="0"/>
        <w:spacing w:after="0" w:line="240" w:lineRule="auto"/>
        <w:jc w:val="both"/>
        <w:rPr>
          <w:rFonts w:asciiTheme="majorBidi" w:hAnsiTheme="majorBidi" w:cstheme="majorBidi"/>
          <w:b/>
          <w:bCs/>
          <w:color w:val="0070C0"/>
          <w:sz w:val="32"/>
          <w:szCs w:val="32"/>
        </w:rPr>
      </w:pPr>
    </w:p>
    <w:p w14:paraId="72465019" w14:textId="7692DD72" w:rsidR="00732AA3" w:rsidRPr="00732AA3" w:rsidRDefault="00B760E0" w:rsidP="00445810">
      <w:pPr>
        <w:autoSpaceDE w:val="0"/>
        <w:autoSpaceDN w:val="0"/>
        <w:bidi w:val="0"/>
        <w:adjustRightInd w:val="0"/>
        <w:spacing w:after="0" w:line="240" w:lineRule="auto"/>
        <w:jc w:val="both"/>
        <w:rPr>
          <w:rFonts w:asciiTheme="majorBidi" w:hAnsiTheme="majorBidi" w:cstheme="majorBidi"/>
          <w:b/>
          <w:bCs/>
          <w:color w:val="0070C0"/>
          <w:sz w:val="32"/>
          <w:szCs w:val="32"/>
        </w:rPr>
      </w:pPr>
      <w:r w:rsidRPr="00B760E0">
        <w:rPr>
          <w:rFonts w:asciiTheme="majorBidi" w:hAnsiTheme="majorBidi" w:cstheme="majorBidi"/>
          <w:b/>
          <w:bCs/>
          <w:color w:val="0070C0"/>
          <w:sz w:val="32"/>
          <w:szCs w:val="32"/>
        </w:rPr>
        <w:lastRenderedPageBreak/>
        <w:t>Early definition of the pharmacy</w:t>
      </w:r>
      <w:r w:rsidR="00732AA3">
        <w:rPr>
          <w:rFonts w:asciiTheme="majorBidi" w:hAnsiTheme="majorBidi" w:cstheme="majorBidi"/>
          <w:b/>
          <w:bCs/>
          <w:color w:val="0070C0"/>
          <w:sz w:val="32"/>
          <w:szCs w:val="32"/>
        </w:rPr>
        <w:t xml:space="preserve"> p</w:t>
      </w:r>
      <w:r w:rsidRPr="00B760E0">
        <w:rPr>
          <w:rFonts w:asciiTheme="majorBidi" w:hAnsiTheme="majorBidi" w:cstheme="majorBidi"/>
          <w:b/>
          <w:bCs/>
          <w:color w:val="0070C0"/>
          <w:sz w:val="32"/>
          <w:szCs w:val="32"/>
        </w:rPr>
        <w:t>rofession</w:t>
      </w:r>
    </w:p>
    <w:p w14:paraId="2412D491" w14:textId="44484337" w:rsidR="00732AA3" w:rsidRPr="00732AA3" w:rsidRDefault="00732AA3" w:rsidP="00952C3A">
      <w:pPr>
        <w:pStyle w:val="ListParagraph"/>
        <w:numPr>
          <w:ilvl w:val="0"/>
          <w:numId w:val="13"/>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After the establishment of apothecaries in Baghdad, the pharmacy profession started developing in Europe.</w:t>
      </w:r>
    </w:p>
    <w:p w14:paraId="01718809" w14:textId="0E19B637" w:rsidR="00732AA3" w:rsidRPr="00732AA3" w:rsidRDefault="00732AA3" w:rsidP="00952C3A">
      <w:pPr>
        <w:pStyle w:val="ListParagraph"/>
        <w:numPr>
          <w:ilvl w:val="0"/>
          <w:numId w:val="13"/>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Early Middle Ages: monastic medicine.</w:t>
      </w:r>
    </w:p>
    <w:p w14:paraId="2BC3752F" w14:textId="60B56196" w:rsidR="00732AA3" w:rsidRPr="00732AA3" w:rsidRDefault="00732AA3" w:rsidP="00952C3A">
      <w:pPr>
        <w:pStyle w:val="ListParagraph"/>
        <w:numPr>
          <w:ilvl w:val="0"/>
          <w:numId w:val="13"/>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Late Middle Ages: in the eleventh century, public pharmacies in southern Italy and southern France were established.</w:t>
      </w:r>
    </w:p>
    <w:p w14:paraId="3010047A" w14:textId="12F6B2AA" w:rsidR="00732AA3" w:rsidRPr="00732AA3" w:rsidRDefault="00732AA3" w:rsidP="00952C3A">
      <w:pPr>
        <w:pStyle w:val="ListParagraph"/>
        <w:numPr>
          <w:ilvl w:val="0"/>
          <w:numId w:val="13"/>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Drug formulary produced by Nicolas of Salerno which described compound formulae of galenicals.</w:t>
      </w:r>
    </w:p>
    <w:p w14:paraId="2E82D1FE" w14:textId="14D5B345" w:rsidR="00732AA3" w:rsidRPr="00732AA3" w:rsidRDefault="00732AA3" w:rsidP="00952C3A">
      <w:pPr>
        <w:pStyle w:val="ListParagraph"/>
        <w:numPr>
          <w:ilvl w:val="0"/>
          <w:numId w:val="13"/>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1231–1240: The Liber Augustalis, an edict on the profession of pharmacy, was issued by the German emperor Frederick II. The edict defined the separation of the pharmaceutical profession from the medical profession, described the official supervision of pharmaceutical practice and outlined an obligation by oath to prepare drugs reliably according to skilled art, and of a uniform, suitable quality.</w:t>
      </w:r>
    </w:p>
    <w:p w14:paraId="72F87D39" w14:textId="0FC57811" w:rsidR="00732AA3" w:rsidRPr="00732AA3" w:rsidRDefault="00732AA3" w:rsidP="00952C3A">
      <w:pPr>
        <w:pStyle w:val="ListParagraph"/>
        <w:numPr>
          <w:ilvl w:val="0"/>
          <w:numId w:val="13"/>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Early nineteenth century: retail pharmacies developed a separate manufacturing area, which included an area for extraction and purification, necessary for extraction of plant alkaloids such as quinine from cinchona bark used for malaria. Boehringer and Merck have their origins in community pharmacies in Stuttgart (1817) and Darmstadt (1827), Germany, respectively.</w:t>
      </w:r>
    </w:p>
    <w:p w14:paraId="495820A0" w14:textId="4168355E" w:rsidR="00B760E0" w:rsidRPr="00732AA3" w:rsidRDefault="00732AA3" w:rsidP="00952C3A">
      <w:pPr>
        <w:pStyle w:val="ListParagraph"/>
        <w:numPr>
          <w:ilvl w:val="0"/>
          <w:numId w:val="13"/>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Late nineteenth century: separation of the manufacturing business from the retail community pharmacy.</w:t>
      </w:r>
    </w:p>
    <w:p w14:paraId="624A5464" w14:textId="53ABDC1C" w:rsidR="00732AA3" w:rsidRDefault="00865C1B" w:rsidP="00B760E0">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 xml:space="preserve"> </w:t>
      </w:r>
    </w:p>
    <w:p w14:paraId="0328061A" w14:textId="77777777" w:rsid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p>
    <w:p w14:paraId="0DB7EBDC" w14:textId="77777777" w:rsidR="007512FC" w:rsidRDefault="007512FC" w:rsidP="007512FC">
      <w:pPr>
        <w:autoSpaceDE w:val="0"/>
        <w:autoSpaceDN w:val="0"/>
        <w:bidi w:val="0"/>
        <w:adjustRightInd w:val="0"/>
        <w:spacing w:after="0" w:line="240" w:lineRule="auto"/>
        <w:jc w:val="both"/>
        <w:rPr>
          <w:rFonts w:asciiTheme="majorBidi" w:hAnsiTheme="majorBidi" w:cstheme="majorBidi"/>
          <w:b/>
          <w:bCs/>
          <w:color w:val="0070C0"/>
          <w:sz w:val="32"/>
          <w:szCs w:val="32"/>
        </w:rPr>
      </w:pPr>
      <w:r w:rsidRPr="007512FC">
        <w:rPr>
          <w:rFonts w:asciiTheme="majorBidi" w:hAnsiTheme="majorBidi" w:cstheme="majorBidi"/>
          <w:b/>
          <w:bCs/>
          <w:color w:val="0070C0"/>
          <w:sz w:val="32"/>
          <w:szCs w:val="32"/>
        </w:rPr>
        <w:t>Development of medicines</w:t>
      </w:r>
    </w:p>
    <w:p w14:paraId="520F77A4" w14:textId="6417E88F" w:rsidR="007512FC" w:rsidRPr="007512FC" w:rsidRDefault="007512FC" w:rsidP="00952C3A">
      <w:pPr>
        <w:pStyle w:val="ListParagraph"/>
        <w:numPr>
          <w:ilvl w:val="0"/>
          <w:numId w:val="12"/>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Seventeenth century: cinchona bark extract used for fever, chills – the principal active ingredient being quinine.</w:t>
      </w:r>
    </w:p>
    <w:p w14:paraId="71555093" w14:textId="3A5CA72B" w:rsidR="007512FC" w:rsidRPr="007512FC" w:rsidRDefault="007512FC" w:rsidP="00952C3A">
      <w:pPr>
        <w:pStyle w:val="ListParagraph"/>
        <w:numPr>
          <w:ilvl w:val="0"/>
          <w:numId w:val="12"/>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Eighteenth century: foxglove plant used for the treatment of heart failure – digitalis.</w:t>
      </w:r>
    </w:p>
    <w:p w14:paraId="3E115E4F" w14:textId="77777777" w:rsidR="007512FC" w:rsidRDefault="007512FC" w:rsidP="007512FC">
      <w:pPr>
        <w:autoSpaceDE w:val="0"/>
        <w:autoSpaceDN w:val="0"/>
        <w:bidi w:val="0"/>
        <w:adjustRightInd w:val="0"/>
        <w:spacing w:after="0" w:line="240" w:lineRule="auto"/>
        <w:jc w:val="both"/>
        <w:rPr>
          <w:rFonts w:asciiTheme="majorBidi" w:hAnsiTheme="majorBidi" w:cstheme="majorBidi"/>
          <w:b/>
          <w:bCs/>
          <w:color w:val="FF0000"/>
          <w:sz w:val="28"/>
          <w:szCs w:val="28"/>
        </w:rPr>
      </w:pPr>
    </w:p>
    <w:p w14:paraId="14CA69FA" w14:textId="77777777" w:rsidR="007512FC" w:rsidRDefault="007512FC" w:rsidP="007512FC">
      <w:pPr>
        <w:autoSpaceDE w:val="0"/>
        <w:autoSpaceDN w:val="0"/>
        <w:bidi w:val="0"/>
        <w:adjustRightInd w:val="0"/>
        <w:spacing w:after="0" w:line="240" w:lineRule="auto"/>
        <w:jc w:val="both"/>
        <w:rPr>
          <w:rFonts w:asciiTheme="majorBidi" w:hAnsiTheme="majorBidi" w:cstheme="majorBidi"/>
          <w:b/>
          <w:bCs/>
          <w:color w:val="FF0000"/>
          <w:sz w:val="28"/>
          <w:szCs w:val="28"/>
        </w:rPr>
      </w:pPr>
      <w:r w:rsidRPr="007512FC">
        <w:rPr>
          <w:rFonts w:asciiTheme="majorBidi" w:hAnsiTheme="majorBidi" w:cstheme="majorBidi"/>
          <w:b/>
          <w:bCs/>
          <w:color w:val="FF0000"/>
          <w:sz w:val="28"/>
          <w:szCs w:val="28"/>
        </w:rPr>
        <w:t>Analgesics and anaesthetics</w:t>
      </w:r>
    </w:p>
    <w:p w14:paraId="05B29295" w14:textId="77777777" w:rsidR="007512FC" w:rsidRP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1804 Serturner isolated morphine from opium</w:t>
      </w:r>
    </w:p>
    <w:p w14:paraId="2EAE1C78" w14:textId="77777777" w:rsidR="007512FC" w:rsidRP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1832 Isolation of codeine</w:t>
      </w:r>
    </w:p>
    <w:p w14:paraId="1F06C8B9" w14:textId="2293C159" w:rsidR="007512FC" w:rsidRP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1842 Ether used as an anaesthetic and later</w:t>
      </w:r>
      <w:r>
        <w:rPr>
          <w:rFonts w:asciiTheme="majorBidi" w:hAnsiTheme="majorBidi" w:cstheme="majorBidi"/>
          <w:sz w:val="28"/>
          <w:szCs w:val="28"/>
        </w:rPr>
        <w:t xml:space="preserve"> </w:t>
      </w:r>
      <w:r w:rsidRPr="007512FC">
        <w:rPr>
          <w:rFonts w:asciiTheme="majorBidi" w:hAnsiTheme="majorBidi" w:cstheme="majorBidi"/>
          <w:sz w:val="28"/>
          <w:szCs w:val="28"/>
        </w:rPr>
        <w:t>chloroform</w:t>
      </w:r>
    </w:p>
    <w:p w14:paraId="0F8007C0" w14:textId="4013903F" w:rsidR="007512FC" w:rsidRP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1876 Stricker showed that salicylic acid had</w:t>
      </w:r>
      <w:r>
        <w:rPr>
          <w:rFonts w:asciiTheme="majorBidi" w:hAnsiTheme="majorBidi" w:cstheme="majorBidi"/>
          <w:sz w:val="28"/>
          <w:szCs w:val="28"/>
        </w:rPr>
        <w:t xml:space="preserve"> </w:t>
      </w:r>
      <w:r w:rsidRPr="007512FC">
        <w:rPr>
          <w:rFonts w:asciiTheme="majorBidi" w:hAnsiTheme="majorBidi" w:cstheme="majorBidi"/>
          <w:sz w:val="28"/>
          <w:szCs w:val="28"/>
        </w:rPr>
        <w:t>analgesic effects</w:t>
      </w:r>
    </w:p>
    <w:p w14:paraId="3DB5FAEF" w14:textId="77777777" w:rsidR="007512FC" w:rsidRP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1899 Development of aspirin by Bayer</w:t>
      </w:r>
    </w:p>
    <w:p w14:paraId="096886C8" w14:textId="77777777" w:rsidR="007512FC" w:rsidRP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1961 Development of ibuprofen</w:t>
      </w:r>
    </w:p>
    <w:p w14:paraId="0A0765F9" w14:textId="77777777" w:rsidR="007512FC" w:rsidRP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1969 Ibuprofen marketed by Boots</w:t>
      </w:r>
    </w:p>
    <w:p w14:paraId="724E3EB7" w14:textId="312FF0ED" w:rsid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1983 Ibuprofen registered as an over-the</w:t>
      </w:r>
      <w:r>
        <w:rPr>
          <w:rFonts w:asciiTheme="majorBidi" w:hAnsiTheme="majorBidi" w:cstheme="majorBidi"/>
          <w:sz w:val="28"/>
          <w:szCs w:val="28"/>
        </w:rPr>
        <w:t>-</w:t>
      </w:r>
      <w:r w:rsidRPr="007512FC">
        <w:rPr>
          <w:rFonts w:asciiTheme="majorBidi" w:hAnsiTheme="majorBidi" w:cstheme="majorBidi"/>
          <w:sz w:val="28"/>
          <w:szCs w:val="28"/>
        </w:rPr>
        <w:t>counter</w:t>
      </w:r>
      <w:r>
        <w:rPr>
          <w:rFonts w:asciiTheme="majorBidi" w:hAnsiTheme="majorBidi" w:cstheme="majorBidi"/>
          <w:sz w:val="28"/>
          <w:szCs w:val="28"/>
        </w:rPr>
        <w:t xml:space="preserve"> </w:t>
      </w:r>
      <w:r w:rsidRPr="007512FC">
        <w:rPr>
          <w:rFonts w:asciiTheme="majorBidi" w:hAnsiTheme="majorBidi" w:cstheme="majorBidi"/>
          <w:sz w:val="28"/>
          <w:szCs w:val="28"/>
        </w:rPr>
        <w:t>drug in the United Kingdom.</w:t>
      </w:r>
    </w:p>
    <w:p w14:paraId="1343C677" w14:textId="01B01E8E" w:rsidR="007512FC" w:rsidRDefault="007512FC" w:rsidP="007512FC">
      <w:pPr>
        <w:autoSpaceDE w:val="0"/>
        <w:autoSpaceDN w:val="0"/>
        <w:bidi w:val="0"/>
        <w:adjustRightInd w:val="0"/>
        <w:spacing w:after="0" w:line="240" w:lineRule="auto"/>
        <w:jc w:val="both"/>
        <w:rPr>
          <w:rFonts w:asciiTheme="majorBidi" w:hAnsiTheme="majorBidi" w:cstheme="majorBidi"/>
          <w:color w:val="0070C0"/>
          <w:sz w:val="28"/>
          <w:szCs w:val="28"/>
        </w:rPr>
      </w:pPr>
    </w:p>
    <w:p w14:paraId="674341AD" w14:textId="77777777" w:rsidR="00445810" w:rsidRDefault="00445810" w:rsidP="00952C3A">
      <w:pPr>
        <w:autoSpaceDE w:val="0"/>
        <w:autoSpaceDN w:val="0"/>
        <w:bidi w:val="0"/>
        <w:adjustRightInd w:val="0"/>
        <w:spacing w:after="0" w:line="240" w:lineRule="auto"/>
        <w:jc w:val="both"/>
        <w:rPr>
          <w:rFonts w:asciiTheme="majorBidi" w:hAnsiTheme="majorBidi" w:cstheme="majorBidi"/>
          <w:b/>
          <w:bCs/>
          <w:color w:val="FF0000"/>
          <w:sz w:val="28"/>
          <w:szCs w:val="28"/>
        </w:rPr>
      </w:pPr>
    </w:p>
    <w:p w14:paraId="132603FA" w14:textId="317EC473" w:rsidR="00952C3A" w:rsidRDefault="00952C3A" w:rsidP="00445810">
      <w:pPr>
        <w:autoSpaceDE w:val="0"/>
        <w:autoSpaceDN w:val="0"/>
        <w:bidi w:val="0"/>
        <w:adjustRightInd w:val="0"/>
        <w:spacing w:after="0" w:line="240" w:lineRule="auto"/>
        <w:jc w:val="both"/>
        <w:rPr>
          <w:rFonts w:asciiTheme="majorBidi" w:hAnsiTheme="majorBidi" w:cstheme="majorBidi"/>
          <w:b/>
          <w:bCs/>
          <w:color w:val="FF0000"/>
          <w:sz w:val="28"/>
          <w:szCs w:val="28"/>
        </w:rPr>
      </w:pPr>
      <w:r w:rsidRPr="00952C3A">
        <w:rPr>
          <w:rFonts w:asciiTheme="majorBidi" w:hAnsiTheme="majorBidi" w:cstheme="majorBidi"/>
          <w:b/>
          <w:bCs/>
          <w:color w:val="FF0000"/>
          <w:sz w:val="28"/>
          <w:szCs w:val="28"/>
        </w:rPr>
        <w:lastRenderedPageBreak/>
        <w:t>Antibacterial drugs</w:t>
      </w:r>
    </w:p>
    <w:p w14:paraId="2047A2BC" w14:textId="30079ECA"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1891 Ehrlich coined the term ‘chemotherapy’;</w:t>
      </w:r>
      <w:r>
        <w:rPr>
          <w:rFonts w:asciiTheme="majorBidi" w:hAnsiTheme="majorBidi" w:cstheme="majorBidi"/>
          <w:sz w:val="28"/>
          <w:szCs w:val="28"/>
        </w:rPr>
        <w:t xml:space="preserve"> </w:t>
      </w:r>
      <w:r w:rsidRPr="00952C3A">
        <w:rPr>
          <w:rFonts w:asciiTheme="majorBidi" w:hAnsiTheme="majorBidi" w:cstheme="majorBidi"/>
          <w:sz w:val="28"/>
          <w:szCs w:val="28"/>
        </w:rPr>
        <w:t>methylene blue used for malaria</w:t>
      </w:r>
    </w:p>
    <w:p w14:paraId="773ABF04"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1929 Antibiotic activity of penicillin described</w:t>
      </w:r>
    </w:p>
    <w:p w14:paraId="23BEE98D"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1935 Sulphonamides developed by Domagk</w:t>
      </w:r>
    </w:p>
    <w:p w14:paraId="6E128BAE"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1939–41 Florey and Chain synthesised penicillin</w:t>
      </w:r>
    </w:p>
    <w:p w14:paraId="13BF8754" w14:textId="408F74BA"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1944–5 Streptomycin and chlortetracycline</w:t>
      </w:r>
      <w:r>
        <w:rPr>
          <w:rFonts w:asciiTheme="majorBidi" w:hAnsiTheme="majorBidi" w:cstheme="majorBidi"/>
          <w:sz w:val="28"/>
          <w:szCs w:val="28"/>
        </w:rPr>
        <w:t xml:space="preserve"> </w:t>
      </w:r>
      <w:r w:rsidRPr="00952C3A">
        <w:rPr>
          <w:rFonts w:asciiTheme="majorBidi" w:hAnsiTheme="majorBidi" w:cstheme="majorBidi"/>
          <w:sz w:val="28"/>
          <w:szCs w:val="28"/>
        </w:rPr>
        <w:t>isolated</w:t>
      </w:r>
    </w:p>
    <w:p w14:paraId="57976B2C" w14:textId="0FD841CF"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1952 Isoniazid which was followed by other</w:t>
      </w:r>
      <w:r>
        <w:rPr>
          <w:rFonts w:asciiTheme="majorBidi" w:hAnsiTheme="majorBidi" w:cstheme="majorBidi"/>
          <w:sz w:val="28"/>
          <w:szCs w:val="28"/>
        </w:rPr>
        <w:t xml:space="preserve"> </w:t>
      </w:r>
      <w:r w:rsidRPr="00952C3A">
        <w:rPr>
          <w:rFonts w:asciiTheme="majorBidi" w:hAnsiTheme="majorBidi" w:cstheme="majorBidi"/>
          <w:sz w:val="28"/>
          <w:szCs w:val="28"/>
        </w:rPr>
        <w:t>antituberculous drugs</w:t>
      </w:r>
    </w:p>
    <w:p w14:paraId="4461BE61" w14:textId="7661693A"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1953 Phenoxymethylpenicillin</w:t>
      </w:r>
    </w:p>
    <w:p w14:paraId="658D9D96"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1956 Cephalosporin structure identified</w:t>
      </w:r>
    </w:p>
    <w:p w14:paraId="120EDDC5" w14:textId="04E36F2B"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1964 Cephaloridine marketed.</w:t>
      </w:r>
    </w:p>
    <w:p w14:paraId="476AB4C6" w14:textId="1EF6B921" w:rsidR="00952C3A" w:rsidRDefault="00952C3A" w:rsidP="00952C3A">
      <w:pPr>
        <w:autoSpaceDE w:val="0"/>
        <w:autoSpaceDN w:val="0"/>
        <w:bidi w:val="0"/>
        <w:adjustRightInd w:val="0"/>
        <w:spacing w:after="0" w:line="240" w:lineRule="auto"/>
        <w:jc w:val="both"/>
        <w:rPr>
          <w:rFonts w:asciiTheme="majorBidi" w:hAnsiTheme="majorBidi" w:cstheme="majorBidi"/>
          <w:color w:val="0070C0"/>
          <w:sz w:val="28"/>
          <w:szCs w:val="28"/>
        </w:rPr>
      </w:pPr>
    </w:p>
    <w:p w14:paraId="02E7BD00" w14:textId="77777777" w:rsidR="00952C3A" w:rsidRDefault="00952C3A" w:rsidP="00952C3A">
      <w:pPr>
        <w:autoSpaceDE w:val="0"/>
        <w:autoSpaceDN w:val="0"/>
        <w:bidi w:val="0"/>
        <w:adjustRightInd w:val="0"/>
        <w:spacing w:after="0" w:line="240" w:lineRule="auto"/>
        <w:jc w:val="both"/>
        <w:rPr>
          <w:rFonts w:asciiTheme="majorBidi" w:hAnsiTheme="majorBidi" w:cstheme="majorBidi"/>
          <w:b/>
          <w:bCs/>
          <w:color w:val="FF0000"/>
          <w:sz w:val="28"/>
          <w:szCs w:val="28"/>
        </w:rPr>
      </w:pPr>
      <w:r w:rsidRPr="00952C3A">
        <w:rPr>
          <w:rFonts w:asciiTheme="majorBidi" w:hAnsiTheme="majorBidi" w:cstheme="majorBidi"/>
          <w:b/>
          <w:bCs/>
          <w:color w:val="FF0000"/>
          <w:sz w:val="28"/>
          <w:szCs w:val="28"/>
        </w:rPr>
        <w:t>Endocrine system</w:t>
      </w:r>
    </w:p>
    <w:p w14:paraId="4AA86563"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1914 Crystals of thyroxine</w:t>
      </w:r>
    </w:p>
    <w:p w14:paraId="39466FF1"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1921–26 Isolation and crystallisation of insulin</w:t>
      </w:r>
    </w:p>
    <w:p w14:paraId="5E413662"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1929 Isolation of oestrone</w:t>
      </w:r>
    </w:p>
    <w:p w14:paraId="06D03289"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1934 Progesterone synthesised</w:t>
      </w:r>
    </w:p>
    <w:p w14:paraId="3F66296A" w14:textId="15DEBB3E"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1930–40 Isolation of different hormones from</w:t>
      </w:r>
      <w:r>
        <w:rPr>
          <w:rFonts w:asciiTheme="majorBidi" w:hAnsiTheme="majorBidi" w:cstheme="majorBidi"/>
          <w:sz w:val="28"/>
          <w:szCs w:val="28"/>
        </w:rPr>
        <w:t xml:space="preserve"> </w:t>
      </w:r>
      <w:r w:rsidRPr="00952C3A">
        <w:rPr>
          <w:rFonts w:asciiTheme="majorBidi" w:hAnsiTheme="majorBidi" w:cstheme="majorBidi"/>
          <w:sz w:val="28"/>
          <w:szCs w:val="28"/>
        </w:rPr>
        <w:t>adrenal cortex</w:t>
      </w:r>
    </w:p>
    <w:p w14:paraId="4D4FA6E4"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1959 First oral contraceptive</w:t>
      </w:r>
    </w:p>
    <w:p w14:paraId="03C25B70"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2006 Inhaled insulin marketed</w:t>
      </w:r>
    </w:p>
    <w:p w14:paraId="14C7135B" w14:textId="21294DE1"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2007 Pfizer announces that it will no longer</w:t>
      </w:r>
      <w:r>
        <w:rPr>
          <w:rFonts w:asciiTheme="majorBidi" w:hAnsiTheme="majorBidi" w:cstheme="majorBidi"/>
          <w:sz w:val="28"/>
          <w:szCs w:val="28"/>
        </w:rPr>
        <w:t xml:space="preserve"> </w:t>
      </w:r>
      <w:r w:rsidRPr="00952C3A">
        <w:rPr>
          <w:rFonts w:asciiTheme="majorBidi" w:hAnsiTheme="majorBidi" w:cstheme="majorBidi"/>
          <w:sz w:val="28"/>
          <w:szCs w:val="28"/>
        </w:rPr>
        <w:t>market inhaled insulin due to marketing</w:t>
      </w:r>
      <w:r>
        <w:rPr>
          <w:rFonts w:asciiTheme="majorBidi" w:hAnsiTheme="majorBidi" w:cstheme="majorBidi"/>
          <w:sz w:val="28"/>
          <w:szCs w:val="28"/>
        </w:rPr>
        <w:t xml:space="preserve"> </w:t>
      </w:r>
      <w:r w:rsidRPr="00952C3A">
        <w:rPr>
          <w:rFonts w:asciiTheme="majorBidi" w:hAnsiTheme="majorBidi" w:cstheme="majorBidi"/>
          <w:sz w:val="28"/>
          <w:szCs w:val="28"/>
        </w:rPr>
        <w:t>issues.</w:t>
      </w:r>
    </w:p>
    <w:p w14:paraId="489D74D9" w14:textId="76C8F8BB"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p>
    <w:p w14:paraId="4A4CDE78" w14:textId="7A136B57" w:rsidR="00952C3A" w:rsidRDefault="00952C3A" w:rsidP="00952C3A">
      <w:pPr>
        <w:autoSpaceDE w:val="0"/>
        <w:autoSpaceDN w:val="0"/>
        <w:bidi w:val="0"/>
        <w:adjustRightInd w:val="0"/>
        <w:spacing w:after="0" w:line="240" w:lineRule="auto"/>
        <w:jc w:val="both"/>
        <w:rPr>
          <w:rFonts w:asciiTheme="majorBidi" w:hAnsiTheme="majorBidi" w:cstheme="majorBidi"/>
          <w:b/>
          <w:bCs/>
          <w:color w:val="FF0000"/>
          <w:sz w:val="28"/>
          <w:szCs w:val="28"/>
        </w:rPr>
      </w:pPr>
      <w:r w:rsidRPr="00952C3A">
        <w:rPr>
          <w:rFonts w:asciiTheme="majorBidi" w:hAnsiTheme="majorBidi" w:cstheme="majorBidi"/>
          <w:b/>
          <w:bCs/>
          <w:color w:val="FF0000"/>
          <w:sz w:val="28"/>
          <w:szCs w:val="28"/>
        </w:rPr>
        <w:t>Anticancer agents and</w:t>
      </w:r>
      <w:r>
        <w:rPr>
          <w:rFonts w:asciiTheme="majorBidi" w:hAnsiTheme="majorBidi" w:cstheme="majorBidi"/>
          <w:b/>
          <w:bCs/>
          <w:color w:val="FF0000"/>
          <w:sz w:val="28"/>
          <w:szCs w:val="28"/>
        </w:rPr>
        <w:t xml:space="preserve"> i</w:t>
      </w:r>
      <w:r w:rsidRPr="00952C3A">
        <w:rPr>
          <w:rFonts w:asciiTheme="majorBidi" w:hAnsiTheme="majorBidi" w:cstheme="majorBidi"/>
          <w:b/>
          <w:bCs/>
          <w:color w:val="FF0000"/>
          <w:sz w:val="28"/>
          <w:szCs w:val="28"/>
        </w:rPr>
        <w:t>mmunosuppressants</w:t>
      </w:r>
    </w:p>
    <w:p w14:paraId="2D7E6D1C" w14:textId="67757133"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1946 Anticancer effect of nitrogen mustards</w:t>
      </w:r>
      <w:r>
        <w:rPr>
          <w:rFonts w:asciiTheme="majorBidi" w:hAnsiTheme="majorBidi" w:cstheme="majorBidi"/>
          <w:sz w:val="28"/>
          <w:szCs w:val="28"/>
        </w:rPr>
        <w:t xml:space="preserve"> </w:t>
      </w:r>
      <w:r w:rsidRPr="00952C3A">
        <w:rPr>
          <w:rFonts w:asciiTheme="majorBidi" w:hAnsiTheme="majorBidi" w:cstheme="majorBidi"/>
          <w:sz w:val="28"/>
          <w:szCs w:val="28"/>
        </w:rPr>
        <w:t>described</w:t>
      </w:r>
    </w:p>
    <w:p w14:paraId="57E04B7D" w14:textId="49D342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1951 Mercaptopurine, an anticancer agent with</w:t>
      </w:r>
      <w:r>
        <w:rPr>
          <w:rFonts w:asciiTheme="majorBidi" w:hAnsiTheme="majorBidi" w:cstheme="majorBidi"/>
          <w:sz w:val="28"/>
          <w:szCs w:val="28"/>
        </w:rPr>
        <w:t xml:space="preserve"> </w:t>
      </w:r>
      <w:r w:rsidRPr="00952C3A">
        <w:rPr>
          <w:rFonts w:asciiTheme="majorBidi" w:hAnsiTheme="majorBidi" w:cstheme="majorBidi"/>
          <w:sz w:val="28"/>
          <w:szCs w:val="28"/>
        </w:rPr>
        <w:t>an antimetabolite effect</w:t>
      </w:r>
    </w:p>
    <w:p w14:paraId="52BCD599"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1961 Azathioprine, an immunosuppressant</w:t>
      </w:r>
    </w:p>
    <w:p w14:paraId="315B2A98"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1970 Identification of paclitaxel</w:t>
      </w:r>
    </w:p>
    <w:p w14:paraId="25CD0480" w14:textId="4B07FEC8"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1992 Marketing authorisation for paclitaxel is</w:t>
      </w:r>
      <w:r>
        <w:rPr>
          <w:rFonts w:asciiTheme="majorBidi" w:hAnsiTheme="majorBidi" w:cstheme="majorBidi"/>
          <w:sz w:val="28"/>
          <w:szCs w:val="28"/>
        </w:rPr>
        <w:t xml:space="preserve"> </w:t>
      </w:r>
      <w:r w:rsidRPr="00952C3A">
        <w:rPr>
          <w:rFonts w:asciiTheme="majorBidi" w:hAnsiTheme="majorBidi" w:cstheme="majorBidi"/>
          <w:sz w:val="28"/>
          <w:szCs w:val="28"/>
        </w:rPr>
        <w:t>granted</w:t>
      </w:r>
    </w:p>
    <w:p w14:paraId="45327B97"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1990 Imatinib and trastuzumab developed</w:t>
      </w:r>
    </w:p>
    <w:p w14:paraId="3CBC2892"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2000 Trastuzumab reaches registration</w:t>
      </w:r>
    </w:p>
    <w:p w14:paraId="196D4547"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2002 Imatinib reaches registration</w:t>
      </w:r>
    </w:p>
    <w:p w14:paraId="1CEA1E21" w14:textId="49C619E6"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2006 Human papillomavirus vaccine hailed as</w:t>
      </w:r>
      <w:r>
        <w:rPr>
          <w:rFonts w:asciiTheme="majorBidi" w:hAnsiTheme="majorBidi" w:cstheme="majorBidi"/>
          <w:sz w:val="28"/>
          <w:szCs w:val="28"/>
        </w:rPr>
        <w:t xml:space="preserve"> </w:t>
      </w:r>
      <w:r w:rsidRPr="00952C3A">
        <w:rPr>
          <w:rFonts w:asciiTheme="majorBidi" w:hAnsiTheme="majorBidi" w:cstheme="majorBidi"/>
          <w:sz w:val="28"/>
          <w:szCs w:val="28"/>
        </w:rPr>
        <w:t>the most important cervical cancer</w:t>
      </w:r>
      <w:r>
        <w:rPr>
          <w:rFonts w:asciiTheme="majorBidi" w:hAnsiTheme="majorBidi" w:cstheme="majorBidi"/>
          <w:sz w:val="28"/>
          <w:szCs w:val="28"/>
        </w:rPr>
        <w:t xml:space="preserve"> </w:t>
      </w:r>
      <w:r w:rsidRPr="00952C3A">
        <w:rPr>
          <w:rFonts w:asciiTheme="majorBidi" w:hAnsiTheme="majorBidi" w:cstheme="majorBidi"/>
          <w:sz w:val="28"/>
          <w:szCs w:val="28"/>
        </w:rPr>
        <w:t>development since cervical screening.</w:t>
      </w:r>
    </w:p>
    <w:p w14:paraId="4FDC6425" w14:textId="00FAF6DA"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p>
    <w:p w14:paraId="2D9951B1" w14:textId="6A24CBF6" w:rsidR="00952C3A" w:rsidRDefault="00952C3A" w:rsidP="00952C3A">
      <w:pPr>
        <w:autoSpaceDE w:val="0"/>
        <w:autoSpaceDN w:val="0"/>
        <w:bidi w:val="0"/>
        <w:adjustRightInd w:val="0"/>
        <w:spacing w:after="0" w:line="240" w:lineRule="auto"/>
        <w:jc w:val="both"/>
        <w:rPr>
          <w:rFonts w:asciiTheme="majorBidi" w:hAnsiTheme="majorBidi" w:cstheme="majorBidi"/>
          <w:b/>
          <w:bCs/>
          <w:color w:val="FF0000"/>
          <w:sz w:val="28"/>
          <w:szCs w:val="28"/>
        </w:rPr>
      </w:pPr>
      <w:r w:rsidRPr="00952C3A">
        <w:rPr>
          <w:rFonts w:asciiTheme="majorBidi" w:hAnsiTheme="majorBidi" w:cstheme="majorBidi"/>
          <w:b/>
          <w:bCs/>
          <w:color w:val="FF0000"/>
          <w:sz w:val="28"/>
          <w:szCs w:val="28"/>
        </w:rPr>
        <w:t>Therapeutic proteins produced by</w:t>
      </w:r>
      <w:r>
        <w:rPr>
          <w:rFonts w:asciiTheme="majorBidi" w:hAnsiTheme="majorBidi" w:cstheme="majorBidi"/>
          <w:b/>
          <w:bCs/>
          <w:color w:val="FF0000"/>
          <w:sz w:val="28"/>
          <w:szCs w:val="28"/>
        </w:rPr>
        <w:t xml:space="preserve"> </w:t>
      </w:r>
      <w:r w:rsidRPr="00952C3A">
        <w:rPr>
          <w:rFonts w:asciiTheme="majorBidi" w:hAnsiTheme="majorBidi" w:cstheme="majorBidi"/>
          <w:b/>
          <w:bCs/>
          <w:color w:val="FF0000"/>
          <w:sz w:val="28"/>
          <w:szCs w:val="28"/>
        </w:rPr>
        <w:t>recombinant technology</w:t>
      </w:r>
    </w:p>
    <w:p w14:paraId="6F4084C7"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1982 Human insulin</w:t>
      </w:r>
    </w:p>
    <w:p w14:paraId="4CBC1EE2" w14:textId="7831A12D"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1986 Human interferon alpha used in hepatitis</w:t>
      </w:r>
      <w:r>
        <w:rPr>
          <w:rFonts w:asciiTheme="majorBidi" w:hAnsiTheme="majorBidi" w:cstheme="majorBidi"/>
          <w:sz w:val="28"/>
          <w:szCs w:val="28"/>
        </w:rPr>
        <w:t xml:space="preserve"> </w:t>
      </w:r>
      <w:r w:rsidRPr="00952C3A">
        <w:rPr>
          <w:rFonts w:asciiTheme="majorBidi" w:hAnsiTheme="majorBidi" w:cstheme="majorBidi"/>
          <w:sz w:val="28"/>
          <w:szCs w:val="28"/>
        </w:rPr>
        <w:t>B and C</w:t>
      </w:r>
    </w:p>
    <w:p w14:paraId="717CF212" w14:textId="0F9191F3"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1987 Human tissue plasminogen activator used</w:t>
      </w:r>
      <w:r>
        <w:rPr>
          <w:rFonts w:asciiTheme="majorBidi" w:hAnsiTheme="majorBidi" w:cstheme="majorBidi"/>
          <w:sz w:val="28"/>
          <w:szCs w:val="28"/>
        </w:rPr>
        <w:t xml:space="preserve"> </w:t>
      </w:r>
      <w:r w:rsidRPr="00952C3A">
        <w:rPr>
          <w:rFonts w:asciiTheme="majorBidi" w:hAnsiTheme="majorBidi" w:cstheme="majorBidi"/>
          <w:sz w:val="28"/>
          <w:szCs w:val="28"/>
        </w:rPr>
        <w:t>in heart attacks, human growth hormone</w:t>
      </w:r>
    </w:p>
    <w:p w14:paraId="615F81D7" w14:textId="77777777"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1989 Erythropoietin used in anaemia</w:t>
      </w:r>
    </w:p>
    <w:p w14:paraId="63A2654E" w14:textId="00BE8CDB"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1991 Granulocyte–macrophage colony–stimulating</w:t>
      </w:r>
      <w:r>
        <w:rPr>
          <w:rFonts w:asciiTheme="majorBidi" w:hAnsiTheme="majorBidi" w:cstheme="majorBidi"/>
          <w:sz w:val="28"/>
          <w:szCs w:val="28"/>
        </w:rPr>
        <w:t xml:space="preserve"> </w:t>
      </w:r>
      <w:r w:rsidRPr="00952C3A">
        <w:rPr>
          <w:rFonts w:asciiTheme="majorBidi" w:hAnsiTheme="majorBidi" w:cstheme="majorBidi"/>
          <w:sz w:val="28"/>
          <w:szCs w:val="28"/>
        </w:rPr>
        <w:t>factor used in neutropenia</w:t>
      </w:r>
    </w:p>
    <w:p w14:paraId="12A5B259" w14:textId="431B157D"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lastRenderedPageBreak/>
        <w:t>1992–97 Human factors VIII and IX used in</w:t>
      </w:r>
      <w:r>
        <w:rPr>
          <w:rFonts w:asciiTheme="majorBidi" w:hAnsiTheme="majorBidi" w:cstheme="majorBidi"/>
          <w:sz w:val="28"/>
          <w:szCs w:val="28"/>
        </w:rPr>
        <w:t xml:space="preserve"> </w:t>
      </w:r>
      <w:r w:rsidRPr="00952C3A">
        <w:rPr>
          <w:rFonts w:asciiTheme="majorBidi" w:hAnsiTheme="majorBidi" w:cstheme="majorBidi"/>
          <w:sz w:val="28"/>
          <w:szCs w:val="28"/>
        </w:rPr>
        <w:t>haemophilia</w:t>
      </w:r>
    </w:p>
    <w:p w14:paraId="1A203F5A" w14:textId="7444E652"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1994 Abciximab used for prevention of blood</w:t>
      </w:r>
      <w:r>
        <w:rPr>
          <w:rFonts w:asciiTheme="majorBidi" w:hAnsiTheme="majorBidi" w:cstheme="majorBidi"/>
          <w:sz w:val="28"/>
          <w:szCs w:val="28"/>
        </w:rPr>
        <w:t xml:space="preserve"> </w:t>
      </w:r>
      <w:r w:rsidRPr="00952C3A">
        <w:rPr>
          <w:rFonts w:asciiTheme="majorBidi" w:hAnsiTheme="majorBidi" w:cstheme="majorBidi"/>
          <w:sz w:val="28"/>
          <w:szCs w:val="28"/>
        </w:rPr>
        <w:t>clot</w:t>
      </w:r>
    </w:p>
    <w:p w14:paraId="2D3A263D" w14:textId="40FAC550" w:rsidR="00952C3A" w:rsidRP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1997 Rituximab approved for non-Hodgkin’s</w:t>
      </w:r>
      <w:r>
        <w:rPr>
          <w:rFonts w:asciiTheme="majorBidi" w:hAnsiTheme="majorBidi" w:cstheme="majorBidi"/>
          <w:sz w:val="28"/>
          <w:szCs w:val="28"/>
        </w:rPr>
        <w:t xml:space="preserve"> </w:t>
      </w:r>
      <w:r w:rsidRPr="00952C3A">
        <w:rPr>
          <w:rFonts w:asciiTheme="majorBidi" w:hAnsiTheme="majorBidi" w:cstheme="majorBidi"/>
          <w:sz w:val="28"/>
          <w:szCs w:val="28"/>
        </w:rPr>
        <w:t>lymphoma</w:t>
      </w:r>
    </w:p>
    <w:p w14:paraId="5982C309" w14:textId="057096EA"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r w:rsidRPr="00952C3A">
        <w:rPr>
          <w:rFonts w:asciiTheme="majorBidi" w:hAnsiTheme="majorBidi" w:cstheme="majorBidi"/>
          <w:sz w:val="28"/>
          <w:szCs w:val="28"/>
        </w:rPr>
        <w:t>1998 Infliximab approved for Crohn’s disease</w:t>
      </w:r>
      <w:r>
        <w:rPr>
          <w:rFonts w:asciiTheme="majorBidi" w:hAnsiTheme="majorBidi" w:cstheme="majorBidi"/>
          <w:sz w:val="28"/>
          <w:szCs w:val="28"/>
        </w:rPr>
        <w:t xml:space="preserve"> </w:t>
      </w:r>
      <w:r w:rsidRPr="00952C3A">
        <w:rPr>
          <w:rFonts w:asciiTheme="majorBidi" w:hAnsiTheme="majorBidi" w:cstheme="majorBidi"/>
          <w:sz w:val="28"/>
          <w:szCs w:val="28"/>
        </w:rPr>
        <w:t>and arthritis.</w:t>
      </w:r>
    </w:p>
    <w:p w14:paraId="4B5A33A6" w14:textId="5E7C3A53" w:rsidR="00952C3A" w:rsidRDefault="00952C3A" w:rsidP="00952C3A">
      <w:pPr>
        <w:autoSpaceDE w:val="0"/>
        <w:autoSpaceDN w:val="0"/>
        <w:bidi w:val="0"/>
        <w:adjustRightInd w:val="0"/>
        <w:spacing w:after="0" w:line="240" w:lineRule="auto"/>
        <w:jc w:val="both"/>
        <w:rPr>
          <w:rFonts w:asciiTheme="majorBidi" w:hAnsiTheme="majorBidi" w:cstheme="majorBidi"/>
          <w:sz w:val="28"/>
          <w:szCs w:val="28"/>
        </w:rPr>
      </w:pPr>
    </w:p>
    <w:p w14:paraId="07D435A4" w14:textId="77777777" w:rsidR="00445810" w:rsidRPr="00445810" w:rsidRDefault="00445810" w:rsidP="00445810">
      <w:pPr>
        <w:autoSpaceDE w:val="0"/>
        <w:autoSpaceDN w:val="0"/>
        <w:bidi w:val="0"/>
        <w:adjustRightInd w:val="0"/>
        <w:spacing w:after="0" w:line="240" w:lineRule="auto"/>
        <w:jc w:val="both"/>
        <w:rPr>
          <w:rFonts w:asciiTheme="majorBidi" w:hAnsiTheme="majorBidi" w:cstheme="majorBidi"/>
          <w:b/>
          <w:bCs/>
          <w:color w:val="0070C0"/>
          <w:sz w:val="32"/>
          <w:szCs w:val="32"/>
        </w:rPr>
      </w:pPr>
      <w:r w:rsidRPr="00445810">
        <w:rPr>
          <w:rFonts w:asciiTheme="majorBidi" w:hAnsiTheme="majorBidi" w:cstheme="majorBidi"/>
          <w:b/>
          <w:bCs/>
          <w:color w:val="0070C0"/>
          <w:sz w:val="32"/>
          <w:szCs w:val="32"/>
        </w:rPr>
        <w:t>Adverse effects</w:t>
      </w:r>
    </w:p>
    <w:p w14:paraId="0BE3497B" w14:textId="78AF859B"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1879–90 Sudden deaths during chloroform</w:t>
      </w:r>
      <w:r>
        <w:rPr>
          <w:rFonts w:asciiTheme="majorBidi" w:hAnsiTheme="majorBidi" w:cstheme="majorBidi"/>
          <w:sz w:val="28"/>
          <w:szCs w:val="28"/>
        </w:rPr>
        <w:t xml:space="preserve"> </w:t>
      </w:r>
      <w:r w:rsidRPr="00445810">
        <w:rPr>
          <w:rFonts w:asciiTheme="majorBidi" w:hAnsiTheme="majorBidi" w:cstheme="majorBidi"/>
          <w:sz w:val="28"/>
          <w:szCs w:val="28"/>
        </w:rPr>
        <w:t>anaesthesia</w:t>
      </w:r>
    </w:p>
    <w:p w14:paraId="2986A6B6" w14:textId="77777777"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1922 Jaundice associated with salvarsan</w:t>
      </w:r>
    </w:p>
    <w:p w14:paraId="5ED665E1" w14:textId="6FE7A8A3" w:rsidR="00952C3A"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1937 People die after taking elixir of</w:t>
      </w:r>
      <w:r>
        <w:rPr>
          <w:rFonts w:asciiTheme="majorBidi" w:hAnsiTheme="majorBidi" w:cstheme="majorBidi"/>
          <w:sz w:val="28"/>
          <w:szCs w:val="28"/>
        </w:rPr>
        <w:t xml:space="preserve"> </w:t>
      </w:r>
      <w:r w:rsidRPr="00445810">
        <w:rPr>
          <w:rFonts w:asciiTheme="majorBidi" w:hAnsiTheme="majorBidi" w:cstheme="majorBidi"/>
          <w:sz w:val="28"/>
          <w:szCs w:val="28"/>
        </w:rPr>
        <w:t>sulphanilamide which contained the</w:t>
      </w:r>
      <w:r>
        <w:rPr>
          <w:rFonts w:asciiTheme="majorBidi" w:hAnsiTheme="majorBidi" w:cstheme="majorBidi"/>
          <w:sz w:val="28"/>
          <w:szCs w:val="28"/>
        </w:rPr>
        <w:t xml:space="preserve"> </w:t>
      </w:r>
      <w:r w:rsidRPr="00445810">
        <w:rPr>
          <w:rFonts w:asciiTheme="majorBidi" w:hAnsiTheme="majorBidi" w:cstheme="majorBidi"/>
          <w:sz w:val="28"/>
          <w:szCs w:val="28"/>
        </w:rPr>
        <w:t>solvent diethylene glycol</w:t>
      </w:r>
    </w:p>
    <w:p w14:paraId="2030B35F" w14:textId="249BF85A"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1955 Children in the USA infected with a polio</w:t>
      </w:r>
      <w:r>
        <w:rPr>
          <w:rFonts w:asciiTheme="majorBidi" w:hAnsiTheme="majorBidi" w:cstheme="majorBidi"/>
          <w:sz w:val="28"/>
          <w:szCs w:val="28"/>
        </w:rPr>
        <w:t xml:space="preserve"> </w:t>
      </w:r>
      <w:r w:rsidRPr="00445810">
        <w:rPr>
          <w:rFonts w:asciiTheme="majorBidi" w:hAnsiTheme="majorBidi" w:cstheme="majorBidi"/>
          <w:sz w:val="28"/>
          <w:szCs w:val="28"/>
        </w:rPr>
        <w:t>vaccine due to a failure in the inactivation</w:t>
      </w:r>
      <w:r>
        <w:rPr>
          <w:rFonts w:asciiTheme="majorBidi" w:hAnsiTheme="majorBidi" w:cstheme="majorBidi"/>
          <w:sz w:val="28"/>
          <w:szCs w:val="28"/>
        </w:rPr>
        <w:t xml:space="preserve"> </w:t>
      </w:r>
      <w:r w:rsidRPr="00445810">
        <w:rPr>
          <w:rFonts w:asciiTheme="majorBidi" w:hAnsiTheme="majorBidi" w:cstheme="majorBidi"/>
          <w:sz w:val="28"/>
          <w:szCs w:val="28"/>
        </w:rPr>
        <w:t>process</w:t>
      </w:r>
    </w:p>
    <w:p w14:paraId="075DF7E4" w14:textId="77777777"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1961 Thalidomide – congenital malformations</w:t>
      </w:r>
    </w:p>
    <w:p w14:paraId="61043934" w14:textId="4BD7D646"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1966 Chloramphenicol associated with blood</w:t>
      </w:r>
      <w:r>
        <w:rPr>
          <w:rFonts w:asciiTheme="majorBidi" w:hAnsiTheme="majorBidi" w:cstheme="majorBidi"/>
          <w:sz w:val="28"/>
          <w:szCs w:val="28"/>
        </w:rPr>
        <w:t xml:space="preserve"> </w:t>
      </w:r>
      <w:r w:rsidRPr="00445810">
        <w:rPr>
          <w:rFonts w:asciiTheme="majorBidi" w:hAnsiTheme="majorBidi" w:cstheme="majorBidi"/>
          <w:sz w:val="28"/>
          <w:szCs w:val="28"/>
        </w:rPr>
        <w:t>dyscrasias</w:t>
      </w:r>
    </w:p>
    <w:p w14:paraId="0124A765" w14:textId="0B7A3A5E"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1997–99 Withdrawal of terfenadine and astemizole,</w:t>
      </w:r>
      <w:r>
        <w:rPr>
          <w:rFonts w:asciiTheme="majorBidi" w:hAnsiTheme="majorBidi" w:cstheme="majorBidi"/>
          <w:sz w:val="28"/>
          <w:szCs w:val="28"/>
        </w:rPr>
        <w:t xml:space="preserve"> the first </w:t>
      </w:r>
      <w:r w:rsidRPr="00445810">
        <w:rPr>
          <w:rFonts w:asciiTheme="majorBidi" w:hAnsiTheme="majorBidi" w:cstheme="majorBidi"/>
          <w:sz w:val="28"/>
          <w:szCs w:val="28"/>
        </w:rPr>
        <w:t>antihistamines with a lower</w:t>
      </w:r>
      <w:r>
        <w:rPr>
          <w:rFonts w:asciiTheme="majorBidi" w:hAnsiTheme="majorBidi" w:cstheme="majorBidi"/>
          <w:sz w:val="28"/>
          <w:szCs w:val="28"/>
        </w:rPr>
        <w:t xml:space="preserve"> </w:t>
      </w:r>
      <w:r w:rsidRPr="00445810">
        <w:rPr>
          <w:rFonts w:asciiTheme="majorBidi" w:hAnsiTheme="majorBidi" w:cstheme="majorBidi"/>
          <w:sz w:val="28"/>
          <w:szCs w:val="28"/>
        </w:rPr>
        <w:t>frequency of sedation that were marketed</w:t>
      </w:r>
      <w:r>
        <w:rPr>
          <w:rFonts w:asciiTheme="majorBidi" w:hAnsiTheme="majorBidi" w:cstheme="majorBidi"/>
          <w:sz w:val="28"/>
          <w:szCs w:val="28"/>
        </w:rPr>
        <w:t xml:space="preserve"> </w:t>
      </w:r>
      <w:r w:rsidRPr="00445810">
        <w:rPr>
          <w:rFonts w:asciiTheme="majorBidi" w:hAnsiTheme="majorBidi" w:cstheme="majorBidi"/>
          <w:sz w:val="28"/>
          <w:szCs w:val="28"/>
        </w:rPr>
        <w:t>in the mid-1980s, due to increased risk of</w:t>
      </w:r>
      <w:r>
        <w:rPr>
          <w:rFonts w:asciiTheme="majorBidi" w:hAnsiTheme="majorBidi" w:cstheme="majorBidi"/>
          <w:sz w:val="28"/>
          <w:szCs w:val="28"/>
        </w:rPr>
        <w:t xml:space="preserve"> </w:t>
      </w:r>
      <w:r w:rsidRPr="00445810">
        <w:rPr>
          <w:rFonts w:asciiTheme="majorBidi" w:hAnsiTheme="majorBidi" w:cstheme="majorBidi"/>
          <w:sz w:val="28"/>
          <w:szCs w:val="28"/>
        </w:rPr>
        <w:t>cardiotoxicity when taken with other</w:t>
      </w:r>
      <w:r>
        <w:rPr>
          <w:rFonts w:asciiTheme="majorBidi" w:hAnsiTheme="majorBidi" w:cstheme="majorBidi"/>
          <w:sz w:val="28"/>
          <w:szCs w:val="28"/>
        </w:rPr>
        <w:t xml:space="preserve"> </w:t>
      </w:r>
      <w:r w:rsidRPr="00445810">
        <w:rPr>
          <w:rFonts w:asciiTheme="majorBidi" w:hAnsiTheme="majorBidi" w:cstheme="majorBidi"/>
          <w:sz w:val="28"/>
          <w:szCs w:val="28"/>
        </w:rPr>
        <w:t>drug therapy</w:t>
      </w:r>
    </w:p>
    <w:p w14:paraId="7AA99EC1" w14:textId="1E33793F"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2000 Withdrawal of cisapride which was a</w:t>
      </w:r>
      <w:r>
        <w:rPr>
          <w:rFonts w:asciiTheme="majorBidi" w:hAnsiTheme="majorBidi" w:cstheme="majorBidi"/>
          <w:sz w:val="28"/>
          <w:szCs w:val="28"/>
        </w:rPr>
        <w:t xml:space="preserve"> </w:t>
      </w:r>
      <w:r w:rsidRPr="00445810">
        <w:rPr>
          <w:rFonts w:asciiTheme="majorBidi" w:hAnsiTheme="majorBidi" w:cstheme="majorBidi"/>
          <w:sz w:val="28"/>
          <w:szCs w:val="28"/>
        </w:rPr>
        <w:t>unique product with parasympathomimetic</w:t>
      </w:r>
      <w:r>
        <w:rPr>
          <w:rFonts w:asciiTheme="majorBidi" w:hAnsiTheme="majorBidi" w:cstheme="majorBidi"/>
          <w:sz w:val="28"/>
          <w:szCs w:val="28"/>
        </w:rPr>
        <w:t xml:space="preserve"> </w:t>
      </w:r>
      <w:r w:rsidRPr="00445810">
        <w:rPr>
          <w:rFonts w:asciiTheme="majorBidi" w:hAnsiTheme="majorBidi" w:cstheme="majorBidi"/>
          <w:sz w:val="28"/>
          <w:szCs w:val="28"/>
        </w:rPr>
        <w:t>acivity that had a stimulating</w:t>
      </w:r>
      <w:r>
        <w:rPr>
          <w:rFonts w:asciiTheme="majorBidi" w:hAnsiTheme="majorBidi" w:cstheme="majorBidi"/>
          <w:sz w:val="28"/>
          <w:szCs w:val="28"/>
        </w:rPr>
        <w:t xml:space="preserve"> </w:t>
      </w:r>
      <w:r w:rsidRPr="00445810">
        <w:rPr>
          <w:rFonts w:asciiTheme="majorBidi" w:hAnsiTheme="majorBidi" w:cstheme="majorBidi"/>
          <w:sz w:val="28"/>
          <w:szCs w:val="28"/>
        </w:rPr>
        <w:t>effect on serotonin receptors as well and</w:t>
      </w:r>
      <w:r>
        <w:rPr>
          <w:rFonts w:asciiTheme="majorBidi" w:hAnsiTheme="majorBidi" w:cstheme="majorBidi"/>
          <w:sz w:val="28"/>
          <w:szCs w:val="28"/>
        </w:rPr>
        <w:t xml:space="preserve"> </w:t>
      </w:r>
      <w:r w:rsidRPr="00445810">
        <w:rPr>
          <w:rFonts w:asciiTheme="majorBidi" w:hAnsiTheme="majorBidi" w:cstheme="majorBidi"/>
          <w:sz w:val="28"/>
          <w:szCs w:val="28"/>
        </w:rPr>
        <w:t>was used in gastric conditions, due to</w:t>
      </w:r>
      <w:r>
        <w:rPr>
          <w:rFonts w:asciiTheme="majorBidi" w:hAnsiTheme="majorBidi" w:cstheme="majorBidi"/>
          <w:sz w:val="28"/>
          <w:szCs w:val="28"/>
        </w:rPr>
        <w:t xml:space="preserve"> </w:t>
      </w:r>
      <w:r w:rsidRPr="00445810">
        <w:rPr>
          <w:rFonts w:asciiTheme="majorBidi" w:hAnsiTheme="majorBidi" w:cstheme="majorBidi"/>
          <w:sz w:val="28"/>
          <w:szCs w:val="28"/>
        </w:rPr>
        <w:t>increased toxicity in concomitant drug</w:t>
      </w:r>
      <w:r>
        <w:rPr>
          <w:rFonts w:asciiTheme="majorBidi" w:hAnsiTheme="majorBidi" w:cstheme="majorBidi"/>
          <w:sz w:val="28"/>
          <w:szCs w:val="28"/>
        </w:rPr>
        <w:t xml:space="preserve"> </w:t>
      </w:r>
      <w:r w:rsidRPr="00445810">
        <w:rPr>
          <w:rFonts w:asciiTheme="majorBidi" w:hAnsiTheme="majorBidi" w:cstheme="majorBidi"/>
          <w:sz w:val="28"/>
          <w:szCs w:val="28"/>
        </w:rPr>
        <w:t>administration</w:t>
      </w:r>
    </w:p>
    <w:p w14:paraId="047544DB" w14:textId="02DB6490"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2004 Withdrawal of rofecoxib, a COX-2</w:t>
      </w:r>
      <w:r>
        <w:rPr>
          <w:rFonts w:asciiTheme="majorBidi" w:hAnsiTheme="majorBidi" w:cstheme="majorBidi"/>
          <w:sz w:val="28"/>
          <w:szCs w:val="28"/>
        </w:rPr>
        <w:t xml:space="preserve"> </w:t>
      </w:r>
      <w:r w:rsidRPr="00445810">
        <w:rPr>
          <w:rFonts w:asciiTheme="majorBidi" w:hAnsiTheme="majorBidi" w:cstheme="majorBidi"/>
          <w:sz w:val="28"/>
          <w:szCs w:val="28"/>
        </w:rPr>
        <w:t>inhibitor, due to increased cardiovascular</w:t>
      </w:r>
      <w:r>
        <w:rPr>
          <w:rFonts w:asciiTheme="majorBidi" w:hAnsiTheme="majorBidi" w:cstheme="majorBidi"/>
          <w:sz w:val="28"/>
          <w:szCs w:val="28"/>
        </w:rPr>
        <w:t xml:space="preserve"> </w:t>
      </w:r>
      <w:r w:rsidRPr="00445810">
        <w:rPr>
          <w:rFonts w:asciiTheme="majorBidi" w:hAnsiTheme="majorBidi" w:cstheme="majorBidi"/>
          <w:sz w:val="28"/>
          <w:szCs w:val="28"/>
        </w:rPr>
        <w:t>events</w:t>
      </w:r>
    </w:p>
    <w:p w14:paraId="3310A3D8" w14:textId="70DBA98D"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2006 Withdrawal of ximelagatran, the first oral</w:t>
      </w:r>
      <w:r>
        <w:rPr>
          <w:rFonts w:asciiTheme="majorBidi" w:hAnsiTheme="majorBidi" w:cstheme="majorBidi"/>
          <w:sz w:val="28"/>
          <w:szCs w:val="28"/>
        </w:rPr>
        <w:t xml:space="preserve"> </w:t>
      </w:r>
      <w:r w:rsidRPr="00445810">
        <w:rPr>
          <w:rFonts w:asciiTheme="majorBidi" w:hAnsiTheme="majorBidi" w:cstheme="majorBidi"/>
          <w:sz w:val="28"/>
          <w:szCs w:val="28"/>
        </w:rPr>
        <w:t>anticoagulant drug to be released since</w:t>
      </w:r>
      <w:r>
        <w:rPr>
          <w:rFonts w:asciiTheme="majorBidi" w:hAnsiTheme="majorBidi" w:cstheme="majorBidi"/>
          <w:sz w:val="28"/>
          <w:szCs w:val="28"/>
        </w:rPr>
        <w:t xml:space="preserve"> </w:t>
      </w:r>
      <w:r w:rsidRPr="00445810">
        <w:rPr>
          <w:rFonts w:asciiTheme="majorBidi" w:hAnsiTheme="majorBidi" w:cstheme="majorBidi"/>
          <w:sz w:val="28"/>
          <w:szCs w:val="28"/>
        </w:rPr>
        <w:t>warfarin, due to liver toxicity</w:t>
      </w:r>
    </w:p>
    <w:p w14:paraId="304361C9" w14:textId="42429204" w:rsidR="00445810" w:rsidRP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2006 Development by Pfizer of torcetrapib,</w:t>
      </w:r>
      <w:r>
        <w:rPr>
          <w:rFonts w:asciiTheme="majorBidi" w:hAnsiTheme="majorBidi" w:cstheme="majorBidi"/>
          <w:sz w:val="28"/>
          <w:szCs w:val="28"/>
        </w:rPr>
        <w:t xml:space="preserve"> </w:t>
      </w:r>
      <w:r w:rsidRPr="00445810">
        <w:rPr>
          <w:rFonts w:asciiTheme="majorBidi" w:hAnsiTheme="majorBidi" w:cstheme="majorBidi"/>
          <w:sz w:val="28"/>
          <w:szCs w:val="28"/>
        </w:rPr>
        <w:t>which had the main intervention of</w:t>
      </w:r>
      <w:r>
        <w:rPr>
          <w:rFonts w:asciiTheme="majorBidi" w:hAnsiTheme="majorBidi" w:cstheme="majorBidi"/>
          <w:sz w:val="28"/>
          <w:szCs w:val="28"/>
        </w:rPr>
        <w:t xml:space="preserve"> </w:t>
      </w:r>
      <w:r w:rsidRPr="00445810">
        <w:rPr>
          <w:rFonts w:asciiTheme="majorBidi" w:hAnsiTheme="majorBidi" w:cstheme="majorBidi"/>
          <w:sz w:val="28"/>
          <w:szCs w:val="28"/>
        </w:rPr>
        <w:t>increasing high-density lipoprotein,</w:t>
      </w:r>
      <w:r>
        <w:rPr>
          <w:rFonts w:asciiTheme="majorBidi" w:hAnsiTheme="majorBidi" w:cstheme="majorBidi"/>
          <w:sz w:val="28"/>
          <w:szCs w:val="28"/>
        </w:rPr>
        <w:t xml:space="preserve"> </w:t>
      </w:r>
      <w:r w:rsidRPr="00445810">
        <w:rPr>
          <w:rFonts w:asciiTheme="majorBidi" w:hAnsiTheme="majorBidi" w:cstheme="majorBidi"/>
          <w:sz w:val="28"/>
          <w:szCs w:val="28"/>
        </w:rPr>
        <w:t>stopped due to increased mortality</w:t>
      </w:r>
    </w:p>
    <w:p w14:paraId="253D6C47" w14:textId="3D5B8F37" w:rsidR="00445810" w:rsidRDefault="00445810" w:rsidP="00445810">
      <w:pPr>
        <w:autoSpaceDE w:val="0"/>
        <w:autoSpaceDN w:val="0"/>
        <w:bidi w:val="0"/>
        <w:adjustRightInd w:val="0"/>
        <w:spacing w:after="0" w:line="240" w:lineRule="auto"/>
        <w:jc w:val="both"/>
        <w:rPr>
          <w:rFonts w:asciiTheme="majorBidi" w:hAnsiTheme="majorBidi" w:cstheme="majorBidi"/>
          <w:sz w:val="28"/>
          <w:szCs w:val="28"/>
        </w:rPr>
      </w:pPr>
      <w:r w:rsidRPr="00445810">
        <w:rPr>
          <w:rFonts w:asciiTheme="majorBidi" w:hAnsiTheme="majorBidi" w:cstheme="majorBidi"/>
          <w:sz w:val="28"/>
          <w:szCs w:val="28"/>
        </w:rPr>
        <w:t>2007 Telithromycin associated with exacerbation</w:t>
      </w:r>
      <w:r>
        <w:rPr>
          <w:rFonts w:asciiTheme="majorBidi" w:hAnsiTheme="majorBidi" w:cstheme="majorBidi"/>
          <w:sz w:val="28"/>
          <w:szCs w:val="28"/>
        </w:rPr>
        <w:t xml:space="preserve"> </w:t>
      </w:r>
      <w:r w:rsidRPr="00445810">
        <w:rPr>
          <w:rFonts w:asciiTheme="majorBidi" w:hAnsiTheme="majorBidi" w:cstheme="majorBidi"/>
          <w:sz w:val="28"/>
          <w:szCs w:val="28"/>
        </w:rPr>
        <w:t>of myasthenia gravis, occurrence of</w:t>
      </w:r>
      <w:r>
        <w:rPr>
          <w:rFonts w:asciiTheme="majorBidi" w:hAnsiTheme="majorBidi" w:cstheme="majorBidi"/>
          <w:sz w:val="28"/>
          <w:szCs w:val="28"/>
        </w:rPr>
        <w:t xml:space="preserve"> </w:t>
      </w:r>
      <w:r w:rsidRPr="00445810">
        <w:rPr>
          <w:rFonts w:asciiTheme="majorBidi" w:hAnsiTheme="majorBidi" w:cstheme="majorBidi"/>
          <w:sz w:val="28"/>
          <w:szCs w:val="28"/>
        </w:rPr>
        <w:t>hepatoxicity, visual disturbances and loss</w:t>
      </w:r>
      <w:r>
        <w:rPr>
          <w:rFonts w:asciiTheme="majorBidi" w:hAnsiTheme="majorBidi" w:cstheme="majorBidi"/>
          <w:sz w:val="28"/>
          <w:szCs w:val="28"/>
        </w:rPr>
        <w:t xml:space="preserve"> </w:t>
      </w:r>
      <w:r w:rsidRPr="00445810">
        <w:rPr>
          <w:rFonts w:asciiTheme="majorBidi" w:hAnsiTheme="majorBidi" w:cstheme="majorBidi"/>
          <w:sz w:val="28"/>
          <w:szCs w:val="28"/>
        </w:rPr>
        <w:t>of consciousness; revision in guidelines</w:t>
      </w:r>
      <w:r>
        <w:rPr>
          <w:rFonts w:asciiTheme="majorBidi" w:hAnsiTheme="majorBidi" w:cstheme="majorBidi"/>
          <w:sz w:val="28"/>
          <w:szCs w:val="28"/>
        </w:rPr>
        <w:t xml:space="preserve"> </w:t>
      </w:r>
      <w:r w:rsidRPr="00445810">
        <w:rPr>
          <w:rFonts w:asciiTheme="majorBidi" w:hAnsiTheme="majorBidi" w:cstheme="majorBidi"/>
          <w:sz w:val="28"/>
          <w:szCs w:val="28"/>
        </w:rPr>
        <w:t>for its use.</w:t>
      </w:r>
    </w:p>
    <w:p w14:paraId="7C920FC3" w14:textId="77777777" w:rsidR="00445810" w:rsidRPr="00952C3A" w:rsidRDefault="00445810" w:rsidP="00445810">
      <w:pPr>
        <w:autoSpaceDE w:val="0"/>
        <w:autoSpaceDN w:val="0"/>
        <w:bidi w:val="0"/>
        <w:adjustRightInd w:val="0"/>
        <w:spacing w:after="0" w:line="240" w:lineRule="auto"/>
        <w:jc w:val="both"/>
        <w:rPr>
          <w:rFonts w:asciiTheme="majorBidi" w:hAnsiTheme="majorBidi" w:cstheme="majorBidi"/>
          <w:sz w:val="28"/>
          <w:szCs w:val="28"/>
        </w:rPr>
      </w:pPr>
    </w:p>
    <w:p w14:paraId="367B4617" w14:textId="569AFF5F" w:rsidR="00732AA3" w:rsidRPr="00445810" w:rsidRDefault="00732AA3" w:rsidP="007512FC">
      <w:pPr>
        <w:autoSpaceDE w:val="0"/>
        <w:autoSpaceDN w:val="0"/>
        <w:bidi w:val="0"/>
        <w:adjustRightInd w:val="0"/>
        <w:spacing w:after="0" w:line="240" w:lineRule="auto"/>
        <w:jc w:val="both"/>
        <w:rPr>
          <w:rFonts w:asciiTheme="majorBidi" w:hAnsiTheme="majorBidi" w:cstheme="majorBidi"/>
          <w:b/>
          <w:bCs/>
          <w:color w:val="0070C0"/>
          <w:sz w:val="32"/>
          <w:szCs w:val="32"/>
        </w:rPr>
      </w:pPr>
      <w:r w:rsidRPr="00445810">
        <w:rPr>
          <w:rFonts w:asciiTheme="majorBidi" w:hAnsiTheme="majorBidi" w:cstheme="majorBidi"/>
          <w:b/>
          <w:bCs/>
          <w:color w:val="0070C0"/>
          <w:sz w:val="32"/>
          <w:szCs w:val="32"/>
        </w:rPr>
        <w:t>Development of pharmaceutical regulation</w:t>
      </w:r>
    </w:p>
    <w:p w14:paraId="5752AD52" w14:textId="77777777" w:rsidR="00732AA3" w:rsidRDefault="00732AA3" w:rsidP="00732AA3">
      <w:pPr>
        <w:autoSpaceDE w:val="0"/>
        <w:autoSpaceDN w:val="0"/>
        <w:bidi w:val="0"/>
        <w:adjustRightInd w:val="0"/>
        <w:spacing w:after="0" w:line="240" w:lineRule="auto"/>
        <w:jc w:val="both"/>
        <w:rPr>
          <w:rFonts w:asciiTheme="majorBidi" w:hAnsiTheme="majorBidi" w:cstheme="majorBidi"/>
          <w:b/>
          <w:bCs/>
          <w:color w:val="FF0000"/>
          <w:sz w:val="28"/>
          <w:szCs w:val="28"/>
        </w:rPr>
      </w:pPr>
      <w:r w:rsidRPr="00732AA3">
        <w:rPr>
          <w:rFonts w:asciiTheme="majorBidi" w:hAnsiTheme="majorBidi" w:cstheme="majorBidi"/>
          <w:b/>
          <w:bCs/>
          <w:color w:val="FF0000"/>
          <w:sz w:val="28"/>
          <w:szCs w:val="28"/>
        </w:rPr>
        <w:t>United Kingdom</w:t>
      </w:r>
    </w:p>
    <w:p w14:paraId="6D11E0E2" w14:textId="7C4AE29B" w:rsidR="00732AA3" w:rsidRPr="00732AA3" w:rsidRDefault="00732AA3" w:rsidP="00732AA3">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1963 As a result of the thalidomide tragedy, the Committee on Safety of Drugs was established</w:t>
      </w:r>
    </w:p>
    <w:p w14:paraId="71714C33" w14:textId="6FF0B2F1" w:rsidR="00732AA3" w:rsidRPr="00732AA3" w:rsidRDefault="00732AA3" w:rsidP="00732AA3">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1968 Under the terms of the Medicines Act, the committee was renamed as Committee on Safety of Medicines (CSM). The Act</w:t>
      </w:r>
      <w:r w:rsidR="00865C1B" w:rsidRPr="00732AA3">
        <w:rPr>
          <w:rFonts w:asciiTheme="majorBidi" w:hAnsiTheme="majorBidi" w:cstheme="majorBidi"/>
          <w:sz w:val="28"/>
          <w:szCs w:val="28"/>
        </w:rPr>
        <w:t xml:space="preserve"> </w:t>
      </w:r>
      <w:r w:rsidRPr="00732AA3">
        <w:rPr>
          <w:rFonts w:asciiTheme="majorBidi" w:hAnsiTheme="majorBidi" w:cstheme="majorBidi"/>
          <w:sz w:val="28"/>
          <w:szCs w:val="28"/>
        </w:rPr>
        <w:t>stated that medicines required a licence to reach the UK market</w:t>
      </w:r>
    </w:p>
    <w:p w14:paraId="22852861" w14:textId="77777777" w:rsidR="00732AA3" w:rsidRPr="00732AA3" w:rsidRDefault="00732AA3" w:rsidP="00732AA3">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1989 Medicines Control Agency (MCA) created</w:t>
      </w:r>
    </w:p>
    <w:p w14:paraId="696AE1C9" w14:textId="77777777" w:rsidR="00732AA3" w:rsidRPr="00732AA3" w:rsidRDefault="00732AA3" w:rsidP="00732AA3">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1994 Medical Devices Agency created</w:t>
      </w:r>
    </w:p>
    <w:p w14:paraId="4BCAF445" w14:textId="0FCC9BDF" w:rsidR="00732AA3" w:rsidRPr="00732AA3" w:rsidRDefault="00732AA3" w:rsidP="00732AA3">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lastRenderedPageBreak/>
        <w:t>2003 Medicines and Healthcare Products Regulatory Agency (MHRA) established, bringing together MCA and Medical Devices Agency</w:t>
      </w:r>
    </w:p>
    <w:p w14:paraId="7548B58F" w14:textId="17FCDE84" w:rsidR="00732AA3" w:rsidRDefault="00732AA3" w:rsidP="00732AA3">
      <w:pPr>
        <w:pStyle w:val="ListParagraph"/>
        <w:numPr>
          <w:ilvl w:val="0"/>
          <w:numId w:val="4"/>
        </w:num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sz w:val="28"/>
          <w:szCs w:val="28"/>
        </w:rPr>
        <w:t>2005 CSM became the Commission on Human Medicines (CHM), which provides advice to the MHRA.</w:t>
      </w:r>
      <w:r w:rsidR="00865C1B" w:rsidRPr="00732AA3">
        <w:rPr>
          <w:rFonts w:asciiTheme="majorBidi" w:hAnsiTheme="majorBidi" w:cstheme="majorBidi"/>
          <w:sz w:val="28"/>
          <w:szCs w:val="28"/>
        </w:rPr>
        <w:t xml:space="preserve">      </w:t>
      </w:r>
    </w:p>
    <w:p w14:paraId="3BC5E8F9" w14:textId="77777777" w:rsidR="007512FC" w:rsidRDefault="007512FC" w:rsidP="00732AA3">
      <w:pPr>
        <w:autoSpaceDE w:val="0"/>
        <w:autoSpaceDN w:val="0"/>
        <w:bidi w:val="0"/>
        <w:adjustRightInd w:val="0"/>
        <w:spacing w:after="0" w:line="240" w:lineRule="auto"/>
        <w:jc w:val="both"/>
        <w:rPr>
          <w:rFonts w:asciiTheme="majorBidi" w:hAnsiTheme="majorBidi" w:cstheme="majorBidi"/>
          <w:b/>
          <w:bCs/>
          <w:color w:val="FF0000"/>
          <w:sz w:val="28"/>
          <w:szCs w:val="28"/>
        </w:rPr>
      </w:pPr>
    </w:p>
    <w:p w14:paraId="4D96BF17" w14:textId="173A89D2" w:rsidR="00732AA3" w:rsidRPr="00732AA3" w:rsidRDefault="00732AA3" w:rsidP="007512FC">
      <w:pPr>
        <w:autoSpaceDE w:val="0"/>
        <w:autoSpaceDN w:val="0"/>
        <w:bidi w:val="0"/>
        <w:adjustRightInd w:val="0"/>
        <w:spacing w:after="0" w:line="240" w:lineRule="auto"/>
        <w:jc w:val="both"/>
        <w:rPr>
          <w:rFonts w:asciiTheme="majorBidi" w:hAnsiTheme="majorBidi" w:cstheme="majorBidi"/>
          <w:sz w:val="28"/>
          <w:szCs w:val="28"/>
        </w:rPr>
      </w:pPr>
      <w:r w:rsidRPr="00732AA3">
        <w:rPr>
          <w:rFonts w:asciiTheme="majorBidi" w:hAnsiTheme="majorBidi" w:cstheme="majorBidi"/>
          <w:b/>
          <w:bCs/>
          <w:color w:val="FF0000"/>
          <w:sz w:val="28"/>
          <w:szCs w:val="28"/>
        </w:rPr>
        <w:t>European Union</w:t>
      </w:r>
    </w:p>
    <w:p w14:paraId="6FB3CEBB" w14:textId="611FCC2A" w:rsidR="00732AA3" w:rsidRPr="007512FC" w:rsidRDefault="00732AA3" w:rsidP="007512FC">
      <w:pPr>
        <w:pStyle w:val="ListParagraph"/>
        <w:numPr>
          <w:ilvl w:val="0"/>
          <w:numId w:val="8"/>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1965 European directive for authorisation of medicinal products for human use presented</w:t>
      </w:r>
    </w:p>
    <w:p w14:paraId="27A18FA8" w14:textId="59FC924D" w:rsidR="00732AA3" w:rsidRPr="007512FC" w:rsidRDefault="00732AA3" w:rsidP="007512FC">
      <w:pPr>
        <w:pStyle w:val="ListParagraph"/>
        <w:numPr>
          <w:ilvl w:val="0"/>
          <w:numId w:val="8"/>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1975 Scientific Committee for Proprietary Medicinal Products for human use (CPMP) established</w:t>
      </w:r>
    </w:p>
    <w:p w14:paraId="3CC0296D" w14:textId="2CCE0B74" w:rsidR="00732AA3" w:rsidRPr="007512FC" w:rsidRDefault="00732AA3" w:rsidP="007512FC">
      <w:pPr>
        <w:pStyle w:val="ListParagraph"/>
        <w:numPr>
          <w:ilvl w:val="0"/>
          <w:numId w:val="8"/>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1993 Council regulation for the setting up of a European system for marketing authorisation of medicinal products and for the establishment of a European agency</w:t>
      </w:r>
    </w:p>
    <w:p w14:paraId="5AF131FD" w14:textId="7A89E72C" w:rsidR="00732AA3" w:rsidRPr="007512FC" w:rsidRDefault="00732AA3" w:rsidP="007512FC">
      <w:pPr>
        <w:pStyle w:val="ListParagraph"/>
        <w:numPr>
          <w:ilvl w:val="0"/>
          <w:numId w:val="8"/>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1995 Th</w:t>
      </w:r>
      <w:r w:rsidR="00863B11">
        <w:rPr>
          <w:rFonts w:asciiTheme="majorBidi" w:hAnsiTheme="majorBidi" w:cstheme="majorBidi"/>
          <w:sz w:val="28"/>
          <w:szCs w:val="28"/>
        </w:rPr>
        <w:t>e European Medicines Agency (EM</w:t>
      </w:r>
      <w:r w:rsidRPr="007512FC">
        <w:rPr>
          <w:rFonts w:asciiTheme="majorBidi" w:hAnsiTheme="majorBidi" w:cstheme="majorBidi"/>
          <w:sz w:val="28"/>
          <w:szCs w:val="28"/>
        </w:rPr>
        <w:t>A) opens in London, UK.</w:t>
      </w:r>
    </w:p>
    <w:p w14:paraId="6827C840" w14:textId="5EF4A583" w:rsidR="007B6089" w:rsidRDefault="007B6089" w:rsidP="007B6089">
      <w:pPr>
        <w:autoSpaceDE w:val="0"/>
        <w:autoSpaceDN w:val="0"/>
        <w:bidi w:val="0"/>
        <w:adjustRightInd w:val="0"/>
        <w:spacing w:after="0" w:line="240" w:lineRule="auto"/>
        <w:jc w:val="both"/>
        <w:rPr>
          <w:rFonts w:asciiTheme="majorBidi" w:hAnsiTheme="majorBidi" w:cstheme="majorBidi"/>
          <w:sz w:val="28"/>
          <w:szCs w:val="28"/>
        </w:rPr>
      </w:pPr>
    </w:p>
    <w:p w14:paraId="393DB9B7" w14:textId="77777777" w:rsidR="007512FC" w:rsidRDefault="007512FC" w:rsidP="007512FC">
      <w:pPr>
        <w:autoSpaceDE w:val="0"/>
        <w:autoSpaceDN w:val="0"/>
        <w:bidi w:val="0"/>
        <w:adjustRightInd w:val="0"/>
        <w:spacing w:after="0" w:line="240" w:lineRule="auto"/>
        <w:jc w:val="both"/>
        <w:rPr>
          <w:rFonts w:asciiTheme="majorBidi" w:hAnsiTheme="majorBidi" w:cstheme="majorBidi"/>
          <w:b/>
          <w:bCs/>
          <w:color w:val="FF0000"/>
          <w:sz w:val="28"/>
          <w:szCs w:val="28"/>
        </w:rPr>
      </w:pPr>
      <w:r w:rsidRPr="007512FC">
        <w:rPr>
          <w:rFonts w:asciiTheme="majorBidi" w:hAnsiTheme="majorBidi" w:cstheme="majorBidi"/>
          <w:b/>
          <w:bCs/>
          <w:color w:val="FF0000"/>
          <w:sz w:val="28"/>
          <w:szCs w:val="28"/>
        </w:rPr>
        <w:t>United States of America</w:t>
      </w:r>
    </w:p>
    <w:p w14:paraId="20ABB12A" w14:textId="06BF126F" w:rsidR="007512FC" w:rsidRPr="007512FC" w:rsidRDefault="007512FC" w:rsidP="007512FC">
      <w:pPr>
        <w:pStyle w:val="ListParagraph"/>
        <w:numPr>
          <w:ilvl w:val="0"/>
          <w:numId w:val="7"/>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1906 US Pure Food and Drugs Act which required information on contents and purity of medicines</w:t>
      </w:r>
    </w:p>
    <w:p w14:paraId="1BD2BCF5" w14:textId="538BA84D" w:rsidR="007512FC" w:rsidRPr="007512FC" w:rsidRDefault="007512FC" w:rsidP="007512FC">
      <w:pPr>
        <w:pStyle w:val="ListParagraph"/>
        <w:numPr>
          <w:ilvl w:val="0"/>
          <w:numId w:val="7"/>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1927 Food, Drug and Insecticide Administration takes up regulatory functions</w:t>
      </w:r>
    </w:p>
    <w:p w14:paraId="6E7087B3" w14:textId="68BC5BC2" w:rsidR="007512FC" w:rsidRPr="007512FC" w:rsidRDefault="007512FC" w:rsidP="007512FC">
      <w:pPr>
        <w:pStyle w:val="ListParagraph"/>
        <w:numPr>
          <w:ilvl w:val="0"/>
          <w:numId w:val="7"/>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1930 Food, Drug and Insecticide Administration renamed the Food and Drug Administration (FDA)</w:t>
      </w:r>
    </w:p>
    <w:p w14:paraId="35151CD7" w14:textId="795465E8" w:rsidR="007512FC" w:rsidRPr="007512FC" w:rsidRDefault="007512FC" w:rsidP="007512FC">
      <w:pPr>
        <w:pStyle w:val="ListParagraph"/>
        <w:numPr>
          <w:ilvl w:val="0"/>
          <w:numId w:val="7"/>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1938 As a result of the sulphanilamide elixir tragedy, the Food Drug and Cosmetics Act was passed which required approval by the FDA before a new drug product was marketed</w:t>
      </w:r>
    </w:p>
    <w:p w14:paraId="6A7E750B" w14:textId="7EBA84AB" w:rsidR="007512FC" w:rsidRPr="007512FC" w:rsidRDefault="007512FC" w:rsidP="007512FC">
      <w:pPr>
        <w:pStyle w:val="ListParagraph"/>
        <w:numPr>
          <w:ilvl w:val="0"/>
          <w:numId w:val="7"/>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1988 Food and Drug Administration Act which established the structure and responsibilities of the agency.</w:t>
      </w:r>
    </w:p>
    <w:p w14:paraId="54809898" w14:textId="77777777" w:rsidR="007512FC" w:rsidRDefault="007512FC" w:rsidP="007512FC">
      <w:pPr>
        <w:autoSpaceDE w:val="0"/>
        <w:autoSpaceDN w:val="0"/>
        <w:bidi w:val="0"/>
        <w:adjustRightInd w:val="0"/>
        <w:spacing w:after="0" w:line="240" w:lineRule="auto"/>
        <w:jc w:val="both"/>
        <w:rPr>
          <w:rFonts w:asciiTheme="majorBidi" w:hAnsiTheme="majorBidi" w:cstheme="majorBidi"/>
          <w:sz w:val="28"/>
          <w:szCs w:val="28"/>
        </w:rPr>
      </w:pPr>
    </w:p>
    <w:p w14:paraId="6A80E4C2" w14:textId="77777777" w:rsidR="007512FC" w:rsidRDefault="007512FC" w:rsidP="007512FC">
      <w:pPr>
        <w:autoSpaceDE w:val="0"/>
        <w:autoSpaceDN w:val="0"/>
        <w:bidi w:val="0"/>
        <w:adjustRightInd w:val="0"/>
        <w:spacing w:after="0" w:line="240" w:lineRule="auto"/>
        <w:jc w:val="both"/>
        <w:rPr>
          <w:rFonts w:asciiTheme="majorBidi" w:hAnsiTheme="majorBidi" w:cstheme="majorBidi"/>
          <w:b/>
          <w:bCs/>
          <w:color w:val="FF0000"/>
          <w:sz w:val="28"/>
          <w:szCs w:val="28"/>
        </w:rPr>
      </w:pPr>
      <w:r w:rsidRPr="007512FC">
        <w:rPr>
          <w:rFonts w:asciiTheme="majorBidi" w:hAnsiTheme="majorBidi" w:cstheme="majorBidi"/>
          <w:b/>
          <w:bCs/>
          <w:color w:val="FF0000"/>
          <w:sz w:val="28"/>
          <w:szCs w:val="28"/>
        </w:rPr>
        <w:t>International</w:t>
      </w:r>
    </w:p>
    <w:p w14:paraId="24064A09" w14:textId="70C42996" w:rsidR="007512FC" w:rsidRPr="007512FC" w:rsidRDefault="007512FC" w:rsidP="007512FC">
      <w:pPr>
        <w:pStyle w:val="ListParagraph"/>
        <w:numPr>
          <w:ilvl w:val="0"/>
          <w:numId w:val="9"/>
        </w:numPr>
        <w:autoSpaceDE w:val="0"/>
        <w:autoSpaceDN w:val="0"/>
        <w:bidi w:val="0"/>
        <w:adjustRightInd w:val="0"/>
        <w:spacing w:after="0" w:line="240" w:lineRule="auto"/>
        <w:jc w:val="both"/>
        <w:rPr>
          <w:rFonts w:asciiTheme="majorBidi" w:hAnsiTheme="majorBidi" w:cstheme="majorBidi"/>
          <w:sz w:val="28"/>
          <w:szCs w:val="28"/>
        </w:rPr>
      </w:pPr>
      <w:bookmarkStart w:id="0" w:name="_GoBack"/>
      <w:r w:rsidRPr="007512FC">
        <w:rPr>
          <w:rFonts w:asciiTheme="majorBidi" w:hAnsiTheme="majorBidi" w:cstheme="majorBidi"/>
          <w:sz w:val="28"/>
          <w:szCs w:val="28"/>
        </w:rPr>
        <w:t>1989 At the WHO Conference of Drug Regulatory Authorities (ICDRA) plans for discussions between Europe, Japan and the USA on harmonisation started</w:t>
      </w:r>
    </w:p>
    <w:p w14:paraId="31740A5B" w14:textId="0BEC0558" w:rsidR="007512FC" w:rsidRPr="007512FC" w:rsidRDefault="007512FC" w:rsidP="007512FC">
      <w:pPr>
        <w:pStyle w:val="ListParagraph"/>
        <w:numPr>
          <w:ilvl w:val="0"/>
          <w:numId w:val="9"/>
        </w:numPr>
        <w:autoSpaceDE w:val="0"/>
        <w:autoSpaceDN w:val="0"/>
        <w:bidi w:val="0"/>
        <w:adjustRightInd w:val="0"/>
        <w:spacing w:after="0" w:line="240" w:lineRule="auto"/>
        <w:jc w:val="both"/>
        <w:rPr>
          <w:rFonts w:asciiTheme="majorBidi" w:hAnsiTheme="majorBidi" w:cstheme="majorBidi"/>
          <w:sz w:val="28"/>
          <w:szCs w:val="28"/>
        </w:rPr>
      </w:pPr>
      <w:r w:rsidRPr="007512FC">
        <w:rPr>
          <w:rFonts w:asciiTheme="majorBidi" w:hAnsiTheme="majorBidi" w:cstheme="majorBidi"/>
          <w:sz w:val="28"/>
          <w:szCs w:val="28"/>
        </w:rPr>
        <w:t>1990 The International Conference on Harmonisation (ICH) was established. It is a forum of constructive dialogue among the three regions which aims at facilitating exchange, dissemination and communication of information.</w:t>
      </w:r>
    </w:p>
    <w:bookmarkEnd w:id="0"/>
    <w:p w14:paraId="593A2274" w14:textId="0C90B067" w:rsidR="007B6089" w:rsidRDefault="007B6089" w:rsidP="000A5815">
      <w:pPr>
        <w:autoSpaceDE w:val="0"/>
        <w:autoSpaceDN w:val="0"/>
        <w:bidi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br w:type="textWrapping" w:clear="all"/>
      </w:r>
    </w:p>
    <w:p w14:paraId="2648A8DD" w14:textId="25CC2A46" w:rsidR="000A5815" w:rsidRPr="007D0A32" w:rsidRDefault="000A5815" w:rsidP="000A5815">
      <w:pPr>
        <w:autoSpaceDE w:val="0"/>
        <w:autoSpaceDN w:val="0"/>
        <w:bidi w:val="0"/>
        <w:adjustRightInd w:val="0"/>
        <w:spacing w:after="0" w:line="240" w:lineRule="auto"/>
        <w:jc w:val="both"/>
        <w:rPr>
          <w:rFonts w:asciiTheme="majorBidi" w:hAnsiTheme="majorBidi" w:cstheme="majorBidi"/>
          <w:sz w:val="28"/>
          <w:szCs w:val="28"/>
          <w:rtl/>
        </w:rPr>
      </w:pPr>
    </w:p>
    <w:sectPr w:rsidR="000A5815" w:rsidRPr="007D0A32" w:rsidSect="00343BB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08CAC" w14:textId="77777777" w:rsidR="00F141BC" w:rsidRDefault="00F141BC" w:rsidP="00445810">
      <w:pPr>
        <w:spacing w:after="0" w:line="240" w:lineRule="auto"/>
      </w:pPr>
      <w:r>
        <w:separator/>
      </w:r>
    </w:p>
  </w:endnote>
  <w:endnote w:type="continuationSeparator" w:id="0">
    <w:p w14:paraId="0A8EAA14" w14:textId="77777777" w:rsidR="00F141BC" w:rsidRDefault="00F141BC" w:rsidP="0044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CE7B7" w14:textId="77777777" w:rsidR="00F141BC" w:rsidRDefault="00F141BC" w:rsidP="00445810">
      <w:pPr>
        <w:spacing w:after="0" w:line="240" w:lineRule="auto"/>
      </w:pPr>
      <w:r>
        <w:separator/>
      </w:r>
    </w:p>
  </w:footnote>
  <w:footnote w:type="continuationSeparator" w:id="0">
    <w:p w14:paraId="7747B378" w14:textId="77777777" w:rsidR="00F141BC" w:rsidRDefault="00F141BC" w:rsidP="00445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3B0"/>
    <w:multiLevelType w:val="hybridMultilevel"/>
    <w:tmpl w:val="67C69B58"/>
    <w:lvl w:ilvl="0" w:tplc="2438BC48">
      <w:start w:val="199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77346"/>
    <w:multiLevelType w:val="hybridMultilevel"/>
    <w:tmpl w:val="2BF6D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4707BA"/>
    <w:multiLevelType w:val="hybridMultilevel"/>
    <w:tmpl w:val="C4626080"/>
    <w:lvl w:ilvl="0" w:tplc="2438BC48">
      <w:start w:val="200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24740"/>
    <w:multiLevelType w:val="hybridMultilevel"/>
    <w:tmpl w:val="4E743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1859F5"/>
    <w:multiLevelType w:val="hybridMultilevel"/>
    <w:tmpl w:val="93440F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563100"/>
    <w:multiLevelType w:val="hybridMultilevel"/>
    <w:tmpl w:val="04A4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A47D7A"/>
    <w:multiLevelType w:val="hybridMultilevel"/>
    <w:tmpl w:val="F65EF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89558E"/>
    <w:multiLevelType w:val="hybridMultilevel"/>
    <w:tmpl w:val="06A8A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E46BCE"/>
    <w:multiLevelType w:val="hybridMultilevel"/>
    <w:tmpl w:val="AD1A6900"/>
    <w:lvl w:ilvl="0" w:tplc="B5645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845A73"/>
    <w:multiLevelType w:val="hybridMultilevel"/>
    <w:tmpl w:val="59C65F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D23135"/>
    <w:multiLevelType w:val="hybridMultilevel"/>
    <w:tmpl w:val="0D7A4A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396553"/>
    <w:multiLevelType w:val="hybridMultilevel"/>
    <w:tmpl w:val="CAAA85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C8175B"/>
    <w:multiLevelType w:val="hybridMultilevel"/>
    <w:tmpl w:val="8408A6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3"/>
  </w:num>
  <w:num w:numId="6">
    <w:abstractNumId w:val="2"/>
  </w:num>
  <w:num w:numId="7">
    <w:abstractNumId w:val="6"/>
  </w:num>
  <w:num w:numId="8">
    <w:abstractNumId w:val="12"/>
  </w:num>
  <w:num w:numId="9">
    <w:abstractNumId w:val="11"/>
  </w:num>
  <w:num w:numId="10">
    <w:abstractNumId w:val="10"/>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9A5"/>
    <w:rsid w:val="000A5815"/>
    <w:rsid w:val="001473FF"/>
    <w:rsid w:val="00230BBE"/>
    <w:rsid w:val="002C5DE9"/>
    <w:rsid w:val="00343BBA"/>
    <w:rsid w:val="00374603"/>
    <w:rsid w:val="00445810"/>
    <w:rsid w:val="00453282"/>
    <w:rsid w:val="00584785"/>
    <w:rsid w:val="005879D8"/>
    <w:rsid w:val="005B6B6A"/>
    <w:rsid w:val="00732AA3"/>
    <w:rsid w:val="00747F59"/>
    <w:rsid w:val="007512FC"/>
    <w:rsid w:val="007B6089"/>
    <w:rsid w:val="007C4F87"/>
    <w:rsid w:val="007D0A32"/>
    <w:rsid w:val="007F1D4F"/>
    <w:rsid w:val="00863B11"/>
    <w:rsid w:val="00865C1B"/>
    <w:rsid w:val="00936957"/>
    <w:rsid w:val="009419A5"/>
    <w:rsid w:val="00952C3A"/>
    <w:rsid w:val="009D63F6"/>
    <w:rsid w:val="00A3422F"/>
    <w:rsid w:val="00A762EB"/>
    <w:rsid w:val="00B72695"/>
    <w:rsid w:val="00B760E0"/>
    <w:rsid w:val="00BF7E95"/>
    <w:rsid w:val="00C65DCA"/>
    <w:rsid w:val="00C8009C"/>
    <w:rsid w:val="00CE68A0"/>
    <w:rsid w:val="00D70E6C"/>
    <w:rsid w:val="00EF2165"/>
    <w:rsid w:val="00F141BC"/>
    <w:rsid w:val="00F376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351B"/>
  <w15:docId w15:val="{01239C93-0A38-4133-B91D-3FA098E63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0E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785"/>
    <w:pPr>
      <w:ind w:left="720"/>
      <w:contextualSpacing/>
    </w:pPr>
  </w:style>
  <w:style w:type="paragraph" w:styleId="BalloonText">
    <w:name w:val="Balloon Text"/>
    <w:basedOn w:val="Normal"/>
    <w:link w:val="BalloonTextChar"/>
    <w:uiPriority w:val="99"/>
    <w:semiHidden/>
    <w:unhideWhenUsed/>
    <w:rsid w:val="007B60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89"/>
    <w:rPr>
      <w:rFonts w:ascii="Tahoma" w:hAnsi="Tahoma" w:cs="Tahoma"/>
      <w:sz w:val="16"/>
      <w:szCs w:val="16"/>
    </w:rPr>
  </w:style>
  <w:style w:type="paragraph" w:styleId="Header">
    <w:name w:val="header"/>
    <w:basedOn w:val="Normal"/>
    <w:link w:val="HeaderChar"/>
    <w:uiPriority w:val="99"/>
    <w:unhideWhenUsed/>
    <w:rsid w:val="0044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810"/>
  </w:style>
  <w:style w:type="paragraph" w:styleId="Footer">
    <w:name w:val="footer"/>
    <w:basedOn w:val="Normal"/>
    <w:link w:val="FooterChar"/>
    <w:uiPriority w:val="99"/>
    <w:unhideWhenUsed/>
    <w:rsid w:val="0044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1645</Words>
  <Characters>9379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hp-aufoaq</dc:creator>
  <cp:lastModifiedBy>haider raheem</cp:lastModifiedBy>
  <cp:revision>17</cp:revision>
  <cp:lastPrinted>2015-02-14T12:07:00Z</cp:lastPrinted>
  <dcterms:created xsi:type="dcterms:W3CDTF">2015-02-10T17:23:00Z</dcterms:created>
  <dcterms:modified xsi:type="dcterms:W3CDTF">2021-10-06T09:13:00Z</dcterms:modified>
</cp:coreProperties>
</file>