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9552" w14:textId="40517F93" w:rsidR="00B009B7" w:rsidRDefault="007238AF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</w:pPr>
      <w:bookmarkStart w:id="0" w:name="_GoBack"/>
      <w:bookmarkEnd w:id="0"/>
      <w:r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  <w:t xml:space="preserve">Time to practice </w:t>
      </w:r>
    </w:p>
    <w:p w14:paraId="7FFB099B" w14:textId="5CAC7639" w:rsidR="007238AF" w:rsidRDefault="007238AF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</w:pPr>
    </w:p>
    <w:p w14:paraId="5F403D4D" w14:textId="77777777" w:rsidR="007238AF" w:rsidRDefault="007238AF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</w:pPr>
    </w:p>
    <w:p w14:paraId="1D9C24C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</w:pPr>
      <w:r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  <w:t>Apply paragraph formatting</w:t>
      </w:r>
    </w:p>
    <w:p w14:paraId="0A3BFD2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Open the FormatParagraphs document, display formatting marks, and then</w:t>
      </w:r>
    </w:p>
    <w:p w14:paraId="3A6A80C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complete the following tasks:</w:t>
      </w:r>
    </w:p>
    <w:p w14:paraId="22DA349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1. Display the rulers and adjust the zoom level to display most or all of the</w:t>
      </w:r>
    </w:p>
    <w:p w14:paraId="281F915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paragraphs in the document.</w:t>
      </w:r>
    </w:p>
    <w:p w14:paraId="5E16A6D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2. Select the first two paragraphs (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Welcome!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and the next paragraph) and</w:t>
      </w:r>
    </w:p>
    <w:p w14:paraId="260A8A53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center them between the margins.</w:t>
      </w:r>
    </w:p>
    <w:p w14:paraId="7D69694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3. Select the second paragraph, and apply a first line indent.</w:t>
      </w:r>
    </w:p>
    <w:p w14:paraId="4FF9459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4. Select the third paragraph and then apply the following formatting:</w:t>
      </w:r>
    </w:p>
    <w:p w14:paraId="28EFF96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Format the paragraph so that the edges of the paragraph are flush against</w:t>
      </w:r>
    </w:p>
    <w:p w14:paraId="193F400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both the left and right margins.</w:t>
      </w:r>
    </w:p>
    <w:p w14:paraId="2A873590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Indent the paragraph by a half inch on the left and on the right.</w:t>
      </w:r>
    </w:p>
    <w:p w14:paraId="201EAEE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5. Indent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Be careful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paragraph by 0.25 inches.</w:t>
      </w:r>
    </w:p>
    <w:p w14:paraId="54299D3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6. Simultaneously select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Pillows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Blankets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Towels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Limousine winery</w:t>
      </w:r>
    </w:p>
    <w:p w14:paraId="5B819FD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tour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and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In-home massage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paragraphs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.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Change the paragraph spacing to</w:t>
      </w:r>
    </w:p>
    <w:p w14:paraId="16DD2EC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remove the space after the paragraphs.</w:t>
      </w:r>
    </w:p>
    <w:p w14:paraId="3E57786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7. At the top of the document, apply an outside border to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Please take a</w:t>
      </w:r>
    </w:p>
    <w:p w14:paraId="3CB3F76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few minutes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paragraph.</w:t>
      </w:r>
    </w:p>
    <w:p w14:paraId="5F269297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lastRenderedPageBreak/>
        <w:t>8. Save and close the document.</w:t>
      </w:r>
    </w:p>
    <w:p w14:paraId="65D28DD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</w:pPr>
      <w:r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  <w:t>Structure content manually</w:t>
      </w:r>
    </w:p>
    <w:p w14:paraId="5998228F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Open the StructureContent document, display formatting marks, and then</w:t>
      </w:r>
    </w:p>
    <w:p w14:paraId="3C729D4B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complete the following tasks:</w:t>
      </w:r>
    </w:p>
    <w:p w14:paraId="14091BD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1. Display the rulers and adjust the zoom level to display most or all of the</w:t>
      </w:r>
    </w:p>
    <w:p w14:paraId="3C7CE50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paragraphs in the document.</w:t>
      </w:r>
    </w:p>
    <w:p w14:paraId="1E6B686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2. In the second paragraph (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We would like...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), insert a line break immediately</w:t>
      </w:r>
    </w:p>
    <w:p w14:paraId="1990307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after the comma and space that follow the word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cottage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4BA066A0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3. Select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Pillows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Blankets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Towels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and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Dish towels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paragraphs. Insert a</w:t>
      </w:r>
    </w:p>
    <w:p w14:paraId="638DEBB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left tab stop at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2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inch mark and clear any tab stops prior to that</w:t>
      </w:r>
    </w:p>
    <w:p w14:paraId="56984197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location.</w:t>
      </w:r>
    </w:p>
    <w:p w14:paraId="2A191898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4. In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Pillows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paragraph, replace the space before the word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There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with a</w:t>
      </w:r>
    </w:p>
    <w:p w14:paraId="1FD157C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tab marker. Repeat the process to insert tabs in each of the next three</w:t>
      </w:r>
    </w:p>
    <w:p w14:paraId="3D21885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paragraphs. The part of each paragraph that follows the colon is now</w:t>
      </w:r>
    </w:p>
    <w:p w14:paraId="4A77848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aligned at the 2-inch mark, producing more space than you need.</w:t>
      </w:r>
    </w:p>
    <w:p w14:paraId="66235D7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5. Select the four paragraphs containing tabs, and then do the following:</w:t>
      </w:r>
    </w:p>
    <w:p w14:paraId="75C4BFAB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Change the left tab stop from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2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inch mark to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1.25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inch mark.</w:t>
      </w:r>
    </w:p>
    <w:p w14:paraId="17F9FA7C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On the ruler, drag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Hanging Indent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marker to the tab stop at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1.25</w:t>
      </w:r>
    </w:p>
    <w:p w14:paraId="6C0B2828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lastRenderedPageBreak/>
        <w:t>inch mark (the Left Indent marker moves with it) to cause the second line</w:t>
      </w:r>
    </w:p>
    <w:p w14:paraId="031080D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of the paragraphs to start in the same location as the first line. Then press</w:t>
      </w:r>
    </w:p>
    <w:p w14:paraId="2B2A9630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Home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key to release the selection so you can review the results.</w:t>
      </w:r>
    </w:p>
    <w:p w14:paraId="1BD07520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6. At the bottom of the document, select the three paragraphs containing</w:t>
      </w:r>
    </w:p>
    <w:p w14:paraId="272A144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dollar amounts, and then do the following:</w:t>
      </w:r>
    </w:p>
    <w:p w14:paraId="1457F45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Set a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Decimal Tab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stop at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3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inch mark.</w:t>
      </w:r>
    </w:p>
    <w:p w14:paraId="0D4517E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Replace the space to the left of each dollar sign with a tab to align the</w:t>
      </w:r>
    </w:p>
    <w:p w14:paraId="2EB1D2A7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prices on the decimal points.</w:t>
      </w:r>
    </w:p>
    <w:p w14:paraId="76EB282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7. Hide the formatting marks to better display the results of your work.</w:t>
      </w:r>
    </w:p>
    <w:p w14:paraId="367172E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8. Save and close the document.</w:t>
      </w:r>
    </w:p>
    <w:p w14:paraId="3952146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</w:pPr>
      <w:r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  <w:t>Apply character formatting</w:t>
      </w:r>
    </w:p>
    <w:p w14:paraId="1CE5C9B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Open the FormatCharacters document, and then complete the following tasks:</w:t>
      </w:r>
    </w:p>
    <w:p w14:paraId="3678A64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1. In the second bullet point, underline the word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natural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 Then repeat the</w:t>
      </w:r>
    </w:p>
    <w:p w14:paraId="4D8FFD7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formatting command to underline the word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all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, in the fourth bullet point.</w:t>
      </w:r>
    </w:p>
    <w:p w14:paraId="27FB618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2. In the fourth bullet point, click anywhere in the word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across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 Apply a</w:t>
      </w:r>
    </w:p>
    <w:p w14:paraId="71D91A5B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thick underline to the word in a way that also assigns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Thick underline</w:t>
      </w:r>
    </w:p>
    <w:p w14:paraId="30D51C9B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format to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Underline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button. Then apply the thick underline to the word</w:t>
      </w:r>
    </w:p>
    <w:p w14:paraId="7AB7306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lastRenderedPageBreak/>
        <w:t>departments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60C91EA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3. Select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Employee Orientation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heading, and apply bold formatting to the</w:t>
      </w:r>
    </w:p>
    <w:p w14:paraId="1EA91BAC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heading.</w:t>
      </w:r>
    </w:p>
    <w:p w14:paraId="589761C3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4. Copy the formatting, and then paint it onto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Guidelines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subtitle, to</w:t>
      </w:r>
    </w:p>
    <w:p w14:paraId="428E4C3B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make the subtitle a heading.</w:t>
      </w:r>
    </w:p>
    <w:p w14:paraId="680F5DD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5. Select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Guidelines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heading, and apply the following formatting:</w:t>
      </w:r>
    </w:p>
    <w:p w14:paraId="308F8B8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Change the font to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Impact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0DE850AD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Set the font size to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20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points.</w:t>
      </w:r>
    </w:p>
    <w:p w14:paraId="246BAAC8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Small caps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font effect.</w:t>
      </w:r>
    </w:p>
    <w:p w14:paraId="51837B6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Expand the character spacing by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10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points.</w:t>
      </w:r>
    </w:p>
    <w:p w14:paraId="3C21A92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6. Change the font color of the words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Employee Orientation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to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Green,</w:t>
      </w:r>
    </w:p>
    <w:p w14:paraId="72625637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Accent 6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41926627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7. Select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Community Service Committee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heading, and apply the following</w:t>
      </w:r>
    </w:p>
    <w:p w14:paraId="2865CED8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formatting:</w:t>
      </w:r>
    </w:p>
    <w:p w14:paraId="64BD04C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Outline the letters in the same color you applied to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Employee</w:t>
      </w:r>
    </w:p>
    <w:p w14:paraId="426DAECC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Orientation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04D793C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Apply an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Offset Diagonal Bottom Left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outer shadow. Change the</w:t>
      </w:r>
    </w:p>
    <w:p w14:paraId="5D4D716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shadow color to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Green, Accent 6, Darker 50%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7F03EE5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 w:hint="eastAsia"/>
          <w:color w:val="000000"/>
          <w:sz w:val="29"/>
          <w:szCs w:val="29"/>
        </w:rPr>
        <w:t>•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 Fill the letters with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Green, Accent 6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color, and then change the text</w:t>
      </w:r>
    </w:p>
    <w:p w14:paraId="54DB070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outline to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Green, Accent 6, Darker 25%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71A94A6B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You have now applied three text effects to the selected text by using three</w:t>
      </w:r>
    </w:p>
    <w:p w14:paraId="0698D187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shades of the same green.</w:t>
      </w:r>
    </w:p>
    <w:p w14:paraId="2FAAD5D3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lastRenderedPageBreak/>
        <w:t xml:space="preserve">8. In the first bullet point, select the phrase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the concept of service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and apply a</w:t>
      </w:r>
    </w:p>
    <w:p w14:paraId="47D9D8D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Bright Green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highlight.</w:t>
      </w:r>
    </w:p>
    <w:p w14:paraId="0B5FA99D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9. In the fifth bullet point, simultaneously select the words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brainstorming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,</w:t>
      </w:r>
    </w:p>
    <w:p w14:paraId="6FFA9DC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planning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and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leadership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and change the case of all the letters to</w:t>
      </w:r>
    </w:p>
    <w:p w14:paraId="7C84193C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uppercase.</w:t>
      </w:r>
    </w:p>
    <w:p w14:paraId="72C8FE5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10. Save and close the document.</w:t>
      </w:r>
    </w:p>
    <w:p w14:paraId="23D15C7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</w:pPr>
      <w:r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  <w:t>Create and modify lists</w:t>
      </w:r>
    </w:p>
    <w:p w14:paraId="31D42DFF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Open the CreateLists document, display formatting marks and rulers, and then</w:t>
      </w:r>
    </w:p>
    <w:p w14:paraId="33F56C6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complete the following tasks:</w:t>
      </w:r>
    </w:p>
    <w:p w14:paraId="694C59F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1. Select the first four paragraphs below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The rules fall into four categories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3123916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Format the selected paragraphs as a bulleted list. Then change the bullet</w:t>
      </w:r>
    </w:p>
    <w:p w14:paraId="3C8DD2E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character for the four list items to the one that is composed of four</w:t>
      </w:r>
    </w:p>
    <w:p w14:paraId="27E050B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diamonds.</w:t>
      </w:r>
    </w:p>
    <w:p w14:paraId="6384644D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2. Select the two paragraphs below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Definitions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heading. Format the</w:t>
      </w:r>
    </w:p>
    <w:p w14:paraId="6908BB2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selected paragraphs as a numbered list.</w:t>
      </w:r>
    </w:p>
    <w:p w14:paraId="0F01D26B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3. Select the first four paragraphs below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General Rules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heading. Format</w:t>
      </w:r>
    </w:p>
    <w:p w14:paraId="53F20C4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the paragraphs as a second numbered list. Ensure that the new list starts</w:t>
      </w:r>
    </w:p>
    <w:p w14:paraId="07CD6BC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with the number 1.</w:t>
      </w:r>
    </w:p>
    <w:p w14:paraId="6EACEB1D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lastRenderedPageBreak/>
        <w:t>4. Format the next three paragraphs as a bulleted list. (Notice that Word uses</w:t>
      </w:r>
    </w:p>
    <w:p w14:paraId="7AC4A35B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the bullet symbol you specified earlier.) Indent the bulleted list so that it is</w:t>
      </w:r>
    </w:p>
    <w:p w14:paraId="64BBC29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a subset of the preceding numbered list item.</w:t>
      </w:r>
    </w:p>
    <w:p w14:paraId="1224B6F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5. Format the remaining three paragraphs as a numbered list. Ensure that the</w:t>
      </w:r>
    </w:p>
    <w:p w14:paraId="258B8CE7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list numbering continues from the previous numbered list.</w:t>
      </w:r>
    </w:p>
    <w:p w14:paraId="75A940B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6. Locate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No large dogs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numbered list item. Create a new second-level</w:t>
      </w:r>
    </w:p>
    <w:p w14:paraId="7924EBF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numbered list item (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a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) from the text that begins with the word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Seeing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187E79F8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754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Then create a second item (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b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) and enter </w:t>
      </w:r>
      <w:r>
        <w:rPr>
          <w:rFonts w:ascii="LiberationSerif-Bold" w:hAnsi="LiberationSerif-Bold" w:cs="LiberationSerif-Bold"/>
          <w:b/>
          <w:bCs/>
          <w:color w:val="008754"/>
          <w:sz w:val="29"/>
          <w:szCs w:val="29"/>
        </w:rPr>
        <w:t>The Board reserves the right to</w:t>
      </w:r>
    </w:p>
    <w:p w14:paraId="4719DAF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754"/>
          <w:sz w:val="29"/>
          <w:szCs w:val="29"/>
        </w:rPr>
      </w:pPr>
      <w:r>
        <w:rPr>
          <w:rFonts w:ascii="LiberationSerif-Bold" w:hAnsi="LiberationSerif-Bold" w:cs="LiberationSerif-Bold"/>
          <w:b/>
          <w:bCs/>
          <w:color w:val="008754"/>
          <w:sz w:val="29"/>
          <w:szCs w:val="29"/>
        </w:rPr>
        <w:t>make exceptions to this rule.</w:t>
      </w:r>
    </w:p>
    <w:p w14:paraId="45F1EE3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7. Create a third list item (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c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). Promote the new list item to a first-level item,</w:t>
      </w:r>
    </w:p>
    <w:p w14:paraId="6D4CFF4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and enter </w:t>
      </w:r>
      <w:r>
        <w:rPr>
          <w:rFonts w:ascii="LiberationSerif-Bold" w:hAnsi="LiberationSerif-Bold" w:cs="LiberationSerif-Bold"/>
          <w:b/>
          <w:bCs/>
          <w:color w:val="008754"/>
          <w:sz w:val="29"/>
          <w:szCs w:val="29"/>
        </w:rPr>
        <w:t xml:space="preserve">All pets must reside within their Owners’ Apartments.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Notice</w:t>
      </w:r>
    </w:p>
    <w:p w14:paraId="3DE97F2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that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General Rules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list is now organized hierarchically.</w:t>
      </w:r>
    </w:p>
    <w:p w14:paraId="41C02F3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8. Sort the three bulleted list items in ascending alphabetical order.</w:t>
      </w:r>
    </w:p>
    <w:p w14:paraId="04E063B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9. Save and close the document.</w:t>
      </w:r>
    </w:p>
    <w:p w14:paraId="2F5D49C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</w:pPr>
      <w:r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  <w:t>Apply built-in styles to text</w:t>
      </w:r>
    </w:p>
    <w:p w14:paraId="28E528C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Open the ApplyStyles document in Print Layout view, and then complete the</w:t>
      </w:r>
    </w:p>
    <w:p w14:paraId="7A59EB99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following tasks:</w:t>
      </w:r>
    </w:p>
    <w:p w14:paraId="66B04B3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1. Scroll through the document to gain an overview of its contents. Notice</w:t>
      </w:r>
    </w:p>
    <w:p w14:paraId="14422F8F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that the document begins with a centered title and subtitle, and there are</w:t>
      </w:r>
    </w:p>
    <w:p w14:paraId="4A274BB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lastRenderedPageBreak/>
        <w:t>several headings throughout.</w:t>
      </w:r>
    </w:p>
    <w:p w14:paraId="6091030C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2. Open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Navigation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pane. Notice that the Headings page of the</w:t>
      </w:r>
    </w:p>
    <w:p w14:paraId="362ED37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Navigation pane does not reflect the headings in the document, because the</w:t>
      </w:r>
    </w:p>
    <w:p w14:paraId="3D72D8C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headings are formatted with local formatting instead of styles.</w:t>
      </w:r>
    </w:p>
    <w:p w14:paraId="79F39A7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3. Open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Styles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pane and dock it to the right edge of the app window.</w:t>
      </w:r>
    </w:p>
    <w:p w14:paraId="1178D1D2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4. Set the zoom level of the page to fit the page content between the</w:t>
      </w:r>
    </w:p>
    <w:p w14:paraId="63162700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Navigation pane and the Styles pane.</w:t>
      </w:r>
    </w:p>
    <w:p w14:paraId="63E3104D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5.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Title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style to the document title,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All About Bamboo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18F549F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6.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Subtitle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style to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Information Sheet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paragraph.</w:t>
      </w:r>
    </w:p>
    <w:p w14:paraId="15245DF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7.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Heading 1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style to the first bold heading,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Moving to a New</w:t>
      </w:r>
    </w:p>
    <w:p w14:paraId="2F353AD3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Home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 Notice that the heading appears in the Navigation pane.</w:t>
      </w:r>
    </w:p>
    <w:p w14:paraId="281E7AAF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8. Hide the content that follows the heading. Then redisplay it.</w:t>
      </w:r>
    </w:p>
    <w:p w14:paraId="345550BC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9.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Heading 1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style to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Staying Healthy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 Then repeat the formatting</w:t>
      </w:r>
    </w:p>
    <w:p w14:paraId="480708E0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to apply the same style to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Keeping Bugs at Bay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50EC4547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10. Scroll the page so that both underlined headings are visible. Select the</w:t>
      </w:r>
    </w:p>
    <w:p w14:paraId="132A8EB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Mites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and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Mealy Bugs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headings. Then simultaneously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>Heading 2</w:t>
      </w:r>
    </w:p>
    <w:p w14:paraId="62B18E6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style to both selections.</w:t>
      </w:r>
    </w:p>
    <w:p w14:paraId="50B08DF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11. Configure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Styles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pane to display all styles, in alphabetical order.</w:t>
      </w:r>
    </w:p>
    <w:p w14:paraId="2042E4F8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12. In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Navigation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pane, just above the headings, click the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Jump to the</w:t>
      </w:r>
    </w:p>
    <w:p w14:paraId="4156C653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 xml:space="preserve">beginning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button to return to the document title.</w:t>
      </w:r>
    </w:p>
    <w:p w14:paraId="39033BE3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lastRenderedPageBreak/>
        <w:t xml:space="preserve">13. In the first paragraph of the document, select the company name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Wide</w:t>
      </w:r>
    </w:p>
    <w:p w14:paraId="4C1D5638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World Importers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and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Intense Reference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style.</w:t>
      </w:r>
    </w:p>
    <w:p w14:paraId="1C818B9F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14. In the second paragraph, near the end of the first sentence, select the word</w:t>
      </w:r>
    </w:p>
    <w:p w14:paraId="30D60E1B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clumping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, and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Emphasis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style. Then, at the end of the sentence,</w:t>
      </w:r>
    </w:p>
    <w:p w14:paraId="1EE7F641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apply the same style to the word </w:t>
      </w:r>
      <w:r>
        <w:rPr>
          <w:rFonts w:ascii="LiberationSerif-Italic" w:hAnsi="LiberationSerif-Italic" w:cs="LiberationSerif-Italic"/>
          <w:i/>
          <w:iCs/>
          <w:color w:val="000000"/>
          <w:sz w:val="29"/>
          <w:szCs w:val="29"/>
        </w:rPr>
        <w:t>running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.</w:t>
      </w:r>
    </w:p>
    <w:p w14:paraId="43DEEA4A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15. Close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Navigation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pane and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Styles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pane. Then configure the view</w:t>
      </w:r>
    </w:p>
    <w:p w14:paraId="59CEE81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setting to display both pages of the document in the window.</w:t>
      </w:r>
    </w:p>
    <w:p w14:paraId="71AA473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16.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Basic (Elegant)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style set to the document. Change the view to</w:t>
      </w:r>
    </w:p>
    <w:p w14:paraId="2C7BF8A8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Page Width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and notice the changes to the styled content.</w:t>
      </w:r>
    </w:p>
    <w:p w14:paraId="2AFF047F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17. Save and close the document.</w:t>
      </w:r>
    </w:p>
    <w:p w14:paraId="145C5036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</w:pPr>
      <w:r>
        <w:rPr>
          <w:rFonts w:ascii="LiberationSerif-Bold" w:hAnsi="LiberationSerif-Bold" w:cs="LiberationSerif-Bold"/>
          <w:b/>
          <w:bCs/>
          <w:color w:val="00897E"/>
          <w:sz w:val="33"/>
          <w:szCs w:val="33"/>
        </w:rPr>
        <w:t>Change the document theme</w:t>
      </w:r>
    </w:p>
    <w:p w14:paraId="347DD37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Open the ChangeTheme document, and then complete the following tasks:</w:t>
      </w:r>
    </w:p>
    <w:p w14:paraId="5A25C695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1. Apply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Facet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theme to the document.</w:t>
      </w:r>
    </w:p>
    <w:p w14:paraId="764019D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2. Change the theme colors to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Orange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color scheme.</w:t>
      </w:r>
    </w:p>
    <w:p w14:paraId="142D4E64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3. Change the theme fonts to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Georgia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theme set.</w:t>
      </w:r>
    </w:p>
    <w:p w14:paraId="292505CE" w14:textId="77777777" w:rsidR="00B009B7" w:rsidRDefault="00B009B7" w:rsidP="00B009B7">
      <w:pPr>
        <w:autoSpaceDE w:val="0"/>
        <w:autoSpaceDN w:val="0"/>
        <w:adjustRightInd w:val="0"/>
        <w:spacing w:after="0" w:line="240" w:lineRule="auto"/>
        <w:rPr>
          <w:rFonts w:ascii="LiberationSerif" w:eastAsia="LiberationSerif" w:hAnsi="LiberationSerif-Bold" w:cs="LiberationSerif"/>
          <w:color w:val="000000"/>
          <w:sz w:val="29"/>
          <w:szCs w:val="29"/>
        </w:rPr>
      </w:pP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 xml:space="preserve">4. Set the </w:t>
      </w:r>
      <w:r>
        <w:rPr>
          <w:rFonts w:ascii="LiberationSerif-Bold" w:hAnsi="LiberationSerif-Bold" w:cs="LiberationSerif-Bold"/>
          <w:b/>
          <w:bCs/>
          <w:color w:val="000000"/>
          <w:sz w:val="29"/>
          <w:szCs w:val="29"/>
        </w:rPr>
        <w:t xml:space="preserve">Facet </w:t>
      </w:r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theme as the default theme for the document.</w:t>
      </w:r>
    </w:p>
    <w:p w14:paraId="0C5C8183" w14:textId="77777777" w:rsidR="00E328F1" w:rsidRDefault="00B009B7" w:rsidP="00B009B7">
      <w:r>
        <w:rPr>
          <w:rFonts w:ascii="LiberationSerif" w:eastAsia="LiberationSerif" w:hAnsi="LiberationSerif-Bold" w:cs="LiberationSerif"/>
          <w:color w:val="000000"/>
          <w:sz w:val="29"/>
          <w:szCs w:val="29"/>
        </w:rPr>
        <w:t>5. Save and close the document.</w:t>
      </w:r>
    </w:p>
    <w:sectPr w:rsidR="00E3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zI2tzQ0NTc3szBR0lEKTi0uzszPAykwqQUAlqzMqywAAAA="/>
  </w:docVars>
  <w:rsids>
    <w:rsidRoot w:val="00B009B7"/>
    <w:rsid w:val="00554A63"/>
    <w:rsid w:val="007238AF"/>
    <w:rsid w:val="00962ADE"/>
    <w:rsid w:val="00B009B7"/>
    <w:rsid w:val="00D1477E"/>
    <w:rsid w:val="00E3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0B68"/>
  <w15:chartTrackingRefBased/>
  <w15:docId w15:val="{2350062F-3ADA-4E5F-B0F7-956E0078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6DB1329A2B743A892B24A5100530E" ma:contentTypeVersion="13" ma:contentTypeDescription="Create a new document." ma:contentTypeScope="" ma:versionID="f180a445b826ca22cf9616d95275bdcb">
  <xsd:schema xmlns:xsd="http://www.w3.org/2001/XMLSchema" xmlns:xs="http://www.w3.org/2001/XMLSchema" xmlns:p="http://schemas.microsoft.com/office/2006/metadata/properties" xmlns:ns3="a6d6dedd-55db-403a-9fbe-5cfdd72d02e9" xmlns:ns4="41ea50cf-1ff7-4790-b79f-d38a2c68881b" targetNamespace="http://schemas.microsoft.com/office/2006/metadata/properties" ma:root="true" ma:fieldsID="4b3ff348e99fd2e9527e6356189ca92c" ns3:_="" ns4:_="">
    <xsd:import namespace="a6d6dedd-55db-403a-9fbe-5cfdd72d02e9"/>
    <xsd:import namespace="41ea50cf-1ff7-4790-b79f-d38a2c688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dedd-55db-403a-9fbe-5cfdd72d0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50cf-1ff7-4790-b79f-d38a2c688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11514-3E9E-4E28-A301-DEA8D5C9B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6dedd-55db-403a-9fbe-5cfdd72d02e9"/>
    <ds:schemaRef ds:uri="41ea50cf-1ff7-4790-b79f-d38a2c68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68640-8AA7-4C02-83C2-F054DF1D3543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1ea50cf-1ff7-4790-b79f-d38a2c68881b"/>
    <ds:schemaRef ds:uri="a6d6dedd-55db-403a-9fbe-5cfdd72d02e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5EC761-C37A-4116-A9C5-0FEA4E60F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Salim Qasim Al Sheakh</dc:creator>
  <cp:keywords/>
  <dc:description/>
  <cp:lastModifiedBy>Hussein Salim Qasim Al Sheakh</cp:lastModifiedBy>
  <cp:revision>2</cp:revision>
  <dcterms:created xsi:type="dcterms:W3CDTF">2021-05-24T23:38:00Z</dcterms:created>
  <dcterms:modified xsi:type="dcterms:W3CDTF">2021-05-24T23:38:00Z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0x0101001EF6DB1329A2B743A892B24A5100530E</vt:lpwstr>
  </property>
</Properties>
</file>