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A47" w:rsidRPr="00C91A47" w:rsidRDefault="00B81C6A" w:rsidP="00B81C6A">
      <w:pPr>
        <w:spacing w:line="360" w:lineRule="auto"/>
        <w:ind w:left="720"/>
        <w:rPr>
          <w:rFonts w:asciiTheme="majorBidi" w:hAnsiTheme="majorBidi" w:cstheme="majorBidi"/>
          <w:b/>
          <w:bCs/>
          <w:sz w:val="36"/>
          <w:szCs w:val="36"/>
          <w:lang w:val="en-GB" w:bidi="ar-IQ"/>
        </w:rPr>
      </w:pPr>
      <w:r>
        <w:rPr>
          <w:rFonts w:asciiTheme="majorBidi" w:hAnsiTheme="majorBidi" w:cstheme="majorBidi"/>
          <w:b/>
          <w:bCs/>
          <w:sz w:val="36"/>
          <w:szCs w:val="36"/>
          <w:lang w:val="en-GB" w:bidi="ar-IQ"/>
        </w:rPr>
        <w:t xml:space="preserve">                             </w:t>
      </w:r>
      <w:proofErr w:type="spellStart"/>
      <w:proofErr w:type="gramStart"/>
      <w:r w:rsidR="00C91A47" w:rsidRPr="00C91A47">
        <w:rPr>
          <w:rFonts w:asciiTheme="majorBidi" w:hAnsiTheme="majorBidi" w:cstheme="majorBidi"/>
          <w:b/>
          <w:bCs/>
          <w:sz w:val="36"/>
          <w:szCs w:val="36"/>
          <w:lang w:val="en-GB" w:bidi="ar-IQ"/>
        </w:rPr>
        <w:t>pharmacognosy</w:t>
      </w:r>
      <w:proofErr w:type="spellEnd"/>
      <w:proofErr w:type="gramEnd"/>
    </w:p>
    <w:p w:rsidR="00DB007F" w:rsidRPr="007159EB" w:rsidRDefault="00C91A47" w:rsidP="00723CCD">
      <w:pPr>
        <w:spacing w:line="360" w:lineRule="auto"/>
        <w:rPr>
          <w:rFonts w:asciiTheme="majorBidi" w:hAnsiTheme="majorBidi" w:cstheme="majorBidi"/>
          <w:b/>
          <w:bCs/>
          <w:sz w:val="24"/>
          <w:szCs w:val="24"/>
          <w:lang w:val="en-GB" w:bidi="ar-IQ"/>
        </w:rPr>
      </w:pPr>
      <w:proofErr w:type="spellStart"/>
      <w:proofErr w:type="gramStart"/>
      <w:r w:rsidRPr="00B81C6A">
        <w:rPr>
          <w:rFonts w:asciiTheme="majorBidi" w:hAnsiTheme="majorBidi" w:cstheme="majorBidi"/>
          <w:b/>
          <w:bCs/>
          <w:sz w:val="28"/>
          <w:szCs w:val="28"/>
          <w:lang w:val="en-GB" w:bidi="ar-IQ"/>
        </w:rPr>
        <w:t>Lec</w:t>
      </w:r>
      <w:proofErr w:type="spellEnd"/>
      <w:r w:rsidRPr="00B81C6A">
        <w:rPr>
          <w:rFonts w:asciiTheme="majorBidi" w:hAnsiTheme="majorBidi" w:cstheme="majorBidi"/>
          <w:b/>
          <w:bCs/>
          <w:sz w:val="28"/>
          <w:szCs w:val="28"/>
          <w:lang w:val="en-GB" w:bidi="ar-IQ"/>
        </w:rPr>
        <w:t>.</w:t>
      </w:r>
      <w:proofErr w:type="gramEnd"/>
      <w:r w:rsidRPr="00B81C6A">
        <w:rPr>
          <w:rFonts w:asciiTheme="majorBidi" w:hAnsiTheme="majorBidi" w:cstheme="majorBidi"/>
          <w:b/>
          <w:bCs/>
          <w:sz w:val="28"/>
          <w:szCs w:val="28"/>
          <w:lang w:val="en-GB" w:bidi="ar-IQ"/>
        </w:rPr>
        <w:t xml:space="preserve"> 1</w:t>
      </w:r>
      <w:r w:rsidR="007159EB">
        <w:rPr>
          <w:rFonts w:asciiTheme="majorBidi" w:hAnsiTheme="majorBidi" w:cstheme="majorBidi"/>
          <w:b/>
          <w:bCs/>
          <w:sz w:val="28"/>
          <w:szCs w:val="28"/>
          <w:lang w:val="en-GB" w:bidi="ar-IQ"/>
        </w:rPr>
        <w:t xml:space="preserve"> &amp;2 </w:t>
      </w:r>
      <w:r w:rsidR="00DB007F" w:rsidRPr="00B81C6A">
        <w:rPr>
          <w:rFonts w:asciiTheme="majorBidi" w:hAnsiTheme="majorBidi" w:cstheme="majorBidi"/>
          <w:b/>
          <w:bCs/>
          <w:sz w:val="28"/>
          <w:szCs w:val="28"/>
          <w:lang w:val="en-GB" w:bidi="ar-IQ"/>
        </w:rPr>
        <w:t xml:space="preserve"> </w:t>
      </w:r>
      <w:r w:rsidR="00D93BCC" w:rsidRPr="00B81C6A">
        <w:rPr>
          <w:rFonts w:asciiTheme="majorBidi" w:hAnsiTheme="majorBidi" w:cstheme="majorBidi"/>
          <w:b/>
          <w:bCs/>
          <w:sz w:val="28"/>
          <w:szCs w:val="28"/>
          <w:lang w:val="en-GB" w:bidi="ar-IQ"/>
        </w:rPr>
        <w:t xml:space="preserve">                               </w:t>
      </w:r>
      <w:r w:rsidR="00B81C6A" w:rsidRPr="00B81C6A">
        <w:rPr>
          <w:rFonts w:asciiTheme="majorBidi" w:hAnsiTheme="majorBidi" w:cstheme="majorBidi"/>
          <w:b/>
          <w:bCs/>
          <w:sz w:val="28"/>
          <w:szCs w:val="28"/>
          <w:lang w:val="en-GB" w:bidi="ar-IQ"/>
        </w:rPr>
        <w:t xml:space="preserve">      </w:t>
      </w:r>
      <w:r w:rsidR="00B81C6A" w:rsidRPr="007159EB">
        <w:rPr>
          <w:rFonts w:asciiTheme="majorBidi" w:hAnsiTheme="majorBidi" w:cstheme="majorBidi"/>
          <w:b/>
          <w:bCs/>
          <w:sz w:val="24"/>
          <w:szCs w:val="24"/>
          <w:lang w:val="en-GB" w:bidi="ar-IQ"/>
        </w:rPr>
        <w:t>201</w:t>
      </w:r>
      <w:r w:rsidR="00723CCD">
        <w:rPr>
          <w:rFonts w:asciiTheme="majorBidi" w:hAnsiTheme="majorBidi" w:cstheme="majorBidi"/>
          <w:b/>
          <w:bCs/>
          <w:sz w:val="24"/>
          <w:szCs w:val="24"/>
          <w:lang w:val="en-GB" w:bidi="ar-IQ"/>
        </w:rPr>
        <w:t>6</w:t>
      </w:r>
      <w:r w:rsidR="00B81C6A" w:rsidRPr="007159EB">
        <w:rPr>
          <w:rFonts w:asciiTheme="majorBidi" w:hAnsiTheme="majorBidi" w:cstheme="majorBidi"/>
          <w:b/>
          <w:bCs/>
          <w:sz w:val="24"/>
          <w:szCs w:val="24"/>
          <w:lang w:val="en-GB" w:bidi="ar-IQ"/>
        </w:rPr>
        <w:t>-201</w:t>
      </w:r>
      <w:r w:rsidR="00723CCD">
        <w:rPr>
          <w:rFonts w:asciiTheme="majorBidi" w:hAnsiTheme="majorBidi" w:cstheme="majorBidi"/>
          <w:b/>
          <w:bCs/>
          <w:sz w:val="24"/>
          <w:szCs w:val="24"/>
          <w:lang w:val="en-GB" w:bidi="ar-IQ"/>
        </w:rPr>
        <w:t>7</w:t>
      </w:r>
      <w:bookmarkStart w:id="0" w:name="_GoBack"/>
      <w:bookmarkEnd w:id="0"/>
      <w:r w:rsidR="007159EB">
        <w:rPr>
          <w:rFonts w:asciiTheme="majorBidi" w:hAnsiTheme="majorBidi" w:cstheme="majorBidi"/>
          <w:b/>
          <w:bCs/>
          <w:sz w:val="24"/>
          <w:szCs w:val="24"/>
          <w:lang w:val="en-GB" w:bidi="ar-IQ"/>
        </w:rPr>
        <w:t xml:space="preserve">                                  </w:t>
      </w:r>
      <w:r w:rsidR="00D93BCC" w:rsidRPr="007159EB">
        <w:rPr>
          <w:rFonts w:asciiTheme="majorBidi" w:hAnsiTheme="majorBidi" w:cstheme="majorBidi"/>
          <w:b/>
          <w:bCs/>
          <w:sz w:val="24"/>
          <w:szCs w:val="24"/>
          <w:lang w:val="en-GB" w:bidi="ar-IQ"/>
        </w:rPr>
        <w:t>Assistant Lecturer</w:t>
      </w:r>
    </w:p>
    <w:p w:rsidR="00D93BCC" w:rsidRPr="007159EB" w:rsidRDefault="00D93BCC" w:rsidP="00D93BCC">
      <w:pPr>
        <w:spacing w:line="360" w:lineRule="auto"/>
        <w:jc w:val="both"/>
        <w:rPr>
          <w:rFonts w:asciiTheme="majorBidi" w:hAnsiTheme="majorBidi" w:cstheme="majorBidi"/>
          <w:b/>
          <w:bCs/>
          <w:sz w:val="24"/>
          <w:szCs w:val="24"/>
          <w:lang w:val="en-GB" w:bidi="ar-IQ"/>
        </w:rPr>
      </w:pPr>
      <w:r w:rsidRPr="007159EB">
        <w:rPr>
          <w:rFonts w:asciiTheme="majorBidi" w:hAnsiTheme="majorBidi" w:cstheme="majorBidi"/>
          <w:b/>
          <w:bCs/>
          <w:sz w:val="24"/>
          <w:szCs w:val="24"/>
          <w:lang w:val="en-GB" w:bidi="ar-IQ"/>
        </w:rPr>
        <w:t>2</w:t>
      </w:r>
      <w:r w:rsidRPr="007159EB">
        <w:rPr>
          <w:rFonts w:asciiTheme="majorBidi" w:hAnsiTheme="majorBidi" w:cstheme="majorBidi"/>
          <w:b/>
          <w:bCs/>
          <w:sz w:val="24"/>
          <w:szCs w:val="24"/>
          <w:vertAlign w:val="superscript"/>
          <w:lang w:val="en-GB" w:bidi="ar-IQ"/>
        </w:rPr>
        <w:t>nd</w:t>
      </w:r>
      <w:r w:rsidRPr="007159EB">
        <w:rPr>
          <w:rFonts w:asciiTheme="majorBidi" w:hAnsiTheme="majorBidi" w:cstheme="majorBidi"/>
          <w:b/>
          <w:bCs/>
          <w:sz w:val="24"/>
          <w:szCs w:val="24"/>
          <w:lang w:val="en-GB" w:bidi="ar-IQ"/>
        </w:rPr>
        <w:t xml:space="preserve"> stage</w:t>
      </w:r>
      <w:r w:rsidR="00B81C6A" w:rsidRPr="007159EB">
        <w:rPr>
          <w:rFonts w:asciiTheme="majorBidi" w:hAnsiTheme="majorBidi" w:cstheme="majorBidi"/>
          <w:b/>
          <w:bCs/>
          <w:sz w:val="24"/>
          <w:szCs w:val="24"/>
          <w:lang w:val="en-GB" w:bidi="ar-IQ"/>
        </w:rPr>
        <w:t xml:space="preserve"> 2</w:t>
      </w:r>
      <w:r w:rsidR="00B81C6A" w:rsidRPr="007159EB">
        <w:rPr>
          <w:rFonts w:asciiTheme="majorBidi" w:hAnsiTheme="majorBidi" w:cstheme="majorBidi"/>
          <w:b/>
          <w:bCs/>
          <w:sz w:val="24"/>
          <w:szCs w:val="24"/>
          <w:vertAlign w:val="superscript"/>
          <w:lang w:val="en-GB" w:bidi="ar-IQ"/>
        </w:rPr>
        <w:t>nd</w:t>
      </w:r>
      <w:r w:rsidR="00B81C6A" w:rsidRPr="007159EB">
        <w:rPr>
          <w:rFonts w:asciiTheme="majorBidi" w:hAnsiTheme="majorBidi" w:cstheme="majorBidi"/>
          <w:b/>
          <w:bCs/>
          <w:sz w:val="24"/>
          <w:szCs w:val="24"/>
          <w:lang w:val="en-GB" w:bidi="ar-IQ"/>
        </w:rPr>
        <w:t xml:space="preserve"> semester </w:t>
      </w:r>
      <w:r w:rsidRPr="007159EB">
        <w:rPr>
          <w:rFonts w:asciiTheme="majorBidi" w:hAnsiTheme="majorBidi" w:cstheme="majorBidi"/>
          <w:b/>
          <w:bCs/>
          <w:sz w:val="24"/>
          <w:szCs w:val="24"/>
          <w:lang w:val="en-GB" w:bidi="ar-IQ"/>
        </w:rPr>
        <w:t xml:space="preserve">                        </w:t>
      </w:r>
      <w:r w:rsidR="00B81C6A" w:rsidRPr="007159EB">
        <w:rPr>
          <w:rFonts w:asciiTheme="majorBidi" w:hAnsiTheme="majorBidi" w:cstheme="majorBidi"/>
          <w:b/>
          <w:bCs/>
          <w:sz w:val="24"/>
          <w:szCs w:val="24"/>
          <w:lang w:val="en-GB" w:bidi="ar-IQ"/>
        </w:rPr>
        <w:t xml:space="preserve">                         </w:t>
      </w:r>
      <w:r w:rsidR="007159EB">
        <w:rPr>
          <w:rFonts w:asciiTheme="majorBidi" w:hAnsiTheme="majorBidi" w:cstheme="majorBidi"/>
          <w:b/>
          <w:bCs/>
          <w:sz w:val="24"/>
          <w:szCs w:val="24"/>
          <w:lang w:val="en-GB" w:bidi="ar-IQ"/>
        </w:rPr>
        <w:t xml:space="preserve">                   </w:t>
      </w:r>
      <w:proofErr w:type="spellStart"/>
      <w:r w:rsidRPr="007159EB">
        <w:rPr>
          <w:rFonts w:asciiTheme="majorBidi" w:hAnsiTheme="majorBidi" w:cstheme="majorBidi"/>
          <w:b/>
          <w:bCs/>
          <w:sz w:val="24"/>
          <w:szCs w:val="24"/>
          <w:lang w:val="en-GB" w:bidi="ar-IQ"/>
        </w:rPr>
        <w:t>Zahraa</w:t>
      </w:r>
      <w:proofErr w:type="spellEnd"/>
      <w:r w:rsidRPr="007159EB">
        <w:rPr>
          <w:rFonts w:asciiTheme="majorBidi" w:hAnsiTheme="majorBidi" w:cstheme="majorBidi"/>
          <w:b/>
          <w:bCs/>
          <w:sz w:val="24"/>
          <w:szCs w:val="24"/>
          <w:lang w:val="en-GB" w:bidi="ar-IQ"/>
        </w:rPr>
        <w:t xml:space="preserve"> A.E. Al-</w:t>
      </w:r>
      <w:proofErr w:type="spellStart"/>
      <w:r w:rsidRPr="007159EB">
        <w:rPr>
          <w:rFonts w:asciiTheme="majorBidi" w:hAnsiTheme="majorBidi" w:cstheme="majorBidi"/>
          <w:b/>
          <w:bCs/>
          <w:sz w:val="24"/>
          <w:szCs w:val="24"/>
          <w:lang w:val="en-GB" w:bidi="ar-IQ"/>
        </w:rPr>
        <w:t>Naqqash</w:t>
      </w:r>
      <w:proofErr w:type="spellEnd"/>
    </w:p>
    <w:p w:rsidR="00D93BCC" w:rsidRDefault="00D93BCC" w:rsidP="00D93BCC">
      <w:pPr>
        <w:spacing w:line="360" w:lineRule="auto"/>
        <w:jc w:val="center"/>
        <w:rPr>
          <w:rFonts w:asciiTheme="majorBidi" w:hAnsiTheme="majorBidi" w:cstheme="majorBidi"/>
          <w:b/>
          <w:bCs/>
          <w:sz w:val="32"/>
          <w:szCs w:val="32"/>
          <w:lang w:val="en-GB" w:bidi="ar-IQ"/>
        </w:rPr>
      </w:pPr>
    </w:p>
    <w:p w:rsidR="00D93BCC" w:rsidRPr="00DB007F" w:rsidRDefault="00DB007F" w:rsidP="00D93BCC">
      <w:pPr>
        <w:spacing w:line="360" w:lineRule="auto"/>
        <w:jc w:val="center"/>
        <w:rPr>
          <w:rFonts w:asciiTheme="majorBidi" w:hAnsiTheme="majorBidi" w:cstheme="majorBidi"/>
          <w:b/>
          <w:bCs/>
          <w:sz w:val="32"/>
          <w:szCs w:val="32"/>
          <w:lang w:val="en-GB" w:bidi="ar-IQ"/>
        </w:rPr>
      </w:pPr>
      <w:r>
        <w:rPr>
          <w:rFonts w:asciiTheme="majorBidi" w:hAnsiTheme="majorBidi" w:cstheme="majorBidi"/>
          <w:b/>
          <w:bCs/>
          <w:sz w:val="32"/>
          <w:szCs w:val="32"/>
          <w:lang w:val="en-GB" w:bidi="ar-IQ"/>
        </w:rPr>
        <w:t xml:space="preserve">Introduction to </w:t>
      </w:r>
      <w:proofErr w:type="spellStart"/>
      <w:r>
        <w:rPr>
          <w:rFonts w:asciiTheme="majorBidi" w:hAnsiTheme="majorBidi" w:cstheme="majorBidi"/>
          <w:b/>
          <w:bCs/>
          <w:sz w:val="32"/>
          <w:szCs w:val="32"/>
          <w:lang w:val="en-GB" w:bidi="ar-IQ"/>
        </w:rPr>
        <w:t>Pharmacognosy</w:t>
      </w:r>
      <w:proofErr w:type="spellEnd"/>
    </w:p>
    <w:p w:rsidR="00CE4D69" w:rsidRDefault="00B23707" w:rsidP="00CE4D69">
      <w:pPr>
        <w:spacing w:line="360" w:lineRule="auto"/>
        <w:jc w:val="both"/>
        <w:rPr>
          <w:rFonts w:asciiTheme="majorBidi" w:hAnsiTheme="majorBidi" w:cstheme="majorBidi"/>
          <w:sz w:val="28"/>
          <w:szCs w:val="28"/>
          <w:lang w:val="en-GB" w:bidi="ar-IQ"/>
        </w:rPr>
      </w:pPr>
      <w:proofErr w:type="spellStart"/>
      <w:r w:rsidRPr="00CE4D69">
        <w:rPr>
          <w:rFonts w:asciiTheme="majorBidi" w:hAnsiTheme="majorBidi" w:cstheme="majorBidi"/>
          <w:b/>
          <w:bCs/>
          <w:sz w:val="28"/>
          <w:szCs w:val="28"/>
          <w:lang w:val="en-GB" w:bidi="ar-IQ"/>
        </w:rPr>
        <w:t>Pharmacognosy</w:t>
      </w:r>
      <w:proofErr w:type="spellEnd"/>
      <w:r w:rsidR="00CE4D69">
        <w:rPr>
          <w:rFonts w:asciiTheme="majorBidi" w:hAnsiTheme="majorBidi" w:cstheme="majorBidi"/>
          <w:sz w:val="28"/>
          <w:szCs w:val="28"/>
          <w:lang w:val="en-GB" w:bidi="ar-IQ"/>
        </w:rPr>
        <w:t>: is the study of medicinal products in their crude or unprepared form. The word derived</w:t>
      </w:r>
      <w:r w:rsidRPr="00B81C6A">
        <w:rPr>
          <w:rFonts w:asciiTheme="majorBidi" w:hAnsiTheme="majorBidi" w:cstheme="majorBidi"/>
          <w:sz w:val="28"/>
          <w:szCs w:val="28"/>
          <w:lang w:val="en-GB" w:bidi="ar-IQ"/>
        </w:rPr>
        <w:t xml:space="preserve"> from</w:t>
      </w:r>
      <w:r w:rsidR="00246DBC" w:rsidRPr="00B81C6A">
        <w:rPr>
          <w:rFonts w:asciiTheme="majorBidi" w:hAnsiTheme="majorBidi" w:cstheme="majorBidi"/>
          <w:sz w:val="28"/>
          <w:szCs w:val="28"/>
          <w:lang w:val="en-GB" w:bidi="ar-IQ"/>
        </w:rPr>
        <w:t xml:space="preserve"> ‘</w:t>
      </w:r>
      <w:proofErr w:type="spellStart"/>
      <w:r w:rsidR="00246DBC" w:rsidRPr="00B81C6A">
        <w:rPr>
          <w:rFonts w:asciiTheme="majorBidi" w:hAnsiTheme="majorBidi" w:cstheme="majorBidi"/>
          <w:i/>
          <w:iCs/>
          <w:sz w:val="28"/>
          <w:szCs w:val="28"/>
          <w:lang w:val="en-GB" w:bidi="ar-IQ"/>
        </w:rPr>
        <w:t>pharmakon</w:t>
      </w:r>
      <w:proofErr w:type="spellEnd"/>
      <w:r w:rsidR="00246DBC" w:rsidRPr="00B81C6A">
        <w:rPr>
          <w:rFonts w:asciiTheme="majorBidi" w:hAnsiTheme="majorBidi" w:cstheme="majorBidi"/>
          <w:sz w:val="28"/>
          <w:szCs w:val="28"/>
          <w:lang w:val="en-GB" w:bidi="ar-IQ"/>
        </w:rPr>
        <w:t xml:space="preserve">’ meaning </w:t>
      </w:r>
      <w:r w:rsidR="00CE4D69">
        <w:rPr>
          <w:rFonts w:asciiTheme="majorBidi" w:hAnsiTheme="majorBidi" w:cstheme="majorBidi"/>
          <w:sz w:val="28"/>
          <w:szCs w:val="28"/>
          <w:lang w:val="en-GB" w:bidi="ar-IQ"/>
        </w:rPr>
        <w:t>drug</w:t>
      </w:r>
      <w:r w:rsidR="00246DBC" w:rsidRPr="00B81C6A">
        <w:rPr>
          <w:rFonts w:asciiTheme="majorBidi" w:hAnsiTheme="majorBidi" w:cstheme="majorBidi"/>
          <w:sz w:val="28"/>
          <w:szCs w:val="28"/>
          <w:lang w:val="en-GB" w:bidi="ar-IQ"/>
        </w:rPr>
        <w:t xml:space="preserve"> and ‘</w:t>
      </w:r>
      <w:r w:rsidR="00CE4D69">
        <w:rPr>
          <w:rFonts w:asciiTheme="majorBidi" w:hAnsiTheme="majorBidi" w:cstheme="majorBidi"/>
          <w:i/>
          <w:iCs/>
          <w:sz w:val="28"/>
          <w:szCs w:val="28"/>
          <w:lang w:val="en-GB" w:bidi="ar-IQ"/>
        </w:rPr>
        <w:t>g</w:t>
      </w:r>
      <w:r w:rsidR="00246DBC" w:rsidRPr="00B81C6A">
        <w:rPr>
          <w:rFonts w:asciiTheme="majorBidi" w:hAnsiTheme="majorBidi" w:cstheme="majorBidi"/>
          <w:i/>
          <w:iCs/>
          <w:sz w:val="28"/>
          <w:szCs w:val="28"/>
          <w:lang w:val="en-GB" w:bidi="ar-IQ"/>
        </w:rPr>
        <w:t>nos</w:t>
      </w:r>
      <w:r w:rsidR="00CE4D69">
        <w:rPr>
          <w:rFonts w:asciiTheme="majorBidi" w:hAnsiTheme="majorBidi" w:cstheme="majorBidi"/>
          <w:i/>
          <w:iCs/>
          <w:sz w:val="28"/>
          <w:szCs w:val="28"/>
          <w:lang w:val="en-GB" w:bidi="ar-IQ"/>
        </w:rPr>
        <w:t>is</w:t>
      </w:r>
      <w:r w:rsidRPr="00B81C6A">
        <w:rPr>
          <w:rFonts w:asciiTheme="majorBidi" w:hAnsiTheme="majorBidi" w:cstheme="majorBidi"/>
          <w:sz w:val="28"/>
          <w:szCs w:val="28"/>
          <w:lang w:val="en-GB" w:bidi="ar-IQ"/>
        </w:rPr>
        <w:t>’ meaning knowledge</w:t>
      </w:r>
      <w:r w:rsidR="00246DBC" w:rsidRPr="00B81C6A">
        <w:rPr>
          <w:rFonts w:asciiTheme="majorBidi" w:hAnsiTheme="majorBidi" w:cstheme="majorBidi"/>
          <w:sz w:val="28"/>
          <w:szCs w:val="28"/>
          <w:lang w:val="en-GB" w:bidi="ar-IQ"/>
        </w:rPr>
        <w:t xml:space="preserve"> (Greek</w:t>
      </w:r>
      <w:r w:rsidRPr="00B81C6A">
        <w:rPr>
          <w:rFonts w:asciiTheme="majorBidi" w:hAnsiTheme="majorBidi" w:cstheme="majorBidi"/>
          <w:sz w:val="28"/>
          <w:szCs w:val="28"/>
          <w:lang w:val="en-GB" w:bidi="ar-IQ"/>
        </w:rPr>
        <w:t xml:space="preserve"> word</w:t>
      </w:r>
      <w:r w:rsidR="00246DBC" w:rsidRPr="00B81C6A">
        <w:rPr>
          <w:rFonts w:asciiTheme="majorBidi" w:hAnsiTheme="majorBidi" w:cstheme="majorBidi"/>
          <w:sz w:val="28"/>
          <w:szCs w:val="28"/>
          <w:lang w:val="en-GB" w:bidi="ar-IQ"/>
        </w:rPr>
        <w:t>)</w:t>
      </w:r>
      <w:r w:rsidR="00CE4D69">
        <w:rPr>
          <w:rFonts w:asciiTheme="majorBidi" w:hAnsiTheme="majorBidi" w:cstheme="majorBidi"/>
          <w:sz w:val="28"/>
          <w:szCs w:val="28"/>
          <w:lang w:val="en-GB" w:bidi="ar-IQ"/>
        </w:rPr>
        <w:t>.</w:t>
      </w:r>
    </w:p>
    <w:p w:rsidR="00145763" w:rsidRDefault="00CE4D69" w:rsidP="00CE4D69">
      <w:pPr>
        <w:spacing w:line="360" w:lineRule="auto"/>
        <w:jc w:val="both"/>
        <w:rPr>
          <w:rFonts w:asciiTheme="majorBidi" w:hAnsiTheme="majorBidi" w:cstheme="majorBidi"/>
          <w:sz w:val="28"/>
          <w:szCs w:val="28"/>
          <w:lang w:val="en-GB" w:bidi="ar-IQ"/>
        </w:rPr>
      </w:pPr>
      <w:proofErr w:type="spellStart"/>
      <w:r w:rsidRPr="00B622D6">
        <w:rPr>
          <w:rFonts w:asciiTheme="majorBidi" w:hAnsiTheme="majorBidi" w:cstheme="majorBidi"/>
          <w:b/>
          <w:bCs/>
          <w:sz w:val="28"/>
          <w:szCs w:val="28"/>
          <w:lang w:val="en-GB" w:bidi="ar-IQ"/>
        </w:rPr>
        <w:t>Pharmacognosy</w:t>
      </w:r>
      <w:proofErr w:type="spellEnd"/>
      <w:r>
        <w:rPr>
          <w:rFonts w:asciiTheme="majorBidi" w:hAnsiTheme="majorBidi" w:cstheme="majorBidi"/>
          <w:sz w:val="28"/>
          <w:szCs w:val="28"/>
          <w:lang w:val="en-GB" w:bidi="ar-IQ"/>
        </w:rPr>
        <w:t xml:space="preserve"> is a subject identify or authenticate the plant parts using </w:t>
      </w:r>
      <w:proofErr w:type="spellStart"/>
      <w:r>
        <w:rPr>
          <w:rFonts w:asciiTheme="majorBidi" w:hAnsiTheme="majorBidi" w:cstheme="majorBidi"/>
          <w:sz w:val="28"/>
          <w:szCs w:val="28"/>
          <w:lang w:val="en-GB" w:bidi="ar-IQ"/>
        </w:rPr>
        <w:t>macroscopical</w:t>
      </w:r>
      <w:proofErr w:type="spellEnd"/>
      <w:r>
        <w:rPr>
          <w:rFonts w:asciiTheme="majorBidi" w:hAnsiTheme="majorBidi" w:cstheme="majorBidi"/>
          <w:sz w:val="28"/>
          <w:szCs w:val="28"/>
          <w:lang w:val="en-GB" w:bidi="ar-IQ"/>
        </w:rPr>
        <w:t>, anatomical and phytochemical characters; and it includes the study of the physical, chemical, biochemical and biological properties of drugs, drug substances or potential drugs or drug substances of natural origin as well as the search for new drugs from natural sources</w:t>
      </w:r>
      <w:r w:rsidR="00145763">
        <w:rPr>
          <w:rFonts w:asciiTheme="majorBidi" w:hAnsiTheme="majorBidi" w:cstheme="majorBidi"/>
          <w:sz w:val="28"/>
          <w:szCs w:val="28"/>
          <w:lang w:val="en-GB" w:bidi="ar-IQ"/>
        </w:rPr>
        <w:t>.</w:t>
      </w:r>
    </w:p>
    <w:p w:rsidR="00152DB5" w:rsidRDefault="00145763" w:rsidP="00B622D6">
      <w:pPr>
        <w:spacing w:line="360" w:lineRule="auto"/>
        <w:jc w:val="both"/>
        <w:rPr>
          <w:rFonts w:asciiTheme="majorBidi" w:hAnsiTheme="majorBidi" w:cstheme="majorBidi"/>
          <w:sz w:val="28"/>
          <w:szCs w:val="28"/>
          <w:lang w:bidi="ar-IQ"/>
        </w:rPr>
      </w:pPr>
      <w:r>
        <w:rPr>
          <w:rFonts w:asciiTheme="majorBidi" w:hAnsiTheme="majorBidi" w:cstheme="majorBidi"/>
          <w:sz w:val="28"/>
          <w:szCs w:val="28"/>
          <w:lang w:val="en-GB" w:bidi="ar-IQ"/>
        </w:rPr>
        <w:t xml:space="preserve">Although </w:t>
      </w:r>
      <w:proofErr w:type="spellStart"/>
      <w:r w:rsidRPr="00B622D6">
        <w:rPr>
          <w:rFonts w:asciiTheme="majorBidi" w:hAnsiTheme="majorBidi" w:cstheme="majorBidi"/>
          <w:b/>
          <w:bCs/>
          <w:sz w:val="28"/>
          <w:szCs w:val="28"/>
          <w:lang w:val="en-GB" w:bidi="ar-IQ"/>
        </w:rPr>
        <w:t>pharmacognosy</w:t>
      </w:r>
      <w:proofErr w:type="spellEnd"/>
      <w:r>
        <w:rPr>
          <w:rFonts w:asciiTheme="majorBidi" w:hAnsiTheme="majorBidi" w:cstheme="majorBidi"/>
          <w:sz w:val="28"/>
          <w:szCs w:val="28"/>
          <w:lang w:val="en-GB" w:bidi="ar-IQ"/>
        </w:rPr>
        <w:t xml:space="preserve"> is principally concerned with plant materials there are some animal products which are traditionally encompassed within the subject such as beeswax, gelatine, wool fat</w:t>
      </w:r>
      <w:r>
        <w:rPr>
          <w:rFonts w:asciiTheme="majorBidi" w:hAnsiTheme="majorBidi" w:cstheme="majorBidi"/>
          <w:sz w:val="28"/>
          <w:szCs w:val="28"/>
          <w:lang w:bidi="ar-IQ"/>
        </w:rPr>
        <w:t>, vitamins etc. In addition to that</w:t>
      </w:r>
      <w:r w:rsidR="007159EB">
        <w:rPr>
          <w:rFonts w:asciiTheme="majorBidi" w:hAnsiTheme="majorBidi" w:cstheme="majorBidi"/>
          <w:sz w:val="28"/>
          <w:szCs w:val="28"/>
          <w:lang w:bidi="ar-IQ"/>
        </w:rPr>
        <w:t xml:space="preserve"> the antibiotics, hormones and others may also be involved; marine organisms (plants and animals) which have special potent pharmacological actions are now paid high attention in the search for new drugs</w:t>
      </w:r>
      <w:r w:rsidR="00B622D6">
        <w:rPr>
          <w:rFonts w:asciiTheme="majorBidi" w:hAnsiTheme="majorBidi" w:cstheme="majorBidi"/>
          <w:sz w:val="28"/>
          <w:szCs w:val="28"/>
          <w:lang w:bidi="ar-IQ"/>
        </w:rPr>
        <w:t xml:space="preserve">. Also there are other materials that have natural associations with the subject are (poisonous &amp; hallucinogenic plants, allergens herbicides, insecticides &amp; </w:t>
      </w:r>
      <w:proofErr w:type="spellStart"/>
      <w:r w:rsidR="00B622D6">
        <w:rPr>
          <w:rFonts w:asciiTheme="majorBidi" w:hAnsiTheme="majorBidi" w:cstheme="majorBidi"/>
          <w:sz w:val="28"/>
          <w:szCs w:val="28"/>
          <w:lang w:bidi="ar-IQ"/>
        </w:rPr>
        <w:t>molluscicides</w:t>
      </w:r>
      <w:proofErr w:type="spellEnd"/>
      <w:r w:rsidR="00B622D6">
        <w:rPr>
          <w:rFonts w:asciiTheme="majorBidi" w:hAnsiTheme="majorBidi" w:cstheme="majorBidi"/>
          <w:sz w:val="28"/>
          <w:szCs w:val="28"/>
          <w:lang w:bidi="ar-IQ"/>
        </w:rPr>
        <w:t>).</w:t>
      </w:r>
    </w:p>
    <w:p w:rsidR="00BD0ED1" w:rsidRDefault="00BD0ED1" w:rsidP="00B622D6">
      <w:pPr>
        <w:spacing w:line="360" w:lineRule="auto"/>
        <w:jc w:val="both"/>
        <w:rPr>
          <w:rFonts w:asciiTheme="majorBidi" w:hAnsiTheme="majorBidi" w:cstheme="majorBidi"/>
          <w:sz w:val="28"/>
          <w:szCs w:val="28"/>
          <w:lang w:bidi="ar-IQ"/>
        </w:rPr>
      </w:pPr>
    </w:p>
    <w:p w:rsidR="00BD0ED1" w:rsidRDefault="00BD0ED1" w:rsidP="00B622D6">
      <w:pPr>
        <w:spacing w:line="360" w:lineRule="auto"/>
        <w:jc w:val="both"/>
        <w:rPr>
          <w:rFonts w:asciiTheme="majorBidi" w:hAnsiTheme="majorBidi" w:cstheme="majorBidi"/>
          <w:b/>
          <w:bCs/>
          <w:sz w:val="32"/>
          <w:szCs w:val="32"/>
          <w:lang w:val="en-GB" w:bidi="ar-IQ"/>
        </w:rPr>
      </w:pPr>
      <w:proofErr w:type="spellStart"/>
      <w:r w:rsidRPr="00BD0ED1">
        <w:rPr>
          <w:rFonts w:asciiTheme="majorBidi" w:hAnsiTheme="majorBidi" w:cstheme="majorBidi"/>
          <w:b/>
          <w:bCs/>
          <w:sz w:val="32"/>
          <w:szCs w:val="32"/>
          <w:lang w:bidi="ar-IQ"/>
        </w:rPr>
        <w:t>Pharmacognosy</w:t>
      </w:r>
      <w:proofErr w:type="spellEnd"/>
      <w:r w:rsidRPr="00BD0ED1">
        <w:rPr>
          <w:rFonts w:asciiTheme="majorBidi" w:hAnsiTheme="majorBidi" w:cstheme="majorBidi"/>
          <w:b/>
          <w:bCs/>
          <w:sz w:val="32"/>
          <w:szCs w:val="32"/>
          <w:lang w:bidi="ar-IQ"/>
        </w:rPr>
        <w:t xml:space="preserve"> science concerned with studying the following subjects</w:t>
      </w:r>
      <w:r>
        <w:rPr>
          <w:rFonts w:asciiTheme="majorBidi" w:hAnsiTheme="majorBidi" w:cstheme="majorBidi"/>
          <w:b/>
          <w:bCs/>
          <w:sz w:val="32"/>
          <w:szCs w:val="32"/>
          <w:lang w:val="en-GB" w:bidi="ar-IQ"/>
        </w:rPr>
        <w:t>:</w:t>
      </w:r>
    </w:p>
    <w:p w:rsidR="00BD0ED1" w:rsidRDefault="00E26ECA" w:rsidP="00E26ECA">
      <w:pPr>
        <w:pStyle w:val="ListParagraph"/>
        <w:numPr>
          <w:ilvl w:val="0"/>
          <w:numId w:val="39"/>
        </w:numPr>
        <w:spacing w:line="360" w:lineRule="auto"/>
        <w:jc w:val="both"/>
        <w:rPr>
          <w:rFonts w:asciiTheme="majorBidi" w:hAnsiTheme="majorBidi" w:cstheme="majorBidi"/>
          <w:sz w:val="28"/>
          <w:szCs w:val="28"/>
          <w:lang w:val="en-GB" w:bidi="ar-IQ"/>
        </w:rPr>
      </w:pPr>
      <w:r>
        <w:rPr>
          <w:rFonts w:asciiTheme="majorBidi" w:hAnsiTheme="majorBidi" w:cstheme="majorBidi"/>
          <w:sz w:val="28"/>
          <w:szCs w:val="28"/>
          <w:lang w:val="en-GB" w:bidi="ar-IQ"/>
        </w:rPr>
        <w:t>Taxonomy of plants and the natural sources of drugs.</w:t>
      </w:r>
    </w:p>
    <w:p w:rsidR="00E26ECA" w:rsidRDefault="00E26ECA" w:rsidP="00E26ECA">
      <w:pPr>
        <w:pStyle w:val="ListParagraph"/>
        <w:numPr>
          <w:ilvl w:val="0"/>
          <w:numId w:val="39"/>
        </w:numPr>
        <w:spacing w:line="360" w:lineRule="auto"/>
        <w:jc w:val="both"/>
        <w:rPr>
          <w:rFonts w:asciiTheme="majorBidi" w:hAnsiTheme="majorBidi" w:cstheme="majorBidi"/>
          <w:sz w:val="28"/>
          <w:szCs w:val="28"/>
          <w:lang w:val="en-GB" w:bidi="ar-IQ"/>
        </w:rPr>
      </w:pPr>
      <w:r>
        <w:rPr>
          <w:rFonts w:asciiTheme="majorBidi" w:hAnsiTheme="majorBidi" w:cstheme="majorBidi"/>
          <w:sz w:val="28"/>
          <w:szCs w:val="28"/>
          <w:lang w:val="en-GB" w:bidi="ar-IQ"/>
        </w:rPr>
        <w:t>Distribution of natural products in the world.</w:t>
      </w:r>
    </w:p>
    <w:p w:rsidR="00E26ECA" w:rsidRDefault="00E26ECA" w:rsidP="00E26ECA">
      <w:pPr>
        <w:pStyle w:val="ListParagraph"/>
        <w:numPr>
          <w:ilvl w:val="0"/>
          <w:numId w:val="39"/>
        </w:numPr>
        <w:spacing w:line="360" w:lineRule="auto"/>
        <w:jc w:val="both"/>
        <w:rPr>
          <w:rFonts w:asciiTheme="majorBidi" w:hAnsiTheme="majorBidi" w:cstheme="majorBidi"/>
          <w:sz w:val="28"/>
          <w:szCs w:val="28"/>
          <w:lang w:val="en-GB" w:bidi="ar-IQ"/>
        </w:rPr>
      </w:pPr>
      <w:r>
        <w:rPr>
          <w:rFonts w:asciiTheme="majorBidi" w:hAnsiTheme="majorBidi" w:cstheme="majorBidi"/>
          <w:sz w:val="28"/>
          <w:szCs w:val="28"/>
          <w:lang w:val="en-GB" w:bidi="ar-IQ"/>
        </w:rPr>
        <w:t>Description of plants such as tree (</w:t>
      </w:r>
      <w:proofErr w:type="spellStart"/>
      <w:r>
        <w:rPr>
          <w:rFonts w:asciiTheme="majorBidi" w:hAnsiTheme="majorBidi" w:cstheme="majorBidi"/>
          <w:sz w:val="28"/>
          <w:szCs w:val="28"/>
          <w:lang w:val="en-GB" w:bidi="ar-IQ"/>
        </w:rPr>
        <w:t>salix</w:t>
      </w:r>
      <w:proofErr w:type="spellEnd"/>
      <w:r>
        <w:rPr>
          <w:rFonts w:asciiTheme="majorBidi" w:hAnsiTheme="majorBidi" w:cstheme="majorBidi"/>
          <w:sz w:val="28"/>
          <w:szCs w:val="28"/>
          <w:lang w:val="en-GB" w:bidi="ar-IQ"/>
        </w:rPr>
        <w:t>), shrub (</w:t>
      </w:r>
      <w:proofErr w:type="spellStart"/>
      <w:r>
        <w:rPr>
          <w:rFonts w:asciiTheme="majorBidi" w:hAnsiTheme="majorBidi" w:cstheme="majorBidi"/>
          <w:sz w:val="28"/>
          <w:szCs w:val="28"/>
          <w:lang w:val="en-GB" w:bidi="ar-IQ"/>
        </w:rPr>
        <w:t>catharanthus</w:t>
      </w:r>
      <w:proofErr w:type="spellEnd"/>
      <w:r>
        <w:rPr>
          <w:rFonts w:asciiTheme="majorBidi" w:hAnsiTheme="majorBidi" w:cstheme="majorBidi"/>
          <w:sz w:val="28"/>
          <w:szCs w:val="28"/>
          <w:lang w:val="en-GB" w:bidi="ar-IQ"/>
        </w:rPr>
        <w:t>), perennial (peppermint).</w:t>
      </w:r>
    </w:p>
    <w:p w:rsidR="00E26ECA" w:rsidRDefault="00E26ECA" w:rsidP="0070121B">
      <w:pPr>
        <w:pStyle w:val="ListParagraph"/>
        <w:numPr>
          <w:ilvl w:val="0"/>
          <w:numId w:val="39"/>
        </w:numPr>
        <w:spacing w:line="360" w:lineRule="auto"/>
        <w:jc w:val="both"/>
        <w:rPr>
          <w:rFonts w:asciiTheme="majorBidi" w:hAnsiTheme="majorBidi" w:cstheme="majorBidi"/>
          <w:sz w:val="28"/>
          <w:szCs w:val="28"/>
          <w:lang w:val="en-GB" w:bidi="ar-IQ"/>
        </w:rPr>
      </w:pPr>
      <w:r>
        <w:rPr>
          <w:rFonts w:asciiTheme="majorBidi" w:hAnsiTheme="majorBidi" w:cstheme="majorBidi"/>
          <w:sz w:val="28"/>
          <w:szCs w:val="28"/>
          <w:lang w:val="en-GB" w:bidi="ar-IQ"/>
        </w:rPr>
        <w:lastRenderedPageBreak/>
        <w:t xml:space="preserve">The active constituents from natural sources (active groups) such as </w:t>
      </w:r>
      <w:r w:rsidR="0070121B">
        <w:rPr>
          <w:rFonts w:asciiTheme="majorBidi" w:hAnsiTheme="majorBidi" w:cstheme="majorBidi"/>
          <w:sz w:val="28"/>
          <w:szCs w:val="28"/>
          <w:lang w:val="en-GB" w:bidi="ar-IQ"/>
        </w:rPr>
        <w:t>G</w:t>
      </w:r>
      <w:r>
        <w:rPr>
          <w:rFonts w:asciiTheme="majorBidi" w:hAnsiTheme="majorBidi" w:cstheme="majorBidi"/>
          <w:sz w:val="28"/>
          <w:szCs w:val="28"/>
          <w:lang w:val="en-GB" w:bidi="ar-IQ"/>
        </w:rPr>
        <w:t xml:space="preserve">lycosides, </w:t>
      </w:r>
      <w:r w:rsidR="0070121B">
        <w:rPr>
          <w:rFonts w:asciiTheme="majorBidi" w:hAnsiTheme="majorBidi" w:cstheme="majorBidi"/>
          <w:sz w:val="28"/>
          <w:szCs w:val="28"/>
          <w:lang w:val="en-GB" w:bidi="ar-IQ"/>
        </w:rPr>
        <w:t>A</w:t>
      </w:r>
      <w:r>
        <w:rPr>
          <w:rFonts w:asciiTheme="majorBidi" w:hAnsiTheme="majorBidi" w:cstheme="majorBidi"/>
          <w:sz w:val="28"/>
          <w:szCs w:val="28"/>
          <w:lang w:val="en-GB" w:bidi="ar-IQ"/>
        </w:rPr>
        <w:t xml:space="preserve">lkaloids, </w:t>
      </w:r>
      <w:r w:rsidR="0070121B">
        <w:rPr>
          <w:rFonts w:asciiTheme="majorBidi" w:hAnsiTheme="majorBidi" w:cstheme="majorBidi"/>
          <w:sz w:val="28"/>
          <w:szCs w:val="28"/>
          <w:lang w:val="en-GB" w:bidi="ar-IQ"/>
        </w:rPr>
        <w:t>V</w:t>
      </w:r>
      <w:r>
        <w:rPr>
          <w:rFonts w:asciiTheme="majorBidi" w:hAnsiTheme="majorBidi" w:cstheme="majorBidi"/>
          <w:sz w:val="28"/>
          <w:szCs w:val="28"/>
          <w:lang w:val="en-GB" w:bidi="ar-IQ"/>
        </w:rPr>
        <w:t>olatile oil</w:t>
      </w:r>
      <w:r w:rsidR="0070121B">
        <w:rPr>
          <w:rFonts w:asciiTheme="majorBidi" w:hAnsiTheme="majorBidi" w:cstheme="majorBidi"/>
          <w:sz w:val="28"/>
          <w:szCs w:val="28"/>
          <w:lang w:val="en-GB" w:bidi="ar-IQ"/>
        </w:rPr>
        <w:t>s, Tannins etc.</w:t>
      </w:r>
    </w:p>
    <w:p w:rsidR="0070121B" w:rsidRDefault="0070121B" w:rsidP="0070121B">
      <w:pPr>
        <w:pStyle w:val="ListParagraph"/>
        <w:numPr>
          <w:ilvl w:val="0"/>
          <w:numId w:val="39"/>
        </w:numPr>
        <w:spacing w:line="360" w:lineRule="auto"/>
        <w:jc w:val="both"/>
        <w:rPr>
          <w:rFonts w:asciiTheme="majorBidi" w:hAnsiTheme="majorBidi" w:cstheme="majorBidi"/>
          <w:sz w:val="28"/>
          <w:szCs w:val="28"/>
          <w:lang w:val="en-GB" w:bidi="ar-IQ"/>
        </w:rPr>
      </w:pPr>
      <w:r>
        <w:rPr>
          <w:rFonts w:asciiTheme="majorBidi" w:hAnsiTheme="majorBidi" w:cstheme="majorBidi"/>
          <w:sz w:val="28"/>
          <w:szCs w:val="28"/>
          <w:lang w:val="en-GB" w:bidi="ar-IQ"/>
        </w:rPr>
        <w:t>The biosynthesis and storage places</w:t>
      </w:r>
      <w:r w:rsidR="007E1FC8">
        <w:rPr>
          <w:rFonts w:asciiTheme="majorBidi" w:hAnsiTheme="majorBidi" w:cstheme="majorBidi"/>
          <w:sz w:val="28"/>
          <w:szCs w:val="28"/>
          <w:lang w:val="en-GB" w:bidi="ar-IQ"/>
        </w:rPr>
        <w:t xml:space="preserve"> of the active constituents in organisms (plants, animals etc.).</w:t>
      </w:r>
    </w:p>
    <w:p w:rsidR="007E1FC8" w:rsidRDefault="007E1FC8" w:rsidP="001C59C8">
      <w:pPr>
        <w:pStyle w:val="ListParagraph"/>
        <w:numPr>
          <w:ilvl w:val="0"/>
          <w:numId w:val="39"/>
        </w:numPr>
        <w:spacing w:line="360" w:lineRule="auto"/>
        <w:jc w:val="both"/>
        <w:rPr>
          <w:rFonts w:asciiTheme="majorBidi" w:hAnsiTheme="majorBidi" w:cstheme="majorBidi"/>
          <w:sz w:val="28"/>
          <w:szCs w:val="28"/>
          <w:lang w:val="en-GB" w:bidi="ar-IQ"/>
        </w:rPr>
      </w:pPr>
      <w:r>
        <w:rPr>
          <w:rFonts w:asciiTheme="majorBidi" w:hAnsiTheme="majorBidi" w:cstheme="majorBidi"/>
          <w:sz w:val="28"/>
          <w:szCs w:val="28"/>
          <w:lang w:val="en-GB" w:bidi="ar-IQ"/>
        </w:rPr>
        <w:t>The part used from the natural sources in medicine and pharmacy as leaf (</w:t>
      </w:r>
      <w:r w:rsidR="001C59C8">
        <w:rPr>
          <w:rFonts w:asciiTheme="majorBidi" w:hAnsiTheme="majorBidi" w:cstheme="majorBidi"/>
          <w:sz w:val="28"/>
          <w:szCs w:val="28"/>
          <w:lang w:val="en-GB" w:bidi="ar-IQ"/>
        </w:rPr>
        <w:t>M</w:t>
      </w:r>
      <w:r>
        <w:rPr>
          <w:rFonts w:asciiTheme="majorBidi" w:hAnsiTheme="majorBidi" w:cstheme="majorBidi"/>
          <w:sz w:val="28"/>
          <w:szCs w:val="28"/>
          <w:lang w:val="en-GB" w:bidi="ar-IQ"/>
        </w:rPr>
        <w:t xml:space="preserve">int, </w:t>
      </w:r>
      <w:r w:rsidR="001C59C8">
        <w:rPr>
          <w:rFonts w:asciiTheme="majorBidi" w:hAnsiTheme="majorBidi" w:cstheme="majorBidi"/>
          <w:sz w:val="28"/>
          <w:szCs w:val="28"/>
          <w:lang w:val="en-GB" w:bidi="ar-IQ"/>
        </w:rPr>
        <w:t>D</w:t>
      </w:r>
      <w:r>
        <w:rPr>
          <w:rFonts w:asciiTheme="majorBidi" w:hAnsiTheme="majorBidi" w:cstheme="majorBidi"/>
          <w:sz w:val="28"/>
          <w:szCs w:val="28"/>
          <w:lang w:val="en-GB" w:bidi="ar-IQ"/>
        </w:rPr>
        <w:t>igitalis), roots (</w:t>
      </w:r>
      <w:r w:rsidR="001C59C8">
        <w:rPr>
          <w:rFonts w:asciiTheme="majorBidi" w:hAnsiTheme="majorBidi" w:cstheme="majorBidi"/>
          <w:sz w:val="28"/>
          <w:szCs w:val="28"/>
          <w:lang w:val="en-GB" w:bidi="ar-IQ"/>
        </w:rPr>
        <w:t>L</w:t>
      </w:r>
      <w:r>
        <w:rPr>
          <w:rFonts w:asciiTheme="majorBidi" w:hAnsiTheme="majorBidi" w:cstheme="majorBidi"/>
          <w:sz w:val="28"/>
          <w:szCs w:val="28"/>
          <w:lang w:val="en-GB" w:bidi="ar-IQ"/>
        </w:rPr>
        <w:t>iquorice), seeds (</w:t>
      </w:r>
      <w:r w:rsidR="001C59C8">
        <w:rPr>
          <w:rFonts w:asciiTheme="majorBidi" w:hAnsiTheme="majorBidi" w:cstheme="majorBidi"/>
          <w:sz w:val="28"/>
          <w:szCs w:val="28"/>
          <w:lang w:val="en-GB" w:bidi="ar-IQ"/>
        </w:rPr>
        <w:t>C</w:t>
      </w:r>
      <w:r>
        <w:rPr>
          <w:rFonts w:asciiTheme="majorBidi" w:hAnsiTheme="majorBidi" w:cstheme="majorBidi"/>
          <w:sz w:val="28"/>
          <w:szCs w:val="28"/>
          <w:lang w:val="en-GB" w:bidi="ar-IQ"/>
        </w:rPr>
        <w:t>offee bean), bark (</w:t>
      </w:r>
      <w:r w:rsidR="001C59C8">
        <w:rPr>
          <w:rFonts w:asciiTheme="majorBidi" w:hAnsiTheme="majorBidi" w:cstheme="majorBidi"/>
          <w:sz w:val="28"/>
          <w:szCs w:val="28"/>
          <w:lang w:val="en-GB" w:bidi="ar-IQ"/>
        </w:rPr>
        <w:t>C</w:t>
      </w:r>
      <w:r>
        <w:rPr>
          <w:rFonts w:asciiTheme="majorBidi" w:hAnsiTheme="majorBidi" w:cstheme="majorBidi"/>
          <w:sz w:val="28"/>
          <w:szCs w:val="28"/>
          <w:lang w:val="en-GB" w:bidi="ar-IQ"/>
        </w:rPr>
        <w:t>innamon).</w:t>
      </w:r>
    </w:p>
    <w:p w:rsidR="007E1FC8" w:rsidRDefault="007E1FC8" w:rsidP="0070121B">
      <w:pPr>
        <w:pStyle w:val="ListParagraph"/>
        <w:numPr>
          <w:ilvl w:val="0"/>
          <w:numId w:val="39"/>
        </w:numPr>
        <w:spacing w:line="360" w:lineRule="auto"/>
        <w:jc w:val="both"/>
        <w:rPr>
          <w:rFonts w:asciiTheme="majorBidi" w:hAnsiTheme="majorBidi" w:cstheme="majorBidi"/>
          <w:sz w:val="28"/>
          <w:szCs w:val="28"/>
          <w:lang w:val="en-GB" w:bidi="ar-IQ"/>
        </w:rPr>
      </w:pPr>
      <w:r>
        <w:rPr>
          <w:rFonts w:asciiTheme="majorBidi" w:hAnsiTheme="majorBidi" w:cstheme="majorBidi"/>
          <w:sz w:val="28"/>
          <w:szCs w:val="28"/>
          <w:lang w:val="en-GB" w:bidi="ar-IQ"/>
        </w:rPr>
        <w:t>Storage and collection of the used part.</w:t>
      </w:r>
    </w:p>
    <w:p w:rsidR="007E1FC8" w:rsidRDefault="007E1FC8" w:rsidP="0070121B">
      <w:pPr>
        <w:pStyle w:val="ListParagraph"/>
        <w:numPr>
          <w:ilvl w:val="0"/>
          <w:numId w:val="39"/>
        </w:numPr>
        <w:spacing w:line="360" w:lineRule="auto"/>
        <w:jc w:val="both"/>
        <w:rPr>
          <w:rFonts w:asciiTheme="majorBidi" w:hAnsiTheme="majorBidi" w:cstheme="majorBidi"/>
          <w:sz w:val="28"/>
          <w:szCs w:val="28"/>
          <w:lang w:val="en-GB" w:bidi="ar-IQ"/>
        </w:rPr>
      </w:pPr>
      <w:r>
        <w:rPr>
          <w:rFonts w:asciiTheme="majorBidi" w:hAnsiTheme="majorBidi" w:cstheme="majorBidi"/>
          <w:sz w:val="28"/>
          <w:szCs w:val="28"/>
          <w:lang w:val="en-GB" w:bidi="ar-IQ"/>
        </w:rPr>
        <w:t>Physical, chemical and biological properties of active constituent.</w:t>
      </w:r>
    </w:p>
    <w:p w:rsidR="007E1FC8" w:rsidRDefault="007E1FC8" w:rsidP="0070121B">
      <w:pPr>
        <w:pStyle w:val="ListParagraph"/>
        <w:numPr>
          <w:ilvl w:val="0"/>
          <w:numId w:val="39"/>
        </w:numPr>
        <w:spacing w:line="360" w:lineRule="auto"/>
        <w:jc w:val="both"/>
        <w:rPr>
          <w:rFonts w:asciiTheme="majorBidi" w:hAnsiTheme="majorBidi" w:cstheme="majorBidi"/>
          <w:sz w:val="28"/>
          <w:szCs w:val="28"/>
          <w:lang w:val="en-GB" w:bidi="ar-IQ"/>
        </w:rPr>
      </w:pPr>
      <w:r>
        <w:rPr>
          <w:rFonts w:asciiTheme="majorBidi" w:hAnsiTheme="majorBidi" w:cstheme="majorBidi"/>
          <w:sz w:val="28"/>
          <w:szCs w:val="28"/>
          <w:lang w:val="en-GB" w:bidi="ar-IQ"/>
        </w:rPr>
        <w:t>The correct prescription of natural drug in the treatment of the disease.</w:t>
      </w:r>
    </w:p>
    <w:p w:rsidR="00AE0177" w:rsidRDefault="00AE0177" w:rsidP="00AE0177">
      <w:pPr>
        <w:spacing w:line="360" w:lineRule="auto"/>
        <w:ind w:left="360"/>
        <w:jc w:val="both"/>
        <w:rPr>
          <w:rFonts w:asciiTheme="majorBidi" w:hAnsiTheme="majorBidi" w:cstheme="majorBidi"/>
          <w:sz w:val="28"/>
          <w:szCs w:val="28"/>
          <w:lang w:val="en-GB" w:bidi="ar-IQ"/>
        </w:rPr>
      </w:pPr>
    </w:p>
    <w:p w:rsidR="00873C13" w:rsidRDefault="003777A9" w:rsidP="00F62E7E">
      <w:pPr>
        <w:spacing w:line="360" w:lineRule="auto"/>
        <w:jc w:val="both"/>
        <w:rPr>
          <w:rFonts w:asciiTheme="majorBidi" w:hAnsiTheme="majorBidi" w:cstheme="majorBidi"/>
          <w:b/>
          <w:bCs/>
          <w:sz w:val="32"/>
          <w:szCs w:val="32"/>
          <w:lang w:val="en-GB" w:bidi="ar-IQ"/>
        </w:rPr>
      </w:pPr>
      <w:r>
        <w:rPr>
          <w:rFonts w:asciiTheme="majorBidi" w:hAnsiTheme="majorBidi" w:cstheme="majorBidi"/>
          <w:b/>
          <w:bCs/>
          <w:sz w:val="32"/>
          <w:szCs w:val="32"/>
          <w:lang w:val="en-GB" w:bidi="ar-IQ"/>
        </w:rPr>
        <w:t xml:space="preserve">Botanical </w:t>
      </w:r>
      <w:r w:rsidR="00F62E7E">
        <w:rPr>
          <w:rFonts w:asciiTheme="majorBidi" w:hAnsiTheme="majorBidi" w:cstheme="majorBidi"/>
          <w:b/>
          <w:bCs/>
          <w:sz w:val="32"/>
          <w:szCs w:val="32"/>
          <w:lang w:val="en-GB" w:bidi="ar-IQ"/>
        </w:rPr>
        <w:t xml:space="preserve">Nomenclature </w:t>
      </w:r>
    </w:p>
    <w:p w:rsidR="003777A9" w:rsidRDefault="003777A9" w:rsidP="003777A9">
      <w:pPr>
        <w:spacing w:line="360" w:lineRule="auto"/>
        <w:jc w:val="both"/>
        <w:rPr>
          <w:rFonts w:asciiTheme="majorBidi" w:hAnsiTheme="majorBidi" w:cstheme="majorBidi"/>
          <w:sz w:val="28"/>
          <w:szCs w:val="28"/>
          <w:lang w:val="en-GB" w:bidi="ar-IQ"/>
        </w:rPr>
      </w:pPr>
      <w:r>
        <w:rPr>
          <w:rFonts w:asciiTheme="majorBidi" w:hAnsiTheme="majorBidi" w:cstheme="majorBidi"/>
          <w:sz w:val="28"/>
          <w:szCs w:val="28"/>
          <w:lang w:val="en-GB" w:bidi="ar-IQ"/>
        </w:rPr>
        <w:t>In the 18</w:t>
      </w:r>
      <w:r w:rsidRPr="003777A9">
        <w:rPr>
          <w:rFonts w:asciiTheme="majorBidi" w:hAnsiTheme="majorBidi" w:cstheme="majorBidi"/>
          <w:sz w:val="28"/>
          <w:szCs w:val="28"/>
          <w:vertAlign w:val="superscript"/>
          <w:lang w:val="en-GB" w:bidi="ar-IQ"/>
        </w:rPr>
        <w:t>th</w:t>
      </w:r>
      <w:r>
        <w:rPr>
          <w:rFonts w:asciiTheme="majorBidi" w:hAnsiTheme="majorBidi" w:cstheme="majorBidi"/>
          <w:sz w:val="28"/>
          <w:szCs w:val="28"/>
          <w:lang w:val="en-GB" w:bidi="ar-IQ"/>
        </w:rPr>
        <w:t xml:space="preserve"> century, Latin was universal language of scientists. Carlos Linnaeus (1707-1778) was a botanist and compulsive organizer. He was the founder of the botanical nomenclature system. Nomenclature system may include plants place of origin, leaf, bud, branch of flower description, special characteristics or even named after a person.</w:t>
      </w:r>
    </w:p>
    <w:p w:rsidR="006048AE" w:rsidRDefault="003777A9" w:rsidP="003777A9">
      <w:pPr>
        <w:spacing w:line="360" w:lineRule="auto"/>
        <w:jc w:val="both"/>
        <w:rPr>
          <w:rFonts w:asciiTheme="majorBidi" w:hAnsiTheme="majorBidi" w:cstheme="majorBidi"/>
          <w:sz w:val="28"/>
          <w:szCs w:val="28"/>
          <w:lang w:val="en-GB" w:bidi="ar-IQ"/>
        </w:rPr>
      </w:pPr>
      <w:r>
        <w:rPr>
          <w:rFonts w:asciiTheme="majorBidi" w:hAnsiTheme="majorBidi" w:cstheme="majorBidi"/>
          <w:sz w:val="28"/>
          <w:szCs w:val="28"/>
          <w:lang w:val="en-GB" w:bidi="ar-IQ"/>
        </w:rPr>
        <w:t>The botanical nomenclature system is still worldwide used till now with ma</w:t>
      </w:r>
      <w:r w:rsidR="006048AE">
        <w:rPr>
          <w:rFonts w:asciiTheme="majorBidi" w:hAnsiTheme="majorBidi" w:cstheme="majorBidi"/>
          <w:sz w:val="28"/>
          <w:szCs w:val="28"/>
          <w:lang w:val="en-GB" w:bidi="ar-IQ"/>
        </w:rPr>
        <w:t xml:space="preserve">ny new plants discovered and many changes. His ideas in classification have influenced generations of biologists during and after his own life time. In his nomenclature the first Latin word spelled with capital letter indicated the genus. The second name not capitalized pinpoints the species. Then plant family with capital letter. </w:t>
      </w:r>
    </w:p>
    <w:p w:rsidR="006048AE" w:rsidRDefault="006048AE" w:rsidP="003777A9">
      <w:pPr>
        <w:spacing w:line="360" w:lineRule="auto"/>
        <w:jc w:val="both"/>
        <w:rPr>
          <w:rFonts w:asciiTheme="majorBidi" w:hAnsiTheme="majorBidi" w:cstheme="majorBidi"/>
          <w:sz w:val="28"/>
          <w:szCs w:val="28"/>
          <w:lang w:bidi="ar-IQ"/>
        </w:rPr>
      </w:pPr>
      <w:r>
        <w:rPr>
          <w:rFonts w:asciiTheme="majorBidi" w:hAnsiTheme="majorBidi" w:cstheme="majorBidi"/>
          <w:sz w:val="28"/>
          <w:szCs w:val="28"/>
          <w:lang w:val="en-GB" w:bidi="ar-IQ"/>
        </w:rPr>
        <w:t xml:space="preserve">E.g. Belladonna    </w:t>
      </w:r>
      <w:r>
        <w:rPr>
          <w:rFonts w:asciiTheme="majorBidi" w:hAnsiTheme="majorBidi" w:cstheme="majorBidi" w:hint="cs"/>
          <w:sz w:val="28"/>
          <w:szCs w:val="28"/>
          <w:rtl/>
          <w:lang w:val="en-GB" w:bidi="ar-IQ"/>
        </w:rPr>
        <w:t>ست الحسن</w:t>
      </w:r>
    </w:p>
    <w:p w:rsidR="006048AE" w:rsidRDefault="006048AE" w:rsidP="006048AE">
      <w:pPr>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Botanical name:  </w:t>
      </w:r>
      <w:proofErr w:type="spellStart"/>
      <w:r w:rsidRPr="006048AE">
        <w:rPr>
          <w:rFonts w:asciiTheme="majorBidi" w:hAnsiTheme="majorBidi" w:cstheme="majorBidi"/>
          <w:i/>
          <w:iCs/>
          <w:sz w:val="28"/>
          <w:szCs w:val="28"/>
          <w:lang w:bidi="ar-IQ"/>
        </w:rPr>
        <w:t>Atropa</w:t>
      </w:r>
      <w:proofErr w:type="spellEnd"/>
      <w:r w:rsidRPr="006048AE">
        <w:rPr>
          <w:rFonts w:asciiTheme="majorBidi" w:hAnsiTheme="majorBidi" w:cstheme="majorBidi"/>
          <w:i/>
          <w:iCs/>
          <w:sz w:val="28"/>
          <w:szCs w:val="28"/>
          <w:lang w:bidi="ar-IQ"/>
        </w:rPr>
        <w:t xml:space="preserve"> belladonna</w:t>
      </w:r>
      <w:r>
        <w:rPr>
          <w:rFonts w:asciiTheme="majorBidi" w:hAnsiTheme="majorBidi" w:cstheme="majorBidi"/>
          <w:sz w:val="28"/>
          <w:szCs w:val="28"/>
          <w:lang w:bidi="ar-IQ"/>
        </w:rPr>
        <w:t xml:space="preserve"> (family: </w:t>
      </w:r>
      <w:proofErr w:type="spellStart"/>
      <w:r>
        <w:rPr>
          <w:rFonts w:asciiTheme="majorBidi" w:hAnsiTheme="majorBidi" w:cstheme="majorBidi"/>
          <w:sz w:val="28"/>
          <w:szCs w:val="28"/>
          <w:lang w:bidi="ar-IQ"/>
        </w:rPr>
        <w:t>Solanaceae</w:t>
      </w:r>
      <w:proofErr w:type="spellEnd"/>
      <w:r>
        <w:rPr>
          <w:rFonts w:asciiTheme="majorBidi" w:hAnsiTheme="majorBidi" w:cstheme="majorBidi"/>
          <w:sz w:val="28"/>
          <w:szCs w:val="28"/>
          <w:lang w:bidi="ar-IQ"/>
        </w:rPr>
        <w:t>).</w:t>
      </w:r>
    </w:p>
    <w:p w:rsidR="006048AE" w:rsidRDefault="003777A9" w:rsidP="003777A9">
      <w:pPr>
        <w:spacing w:line="360" w:lineRule="auto"/>
        <w:jc w:val="both"/>
        <w:rPr>
          <w:rFonts w:asciiTheme="majorBidi" w:hAnsiTheme="majorBidi" w:cstheme="majorBidi"/>
          <w:sz w:val="28"/>
          <w:szCs w:val="28"/>
          <w:lang w:val="en-GB" w:bidi="ar-IQ"/>
        </w:rPr>
      </w:pPr>
      <w:r>
        <w:rPr>
          <w:rFonts w:asciiTheme="majorBidi" w:hAnsiTheme="majorBidi" w:cstheme="majorBidi"/>
          <w:sz w:val="28"/>
          <w:szCs w:val="28"/>
          <w:lang w:val="en-GB" w:bidi="ar-IQ"/>
        </w:rPr>
        <w:t xml:space="preserve"> </w:t>
      </w:r>
    </w:p>
    <w:p w:rsidR="006048AE" w:rsidRDefault="006048AE" w:rsidP="003777A9">
      <w:pPr>
        <w:spacing w:line="360" w:lineRule="auto"/>
        <w:jc w:val="both"/>
        <w:rPr>
          <w:rFonts w:asciiTheme="majorBidi" w:hAnsiTheme="majorBidi" w:cstheme="majorBidi"/>
          <w:sz w:val="28"/>
          <w:szCs w:val="28"/>
          <w:lang w:val="en-GB" w:bidi="ar-IQ"/>
        </w:rPr>
      </w:pPr>
    </w:p>
    <w:p w:rsidR="006048AE" w:rsidRDefault="006048AE" w:rsidP="003777A9">
      <w:pPr>
        <w:spacing w:line="360" w:lineRule="auto"/>
        <w:jc w:val="both"/>
        <w:rPr>
          <w:rFonts w:asciiTheme="majorBidi" w:hAnsiTheme="majorBidi" w:cstheme="majorBidi"/>
          <w:sz w:val="28"/>
          <w:szCs w:val="28"/>
          <w:lang w:val="en-GB" w:bidi="ar-IQ"/>
        </w:rPr>
      </w:pPr>
    </w:p>
    <w:p w:rsidR="003777A9" w:rsidRPr="003777A9" w:rsidRDefault="003777A9" w:rsidP="003777A9">
      <w:pPr>
        <w:spacing w:line="360" w:lineRule="auto"/>
        <w:jc w:val="both"/>
        <w:rPr>
          <w:rFonts w:asciiTheme="majorBidi" w:hAnsiTheme="majorBidi" w:cstheme="majorBidi"/>
          <w:sz w:val="28"/>
          <w:szCs w:val="28"/>
          <w:lang w:val="en-GB" w:bidi="ar-IQ"/>
        </w:rPr>
      </w:pPr>
      <w:r>
        <w:rPr>
          <w:rFonts w:asciiTheme="majorBidi" w:hAnsiTheme="majorBidi" w:cstheme="majorBidi"/>
          <w:sz w:val="28"/>
          <w:szCs w:val="28"/>
          <w:lang w:val="en-GB" w:bidi="ar-IQ"/>
        </w:rPr>
        <w:t xml:space="preserve">  </w:t>
      </w:r>
    </w:p>
    <w:p w:rsidR="00AE0177" w:rsidRDefault="00AE0177" w:rsidP="00F61BC6">
      <w:pPr>
        <w:spacing w:line="360" w:lineRule="auto"/>
        <w:jc w:val="both"/>
        <w:rPr>
          <w:rFonts w:asciiTheme="majorBidi" w:hAnsiTheme="majorBidi" w:cstheme="majorBidi"/>
          <w:b/>
          <w:bCs/>
          <w:sz w:val="32"/>
          <w:szCs w:val="32"/>
          <w:lang w:val="en-GB" w:bidi="ar-IQ"/>
        </w:rPr>
      </w:pPr>
      <w:r w:rsidRPr="00AE0177">
        <w:rPr>
          <w:rFonts w:asciiTheme="majorBidi" w:hAnsiTheme="majorBidi" w:cstheme="majorBidi"/>
          <w:b/>
          <w:bCs/>
          <w:sz w:val="32"/>
          <w:szCs w:val="32"/>
          <w:lang w:val="en-GB" w:bidi="ar-IQ"/>
        </w:rPr>
        <w:lastRenderedPageBreak/>
        <w:t>Definitions and Basic Principles</w:t>
      </w:r>
    </w:p>
    <w:p w:rsidR="00AE0177" w:rsidRDefault="00AE0177" w:rsidP="00F61BC6">
      <w:pPr>
        <w:spacing w:line="360" w:lineRule="auto"/>
        <w:jc w:val="both"/>
        <w:rPr>
          <w:rFonts w:asciiTheme="majorBidi" w:hAnsiTheme="majorBidi" w:cstheme="majorBidi"/>
          <w:sz w:val="28"/>
          <w:szCs w:val="28"/>
          <w:lang w:val="en-GB" w:bidi="ar-IQ"/>
        </w:rPr>
      </w:pPr>
      <w:r w:rsidRPr="00AE0177">
        <w:rPr>
          <w:rFonts w:asciiTheme="majorBidi" w:hAnsiTheme="majorBidi" w:cstheme="majorBidi"/>
          <w:b/>
          <w:bCs/>
          <w:sz w:val="28"/>
          <w:szCs w:val="28"/>
          <w:lang w:val="en-GB" w:bidi="ar-IQ"/>
        </w:rPr>
        <w:t xml:space="preserve">Pharmacopoeia: </w:t>
      </w:r>
      <w:r>
        <w:rPr>
          <w:rFonts w:asciiTheme="majorBidi" w:hAnsiTheme="majorBidi" w:cstheme="majorBidi"/>
          <w:sz w:val="28"/>
          <w:szCs w:val="28"/>
          <w:lang w:val="en-GB" w:bidi="ar-IQ"/>
        </w:rPr>
        <w:t>is a book containing directions for the identification of samples and the preparation of compound medicines and published by the authority of a government or medical or pharmaceutical society.</w:t>
      </w:r>
    </w:p>
    <w:p w:rsidR="00AE0177" w:rsidRDefault="00AE0177" w:rsidP="00AE0177">
      <w:pPr>
        <w:spacing w:line="360" w:lineRule="auto"/>
        <w:ind w:left="360"/>
        <w:jc w:val="both"/>
        <w:rPr>
          <w:rFonts w:asciiTheme="majorBidi" w:hAnsiTheme="majorBidi" w:cstheme="majorBidi"/>
          <w:sz w:val="28"/>
          <w:szCs w:val="28"/>
          <w:lang w:val="en-GB" w:bidi="ar-IQ"/>
        </w:rPr>
      </w:pPr>
    </w:p>
    <w:p w:rsidR="006978C0" w:rsidRDefault="00AE0177" w:rsidP="00F61BC6">
      <w:pPr>
        <w:spacing w:line="360" w:lineRule="auto"/>
        <w:jc w:val="both"/>
        <w:rPr>
          <w:rFonts w:asciiTheme="majorBidi" w:hAnsiTheme="majorBidi" w:cstheme="majorBidi"/>
          <w:sz w:val="28"/>
          <w:szCs w:val="28"/>
          <w:lang w:val="en-GB" w:bidi="ar-IQ"/>
        </w:rPr>
      </w:pPr>
      <w:r w:rsidRPr="00AE0177">
        <w:rPr>
          <w:rFonts w:asciiTheme="majorBidi" w:hAnsiTheme="majorBidi" w:cstheme="majorBidi"/>
          <w:b/>
          <w:bCs/>
          <w:sz w:val="28"/>
          <w:szCs w:val="28"/>
          <w:lang w:val="en-GB" w:bidi="ar-IQ"/>
        </w:rPr>
        <w:t>Drug:</w:t>
      </w:r>
      <w:r>
        <w:rPr>
          <w:rFonts w:asciiTheme="majorBidi" w:hAnsiTheme="majorBidi" w:cstheme="majorBidi"/>
          <w:b/>
          <w:bCs/>
          <w:sz w:val="28"/>
          <w:szCs w:val="28"/>
          <w:lang w:val="en-GB" w:bidi="ar-IQ"/>
        </w:rPr>
        <w:t xml:space="preserve"> </w:t>
      </w:r>
      <w:r w:rsidRPr="00AE0177">
        <w:rPr>
          <w:rFonts w:asciiTheme="majorBidi" w:hAnsiTheme="majorBidi" w:cstheme="majorBidi"/>
          <w:sz w:val="28"/>
          <w:szCs w:val="28"/>
          <w:lang w:val="en-GB" w:bidi="ar-IQ"/>
        </w:rPr>
        <w:t>is a natural</w:t>
      </w:r>
      <w:r>
        <w:rPr>
          <w:rFonts w:asciiTheme="majorBidi" w:hAnsiTheme="majorBidi" w:cstheme="majorBidi"/>
          <w:b/>
          <w:bCs/>
          <w:sz w:val="28"/>
          <w:szCs w:val="28"/>
          <w:lang w:val="en-GB" w:bidi="ar-IQ"/>
        </w:rPr>
        <w:t xml:space="preserve"> </w:t>
      </w:r>
      <w:r>
        <w:rPr>
          <w:rFonts w:asciiTheme="majorBidi" w:hAnsiTheme="majorBidi" w:cstheme="majorBidi"/>
          <w:sz w:val="28"/>
          <w:szCs w:val="28"/>
          <w:lang w:val="en-GB" w:bidi="ar-IQ"/>
        </w:rPr>
        <w:t xml:space="preserve">or synthetic substance used in the treatment, cure, prevention or diagnosis of disease or used to </w:t>
      </w:r>
      <w:r w:rsidR="006978C0">
        <w:rPr>
          <w:rFonts w:asciiTheme="majorBidi" w:hAnsiTheme="majorBidi" w:cstheme="majorBidi"/>
          <w:sz w:val="28"/>
          <w:szCs w:val="28"/>
          <w:lang w:val="en-GB" w:bidi="ar-IQ"/>
        </w:rPr>
        <w:t xml:space="preserve">otherwise </w:t>
      </w:r>
      <w:r>
        <w:rPr>
          <w:rFonts w:asciiTheme="majorBidi" w:hAnsiTheme="majorBidi" w:cstheme="majorBidi"/>
          <w:sz w:val="28"/>
          <w:szCs w:val="28"/>
          <w:lang w:val="en-GB" w:bidi="ar-IQ"/>
        </w:rPr>
        <w:t>enhance</w:t>
      </w:r>
      <w:r w:rsidR="006978C0">
        <w:rPr>
          <w:rFonts w:asciiTheme="majorBidi" w:hAnsiTheme="majorBidi" w:cstheme="majorBidi"/>
          <w:sz w:val="28"/>
          <w:szCs w:val="28"/>
          <w:lang w:val="en-GB" w:bidi="ar-IQ"/>
        </w:rPr>
        <w:t xml:space="preserve"> physical or mental well-being. Drugs maybe prescribed for a limited duration or on a regular basis for chronic disorders; the drug should be included in the official pharmacopoeia.</w:t>
      </w:r>
    </w:p>
    <w:p w:rsidR="006978C0" w:rsidRDefault="006978C0" w:rsidP="00AE0177">
      <w:pPr>
        <w:spacing w:line="360" w:lineRule="auto"/>
        <w:ind w:left="360"/>
        <w:jc w:val="both"/>
        <w:rPr>
          <w:rFonts w:asciiTheme="majorBidi" w:hAnsiTheme="majorBidi" w:cstheme="majorBidi"/>
          <w:b/>
          <w:bCs/>
          <w:sz w:val="28"/>
          <w:szCs w:val="28"/>
          <w:lang w:val="en-GB" w:bidi="ar-IQ"/>
        </w:rPr>
      </w:pPr>
    </w:p>
    <w:p w:rsidR="00AE0177" w:rsidRDefault="00C8015C" w:rsidP="00F61BC6">
      <w:pPr>
        <w:spacing w:line="360" w:lineRule="auto"/>
        <w:jc w:val="both"/>
        <w:rPr>
          <w:rFonts w:asciiTheme="majorBidi" w:hAnsiTheme="majorBidi" w:cstheme="majorBidi"/>
          <w:sz w:val="28"/>
          <w:szCs w:val="28"/>
          <w:lang w:val="en-GB" w:bidi="ar-IQ"/>
        </w:rPr>
      </w:pPr>
      <w:r>
        <w:rPr>
          <w:rFonts w:asciiTheme="majorBidi" w:hAnsiTheme="majorBidi" w:cstheme="majorBidi"/>
          <w:b/>
          <w:bCs/>
          <w:sz w:val="28"/>
          <w:szCs w:val="28"/>
          <w:lang w:val="en-GB" w:bidi="ar-IQ"/>
        </w:rPr>
        <w:t>Crude drug:</w:t>
      </w:r>
      <w:r>
        <w:rPr>
          <w:rFonts w:asciiTheme="majorBidi" w:hAnsiTheme="majorBidi" w:cstheme="majorBidi"/>
          <w:sz w:val="28"/>
          <w:szCs w:val="28"/>
          <w:lang w:val="en-GB" w:bidi="ar-IQ"/>
        </w:rPr>
        <w:t xml:space="preserve"> natural products</w:t>
      </w:r>
      <w:r w:rsidR="00CB231A">
        <w:rPr>
          <w:rFonts w:asciiTheme="majorBidi" w:hAnsiTheme="majorBidi" w:cstheme="majorBidi"/>
          <w:sz w:val="28"/>
          <w:szCs w:val="28"/>
          <w:lang w:val="en-GB" w:bidi="ar-IQ"/>
        </w:rPr>
        <w:t xml:space="preserve"> which are not pure compounds i.e. plants or parts of plants, extracts or exudes; or an un refined or raw drug that is in its natural form such as a drug which is taken directly from plant source.</w:t>
      </w:r>
    </w:p>
    <w:p w:rsidR="00CB231A" w:rsidRDefault="00CB231A" w:rsidP="00AE0177">
      <w:pPr>
        <w:spacing w:line="360" w:lineRule="auto"/>
        <w:ind w:left="360"/>
        <w:jc w:val="both"/>
        <w:rPr>
          <w:rFonts w:asciiTheme="majorBidi" w:hAnsiTheme="majorBidi" w:cstheme="majorBidi"/>
          <w:sz w:val="28"/>
          <w:szCs w:val="28"/>
          <w:lang w:val="en-GB" w:bidi="ar-IQ"/>
        </w:rPr>
      </w:pPr>
    </w:p>
    <w:p w:rsidR="00CB231A" w:rsidRDefault="00CB231A" w:rsidP="00F61BC6">
      <w:pPr>
        <w:spacing w:line="360" w:lineRule="auto"/>
        <w:jc w:val="both"/>
        <w:rPr>
          <w:rFonts w:asciiTheme="majorBidi" w:hAnsiTheme="majorBidi" w:cstheme="majorBidi"/>
          <w:sz w:val="28"/>
          <w:szCs w:val="28"/>
          <w:lang w:val="en-GB" w:bidi="ar-IQ"/>
        </w:rPr>
      </w:pPr>
      <w:r w:rsidRPr="00CB231A">
        <w:rPr>
          <w:rFonts w:asciiTheme="majorBidi" w:hAnsiTheme="majorBidi" w:cstheme="majorBidi"/>
          <w:b/>
          <w:bCs/>
          <w:sz w:val="28"/>
          <w:szCs w:val="28"/>
          <w:lang w:val="en-GB" w:bidi="ar-IQ"/>
        </w:rPr>
        <w:t>Extract:</w:t>
      </w:r>
      <w:r>
        <w:rPr>
          <w:rFonts w:asciiTheme="majorBidi" w:hAnsiTheme="majorBidi" w:cstheme="majorBidi"/>
          <w:sz w:val="28"/>
          <w:szCs w:val="28"/>
          <w:lang w:val="en-GB" w:bidi="ar-IQ"/>
        </w:rPr>
        <w:t xml:space="preserve"> is a substance made by extracting a part of a raw material often by using solvent such as </w:t>
      </w:r>
      <w:r w:rsidRPr="00CB231A">
        <w:rPr>
          <w:rFonts w:asciiTheme="majorBidi" w:hAnsiTheme="majorBidi" w:cstheme="majorBidi"/>
          <w:b/>
          <w:bCs/>
          <w:sz w:val="28"/>
          <w:szCs w:val="28"/>
          <w:lang w:val="en-GB" w:bidi="ar-IQ"/>
        </w:rPr>
        <w:t>ethanol</w:t>
      </w:r>
      <w:r>
        <w:rPr>
          <w:rFonts w:asciiTheme="majorBidi" w:hAnsiTheme="majorBidi" w:cstheme="majorBidi"/>
          <w:sz w:val="28"/>
          <w:szCs w:val="28"/>
          <w:lang w:val="en-GB" w:bidi="ar-IQ"/>
        </w:rPr>
        <w:t xml:space="preserve"> or </w:t>
      </w:r>
      <w:r w:rsidRPr="00CB231A">
        <w:rPr>
          <w:rFonts w:asciiTheme="majorBidi" w:hAnsiTheme="majorBidi" w:cstheme="majorBidi"/>
          <w:b/>
          <w:bCs/>
          <w:sz w:val="28"/>
          <w:szCs w:val="28"/>
          <w:lang w:val="en-GB" w:bidi="ar-IQ"/>
        </w:rPr>
        <w:t>water</w:t>
      </w:r>
      <w:r>
        <w:rPr>
          <w:rFonts w:asciiTheme="majorBidi" w:hAnsiTheme="majorBidi" w:cstheme="majorBidi"/>
          <w:sz w:val="28"/>
          <w:szCs w:val="28"/>
          <w:lang w:val="en-GB" w:bidi="ar-IQ"/>
        </w:rPr>
        <w:t>. Extracts may be solid as tinctures or in powder form. The aromatic principles of many spices</w:t>
      </w:r>
      <w:r w:rsidR="00F61BC6">
        <w:rPr>
          <w:rFonts w:asciiTheme="majorBidi" w:hAnsiTheme="majorBidi" w:cstheme="majorBidi"/>
          <w:sz w:val="28"/>
          <w:szCs w:val="28"/>
          <w:lang w:val="en-GB" w:bidi="ar-IQ"/>
        </w:rPr>
        <w:t>,</w:t>
      </w:r>
      <w:r>
        <w:rPr>
          <w:rFonts w:asciiTheme="majorBidi" w:hAnsiTheme="majorBidi" w:cstheme="majorBidi"/>
          <w:sz w:val="28"/>
          <w:szCs w:val="28"/>
          <w:lang w:val="en-GB" w:bidi="ar-IQ"/>
        </w:rPr>
        <w:t xml:space="preserve"> nuts, herbs, fruits etc.</w:t>
      </w:r>
      <w:r w:rsidR="00F61BC6">
        <w:rPr>
          <w:rFonts w:asciiTheme="majorBidi" w:hAnsiTheme="majorBidi" w:cstheme="majorBidi"/>
          <w:sz w:val="28"/>
          <w:szCs w:val="28"/>
          <w:lang w:val="en-GB" w:bidi="ar-IQ"/>
        </w:rPr>
        <w:t>, and some flowers are marketed as extracts. Among the best known true extracts are almond, cinnamon, ginger, lemon, peppermint, vanilla, pistachio and rose.</w:t>
      </w:r>
    </w:p>
    <w:p w:rsidR="00873C13" w:rsidRDefault="00873C13" w:rsidP="00F61BC6">
      <w:pPr>
        <w:spacing w:line="360" w:lineRule="auto"/>
        <w:jc w:val="both"/>
        <w:rPr>
          <w:rFonts w:asciiTheme="majorBidi" w:hAnsiTheme="majorBidi" w:cstheme="majorBidi"/>
          <w:sz w:val="28"/>
          <w:szCs w:val="28"/>
          <w:lang w:val="en-GB" w:bidi="ar-IQ"/>
        </w:rPr>
      </w:pPr>
    </w:p>
    <w:p w:rsidR="00873C13" w:rsidRPr="00C8015C" w:rsidRDefault="00873C13" w:rsidP="00F61BC6">
      <w:pPr>
        <w:spacing w:line="360" w:lineRule="auto"/>
        <w:jc w:val="both"/>
        <w:rPr>
          <w:rFonts w:asciiTheme="majorBidi" w:hAnsiTheme="majorBidi" w:cstheme="majorBidi"/>
          <w:sz w:val="28"/>
          <w:szCs w:val="28"/>
          <w:lang w:val="en-GB" w:bidi="ar-IQ"/>
        </w:rPr>
      </w:pPr>
      <w:r w:rsidRPr="00873C13">
        <w:rPr>
          <w:rFonts w:asciiTheme="majorBidi" w:hAnsiTheme="majorBidi" w:cstheme="majorBidi"/>
          <w:b/>
          <w:bCs/>
          <w:sz w:val="28"/>
          <w:szCs w:val="28"/>
          <w:lang w:val="en-GB" w:bidi="ar-IQ"/>
        </w:rPr>
        <w:t>Extractives (derivatives):</w:t>
      </w:r>
      <w:r w:rsidRPr="00873C13">
        <w:rPr>
          <w:rFonts w:asciiTheme="majorBidi" w:hAnsiTheme="majorBidi" w:cstheme="majorBidi"/>
          <w:sz w:val="28"/>
          <w:szCs w:val="28"/>
          <w:lang w:val="en-GB" w:bidi="ar-IQ"/>
        </w:rPr>
        <w:t xml:space="preserve"> </w:t>
      </w:r>
      <w:r>
        <w:rPr>
          <w:rFonts w:asciiTheme="majorBidi" w:hAnsiTheme="majorBidi" w:cstheme="majorBidi"/>
          <w:sz w:val="28"/>
          <w:szCs w:val="28"/>
          <w:lang w:val="en-GB" w:bidi="ar-IQ"/>
        </w:rPr>
        <w:t>this term deals with the principle constituents that found in natural substances which give natural drug its pharmaceutical activities by many methods like extraction, distillation etc.; they found whether a single or mixture constituents. E.g. the plant Mint is a natural substance, its leaf also natural substance after drying</w:t>
      </w:r>
      <w:r w:rsidR="00435292">
        <w:rPr>
          <w:rFonts w:asciiTheme="majorBidi" w:hAnsiTheme="majorBidi" w:cstheme="majorBidi"/>
          <w:sz w:val="28"/>
          <w:szCs w:val="28"/>
          <w:lang w:val="en-GB" w:bidi="ar-IQ"/>
        </w:rPr>
        <w:t xml:space="preserve"> (dried leaf) is considered crude when expressed to drying process is still as found in nature (there are no changes have been made to their molecular structure). Dried leaves are considered as crude drug when they used for the treatment of diseases like stomach inflation pain. </w:t>
      </w:r>
      <w:r>
        <w:rPr>
          <w:rFonts w:asciiTheme="majorBidi" w:hAnsiTheme="majorBidi" w:cstheme="majorBidi"/>
          <w:sz w:val="28"/>
          <w:szCs w:val="28"/>
          <w:lang w:val="en-GB" w:bidi="ar-IQ"/>
        </w:rPr>
        <w:t xml:space="preserve"> </w:t>
      </w:r>
    </w:p>
    <w:p w:rsidR="00BD0ED1" w:rsidRDefault="00BD0ED1" w:rsidP="00BD0ED1">
      <w:pPr>
        <w:spacing w:line="360" w:lineRule="auto"/>
        <w:ind w:left="720"/>
        <w:jc w:val="both"/>
        <w:rPr>
          <w:rFonts w:asciiTheme="majorBidi" w:hAnsiTheme="majorBidi" w:cstheme="majorBidi"/>
          <w:sz w:val="28"/>
          <w:szCs w:val="28"/>
          <w:lang w:val="en-GB" w:bidi="ar-IQ"/>
        </w:rPr>
      </w:pPr>
    </w:p>
    <w:p w:rsidR="00786AAB" w:rsidRPr="00B81C6A" w:rsidRDefault="00786AAB" w:rsidP="00B81C6A">
      <w:pPr>
        <w:spacing w:line="360" w:lineRule="auto"/>
        <w:jc w:val="both"/>
        <w:rPr>
          <w:rFonts w:asciiTheme="majorBidi" w:hAnsiTheme="majorBidi" w:cstheme="majorBidi"/>
          <w:b/>
          <w:bCs/>
          <w:sz w:val="32"/>
          <w:szCs w:val="32"/>
          <w:lang w:val="en-GB" w:bidi="ar-IQ"/>
        </w:rPr>
      </w:pPr>
      <w:r w:rsidRPr="00B81C6A">
        <w:rPr>
          <w:rFonts w:asciiTheme="majorBidi" w:hAnsiTheme="majorBidi" w:cstheme="majorBidi"/>
          <w:b/>
          <w:bCs/>
          <w:sz w:val="32"/>
          <w:szCs w:val="32"/>
          <w:lang w:val="en-GB" w:bidi="ar-IQ"/>
        </w:rPr>
        <w:lastRenderedPageBreak/>
        <w:t>Types of plant-derived drugs</w:t>
      </w:r>
    </w:p>
    <w:p w:rsidR="00786AAB" w:rsidRPr="00786AAB" w:rsidRDefault="00786AAB" w:rsidP="00DB007F">
      <w:pPr>
        <w:spacing w:line="360" w:lineRule="auto"/>
        <w:jc w:val="both"/>
        <w:rPr>
          <w:rFonts w:asciiTheme="majorBidi" w:hAnsiTheme="majorBidi" w:cstheme="majorBidi"/>
          <w:b/>
          <w:bCs/>
          <w:sz w:val="28"/>
          <w:szCs w:val="28"/>
          <w:rtl/>
          <w:lang w:bidi="ar-IQ"/>
        </w:rPr>
      </w:pPr>
      <w:r w:rsidRPr="00786AAB">
        <w:rPr>
          <w:rFonts w:asciiTheme="majorBidi" w:hAnsiTheme="majorBidi" w:cstheme="majorBidi"/>
          <w:b/>
          <w:bCs/>
          <w:i/>
          <w:iCs/>
          <w:sz w:val="28"/>
          <w:szCs w:val="28"/>
          <w:lang w:val="en-GB" w:bidi="ar-IQ"/>
        </w:rPr>
        <w:t xml:space="preserve">Natural products’: </w:t>
      </w:r>
      <w:r w:rsidRPr="00786AAB">
        <w:rPr>
          <w:rFonts w:asciiTheme="majorBidi" w:hAnsiTheme="majorBidi" w:cstheme="majorBidi"/>
          <w:sz w:val="28"/>
          <w:szCs w:val="28"/>
          <w:lang w:val="en-GB" w:bidi="ar-IQ"/>
        </w:rPr>
        <w:t>single molecules;</w:t>
      </w:r>
      <w:r w:rsidRPr="00786AAB">
        <w:rPr>
          <w:rFonts w:asciiTheme="majorBidi" w:hAnsiTheme="majorBidi" w:cstheme="majorBidi"/>
          <w:i/>
          <w:iCs/>
          <w:sz w:val="28"/>
          <w:szCs w:val="28"/>
          <w:lang w:val="en-GB" w:bidi="ar-IQ"/>
        </w:rPr>
        <w:t xml:space="preserve"> </w:t>
      </w:r>
      <w:r w:rsidRPr="00786AAB">
        <w:rPr>
          <w:rFonts w:asciiTheme="majorBidi" w:hAnsiTheme="majorBidi" w:cstheme="majorBidi"/>
          <w:sz w:val="28"/>
          <w:szCs w:val="28"/>
          <w:lang w:val="en-GB" w:bidi="ar-IQ"/>
        </w:rPr>
        <w:t>pure compounds</w:t>
      </w:r>
    </w:p>
    <w:p w:rsidR="00786AAB" w:rsidRPr="00786AAB" w:rsidRDefault="00786AAB" w:rsidP="00DB007F">
      <w:pPr>
        <w:spacing w:line="360" w:lineRule="auto"/>
        <w:jc w:val="both"/>
        <w:rPr>
          <w:rFonts w:asciiTheme="majorBidi" w:hAnsiTheme="majorBidi" w:cstheme="majorBidi"/>
          <w:b/>
          <w:bCs/>
          <w:sz w:val="28"/>
          <w:szCs w:val="28"/>
          <w:rtl/>
          <w:lang w:val="en-GB" w:bidi="ar-IQ"/>
        </w:rPr>
      </w:pPr>
      <w:r w:rsidRPr="00786AAB">
        <w:rPr>
          <w:rFonts w:asciiTheme="majorBidi" w:hAnsiTheme="majorBidi" w:cstheme="majorBidi"/>
          <w:b/>
          <w:bCs/>
          <w:i/>
          <w:iCs/>
          <w:sz w:val="28"/>
          <w:szCs w:val="28"/>
          <w:lang w:val="en-GB" w:bidi="ar-IQ"/>
        </w:rPr>
        <w:t>Botanicals:</w:t>
      </w:r>
      <w:r w:rsidRPr="00786AAB">
        <w:rPr>
          <w:rFonts w:asciiTheme="majorBidi" w:hAnsiTheme="majorBidi" w:cstheme="majorBidi"/>
          <w:b/>
          <w:bCs/>
          <w:sz w:val="28"/>
          <w:szCs w:val="28"/>
          <w:lang w:val="en-GB" w:bidi="ar-IQ"/>
        </w:rPr>
        <w:t xml:space="preserve"> </w:t>
      </w:r>
      <w:r w:rsidRPr="00786AAB">
        <w:rPr>
          <w:rFonts w:asciiTheme="majorBidi" w:hAnsiTheme="majorBidi" w:cstheme="majorBidi"/>
          <w:sz w:val="28"/>
          <w:szCs w:val="28"/>
          <w:lang w:val="en-GB" w:bidi="ar-IQ"/>
        </w:rPr>
        <w:t xml:space="preserve">herbal medicines; whole or partially purified extracts </w:t>
      </w:r>
    </w:p>
    <w:p w:rsidR="00786AAB" w:rsidRPr="00786AAB" w:rsidRDefault="00DB007F" w:rsidP="00DB007F">
      <w:pPr>
        <w:spacing w:line="360" w:lineRule="auto"/>
        <w:jc w:val="both"/>
        <w:rPr>
          <w:rFonts w:asciiTheme="majorBidi" w:hAnsiTheme="majorBidi" w:cstheme="majorBidi"/>
          <w:b/>
          <w:bCs/>
          <w:sz w:val="28"/>
          <w:szCs w:val="28"/>
          <w:rtl/>
          <w:lang w:val="en-GB" w:bidi="ar-IQ"/>
        </w:rPr>
      </w:pPr>
      <w:proofErr w:type="spellStart"/>
      <w:r>
        <w:rPr>
          <w:rFonts w:asciiTheme="majorBidi" w:hAnsiTheme="majorBidi" w:cstheme="majorBidi"/>
          <w:b/>
          <w:bCs/>
          <w:i/>
          <w:iCs/>
          <w:sz w:val="28"/>
          <w:szCs w:val="28"/>
          <w:lang w:val="en-GB" w:bidi="ar-IQ"/>
        </w:rPr>
        <w:t>Biologicals</w:t>
      </w:r>
      <w:proofErr w:type="spellEnd"/>
      <w:r w:rsidR="00786AAB" w:rsidRPr="00786AAB">
        <w:rPr>
          <w:rFonts w:asciiTheme="majorBidi" w:hAnsiTheme="majorBidi" w:cstheme="majorBidi"/>
          <w:b/>
          <w:bCs/>
          <w:i/>
          <w:iCs/>
          <w:sz w:val="28"/>
          <w:szCs w:val="28"/>
          <w:lang w:val="en-GB" w:bidi="ar-IQ"/>
        </w:rPr>
        <w:t>:</w:t>
      </w:r>
      <w:r w:rsidR="00786AAB" w:rsidRPr="00786AAB">
        <w:rPr>
          <w:rFonts w:asciiTheme="majorBidi" w:hAnsiTheme="majorBidi" w:cstheme="majorBidi"/>
          <w:b/>
          <w:bCs/>
          <w:sz w:val="28"/>
          <w:szCs w:val="28"/>
          <w:lang w:val="en-GB" w:bidi="ar-IQ"/>
        </w:rPr>
        <w:t xml:space="preserve"> </w:t>
      </w:r>
      <w:r w:rsidR="00786AAB" w:rsidRPr="00786AAB">
        <w:rPr>
          <w:rFonts w:asciiTheme="majorBidi" w:hAnsiTheme="majorBidi" w:cstheme="majorBidi"/>
          <w:sz w:val="28"/>
          <w:szCs w:val="28"/>
          <w:lang w:val="en-GB" w:bidi="ar-IQ"/>
        </w:rPr>
        <w:t xml:space="preserve">molecules produced in plants after genetic manipulation </w:t>
      </w:r>
    </w:p>
    <w:p w:rsidR="00786AAB" w:rsidRDefault="00786AAB" w:rsidP="00DB007F">
      <w:pPr>
        <w:spacing w:line="360" w:lineRule="auto"/>
        <w:ind w:left="720"/>
        <w:jc w:val="both"/>
        <w:rPr>
          <w:rFonts w:asciiTheme="majorBidi" w:hAnsiTheme="majorBidi" w:cstheme="majorBidi"/>
          <w:b/>
          <w:bCs/>
          <w:sz w:val="28"/>
          <w:szCs w:val="28"/>
          <w:lang w:val="en-GB" w:bidi="ar-IQ"/>
        </w:rPr>
      </w:pPr>
    </w:p>
    <w:p w:rsidR="00786AAB" w:rsidRDefault="00786AAB" w:rsidP="00DB007F">
      <w:pPr>
        <w:spacing w:line="360" w:lineRule="auto"/>
        <w:jc w:val="both"/>
        <w:rPr>
          <w:rFonts w:asciiTheme="majorBidi" w:hAnsiTheme="majorBidi" w:cstheme="majorBidi"/>
          <w:b/>
          <w:bCs/>
          <w:sz w:val="28"/>
          <w:szCs w:val="28"/>
          <w:lang w:val="en-GB" w:bidi="ar-IQ"/>
        </w:rPr>
      </w:pPr>
      <w:r w:rsidRPr="00786AAB">
        <w:rPr>
          <w:rFonts w:asciiTheme="majorBidi" w:hAnsiTheme="majorBidi" w:cstheme="majorBidi"/>
          <w:b/>
          <w:bCs/>
          <w:sz w:val="28"/>
          <w:szCs w:val="28"/>
          <w:lang w:val="en-GB" w:bidi="ar-IQ"/>
        </w:rPr>
        <w:t>What is the difference between them?</w:t>
      </w:r>
    </w:p>
    <w:p w:rsidR="00786AAB" w:rsidRPr="00B81C6A" w:rsidRDefault="00786AAB" w:rsidP="00B81C6A">
      <w:pPr>
        <w:spacing w:line="360" w:lineRule="auto"/>
        <w:jc w:val="both"/>
        <w:rPr>
          <w:rFonts w:asciiTheme="majorBidi" w:hAnsiTheme="majorBidi" w:cstheme="majorBidi"/>
          <w:sz w:val="28"/>
          <w:szCs w:val="28"/>
          <w:rtl/>
          <w:lang w:bidi="ar-IQ"/>
        </w:rPr>
      </w:pPr>
      <w:r w:rsidRPr="00786AAB">
        <w:rPr>
          <w:rFonts w:asciiTheme="majorBidi" w:hAnsiTheme="majorBidi" w:cstheme="majorBidi"/>
          <w:b/>
          <w:bCs/>
          <w:i/>
          <w:iCs/>
          <w:sz w:val="28"/>
          <w:szCs w:val="28"/>
          <w:lang w:val="en-GB" w:bidi="ar-IQ"/>
        </w:rPr>
        <w:t xml:space="preserve">Natural products: </w:t>
      </w:r>
      <w:r w:rsidRPr="00786AAB">
        <w:rPr>
          <w:rFonts w:asciiTheme="majorBidi" w:hAnsiTheme="majorBidi" w:cstheme="majorBidi"/>
          <w:sz w:val="28"/>
          <w:szCs w:val="28"/>
          <w:lang w:val="en-GB" w:bidi="ar-IQ"/>
        </w:rPr>
        <w:t xml:space="preserve">highly potent drugs, single entity natural products which can be given in very accurate doses e.g. anticancer drugs. Usually very toxic – some have little traditional medical use or it may be unrelated to ‘new’ use – found by bioassay-led isolation. </w:t>
      </w:r>
      <w:proofErr w:type="gramStart"/>
      <w:r w:rsidRPr="00786AAB">
        <w:rPr>
          <w:rFonts w:asciiTheme="majorBidi" w:hAnsiTheme="majorBidi" w:cstheme="majorBidi"/>
          <w:sz w:val="28"/>
          <w:szCs w:val="28"/>
          <w:lang w:val="en-GB" w:bidi="ar-IQ"/>
        </w:rPr>
        <w:t>Can often be made synthetically on a commercial scale</w:t>
      </w:r>
      <w:r w:rsidR="00B81C6A">
        <w:rPr>
          <w:rFonts w:asciiTheme="majorBidi" w:hAnsiTheme="majorBidi" w:cstheme="majorBidi"/>
          <w:sz w:val="28"/>
          <w:szCs w:val="28"/>
          <w:lang w:bidi="ar-IQ"/>
        </w:rPr>
        <w:t>.</w:t>
      </w:r>
      <w:proofErr w:type="gramEnd"/>
    </w:p>
    <w:p w:rsidR="00786AAB" w:rsidRDefault="00786AAB" w:rsidP="00DB007F">
      <w:pPr>
        <w:spacing w:line="360" w:lineRule="auto"/>
        <w:ind w:left="720"/>
        <w:jc w:val="both"/>
        <w:rPr>
          <w:rFonts w:asciiTheme="majorBidi" w:hAnsiTheme="majorBidi" w:cstheme="majorBidi"/>
          <w:b/>
          <w:bCs/>
          <w:i/>
          <w:iCs/>
          <w:sz w:val="28"/>
          <w:szCs w:val="28"/>
          <w:lang w:val="en-GB" w:bidi="ar-IQ"/>
        </w:rPr>
      </w:pPr>
    </w:p>
    <w:p w:rsidR="00173326" w:rsidRDefault="00786AAB" w:rsidP="00B81C6A">
      <w:pPr>
        <w:spacing w:line="360" w:lineRule="auto"/>
        <w:jc w:val="both"/>
        <w:rPr>
          <w:rFonts w:asciiTheme="majorBidi" w:hAnsiTheme="majorBidi" w:cstheme="majorBidi"/>
          <w:sz w:val="28"/>
          <w:szCs w:val="28"/>
          <w:lang w:val="en-GB" w:bidi="ar-IQ"/>
        </w:rPr>
      </w:pPr>
      <w:r w:rsidRPr="00786AAB">
        <w:rPr>
          <w:rFonts w:asciiTheme="majorBidi" w:hAnsiTheme="majorBidi" w:cstheme="majorBidi"/>
          <w:b/>
          <w:bCs/>
          <w:i/>
          <w:iCs/>
          <w:sz w:val="28"/>
          <w:szCs w:val="28"/>
          <w:lang w:val="en-GB" w:bidi="ar-IQ"/>
        </w:rPr>
        <w:t xml:space="preserve">Botanicals: </w:t>
      </w:r>
      <w:r w:rsidRPr="00786AAB">
        <w:rPr>
          <w:rFonts w:asciiTheme="majorBidi" w:hAnsiTheme="majorBidi" w:cstheme="majorBidi"/>
          <w:sz w:val="28"/>
          <w:szCs w:val="28"/>
          <w:lang w:val="en-GB" w:bidi="ar-IQ"/>
        </w:rPr>
        <w:t>single plant extracts</w:t>
      </w:r>
      <w:r w:rsidRPr="00786AAB">
        <w:rPr>
          <w:rFonts w:asciiTheme="majorBidi" w:hAnsiTheme="majorBidi" w:cstheme="majorBidi"/>
          <w:i/>
          <w:iCs/>
          <w:sz w:val="28"/>
          <w:szCs w:val="28"/>
          <w:lang w:val="en-GB" w:bidi="ar-IQ"/>
        </w:rPr>
        <w:t xml:space="preserve"> </w:t>
      </w:r>
      <w:r w:rsidRPr="00786AAB">
        <w:rPr>
          <w:rFonts w:asciiTheme="majorBidi" w:hAnsiTheme="majorBidi" w:cstheme="majorBidi"/>
          <w:sz w:val="28"/>
          <w:szCs w:val="28"/>
          <w:lang w:val="en-GB" w:bidi="ar-IQ"/>
        </w:rPr>
        <w:t>or traditional formulae (e.g. TCM); may be used simply (e.g. to make a ‘tea’) or made into other dosage forms (e.g. tablets). Low toxicity, complex mixtures, most with a history of traditional use: ‘new’ use usually related to ‘old’ use. Cannot be made synthetically but must be grown</w:t>
      </w:r>
      <w:r w:rsidR="00B81C6A">
        <w:rPr>
          <w:rFonts w:asciiTheme="majorBidi" w:hAnsiTheme="majorBidi" w:cstheme="majorBidi"/>
          <w:sz w:val="28"/>
          <w:szCs w:val="28"/>
          <w:lang w:val="en-GB" w:bidi="ar-IQ"/>
        </w:rPr>
        <w:t>.</w:t>
      </w:r>
      <w:r w:rsidRPr="00786AAB">
        <w:rPr>
          <w:rFonts w:asciiTheme="majorBidi" w:hAnsiTheme="majorBidi" w:cstheme="majorBidi"/>
          <w:sz w:val="28"/>
          <w:szCs w:val="28"/>
          <w:lang w:val="en-GB" w:bidi="ar-IQ"/>
        </w:rPr>
        <w:t xml:space="preserve"> </w:t>
      </w:r>
    </w:p>
    <w:p w:rsidR="00786AAB" w:rsidRPr="00786AAB" w:rsidRDefault="00786AAB" w:rsidP="00B81C6A">
      <w:pPr>
        <w:spacing w:line="360" w:lineRule="auto"/>
        <w:jc w:val="both"/>
        <w:rPr>
          <w:rFonts w:asciiTheme="majorBidi" w:hAnsiTheme="majorBidi" w:cstheme="majorBidi"/>
          <w:sz w:val="28"/>
          <w:szCs w:val="28"/>
          <w:rtl/>
          <w:lang w:val="en-GB" w:bidi="ar-IQ"/>
        </w:rPr>
      </w:pPr>
      <w:r w:rsidRPr="00786AAB">
        <w:rPr>
          <w:rFonts w:asciiTheme="majorBidi" w:hAnsiTheme="majorBidi" w:cstheme="majorBidi"/>
          <w:sz w:val="28"/>
          <w:szCs w:val="28"/>
          <w:lang w:val="en-GB" w:bidi="ar-IQ"/>
        </w:rPr>
        <w:t xml:space="preserve"> </w:t>
      </w:r>
    </w:p>
    <w:p w:rsidR="00786AAB" w:rsidRPr="00786AAB" w:rsidRDefault="00786AAB" w:rsidP="00DB007F">
      <w:pPr>
        <w:spacing w:line="360" w:lineRule="auto"/>
        <w:jc w:val="both"/>
        <w:rPr>
          <w:rFonts w:asciiTheme="majorBidi" w:hAnsiTheme="majorBidi" w:cstheme="majorBidi"/>
          <w:sz w:val="28"/>
          <w:szCs w:val="28"/>
          <w:lang w:val="en-GB" w:bidi="ar-IQ"/>
        </w:rPr>
      </w:pPr>
      <w:proofErr w:type="spellStart"/>
      <w:r w:rsidRPr="00786AAB">
        <w:rPr>
          <w:rFonts w:asciiTheme="majorBidi" w:hAnsiTheme="majorBidi" w:cstheme="majorBidi"/>
          <w:b/>
          <w:bCs/>
          <w:i/>
          <w:iCs/>
          <w:sz w:val="28"/>
          <w:szCs w:val="28"/>
          <w:lang w:val="en-GB" w:bidi="ar-IQ"/>
        </w:rPr>
        <w:t>Biologicals</w:t>
      </w:r>
      <w:proofErr w:type="spellEnd"/>
      <w:r w:rsidRPr="00786AAB">
        <w:rPr>
          <w:rFonts w:asciiTheme="majorBidi" w:hAnsiTheme="majorBidi" w:cstheme="majorBidi"/>
          <w:b/>
          <w:bCs/>
          <w:i/>
          <w:iCs/>
          <w:sz w:val="28"/>
          <w:szCs w:val="28"/>
          <w:lang w:val="en-GB" w:bidi="ar-IQ"/>
        </w:rPr>
        <w:t>:</w:t>
      </w:r>
      <w:r w:rsidRPr="00786AAB">
        <w:rPr>
          <w:rFonts w:asciiTheme="majorBidi" w:hAnsiTheme="majorBidi" w:cstheme="majorBidi"/>
          <w:sz w:val="28"/>
          <w:szCs w:val="28"/>
          <w:lang w:val="en-GB" w:bidi="ar-IQ"/>
        </w:rPr>
        <w:t xml:space="preserve"> molecules produced in either whole plants or in plant cell culture as a result of genetic manipulation. Chemical structure need not be related to the ‘normal’ constituents of the plant (e.g. vaccines).</w:t>
      </w:r>
    </w:p>
    <w:p w:rsidR="00786AAB" w:rsidRDefault="00786AAB" w:rsidP="00DB007F">
      <w:pPr>
        <w:spacing w:line="360" w:lineRule="auto"/>
        <w:ind w:left="720"/>
        <w:jc w:val="both"/>
        <w:rPr>
          <w:rFonts w:asciiTheme="majorBidi" w:hAnsiTheme="majorBidi" w:cstheme="majorBidi"/>
          <w:sz w:val="28"/>
          <w:szCs w:val="28"/>
          <w:lang w:bidi="ar-IQ"/>
        </w:rPr>
      </w:pPr>
    </w:p>
    <w:p w:rsidR="00786AAB" w:rsidRDefault="00786AAB" w:rsidP="00DB007F">
      <w:pPr>
        <w:spacing w:line="360" w:lineRule="auto"/>
        <w:ind w:left="720"/>
        <w:jc w:val="both"/>
        <w:rPr>
          <w:rFonts w:asciiTheme="majorBidi" w:hAnsiTheme="majorBidi" w:cstheme="majorBidi"/>
          <w:sz w:val="28"/>
          <w:szCs w:val="28"/>
          <w:lang w:bidi="ar-IQ"/>
        </w:rPr>
      </w:pPr>
      <w:r>
        <w:rPr>
          <w:noProof/>
        </w:rPr>
        <w:drawing>
          <wp:anchor distT="0" distB="0" distL="114300" distR="114300" simplePos="0" relativeHeight="251658240" behindDoc="0" locked="0" layoutInCell="1" allowOverlap="1" wp14:anchorId="2353672D" wp14:editId="51A9ECA2">
            <wp:simplePos x="0" y="0"/>
            <wp:positionH relativeFrom="column">
              <wp:posOffset>2767330</wp:posOffset>
            </wp:positionH>
            <wp:positionV relativeFrom="paragraph">
              <wp:posOffset>331470</wp:posOffset>
            </wp:positionV>
            <wp:extent cx="2247900" cy="1604645"/>
            <wp:effectExtent l="0" t="0" r="0" b="0"/>
            <wp:wrapSquare wrapText="bothSides"/>
            <wp:docPr id="14340" name="Picture 5"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5" descr="pi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900" cy="16046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8"/>
          <w:szCs w:val="28"/>
        </w:rPr>
        <w:drawing>
          <wp:inline distT="0" distB="0" distL="0" distR="0" wp14:anchorId="7EE7E108" wp14:editId="20B0FC79">
            <wp:extent cx="2111259" cy="197163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0677" cy="1971090"/>
                    </a:xfrm>
                    <a:prstGeom prst="rect">
                      <a:avLst/>
                    </a:prstGeom>
                    <a:noFill/>
                  </pic:spPr>
                </pic:pic>
              </a:graphicData>
            </a:graphic>
          </wp:inline>
        </w:drawing>
      </w:r>
    </w:p>
    <w:p w:rsidR="00786AAB" w:rsidRPr="00246DBC" w:rsidRDefault="00786AAB" w:rsidP="00DB007F">
      <w:pPr>
        <w:spacing w:line="360" w:lineRule="auto"/>
        <w:ind w:left="720"/>
        <w:jc w:val="both"/>
        <w:rPr>
          <w:rFonts w:asciiTheme="majorBidi" w:hAnsiTheme="majorBidi" w:cstheme="majorBidi"/>
          <w:sz w:val="28"/>
          <w:szCs w:val="28"/>
          <w:rtl/>
          <w:lang w:bidi="ar-IQ"/>
        </w:rPr>
      </w:pPr>
      <w:r>
        <w:rPr>
          <w:rFonts w:asciiTheme="majorBidi" w:hAnsiTheme="majorBidi" w:cstheme="majorBidi"/>
          <w:sz w:val="28"/>
          <w:szCs w:val="28"/>
          <w:rtl/>
          <w:lang w:bidi="ar-IQ"/>
        </w:rPr>
        <w:lastRenderedPageBreak/>
        <w:br w:type="textWrapping" w:clear="all"/>
      </w:r>
      <w:r>
        <w:rPr>
          <w:rFonts w:asciiTheme="majorBidi" w:hAnsiTheme="majorBidi" w:cstheme="majorBidi"/>
          <w:noProof/>
          <w:sz w:val="28"/>
          <w:szCs w:val="28"/>
        </w:rPr>
        <w:drawing>
          <wp:inline distT="0" distB="0" distL="0" distR="0" wp14:anchorId="40D27E81" wp14:editId="664BFED1">
            <wp:extent cx="1798320" cy="21583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320" cy="2158365"/>
                    </a:xfrm>
                    <a:prstGeom prst="rect">
                      <a:avLst/>
                    </a:prstGeom>
                    <a:noFill/>
                  </pic:spPr>
                </pic:pic>
              </a:graphicData>
            </a:graphic>
          </wp:inline>
        </w:drawing>
      </w:r>
      <w:r>
        <w:rPr>
          <w:rFonts w:asciiTheme="majorBidi" w:hAnsiTheme="majorBidi" w:cstheme="majorBidi"/>
          <w:noProof/>
          <w:sz w:val="28"/>
          <w:szCs w:val="28"/>
        </w:rPr>
        <w:drawing>
          <wp:inline distT="0" distB="0" distL="0" distR="0" wp14:anchorId="0C7B7D9B" wp14:editId="788E6970">
            <wp:extent cx="1652270" cy="215836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2270" cy="2158365"/>
                    </a:xfrm>
                    <a:prstGeom prst="rect">
                      <a:avLst/>
                    </a:prstGeom>
                    <a:noFill/>
                  </pic:spPr>
                </pic:pic>
              </a:graphicData>
            </a:graphic>
          </wp:inline>
        </w:drawing>
      </w:r>
    </w:p>
    <w:p w:rsidR="00A11895" w:rsidRDefault="00A11895" w:rsidP="00DB007F">
      <w:pPr>
        <w:spacing w:line="360" w:lineRule="auto"/>
        <w:jc w:val="both"/>
        <w:rPr>
          <w:rFonts w:asciiTheme="majorBidi" w:hAnsiTheme="majorBidi" w:cstheme="majorBidi"/>
          <w:sz w:val="36"/>
          <w:szCs w:val="36"/>
          <w:lang w:bidi="ar-IQ"/>
        </w:rPr>
      </w:pPr>
    </w:p>
    <w:p w:rsidR="00786AAB" w:rsidRDefault="00786AAB" w:rsidP="00DB007F">
      <w:pPr>
        <w:spacing w:line="360" w:lineRule="auto"/>
        <w:jc w:val="both"/>
        <w:rPr>
          <w:rFonts w:asciiTheme="majorBidi" w:hAnsiTheme="majorBidi" w:cstheme="majorBidi"/>
          <w:sz w:val="36"/>
          <w:szCs w:val="36"/>
          <w:lang w:bidi="ar-IQ"/>
        </w:rPr>
      </w:pPr>
      <w:r w:rsidRPr="00786AAB">
        <w:rPr>
          <w:rFonts w:asciiTheme="majorBidi" w:hAnsiTheme="majorBidi" w:cstheme="majorBidi"/>
          <w:b/>
          <w:bCs/>
          <w:sz w:val="36"/>
          <w:szCs w:val="36"/>
          <w:lang w:val="en-GB" w:bidi="ar-IQ"/>
        </w:rPr>
        <w:t>Natural products</w:t>
      </w:r>
    </w:p>
    <w:p w:rsidR="00BF5321" w:rsidRPr="00786AAB" w:rsidRDefault="004152E9" w:rsidP="001B7644">
      <w:pPr>
        <w:spacing w:line="360" w:lineRule="auto"/>
        <w:jc w:val="both"/>
        <w:rPr>
          <w:rFonts w:asciiTheme="majorBidi" w:hAnsiTheme="majorBidi" w:cstheme="majorBidi"/>
          <w:sz w:val="28"/>
          <w:szCs w:val="28"/>
          <w:lang w:bidi="ar-IQ"/>
        </w:rPr>
      </w:pPr>
      <w:r w:rsidRPr="00786AAB">
        <w:rPr>
          <w:rFonts w:asciiTheme="majorBidi" w:hAnsiTheme="majorBidi" w:cstheme="majorBidi"/>
          <w:sz w:val="28"/>
          <w:szCs w:val="28"/>
          <w:lang w:val="en-GB" w:bidi="ar-IQ"/>
        </w:rPr>
        <w:t xml:space="preserve">Natural products/compounds </w:t>
      </w:r>
      <w:r w:rsidR="001B7644">
        <w:rPr>
          <w:rFonts w:asciiTheme="majorBidi" w:hAnsiTheme="majorBidi" w:cstheme="majorBidi"/>
          <w:sz w:val="28"/>
          <w:szCs w:val="28"/>
          <w:lang w:val="en-GB" w:bidi="ar-IQ"/>
        </w:rPr>
        <w:t xml:space="preserve">are </w:t>
      </w:r>
      <w:r w:rsidRPr="00786AAB">
        <w:rPr>
          <w:rFonts w:asciiTheme="majorBidi" w:hAnsiTheme="majorBidi" w:cstheme="majorBidi"/>
          <w:sz w:val="28"/>
          <w:szCs w:val="28"/>
          <w:lang w:val="en-GB" w:bidi="ar-IQ"/>
        </w:rPr>
        <w:t>small or medium molecular weight organic compounds of natural origin: plants, microb</w:t>
      </w:r>
      <w:r w:rsidR="00DB007F">
        <w:rPr>
          <w:rFonts w:asciiTheme="majorBidi" w:hAnsiTheme="majorBidi" w:cstheme="majorBidi"/>
          <w:sz w:val="28"/>
          <w:szCs w:val="28"/>
          <w:lang w:val="en-GB" w:bidi="ar-IQ"/>
        </w:rPr>
        <w:t xml:space="preserve">es (fungi and bacteria), marine </w:t>
      </w:r>
      <w:r w:rsidRPr="00786AAB">
        <w:rPr>
          <w:rFonts w:asciiTheme="majorBidi" w:hAnsiTheme="majorBidi" w:cstheme="majorBidi"/>
          <w:sz w:val="28"/>
          <w:szCs w:val="28"/>
          <w:lang w:val="en-GB" w:bidi="ar-IQ"/>
        </w:rPr>
        <w:t>organisms and even frog skins and insects.</w:t>
      </w:r>
    </w:p>
    <w:p w:rsidR="00BF5321" w:rsidRDefault="004152E9" w:rsidP="001B7644">
      <w:pPr>
        <w:spacing w:line="360" w:lineRule="auto"/>
        <w:jc w:val="both"/>
        <w:rPr>
          <w:rFonts w:asciiTheme="majorBidi" w:hAnsiTheme="majorBidi" w:cstheme="majorBidi"/>
          <w:sz w:val="28"/>
          <w:szCs w:val="28"/>
          <w:lang w:bidi="ar-IQ"/>
        </w:rPr>
      </w:pPr>
      <w:r w:rsidRPr="00786AAB">
        <w:rPr>
          <w:rFonts w:asciiTheme="majorBidi" w:hAnsiTheme="majorBidi" w:cstheme="majorBidi"/>
          <w:sz w:val="28"/>
          <w:szCs w:val="28"/>
          <w:lang w:val="en-GB" w:bidi="ar-IQ"/>
        </w:rPr>
        <w:t xml:space="preserve">In </w:t>
      </w:r>
      <w:proofErr w:type="spellStart"/>
      <w:r w:rsidRPr="00786AAB">
        <w:rPr>
          <w:rFonts w:asciiTheme="majorBidi" w:hAnsiTheme="majorBidi" w:cstheme="majorBidi"/>
          <w:sz w:val="28"/>
          <w:szCs w:val="28"/>
          <w:lang w:val="en-GB" w:bidi="ar-IQ"/>
        </w:rPr>
        <w:t>pharmacogno</w:t>
      </w:r>
      <w:r w:rsidR="00173326">
        <w:rPr>
          <w:rFonts w:asciiTheme="majorBidi" w:hAnsiTheme="majorBidi" w:cstheme="majorBidi"/>
          <w:sz w:val="28"/>
          <w:szCs w:val="28"/>
          <w:lang w:val="en-GB" w:bidi="ar-IQ"/>
        </w:rPr>
        <w:t>sy</w:t>
      </w:r>
      <w:proofErr w:type="spellEnd"/>
      <w:r w:rsidR="00173326">
        <w:rPr>
          <w:rFonts w:asciiTheme="majorBidi" w:hAnsiTheme="majorBidi" w:cstheme="majorBidi"/>
          <w:sz w:val="28"/>
          <w:szCs w:val="28"/>
          <w:lang w:val="en-GB" w:bidi="ar-IQ"/>
        </w:rPr>
        <w:t xml:space="preserve">, natural products </w:t>
      </w:r>
      <w:r w:rsidR="001B7644">
        <w:rPr>
          <w:rFonts w:asciiTheme="majorBidi" w:hAnsiTheme="majorBidi" w:cstheme="majorBidi"/>
          <w:sz w:val="28"/>
          <w:szCs w:val="28"/>
          <w:lang w:val="en-GB" w:bidi="ar-IQ"/>
        </w:rPr>
        <w:t>were</w:t>
      </w:r>
      <w:r w:rsidR="00173326">
        <w:rPr>
          <w:rFonts w:asciiTheme="majorBidi" w:hAnsiTheme="majorBidi" w:cstheme="majorBidi"/>
          <w:sz w:val="28"/>
          <w:szCs w:val="28"/>
          <w:lang w:val="en-GB" w:bidi="ar-IQ"/>
        </w:rPr>
        <w:t xml:space="preserve"> studied</w:t>
      </w:r>
      <w:r w:rsidRPr="00786AAB">
        <w:rPr>
          <w:rFonts w:asciiTheme="majorBidi" w:hAnsiTheme="majorBidi" w:cstheme="majorBidi"/>
          <w:sz w:val="28"/>
          <w:szCs w:val="28"/>
          <w:lang w:val="en-GB" w:bidi="ar-IQ"/>
        </w:rPr>
        <w:t xml:space="preserve"> for their biological origin, extraction, pharmacology, clinical use and role in drug discovery (may be modified chemically)</w:t>
      </w:r>
      <w:r w:rsidR="00DB007F">
        <w:rPr>
          <w:rFonts w:asciiTheme="majorBidi" w:hAnsiTheme="majorBidi" w:cstheme="majorBidi"/>
          <w:sz w:val="28"/>
          <w:szCs w:val="28"/>
          <w:lang w:bidi="ar-IQ"/>
        </w:rPr>
        <w:t>.</w:t>
      </w:r>
    </w:p>
    <w:p w:rsidR="00DB007F" w:rsidRDefault="00DB007F" w:rsidP="00DB007F">
      <w:pPr>
        <w:spacing w:line="360" w:lineRule="auto"/>
        <w:ind w:left="360"/>
        <w:jc w:val="both"/>
        <w:rPr>
          <w:rFonts w:asciiTheme="majorBidi" w:hAnsiTheme="majorBidi" w:cstheme="majorBidi"/>
          <w:b/>
          <w:bCs/>
          <w:sz w:val="28"/>
          <w:szCs w:val="28"/>
          <w:lang w:val="en-GB" w:bidi="ar-IQ"/>
        </w:rPr>
      </w:pPr>
    </w:p>
    <w:p w:rsidR="00DB007F" w:rsidRDefault="00DB007F" w:rsidP="00DB007F">
      <w:pPr>
        <w:spacing w:line="360" w:lineRule="auto"/>
        <w:jc w:val="both"/>
        <w:rPr>
          <w:rFonts w:asciiTheme="majorBidi" w:hAnsiTheme="majorBidi" w:cstheme="majorBidi"/>
          <w:sz w:val="28"/>
          <w:szCs w:val="28"/>
          <w:lang w:bidi="ar-IQ"/>
        </w:rPr>
      </w:pPr>
      <w:r w:rsidRPr="00DB007F">
        <w:rPr>
          <w:rFonts w:asciiTheme="majorBidi" w:hAnsiTheme="majorBidi" w:cstheme="majorBidi"/>
          <w:b/>
          <w:bCs/>
          <w:sz w:val="28"/>
          <w:szCs w:val="28"/>
          <w:lang w:val="en-GB" w:bidi="ar-IQ"/>
        </w:rPr>
        <w:t>Botanical Drugs</w:t>
      </w:r>
    </w:p>
    <w:p w:rsidR="00BF5321" w:rsidRPr="00DB007F" w:rsidRDefault="004152E9" w:rsidP="00DB007F">
      <w:pPr>
        <w:spacing w:line="360" w:lineRule="auto"/>
        <w:jc w:val="both"/>
        <w:rPr>
          <w:rFonts w:asciiTheme="majorBidi" w:hAnsiTheme="majorBidi" w:cstheme="majorBidi"/>
          <w:sz w:val="28"/>
          <w:szCs w:val="28"/>
          <w:lang w:bidi="ar-IQ"/>
        </w:rPr>
      </w:pPr>
      <w:r w:rsidRPr="00DB007F">
        <w:rPr>
          <w:rFonts w:asciiTheme="majorBidi" w:hAnsiTheme="majorBidi" w:cstheme="majorBidi"/>
          <w:sz w:val="28"/>
          <w:szCs w:val="28"/>
          <w:lang w:val="en-GB" w:bidi="ar-IQ"/>
        </w:rPr>
        <w:t>Dried parts of entire plants, plant organs</w:t>
      </w:r>
      <w:r w:rsidR="00DB007F">
        <w:rPr>
          <w:rFonts w:asciiTheme="majorBidi" w:hAnsiTheme="majorBidi" w:cstheme="majorBidi"/>
          <w:sz w:val="28"/>
          <w:szCs w:val="28"/>
          <w:lang w:val="en-GB" w:bidi="ar-IQ"/>
        </w:rPr>
        <w:t xml:space="preserve">, or parts of plant organs </w:t>
      </w:r>
      <w:r w:rsidRPr="00DB007F">
        <w:rPr>
          <w:rFonts w:asciiTheme="majorBidi" w:hAnsiTheme="majorBidi" w:cstheme="majorBidi"/>
          <w:sz w:val="28"/>
          <w:szCs w:val="28"/>
          <w:lang w:val="en-GB" w:bidi="ar-IQ"/>
        </w:rPr>
        <w:t>use</w:t>
      </w:r>
      <w:r w:rsidR="00DB007F">
        <w:rPr>
          <w:rFonts w:asciiTheme="majorBidi" w:hAnsiTheme="majorBidi" w:cstheme="majorBidi"/>
          <w:sz w:val="28"/>
          <w:szCs w:val="28"/>
          <w:lang w:val="en-GB" w:bidi="ar-IQ"/>
        </w:rPr>
        <w:t>d</w:t>
      </w:r>
      <w:r w:rsidRPr="00DB007F">
        <w:rPr>
          <w:rFonts w:asciiTheme="majorBidi" w:hAnsiTheme="majorBidi" w:cstheme="majorBidi"/>
          <w:sz w:val="28"/>
          <w:szCs w:val="28"/>
          <w:lang w:val="en-GB" w:bidi="ar-IQ"/>
        </w:rPr>
        <w:t xml:space="preserve"> as medicines, aromatics, spices or additives</w:t>
      </w:r>
      <w:r w:rsidR="00DB007F">
        <w:rPr>
          <w:rFonts w:asciiTheme="majorBidi" w:hAnsiTheme="majorBidi" w:cstheme="majorBidi"/>
          <w:sz w:val="28"/>
          <w:szCs w:val="28"/>
          <w:lang w:val="en-GB" w:bidi="ar-IQ"/>
        </w:rPr>
        <w:t>.</w:t>
      </w:r>
    </w:p>
    <w:p w:rsidR="00BF5321" w:rsidRDefault="004152E9" w:rsidP="00DB007F">
      <w:pPr>
        <w:spacing w:line="360" w:lineRule="auto"/>
        <w:jc w:val="both"/>
        <w:rPr>
          <w:rFonts w:asciiTheme="majorBidi" w:hAnsiTheme="majorBidi" w:cstheme="majorBidi"/>
          <w:sz w:val="28"/>
          <w:szCs w:val="28"/>
          <w:lang w:val="en-GB" w:bidi="ar-IQ"/>
        </w:rPr>
      </w:pPr>
      <w:r w:rsidRPr="00DB007F">
        <w:rPr>
          <w:rFonts w:asciiTheme="majorBidi" w:hAnsiTheme="majorBidi" w:cstheme="majorBidi"/>
          <w:sz w:val="28"/>
          <w:szCs w:val="28"/>
          <w:lang w:val="en-GB" w:bidi="ar-IQ"/>
        </w:rPr>
        <w:t>Products directly obtained from plants which no longer have an organ structure, such as essential and fatty oils, balsams etc.</w:t>
      </w:r>
    </w:p>
    <w:p w:rsidR="00F727A1" w:rsidRDefault="00F727A1" w:rsidP="00DB007F">
      <w:pPr>
        <w:spacing w:line="360" w:lineRule="auto"/>
        <w:jc w:val="both"/>
        <w:rPr>
          <w:rFonts w:asciiTheme="majorBidi" w:hAnsiTheme="majorBidi" w:cstheme="majorBidi"/>
          <w:b/>
          <w:bCs/>
          <w:sz w:val="28"/>
          <w:szCs w:val="28"/>
          <w:lang w:val="en-GB" w:bidi="ar-IQ"/>
        </w:rPr>
      </w:pPr>
    </w:p>
    <w:p w:rsidR="00DB007F" w:rsidRDefault="00DB007F" w:rsidP="00DB007F">
      <w:pPr>
        <w:spacing w:line="360" w:lineRule="auto"/>
        <w:jc w:val="both"/>
        <w:rPr>
          <w:rFonts w:asciiTheme="majorBidi" w:hAnsiTheme="majorBidi" w:cstheme="majorBidi"/>
          <w:b/>
          <w:bCs/>
          <w:sz w:val="28"/>
          <w:szCs w:val="28"/>
          <w:lang w:val="en-GB" w:bidi="ar-IQ"/>
        </w:rPr>
      </w:pPr>
      <w:r w:rsidRPr="00DB007F">
        <w:rPr>
          <w:rFonts w:asciiTheme="majorBidi" w:hAnsiTheme="majorBidi" w:cstheme="majorBidi"/>
          <w:b/>
          <w:bCs/>
          <w:sz w:val="28"/>
          <w:szCs w:val="28"/>
          <w:lang w:val="en-GB" w:bidi="ar-IQ"/>
        </w:rPr>
        <w:t>Herbal (</w:t>
      </w:r>
      <w:proofErr w:type="spellStart"/>
      <w:r w:rsidRPr="00DB007F">
        <w:rPr>
          <w:rFonts w:asciiTheme="majorBidi" w:hAnsiTheme="majorBidi" w:cstheme="majorBidi"/>
          <w:b/>
          <w:bCs/>
          <w:sz w:val="28"/>
          <w:szCs w:val="28"/>
          <w:lang w:val="en-GB" w:bidi="ar-IQ"/>
        </w:rPr>
        <w:t>phyto</w:t>
      </w:r>
      <w:proofErr w:type="spellEnd"/>
      <w:r w:rsidRPr="00DB007F">
        <w:rPr>
          <w:rFonts w:asciiTheme="majorBidi" w:hAnsiTheme="majorBidi" w:cstheme="majorBidi"/>
          <w:b/>
          <w:bCs/>
          <w:sz w:val="28"/>
          <w:szCs w:val="28"/>
          <w:lang w:val="en-GB" w:bidi="ar-IQ"/>
        </w:rPr>
        <w:t>) medicines</w:t>
      </w:r>
    </w:p>
    <w:p w:rsidR="00BF5321" w:rsidRPr="00DB007F" w:rsidRDefault="004152E9" w:rsidP="001B7644">
      <w:pPr>
        <w:spacing w:line="360" w:lineRule="auto"/>
        <w:jc w:val="both"/>
        <w:rPr>
          <w:rFonts w:asciiTheme="majorBidi" w:hAnsiTheme="majorBidi" w:cstheme="majorBidi"/>
          <w:sz w:val="28"/>
          <w:szCs w:val="28"/>
          <w:lang w:bidi="ar-IQ"/>
        </w:rPr>
      </w:pPr>
      <w:r w:rsidRPr="00DB007F">
        <w:rPr>
          <w:rFonts w:asciiTheme="majorBidi" w:hAnsiTheme="majorBidi" w:cstheme="majorBidi"/>
          <w:sz w:val="28"/>
          <w:szCs w:val="28"/>
          <w:lang w:val="en-GB" w:bidi="ar-IQ"/>
        </w:rPr>
        <w:t>Obtained from</w:t>
      </w:r>
      <w:r w:rsidR="001B7644">
        <w:rPr>
          <w:rFonts w:asciiTheme="majorBidi" w:hAnsiTheme="majorBidi" w:cstheme="majorBidi"/>
          <w:sz w:val="28"/>
          <w:szCs w:val="28"/>
          <w:lang w:val="en-GB" w:bidi="ar-IQ"/>
        </w:rPr>
        <w:t xml:space="preserve"> either whole plant (herbs</w:t>
      </w:r>
      <w:r w:rsidRPr="00DB007F">
        <w:rPr>
          <w:rFonts w:asciiTheme="majorBidi" w:hAnsiTheme="majorBidi" w:cstheme="majorBidi"/>
          <w:sz w:val="28"/>
          <w:szCs w:val="28"/>
          <w:lang w:val="en-GB" w:bidi="ar-IQ"/>
        </w:rPr>
        <w:t>) or specific organs (leaves, fruits, seeds, bark, etc</w:t>
      </w:r>
      <w:r w:rsidR="00EC10D9">
        <w:rPr>
          <w:rFonts w:asciiTheme="majorBidi" w:hAnsiTheme="majorBidi" w:cstheme="majorBidi"/>
          <w:sz w:val="28"/>
          <w:szCs w:val="28"/>
          <w:lang w:val="en-GB" w:bidi="ar-IQ"/>
        </w:rPr>
        <w:t>.</w:t>
      </w:r>
      <w:r w:rsidR="001B7644">
        <w:rPr>
          <w:rFonts w:asciiTheme="majorBidi" w:hAnsiTheme="majorBidi" w:cstheme="majorBidi"/>
          <w:sz w:val="28"/>
          <w:szCs w:val="28"/>
          <w:lang w:val="en-GB" w:bidi="ar-IQ"/>
        </w:rPr>
        <w:t>);</w:t>
      </w:r>
      <w:r w:rsidRPr="00DB007F">
        <w:rPr>
          <w:rFonts w:asciiTheme="majorBidi" w:hAnsiTheme="majorBidi" w:cstheme="majorBidi"/>
          <w:sz w:val="28"/>
          <w:szCs w:val="28"/>
          <w:lang w:val="en-GB" w:bidi="ar-IQ"/>
        </w:rPr>
        <w:t xml:space="preserve"> may be used as fresh or dried plant material, sold as such, or as a liquid or solid extract (may be made into tablets etc</w:t>
      </w:r>
      <w:r w:rsidR="00EC10D9">
        <w:rPr>
          <w:rFonts w:asciiTheme="majorBidi" w:hAnsiTheme="majorBidi" w:cstheme="majorBidi"/>
          <w:sz w:val="28"/>
          <w:szCs w:val="28"/>
          <w:lang w:val="en-GB" w:bidi="ar-IQ"/>
        </w:rPr>
        <w:t>.</w:t>
      </w:r>
      <w:r w:rsidRPr="00DB007F">
        <w:rPr>
          <w:rFonts w:asciiTheme="majorBidi" w:hAnsiTheme="majorBidi" w:cstheme="majorBidi"/>
          <w:sz w:val="28"/>
          <w:szCs w:val="28"/>
          <w:lang w:val="en-GB" w:bidi="ar-IQ"/>
        </w:rPr>
        <w:t xml:space="preserve">) </w:t>
      </w:r>
    </w:p>
    <w:p w:rsidR="00BF5321" w:rsidRPr="00DB007F" w:rsidRDefault="004152E9" w:rsidP="00834856">
      <w:pPr>
        <w:spacing w:line="360" w:lineRule="auto"/>
        <w:jc w:val="both"/>
        <w:rPr>
          <w:rFonts w:asciiTheme="majorBidi" w:hAnsiTheme="majorBidi" w:cstheme="majorBidi"/>
          <w:sz w:val="28"/>
          <w:szCs w:val="28"/>
          <w:rtl/>
          <w:lang w:bidi="ar-IQ"/>
        </w:rPr>
      </w:pPr>
      <w:r w:rsidRPr="00DB007F">
        <w:rPr>
          <w:rFonts w:asciiTheme="majorBidi" w:hAnsiTheme="majorBidi" w:cstheme="majorBidi"/>
          <w:sz w:val="28"/>
          <w:szCs w:val="28"/>
          <w:lang w:val="en-GB" w:bidi="ar-IQ"/>
        </w:rPr>
        <w:lastRenderedPageBreak/>
        <w:t>Most of these products are on the GSL (General Sales List), some are P only (Pharmacy Only) or POM (Prescription Only Medicines), others are unlicensed</w:t>
      </w:r>
    </w:p>
    <w:p w:rsidR="00BF5321" w:rsidRPr="00D06274" w:rsidRDefault="004152E9" w:rsidP="00834856">
      <w:pPr>
        <w:spacing w:line="360" w:lineRule="auto"/>
        <w:jc w:val="both"/>
        <w:rPr>
          <w:rFonts w:asciiTheme="majorBidi" w:hAnsiTheme="majorBidi" w:cstheme="majorBidi"/>
          <w:sz w:val="28"/>
          <w:szCs w:val="28"/>
          <w:lang w:bidi="ar-IQ"/>
        </w:rPr>
      </w:pPr>
      <w:proofErr w:type="spellStart"/>
      <w:r w:rsidRPr="00DB007F">
        <w:rPr>
          <w:rFonts w:asciiTheme="majorBidi" w:hAnsiTheme="majorBidi" w:cstheme="majorBidi"/>
          <w:sz w:val="28"/>
          <w:szCs w:val="28"/>
          <w:lang w:val="en-GB" w:bidi="ar-IQ"/>
        </w:rPr>
        <w:t>Phytomedicines</w:t>
      </w:r>
      <w:proofErr w:type="spellEnd"/>
      <w:r w:rsidRPr="00DB007F">
        <w:rPr>
          <w:rFonts w:asciiTheme="majorBidi" w:hAnsiTheme="majorBidi" w:cstheme="majorBidi"/>
          <w:sz w:val="28"/>
          <w:szCs w:val="28"/>
          <w:lang w:val="en-GB" w:bidi="ar-IQ"/>
        </w:rPr>
        <w:t xml:space="preserve"> are made up of complex mixtures of natural products, some of these are the </w:t>
      </w:r>
      <w:r w:rsidRPr="00D06274">
        <w:rPr>
          <w:rFonts w:asciiTheme="majorBidi" w:hAnsiTheme="majorBidi" w:cstheme="majorBidi"/>
          <w:sz w:val="28"/>
          <w:szCs w:val="28"/>
          <w:lang w:val="en-GB" w:bidi="ar-IQ"/>
        </w:rPr>
        <w:t>active compounds</w:t>
      </w:r>
      <w:r w:rsidRPr="00DB007F">
        <w:rPr>
          <w:rFonts w:asciiTheme="majorBidi" w:hAnsiTheme="majorBidi" w:cstheme="majorBidi"/>
          <w:sz w:val="28"/>
          <w:szCs w:val="28"/>
          <w:lang w:val="en-GB" w:bidi="ar-IQ"/>
        </w:rPr>
        <w:t>, others are considered to be of little of no pharmacological relevance (</w:t>
      </w:r>
      <w:r w:rsidRPr="00D06274">
        <w:rPr>
          <w:rFonts w:asciiTheme="majorBidi" w:hAnsiTheme="majorBidi" w:cstheme="majorBidi"/>
          <w:sz w:val="28"/>
          <w:szCs w:val="28"/>
          <w:lang w:val="en-GB" w:bidi="ar-IQ"/>
        </w:rPr>
        <w:t>This is an essential difference to other pharmaceuticals).</w:t>
      </w:r>
    </w:p>
    <w:p w:rsidR="00834856" w:rsidRPr="00D06274" w:rsidRDefault="00834856" w:rsidP="00834856">
      <w:pPr>
        <w:spacing w:line="360" w:lineRule="auto"/>
        <w:jc w:val="both"/>
        <w:rPr>
          <w:rFonts w:asciiTheme="majorBidi" w:hAnsiTheme="majorBidi" w:cstheme="majorBidi"/>
          <w:sz w:val="28"/>
          <w:szCs w:val="28"/>
          <w:lang w:bidi="ar-IQ"/>
        </w:rPr>
      </w:pPr>
    </w:p>
    <w:p w:rsidR="00834856" w:rsidRDefault="00834856" w:rsidP="00834856">
      <w:pPr>
        <w:spacing w:line="360" w:lineRule="auto"/>
        <w:jc w:val="both"/>
        <w:rPr>
          <w:rFonts w:asciiTheme="majorBidi" w:hAnsiTheme="majorBidi" w:cstheme="majorBidi"/>
          <w:sz w:val="28"/>
          <w:szCs w:val="28"/>
          <w:lang w:val="en-GB" w:bidi="ar-IQ"/>
        </w:rPr>
      </w:pPr>
      <w:r w:rsidRPr="00834856">
        <w:rPr>
          <w:rFonts w:asciiTheme="majorBidi" w:hAnsiTheme="majorBidi" w:cstheme="majorBidi"/>
          <w:b/>
          <w:bCs/>
          <w:sz w:val="28"/>
          <w:szCs w:val="28"/>
          <w:lang w:val="en-GB" w:bidi="ar-IQ"/>
        </w:rPr>
        <w:t>Who (still) uses herbal medicines?</w:t>
      </w:r>
    </w:p>
    <w:p w:rsidR="00BF5321" w:rsidRPr="004152E9" w:rsidRDefault="004152E9" w:rsidP="004152E9">
      <w:pPr>
        <w:spacing w:line="360" w:lineRule="auto"/>
        <w:jc w:val="both"/>
        <w:rPr>
          <w:rFonts w:asciiTheme="majorBidi" w:hAnsiTheme="majorBidi" w:cstheme="majorBidi"/>
          <w:sz w:val="28"/>
          <w:szCs w:val="28"/>
          <w:lang w:bidi="ar-IQ"/>
        </w:rPr>
      </w:pPr>
      <w:r w:rsidRPr="004152E9">
        <w:rPr>
          <w:rFonts w:asciiTheme="majorBidi" w:hAnsiTheme="majorBidi" w:cstheme="majorBidi"/>
          <w:sz w:val="28"/>
          <w:szCs w:val="28"/>
          <w:lang w:val="en-GB" w:bidi="ar-IQ"/>
        </w:rPr>
        <w:t xml:space="preserve">The use of herbal extracts is common to all forms of indigenous systems of medicine and </w:t>
      </w:r>
      <w:r w:rsidRPr="00D06274">
        <w:rPr>
          <w:rFonts w:asciiTheme="majorBidi" w:hAnsiTheme="majorBidi" w:cstheme="majorBidi"/>
          <w:sz w:val="28"/>
          <w:szCs w:val="28"/>
          <w:lang w:val="en-GB" w:bidi="ar-IQ"/>
        </w:rPr>
        <w:t xml:space="preserve">most </w:t>
      </w:r>
      <w:r w:rsidRPr="004152E9">
        <w:rPr>
          <w:rFonts w:asciiTheme="majorBidi" w:hAnsiTheme="majorBidi" w:cstheme="majorBidi"/>
          <w:sz w:val="28"/>
          <w:szCs w:val="28"/>
          <w:lang w:val="en-GB" w:bidi="ar-IQ"/>
        </w:rPr>
        <w:t>of the world’s population still relies on plants for the majority of their healthcare requirements</w:t>
      </w:r>
      <w:r w:rsidR="00D06274">
        <w:rPr>
          <w:rFonts w:asciiTheme="majorBidi" w:hAnsiTheme="majorBidi" w:cstheme="majorBidi"/>
          <w:sz w:val="28"/>
          <w:szCs w:val="28"/>
          <w:lang w:val="en-GB" w:bidi="ar-IQ"/>
        </w:rPr>
        <w:t>.</w:t>
      </w:r>
    </w:p>
    <w:p w:rsidR="004152E9" w:rsidRPr="004152E9" w:rsidRDefault="004152E9" w:rsidP="004152E9">
      <w:pPr>
        <w:spacing w:line="360" w:lineRule="auto"/>
        <w:jc w:val="both"/>
        <w:rPr>
          <w:rFonts w:asciiTheme="majorBidi" w:hAnsiTheme="majorBidi" w:cstheme="majorBidi"/>
          <w:sz w:val="28"/>
          <w:szCs w:val="28"/>
          <w:rtl/>
          <w:lang w:val="en-GB" w:bidi="ar-IQ"/>
        </w:rPr>
      </w:pPr>
      <w:r w:rsidRPr="004152E9">
        <w:rPr>
          <w:rFonts w:asciiTheme="majorBidi" w:hAnsiTheme="majorBidi" w:cstheme="majorBidi"/>
          <w:sz w:val="28"/>
          <w:szCs w:val="28"/>
          <w:lang w:val="en-GB" w:bidi="ar-IQ"/>
        </w:rPr>
        <w:t>In the United States, an estimate showed that 24% of the general population</w:t>
      </w:r>
      <w:r>
        <w:rPr>
          <w:rFonts w:asciiTheme="majorBidi" w:hAnsiTheme="majorBidi" w:cstheme="majorBidi"/>
          <w:sz w:val="28"/>
          <w:szCs w:val="28"/>
          <w:lang w:val="en-GB" w:bidi="ar-IQ"/>
        </w:rPr>
        <w:t xml:space="preserve"> regularly take herbal products</w:t>
      </w:r>
      <w:r w:rsidR="00D06274">
        <w:rPr>
          <w:rFonts w:asciiTheme="majorBidi" w:hAnsiTheme="majorBidi" w:cstheme="majorBidi"/>
          <w:sz w:val="28"/>
          <w:szCs w:val="28"/>
          <w:lang w:val="en-GB" w:bidi="ar-IQ"/>
        </w:rPr>
        <w:t xml:space="preserve"> also U.K. and Singapore with different percentages.</w:t>
      </w:r>
    </w:p>
    <w:p w:rsidR="004152E9" w:rsidRDefault="004152E9" w:rsidP="00D06274">
      <w:pPr>
        <w:spacing w:line="360" w:lineRule="auto"/>
        <w:jc w:val="both"/>
        <w:rPr>
          <w:rFonts w:asciiTheme="majorBidi" w:hAnsiTheme="majorBidi" w:cstheme="majorBidi"/>
          <w:sz w:val="28"/>
          <w:szCs w:val="28"/>
          <w:lang w:val="en-GB" w:bidi="ar-IQ"/>
        </w:rPr>
      </w:pPr>
    </w:p>
    <w:p w:rsidR="004152E9" w:rsidRDefault="004152E9" w:rsidP="004152E9">
      <w:pPr>
        <w:spacing w:line="360" w:lineRule="auto"/>
        <w:jc w:val="both"/>
        <w:rPr>
          <w:rFonts w:asciiTheme="majorBidi" w:hAnsiTheme="majorBidi" w:cstheme="majorBidi"/>
          <w:sz w:val="28"/>
          <w:szCs w:val="28"/>
          <w:lang w:val="en-GB" w:bidi="ar-IQ"/>
        </w:rPr>
      </w:pPr>
      <w:r w:rsidRPr="004152E9">
        <w:rPr>
          <w:rFonts w:asciiTheme="majorBidi" w:hAnsiTheme="majorBidi" w:cstheme="majorBidi"/>
          <w:b/>
          <w:bCs/>
          <w:sz w:val="28"/>
          <w:szCs w:val="28"/>
          <w:lang w:val="en-GB" w:bidi="ar-IQ"/>
        </w:rPr>
        <w:t>Parts of plants used medicinally</w:t>
      </w:r>
    </w:p>
    <w:p w:rsidR="00BF5321" w:rsidRPr="004152E9" w:rsidRDefault="004152E9" w:rsidP="004152E9">
      <w:pPr>
        <w:pStyle w:val="ListParagraph"/>
        <w:numPr>
          <w:ilvl w:val="0"/>
          <w:numId w:val="10"/>
        </w:numPr>
        <w:tabs>
          <w:tab w:val="clear" w:pos="720"/>
          <w:tab w:val="num" w:pos="284"/>
        </w:tabs>
        <w:spacing w:line="360" w:lineRule="auto"/>
        <w:ind w:left="426" w:hanging="425"/>
        <w:jc w:val="both"/>
        <w:rPr>
          <w:rFonts w:asciiTheme="majorBidi" w:hAnsiTheme="majorBidi" w:cstheme="majorBidi"/>
          <w:sz w:val="28"/>
          <w:szCs w:val="28"/>
          <w:lang w:bidi="ar-IQ"/>
        </w:rPr>
      </w:pPr>
      <w:r w:rsidRPr="004152E9">
        <w:rPr>
          <w:rFonts w:asciiTheme="majorBidi" w:hAnsiTheme="majorBidi" w:cstheme="majorBidi"/>
          <w:sz w:val="28"/>
          <w:szCs w:val="28"/>
          <w:lang w:val="en-GB" w:bidi="ar-IQ"/>
        </w:rPr>
        <w:t>Leaf (</w:t>
      </w:r>
      <w:r w:rsidRPr="004152E9">
        <w:rPr>
          <w:rFonts w:asciiTheme="majorBidi" w:hAnsiTheme="majorBidi" w:cstheme="majorBidi"/>
          <w:i/>
          <w:iCs/>
          <w:sz w:val="28"/>
          <w:szCs w:val="28"/>
          <w:lang w:val="en-GB" w:bidi="ar-IQ"/>
        </w:rPr>
        <w:t>folia</w:t>
      </w:r>
      <w:r w:rsidRPr="004152E9">
        <w:rPr>
          <w:rFonts w:asciiTheme="majorBidi" w:hAnsiTheme="majorBidi" w:cstheme="majorBidi"/>
          <w:sz w:val="28"/>
          <w:szCs w:val="28"/>
          <w:lang w:val="en-GB" w:bidi="ar-IQ"/>
        </w:rPr>
        <w:t>): e.g. foxglove, belladonna, coca, tea, ginkgo</w:t>
      </w:r>
    </w:p>
    <w:p w:rsidR="004152E9" w:rsidRDefault="004152E9" w:rsidP="004152E9">
      <w:pPr>
        <w:numPr>
          <w:ilvl w:val="0"/>
          <w:numId w:val="10"/>
        </w:numPr>
        <w:tabs>
          <w:tab w:val="clear" w:pos="720"/>
          <w:tab w:val="right" w:pos="142"/>
          <w:tab w:val="num" w:pos="284"/>
        </w:tabs>
        <w:spacing w:line="360" w:lineRule="auto"/>
        <w:ind w:left="426" w:hanging="426"/>
        <w:jc w:val="both"/>
        <w:rPr>
          <w:rFonts w:asciiTheme="majorBidi" w:hAnsiTheme="majorBidi" w:cstheme="majorBidi"/>
          <w:sz w:val="28"/>
          <w:szCs w:val="28"/>
          <w:lang w:val="en-GB" w:bidi="ar-IQ"/>
        </w:rPr>
      </w:pPr>
      <w:r w:rsidRPr="004152E9">
        <w:rPr>
          <w:rFonts w:asciiTheme="majorBidi" w:hAnsiTheme="majorBidi" w:cstheme="majorBidi"/>
          <w:sz w:val="28"/>
          <w:szCs w:val="28"/>
          <w:lang w:val="en-GB" w:bidi="ar-IQ"/>
        </w:rPr>
        <w:t>Flower (</w:t>
      </w:r>
      <w:proofErr w:type="spellStart"/>
      <w:r w:rsidRPr="004152E9">
        <w:rPr>
          <w:rFonts w:asciiTheme="majorBidi" w:hAnsiTheme="majorBidi" w:cstheme="majorBidi"/>
          <w:i/>
          <w:iCs/>
          <w:sz w:val="28"/>
          <w:szCs w:val="28"/>
          <w:lang w:val="en-GB" w:bidi="ar-IQ"/>
        </w:rPr>
        <w:t>flos</w:t>
      </w:r>
      <w:proofErr w:type="spellEnd"/>
      <w:r w:rsidRPr="004152E9">
        <w:rPr>
          <w:rFonts w:asciiTheme="majorBidi" w:hAnsiTheme="majorBidi" w:cstheme="majorBidi"/>
          <w:i/>
          <w:iCs/>
          <w:sz w:val="28"/>
          <w:szCs w:val="28"/>
          <w:lang w:val="en-GB" w:bidi="ar-IQ"/>
        </w:rPr>
        <w:t xml:space="preserve">, </w:t>
      </w:r>
      <w:proofErr w:type="spellStart"/>
      <w:r w:rsidRPr="004152E9">
        <w:rPr>
          <w:rFonts w:asciiTheme="majorBidi" w:hAnsiTheme="majorBidi" w:cstheme="majorBidi"/>
          <w:i/>
          <w:iCs/>
          <w:sz w:val="28"/>
          <w:szCs w:val="28"/>
          <w:lang w:val="en-GB" w:bidi="ar-IQ"/>
        </w:rPr>
        <w:t>flores</w:t>
      </w:r>
      <w:proofErr w:type="spellEnd"/>
      <w:r w:rsidRPr="004152E9">
        <w:rPr>
          <w:rFonts w:asciiTheme="majorBidi" w:hAnsiTheme="majorBidi" w:cstheme="majorBidi"/>
          <w:sz w:val="28"/>
          <w:szCs w:val="28"/>
          <w:lang w:val="en-GB" w:bidi="ar-IQ"/>
        </w:rPr>
        <w:t>): e.g. chamomile, marigold, arnica, hops</w:t>
      </w:r>
    </w:p>
    <w:p w:rsidR="004152E9" w:rsidRDefault="004152E9" w:rsidP="004152E9">
      <w:pPr>
        <w:numPr>
          <w:ilvl w:val="0"/>
          <w:numId w:val="10"/>
        </w:numPr>
        <w:tabs>
          <w:tab w:val="clear" w:pos="720"/>
          <w:tab w:val="right" w:pos="142"/>
          <w:tab w:val="num" w:pos="284"/>
        </w:tabs>
        <w:spacing w:line="360" w:lineRule="auto"/>
        <w:ind w:left="426" w:hanging="426"/>
        <w:jc w:val="both"/>
        <w:rPr>
          <w:rFonts w:asciiTheme="majorBidi" w:hAnsiTheme="majorBidi" w:cstheme="majorBidi"/>
          <w:sz w:val="28"/>
          <w:szCs w:val="28"/>
          <w:lang w:val="en-GB" w:bidi="ar-IQ"/>
        </w:rPr>
      </w:pPr>
      <w:r w:rsidRPr="004152E9">
        <w:rPr>
          <w:rFonts w:asciiTheme="majorBidi" w:hAnsiTheme="majorBidi" w:cstheme="majorBidi"/>
          <w:sz w:val="28"/>
          <w:szCs w:val="28"/>
          <w:lang w:val="en-GB" w:bidi="ar-IQ"/>
        </w:rPr>
        <w:t xml:space="preserve">Herb (all aerial parts, </w:t>
      </w:r>
      <w:proofErr w:type="spellStart"/>
      <w:r w:rsidRPr="004152E9">
        <w:rPr>
          <w:rFonts w:asciiTheme="majorBidi" w:hAnsiTheme="majorBidi" w:cstheme="majorBidi"/>
          <w:i/>
          <w:iCs/>
          <w:sz w:val="28"/>
          <w:szCs w:val="28"/>
          <w:lang w:val="en-GB" w:bidi="ar-IQ"/>
        </w:rPr>
        <w:t>herba</w:t>
      </w:r>
      <w:proofErr w:type="spellEnd"/>
      <w:r w:rsidRPr="004152E9">
        <w:rPr>
          <w:rFonts w:asciiTheme="majorBidi" w:hAnsiTheme="majorBidi" w:cstheme="majorBidi"/>
          <w:sz w:val="28"/>
          <w:szCs w:val="28"/>
          <w:lang w:val="en-GB" w:bidi="ar-IQ"/>
        </w:rPr>
        <w:t>): e.g. peppermint, sage</w:t>
      </w:r>
    </w:p>
    <w:p w:rsidR="004152E9" w:rsidRDefault="004152E9" w:rsidP="004152E9">
      <w:pPr>
        <w:numPr>
          <w:ilvl w:val="0"/>
          <w:numId w:val="10"/>
        </w:numPr>
        <w:tabs>
          <w:tab w:val="clear" w:pos="720"/>
          <w:tab w:val="right" w:pos="142"/>
          <w:tab w:val="num" w:pos="284"/>
        </w:tabs>
        <w:spacing w:line="360" w:lineRule="auto"/>
        <w:ind w:left="426" w:hanging="426"/>
        <w:jc w:val="both"/>
        <w:rPr>
          <w:rFonts w:asciiTheme="majorBidi" w:hAnsiTheme="majorBidi" w:cstheme="majorBidi"/>
          <w:sz w:val="28"/>
          <w:szCs w:val="28"/>
          <w:lang w:val="en-GB" w:bidi="ar-IQ"/>
        </w:rPr>
      </w:pPr>
      <w:r w:rsidRPr="004152E9">
        <w:rPr>
          <w:rFonts w:asciiTheme="majorBidi" w:hAnsiTheme="majorBidi" w:cstheme="majorBidi"/>
          <w:sz w:val="28"/>
          <w:szCs w:val="28"/>
          <w:lang w:val="en-GB" w:bidi="ar-IQ"/>
        </w:rPr>
        <w:t>Fruit (</w:t>
      </w:r>
      <w:proofErr w:type="spellStart"/>
      <w:r w:rsidRPr="004152E9">
        <w:rPr>
          <w:rFonts w:asciiTheme="majorBidi" w:hAnsiTheme="majorBidi" w:cstheme="majorBidi"/>
          <w:i/>
          <w:iCs/>
          <w:sz w:val="28"/>
          <w:szCs w:val="28"/>
          <w:lang w:val="en-GB" w:bidi="ar-IQ"/>
        </w:rPr>
        <w:t>fructus</w:t>
      </w:r>
      <w:proofErr w:type="spellEnd"/>
      <w:r w:rsidRPr="004152E9">
        <w:rPr>
          <w:rFonts w:asciiTheme="majorBidi" w:hAnsiTheme="majorBidi" w:cstheme="majorBidi"/>
          <w:sz w:val="28"/>
          <w:szCs w:val="28"/>
          <w:lang w:val="en-GB" w:bidi="ar-IQ"/>
        </w:rPr>
        <w:t>): e.g. star anise, fennel, saw palmetto, bilberry</w:t>
      </w:r>
    </w:p>
    <w:p w:rsidR="004152E9" w:rsidRDefault="004152E9" w:rsidP="004152E9">
      <w:pPr>
        <w:numPr>
          <w:ilvl w:val="0"/>
          <w:numId w:val="10"/>
        </w:numPr>
        <w:tabs>
          <w:tab w:val="clear" w:pos="720"/>
          <w:tab w:val="right" w:pos="142"/>
          <w:tab w:val="num" w:pos="284"/>
        </w:tabs>
        <w:spacing w:line="360" w:lineRule="auto"/>
        <w:ind w:left="426" w:hanging="426"/>
        <w:jc w:val="both"/>
        <w:rPr>
          <w:rFonts w:asciiTheme="majorBidi" w:hAnsiTheme="majorBidi" w:cstheme="majorBidi"/>
          <w:sz w:val="28"/>
          <w:szCs w:val="28"/>
          <w:lang w:val="en-GB" w:bidi="ar-IQ"/>
        </w:rPr>
      </w:pPr>
      <w:r w:rsidRPr="004152E9">
        <w:rPr>
          <w:rFonts w:asciiTheme="majorBidi" w:hAnsiTheme="majorBidi" w:cstheme="majorBidi"/>
          <w:sz w:val="28"/>
          <w:szCs w:val="28"/>
          <w:lang w:val="en-GB" w:bidi="ar-IQ"/>
        </w:rPr>
        <w:t>Seed (</w:t>
      </w:r>
      <w:r w:rsidRPr="004152E9">
        <w:rPr>
          <w:rFonts w:asciiTheme="majorBidi" w:hAnsiTheme="majorBidi" w:cstheme="majorBidi"/>
          <w:i/>
          <w:iCs/>
          <w:sz w:val="28"/>
          <w:szCs w:val="28"/>
          <w:lang w:val="en-GB" w:bidi="ar-IQ"/>
        </w:rPr>
        <w:t>semen</w:t>
      </w:r>
      <w:r w:rsidRPr="004152E9">
        <w:rPr>
          <w:rFonts w:asciiTheme="majorBidi" w:hAnsiTheme="majorBidi" w:cstheme="majorBidi"/>
          <w:sz w:val="28"/>
          <w:szCs w:val="28"/>
          <w:lang w:val="en-GB" w:bidi="ar-IQ"/>
        </w:rPr>
        <w:t xml:space="preserve">): e.g. horse chestnut, mustard, </w:t>
      </w:r>
      <w:proofErr w:type="spellStart"/>
      <w:r w:rsidRPr="004152E9">
        <w:rPr>
          <w:rFonts w:asciiTheme="majorBidi" w:hAnsiTheme="majorBidi" w:cstheme="majorBidi"/>
          <w:sz w:val="28"/>
          <w:szCs w:val="28"/>
          <w:lang w:val="en-GB" w:bidi="ar-IQ"/>
        </w:rPr>
        <w:t>ispaghula</w:t>
      </w:r>
      <w:proofErr w:type="spellEnd"/>
    </w:p>
    <w:p w:rsidR="004152E9" w:rsidRDefault="004152E9" w:rsidP="004152E9">
      <w:pPr>
        <w:numPr>
          <w:ilvl w:val="0"/>
          <w:numId w:val="10"/>
        </w:numPr>
        <w:tabs>
          <w:tab w:val="clear" w:pos="720"/>
          <w:tab w:val="right" w:pos="142"/>
          <w:tab w:val="num" w:pos="284"/>
        </w:tabs>
        <w:spacing w:line="360" w:lineRule="auto"/>
        <w:ind w:left="426" w:hanging="426"/>
        <w:jc w:val="both"/>
        <w:rPr>
          <w:rFonts w:asciiTheme="majorBidi" w:hAnsiTheme="majorBidi" w:cstheme="majorBidi"/>
          <w:sz w:val="28"/>
          <w:szCs w:val="28"/>
          <w:lang w:val="en-GB" w:bidi="ar-IQ"/>
        </w:rPr>
      </w:pPr>
      <w:r w:rsidRPr="004152E9">
        <w:rPr>
          <w:rFonts w:asciiTheme="majorBidi" w:hAnsiTheme="majorBidi" w:cstheme="majorBidi"/>
          <w:sz w:val="28"/>
          <w:szCs w:val="28"/>
          <w:lang w:val="en-GB" w:bidi="ar-IQ"/>
        </w:rPr>
        <w:t>Bark (</w:t>
      </w:r>
      <w:r w:rsidRPr="004152E9">
        <w:rPr>
          <w:rFonts w:asciiTheme="majorBidi" w:hAnsiTheme="majorBidi" w:cstheme="majorBidi"/>
          <w:i/>
          <w:iCs/>
          <w:sz w:val="28"/>
          <w:szCs w:val="28"/>
          <w:lang w:val="en-GB" w:bidi="ar-IQ"/>
        </w:rPr>
        <w:t>cortex</w:t>
      </w:r>
      <w:r w:rsidRPr="004152E9">
        <w:rPr>
          <w:rFonts w:asciiTheme="majorBidi" w:hAnsiTheme="majorBidi" w:cstheme="majorBidi"/>
          <w:sz w:val="28"/>
          <w:szCs w:val="28"/>
          <w:lang w:val="en-GB" w:bidi="ar-IQ"/>
        </w:rPr>
        <w:t>): e.g. cinnamon, cascara, cinchona, willow</w:t>
      </w:r>
    </w:p>
    <w:p w:rsidR="004152E9" w:rsidRDefault="004152E9" w:rsidP="004152E9">
      <w:pPr>
        <w:numPr>
          <w:ilvl w:val="0"/>
          <w:numId w:val="10"/>
        </w:numPr>
        <w:tabs>
          <w:tab w:val="clear" w:pos="720"/>
          <w:tab w:val="right" w:pos="142"/>
          <w:tab w:val="num" w:pos="284"/>
        </w:tabs>
        <w:spacing w:line="360" w:lineRule="auto"/>
        <w:ind w:left="426" w:hanging="426"/>
        <w:jc w:val="both"/>
        <w:rPr>
          <w:rFonts w:asciiTheme="majorBidi" w:hAnsiTheme="majorBidi" w:cstheme="majorBidi"/>
          <w:sz w:val="28"/>
          <w:szCs w:val="28"/>
          <w:lang w:val="en-GB" w:bidi="ar-IQ"/>
        </w:rPr>
      </w:pPr>
      <w:r w:rsidRPr="004152E9">
        <w:rPr>
          <w:rFonts w:asciiTheme="majorBidi" w:hAnsiTheme="majorBidi" w:cstheme="majorBidi"/>
          <w:sz w:val="28"/>
          <w:szCs w:val="28"/>
          <w:lang w:val="en-GB" w:bidi="ar-IQ"/>
        </w:rPr>
        <w:t>Root (</w:t>
      </w:r>
      <w:r w:rsidRPr="004152E9">
        <w:rPr>
          <w:rFonts w:asciiTheme="majorBidi" w:hAnsiTheme="majorBidi" w:cstheme="majorBidi"/>
          <w:i/>
          <w:iCs/>
          <w:sz w:val="28"/>
          <w:szCs w:val="28"/>
          <w:lang w:val="en-GB" w:bidi="ar-IQ"/>
        </w:rPr>
        <w:t>radix</w:t>
      </w:r>
      <w:r w:rsidRPr="004152E9">
        <w:rPr>
          <w:rFonts w:asciiTheme="majorBidi" w:hAnsiTheme="majorBidi" w:cstheme="majorBidi"/>
          <w:sz w:val="28"/>
          <w:szCs w:val="28"/>
          <w:lang w:val="en-GB" w:bidi="ar-IQ"/>
        </w:rPr>
        <w:t xml:space="preserve">): e.g. devil’s claw, ginseng, </w:t>
      </w:r>
      <w:r>
        <w:rPr>
          <w:rFonts w:asciiTheme="majorBidi" w:hAnsiTheme="majorBidi" w:cstheme="majorBidi"/>
          <w:sz w:val="28"/>
          <w:szCs w:val="28"/>
          <w:lang w:val="en-GB" w:bidi="ar-IQ"/>
        </w:rPr>
        <w:t>Echinacea</w:t>
      </w:r>
    </w:p>
    <w:p w:rsidR="004152E9" w:rsidRDefault="004152E9" w:rsidP="004152E9">
      <w:pPr>
        <w:numPr>
          <w:ilvl w:val="0"/>
          <w:numId w:val="10"/>
        </w:numPr>
        <w:tabs>
          <w:tab w:val="clear" w:pos="720"/>
          <w:tab w:val="right" w:pos="142"/>
          <w:tab w:val="num" w:pos="284"/>
        </w:tabs>
        <w:spacing w:line="360" w:lineRule="auto"/>
        <w:ind w:left="426" w:hanging="426"/>
        <w:jc w:val="both"/>
        <w:rPr>
          <w:rFonts w:asciiTheme="majorBidi" w:hAnsiTheme="majorBidi" w:cstheme="majorBidi"/>
          <w:sz w:val="28"/>
          <w:szCs w:val="28"/>
          <w:lang w:val="en-GB" w:bidi="ar-IQ"/>
        </w:rPr>
      </w:pPr>
      <w:r w:rsidRPr="004152E9">
        <w:rPr>
          <w:rFonts w:asciiTheme="majorBidi" w:hAnsiTheme="majorBidi" w:cstheme="majorBidi"/>
          <w:sz w:val="28"/>
          <w:szCs w:val="28"/>
          <w:lang w:val="en-GB" w:bidi="ar-IQ"/>
        </w:rPr>
        <w:t>Rhizome (</w:t>
      </w:r>
      <w:proofErr w:type="spellStart"/>
      <w:r w:rsidRPr="004152E9">
        <w:rPr>
          <w:rFonts w:asciiTheme="majorBidi" w:hAnsiTheme="majorBidi" w:cstheme="majorBidi"/>
          <w:i/>
          <w:iCs/>
          <w:sz w:val="28"/>
          <w:szCs w:val="28"/>
          <w:lang w:val="en-GB" w:bidi="ar-IQ"/>
        </w:rPr>
        <w:t>rhizoma</w:t>
      </w:r>
      <w:proofErr w:type="spellEnd"/>
      <w:r w:rsidRPr="004152E9">
        <w:rPr>
          <w:rFonts w:asciiTheme="majorBidi" w:hAnsiTheme="majorBidi" w:cstheme="majorBidi"/>
          <w:sz w:val="28"/>
          <w:szCs w:val="28"/>
          <w:lang w:val="en-GB" w:bidi="ar-IQ"/>
        </w:rPr>
        <w:t>): e.g. ginger, turmeric, liquorice</w:t>
      </w:r>
    </w:p>
    <w:p w:rsidR="004152E9" w:rsidRDefault="004152E9" w:rsidP="004152E9">
      <w:pPr>
        <w:numPr>
          <w:ilvl w:val="0"/>
          <w:numId w:val="10"/>
        </w:numPr>
        <w:tabs>
          <w:tab w:val="clear" w:pos="720"/>
          <w:tab w:val="right" w:pos="142"/>
          <w:tab w:val="num" w:pos="284"/>
        </w:tabs>
        <w:spacing w:line="360" w:lineRule="auto"/>
        <w:ind w:left="426" w:hanging="426"/>
        <w:jc w:val="both"/>
        <w:rPr>
          <w:rFonts w:asciiTheme="majorBidi" w:hAnsiTheme="majorBidi" w:cstheme="majorBidi"/>
          <w:sz w:val="28"/>
          <w:szCs w:val="28"/>
          <w:lang w:val="en-GB" w:bidi="ar-IQ"/>
        </w:rPr>
      </w:pPr>
      <w:r w:rsidRPr="004152E9">
        <w:rPr>
          <w:rFonts w:asciiTheme="majorBidi" w:hAnsiTheme="majorBidi" w:cstheme="majorBidi"/>
          <w:sz w:val="28"/>
          <w:szCs w:val="28"/>
          <w:lang w:val="en-GB" w:bidi="ar-IQ"/>
        </w:rPr>
        <w:t>Bulb (</w:t>
      </w:r>
      <w:proofErr w:type="spellStart"/>
      <w:r w:rsidRPr="004152E9">
        <w:rPr>
          <w:rFonts w:asciiTheme="majorBidi" w:hAnsiTheme="majorBidi" w:cstheme="majorBidi"/>
          <w:i/>
          <w:iCs/>
          <w:sz w:val="28"/>
          <w:szCs w:val="28"/>
          <w:lang w:val="en-GB" w:bidi="ar-IQ"/>
        </w:rPr>
        <w:t>bulbus</w:t>
      </w:r>
      <w:proofErr w:type="spellEnd"/>
      <w:r w:rsidRPr="004152E9">
        <w:rPr>
          <w:rFonts w:asciiTheme="majorBidi" w:hAnsiTheme="majorBidi" w:cstheme="majorBidi"/>
          <w:sz w:val="28"/>
          <w:szCs w:val="28"/>
          <w:lang w:val="en-GB" w:bidi="ar-IQ"/>
        </w:rPr>
        <w:t xml:space="preserve">): e.g. garlic, </w:t>
      </w:r>
      <w:proofErr w:type="spellStart"/>
      <w:r w:rsidRPr="004152E9">
        <w:rPr>
          <w:rFonts w:asciiTheme="majorBidi" w:hAnsiTheme="majorBidi" w:cstheme="majorBidi"/>
          <w:sz w:val="28"/>
          <w:szCs w:val="28"/>
          <w:lang w:val="en-GB" w:bidi="ar-IQ"/>
        </w:rPr>
        <w:t>squill</w:t>
      </w:r>
      <w:proofErr w:type="spellEnd"/>
    </w:p>
    <w:p w:rsidR="004152E9" w:rsidRDefault="004152E9" w:rsidP="004152E9">
      <w:pPr>
        <w:numPr>
          <w:ilvl w:val="0"/>
          <w:numId w:val="10"/>
        </w:numPr>
        <w:tabs>
          <w:tab w:val="clear" w:pos="720"/>
          <w:tab w:val="right" w:pos="142"/>
          <w:tab w:val="num" w:pos="284"/>
        </w:tabs>
        <w:spacing w:line="360" w:lineRule="auto"/>
        <w:ind w:left="426" w:hanging="426"/>
        <w:jc w:val="both"/>
        <w:rPr>
          <w:rFonts w:asciiTheme="majorBidi" w:hAnsiTheme="majorBidi" w:cstheme="majorBidi"/>
          <w:sz w:val="28"/>
          <w:szCs w:val="28"/>
          <w:lang w:val="en-GB" w:bidi="ar-IQ"/>
        </w:rPr>
      </w:pPr>
      <w:r w:rsidRPr="004152E9">
        <w:rPr>
          <w:rFonts w:asciiTheme="majorBidi" w:hAnsiTheme="majorBidi" w:cstheme="majorBidi"/>
          <w:sz w:val="28"/>
          <w:szCs w:val="28"/>
          <w:lang w:val="en-GB" w:bidi="ar-IQ"/>
        </w:rPr>
        <w:t>Wood (uncommon -</w:t>
      </w:r>
      <w:r w:rsidRPr="004152E9">
        <w:rPr>
          <w:rFonts w:asciiTheme="majorBidi" w:hAnsiTheme="majorBidi" w:cstheme="majorBidi"/>
          <w:i/>
          <w:iCs/>
          <w:sz w:val="28"/>
          <w:szCs w:val="28"/>
          <w:lang w:val="en-GB" w:bidi="ar-IQ"/>
        </w:rPr>
        <w:t>lignum</w:t>
      </w:r>
      <w:r w:rsidRPr="004152E9">
        <w:rPr>
          <w:rFonts w:asciiTheme="majorBidi" w:hAnsiTheme="majorBidi" w:cstheme="majorBidi"/>
          <w:sz w:val="28"/>
          <w:szCs w:val="28"/>
          <w:lang w:val="en-GB" w:bidi="ar-IQ"/>
        </w:rPr>
        <w:t xml:space="preserve">): e.g. sandalwood, </w:t>
      </w:r>
      <w:proofErr w:type="spellStart"/>
      <w:r w:rsidRPr="004152E9">
        <w:rPr>
          <w:rFonts w:asciiTheme="majorBidi" w:hAnsiTheme="majorBidi" w:cstheme="majorBidi"/>
          <w:sz w:val="28"/>
          <w:szCs w:val="28"/>
          <w:lang w:val="en-GB" w:bidi="ar-IQ"/>
        </w:rPr>
        <w:t>quassia</w:t>
      </w:r>
      <w:proofErr w:type="spellEnd"/>
    </w:p>
    <w:p w:rsidR="00BF5321" w:rsidRPr="004152E9" w:rsidRDefault="00D06274" w:rsidP="00D06274">
      <w:pPr>
        <w:numPr>
          <w:ilvl w:val="0"/>
          <w:numId w:val="10"/>
        </w:numPr>
        <w:tabs>
          <w:tab w:val="clear" w:pos="720"/>
          <w:tab w:val="right" w:pos="142"/>
          <w:tab w:val="num" w:pos="284"/>
        </w:tabs>
        <w:spacing w:line="360" w:lineRule="auto"/>
        <w:ind w:left="426" w:hanging="426"/>
        <w:jc w:val="both"/>
        <w:rPr>
          <w:rFonts w:asciiTheme="majorBidi" w:hAnsiTheme="majorBidi" w:cstheme="majorBidi"/>
          <w:sz w:val="28"/>
          <w:szCs w:val="28"/>
          <w:rtl/>
          <w:lang w:val="en-GB" w:bidi="ar-IQ"/>
        </w:rPr>
      </w:pPr>
      <w:r>
        <w:rPr>
          <w:rFonts w:asciiTheme="majorBidi" w:hAnsiTheme="majorBidi" w:cstheme="majorBidi"/>
          <w:sz w:val="28"/>
          <w:szCs w:val="28"/>
          <w:lang w:val="en-GB" w:bidi="ar-IQ"/>
        </w:rPr>
        <w:t>‘Unorganised drugs’</w:t>
      </w:r>
      <w:r w:rsidR="004152E9" w:rsidRPr="004152E9">
        <w:rPr>
          <w:rFonts w:asciiTheme="majorBidi" w:hAnsiTheme="majorBidi" w:cstheme="majorBidi"/>
          <w:sz w:val="28"/>
          <w:szCs w:val="28"/>
          <w:lang w:val="en-GB" w:bidi="ar-IQ"/>
        </w:rPr>
        <w:t xml:space="preserve"> latex</w:t>
      </w:r>
      <w:r>
        <w:rPr>
          <w:rFonts w:asciiTheme="majorBidi" w:hAnsiTheme="majorBidi" w:cstheme="majorBidi"/>
          <w:sz w:val="28"/>
          <w:szCs w:val="28"/>
          <w:lang w:val="en-GB" w:bidi="ar-IQ"/>
        </w:rPr>
        <w:t xml:space="preserve"> (</w:t>
      </w:r>
      <w:r w:rsidR="004152E9" w:rsidRPr="004152E9">
        <w:rPr>
          <w:rFonts w:asciiTheme="majorBidi" w:hAnsiTheme="majorBidi" w:cstheme="majorBidi"/>
          <w:sz w:val="28"/>
          <w:szCs w:val="28"/>
          <w:lang w:val="en-GB" w:bidi="ar-IQ"/>
        </w:rPr>
        <w:t>e.g. opium</w:t>
      </w:r>
      <w:r>
        <w:rPr>
          <w:rFonts w:asciiTheme="majorBidi" w:hAnsiTheme="majorBidi" w:cstheme="majorBidi"/>
          <w:sz w:val="28"/>
          <w:szCs w:val="28"/>
          <w:lang w:val="en-GB" w:bidi="ar-IQ"/>
        </w:rPr>
        <w:t>)</w:t>
      </w:r>
      <w:r w:rsidR="004152E9" w:rsidRPr="004152E9">
        <w:rPr>
          <w:rFonts w:asciiTheme="majorBidi" w:hAnsiTheme="majorBidi" w:cstheme="majorBidi"/>
          <w:sz w:val="28"/>
          <w:szCs w:val="28"/>
          <w:lang w:val="en-GB" w:bidi="ar-IQ"/>
        </w:rPr>
        <w:t xml:space="preserve"> resins, gums and balsams</w:t>
      </w:r>
      <w:r>
        <w:rPr>
          <w:rFonts w:asciiTheme="majorBidi" w:hAnsiTheme="majorBidi" w:cstheme="majorBidi"/>
          <w:sz w:val="28"/>
          <w:szCs w:val="28"/>
          <w:lang w:val="en-GB" w:bidi="ar-IQ"/>
        </w:rPr>
        <w:t xml:space="preserve"> (</w:t>
      </w:r>
      <w:r w:rsidR="004152E9" w:rsidRPr="004152E9">
        <w:rPr>
          <w:rFonts w:asciiTheme="majorBidi" w:hAnsiTheme="majorBidi" w:cstheme="majorBidi"/>
          <w:sz w:val="28"/>
          <w:szCs w:val="28"/>
          <w:lang w:val="en-GB" w:bidi="ar-IQ"/>
        </w:rPr>
        <w:t xml:space="preserve">e.g. acacia, </w:t>
      </w:r>
      <w:proofErr w:type="spellStart"/>
      <w:r w:rsidR="004152E9" w:rsidRPr="004152E9">
        <w:rPr>
          <w:rFonts w:asciiTheme="majorBidi" w:hAnsiTheme="majorBidi" w:cstheme="majorBidi"/>
          <w:sz w:val="28"/>
          <w:szCs w:val="28"/>
          <w:lang w:val="en-GB" w:bidi="ar-IQ"/>
        </w:rPr>
        <w:t>tragacanth</w:t>
      </w:r>
      <w:proofErr w:type="spellEnd"/>
      <w:r w:rsidR="004152E9" w:rsidRPr="004152E9">
        <w:rPr>
          <w:rFonts w:asciiTheme="majorBidi" w:hAnsiTheme="majorBidi" w:cstheme="majorBidi"/>
          <w:sz w:val="28"/>
          <w:szCs w:val="28"/>
          <w:lang w:val="en-GB" w:bidi="ar-IQ"/>
        </w:rPr>
        <w:t>, benzoin, asafoetida, myrrh</w:t>
      </w:r>
      <w:r>
        <w:rPr>
          <w:rFonts w:asciiTheme="majorBidi" w:hAnsiTheme="majorBidi" w:cstheme="majorBidi"/>
          <w:sz w:val="28"/>
          <w:szCs w:val="28"/>
          <w:lang w:val="en-GB" w:bidi="ar-IQ"/>
        </w:rPr>
        <w:t>)</w:t>
      </w:r>
      <w:r w:rsidR="004152E9" w:rsidRPr="004152E9">
        <w:rPr>
          <w:rFonts w:asciiTheme="majorBidi" w:hAnsiTheme="majorBidi" w:cstheme="majorBidi"/>
          <w:sz w:val="28"/>
          <w:szCs w:val="28"/>
          <w:lang w:val="en-GB" w:bidi="ar-IQ"/>
        </w:rPr>
        <w:t xml:space="preserve">; juices </w:t>
      </w:r>
      <w:r>
        <w:rPr>
          <w:rFonts w:asciiTheme="majorBidi" w:hAnsiTheme="majorBidi" w:cstheme="majorBidi"/>
          <w:sz w:val="28"/>
          <w:szCs w:val="28"/>
          <w:lang w:val="en-GB" w:bidi="ar-IQ"/>
        </w:rPr>
        <w:t>(e.g. Echinacea)</w:t>
      </w:r>
      <w:r w:rsidR="00FC24B2">
        <w:rPr>
          <w:rFonts w:asciiTheme="majorBidi" w:hAnsiTheme="majorBidi" w:cstheme="majorBidi"/>
          <w:sz w:val="28"/>
          <w:szCs w:val="28"/>
          <w:lang w:val="en-GB" w:bidi="ar-IQ"/>
        </w:rPr>
        <w:t>;</w:t>
      </w:r>
      <w:r w:rsidR="004152E9" w:rsidRPr="004152E9">
        <w:rPr>
          <w:rFonts w:asciiTheme="majorBidi" w:hAnsiTheme="majorBidi" w:cstheme="majorBidi"/>
          <w:sz w:val="28"/>
          <w:szCs w:val="28"/>
          <w:lang w:val="en-GB" w:bidi="ar-IQ"/>
        </w:rPr>
        <w:t xml:space="preserve"> aloe </w:t>
      </w:r>
      <w:proofErr w:type="spellStart"/>
      <w:r w:rsidR="004152E9" w:rsidRPr="004152E9">
        <w:rPr>
          <w:rFonts w:asciiTheme="majorBidi" w:hAnsiTheme="majorBidi" w:cstheme="majorBidi"/>
          <w:sz w:val="28"/>
          <w:szCs w:val="28"/>
          <w:lang w:val="en-GB" w:bidi="ar-IQ"/>
        </w:rPr>
        <w:lastRenderedPageBreak/>
        <w:t>vera</w:t>
      </w:r>
      <w:proofErr w:type="spellEnd"/>
      <w:r w:rsidR="004152E9" w:rsidRPr="004152E9">
        <w:rPr>
          <w:rFonts w:asciiTheme="majorBidi" w:hAnsiTheme="majorBidi" w:cstheme="majorBidi"/>
          <w:sz w:val="28"/>
          <w:szCs w:val="28"/>
          <w:lang w:val="en-GB" w:bidi="ar-IQ"/>
        </w:rPr>
        <w:t>; essential oils (pressed or distilled): e.</w:t>
      </w:r>
      <w:r w:rsidR="00FC24B2">
        <w:rPr>
          <w:rFonts w:asciiTheme="majorBidi" w:hAnsiTheme="majorBidi" w:cstheme="majorBidi"/>
          <w:sz w:val="28"/>
          <w:szCs w:val="28"/>
          <w:lang w:val="en-GB" w:bidi="ar-IQ"/>
        </w:rPr>
        <w:t>g. peppermint, orange, geranium and</w:t>
      </w:r>
      <w:r w:rsidR="004152E9" w:rsidRPr="004152E9">
        <w:rPr>
          <w:rFonts w:asciiTheme="majorBidi" w:hAnsiTheme="majorBidi" w:cstheme="majorBidi"/>
          <w:sz w:val="28"/>
          <w:szCs w:val="28"/>
          <w:lang w:val="en-GB" w:bidi="ar-IQ"/>
        </w:rPr>
        <w:t xml:space="preserve"> lavender.</w:t>
      </w:r>
    </w:p>
    <w:p w:rsidR="004152E9" w:rsidRPr="004152E9" w:rsidRDefault="004152E9" w:rsidP="004152E9">
      <w:pPr>
        <w:spacing w:line="360" w:lineRule="auto"/>
        <w:jc w:val="both"/>
        <w:rPr>
          <w:rFonts w:asciiTheme="majorBidi" w:hAnsiTheme="majorBidi" w:cstheme="majorBidi"/>
          <w:sz w:val="28"/>
          <w:szCs w:val="28"/>
          <w:rtl/>
          <w:lang w:val="en-GB" w:bidi="ar-IQ"/>
        </w:rPr>
      </w:pPr>
    </w:p>
    <w:p w:rsidR="004152E9" w:rsidRDefault="00F727A1" w:rsidP="00F727A1">
      <w:pPr>
        <w:spacing w:line="360" w:lineRule="auto"/>
        <w:jc w:val="both"/>
        <w:rPr>
          <w:rFonts w:asciiTheme="majorBidi" w:hAnsiTheme="majorBidi" w:cstheme="majorBidi"/>
          <w:sz w:val="28"/>
          <w:szCs w:val="28"/>
          <w:lang w:val="en-GB" w:bidi="ar-IQ"/>
        </w:rPr>
      </w:pPr>
      <w:r w:rsidRPr="00F727A1">
        <w:rPr>
          <w:rFonts w:asciiTheme="majorBidi" w:hAnsiTheme="majorBidi" w:cstheme="majorBidi"/>
          <w:b/>
          <w:bCs/>
          <w:sz w:val="28"/>
          <w:szCs w:val="28"/>
          <w:lang w:val="en-GB" w:bidi="ar-IQ"/>
        </w:rPr>
        <w:t>What do we need to know about a medicinal plant?</w:t>
      </w:r>
    </w:p>
    <w:p w:rsidR="00950483" w:rsidRPr="00F727A1" w:rsidRDefault="00116080" w:rsidP="00F727A1">
      <w:pPr>
        <w:pStyle w:val="ListParagraph"/>
        <w:numPr>
          <w:ilvl w:val="0"/>
          <w:numId w:val="11"/>
        </w:numPr>
        <w:spacing w:line="360" w:lineRule="auto"/>
        <w:jc w:val="both"/>
        <w:rPr>
          <w:rFonts w:asciiTheme="majorBidi" w:hAnsiTheme="majorBidi" w:cstheme="majorBidi"/>
          <w:sz w:val="28"/>
          <w:szCs w:val="28"/>
          <w:lang w:bidi="ar-IQ"/>
        </w:rPr>
      </w:pPr>
      <w:r w:rsidRPr="00F727A1">
        <w:rPr>
          <w:rFonts w:asciiTheme="majorBidi" w:hAnsiTheme="majorBidi" w:cstheme="majorBidi"/>
          <w:sz w:val="28"/>
          <w:szCs w:val="28"/>
          <w:lang w:val="en-GB" w:bidi="ar-IQ"/>
        </w:rPr>
        <w:t>Botanical origin (species and family)</w:t>
      </w:r>
    </w:p>
    <w:p w:rsidR="00950483" w:rsidRPr="00F727A1" w:rsidRDefault="00116080" w:rsidP="00F727A1">
      <w:pPr>
        <w:numPr>
          <w:ilvl w:val="0"/>
          <w:numId w:val="11"/>
        </w:numPr>
        <w:spacing w:line="360" w:lineRule="auto"/>
        <w:jc w:val="both"/>
        <w:rPr>
          <w:rFonts w:asciiTheme="majorBidi" w:hAnsiTheme="majorBidi" w:cstheme="majorBidi"/>
          <w:sz w:val="28"/>
          <w:szCs w:val="28"/>
          <w:rtl/>
          <w:lang w:val="en-GB" w:bidi="ar-IQ"/>
        </w:rPr>
      </w:pPr>
      <w:r w:rsidRPr="00F727A1">
        <w:rPr>
          <w:rFonts w:asciiTheme="majorBidi" w:hAnsiTheme="majorBidi" w:cstheme="majorBidi"/>
          <w:sz w:val="28"/>
          <w:szCs w:val="28"/>
          <w:lang w:val="en-GB" w:bidi="ar-IQ"/>
        </w:rPr>
        <w:t>Plant part which provides the drug</w:t>
      </w:r>
    </w:p>
    <w:p w:rsidR="00950483" w:rsidRPr="00F727A1" w:rsidRDefault="00116080" w:rsidP="00F727A1">
      <w:pPr>
        <w:numPr>
          <w:ilvl w:val="0"/>
          <w:numId w:val="11"/>
        </w:numPr>
        <w:spacing w:line="360" w:lineRule="auto"/>
        <w:rPr>
          <w:rFonts w:asciiTheme="majorBidi" w:hAnsiTheme="majorBidi" w:cstheme="majorBidi"/>
          <w:sz w:val="28"/>
          <w:szCs w:val="28"/>
          <w:rtl/>
          <w:lang w:val="en-GB" w:bidi="ar-IQ"/>
        </w:rPr>
      </w:pPr>
      <w:r w:rsidRPr="00F727A1">
        <w:rPr>
          <w:rFonts w:asciiTheme="majorBidi" w:hAnsiTheme="majorBidi" w:cstheme="majorBidi"/>
          <w:sz w:val="28"/>
          <w:szCs w:val="28"/>
          <w:lang w:val="en-GB" w:bidi="ar-IQ"/>
        </w:rPr>
        <w:t xml:space="preserve">Type of product used: </w:t>
      </w:r>
      <w:r w:rsidRPr="00F727A1">
        <w:rPr>
          <w:rFonts w:asciiTheme="majorBidi" w:hAnsiTheme="majorBidi" w:cstheme="majorBidi"/>
          <w:sz w:val="28"/>
          <w:szCs w:val="28"/>
          <w:lang w:val="en-GB" w:bidi="ar-IQ"/>
        </w:rPr>
        <w:br/>
      </w:r>
      <w:r w:rsidR="00F727A1">
        <w:rPr>
          <w:rFonts w:asciiTheme="majorBidi" w:hAnsiTheme="majorBidi" w:cstheme="majorBidi"/>
          <w:sz w:val="28"/>
          <w:szCs w:val="28"/>
          <w:lang w:val="en-GB" w:bidi="ar-IQ"/>
        </w:rPr>
        <w:t>a</w:t>
      </w:r>
      <w:r w:rsidR="000D32FC">
        <w:rPr>
          <w:rFonts w:asciiTheme="majorBidi" w:hAnsiTheme="majorBidi" w:cstheme="majorBidi"/>
          <w:sz w:val="28"/>
          <w:szCs w:val="28"/>
          <w:lang w:val="en-GB" w:bidi="ar-IQ"/>
        </w:rPr>
        <w:t>- Ground plant material</w:t>
      </w:r>
      <w:r w:rsidRPr="00F727A1">
        <w:rPr>
          <w:rFonts w:asciiTheme="majorBidi" w:hAnsiTheme="majorBidi" w:cstheme="majorBidi"/>
          <w:sz w:val="28"/>
          <w:szCs w:val="28"/>
          <w:lang w:val="en-GB" w:bidi="ar-IQ"/>
        </w:rPr>
        <w:br/>
      </w:r>
      <w:r w:rsidR="00F727A1">
        <w:rPr>
          <w:rFonts w:asciiTheme="majorBidi" w:hAnsiTheme="majorBidi" w:cstheme="majorBidi"/>
          <w:sz w:val="28"/>
          <w:szCs w:val="28"/>
          <w:lang w:val="en-GB" w:bidi="ar-IQ"/>
        </w:rPr>
        <w:t>b</w:t>
      </w:r>
      <w:r w:rsidR="000D32FC">
        <w:rPr>
          <w:rFonts w:asciiTheme="majorBidi" w:hAnsiTheme="majorBidi" w:cstheme="majorBidi"/>
          <w:sz w:val="28"/>
          <w:szCs w:val="28"/>
          <w:lang w:val="en-GB" w:bidi="ar-IQ"/>
        </w:rPr>
        <w:t>- Uncharacterised extract</w:t>
      </w:r>
      <w:r w:rsidRPr="00F727A1">
        <w:rPr>
          <w:rFonts w:asciiTheme="majorBidi" w:hAnsiTheme="majorBidi" w:cstheme="majorBidi"/>
          <w:sz w:val="28"/>
          <w:szCs w:val="28"/>
          <w:lang w:val="en-GB" w:bidi="ar-IQ"/>
        </w:rPr>
        <w:t xml:space="preserve"> </w:t>
      </w:r>
      <w:r w:rsidRPr="00F727A1">
        <w:rPr>
          <w:rFonts w:asciiTheme="majorBidi" w:hAnsiTheme="majorBidi" w:cstheme="majorBidi"/>
          <w:sz w:val="28"/>
          <w:szCs w:val="28"/>
          <w:lang w:val="en-GB" w:bidi="ar-IQ"/>
        </w:rPr>
        <w:br/>
      </w:r>
      <w:r w:rsidR="00F727A1">
        <w:rPr>
          <w:rFonts w:asciiTheme="majorBidi" w:hAnsiTheme="majorBidi" w:cstheme="majorBidi"/>
          <w:sz w:val="28"/>
          <w:szCs w:val="28"/>
          <w:lang w:val="en-GB" w:bidi="ar-IQ"/>
        </w:rPr>
        <w:t>c</w:t>
      </w:r>
      <w:r w:rsidR="000D32FC">
        <w:rPr>
          <w:rFonts w:asciiTheme="majorBidi" w:hAnsiTheme="majorBidi" w:cstheme="majorBidi"/>
          <w:sz w:val="28"/>
          <w:szCs w:val="28"/>
          <w:lang w:val="en-GB" w:bidi="ar-IQ"/>
        </w:rPr>
        <w:t>- Standardised extract</w:t>
      </w:r>
    </w:p>
    <w:p w:rsidR="00F727A1" w:rsidRPr="00F727A1" w:rsidRDefault="000D32FC" w:rsidP="00F727A1">
      <w:pPr>
        <w:spacing w:line="360" w:lineRule="auto"/>
        <w:rPr>
          <w:rFonts w:asciiTheme="majorBidi" w:hAnsiTheme="majorBidi" w:cstheme="majorBidi"/>
          <w:sz w:val="28"/>
          <w:szCs w:val="28"/>
          <w:rtl/>
          <w:lang w:val="en-GB" w:bidi="ar-IQ"/>
        </w:rPr>
      </w:pPr>
      <w:r>
        <w:rPr>
          <w:rFonts w:asciiTheme="majorBidi" w:hAnsiTheme="majorBidi" w:cstheme="majorBidi"/>
          <w:sz w:val="28"/>
          <w:szCs w:val="28"/>
          <w:lang w:val="en-GB" w:bidi="ar-IQ"/>
        </w:rPr>
        <w:t xml:space="preserve">          </w:t>
      </w:r>
      <w:r w:rsidR="00F727A1">
        <w:rPr>
          <w:rFonts w:asciiTheme="majorBidi" w:hAnsiTheme="majorBidi" w:cstheme="majorBidi"/>
          <w:sz w:val="28"/>
          <w:szCs w:val="28"/>
          <w:lang w:val="en-GB" w:bidi="ar-IQ"/>
        </w:rPr>
        <w:t>d</w:t>
      </w:r>
      <w:r w:rsidR="00F727A1" w:rsidRPr="00F727A1">
        <w:rPr>
          <w:rFonts w:asciiTheme="majorBidi" w:hAnsiTheme="majorBidi" w:cstheme="majorBidi"/>
          <w:sz w:val="28"/>
          <w:szCs w:val="28"/>
          <w:lang w:val="en-GB" w:bidi="ar-IQ"/>
        </w:rPr>
        <w:t>- Isolated constituent</w:t>
      </w:r>
      <w:r w:rsidR="00F727A1" w:rsidRPr="00F727A1">
        <w:rPr>
          <w:rFonts w:asciiTheme="majorBidi" w:hAnsiTheme="majorBidi" w:cstheme="majorBidi"/>
          <w:sz w:val="28"/>
          <w:szCs w:val="28"/>
          <w:lang w:val="en-GB" w:bidi="ar-IQ"/>
        </w:rPr>
        <w:br/>
      </w:r>
      <w:r>
        <w:rPr>
          <w:rFonts w:asciiTheme="majorBidi" w:hAnsiTheme="majorBidi" w:cstheme="majorBidi"/>
          <w:sz w:val="28"/>
          <w:szCs w:val="28"/>
          <w:lang w:val="en-GB" w:bidi="ar-IQ"/>
        </w:rPr>
        <w:t xml:space="preserve">          </w:t>
      </w:r>
      <w:r w:rsidR="00F727A1">
        <w:rPr>
          <w:rFonts w:asciiTheme="majorBidi" w:hAnsiTheme="majorBidi" w:cstheme="majorBidi"/>
          <w:sz w:val="28"/>
          <w:szCs w:val="28"/>
          <w:lang w:val="en-GB" w:bidi="ar-IQ"/>
        </w:rPr>
        <w:t>e</w:t>
      </w:r>
      <w:r w:rsidR="00F727A1" w:rsidRPr="00F727A1">
        <w:rPr>
          <w:rFonts w:asciiTheme="majorBidi" w:hAnsiTheme="majorBidi" w:cstheme="majorBidi"/>
          <w:sz w:val="28"/>
          <w:szCs w:val="28"/>
          <w:lang w:val="en-GB" w:bidi="ar-IQ"/>
        </w:rPr>
        <w:t>- Processed (special) extract</w:t>
      </w:r>
    </w:p>
    <w:p w:rsidR="000D32FC" w:rsidRPr="000D32FC" w:rsidRDefault="000D32FC" w:rsidP="000D32FC">
      <w:pPr>
        <w:pStyle w:val="ListParagraph"/>
        <w:numPr>
          <w:ilvl w:val="0"/>
          <w:numId w:val="11"/>
        </w:numPr>
        <w:spacing w:line="360" w:lineRule="auto"/>
        <w:rPr>
          <w:rFonts w:asciiTheme="majorBidi" w:hAnsiTheme="majorBidi" w:cstheme="majorBidi"/>
          <w:sz w:val="28"/>
          <w:szCs w:val="28"/>
          <w:lang w:val="en-GB" w:bidi="ar-IQ"/>
        </w:rPr>
      </w:pPr>
      <w:r w:rsidRPr="000D32FC">
        <w:rPr>
          <w:rFonts w:asciiTheme="majorBidi" w:hAnsiTheme="majorBidi" w:cstheme="majorBidi"/>
          <w:sz w:val="28"/>
          <w:szCs w:val="28"/>
          <w:lang w:val="en-GB" w:bidi="ar-IQ"/>
        </w:rPr>
        <w:t xml:space="preserve">Active constituents </w:t>
      </w:r>
      <w:r w:rsidR="00116080" w:rsidRPr="000D32FC">
        <w:rPr>
          <w:rFonts w:asciiTheme="majorBidi" w:hAnsiTheme="majorBidi" w:cstheme="majorBidi"/>
          <w:sz w:val="28"/>
          <w:szCs w:val="28"/>
          <w:lang w:val="en-GB" w:bidi="ar-IQ"/>
        </w:rPr>
        <w:t>(if an extract, and if identified)</w:t>
      </w:r>
      <w:r w:rsidRPr="000D32FC">
        <w:rPr>
          <w:rFonts w:asciiTheme="majorBidi" w:hAnsiTheme="majorBidi" w:cstheme="majorBidi"/>
          <w:sz w:val="28"/>
          <w:szCs w:val="28"/>
          <w:lang w:val="en-GB" w:bidi="ar-IQ"/>
        </w:rPr>
        <w:t>.</w:t>
      </w:r>
    </w:p>
    <w:p w:rsidR="00950483" w:rsidRPr="000D32FC" w:rsidRDefault="00116080" w:rsidP="000D32FC">
      <w:pPr>
        <w:pStyle w:val="ListParagraph"/>
        <w:numPr>
          <w:ilvl w:val="0"/>
          <w:numId w:val="11"/>
        </w:numPr>
        <w:spacing w:line="360" w:lineRule="auto"/>
        <w:rPr>
          <w:rFonts w:asciiTheme="majorBidi" w:hAnsiTheme="majorBidi" w:cstheme="majorBidi"/>
          <w:sz w:val="28"/>
          <w:szCs w:val="28"/>
          <w:rtl/>
          <w:lang w:val="en-GB" w:bidi="ar-IQ"/>
        </w:rPr>
      </w:pPr>
      <w:r w:rsidRPr="000D32FC">
        <w:rPr>
          <w:rFonts w:asciiTheme="majorBidi" w:hAnsiTheme="majorBidi" w:cstheme="majorBidi"/>
          <w:sz w:val="28"/>
          <w:szCs w:val="28"/>
          <w:lang w:val="en-GB" w:bidi="ar-IQ"/>
        </w:rPr>
        <w:t>Pharmacological effects and clinical effectiveness, side effects and interactions with other drugs</w:t>
      </w:r>
      <w:r w:rsidR="000D32FC" w:rsidRPr="000D32FC">
        <w:rPr>
          <w:rFonts w:asciiTheme="majorBidi" w:hAnsiTheme="majorBidi" w:cstheme="majorBidi"/>
          <w:sz w:val="28"/>
          <w:szCs w:val="28"/>
          <w:lang w:val="en-GB" w:bidi="ar-IQ"/>
        </w:rPr>
        <w:t>.</w:t>
      </w:r>
    </w:p>
    <w:p w:rsidR="00F727A1" w:rsidRPr="00F727A1" w:rsidRDefault="00F727A1" w:rsidP="00F727A1">
      <w:pPr>
        <w:spacing w:line="360" w:lineRule="auto"/>
        <w:jc w:val="both"/>
        <w:rPr>
          <w:rFonts w:asciiTheme="majorBidi" w:hAnsiTheme="majorBidi" w:cstheme="majorBidi"/>
          <w:sz w:val="28"/>
          <w:szCs w:val="28"/>
          <w:rtl/>
          <w:lang w:val="en-GB" w:bidi="ar-IQ"/>
        </w:rPr>
      </w:pPr>
    </w:p>
    <w:p w:rsidR="009539AC" w:rsidRDefault="009539AC" w:rsidP="009539AC">
      <w:pPr>
        <w:spacing w:line="360" w:lineRule="auto"/>
        <w:jc w:val="both"/>
        <w:rPr>
          <w:rFonts w:asciiTheme="majorBidi" w:hAnsiTheme="majorBidi" w:cstheme="majorBidi"/>
          <w:b/>
          <w:bCs/>
          <w:sz w:val="28"/>
          <w:szCs w:val="28"/>
          <w:lang w:val="en-GB" w:bidi="ar-IQ"/>
        </w:rPr>
      </w:pPr>
      <w:r w:rsidRPr="009539AC">
        <w:rPr>
          <w:rFonts w:asciiTheme="majorBidi" w:hAnsiTheme="majorBidi" w:cstheme="majorBidi"/>
          <w:b/>
          <w:bCs/>
          <w:sz w:val="28"/>
          <w:szCs w:val="28"/>
          <w:lang w:val="en-GB" w:bidi="ar-IQ"/>
        </w:rPr>
        <w:t xml:space="preserve">An example of a ‘botanical drug’: </w:t>
      </w:r>
    </w:p>
    <w:p w:rsidR="00DB007F" w:rsidRPr="00B81C6A" w:rsidRDefault="009539AC" w:rsidP="00DE72F1">
      <w:pPr>
        <w:spacing w:line="360" w:lineRule="auto"/>
        <w:jc w:val="both"/>
        <w:rPr>
          <w:rFonts w:asciiTheme="majorBidi" w:hAnsiTheme="majorBidi" w:cstheme="majorBidi"/>
          <w:sz w:val="32"/>
          <w:szCs w:val="32"/>
          <w:rtl/>
          <w:lang w:val="en-GB" w:bidi="ar-IQ"/>
        </w:rPr>
      </w:pPr>
      <w:r>
        <w:rPr>
          <w:rFonts w:asciiTheme="majorBidi" w:hAnsiTheme="majorBidi" w:cstheme="majorBidi"/>
          <w:b/>
          <w:bCs/>
          <w:sz w:val="28"/>
          <w:szCs w:val="28"/>
          <w:lang w:val="en-GB" w:bidi="ar-IQ"/>
        </w:rPr>
        <w:t xml:space="preserve">  </w:t>
      </w:r>
      <w:r w:rsidRPr="00B81C6A">
        <w:rPr>
          <w:rFonts w:asciiTheme="majorBidi" w:hAnsiTheme="majorBidi" w:cstheme="majorBidi"/>
          <w:b/>
          <w:bCs/>
          <w:sz w:val="32"/>
          <w:szCs w:val="32"/>
          <w:lang w:val="en-GB" w:bidi="ar-IQ"/>
        </w:rPr>
        <w:t xml:space="preserve">Turmeric </w:t>
      </w:r>
    </w:p>
    <w:p w:rsidR="00786AAB" w:rsidRDefault="009539AC" w:rsidP="009539AC">
      <w:pPr>
        <w:spacing w:line="360" w:lineRule="auto"/>
        <w:jc w:val="center"/>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14:anchorId="52810C53" wp14:editId="3BC2A58B">
            <wp:extent cx="2338364" cy="234638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9531" cy="2347556"/>
                    </a:xfrm>
                    <a:prstGeom prst="rect">
                      <a:avLst/>
                    </a:prstGeom>
                    <a:noFill/>
                  </pic:spPr>
                </pic:pic>
              </a:graphicData>
            </a:graphic>
          </wp:inline>
        </w:drawing>
      </w:r>
    </w:p>
    <w:p w:rsidR="009539AC" w:rsidRDefault="009539AC" w:rsidP="00DB007F">
      <w:pPr>
        <w:spacing w:line="360" w:lineRule="auto"/>
        <w:jc w:val="both"/>
        <w:rPr>
          <w:rFonts w:asciiTheme="majorBidi" w:hAnsiTheme="majorBidi" w:cstheme="majorBidi"/>
          <w:sz w:val="28"/>
          <w:szCs w:val="28"/>
          <w:lang w:bidi="ar-IQ"/>
        </w:rPr>
      </w:pPr>
    </w:p>
    <w:p w:rsidR="009539AC" w:rsidRPr="009539AC" w:rsidRDefault="009539AC" w:rsidP="009539AC">
      <w:pPr>
        <w:spacing w:line="360" w:lineRule="auto"/>
        <w:jc w:val="both"/>
        <w:rPr>
          <w:rFonts w:asciiTheme="majorBidi" w:hAnsiTheme="majorBidi" w:cstheme="majorBidi"/>
          <w:sz w:val="28"/>
          <w:szCs w:val="28"/>
          <w:lang w:bidi="ar-IQ"/>
        </w:rPr>
      </w:pPr>
      <w:r w:rsidRPr="009539AC">
        <w:rPr>
          <w:rFonts w:asciiTheme="majorBidi" w:hAnsiTheme="majorBidi" w:cstheme="majorBidi"/>
          <w:sz w:val="28"/>
          <w:szCs w:val="28"/>
          <w:lang w:val="en-GB" w:bidi="ar-IQ"/>
        </w:rPr>
        <w:t xml:space="preserve">Botanical name: </w:t>
      </w:r>
      <w:r w:rsidRPr="009539AC">
        <w:rPr>
          <w:rFonts w:asciiTheme="majorBidi" w:hAnsiTheme="majorBidi" w:cstheme="majorBidi"/>
          <w:b/>
          <w:bCs/>
          <w:i/>
          <w:iCs/>
          <w:sz w:val="28"/>
          <w:szCs w:val="28"/>
          <w:lang w:val="en-GB" w:bidi="ar-IQ"/>
        </w:rPr>
        <w:t xml:space="preserve">Curcuma </w:t>
      </w:r>
      <w:proofErr w:type="spellStart"/>
      <w:r w:rsidRPr="009539AC">
        <w:rPr>
          <w:rFonts w:asciiTheme="majorBidi" w:hAnsiTheme="majorBidi" w:cstheme="majorBidi"/>
          <w:b/>
          <w:bCs/>
          <w:i/>
          <w:iCs/>
          <w:sz w:val="28"/>
          <w:szCs w:val="28"/>
          <w:lang w:val="en-GB" w:bidi="ar-IQ"/>
        </w:rPr>
        <w:t>domestica</w:t>
      </w:r>
      <w:proofErr w:type="spellEnd"/>
      <w:r w:rsidRPr="009539AC">
        <w:rPr>
          <w:rFonts w:asciiTheme="majorBidi" w:hAnsiTheme="majorBidi" w:cstheme="majorBidi"/>
          <w:i/>
          <w:iCs/>
          <w:sz w:val="28"/>
          <w:szCs w:val="28"/>
          <w:lang w:val="en-GB" w:bidi="ar-IQ"/>
        </w:rPr>
        <w:t xml:space="preserve"> </w:t>
      </w:r>
      <w:r w:rsidRPr="009539AC">
        <w:rPr>
          <w:rFonts w:asciiTheme="majorBidi" w:hAnsiTheme="majorBidi" w:cstheme="majorBidi"/>
          <w:sz w:val="28"/>
          <w:szCs w:val="28"/>
          <w:lang w:val="en-GB" w:bidi="ar-IQ"/>
        </w:rPr>
        <w:t xml:space="preserve">Val. [syn. </w:t>
      </w:r>
      <w:r w:rsidRPr="009539AC">
        <w:rPr>
          <w:rFonts w:asciiTheme="majorBidi" w:hAnsiTheme="majorBidi" w:cstheme="majorBidi"/>
          <w:i/>
          <w:iCs/>
          <w:sz w:val="28"/>
          <w:szCs w:val="28"/>
          <w:lang w:val="en-GB" w:bidi="ar-IQ"/>
        </w:rPr>
        <w:t xml:space="preserve">C. Longa </w:t>
      </w:r>
      <w:r w:rsidRPr="009539AC">
        <w:rPr>
          <w:rFonts w:asciiTheme="majorBidi" w:hAnsiTheme="majorBidi" w:cstheme="majorBidi"/>
          <w:sz w:val="28"/>
          <w:szCs w:val="28"/>
          <w:lang w:val="en-GB" w:bidi="ar-IQ"/>
        </w:rPr>
        <w:t>L. (</w:t>
      </w:r>
      <w:proofErr w:type="spellStart"/>
      <w:r w:rsidRPr="009539AC">
        <w:rPr>
          <w:rFonts w:asciiTheme="majorBidi" w:hAnsiTheme="majorBidi" w:cstheme="majorBidi"/>
          <w:sz w:val="28"/>
          <w:szCs w:val="28"/>
          <w:lang w:val="en-GB" w:bidi="ar-IQ"/>
        </w:rPr>
        <w:t>Zingiberaceae</w:t>
      </w:r>
      <w:proofErr w:type="spellEnd"/>
      <w:r w:rsidRPr="009539AC">
        <w:rPr>
          <w:rFonts w:asciiTheme="majorBidi" w:hAnsiTheme="majorBidi" w:cstheme="majorBidi"/>
          <w:sz w:val="28"/>
          <w:szCs w:val="28"/>
          <w:lang w:val="en-GB" w:bidi="ar-IQ"/>
        </w:rPr>
        <w:t>)]</w:t>
      </w:r>
    </w:p>
    <w:p w:rsidR="009539AC" w:rsidRDefault="009539AC" w:rsidP="009539AC">
      <w:pPr>
        <w:spacing w:line="360" w:lineRule="auto"/>
        <w:jc w:val="center"/>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0FA45D1C" wp14:editId="2F94BEAF">
            <wp:extent cx="2300173" cy="2263044"/>
            <wp:effectExtent l="0" t="0" r="508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6169" cy="2268943"/>
                    </a:xfrm>
                    <a:prstGeom prst="rect">
                      <a:avLst/>
                    </a:prstGeom>
                    <a:noFill/>
                  </pic:spPr>
                </pic:pic>
              </a:graphicData>
            </a:graphic>
          </wp:inline>
        </w:drawing>
      </w:r>
    </w:p>
    <w:p w:rsidR="009539AC" w:rsidRPr="009539AC" w:rsidRDefault="009539AC" w:rsidP="009539AC">
      <w:pPr>
        <w:spacing w:line="360" w:lineRule="auto"/>
        <w:jc w:val="center"/>
        <w:rPr>
          <w:rFonts w:asciiTheme="majorBidi" w:hAnsiTheme="majorBidi" w:cstheme="majorBidi"/>
          <w:sz w:val="28"/>
          <w:szCs w:val="28"/>
          <w:lang w:bidi="ar-IQ"/>
        </w:rPr>
      </w:pPr>
      <w:proofErr w:type="spellStart"/>
      <w:r w:rsidRPr="009539AC">
        <w:rPr>
          <w:rFonts w:asciiTheme="majorBidi" w:hAnsiTheme="majorBidi" w:cstheme="majorBidi"/>
          <w:i/>
          <w:iCs/>
          <w:sz w:val="28"/>
          <w:szCs w:val="28"/>
          <w:lang w:val="en-GB" w:bidi="ar-IQ"/>
        </w:rPr>
        <w:t>Curcumae</w:t>
      </w:r>
      <w:proofErr w:type="spellEnd"/>
      <w:r w:rsidRPr="009539AC">
        <w:rPr>
          <w:rFonts w:asciiTheme="majorBidi" w:hAnsiTheme="majorBidi" w:cstheme="majorBidi"/>
          <w:i/>
          <w:iCs/>
          <w:sz w:val="28"/>
          <w:szCs w:val="28"/>
          <w:lang w:val="en-GB" w:bidi="ar-IQ"/>
        </w:rPr>
        <w:t xml:space="preserve"> </w:t>
      </w:r>
      <w:proofErr w:type="spellStart"/>
      <w:r w:rsidRPr="009539AC">
        <w:rPr>
          <w:rFonts w:asciiTheme="majorBidi" w:hAnsiTheme="majorBidi" w:cstheme="majorBidi"/>
          <w:i/>
          <w:iCs/>
          <w:sz w:val="28"/>
          <w:szCs w:val="28"/>
          <w:lang w:val="en-GB" w:bidi="ar-IQ"/>
        </w:rPr>
        <w:t>domesticae</w:t>
      </w:r>
      <w:proofErr w:type="spellEnd"/>
      <w:r w:rsidRPr="009539AC">
        <w:rPr>
          <w:rFonts w:asciiTheme="majorBidi" w:hAnsiTheme="majorBidi" w:cstheme="majorBidi"/>
          <w:sz w:val="28"/>
          <w:szCs w:val="28"/>
          <w:lang w:val="en-GB" w:bidi="ar-IQ"/>
        </w:rPr>
        <w:t xml:space="preserve"> </w:t>
      </w:r>
      <w:proofErr w:type="spellStart"/>
      <w:r w:rsidRPr="009539AC">
        <w:rPr>
          <w:rFonts w:asciiTheme="majorBidi" w:hAnsiTheme="majorBidi" w:cstheme="majorBidi"/>
          <w:sz w:val="28"/>
          <w:szCs w:val="28"/>
          <w:lang w:val="en-GB" w:bidi="ar-IQ"/>
        </w:rPr>
        <w:t>rhizoma</w:t>
      </w:r>
      <w:proofErr w:type="spellEnd"/>
      <w:r w:rsidRPr="009539AC">
        <w:rPr>
          <w:rFonts w:asciiTheme="majorBidi" w:hAnsiTheme="majorBidi" w:cstheme="majorBidi"/>
          <w:sz w:val="28"/>
          <w:szCs w:val="28"/>
          <w:lang w:val="en-GB" w:bidi="ar-IQ"/>
        </w:rPr>
        <w:t xml:space="preserve"> </w:t>
      </w:r>
    </w:p>
    <w:p w:rsidR="009539AC" w:rsidRDefault="009539AC" w:rsidP="00D82C2F">
      <w:pPr>
        <w:spacing w:line="360" w:lineRule="auto"/>
        <w:jc w:val="both"/>
        <w:rPr>
          <w:rFonts w:asciiTheme="majorBidi" w:hAnsiTheme="majorBidi" w:cstheme="majorBidi"/>
          <w:sz w:val="28"/>
          <w:szCs w:val="28"/>
          <w:lang w:bidi="ar-IQ"/>
        </w:rPr>
      </w:pPr>
    </w:p>
    <w:p w:rsidR="00914377" w:rsidRPr="00914377" w:rsidRDefault="00914377" w:rsidP="00914377">
      <w:pPr>
        <w:spacing w:line="360" w:lineRule="auto"/>
        <w:jc w:val="both"/>
        <w:rPr>
          <w:rFonts w:asciiTheme="majorBidi" w:hAnsiTheme="majorBidi" w:cstheme="majorBidi"/>
          <w:sz w:val="28"/>
          <w:szCs w:val="28"/>
          <w:lang w:bidi="ar-IQ"/>
        </w:rPr>
      </w:pPr>
      <w:r w:rsidRPr="00914377">
        <w:rPr>
          <w:rFonts w:asciiTheme="majorBidi" w:hAnsiTheme="majorBidi" w:cstheme="majorBidi"/>
          <w:sz w:val="28"/>
          <w:szCs w:val="28"/>
          <w:lang w:val="en-GB" w:bidi="ar-IQ"/>
        </w:rPr>
        <w:t>Full botanical name:</w:t>
      </w:r>
      <w:r w:rsidRPr="00914377">
        <w:rPr>
          <w:rFonts w:asciiTheme="majorBidi" w:hAnsiTheme="majorBidi" w:cstheme="majorBidi"/>
          <w:i/>
          <w:iCs/>
          <w:sz w:val="28"/>
          <w:szCs w:val="28"/>
          <w:lang w:val="en-GB" w:bidi="ar-IQ"/>
        </w:rPr>
        <w:t xml:space="preserve"> Curcuma </w:t>
      </w:r>
      <w:proofErr w:type="spellStart"/>
      <w:r w:rsidRPr="00914377">
        <w:rPr>
          <w:rFonts w:asciiTheme="majorBidi" w:hAnsiTheme="majorBidi" w:cstheme="majorBidi"/>
          <w:i/>
          <w:iCs/>
          <w:sz w:val="28"/>
          <w:szCs w:val="28"/>
          <w:lang w:val="en-GB" w:bidi="ar-IQ"/>
        </w:rPr>
        <w:t>domestica</w:t>
      </w:r>
      <w:proofErr w:type="spellEnd"/>
      <w:r w:rsidRPr="00914377">
        <w:rPr>
          <w:rFonts w:asciiTheme="majorBidi" w:hAnsiTheme="majorBidi" w:cstheme="majorBidi"/>
          <w:i/>
          <w:iCs/>
          <w:sz w:val="28"/>
          <w:szCs w:val="28"/>
          <w:lang w:val="en-GB" w:bidi="ar-IQ"/>
        </w:rPr>
        <w:t xml:space="preserve"> </w:t>
      </w:r>
      <w:r w:rsidRPr="00914377">
        <w:rPr>
          <w:rFonts w:asciiTheme="majorBidi" w:hAnsiTheme="majorBidi" w:cstheme="majorBidi"/>
          <w:sz w:val="28"/>
          <w:szCs w:val="28"/>
          <w:lang w:val="en-GB" w:bidi="ar-IQ"/>
        </w:rPr>
        <w:t>Val.</w:t>
      </w:r>
    </w:p>
    <w:p w:rsidR="00914377" w:rsidRPr="00914377" w:rsidRDefault="00914377" w:rsidP="00914377">
      <w:pPr>
        <w:spacing w:line="360" w:lineRule="auto"/>
        <w:jc w:val="both"/>
        <w:rPr>
          <w:rFonts w:asciiTheme="majorBidi" w:hAnsiTheme="majorBidi" w:cstheme="majorBidi"/>
          <w:sz w:val="28"/>
          <w:szCs w:val="28"/>
          <w:rtl/>
          <w:lang w:bidi="ar-IQ"/>
        </w:rPr>
      </w:pPr>
      <w:r w:rsidRPr="00914377">
        <w:rPr>
          <w:rFonts w:asciiTheme="majorBidi" w:hAnsiTheme="majorBidi" w:cstheme="majorBidi"/>
          <w:sz w:val="28"/>
          <w:szCs w:val="28"/>
          <w:lang w:val="en-GB" w:bidi="ar-IQ"/>
        </w:rPr>
        <w:t xml:space="preserve">Genus: </w:t>
      </w:r>
      <w:r w:rsidRPr="00914377">
        <w:rPr>
          <w:rFonts w:asciiTheme="majorBidi" w:hAnsiTheme="majorBidi" w:cstheme="majorBidi"/>
          <w:i/>
          <w:iCs/>
          <w:sz w:val="28"/>
          <w:szCs w:val="28"/>
          <w:lang w:val="en-GB" w:bidi="ar-IQ"/>
        </w:rPr>
        <w:t>Curcuma</w:t>
      </w:r>
    </w:p>
    <w:p w:rsidR="00914377" w:rsidRPr="00914377" w:rsidRDefault="00914377" w:rsidP="00914377">
      <w:pPr>
        <w:spacing w:line="360" w:lineRule="auto"/>
        <w:jc w:val="both"/>
        <w:rPr>
          <w:rFonts w:asciiTheme="majorBidi" w:hAnsiTheme="majorBidi" w:cstheme="majorBidi"/>
          <w:sz w:val="28"/>
          <w:szCs w:val="28"/>
          <w:rtl/>
          <w:lang w:bidi="ar-IQ"/>
        </w:rPr>
      </w:pPr>
      <w:r w:rsidRPr="00914377">
        <w:rPr>
          <w:rFonts w:asciiTheme="majorBidi" w:hAnsiTheme="majorBidi" w:cstheme="majorBidi"/>
          <w:sz w:val="28"/>
          <w:szCs w:val="28"/>
          <w:lang w:val="en-GB" w:bidi="ar-IQ"/>
        </w:rPr>
        <w:t xml:space="preserve">Species: </w:t>
      </w:r>
      <w:proofErr w:type="spellStart"/>
      <w:r w:rsidRPr="00914377">
        <w:rPr>
          <w:rFonts w:asciiTheme="majorBidi" w:hAnsiTheme="majorBidi" w:cstheme="majorBidi"/>
          <w:i/>
          <w:iCs/>
          <w:sz w:val="28"/>
          <w:szCs w:val="28"/>
          <w:lang w:val="en-GB" w:bidi="ar-IQ"/>
        </w:rPr>
        <w:t>domestica</w:t>
      </w:r>
      <w:proofErr w:type="spellEnd"/>
      <w:r w:rsidRPr="00914377">
        <w:rPr>
          <w:rFonts w:asciiTheme="majorBidi" w:hAnsiTheme="majorBidi" w:cstheme="majorBidi"/>
          <w:i/>
          <w:iCs/>
          <w:sz w:val="28"/>
          <w:szCs w:val="28"/>
          <w:lang w:val="en-GB" w:bidi="ar-IQ"/>
        </w:rPr>
        <w:t xml:space="preserve"> </w:t>
      </w:r>
      <w:r w:rsidRPr="00914377">
        <w:rPr>
          <w:rFonts w:asciiTheme="majorBidi" w:hAnsiTheme="majorBidi" w:cstheme="majorBidi"/>
          <w:sz w:val="28"/>
          <w:szCs w:val="28"/>
          <w:lang w:val="en-GB" w:bidi="ar-IQ"/>
        </w:rPr>
        <w:t>(domestic)</w:t>
      </w:r>
    </w:p>
    <w:p w:rsidR="00914377" w:rsidRPr="00914377" w:rsidRDefault="00914377" w:rsidP="00914377">
      <w:pPr>
        <w:spacing w:line="360" w:lineRule="auto"/>
        <w:jc w:val="both"/>
        <w:rPr>
          <w:rFonts w:asciiTheme="majorBidi" w:hAnsiTheme="majorBidi" w:cstheme="majorBidi"/>
          <w:sz w:val="28"/>
          <w:szCs w:val="28"/>
          <w:rtl/>
          <w:lang w:bidi="ar-IQ"/>
        </w:rPr>
      </w:pPr>
      <w:r w:rsidRPr="00914377">
        <w:rPr>
          <w:rFonts w:asciiTheme="majorBidi" w:hAnsiTheme="majorBidi" w:cstheme="majorBidi"/>
          <w:sz w:val="28"/>
          <w:szCs w:val="28"/>
          <w:lang w:val="en-GB" w:bidi="ar-IQ"/>
        </w:rPr>
        <w:t xml:space="preserve">Family: </w:t>
      </w:r>
      <w:proofErr w:type="spellStart"/>
      <w:r w:rsidRPr="00914377">
        <w:rPr>
          <w:rFonts w:asciiTheme="majorBidi" w:hAnsiTheme="majorBidi" w:cstheme="majorBidi"/>
          <w:sz w:val="28"/>
          <w:szCs w:val="28"/>
          <w:lang w:val="en-GB" w:bidi="ar-IQ"/>
        </w:rPr>
        <w:t>Zingiberaceae</w:t>
      </w:r>
      <w:proofErr w:type="spellEnd"/>
      <w:r w:rsidRPr="00914377">
        <w:rPr>
          <w:rFonts w:asciiTheme="majorBidi" w:hAnsiTheme="majorBidi" w:cstheme="majorBidi"/>
          <w:sz w:val="28"/>
          <w:szCs w:val="28"/>
          <w:lang w:val="en-GB" w:bidi="ar-IQ"/>
        </w:rPr>
        <w:t xml:space="preserve"> (the ginger family) </w:t>
      </w:r>
    </w:p>
    <w:p w:rsidR="00914377" w:rsidRPr="00914377" w:rsidRDefault="00914377" w:rsidP="00914377">
      <w:pPr>
        <w:spacing w:line="360" w:lineRule="auto"/>
        <w:jc w:val="both"/>
        <w:rPr>
          <w:rFonts w:asciiTheme="majorBidi" w:hAnsiTheme="majorBidi" w:cstheme="majorBidi"/>
          <w:sz w:val="28"/>
          <w:szCs w:val="28"/>
          <w:rtl/>
          <w:lang w:bidi="ar-IQ"/>
        </w:rPr>
      </w:pPr>
      <w:r w:rsidRPr="00914377">
        <w:rPr>
          <w:rFonts w:asciiTheme="majorBidi" w:hAnsiTheme="majorBidi" w:cstheme="majorBidi"/>
          <w:sz w:val="28"/>
          <w:szCs w:val="28"/>
          <w:lang w:val="en-GB" w:bidi="ar-IQ"/>
        </w:rPr>
        <w:t>Botanical authority: Is short for the botanist who last described and named it</w:t>
      </w:r>
    </w:p>
    <w:p w:rsidR="00914377" w:rsidRPr="00914377" w:rsidRDefault="00914377" w:rsidP="00FC24B2">
      <w:pPr>
        <w:spacing w:line="360" w:lineRule="auto"/>
        <w:jc w:val="both"/>
        <w:rPr>
          <w:rFonts w:asciiTheme="majorBidi" w:hAnsiTheme="majorBidi" w:cstheme="majorBidi"/>
          <w:sz w:val="28"/>
          <w:szCs w:val="28"/>
          <w:rtl/>
          <w:lang w:bidi="ar-IQ"/>
        </w:rPr>
      </w:pPr>
      <w:r w:rsidRPr="00914377">
        <w:rPr>
          <w:rFonts w:asciiTheme="majorBidi" w:hAnsiTheme="majorBidi" w:cstheme="majorBidi"/>
          <w:sz w:val="28"/>
          <w:szCs w:val="28"/>
          <w:lang w:val="en-GB" w:bidi="ar-IQ"/>
        </w:rPr>
        <w:t>Botanical synonym:</w:t>
      </w:r>
      <w:r w:rsidRPr="00914377">
        <w:rPr>
          <w:rFonts w:asciiTheme="majorBidi" w:hAnsiTheme="majorBidi" w:cstheme="majorBidi"/>
          <w:i/>
          <w:iCs/>
          <w:sz w:val="28"/>
          <w:szCs w:val="28"/>
          <w:lang w:val="en-GB" w:bidi="ar-IQ"/>
        </w:rPr>
        <w:t xml:space="preserve"> C. longa </w:t>
      </w:r>
      <w:r w:rsidRPr="00914377">
        <w:rPr>
          <w:rFonts w:asciiTheme="majorBidi" w:hAnsiTheme="majorBidi" w:cstheme="majorBidi"/>
          <w:sz w:val="28"/>
          <w:szCs w:val="28"/>
          <w:lang w:val="en-GB" w:bidi="ar-IQ"/>
        </w:rPr>
        <w:t xml:space="preserve">L. </w:t>
      </w:r>
      <w:r w:rsidR="00421398">
        <w:rPr>
          <w:rFonts w:asciiTheme="majorBidi" w:hAnsiTheme="majorBidi" w:cstheme="majorBidi"/>
          <w:sz w:val="28"/>
          <w:szCs w:val="28"/>
          <w:lang w:val="en-GB" w:bidi="ar-IQ"/>
        </w:rPr>
        <w:t>(</w:t>
      </w:r>
      <w:r w:rsidRPr="00914377">
        <w:rPr>
          <w:rFonts w:asciiTheme="majorBidi" w:hAnsiTheme="majorBidi" w:cstheme="majorBidi"/>
          <w:sz w:val="28"/>
          <w:szCs w:val="28"/>
          <w:lang w:val="en-GB" w:bidi="ar-IQ"/>
        </w:rPr>
        <w:t>only abbreviate</w:t>
      </w:r>
      <w:r w:rsidR="00421398">
        <w:rPr>
          <w:rFonts w:asciiTheme="majorBidi" w:hAnsiTheme="majorBidi" w:cstheme="majorBidi"/>
          <w:sz w:val="28"/>
          <w:szCs w:val="28"/>
          <w:lang w:val="en-GB" w:bidi="ar-IQ"/>
        </w:rPr>
        <w:t>d</w:t>
      </w:r>
      <w:r w:rsidRPr="00914377">
        <w:rPr>
          <w:rFonts w:asciiTheme="majorBidi" w:hAnsiTheme="majorBidi" w:cstheme="majorBidi"/>
          <w:sz w:val="28"/>
          <w:szCs w:val="28"/>
          <w:lang w:val="en-GB" w:bidi="ar-IQ"/>
        </w:rPr>
        <w:t xml:space="preserve"> if the genus name (</w:t>
      </w:r>
      <w:r w:rsidRPr="00914377">
        <w:rPr>
          <w:rFonts w:asciiTheme="majorBidi" w:hAnsiTheme="majorBidi" w:cstheme="majorBidi"/>
          <w:i/>
          <w:iCs/>
          <w:sz w:val="28"/>
          <w:szCs w:val="28"/>
          <w:lang w:val="en-GB" w:bidi="ar-IQ"/>
        </w:rPr>
        <w:t>C</w:t>
      </w:r>
      <w:r w:rsidRPr="00914377">
        <w:rPr>
          <w:rFonts w:asciiTheme="majorBidi" w:hAnsiTheme="majorBidi" w:cstheme="majorBidi"/>
          <w:sz w:val="28"/>
          <w:szCs w:val="28"/>
          <w:lang w:val="en-GB" w:bidi="ar-IQ"/>
        </w:rPr>
        <w:t>.) is the sa</w:t>
      </w:r>
      <w:r w:rsidR="00421398">
        <w:rPr>
          <w:rFonts w:asciiTheme="majorBidi" w:hAnsiTheme="majorBidi" w:cstheme="majorBidi"/>
          <w:sz w:val="28"/>
          <w:szCs w:val="28"/>
          <w:lang w:val="en-GB" w:bidi="ar-IQ"/>
        </w:rPr>
        <w:t>me and has already been stated)</w:t>
      </w:r>
    </w:p>
    <w:p w:rsidR="00914377" w:rsidRPr="00914377" w:rsidRDefault="00914377" w:rsidP="00914377">
      <w:pPr>
        <w:spacing w:line="360" w:lineRule="auto"/>
        <w:jc w:val="both"/>
        <w:rPr>
          <w:rFonts w:asciiTheme="majorBidi" w:hAnsiTheme="majorBidi" w:cstheme="majorBidi"/>
          <w:sz w:val="28"/>
          <w:szCs w:val="28"/>
          <w:rtl/>
          <w:lang w:bidi="ar-IQ"/>
        </w:rPr>
      </w:pPr>
      <w:r w:rsidRPr="00914377">
        <w:rPr>
          <w:rFonts w:asciiTheme="majorBidi" w:hAnsiTheme="majorBidi" w:cstheme="majorBidi"/>
          <w:sz w:val="28"/>
          <w:szCs w:val="28"/>
          <w:lang w:val="en-GB" w:bidi="ar-IQ"/>
        </w:rPr>
        <w:t>Common names: turmeric</w:t>
      </w:r>
    </w:p>
    <w:p w:rsidR="00914377" w:rsidRPr="00914377" w:rsidRDefault="00914377" w:rsidP="00FC24B2">
      <w:pPr>
        <w:spacing w:line="360" w:lineRule="auto"/>
        <w:jc w:val="both"/>
        <w:rPr>
          <w:rFonts w:asciiTheme="majorBidi" w:hAnsiTheme="majorBidi" w:cstheme="majorBidi"/>
          <w:sz w:val="28"/>
          <w:szCs w:val="28"/>
          <w:rtl/>
          <w:lang w:bidi="ar-IQ"/>
        </w:rPr>
      </w:pPr>
      <w:r w:rsidRPr="00914377">
        <w:rPr>
          <w:rFonts w:asciiTheme="majorBidi" w:hAnsiTheme="majorBidi" w:cstheme="majorBidi"/>
          <w:sz w:val="28"/>
          <w:szCs w:val="28"/>
          <w:lang w:val="en-GB" w:bidi="ar-IQ"/>
        </w:rPr>
        <w:t xml:space="preserve">Related species: </w:t>
      </w:r>
      <w:proofErr w:type="spellStart"/>
      <w:r w:rsidRPr="00914377">
        <w:rPr>
          <w:rFonts w:asciiTheme="majorBidi" w:hAnsiTheme="majorBidi" w:cstheme="majorBidi"/>
          <w:i/>
          <w:iCs/>
          <w:sz w:val="28"/>
          <w:szCs w:val="28"/>
          <w:lang w:val="en-GB" w:bidi="ar-IQ"/>
        </w:rPr>
        <w:t>Zingiber</w:t>
      </w:r>
      <w:proofErr w:type="spellEnd"/>
      <w:r w:rsidRPr="00914377">
        <w:rPr>
          <w:rFonts w:asciiTheme="majorBidi" w:hAnsiTheme="majorBidi" w:cstheme="majorBidi"/>
          <w:i/>
          <w:iCs/>
          <w:sz w:val="28"/>
          <w:szCs w:val="28"/>
          <w:lang w:val="en-GB" w:bidi="ar-IQ"/>
        </w:rPr>
        <w:t xml:space="preserve"> </w:t>
      </w:r>
      <w:proofErr w:type="spellStart"/>
      <w:r w:rsidRPr="00914377">
        <w:rPr>
          <w:rFonts w:asciiTheme="majorBidi" w:hAnsiTheme="majorBidi" w:cstheme="majorBidi"/>
          <w:i/>
          <w:iCs/>
          <w:sz w:val="28"/>
          <w:szCs w:val="28"/>
          <w:lang w:val="en-GB" w:bidi="ar-IQ"/>
        </w:rPr>
        <w:t>officinalis</w:t>
      </w:r>
      <w:proofErr w:type="spellEnd"/>
      <w:r w:rsidRPr="00914377">
        <w:rPr>
          <w:rFonts w:asciiTheme="majorBidi" w:hAnsiTheme="majorBidi" w:cstheme="majorBidi"/>
          <w:i/>
          <w:iCs/>
          <w:sz w:val="28"/>
          <w:szCs w:val="28"/>
          <w:lang w:val="en-GB" w:bidi="ar-IQ"/>
        </w:rPr>
        <w:t xml:space="preserve"> </w:t>
      </w:r>
      <w:r w:rsidRPr="00914377">
        <w:rPr>
          <w:rFonts w:asciiTheme="majorBidi" w:hAnsiTheme="majorBidi" w:cstheme="majorBidi"/>
          <w:sz w:val="28"/>
          <w:szCs w:val="28"/>
          <w:lang w:val="en-GB" w:bidi="ar-IQ"/>
        </w:rPr>
        <w:t>(Ginger)</w:t>
      </w:r>
    </w:p>
    <w:p w:rsidR="00914377" w:rsidRDefault="00914377" w:rsidP="00914377">
      <w:pPr>
        <w:spacing w:line="360" w:lineRule="auto"/>
        <w:jc w:val="both"/>
        <w:rPr>
          <w:rFonts w:asciiTheme="majorBidi" w:hAnsiTheme="majorBidi" w:cstheme="majorBidi"/>
          <w:b/>
          <w:bCs/>
          <w:sz w:val="28"/>
          <w:szCs w:val="28"/>
          <w:lang w:val="en-GB" w:bidi="ar-IQ"/>
        </w:rPr>
      </w:pPr>
    </w:p>
    <w:p w:rsidR="001253EA" w:rsidRDefault="00914377" w:rsidP="00914377">
      <w:pPr>
        <w:spacing w:line="360" w:lineRule="auto"/>
        <w:jc w:val="both"/>
        <w:rPr>
          <w:rFonts w:asciiTheme="majorBidi" w:hAnsiTheme="majorBidi" w:cstheme="majorBidi"/>
          <w:b/>
          <w:bCs/>
          <w:sz w:val="28"/>
          <w:szCs w:val="28"/>
          <w:lang w:val="en-GB" w:bidi="ar-IQ"/>
        </w:rPr>
      </w:pPr>
      <w:r w:rsidRPr="00914377">
        <w:rPr>
          <w:rFonts w:asciiTheme="majorBidi" w:hAnsiTheme="majorBidi" w:cstheme="majorBidi"/>
          <w:b/>
          <w:bCs/>
          <w:sz w:val="28"/>
          <w:szCs w:val="28"/>
          <w:lang w:val="en-GB" w:bidi="ar-IQ"/>
        </w:rPr>
        <w:t xml:space="preserve">What needs to be known about a botanical drug? </w:t>
      </w:r>
    </w:p>
    <w:p w:rsidR="00914377" w:rsidRDefault="001253EA" w:rsidP="00914377">
      <w:pPr>
        <w:spacing w:line="360" w:lineRule="auto"/>
        <w:jc w:val="both"/>
        <w:rPr>
          <w:rFonts w:asciiTheme="majorBidi" w:hAnsiTheme="majorBidi" w:cstheme="majorBidi"/>
          <w:sz w:val="28"/>
          <w:szCs w:val="28"/>
          <w:lang w:bidi="ar-IQ"/>
        </w:rPr>
      </w:pPr>
      <w:r>
        <w:rPr>
          <w:rFonts w:asciiTheme="majorBidi" w:hAnsiTheme="majorBidi" w:cstheme="majorBidi"/>
          <w:b/>
          <w:bCs/>
          <w:sz w:val="28"/>
          <w:szCs w:val="28"/>
          <w:lang w:val="en-GB" w:bidi="ar-IQ"/>
        </w:rPr>
        <w:t xml:space="preserve"> </w:t>
      </w:r>
      <w:r w:rsidR="00914377" w:rsidRPr="00914377">
        <w:rPr>
          <w:rFonts w:asciiTheme="majorBidi" w:hAnsiTheme="majorBidi" w:cstheme="majorBidi"/>
          <w:b/>
          <w:bCs/>
          <w:sz w:val="28"/>
          <w:szCs w:val="28"/>
          <w:lang w:val="en-GB" w:bidi="ar-IQ"/>
        </w:rPr>
        <w:t>Turmeric</w:t>
      </w:r>
    </w:p>
    <w:p w:rsidR="00116080" w:rsidRPr="00116080" w:rsidRDefault="00116080" w:rsidP="00116080">
      <w:pPr>
        <w:pStyle w:val="ListParagraph"/>
        <w:numPr>
          <w:ilvl w:val="0"/>
          <w:numId w:val="14"/>
        </w:numPr>
        <w:spacing w:line="360" w:lineRule="auto"/>
        <w:jc w:val="both"/>
        <w:rPr>
          <w:rFonts w:asciiTheme="majorBidi" w:hAnsiTheme="majorBidi" w:cstheme="majorBidi"/>
          <w:sz w:val="28"/>
          <w:szCs w:val="28"/>
          <w:lang w:bidi="ar-IQ"/>
        </w:rPr>
      </w:pPr>
      <w:r w:rsidRPr="00116080">
        <w:rPr>
          <w:rFonts w:asciiTheme="majorBidi" w:hAnsiTheme="majorBidi" w:cstheme="majorBidi"/>
          <w:sz w:val="28"/>
          <w:szCs w:val="28"/>
          <w:lang w:val="en-GB" w:bidi="ar-IQ"/>
        </w:rPr>
        <w:t xml:space="preserve">The plant: </w:t>
      </w:r>
      <w:r w:rsidRPr="00116080">
        <w:rPr>
          <w:rFonts w:asciiTheme="majorBidi" w:hAnsiTheme="majorBidi" w:cstheme="majorBidi"/>
          <w:i/>
          <w:iCs/>
          <w:sz w:val="28"/>
          <w:szCs w:val="28"/>
          <w:lang w:val="en-GB" w:bidi="ar-IQ"/>
        </w:rPr>
        <w:t xml:space="preserve">Curcuma </w:t>
      </w:r>
      <w:proofErr w:type="spellStart"/>
      <w:r w:rsidRPr="00116080">
        <w:rPr>
          <w:rFonts w:asciiTheme="majorBidi" w:hAnsiTheme="majorBidi" w:cstheme="majorBidi"/>
          <w:i/>
          <w:iCs/>
          <w:sz w:val="28"/>
          <w:szCs w:val="28"/>
          <w:lang w:val="en-GB" w:bidi="ar-IQ"/>
        </w:rPr>
        <w:t>domestica</w:t>
      </w:r>
      <w:proofErr w:type="spellEnd"/>
      <w:r w:rsidRPr="00116080">
        <w:rPr>
          <w:rFonts w:asciiTheme="majorBidi" w:hAnsiTheme="majorBidi" w:cstheme="majorBidi"/>
          <w:i/>
          <w:iCs/>
          <w:sz w:val="28"/>
          <w:szCs w:val="28"/>
          <w:lang w:val="en-GB" w:bidi="ar-IQ"/>
        </w:rPr>
        <w:t xml:space="preserve"> </w:t>
      </w:r>
      <w:r w:rsidRPr="00116080">
        <w:rPr>
          <w:rFonts w:asciiTheme="majorBidi" w:hAnsiTheme="majorBidi" w:cstheme="majorBidi"/>
          <w:sz w:val="28"/>
          <w:szCs w:val="28"/>
          <w:lang w:val="en-GB" w:bidi="ar-IQ"/>
        </w:rPr>
        <w:t>Val. (</w:t>
      </w:r>
      <w:proofErr w:type="spellStart"/>
      <w:r w:rsidRPr="00116080">
        <w:rPr>
          <w:rFonts w:asciiTheme="majorBidi" w:hAnsiTheme="majorBidi" w:cstheme="majorBidi"/>
          <w:sz w:val="28"/>
          <w:szCs w:val="28"/>
          <w:lang w:val="en-GB" w:bidi="ar-IQ"/>
        </w:rPr>
        <w:t>Zingiberaceae</w:t>
      </w:r>
      <w:proofErr w:type="spellEnd"/>
      <w:r w:rsidRPr="00116080">
        <w:rPr>
          <w:rFonts w:asciiTheme="majorBidi" w:hAnsiTheme="majorBidi" w:cstheme="majorBidi"/>
          <w:sz w:val="28"/>
          <w:szCs w:val="28"/>
          <w:lang w:val="en-GB" w:bidi="ar-IQ"/>
        </w:rPr>
        <w:t>)</w:t>
      </w:r>
      <w:r w:rsidR="00B81C6A">
        <w:rPr>
          <w:rFonts w:asciiTheme="majorBidi" w:hAnsiTheme="majorBidi" w:cstheme="majorBidi"/>
          <w:sz w:val="28"/>
          <w:szCs w:val="28"/>
          <w:lang w:bidi="ar-IQ"/>
        </w:rPr>
        <w:t>.</w:t>
      </w:r>
    </w:p>
    <w:p w:rsidR="00116080" w:rsidRPr="00116080" w:rsidRDefault="00116080" w:rsidP="00116080">
      <w:pPr>
        <w:pStyle w:val="ListParagraph"/>
        <w:numPr>
          <w:ilvl w:val="0"/>
          <w:numId w:val="14"/>
        </w:numPr>
        <w:spacing w:line="360" w:lineRule="auto"/>
        <w:jc w:val="both"/>
        <w:rPr>
          <w:rFonts w:asciiTheme="majorBidi" w:hAnsiTheme="majorBidi" w:cstheme="majorBidi"/>
          <w:sz w:val="28"/>
          <w:szCs w:val="28"/>
          <w:lang w:bidi="ar-IQ"/>
        </w:rPr>
      </w:pPr>
      <w:r w:rsidRPr="00116080">
        <w:rPr>
          <w:rFonts w:asciiTheme="majorBidi" w:hAnsiTheme="majorBidi" w:cstheme="majorBidi"/>
          <w:sz w:val="28"/>
          <w:szCs w:val="28"/>
          <w:lang w:val="en-GB" w:bidi="ar-IQ"/>
        </w:rPr>
        <w:t xml:space="preserve">Part of plant: rhizome (underground stem) </w:t>
      </w:r>
      <w:r w:rsidRPr="00914377">
        <w:rPr>
          <w:lang w:val="en-GB" w:bidi="ar-IQ"/>
        </w:rPr>
        <w:sym w:font="Symbol" w:char="F0DE"/>
      </w:r>
      <w:r w:rsidR="00421398">
        <w:rPr>
          <w:rFonts w:asciiTheme="majorBidi" w:hAnsiTheme="majorBidi" w:cstheme="majorBidi"/>
          <w:sz w:val="28"/>
          <w:szCs w:val="28"/>
          <w:lang w:val="en-GB" w:bidi="ar-IQ"/>
        </w:rPr>
        <w:t xml:space="preserve"> dried</w:t>
      </w:r>
      <w:r w:rsidRPr="00116080">
        <w:rPr>
          <w:rFonts w:asciiTheme="majorBidi" w:hAnsiTheme="majorBidi" w:cstheme="majorBidi"/>
          <w:sz w:val="28"/>
          <w:szCs w:val="28"/>
          <w:lang w:val="en-GB" w:bidi="ar-IQ"/>
        </w:rPr>
        <w:t xml:space="preserve"> and ground </w:t>
      </w:r>
      <w:r w:rsidRPr="00914377">
        <w:rPr>
          <w:lang w:val="en-GB" w:bidi="ar-IQ"/>
        </w:rPr>
        <w:sym w:font="Symbol" w:char="F0DE"/>
      </w:r>
      <w:r w:rsidRPr="00116080">
        <w:rPr>
          <w:rFonts w:asciiTheme="majorBidi" w:hAnsiTheme="majorBidi" w:cstheme="majorBidi"/>
          <w:sz w:val="28"/>
          <w:szCs w:val="28"/>
          <w:lang w:val="en-GB" w:bidi="ar-IQ"/>
        </w:rPr>
        <w:t xml:space="preserve"> dark yellow powder</w:t>
      </w:r>
      <w:r w:rsidR="00B81C6A">
        <w:rPr>
          <w:rFonts w:asciiTheme="majorBidi" w:hAnsiTheme="majorBidi" w:cstheme="majorBidi"/>
          <w:sz w:val="28"/>
          <w:szCs w:val="28"/>
          <w:lang w:val="en-GB" w:bidi="ar-IQ"/>
        </w:rPr>
        <w:t>.</w:t>
      </w:r>
      <w:r w:rsidRPr="00116080">
        <w:rPr>
          <w:rFonts w:asciiTheme="majorBidi" w:hAnsiTheme="majorBidi" w:cstheme="majorBidi"/>
          <w:sz w:val="28"/>
          <w:szCs w:val="28"/>
          <w:lang w:val="en-GB" w:bidi="ar-IQ"/>
        </w:rPr>
        <w:t xml:space="preserve"> </w:t>
      </w:r>
    </w:p>
    <w:p w:rsidR="00116080" w:rsidRPr="00116080" w:rsidRDefault="00116080" w:rsidP="00116080">
      <w:pPr>
        <w:pStyle w:val="ListParagraph"/>
        <w:numPr>
          <w:ilvl w:val="0"/>
          <w:numId w:val="14"/>
        </w:numPr>
        <w:spacing w:line="360" w:lineRule="auto"/>
        <w:jc w:val="both"/>
        <w:rPr>
          <w:rFonts w:asciiTheme="majorBidi" w:hAnsiTheme="majorBidi" w:cstheme="majorBidi"/>
          <w:sz w:val="28"/>
          <w:szCs w:val="28"/>
          <w:lang w:bidi="ar-IQ"/>
        </w:rPr>
      </w:pPr>
      <w:r w:rsidRPr="00116080">
        <w:rPr>
          <w:rFonts w:asciiTheme="majorBidi" w:hAnsiTheme="majorBidi" w:cstheme="majorBidi"/>
          <w:sz w:val="28"/>
          <w:szCs w:val="28"/>
          <w:lang w:val="en-GB" w:bidi="ar-IQ"/>
        </w:rPr>
        <w:t>Food use: spice and colouring agent</w:t>
      </w:r>
      <w:r w:rsidR="00B81C6A">
        <w:rPr>
          <w:rFonts w:asciiTheme="majorBidi" w:hAnsiTheme="majorBidi" w:cstheme="majorBidi"/>
          <w:sz w:val="28"/>
          <w:szCs w:val="28"/>
          <w:lang w:val="en-GB" w:bidi="ar-IQ"/>
        </w:rPr>
        <w:t>.</w:t>
      </w:r>
      <w:r w:rsidRPr="00116080">
        <w:rPr>
          <w:rFonts w:asciiTheme="majorBidi" w:hAnsiTheme="majorBidi" w:cstheme="majorBidi"/>
          <w:sz w:val="28"/>
          <w:szCs w:val="28"/>
          <w:lang w:val="en-GB" w:bidi="ar-IQ"/>
        </w:rPr>
        <w:t xml:space="preserve"> </w:t>
      </w:r>
    </w:p>
    <w:p w:rsidR="00116080" w:rsidRPr="00116080" w:rsidRDefault="00116080" w:rsidP="00116080">
      <w:pPr>
        <w:pStyle w:val="ListParagraph"/>
        <w:numPr>
          <w:ilvl w:val="0"/>
          <w:numId w:val="14"/>
        </w:numPr>
        <w:spacing w:line="360" w:lineRule="auto"/>
        <w:jc w:val="both"/>
        <w:rPr>
          <w:rFonts w:asciiTheme="majorBidi" w:hAnsiTheme="majorBidi" w:cstheme="majorBidi"/>
          <w:sz w:val="28"/>
          <w:szCs w:val="28"/>
          <w:lang w:bidi="ar-IQ"/>
        </w:rPr>
      </w:pPr>
      <w:r w:rsidRPr="00116080">
        <w:rPr>
          <w:rFonts w:asciiTheme="majorBidi" w:hAnsiTheme="majorBidi" w:cstheme="majorBidi"/>
          <w:sz w:val="28"/>
          <w:szCs w:val="28"/>
          <w:lang w:val="en-GB" w:bidi="ar-IQ"/>
        </w:rPr>
        <w:t>Medicinal use: anti-inflammatory agent used in arthritis, psoriasis, for dyspepsia, ulcers and other gastrointestinal problems and for liver disease</w:t>
      </w:r>
      <w:r w:rsidR="00B81C6A">
        <w:rPr>
          <w:rFonts w:asciiTheme="majorBidi" w:hAnsiTheme="majorBidi" w:cstheme="majorBidi"/>
          <w:sz w:val="28"/>
          <w:szCs w:val="28"/>
          <w:lang w:val="en-GB" w:bidi="ar-IQ"/>
        </w:rPr>
        <w:t>.</w:t>
      </w:r>
    </w:p>
    <w:p w:rsidR="00116080" w:rsidRPr="00116080" w:rsidRDefault="00116080" w:rsidP="00116080">
      <w:pPr>
        <w:pStyle w:val="ListParagraph"/>
        <w:numPr>
          <w:ilvl w:val="0"/>
          <w:numId w:val="14"/>
        </w:numPr>
        <w:spacing w:line="360" w:lineRule="auto"/>
        <w:jc w:val="both"/>
        <w:rPr>
          <w:rFonts w:asciiTheme="majorBidi" w:hAnsiTheme="majorBidi" w:cstheme="majorBidi"/>
          <w:sz w:val="28"/>
          <w:szCs w:val="28"/>
          <w:lang w:bidi="ar-IQ"/>
        </w:rPr>
      </w:pPr>
      <w:r w:rsidRPr="00116080">
        <w:rPr>
          <w:rFonts w:asciiTheme="majorBidi" w:hAnsiTheme="majorBidi" w:cstheme="majorBidi"/>
          <w:sz w:val="28"/>
          <w:szCs w:val="28"/>
          <w:lang w:val="en-GB" w:bidi="ar-IQ"/>
        </w:rPr>
        <w:t>Constituents: types of phytochemical present</w:t>
      </w:r>
      <w:r w:rsidR="00B81C6A">
        <w:rPr>
          <w:rFonts w:asciiTheme="majorBidi" w:hAnsiTheme="majorBidi" w:cstheme="majorBidi"/>
          <w:sz w:val="28"/>
          <w:szCs w:val="28"/>
          <w:lang w:val="en-GB" w:bidi="ar-IQ"/>
        </w:rPr>
        <w:t>.</w:t>
      </w:r>
    </w:p>
    <w:p w:rsidR="00116080" w:rsidRPr="00116080" w:rsidRDefault="00116080" w:rsidP="00116080">
      <w:pPr>
        <w:pStyle w:val="ListParagraph"/>
        <w:numPr>
          <w:ilvl w:val="0"/>
          <w:numId w:val="14"/>
        </w:numPr>
        <w:spacing w:line="360" w:lineRule="auto"/>
        <w:jc w:val="both"/>
        <w:rPr>
          <w:rFonts w:asciiTheme="majorBidi" w:hAnsiTheme="majorBidi" w:cstheme="majorBidi"/>
          <w:sz w:val="28"/>
          <w:szCs w:val="28"/>
          <w:lang w:bidi="ar-IQ"/>
        </w:rPr>
      </w:pPr>
      <w:r w:rsidRPr="00116080">
        <w:rPr>
          <w:rFonts w:asciiTheme="majorBidi" w:hAnsiTheme="majorBidi" w:cstheme="majorBidi"/>
          <w:sz w:val="28"/>
          <w:szCs w:val="28"/>
          <w:lang w:val="en-GB" w:bidi="ar-IQ"/>
        </w:rPr>
        <w:lastRenderedPageBreak/>
        <w:t>Toxicity: is it safe? Yes, used widely as a food</w:t>
      </w:r>
      <w:r w:rsidR="00B81C6A">
        <w:rPr>
          <w:rFonts w:asciiTheme="majorBidi" w:hAnsiTheme="majorBidi" w:cstheme="majorBidi"/>
          <w:sz w:val="28"/>
          <w:szCs w:val="28"/>
          <w:lang w:val="en-GB" w:bidi="ar-IQ"/>
        </w:rPr>
        <w:t>.</w:t>
      </w:r>
    </w:p>
    <w:p w:rsidR="00914377" w:rsidRDefault="00116080" w:rsidP="00116080">
      <w:pPr>
        <w:pStyle w:val="ListParagraph"/>
        <w:numPr>
          <w:ilvl w:val="0"/>
          <w:numId w:val="14"/>
        </w:numPr>
        <w:spacing w:line="360" w:lineRule="auto"/>
        <w:jc w:val="both"/>
        <w:rPr>
          <w:rFonts w:asciiTheme="majorBidi" w:hAnsiTheme="majorBidi" w:cstheme="majorBidi"/>
          <w:sz w:val="28"/>
          <w:szCs w:val="28"/>
          <w:lang w:bidi="ar-IQ"/>
        </w:rPr>
      </w:pPr>
      <w:r w:rsidRPr="00116080">
        <w:rPr>
          <w:rFonts w:asciiTheme="majorBidi" w:hAnsiTheme="majorBidi" w:cstheme="majorBidi"/>
          <w:sz w:val="28"/>
          <w:szCs w:val="28"/>
          <w:lang w:val="en-GB" w:bidi="ar-IQ"/>
        </w:rPr>
        <w:t>State of current research and clinical evidence:</w:t>
      </w:r>
      <w:r w:rsidRPr="00116080">
        <w:rPr>
          <w:rFonts w:asciiTheme="majorBidi" w:hAnsiTheme="majorBidi" w:cstheme="majorBidi"/>
          <w:b/>
          <w:bCs/>
          <w:sz w:val="28"/>
          <w:szCs w:val="28"/>
          <w:lang w:val="en-GB" w:bidi="ar-IQ"/>
        </w:rPr>
        <w:t xml:space="preserve"> </w:t>
      </w:r>
      <w:r w:rsidR="00914377" w:rsidRPr="00116080">
        <w:rPr>
          <w:rFonts w:asciiTheme="majorBidi" w:hAnsiTheme="majorBidi" w:cstheme="majorBidi"/>
          <w:sz w:val="28"/>
          <w:szCs w:val="28"/>
          <w:lang w:val="en-GB" w:bidi="ar-IQ"/>
        </w:rPr>
        <w:t>for turmeric,</w:t>
      </w:r>
      <w:r w:rsidR="00914377" w:rsidRPr="00116080">
        <w:rPr>
          <w:rFonts w:asciiTheme="majorBidi" w:hAnsiTheme="majorBidi" w:cstheme="majorBidi"/>
          <w:b/>
          <w:bCs/>
          <w:sz w:val="28"/>
          <w:szCs w:val="28"/>
          <w:lang w:val="en-GB" w:bidi="ar-IQ"/>
        </w:rPr>
        <w:t xml:space="preserve"> </w:t>
      </w:r>
      <w:r w:rsidR="00914377" w:rsidRPr="00116080">
        <w:rPr>
          <w:rFonts w:asciiTheme="majorBidi" w:hAnsiTheme="majorBidi" w:cstheme="majorBidi"/>
          <w:sz w:val="28"/>
          <w:szCs w:val="28"/>
          <w:lang w:val="en-GB" w:bidi="ar-IQ"/>
        </w:rPr>
        <w:t>much interest, lots of on-going work but needs more clinical evidence…….</w:t>
      </w:r>
      <w:r w:rsidR="00914377" w:rsidRPr="00116080">
        <w:rPr>
          <w:rFonts w:asciiTheme="majorBidi" w:hAnsiTheme="majorBidi" w:cstheme="majorBidi"/>
          <w:i/>
          <w:iCs/>
          <w:sz w:val="28"/>
          <w:szCs w:val="28"/>
          <w:lang w:val="en-GB" w:bidi="ar-IQ"/>
        </w:rPr>
        <w:t xml:space="preserve"> </w:t>
      </w:r>
    </w:p>
    <w:p w:rsidR="001253EA" w:rsidRDefault="001253EA" w:rsidP="001253EA">
      <w:pPr>
        <w:spacing w:line="360" w:lineRule="auto"/>
        <w:ind w:left="75"/>
        <w:jc w:val="both"/>
        <w:rPr>
          <w:rFonts w:asciiTheme="majorBidi" w:hAnsiTheme="majorBidi" w:cstheme="majorBidi"/>
          <w:b/>
          <w:bCs/>
          <w:sz w:val="28"/>
          <w:szCs w:val="28"/>
          <w:lang w:val="en-GB" w:bidi="ar-IQ"/>
        </w:rPr>
      </w:pPr>
    </w:p>
    <w:p w:rsidR="001253EA" w:rsidRPr="001253EA" w:rsidRDefault="001253EA" w:rsidP="001253EA">
      <w:pPr>
        <w:spacing w:line="360" w:lineRule="auto"/>
        <w:ind w:left="75"/>
        <w:jc w:val="both"/>
        <w:rPr>
          <w:rFonts w:asciiTheme="majorBidi" w:hAnsiTheme="majorBidi" w:cstheme="majorBidi"/>
          <w:sz w:val="28"/>
          <w:szCs w:val="28"/>
          <w:rtl/>
          <w:lang w:bidi="ar-IQ"/>
        </w:rPr>
      </w:pPr>
      <w:r>
        <w:rPr>
          <w:rFonts w:asciiTheme="majorBidi" w:hAnsiTheme="majorBidi" w:cstheme="majorBidi"/>
          <w:b/>
          <w:bCs/>
          <w:sz w:val="28"/>
          <w:szCs w:val="28"/>
          <w:lang w:val="en-GB" w:bidi="ar-IQ"/>
        </w:rPr>
        <w:t xml:space="preserve">Turmeric </w:t>
      </w:r>
      <w:r w:rsidRPr="001253EA">
        <w:rPr>
          <w:rFonts w:asciiTheme="majorBidi" w:hAnsiTheme="majorBidi" w:cstheme="majorBidi"/>
          <w:b/>
          <w:bCs/>
          <w:sz w:val="28"/>
          <w:szCs w:val="28"/>
          <w:lang w:val="en-GB" w:bidi="ar-IQ"/>
        </w:rPr>
        <w:t>Constituents</w:t>
      </w:r>
      <w:r>
        <w:rPr>
          <w:rFonts w:asciiTheme="majorBidi" w:hAnsiTheme="majorBidi" w:cstheme="majorBidi"/>
          <w:sz w:val="28"/>
          <w:szCs w:val="28"/>
          <w:lang w:bidi="ar-IQ"/>
        </w:rPr>
        <w:t>:</w:t>
      </w:r>
    </w:p>
    <w:p w:rsidR="00007D62" w:rsidRPr="00A400BA" w:rsidRDefault="00CC1952" w:rsidP="00A400BA">
      <w:pPr>
        <w:pStyle w:val="ListParagraph"/>
        <w:numPr>
          <w:ilvl w:val="0"/>
          <w:numId w:val="14"/>
        </w:numPr>
        <w:spacing w:line="360" w:lineRule="auto"/>
        <w:jc w:val="both"/>
        <w:rPr>
          <w:rFonts w:asciiTheme="majorBidi" w:hAnsiTheme="majorBidi" w:cstheme="majorBidi"/>
          <w:sz w:val="28"/>
          <w:szCs w:val="28"/>
          <w:lang w:bidi="ar-IQ"/>
        </w:rPr>
      </w:pPr>
      <w:proofErr w:type="spellStart"/>
      <w:r w:rsidRPr="00A400BA">
        <w:rPr>
          <w:rFonts w:asciiTheme="majorBidi" w:hAnsiTheme="majorBidi" w:cstheme="majorBidi"/>
          <w:sz w:val="28"/>
          <w:szCs w:val="28"/>
          <w:lang w:val="en-GB" w:bidi="ar-IQ"/>
        </w:rPr>
        <w:t>Curcuminoids</w:t>
      </w:r>
      <w:proofErr w:type="spellEnd"/>
      <w:r w:rsidRPr="00A400BA">
        <w:rPr>
          <w:rFonts w:asciiTheme="majorBidi" w:hAnsiTheme="majorBidi" w:cstheme="majorBidi"/>
          <w:sz w:val="28"/>
          <w:szCs w:val="28"/>
          <w:lang w:val="en-GB" w:bidi="ar-IQ"/>
        </w:rPr>
        <w:t>; the mixture is known as ‘</w:t>
      </w:r>
      <w:proofErr w:type="spellStart"/>
      <w:r w:rsidRPr="00A400BA">
        <w:rPr>
          <w:rFonts w:asciiTheme="majorBidi" w:hAnsiTheme="majorBidi" w:cstheme="majorBidi"/>
          <w:sz w:val="28"/>
          <w:szCs w:val="28"/>
          <w:lang w:val="en-GB" w:bidi="ar-IQ"/>
        </w:rPr>
        <w:t>curcumin</w:t>
      </w:r>
      <w:proofErr w:type="spellEnd"/>
      <w:r w:rsidRPr="00A400BA">
        <w:rPr>
          <w:rFonts w:asciiTheme="majorBidi" w:hAnsiTheme="majorBidi" w:cstheme="majorBidi"/>
          <w:sz w:val="28"/>
          <w:szCs w:val="28"/>
          <w:lang w:val="en-GB" w:bidi="ar-IQ"/>
        </w:rPr>
        <w:t xml:space="preserve">’, consisting of several phenolic </w:t>
      </w:r>
      <w:proofErr w:type="spellStart"/>
      <w:r w:rsidRPr="00A400BA">
        <w:rPr>
          <w:rFonts w:asciiTheme="majorBidi" w:hAnsiTheme="majorBidi" w:cstheme="majorBidi"/>
          <w:sz w:val="28"/>
          <w:szCs w:val="28"/>
          <w:lang w:val="en-GB" w:bidi="ar-IQ"/>
        </w:rPr>
        <w:t>diarylheptanoids</w:t>
      </w:r>
      <w:proofErr w:type="spellEnd"/>
      <w:r w:rsidRPr="00A400BA">
        <w:rPr>
          <w:rFonts w:asciiTheme="majorBidi" w:hAnsiTheme="majorBidi" w:cstheme="majorBidi"/>
          <w:sz w:val="28"/>
          <w:szCs w:val="28"/>
          <w:lang w:val="en-GB" w:bidi="ar-IQ"/>
        </w:rPr>
        <w:t xml:space="preserve">, including </w:t>
      </w:r>
      <w:proofErr w:type="spellStart"/>
      <w:r w:rsidRPr="00A400BA">
        <w:rPr>
          <w:rFonts w:asciiTheme="majorBidi" w:hAnsiTheme="majorBidi" w:cstheme="majorBidi"/>
          <w:sz w:val="28"/>
          <w:szCs w:val="28"/>
          <w:lang w:val="en-GB" w:bidi="ar-IQ"/>
        </w:rPr>
        <w:t>curcumin</w:t>
      </w:r>
      <w:proofErr w:type="spellEnd"/>
      <w:r w:rsidRPr="00A400BA">
        <w:rPr>
          <w:rFonts w:asciiTheme="majorBidi" w:hAnsiTheme="majorBidi" w:cstheme="majorBidi"/>
          <w:sz w:val="28"/>
          <w:szCs w:val="28"/>
          <w:lang w:val="en-GB" w:bidi="ar-IQ"/>
        </w:rPr>
        <w:t xml:space="preserve"> itself with various derivatives (</w:t>
      </w:r>
      <w:proofErr w:type="spellStart"/>
      <w:r w:rsidRPr="00A400BA">
        <w:rPr>
          <w:rFonts w:asciiTheme="majorBidi" w:hAnsiTheme="majorBidi" w:cstheme="majorBidi"/>
          <w:sz w:val="28"/>
          <w:szCs w:val="28"/>
          <w:lang w:val="en-GB" w:bidi="ar-IQ"/>
        </w:rPr>
        <w:t>demethoxy</w:t>
      </w:r>
      <w:proofErr w:type="spellEnd"/>
      <w:r w:rsidRPr="00A400BA">
        <w:rPr>
          <w:rFonts w:asciiTheme="majorBidi" w:hAnsiTheme="majorBidi" w:cstheme="majorBidi"/>
          <w:sz w:val="28"/>
          <w:szCs w:val="28"/>
          <w:lang w:val="en-GB" w:bidi="ar-IQ"/>
        </w:rPr>
        <w:t xml:space="preserve"> </w:t>
      </w:r>
      <w:proofErr w:type="spellStart"/>
      <w:r w:rsidRPr="00A400BA">
        <w:rPr>
          <w:rFonts w:asciiTheme="majorBidi" w:hAnsiTheme="majorBidi" w:cstheme="majorBidi"/>
          <w:sz w:val="28"/>
          <w:szCs w:val="28"/>
          <w:lang w:val="en-GB" w:bidi="ar-IQ"/>
        </w:rPr>
        <w:t>etc</w:t>
      </w:r>
      <w:proofErr w:type="spellEnd"/>
      <w:r w:rsidRPr="00A400BA">
        <w:rPr>
          <w:rFonts w:asciiTheme="majorBidi" w:hAnsiTheme="majorBidi" w:cstheme="majorBidi"/>
          <w:sz w:val="28"/>
          <w:szCs w:val="28"/>
          <w:lang w:val="en-GB" w:bidi="ar-IQ"/>
        </w:rPr>
        <w:t>) – the major ‘actives’</w:t>
      </w:r>
      <w:r w:rsidR="00B81C6A">
        <w:rPr>
          <w:rFonts w:asciiTheme="majorBidi" w:hAnsiTheme="majorBidi" w:cstheme="majorBidi"/>
          <w:sz w:val="28"/>
          <w:szCs w:val="28"/>
          <w:lang w:val="en-GB" w:bidi="ar-IQ"/>
        </w:rPr>
        <w:t>.</w:t>
      </w:r>
    </w:p>
    <w:p w:rsidR="00A400BA" w:rsidRDefault="00A400BA" w:rsidP="00A400BA">
      <w:pPr>
        <w:spacing w:line="360" w:lineRule="auto"/>
        <w:ind w:left="360"/>
        <w:jc w:val="both"/>
        <w:rPr>
          <w:rFonts w:asciiTheme="majorBidi" w:hAnsiTheme="majorBidi" w:cstheme="majorBidi"/>
          <w:sz w:val="28"/>
          <w:szCs w:val="28"/>
          <w:lang w:bidi="ar-IQ"/>
        </w:rPr>
      </w:pPr>
    </w:p>
    <w:p w:rsidR="00A400BA" w:rsidRDefault="00A400BA" w:rsidP="00914377">
      <w:pPr>
        <w:spacing w:line="360" w:lineRule="auto"/>
        <w:jc w:val="both"/>
        <w:rPr>
          <w:rFonts w:asciiTheme="majorBidi" w:hAnsiTheme="majorBidi" w:cstheme="majorBidi"/>
          <w:sz w:val="28"/>
          <w:szCs w:val="28"/>
          <w:lang w:bidi="ar-IQ"/>
        </w:rPr>
      </w:pPr>
    </w:p>
    <w:p w:rsidR="00A400BA" w:rsidRDefault="002A2F3F" w:rsidP="00914377">
      <w:pPr>
        <w:spacing w:line="360" w:lineRule="auto"/>
        <w:jc w:val="both"/>
        <w:rPr>
          <w:rFonts w:asciiTheme="majorBidi" w:hAnsiTheme="majorBidi" w:cstheme="majorBidi"/>
          <w:sz w:val="28"/>
          <w:szCs w:val="28"/>
          <w:lang w:bidi="ar-IQ"/>
        </w:rPr>
      </w:pPr>
      <w:r>
        <w:rPr>
          <w:rFonts w:asciiTheme="majorBidi" w:hAnsiTheme="majorBidi" w:cstheme="majorBidi"/>
          <w:noProof/>
          <w:sz w:val="28"/>
          <w:szCs w:val="28"/>
        </w:rPr>
        <w:pict w14:anchorId="4F44A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5" o:spid="_x0000_s1026" type="#_x0000_t75" style="position:absolute;left:0;text-align:left;margin-left:.45pt;margin-top:10pt;width:474.1pt;height:92.9pt;z-index:251659264;visibility:visible" filled="t" fillcolor="#ff9">
            <v:imagedata r:id="rId14" o:title=""/>
            <w10:wrap anchorx="page"/>
          </v:shape>
        </w:pict>
      </w:r>
    </w:p>
    <w:p w:rsidR="00A400BA" w:rsidRPr="00A400BA" w:rsidRDefault="00A400BA" w:rsidP="00A400BA">
      <w:pPr>
        <w:rPr>
          <w:rFonts w:asciiTheme="majorBidi" w:hAnsiTheme="majorBidi" w:cstheme="majorBidi"/>
          <w:sz w:val="28"/>
          <w:szCs w:val="28"/>
          <w:lang w:bidi="ar-IQ"/>
        </w:rPr>
      </w:pPr>
    </w:p>
    <w:p w:rsidR="00A400BA" w:rsidRPr="00A400BA" w:rsidRDefault="00A400BA" w:rsidP="00A400BA">
      <w:pPr>
        <w:rPr>
          <w:rFonts w:asciiTheme="majorBidi" w:hAnsiTheme="majorBidi" w:cstheme="majorBidi"/>
          <w:sz w:val="28"/>
          <w:szCs w:val="28"/>
          <w:lang w:bidi="ar-IQ"/>
        </w:rPr>
      </w:pPr>
    </w:p>
    <w:p w:rsidR="00A400BA" w:rsidRPr="00A400BA" w:rsidRDefault="00A400BA" w:rsidP="00A400BA">
      <w:pPr>
        <w:rPr>
          <w:rFonts w:asciiTheme="majorBidi" w:hAnsiTheme="majorBidi" w:cstheme="majorBidi"/>
          <w:sz w:val="28"/>
          <w:szCs w:val="28"/>
          <w:lang w:bidi="ar-IQ"/>
        </w:rPr>
      </w:pPr>
    </w:p>
    <w:p w:rsidR="00A400BA" w:rsidRPr="00A400BA" w:rsidRDefault="00A400BA" w:rsidP="00A400BA">
      <w:pPr>
        <w:rPr>
          <w:rFonts w:asciiTheme="majorBidi" w:hAnsiTheme="majorBidi" w:cstheme="majorBidi"/>
          <w:sz w:val="28"/>
          <w:szCs w:val="28"/>
          <w:lang w:bidi="ar-IQ"/>
        </w:rPr>
      </w:pPr>
    </w:p>
    <w:p w:rsidR="00A400BA" w:rsidRPr="00A400BA" w:rsidRDefault="00A400BA" w:rsidP="00A400BA">
      <w:pPr>
        <w:rPr>
          <w:rFonts w:asciiTheme="majorBidi" w:hAnsiTheme="majorBidi" w:cstheme="majorBidi"/>
          <w:sz w:val="28"/>
          <w:szCs w:val="28"/>
          <w:lang w:bidi="ar-IQ"/>
        </w:rPr>
      </w:pPr>
    </w:p>
    <w:p w:rsidR="00A400BA" w:rsidRPr="00A400BA" w:rsidRDefault="00A400BA" w:rsidP="00A400BA">
      <w:pPr>
        <w:rPr>
          <w:rFonts w:asciiTheme="majorBidi" w:hAnsiTheme="majorBidi" w:cstheme="majorBidi"/>
          <w:sz w:val="28"/>
          <w:szCs w:val="28"/>
          <w:lang w:bidi="ar-IQ"/>
        </w:rPr>
      </w:pPr>
    </w:p>
    <w:p w:rsidR="00A400BA" w:rsidRDefault="00A400BA" w:rsidP="00A400BA">
      <w:pPr>
        <w:rPr>
          <w:rFonts w:asciiTheme="majorBidi" w:hAnsiTheme="majorBidi" w:cstheme="majorBidi"/>
          <w:sz w:val="28"/>
          <w:szCs w:val="28"/>
          <w:lang w:bidi="ar-IQ"/>
        </w:rPr>
      </w:pPr>
    </w:p>
    <w:p w:rsidR="00A400BA" w:rsidRPr="00A400BA" w:rsidRDefault="00CC1952" w:rsidP="001B337C">
      <w:pPr>
        <w:pStyle w:val="ListParagraph"/>
        <w:numPr>
          <w:ilvl w:val="0"/>
          <w:numId w:val="14"/>
        </w:numPr>
        <w:tabs>
          <w:tab w:val="left" w:pos="3736"/>
        </w:tabs>
        <w:spacing w:line="360" w:lineRule="auto"/>
        <w:rPr>
          <w:rFonts w:asciiTheme="majorBidi" w:hAnsiTheme="majorBidi" w:cstheme="majorBidi"/>
          <w:sz w:val="28"/>
          <w:szCs w:val="28"/>
          <w:lang w:bidi="ar-IQ"/>
        </w:rPr>
      </w:pPr>
      <w:r w:rsidRPr="00A400BA">
        <w:rPr>
          <w:rFonts w:asciiTheme="majorBidi" w:hAnsiTheme="majorBidi" w:cstheme="majorBidi"/>
          <w:sz w:val="28"/>
          <w:szCs w:val="28"/>
          <w:lang w:val="en-GB" w:bidi="ar-IQ"/>
        </w:rPr>
        <w:t xml:space="preserve">Essential oil (about 3-5%), containing </w:t>
      </w:r>
      <w:proofErr w:type="spellStart"/>
      <w:r w:rsidRPr="00A400BA">
        <w:rPr>
          <w:rFonts w:asciiTheme="majorBidi" w:hAnsiTheme="majorBidi" w:cstheme="majorBidi"/>
          <w:sz w:val="28"/>
          <w:szCs w:val="28"/>
          <w:lang w:val="en-GB" w:bidi="ar-IQ"/>
        </w:rPr>
        <w:t>sesquiterpene</w:t>
      </w:r>
      <w:proofErr w:type="spellEnd"/>
      <w:r w:rsidRPr="00A400BA">
        <w:rPr>
          <w:rFonts w:asciiTheme="majorBidi" w:hAnsiTheme="majorBidi" w:cstheme="majorBidi"/>
          <w:sz w:val="28"/>
          <w:szCs w:val="28"/>
          <w:lang w:val="en-GB" w:bidi="ar-IQ"/>
        </w:rPr>
        <w:t xml:space="preserve"> ketones (‘</w:t>
      </w:r>
      <w:proofErr w:type="spellStart"/>
      <w:r w:rsidRPr="00A400BA">
        <w:rPr>
          <w:rFonts w:asciiTheme="majorBidi" w:hAnsiTheme="majorBidi" w:cstheme="majorBidi"/>
          <w:sz w:val="28"/>
          <w:szCs w:val="28"/>
          <w:lang w:val="en-GB" w:bidi="ar-IQ"/>
        </w:rPr>
        <w:t>turmerones</w:t>
      </w:r>
      <w:proofErr w:type="spellEnd"/>
      <w:r w:rsidRPr="00A400BA">
        <w:rPr>
          <w:rFonts w:asciiTheme="majorBidi" w:hAnsiTheme="majorBidi" w:cstheme="majorBidi"/>
          <w:sz w:val="28"/>
          <w:szCs w:val="28"/>
          <w:lang w:val="en-GB" w:bidi="ar-IQ"/>
        </w:rPr>
        <w:t xml:space="preserve">’) including </w:t>
      </w:r>
      <w:proofErr w:type="spellStart"/>
      <w:r w:rsidRPr="00A400BA">
        <w:rPr>
          <w:rFonts w:asciiTheme="majorBidi" w:hAnsiTheme="majorBidi" w:cstheme="majorBidi"/>
          <w:sz w:val="28"/>
          <w:szCs w:val="28"/>
          <w:lang w:val="en-GB" w:bidi="ar-IQ"/>
        </w:rPr>
        <w:t>arturmerone</w:t>
      </w:r>
      <w:proofErr w:type="spellEnd"/>
      <w:r w:rsidRPr="00A400BA">
        <w:rPr>
          <w:rFonts w:asciiTheme="majorBidi" w:hAnsiTheme="majorBidi" w:cstheme="majorBidi"/>
          <w:sz w:val="28"/>
          <w:szCs w:val="28"/>
          <w:lang w:val="en-GB" w:bidi="ar-IQ"/>
        </w:rPr>
        <w:t>, alpha-</w:t>
      </w:r>
      <w:proofErr w:type="spellStart"/>
      <w:r w:rsidRPr="00A400BA">
        <w:rPr>
          <w:rFonts w:asciiTheme="majorBidi" w:hAnsiTheme="majorBidi" w:cstheme="majorBidi"/>
          <w:sz w:val="28"/>
          <w:szCs w:val="28"/>
          <w:lang w:val="en-GB" w:bidi="ar-IQ"/>
        </w:rPr>
        <w:t>atlantone</w:t>
      </w:r>
      <w:proofErr w:type="spellEnd"/>
      <w:r w:rsidRPr="00A400BA">
        <w:rPr>
          <w:rFonts w:asciiTheme="majorBidi" w:hAnsiTheme="majorBidi" w:cstheme="majorBidi"/>
          <w:sz w:val="28"/>
          <w:szCs w:val="28"/>
          <w:lang w:val="en-GB" w:bidi="ar-IQ"/>
        </w:rPr>
        <w:t xml:space="preserve">, </w:t>
      </w:r>
      <w:proofErr w:type="spellStart"/>
      <w:r w:rsidRPr="00A400BA">
        <w:rPr>
          <w:rFonts w:asciiTheme="majorBidi" w:hAnsiTheme="majorBidi" w:cstheme="majorBidi"/>
          <w:sz w:val="28"/>
          <w:szCs w:val="28"/>
          <w:lang w:val="en-GB" w:bidi="ar-IQ"/>
        </w:rPr>
        <w:t>zingiberene</w:t>
      </w:r>
      <w:proofErr w:type="spellEnd"/>
      <w:r w:rsidRPr="00A400BA">
        <w:rPr>
          <w:rFonts w:asciiTheme="majorBidi" w:hAnsiTheme="majorBidi" w:cstheme="majorBidi"/>
          <w:sz w:val="28"/>
          <w:szCs w:val="28"/>
          <w:lang w:val="en-GB" w:bidi="ar-IQ"/>
        </w:rPr>
        <w:t xml:space="preserve">, plus </w:t>
      </w:r>
      <w:proofErr w:type="spellStart"/>
      <w:r w:rsidRPr="00A400BA">
        <w:rPr>
          <w:rFonts w:asciiTheme="majorBidi" w:hAnsiTheme="majorBidi" w:cstheme="majorBidi"/>
          <w:sz w:val="28"/>
          <w:szCs w:val="28"/>
          <w:lang w:val="en-GB" w:bidi="ar-IQ"/>
        </w:rPr>
        <w:t>borneol</w:t>
      </w:r>
      <w:proofErr w:type="spellEnd"/>
      <w:r w:rsidRPr="00A400BA">
        <w:rPr>
          <w:rFonts w:asciiTheme="majorBidi" w:hAnsiTheme="majorBidi" w:cstheme="majorBidi"/>
          <w:sz w:val="28"/>
          <w:szCs w:val="28"/>
          <w:lang w:val="en-GB" w:bidi="ar-IQ"/>
        </w:rPr>
        <w:t xml:space="preserve">, </w:t>
      </w:r>
      <w:proofErr w:type="spellStart"/>
      <w:r w:rsidRPr="00A400BA">
        <w:rPr>
          <w:rFonts w:asciiTheme="majorBidi" w:hAnsiTheme="majorBidi" w:cstheme="majorBidi"/>
          <w:sz w:val="28"/>
          <w:szCs w:val="28"/>
          <w:lang w:val="en-GB" w:bidi="ar-IQ"/>
        </w:rPr>
        <w:t>eugenol</w:t>
      </w:r>
      <w:proofErr w:type="spellEnd"/>
      <w:r w:rsidRPr="00A400BA">
        <w:rPr>
          <w:rFonts w:asciiTheme="majorBidi" w:hAnsiTheme="majorBidi" w:cstheme="majorBidi"/>
          <w:sz w:val="28"/>
          <w:szCs w:val="28"/>
          <w:lang w:val="en-GB" w:bidi="ar-IQ"/>
        </w:rPr>
        <w:t xml:space="preserve"> and others - may contribute to activity</w:t>
      </w:r>
      <w:r w:rsidR="00B81C6A">
        <w:rPr>
          <w:rFonts w:asciiTheme="majorBidi" w:hAnsiTheme="majorBidi" w:cstheme="majorBidi"/>
          <w:sz w:val="28"/>
          <w:szCs w:val="28"/>
          <w:lang w:val="en-GB" w:bidi="ar-IQ"/>
        </w:rPr>
        <w:t>.</w:t>
      </w:r>
    </w:p>
    <w:p w:rsidR="00007D62" w:rsidRPr="00A400BA" w:rsidRDefault="00CC1952" w:rsidP="00B81C6A">
      <w:pPr>
        <w:pStyle w:val="ListParagraph"/>
        <w:numPr>
          <w:ilvl w:val="0"/>
          <w:numId w:val="14"/>
        </w:numPr>
        <w:tabs>
          <w:tab w:val="left" w:pos="3736"/>
        </w:tabs>
        <w:spacing w:line="360" w:lineRule="auto"/>
        <w:rPr>
          <w:rFonts w:asciiTheme="majorBidi" w:hAnsiTheme="majorBidi" w:cstheme="majorBidi"/>
          <w:sz w:val="28"/>
          <w:szCs w:val="28"/>
          <w:rtl/>
          <w:lang w:bidi="ar-IQ"/>
        </w:rPr>
      </w:pPr>
      <w:r w:rsidRPr="00A400BA">
        <w:rPr>
          <w:rFonts w:asciiTheme="majorBidi" w:hAnsiTheme="majorBidi" w:cstheme="majorBidi"/>
          <w:sz w:val="28"/>
          <w:szCs w:val="28"/>
          <w:lang w:val="en-GB" w:bidi="ar-IQ"/>
        </w:rPr>
        <w:t xml:space="preserve">Polysaccharides: </w:t>
      </w:r>
      <w:proofErr w:type="spellStart"/>
      <w:r w:rsidRPr="00A400BA">
        <w:rPr>
          <w:rFonts w:asciiTheme="majorBidi" w:hAnsiTheme="majorBidi" w:cstheme="majorBidi"/>
          <w:sz w:val="28"/>
          <w:szCs w:val="28"/>
          <w:lang w:val="en-GB" w:bidi="ar-IQ"/>
        </w:rPr>
        <w:t>glycans</w:t>
      </w:r>
      <w:proofErr w:type="spellEnd"/>
      <w:r w:rsidRPr="00A400BA">
        <w:rPr>
          <w:rFonts w:asciiTheme="majorBidi" w:hAnsiTheme="majorBidi" w:cstheme="majorBidi"/>
          <w:sz w:val="28"/>
          <w:szCs w:val="28"/>
          <w:lang w:val="en-GB" w:bidi="ar-IQ"/>
        </w:rPr>
        <w:t xml:space="preserve">, </w:t>
      </w:r>
      <w:proofErr w:type="spellStart"/>
      <w:r w:rsidRPr="00A400BA">
        <w:rPr>
          <w:rFonts w:asciiTheme="majorBidi" w:hAnsiTheme="majorBidi" w:cstheme="majorBidi"/>
          <w:sz w:val="28"/>
          <w:szCs w:val="28"/>
          <w:lang w:val="en-GB" w:bidi="ar-IQ"/>
        </w:rPr>
        <w:t>ukonans</w:t>
      </w:r>
      <w:proofErr w:type="spellEnd"/>
      <w:r w:rsidRPr="00A400BA">
        <w:rPr>
          <w:rFonts w:asciiTheme="majorBidi" w:hAnsiTheme="majorBidi" w:cstheme="majorBidi"/>
          <w:sz w:val="28"/>
          <w:szCs w:val="28"/>
          <w:lang w:val="en-GB" w:bidi="ar-IQ"/>
        </w:rPr>
        <w:t xml:space="preserve"> A-D (starch)</w:t>
      </w:r>
      <w:r w:rsidR="00B81C6A">
        <w:rPr>
          <w:rFonts w:asciiTheme="majorBidi" w:hAnsiTheme="majorBidi" w:cstheme="majorBidi"/>
          <w:sz w:val="28"/>
          <w:szCs w:val="28"/>
          <w:lang w:bidi="ar-IQ"/>
        </w:rPr>
        <w:t>.</w:t>
      </w:r>
    </w:p>
    <w:p w:rsidR="00914377" w:rsidRDefault="00914377" w:rsidP="001B337C">
      <w:pPr>
        <w:tabs>
          <w:tab w:val="left" w:pos="3736"/>
        </w:tabs>
        <w:spacing w:line="360" w:lineRule="auto"/>
        <w:rPr>
          <w:rFonts w:asciiTheme="majorBidi" w:hAnsiTheme="majorBidi" w:cstheme="majorBidi"/>
          <w:sz w:val="28"/>
          <w:szCs w:val="28"/>
          <w:lang w:bidi="ar-IQ"/>
        </w:rPr>
      </w:pPr>
    </w:p>
    <w:p w:rsidR="001B337C" w:rsidRDefault="001B337C" w:rsidP="001B337C">
      <w:pPr>
        <w:tabs>
          <w:tab w:val="left" w:pos="3736"/>
        </w:tabs>
        <w:spacing w:line="360" w:lineRule="auto"/>
        <w:rPr>
          <w:rFonts w:asciiTheme="majorBidi" w:hAnsiTheme="majorBidi" w:cstheme="majorBidi"/>
          <w:sz w:val="28"/>
          <w:szCs w:val="28"/>
          <w:lang w:bidi="ar-IQ"/>
        </w:rPr>
      </w:pPr>
    </w:p>
    <w:p w:rsidR="001B337C" w:rsidRDefault="001B337C" w:rsidP="00530D2B">
      <w:pPr>
        <w:tabs>
          <w:tab w:val="left" w:pos="3736"/>
        </w:tabs>
        <w:spacing w:line="360" w:lineRule="auto"/>
        <w:rPr>
          <w:rFonts w:asciiTheme="majorBidi" w:hAnsiTheme="majorBidi" w:cstheme="majorBidi"/>
          <w:b/>
          <w:bCs/>
          <w:sz w:val="28"/>
          <w:szCs w:val="28"/>
          <w:lang w:val="en-GB" w:bidi="ar-IQ"/>
        </w:rPr>
      </w:pPr>
      <w:r w:rsidRPr="001B337C">
        <w:rPr>
          <w:rFonts w:asciiTheme="majorBidi" w:hAnsiTheme="majorBidi" w:cstheme="majorBidi"/>
          <w:b/>
          <w:bCs/>
          <w:sz w:val="28"/>
          <w:szCs w:val="28"/>
          <w:lang w:val="en-GB" w:bidi="ar-IQ"/>
        </w:rPr>
        <w:t xml:space="preserve">Turmeric Pharmacology and </w:t>
      </w:r>
      <w:r>
        <w:rPr>
          <w:rFonts w:asciiTheme="majorBidi" w:hAnsiTheme="majorBidi" w:cstheme="majorBidi"/>
          <w:b/>
          <w:bCs/>
          <w:sz w:val="28"/>
          <w:szCs w:val="28"/>
          <w:lang w:val="en-GB" w:bidi="ar-IQ"/>
        </w:rPr>
        <w:t>C</w:t>
      </w:r>
      <w:r w:rsidRPr="001B337C">
        <w:rPr>
          <w:rFonts w:asciiTheme="majorBidi" w:hAnsiTheme="majorBidi" w:cstheme="majorBidi"/>
          <w:b/>
          <w:bCs/>
          <w:sz w:val="28"/>
          <w:szCs w:val="28"/>
          <w:lang w:val="en-GB" w:bidi="ar-IQ"/>
        </w:rPr>
        <w:t xml:space="preserve">linical </w:t>
      </w:r>
      <w:r w:rsidR="00530D2B">
        <w:rPr>
          <w:rFonts w:asciiTheme="majorBidi" w:hAnsiTheme="majorBidi" w:cstheme="majorBidi"/>
          <w:b/>
          <w:bCs/>
          <w:sz w:val="28"/>
          <w:szCs w:val="28"/>
          <w:lang w:val="en-GB" w:bidi="ar-IQ"/>
        </w:rPr>
        <w:t>E</w:t>
      </w:r>
      <w:r w:rsidRPr="001B337C">
        <w:rPr>
          <w:rFonts w:asciiTheme="majorBidi" w:hAnsiTheme="majorBidi" w:cstheme="majorBidi"/>
          <w:b/>
          <w:bCs/>
          <w:sz w:val="28"/>
          <w:szCs w:val="28"/>
          <w:lang w:val="en-GB" w:bidi="ar-IQ"/>
        </w:rPr>
        <w:t>fficacy</w:t>
      </w:r>
    </w:p>
    <w:p w:rsidR="00007D62" w:rsidRPr="00530D2B" w:rsidRDefault="00CC1952" w:rsidP="00530D2B">
      <w:pPr>
        <w:numPr>
          <w:ilvl w:val="0"/>
          <w:numId w:val="17"/>
        </w:numPr>
        <w:tabs>
          <w:tab w:val="left" w:pos="3736"/>
        </w:tabs>
        <w:spacing w:line="360" w:lineRule="auto"/>
        <w:rPr>
          <w:rFonts w:asciiTheme="majorBidi" w:hAnsiTheme="majorBidi" w:cstheme="majorBidi"/>
          <w:sz w:val="28"/>
          <w:szCs w:val="28"/>
          <w:lang w:bidi="ar-IQ"/>
        </w:rPr>
      </w:pPr>
      <w:r w:rsidRPr="00530D2B">
        <w:rPr>
          <w:rFonts w:asciiTheme="majorBidi" w:hAnsiTheme="majorBidi" w:cstheme="majorBidi"/>
          <w:sz w:val="28"/>
          <w:szCs w:val="28"/>
          <w:lang w:val="en-GB" w:bidi="ar-IQ"/>
        </w:rPr>
        <w:t>Anti-inflammatory</w:t>
      </w:r>
    </w:p>
    <w:p w:rsidR="00007D62" w:rsidRPr="00530D2B" w:rsidRDefault="00CC1952" w:rsidP="00530D2B">
      <w:pPr>
        <w:numPr>
          <w:ilvl w:val="0"/>
          <w:numId w:val="17"/>
        </w:numPr>
        <w:tabs>
          <w:tab w:val="left" w:pos="3736"/>
        </w:tabs>
        <w:spacing w:line="360" w:lineRule="auto"/>
        <w:rPr>
          <w:rFonts w:asciiTheme="majorBidi" w:hAnsiTheme="majorBidi" w:cstheme="majorBidi"/>
          <w:sz w:val="28"/>
          <w:szCs w:val="28"/>
          <w:rtl/>
          <w:lang w:bidi="ar-IQ"/>
        </w:rPr>
      </w:pPr>
      <w:r w:rsidRPr="00530D2B">
        <w:rPr>
          <w:rFonts w:asciiTheme="majorBidi" w:hAnsiTheme="majorBidi" w:cstheme="majorBidi"/>
          <w:sz w:val="28"/>
          <w:szCs w:val="28"/>
          <w:lang w:val="en-GB" w:bidi="ar-IQ"/>
        </w:rPr>
        <w:t>Protects against stomach ulcers in rats</w:t>
      </w:r>
    </w:p>
    <w:p w:rsidR="00007D62" w:rsidRPr="00530D2B" w:rsidRDefault="00CC1952" w:rsidP="00530D2B">
      <w:pPr>
        <w:numPr>
          <w:ilvl w:val="0"/>
          <w:numId w:val="17"/>
        </w:numPr>
        <w:tabs>
          <w:tab w:val="left" w:pos="3736"/>
        </w:tabs>
        <w:spacing w:line="360" w:lineRule="auto"/>
        <w:rPr>
          <w:rFonts w:asciiTheme="majorBidi" w:hAnsiTheme="majorBidi" w:cstheme="majorBidi"/>
          <w:sz w:val="28"/>
          <w:szCs w:val="28"/>
          <w:rtl/>
          <w:lang w:bidi="ar-IQ"/>
        </w:rPr>
      </w:pPr>
      <w:r w:rsidRPr="00530D2B">
        <w:rPr>
          <w:rFonts w:asciiTheme="majorBidi" w:hAnsiTheme="majorBidi" w:cstheme="majorBidi"/>
          <w:sz w:val="28"/>
          <w:szCs w:val="28"/>
          <w:lang w:val="en-GB" w:bidi="ar-IQ"/>
        </w:rPr>
        <w:t>Antispasmodic effect</w:t>
      </w:r>
    </w:p>
    <w:p w:rsidR="00007D62" w:rsidRPr="00530D2B" w:rsidRDefault="00CC1952" w:rsidP="00530D2B">
      <w:pPr>
        <w:numPr>
          <w:ilvl w:val="0"/>
          <w:numId w:val="17"/>
        </w:numPr>
        <w:tabs>
          <w:tab w:val="left" w:pos="3736"/>
        </w:tabs>
        <w:spacing w:line="360" w:lineRule="auto"/>
        <w:rPr>
          <w:rFonts w:asciiTheme="majorBidi" w:hAnsiTheme="majorBidi" w:cstheme="majorBidi"/>
          <w:sz w:val="28"/>
          <w:szCs w:val="28"/>
          <w:rtl/>
          <w:lang w:bidi="ar-IQ"/>
        </w:rPr>
      </w:pPr>
      <w:r w:rsidRPr="00530D2B">
        <w:rPr>
          <w:rFonts w:asciiTheme="majorBidi" w:hAnsiTheme="majorBidi" w:cstheme="majorBidi"/>
          <w:sz w:val="28"/>
          <w:szCs w:val="28"/>
          <w:lang w:val="en-GB" w:bidi="ar-IQ"/>
        </w:rPr>
        <w:t>Hypoglycaemic (</w:t>
      </w:r>
      <w:r w:rsidRPr="00530D2B">
        <w:rPr>
          <w:rFonts w:asciiTheme="majorBidi" w:hAnsiTheme="majorBidi" w:cstheme="majorBidi"/>
          <w:i/>
          <w:iCs/>
          <w:sz w:val="28"/>
          <w:szCs w:val="28"/>
          <w:lang w:val="en-GB" w:bidi="ar-IQ"/>
        </w:rPr>
        <w:t>in vivo</w:t>
      </w:r>
      <w:r w:rsidRPr="00530D2B">
        <w:rPr>
          <w:rFonts w:asciiTheme="majorBidi" w:hAnsiTheme="majorBidi" w:cstheme="majorBidi"/>
          <w:sz w:val="28"/>
          <w:szCs w:val="28"/>
          <w:lang w:val="en-GB" w:bidi="ar-IQ"/>
        </w:rPr>
        <w:t>, in animals)</w:t>
      </w:r>
    </w:p>
    <w:p w:rsidR="00007D62" w:rsidRPr="00530D2B" w:rsidRDefault="00CC1952" w:rsidP="00530D2B">
      <w:pPr>
        <w:numPr>
          <w:ilvl w:val="0"/>
          <w:numId w:val="17"/>
        </w:numPr>
        <w:tabs>
          <w:tab w:val="left" w:pos="3736"/>
        </w:tabs>
        <w:spacing w:line="360" w:lineRule="auto"/>
        <w:rPr>
          <w:rFonts w:asciiTheme="majorBidi" w:hAnsiTheme="majorBidi" w:cstheme="majorBidi"/>
          <w:sz w:val="28"/>
          <w:szCs w:val="28"/>
          <w:rtl/>
          <w:lang w:bidi="ar-IQ"/>
        </w:rPr>
      </w:pPr>
      <w:proofErr w:type="spellStart"/>
      <w:r w:rsidRPr="00530D2B">
        <w:rPr>
          <w:rFonts w:asciiTheme="majorBidi" w:hAnsiTheme="majorBidi" w:cstheme="majorBidi"/>
          <w:sz w:val="28"/>
          <w:szCs w:val="28"/>
          <w:lang w:val="en-GB" w:bidi="ar-IQ"/>
        </w:rPr>
        <w:t>Hypocholesterolaemic</w:t>
      </w:r>
      <w:proofErr w:type="spellEnd"/>
      <w:r w:rsidRPr="00530D2B">
        <w:rPr>
          <w:rFonts w:asciiTheme="majorBidi" w:hAnsiTheme="majorBidi" w:cstheme="majorBidi"/>
          <w:sz w:val="28"/>
          <w:szCs w:val="28"/>
          <w:lang w:val="en-GB" w:bidi="ar-IQ"/>
        </w:rPr>
        <w:t xml:space="preserve"> (both in animal and human clinical studies)</w:t>
      </w:r>
    </w:p>
    <w:p w:rsidR="00007D62" w:rsidRPr="00530D2B" w:rsidRDefault="00CC1952" w:rsidP="00530D2B">
      <w:pPr>
        <w:numPr>
          <w:ilvl w:val="0"/>
          <w:numId w:val="17"/>
        </w:numPr>
        <w:tabs>
          <w:tab w:val="left" w:pos="3736"/>
        </w:tabs>
        <w:spacing w:line="360" w:lineRule="auto"/>
        <w:rPr>
          <w:rFonts w:asciiTheme="majorBidi" w:hAnsiTheme="majorBidi" w:cstheme="majorBidi"/>
          <w:sz w:val="28"/>
          <w:szCs w:val="28"/>
          <w:rtl/>
          <w:lang w:bidi="ar-IQ"/>
        </w:rPr>
      </w:pPr>
      <w:proofErr w:type="spellStart"/>
      <w:r w:rsidRPr="00530D2B">
        <w:rPr>
          <w:rFonts w:asciiTheme="majorBidi" w:hAnsiTheme="majorBidi" w:cstheme="majorBidi"/>
          <w:sz w:val="28"/>
          <w:szCs w:val="28"/>
          <w:lang w:val="en-GB" w:bidi="ar-IQ"/>
        </w:rPr>
        <w:t>Immuno</w:t>
      </w:r>
      <w:proofErr w:type="spellEnd"/>
      <w:r w:rsidR="00530D2B">
        <w:rPr>
          <w:rFonts w:asciiTheme="majorBidi" w:hAnsiTheme="majorBidi" w:cstheme="majorBidi"/>
          <w:sz w:val="28"/>
          <w:szCs w:val="28"/>
          <w:lang w:val="en-GB" w:bidi="ar-IQ"/>
        </w:rPr>
        <w:t xml:space="preserve"> </w:t>
      </w:r>
      <w:r w:rsidRPr="00530D2B">
        <w:rPr>
          <w:rFonts w:asciiTheme="majorBidi" w:hAnsiTheme="majorBidi" w:cstheme="majorBidi"/>
          <w:sz w:val="28"/>
          <w:szCs w:val="28"/>
          <w:lang w:val="en-GB" w:bidi="ar-IQ"/>
        </w:rPr>
        <w:t>stimulant activity (</w:t>
      </w:r>
      <w:r w:rsidRPr="00530D2B">
        <w:rPr>
          <w:rFonts w:asciiTheme="majorBidi" w:hAnsiTheme="majorBidi" w:cstheme="majorBidi"/>
          <w:i/>
          <w:iCs/>
          <w:sz w:val="28"/>
          <w:szCs w:val="28"/>
          <w:lang w:val="en-GB" w:bidi="ar-IQ"/>
        </w:rPr>
        <w:t>in vivo and</w:t>
      </w:r>
      <w:r w:rsidRPr="00530D2B">
        <w:rPr>
          <w:rFonts w:asciiTheme="majorBidi" w:hAnsiTheme="majorBidi" w:cstheme="majorBidi"/>
          <w:sz w:val="28"/>
          <w:szCs w:val="28"/>
          <w:lang w:val="en-GB" w:bidi="ar-IQ"/>
        </w:rPr>
        <w:t xml:space="preserve"> </w:t>
      </w:r>
      <w:r w:rsidRPr="00530D2B">
        <w:rPr>
          <w:rFonts w:asciiTheme="majorBidi" w:hAnsiTheme="majorBidi" w:cstheme="majorBidi"/>
          <w:i/>
          <w:iCs/>
          <w:sz w:val="28"/>
          <w:szCs w:val="28"/>
          <w:lang w:val="en-GB" w:bidi="ar-IQ"/>
        </w:rPr>
        <w:t>in vitro)</w:t>
      </w:r>
    </w:p>
    <w:p w:rsidR="00007D62" w:rsidRPr="00530D2B" w:rsidRDefault="00CC1952" w:rsidP="00530D2B">
      <w:pPr>
        <w:numPr>
          <w:ilvl w:val="0"/>
          <w:numId w:val="17"/>
        </w:numPr>
        <w:tabs>
          <w:tab w:val="left" w:pos="3736"/>
        </w:tabs>
        <w:spacing w:line="360" w:lineRule="auto"/>
        <w:rPr>
          <w:rFonts w:asciiTheme="majorBidi" w:hAnsiTheme="majorBidi" w:cstheme="majorBidi"/>
          <w:sz w:val="28"/>
          <w:szCs w:val="28"/>
          <w:rtl/>
          <w:lang w:bidi="ar-IQ"/>
        </w:rPr>
      </w:pPr>
      <w:r w:rsidRPr="00530D2B">
        <w:rPr>
          <w:rFonts w:asciiTheme="majorBidi" w:hAnsiTheme="majorBidi" w:cstheme="majorBidi"/>
          <w:sz w:val="28"/>
          <w:szCs w:val="28"/>
          <w:lang w:val="en-GB" w:bidi="ar-IQ"/>
        </w:rPr>
        <w:lastRenderedPageBreak/>
        <w:t xml:space="preserve">Anti-mutagenic and </w:t>
      </w:r>
      <w:proofErr w:type="spellStart"/>
      <w:r w:rsidRPr="00530D2B">
        <w:rPr>
          <w:rFonts w:asciiTheme="majorBidi" w:hAnsiTheme="majorBidi" w:cstheme="majorBidi"/>
          <w:sz w:val="28"/>
          <w:szCs w:val="28"/>
          <w:lang w:val="en-GB" w:bidi="ar-IQ"/>
        </w:rPr>
        <w:t>anticarcinogenic</w:t>
      </w:r>
      <w:proofErr w:type="spellEnd"/>
      <w:r w:rsidRPr="00530D2B">
        <w:rPr>
          <w:rFonts w:asciiTheme="majorBidi" w:hAnsiTheme="majorBidi" w:cstheme="majorBidi"/>
          <w:sz w:val="28"/>
          <w:szCs w:val="28"/>
          <w:lang w:val="en-GB" w:bidi="ar-IQ"/>
        </w:rPr>
        <w:t xml:space="preserve"> (</w:t>
      </w:r>
      <w:r w:rsidRPr="00530D2B">
        <w:rPr>
          <w:rFonts w:asciiTheme="majorBidi" w:hAnsiTheme="majorBidi" w:cstheme="majorBidi"/>
          <w:i/>
          <w:iCs/>
          <w:sz w:val="28"/>
          <w:szCs w:val="28"/>
          <w:lang w:val="en-GB" w:bidi="ar-IQ"/>
        </w:rPr>
        <w:t>in vitro)</w:t>
      </w:r>
    </w:p>
    <w:p w:rsidR="00007D62" w:rsidRPr="00530D2B" w:rsidRDefault="00CC1952" w:rsidP="00530D2B">
      <w:pPr>
        <w:numPr>
          <w:ilvl w:val="0"/>
          <w:numId w:val="17"/>
        </w:numPr>
        <w:tabs>
          <w:tab w:val="left" w:pos="3736"/>
        </w:tabs>
        <w:spacing w:line="360" w:lineRule="auto"/>
        <w:rPr>
          <w:rFonts w:asciiTheme="majorBidi" w:hAnsiTheme="majorBidi" w:cstheme="majorBidi"/>
          <w:sz w:val="28"/>
          <w:szCs w:val="28"/>
          <w:lang w:bidi="ar-IQ"/>
        </w:rPr>
      </w:pPr>
      <w:r w:rsidRPr="00530D2B">
        <w:rPr>
          <w:rFonts w:asciiTheme="majorBidi" w:hAnsiTheme="majorBidi" w:cstheme="majorBidi"/>
          <w:sz w:val="28"/>
          <w:szCs w:val="28"/>
          <w:lang w:val="en-GB" w:bidi="ar-IQ"/>
        </w:rPr>
        <w:t>Antibacterial and antiprotozoal (</w:t>
      </w:r>
      <w:r w:rsidRPr="00530D2B">
        <w:rPr>
          <w:rFonts w:asciiTheme="majorBidi" w:hAnsiTheme="majorBidi" w:cstheme="majorBidi"/>
          <w:i/>
          <w:iCs/>
          <w:sz w:val="28"/>
          <w:szCs w:val="28"/>
          <w:lang w:val="en-GB" w:bidi="ar-IQ"/>
        </w:rPr>
        <w:t>in vitro</w:t>
      </w:r>
      <w:r w:rsidRPr="00530D2B">
        <w:rPr>
          <w:rFonts w:asciiTheme="majorBidi" w:hAnsiTheme="majorBidi" w:cstheme="majorBidi"/>
          <w:sz w:val="28"/>
          <w:szCs w:val="28"/>
          <w:lang w:val="en-GB" w:bidi="ar-IQ"/>
        </w:rPr>
        <w:t>)</w:t>
      </w:r>
    </w:p>
    <w:p w:rsidR="00530D2B" w:rsidRDefault="00530D2B" w:rsidP="000D32FC">
      <w:pPr>
        <w:tabs>
          <w:tab w:val="left" w:pos="3736"/>
        </w:tabs>
        <w:spacing w:line="360" w:lineRule="auto"/>
        <w:rPr>
          <w:rFonts w:asciiTheme="majorBidi" w:hAnsiTheme="majorBidi" w:cstheme="majorBidi"/>
          <w:sz w:val="28"/>
          <w:szCs w:val="28"/>
          <w:lang w:val="en-GB" w:bidi="ar-IQ"/>
        </w:rPr>
      </w:pPr>
    </w:p>
    <w:p w:rsidR="00530D2B" w:rsidRDefault="00530D2B" w:rsidP="00530D2B">
      <w:pPr>
        <w:tabs>
          <w:tab w:val="left" w:pos="3736"/>
        </w:tabs>
        <w:spacing w:line="360" w:lineRule="auto"/>
        <w:ind w:left="360"/>
        <w:rPr>
          <w:rFonts w:asciiTheme="majorBidi" w:hAnsiTheme="majorBidi" w:cstheme="majorBidi"/>
          <w:b/>
          <w:bCs/>
          <w:sz w:val="28"/>
          <w:szCs w:val="28"/>
          <w:lang w:val="en-GB" w:bidi="ar-IQ"/>
        </w:rPr>
      </w:pPr>
      <w:r>
        <w:rPr>
          <w:rFonts w:asciiTheme="majorBidi" w:hAnsiTheme="majorBidi" w:cstheme="majorBidi"/>
          <w:b/>
          <w:bCs/>
          <w:sz w:val="28"/>
          <w:szCs w:val="28"/>
          <w:lang w:val="en-GB" w:bidi="ar-IQ"/>
        </w:rPr>
        <w:t xml:space="preserve">Pure </w:t>
      </w:r>
      <w:r w:rsidRPr="00530D2B">
        <w:rPr>
          <w:rFonts w:asciiTheme="majorBidi" w:hAnsiTheme="majorBidi" w:cstheme="majorBidi"/>
          <w:b/>
          <w:bCs/>
          <w:sz w:val="28"/>
          <w:szCs w:val="28"/>
          <w:lang w:val="en-GB" w:bidi="ar-IQ"/>
        </w:rPr>
        <w:t xml:space="preserve">Natural </w:t>
      </w:r>
      <w:r>
        <w:rPr>
          <w:rFonts w:asciiTheme="majorBidi" w:hAnsiTheme="majorBidi" w:cstheme="majorBidi"/>
          <w:b/>
          <w:bCs/>
          <w:sz w:val="28"/>
          <w:szCs w:val="28"/>
          <w:lang w:val="en-GB" w:bidi="ar-IQ"/>
        </w:rPr>
        <w:t>P</w:t>
      </w:r>
      <w:r w:rsidRPr="00530D2B">
        <w:rPr>
          <w:rFonts w:asciiTheme="majorBidi" w:hAnsiTheme="majorBidi" w:cstheme="majorBidi"/>
          <w:b/>
          <w:bCs/>
          <w:sz w:val="28"/>
          <w:szCs w:val="28"/>
          <w:lang w:val="en-GB" w:bidi="ar-IQ"/>
        </w:rPr>
        <w:t>roducts (isolated compounds) as drugs:</w:t>
      </w:r>
      <w:r w:rsidRPr="00530D2B">
        <w:rPr>
          <w:rFonts w:asciiTheme="majorBidi" w:hAnsiTheme="majorBidi" w:cstheme="majorBidi"/>
          <w:sz w:val="28"/>
          <w:szCs w:val="28"/>
          <w:lang w:val="en-GB" w:bidi="ar-IQ"/>
        </w:rPr>
        <w:t xml:space="preserve"> </w:t>
      </w:r>
    </w:p>
    <w:p w:rsidR="00530D2B" w:rsidRDefault="00530D2B" w:rsidP="00530D2B">
      <w:pPr>
        <w:tabs>
          <w:tab w:val="left" w:pos="3736"/>
        </w:tabs>
        <w:spacing w:line="360" w:lineRule="auto"/>
        <w:ind w:left="360"/>
        <w:rPr>
          <w:rFonts w:asciiTheme="majorBidi" w:hAnsiTheme="majorBidi" w:cstheme="majorBidi"/>
          <w:b/>
          <w:bCs/>
          <w:sz w:val="28"/>
          <w:szCs w:val="28"/>
          <w:lang w:val="en-GB" w:bidi="ar-IQ"/>
        </w:rPr>
      </w:pPr>
      <w:r>
        <w:rPr>
          <w:rFonts w:asciiTheme="majorBidi" w:hAnsiTheme="majorBidi" w:cstheme="majorBidi"/>
          <w:b/>
          <w:bCs/>
          <w:sz w:val="28"/>
          <w:szCs w:val="28"/>
          <w:lang w:val="en-GB" w:bidi="ar-IQ"/>
        </w:rPr>
        <w:t xml:space="preserve">  </w:t>
      </w:r>
      <w:proofErr w:type="spellStart"/>
      <w:r>
        <w:rPr>
          <w:rFonts w:asciiTheme="majorBidi" w:hAnsiTheme="majorBidi" w:cstheme="majorBidi"/>
          <w:b/>
          <w:bCs/>
          <w:sz w:val="28"/>
          <w:szCs w:val="28"/>
          <w:lang w:val="en-GB" w:bidi="ar-IQ"/>
        </w:rPr>
        <w:t>G</w:t>
      </w:r>
      <w:r w:rsidRPr="00530D2B">
        <w:rPr>
          <w:rFonts w:asciiTheme="majorBidi" w:hAnsiTheme="majorBidi" w:cstheme="majorBidi"/>
          <w:b/>
          <w:bCs/>
          <w:sz w:val="28"/>
          <w:szCs w:val="28"/>
          <w:lang w:val="en-GB" w:bidi="ar-IQ"/>
        </w:rPr>
        <w:t>alantamine</w:t>
      </w:r>
      <w:proofErr w:type="spellEnd"/>
      <w:r w:rsidRPr="00530D2B">
        <w:rPr>
          <w:rFonts w:asciiTheme="majorBidi" w:hAnsiTheme="majorBidi" w:cstheme="majorBidi"/>
          <w:b/>
          <w:bCs/>
          <w:sz w:val="28"/>
          <w:szCs w:val="28"/>
          <w:lang w:val="en-GB" w:bidi="ar-IQ"/>
        </w:rPr>
        <w:t xml:space="preserve"> - for Alzheimer’s disease</w:t>
      </w:r>
    </w:p>
    <w:p w:rsidR="00530D2B" w:rsidRDefault="00530D2B" w:rsidP="00530D2B">
      <w:pPr>
        <w:tabs>
          <w:tab w:val="left" w:pos="3736"/>
        </w:tabs>
        <w:spacing w:line="360" w:lineRule="auto"/>
        <w:ind w:left="360"/>
        <w:rPr>
          <w:rFonts w:asciiTheme="majorBidi" w:hAnsiTheme="majorBidi" w:cstheme="majorBidi"/>
          <w:b/>
          <w:bCs/>
          <w:sz w:val="28"/>
          <w:szCs w:val="28"/>
          <w:lang w:val="en-GB" w:bidi="ar-IQ"/>
        </w:rPr>
      </w:pPr>
    </w:p>
    <w:p w:rsidR="00530D2B" w:rsidRDefault="00530D2B" w:rsidP="00530D2B">
      <w:pPr>
        <w:tabs>
          <w:tab w:val="left" w:pos="3736"/>
        </w:tabs>
        <w:spacing w:line="360" w:lineRule="auto"/>
        <w:ind w:left="360"/>
        <w:rPr>
          <w:rFonts w:asciiTheme="majorBidi" w:hAnsiTheme="majorBidi" w:cstheme="majorBidi"/>
          <w:sz w:val="28"/>
          <w:szCs w:val="28"/>
          <w:lang w:bidi="ar-IQ"/>
        </w:rPr>
      </w:pPr>
      <w:r>
        <w:rPr>
          <w:noProof/>
        </w:rPr>
        <w:drawing>
          <wp:anchor distT="0" distB="0" distL="114300" distR="114300" simplePos="0" relativeHeight="251660288" behindDoc="0" locked="0" layoutInCell="1" allowOverlap="1" wp14:anchorId="4F8642A0" wp14:editId="6CB6C86B">
            <wp:simplePos x="0" y="0"/>
            <wp:positionH relativeFrom="column">
              <wp:align>left</wp:align>
            </wp:positionH>
            <wp:positionV relativeFrom="paragraph">
              <wp:align>top</wp:align>
            </wp:positionV>
            <wp:extent cx="2018030" cy="2094865"/>
            <wp:effectExtent l="0" t="0" r="1270" b="635"/>
            <wp:wrapSquare wrapText="bothSides"/>
            <wp:docPr id="2051" name="Picture 2" descr="snow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 descr="snowdro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8030" cy="2094865"/>
                    </a:xfrm>
                    <a:prstGeom prst="rect">
                      <a:avLst/>
                    </a:prstGeom>
                    <a:noFill/>
                    <a:ln>
                      <a:noFill/>
                    </a:ln>
                    <a:extLst/>
                  </pic:spPr>
                </pic:pic>
              </a:graphicData>
            </a:graphic>
          </wp:anchor>
        </w:drawing>
      </w:r>
      <w:r>
        <w:rPr>
          <w:rFonts w:asciiTheme="majorBidi" w:hAnsiTheme="majorBidi" w:cstheme="majorBidi"/>
          <w:noProof/>
          <w:sz w:val="28"/>
          <w:szCs w:val="28"/>
        </w:rPr>
        <w:drawing>
          <wp:inline distT="0" distB="0" distL="0" distR="0" wp14:anchorId="2D281CB3">
            <wp:extent cx="3165894" cy="20018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3181" cy="2006443"/>
                    </a:xfrm>
                    <a:prstGeom prst="rect">
                      <a:avLst/>
                    </a:prstGeom>
                    <a:noFill/>
                    <a:ln>
                      <a:noFill/>
                    </a:ln>
                    <a:effectLst/>
                  </pic:spPr>
                </pic:pic>
              </a:graphicData>
            </a:graphic>
          </wp:inline>
        </w:drawing>
      </w:r>
      <w:r>
        <w:rPr>
          <w:rFonts w:asciiTheme="majorBidi" w:hAnsiTheme="majorBidi" w:cstheme="majorBidi"/>
          <w:sz w:val="28"/>
          <w:szCs w:val="28"/>
          <w:lang w:bidi="ar-IQ"/>
        </w:rPr>
        <w:br w:type="textWrapping" w:clear="all"/>
      </w:r>
    </w:p>
    <w:p w:rsidR="00530D2B" w:rsidRPr="00530D2B" w:rsidRDefault="00530D2B" w:rsidP="00530D2B">
      <w:pPr>
        <w:tabs>
          <w:tab w:val="left" w:pos="3736"/>
        </w:tabs>
        <w:spacing w:line="360" w:lineRule="auto"/>
        <w:ind w:left="360"/>
        <w:rPr>
          <w:rFonts w:asciiTheme="majorBidi" w:hAnsiTheme="majorBidi" w:cstheme="majorBidi"/>
          <w:sz w:val="28"/>
          <w:szCs w:val="28"/>
          <w:lang w:bidi="ar-IQ"/>
        </w:rPr>
      </w:pPr>
    </w:p>
    <w:p w:rsidR="00530D2B" w:rsidRPr="00530D2B" w:rsidRDefault="00530D2B" w:rsidP="00530D2B">
      <w:pPr>
        <w:tabs>
          <w:tab w:val="left" w:pos="3736"/>
        </w:tabs>
        <w:spacing w:line="360" w:lineRule="auto"/>
        <w:ind w:left="360"/>
        <w:rPr>
          <w:rFonts w:asciiTheme="majorBidi" w:hAnsiTheme="majorBidi" w:cstheme="majorBidi"/>
          <w:sz w:val="28"/>
          <w:szCs w:val="28"/>
          <w:rtl/>
          <w:lang w:bidi="ar-IQ"/>
        </w:rPr>
      </w:pPr>
    </w:p>
    <w:p w:rsidR="00530D2B" w:rsidRDefault="00530D2B" w:rsidP="00530D2B">
      <w:pPr>
        <w:tabs>
          <w:tab w:val="left" w:pos="3736"/>
        </w:tabs>
        <w:spacing w:line="360" w:lineRule="auto"/>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14:anchorId="55B7B1F6">
            <wp:extent cx="2377440" cy="1591310"/>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7440" cy="1591310"/>
                    </a:xfrm>
                    <a:prstGeom prst="rect">
                      <a:avLst/>
                    </a:prstGeom>
                    <a:noFill/>
                    <a:ln>
                      <a:noFill/>
                    </a:ln>
                    <a:effectLst/>
                  </pic:spPr>
                </pic:pic>
              </a:graphicData>
            </a:graphic>
          </wp:inline>
        </w:drawing>
      </w:r>
      <w:r>
        <w:rPr>
          <w:rFonts w:asciiTheme="majorBidi" w:hAnsiTheme="majorBidi" w:cstheme="majorBidi"/>
          <w:sz w:val="28"/>
          <w:szCs w:val="28"/>
          <w:lang w:bidi="ar-IQ"/>
        </w:rPr>
        <w:t xml:space="preserve">       </w:t>
      </w:r>
      <w:r>
        <w:rPr>
          <w:rFonts w:asciiTheme="majorBidi" w:hAnsiTheme="majorBidi" w:cstheme="majorBidi"/>
          <w:noProof/>
          <w:sz w:val="28"/>
          <w:szCs w:val="28"/>
        </w:rPr>
        <w:drawing>
          <wp:inline distT="0" distB="0" distL="0" distR="0" wp14:anchorId="0D65A9F9">
            <wp:extent cx="2139950" cy="15728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9950" cy="1572895"/>
                    </a:xfrm>
                    <a:prstGeom prst="rect">
                      <a:avLst/>
                    </a:prstGeom>
                    <a:noFill/>
                    <a:ln>
                      <a:noFill/>
                    </a:ln>
                    <a:effectLst/>
                  </pic:spPr>
                </pic:pic>
              </a:graphicData>
            </a:graphic>
          </wp:inline>
        </w:drawing>
      </w:r>
    </w:p>
    <w:p w:rsidR="00530D2B" w:rsidRDefault="00530D2B" w:rsidP="00530D2B">
      <w:pPr>
        <w:tabs>
          <w:tab w:val="left" w:pos="3736"/>
        </w:tabs>
        <w:spacing w:line="360" w:lineRule="auto"/>
        <w:rPr>
          <w:rFonts w:asciiTheme="majorBidi" w:hAnsiTheme="majorBidi" w:cstheme="majorBidi"/>
          <w:sz w:val="28"/>
          <w:szCs w:val="28"/>
          <w:lang w:bidi="ar-IQ"/>
        </w:rPr>
      </w:pPr>
    </w:p>
    <w:p w:rsidR="00007D62" w:rsidRPr="00530D2B" w:rsidRDefault="00421398" w:rsidP="00421398">
      <w:pPr>
        <w:numPr>
          <w:ilvl w:val="0"/>
          <w:numId w:val="18"/>
        </w:numPr>
        <w:tabs>
          <w:tab w:val="left" w:pos="3736"/>
        </w:tabs>
        <w:spacing w:line="360" w:lineRule="auto"/>
        <w:jc w:val="both"/>
        <w:rPr>
          <w:rFonts w:asciiTheme="majorBidi" w:hAnsiTheme="majorBidi" w:cstheme="majorBidi"/>
          <w:sz w:val="28"/>
          <w:szCs w:val="28"/>
          <w:lang w:bidi="ar-IQ"/>
        </w:rPr>
      </w:pPr>
      <w:proofErr w:type="spellStart"/>
      <w:r>
        <w:rPr>
          <w:rFonts w:asciiTheme="majorBidi" w:hAnsiTheme="majorBidi" w:cstheme="majorBidi"/>
          <w:sz w:val="28"/>
          <w:szCs w:val="28"/>
          <w:lang w:val="en-GB" w:bidi="ar-IQ"/>
        </w:rPr>
        <w:t>Galantamine</w:t>
      </w:r>
      <w:proofErr w:type="spellEnd"/>
      <w:r>
        <w:rPr>
          <w:rFonts w:asciiTheme="majorBidi" w:hAnsiTheme="majorBidi" w:cstheme="majorBidi"/>
          <w:sz w:val="28"/>
          <w:szCs w:val="28"/>
          <w:lang w:val="en-GB" w:bidi="ar-IQ"/>
        </w:rPr>
        <w:t xml:space="preserve"> (</w:t>
      </w:r>
      <w:proofErr w:type="spellStart"/>
      <w:r w:rsidR="00CC1952" w:rsidRPr="00530D2B">
        <w:rPr>
          <w:rFonts w:asciiTheme="majorBidi" w:hAnsiTheme="majorBidi" w:cstheme="majorBidi"/>
          <w:sz w:val="28"/>
          <w:szCs w:val="28"/>
          <w:lang w:val="en-GB" w:bidi="ar-IQ"/>
        </w:rPr>
        <w:t>galanthamine</w:t>
      </w:r>
      <w:proofErr w:type="spellEnd"/>
      <w:r w:rsidR="00CC1952" w:rsidRPr="00530D2B">
        <w:rPr>
          <w:rFonts w:asciiTheme="majorBidi" w:hAnsiTheme="majorBidi" w:cstheme="majorBidi"/>
          <w:sz w:val="28"/>
          <w:szCs w:val="28"/>
          <w:lang w:val="en-GB" w:bidi="ar-IQ"/>
        </w:rPr>
        <w:t xml:space="preserve">) an alkaloid extracted from snowdrop, </w:t>
      </w:r>
      <w:proofErr w:type="spellStart"/>
      <w:r w:rsidR="00CC1952" w:rsidRPr="00530D2B">
        <w:rPr>
          <w:rFonts w:asciiTheme="majorBidi" w:hAnsiTheme="majorBidi" w:cstheme="majorBidi"/>
          <w:i/>
          <w:iCs/>
          <w:sz w:val="28"/>
          <w:szCs w:val="28"/>
          <w:lang w:val="en-GB" w:bidi="ar-IQ"/>
        </w:rPr>
        <w:t>Galanthus</w:t>
      </w:r>
      <w:proofErr w:type="spellEnd"/>
      <w:r w:rsidR="00CC1952" w:rsidRPr="00530D2B">
        <w:rPr>
          <w:rFonts w:asciiTheme="majorBidi" w:hAnsiTheme="majorBidi" w:cstheme="majorBidi"/>
          <w:i/>
          <w:iCs/>
          <w:sz w:val="28"/>
          <w:szCs w:val="28"/>
          <w:lang w:val="en-GB" w:bidi="ar-IQ"/>
        </w:rPr>
        <w:t xml:space="preserve"> </w:t>
      </w:r>
      <w:proofErr w:type="spellStart"/>
      <w:r w:rsidR="00CC1952" w:rsidRPr="00530D2B">
        <w:rPr>
          <w:rFonts w:asciiTheme="majorBidi" w:hAnsiTheme="majorBidi" w:cstheme="majorBidi"/>
          <w:i/>
          <w:iCs/>
          <w:sz w:val="28"/>
          <w:szCs w:val="28"/>
          <w:lang w:val="en-GB" w:bidi="ar-IQ"/>
        </w:rPr>
        <w:t>nivalis</w:t>
      </w:r>
      <w:proofErr w:type="spellEnd"/>
      <w:r w:rsidR="00CC1952" w:rsidRPr="00530D2B">
        <w:rPr>
          <w:rFonts w:asciiTheme="majorBidi" w:hAnsiTheme="majorBidi" w:cstheme="majorBidi"/>
          <w:sz w:val="28"/>
          <w:szCs w:val="28"/>
          <w:lang w:val="en-GB" w:bidi="ar-IQ"/>
        </w:rPr>
        <w:t xml:space="preserve"> and other species of th</w:t>
      </w:r>
      <w:r>
        <w:rPr>
          <w:rFonts w:asciiTheme="majorBidi" w:hAnsiTheme="majorBidi" w:cstheme="majorBidi"/>
          <w:sz w:val="28"/>
          <w:szCs w:val="28"/>
          <w:lang w:val="en-GB" w:bidi="ar-IQ"/>
        </w:rPr>
        <w:t xml:space="preserve">e </w:t>
      </w:r>
      <w:proofErr w:type="spellStart"/>
      <w:r>
        <w:rPr>
          <w:rFonts w:asciiTheme="majorBidi" w:hAnsiTheme="majorBidi" w:cstheme="majorBidi"/>
          <w:sz w:val="28"/>
          <w:szCs w:val="28"/>
          <w:lang w:val="en-GB" w:bidi="ar-IQ"/>
        </w:rPr>
        <w:t>Amaryllidaceae</w:t>
      </w:r>
      <w:proofErr w:type="spellEnd"/>
      <w:r>
        <w:rPr>
          <w:rFonts w:asciiTheme="majorBidi" w:hAnsiTheme="majorBidi" w:cstheme="majorBidi"/>
          <w:sz w:val="28"/>
          <w:szCs w:val="28"/>
          <w:lang w:val="en-GB" w:bidi="ar-IQ"/>
        </w:rPr>
        <w:t xml:space="preserve"> (e.g.</w:t>
      </w:r>
      <w:r w:rsidR="00CC1952" w:rsidRPr="00530D2B">
        <w:rPr>
          <w:rFonts w:asciiTheme="majorBidi" w:hAnsiTheme="majorBidi" w:cstheme="majorBidi"/>
          <w:sz w:val="28"/>
          <w:szCs w:val="28"/>
          <w:lang w:val="en-GB" w:bidi="ar-IQ"/>
        </w:rPr>
        <w:t xml:space="preserve"> </w:t>
      </w:r>
      <w:r w:rsidR="00CC1952" w:rsidRPr="00530D2B">
        <w:rPr>
          <w:rFonts w:asciiTheme="majorBidi" w:hAnsiTheme="majorBidi" w:cstheme="majorBidi"/>
          <w:i/>
          <w:iCs/>
          <w:sz w:val="28"/>
          <w:szCs w:val="28"/>
          <w:lang w:val="en-GB" w:bidi="ar-IQ"/>
        </w:rPr>
        <w:t xml:space="preserve">Narcissus </w:t>
      </w:r>
      <w:proofErr w:type="spellStart"/>
      <w:r w:rsidR="00CC1952" w:rsidRPr="00530D2B">
        <w:rPr>
          <w:rFonts w:asciiTheme="majorBidi" w:hAnsiTheme="majorBidi" w:cstheme="majorBidi"/>
          <w:i/>
          <w:iCs/>
          <w:sz w:val="28"/>
          <w:szCs w:val="28"/>
          <w:lang w:val="en-GB" w:bidi="ar-IQ"/>
        </w:rPr>
        <w:t>pseudonarcissus</w:t>
      </w:r>
      <w:proofErr w:type="spellEnd"/>
      <w:r w:rsidR="00CC1952" w:rsidRPr="00530D2B">
        <w:rPr>
          <w:rFonts w:asciiTheme="majorBidi" w:hAnsiTheme="majorBidi" w:cstheme="majorBidi"/>
          <w:sz w:val="28"/>
          <w:szCs w:val="28"/>
          <w:lang w:val="en-GB" w:bidi="ar-IQ"/>
        </w:rPr>
        <w:t>) recently been introduced into clinical practice.</w:t>
      </w:r>
    </w:p>
    <w:p w:rsidR="00007D62" w:rsidRPr="00530D2B" w:rsidRDefault="00CC1952" w:rsidP="00530D2B">
      <w:pPr>
        <w:numPr>
          <w:ilvl w:val="0"/>
          <w:numId w:val="18"/>
        </w:numPr>
        <w:tabs>
          <w:tab w:val="left" w:pos="3736"/>
        </w:tabs>
        <w:spacing w:line="360" w:lineRule="auto"/>
        <w:rPr>
          <w:rFonts w:asciiTheme="majorBidi" w:hAnsiTheme="majorBidi" w:cstheme="majorBidi"/>
          <w:sz w:val="28"/>
          <w:szCs w:val="28"/>
          <w:rtl/>
          <w:lang w:bidi="ar-IQ"/>
        </w:rPr>
      </w:pPr>
      <w:r w:rsidRPr="00530D2B">
        <w:rPr>
          <w:rFonts w:asciiTheme="majorBidi" w:hAnsiTheme="majorBidi" w:cstheme="majorBidi"/>
          <w:sz w:val="28"/>
          <w:szCs w:val="28"/>
          <w:lang w:val="en-GB" w:bidi="ar-IQ"/>
        </w:rPr>
        <w:t>Historically used in Eastern Europe in the symptomatic treatment of polio – not for memory loss!</w:t>
      </w:r>
    </w:p>
    <w:p w:rsidR="00007D62" w:rsidRPr="00530D2B" w:rsidRDefault="00CC1952" w:rsidP="00530D2B">
      <w:pPr>
        <w:numPr>
          <w:ilvl w:val="0"/>
          <w:numId w:val="18"/>
        </w:numPr>
        <w:tabs>
          <w:tab w:val="left" w:pos="3736"/>
        </w:tabs>
        <w:spacing w:line="360" w:lineRule="auto"/>
        <w:rPr>
          <w:rFonts w:asciiTheme="majorBidi" w:hAnsiTheme="majorBidi" w:cstheme="majorBidi"/>
          <w:sz w:val="28"/>
          <w:szCs w:val="28"/>
          <w:rtl/>
          <w:lang w:bidi="ar-IQ"/>
        </w:rPr>
      </w:pPr>
      <w:r w:rsidRPr="00530D2B">
        <w:rPr>
          <w:rFonts w:asciiTheme="majorBidi" w:hAnsiTheme="majorBidi" w:cstheme="majorBidi"/>
          <w:sz w:val="28"/>
          <w:szCs w:val="28"/>
          <w:lang w:val="en-GB" w:bidi="ar-IQ"/>
        </w:rPr>
        <w:t>Produced semi-synthetically and also isolated</w:t>
      </w:r>
      <w:r w:rsidR="00421398">
        <w:rPr>
          <w:rFonts w:asciiTheme="majorBidi" w:hAnsiTheme="majorBidi" w:cstheme="majorBidi"/>
          <w:sz w:val="28"/>
          <w:szCs w:val="28"/>
          <w:lang w:bidi="ar-IQ"/>
        </w:rPr>
        <w:t>.</w:t>
      </w:r>
    </w:p>
    <w:p w:rsidR="00007D62" w:rsidRPr="00530D2B" w:rsidRDefault="00CC1952" w:rsidP="00530D2B">
      <w:pPr>
        <w:numPr>
          <w:ilvl w:val="0"/>
          <w:numId w:val="18"/>
        </w:numPr>
        <w:tabs>
          <w:tab w:val="left" w:pos="3736"/>
        </w:tabs>
        <w:spacing w:line="360" w:lineRule="auto"/>
        <w:rPr>
          <w:rFonts w:asciiTheme="majorBidi" w:hAnsiTheme="majorBidi" w:cstheme="majorBidi"/>
          <w:sz w:val="28"/>
          <w:szCs w:val="28"/>
          <w:rtl/>
          <w:lang w:bidi="ar-IQ"/>
        </w:rPr>
      </w:pPr>
      <w:r w:rsidRPr="00530D2B">
        <w:rPr>
          <w:rFonts w:asciiTheme="majorBidi" w:hAnsiTheme="majorBidi" w:cstheme="majorBidi"/>
          <w:sz w:val="28"/>
          <w:szCs w:val="28"/>
          <w:lang w:val="en-GB" w:bidi="ar-IQ"/>
        </w:rPr>
        <w:lastRenderedPageBreak/>
        <w:t xml:space="preserve">Competitive cholinesterase inhibitor </w:t>
      </w:r>
      <w:r w:rsidRPr="00530D2B">
        <w:rPr>
          <w:rFonts w:asciiTheme="majorBidi" w:hAnsiTheme="majorBidi" w:cstheme="majorBidi"/>
          <w:sz w:val="28"/>
          <w:szCs w:val="28"/>
          <w:lang w:val="en-GB" w:bidi="ar-IQ"/>
        </w:rPr>
        <w:sym w:font="Symbol" w:char="F0AE"/>
      </w:r>
      <w:r w:rsidRPr="00530D2B">
        <w:rPr>
          <w:rFonts w:asciiTheme="majorBidi" w:hAnsiTheme="majorBidi" w:cstheme="majorBidi"/>
          <w:sz w:val="28"/>
          <w:szCs w:val="28"/>
          <w:lang w:val="en-GB" w:bidi="ar-IQ"/>
        </w:rPr>
        <w:t xml:space="preserve"> raises levels of acetylcholine in brain areas lacking cholinergic neurons</w:t>
      </w:r>
    </w:p>
    <w:p w:rsidR="00530D2B" w:rsidRDefault="00CC1952" w:rsidP="000D32FC">
      <w:pPr>
        <w:numPr>
          <w:ilvl w:val="0"/>
          <w:numId w:val="18"/>
        </w:numPr>
        <w:tabs>
          <w:tab w:val="left" w:pos="3736"/>
        </w:tabs>
        <w:spacing w:line="360" w:lineRule="auto"/>
        <w:rPr>
          <w:rFonts w:asciiTheme="majorBidi" w:hAnsiTheme="majorBidi" w:cstheme="majorBidi"/>
          <w:sz w:val="28"/>
          <w:szCs w:val="28"/>
          <w:lang w:bidi="ar-IQ"/>
        </w:rPr>
      </w:pPr>
      <w:r w:rsidRPr="00530D2B">
        <w:rPr>
          <w:rFonts w:asciiTheme="majorBidi" w:hAnsiTheme="majorBidi" w:cstheme="majorBidi"/>
          <w:sz w:val="28"/>
          <w:szCs w:val="28"/>
          <w:lang w:val="en-GB" w:bidi="ar-IQ"/>
        </w:rPr>
        <w:t>Not curative, but slows down progression of illness</w:t>
      </w:r>
      <w:r w:rsidR="00421398">
        <w:rPr>
          <w:rFonts w:asciiTheme="majorBidi" w:hAnsiTheme="majorBidi" w:cstheme="majorBidi"/>
          <w:sz w:val="28"/>
          <w:szCs w:val="28"/>
          <w:lang w:val="en-GB" w:bidi="ar-IQ"/>
        </w:rPr>
        <w:t>.</w:t>
      </w:r>
    </w:p>
    <w:p w:rsidR="000D32FC" w:rsidRPr="000D32FC" w:rsidRDefault="000D32FC" w:rsidP="00421398">
      <w:pPr>
        <w:tabs>
          <w:tab w:val="left" w:pos="3736"/>
        </w:tabs>
        <w:spacing w:line="360" w:lineRule="auto"/>
        <w:ind w:left="720"/>
        <w:rPr>
          <w:rFonts w:asciiTheme="majorBidi" w:hAnsiTheme="majorBidi" w:cstheme="majorBidi"/>
          <w:sz w:val="28"/>
          <w:szCs w:val="28"/>
          <w:lang w:bidi="ar-IQ"/>
        </w:rPr>
      </w:pPr>
    </w:p>
    <w:p w:rsidR="001D603E" w:rsidRPr="000D32FC" w:rsidRDefault="001D603E" w:rsidP="000D32FC">
      <w:pPr>
        <w:tabs>
          <w:tab w:val="left" w:pos="3736"/>
        </w:tabs>
        <w:spacing w:line="360" w:lineRule="auto"/>
        <w:jc w:val="center"/>
        <w:rPr>
          <w:rFonts w:asciiTheme="majorBidi" w:hAnsiTheme="majorBidi" w:cstheme="majorBidi"/>
          <w:sz w:val="32"/>
          <w:szCs w:val="32"/>
          <w:lang w:bidi="ar-IQ"/>
        </w:rPr>
      </w:pPr>
      <w:r w:rsidRPr="000D32FC">
        <w:rPr>
          <w:rFonts w:asciiTheme="majorBidi" w:hAnsiTheme="majorBidi" w:cstheme="majorBidi"/>
          <w:b/>
          <w:bCs/>
          <w:sz w:val="32"/>
          <w:szCs w:val="32"/>
          <w:lang w:val="en-GB" w:bidi="ar-IQ"/>
        </w:rPr>
        <w:t>The Opium poppy (</w:t>
      </w:r>
      <w:proofErr w:type="spellStart"/>
      <w:r w:rsidRPr="000D32FC">
        <w:rPr>
          <w:rFonts w:asciiTheme="majorBidi" w:hAnsiTheme="majorBidi" w:cstheme="majorBidi"/>
          <w:b/>
          <w:bCs/>
          <w:i/>
          <w:iCs/>
          <w:sz w:val="32"/>
          <w:szCs w:val="32"/>
          <w:lang w:val="en-GB" w:bidi="ar-IQ"/>
        </w:rPr>
        <w:t>Papaver</w:t>
      </w:r>
      <w:proofErr w:type="spellEnd"/>
      <w:r w:rsidRPr="000D32FC">
        <w:rPr>
          <w:rFonts w:asciiTheme="majorBidi" w:hAnsiTheme="majorBidi" w:cstheme="majorBidi"/>
          <w:b/>
          <w:bCs/>
          <w:i/>
          <w:iCs/>
          <w:sz w:val="32"/>
          <w:szCs w:val="32"/>
          <w:lang w:val="en-GB" w:bidi="ar-IQ"/>
        </w:rPr>
        <w:t xml:space="preserve"> </w:t>
      </w:r>
      <w:proofErr w:type="spellStart"/>
      <w:r w:rsidRPr="000D32FC">
        <w:rPr>
          <w:rFonts w:asciiTheme="majorBidi" w:hAnsiTheme="majorBidi" w:cstheme="majorBidi"/>
          <w:b/>
          <w:bCs/>
          <w:i/>
          <w:iCs/>
          <w:sz w:val="32"/>
          <w:szCs w:val="32"/>
          <w:lang w:val="en-GB" w:bidi="ar-IQ"/>
        </w:rPr>
        <w:t>somniferum</w:t>
      </w:r>
      <w:proofErr w:type="spellEnd"/>
      <w:r w:rsidRPr="000D32FC">
        <w:rPr>
          <w:rFonts w:asciiTheme="majorBidi" w:hAnsiTheme="majorBidi" w:cstheme="majorBidi"/>
          <w:sz w:val="32"/>
          <w:szCs w:val="32"/>
          <w:lang w:bidi="ar-IQ"/>
        </w:rPr>
        <w:t>)</w:t>
      </w:r>
    </w:p>
    <w:p w:rsidR="00DE159D" w:rsidRDefault="00DE159D" w:rsidP="001D603E">
      <w:pPr>
        <w:tabs>
          <w:tab w:val="left" w:pos="3736"/>
        </w:tabs>
        <w:spacing w:line="360" w:lineRule="auto"/>
        <w:rPr>
          <w:rFonts w:asciiTheme="majorBidi" w:hAnsiTheme="majorBidi" w:cstheme="majorBidi"/>
          <w:sz w:val="28"/>
          <w:szCs w:val="28"/>
          <w:lang w:bidi="ar-IQ"/>
        </w:rPr>
      </w:pPr>
      <w:r w:rsidRPr="00DE159D">
        <w:rPr>
          <w:rFonts w:asciiTheme="majorBidi" w:hAnsiTheme="majorBidi" w:cstheme="majorBidi"/>
          <w:noProof/>
          <w:sz w:val="28"/>
          <w:szCs w:val="28"/>
        </w:rPr>
        <w:drawing>
          <wp:anchor distT="0" distB="0" distL="114300" distR="114300" simplePos="0" relativeHeight="251664384" behindDoc="0" locked="0" layoutInCell="1" allowOverlap="1" wp14:anchorId="1AA92500" wp14:editId="65FD4225">
            <wp:simplePos x="0" y="0"/>
            <wp:positionH relativeFrom="column">
              <wp:posOffset>1888490</wp:posOffset>
            </wp:positionH>
            <wp:positionV relativeFrom="paragraph">
              <wp:posOffset>219075</wp:posOffset>
            </wp:positionV>
            <wp:extent cx="1700530" cy="1414145"/>
            <wp:effectExtent l="0" t="0" r="0" b="0"/>
            <wp:wrapNone/>
            <wp:docPr id="27653" name="Picture 20" descr="300px-Opium_po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20" descr="300px-Opium_popp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0530" cy="14141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E159D">
        <w:rPr>
          <w:rFonts w:asciiTheme="majorBidi" w:hAnsiTheme="majorBidi" w:cstheme="majorBidi"/>
          <w:noProof/>
          <w:sz w:val="28"/>
          <w:szCs w:val="28"/>
        </w:rPr>
        <w:drawing>
          <wp:anchor distT="0" distB="0" distL="114300" distR="114300" simplePos="0" relativeHeight="251668480" behindDoc="0" locked="0" layoutInCell="1" allowOverlap="1" wp14:anchorId="0F23F424" wp14:editId="7159BCB3">
            <wp:simplePos x="0" y="0"/>
            <wp:positionH relativeFrom="column">
              <wp:posOffset>3635375</wp:posOffset>
            </wp:positionH>
            <wp:positionV relativeFrom="paragraph">
              <wp:posOffset>217170</wp:posOffset>
            </wp:positionV>
            <wp:extent cx="2057400" cy="1425575"/>
            <wp:effectExtent l="0" t="0" r="0" b="3175"/>
            <wp:wrapNone/>
            <wp:docPr id="27657" name="Picture 18" descr="200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7" name="Picture 18" descr="20048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7400" cy="14255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E159D">
        <w:rPr>
          <w:rFonts w:asciiTheme="majorBidi" w:hAnsiTheme="majorBidi" w:cstheme="majorBidi"/>
          <w:noProof/>
          <w:sz w:val="28"/>
          <w:szCs w:val="28"/>
        </w:rPr>
        <w:drawing>
          <wp:anchor distT="0" distB="0" distL="114300" distR="114300" simplePos="0" relativeHeight="251663360" behindDoc="0" locked="0" layoutInCell="1" allowOverlap="1" wp14:anchorId="04DA96CA" wp14:editId="50D76912">
            <wp:simplePos x="0" y="0"/>
            <wp:positionH relativeFrom="column">
              <wp:posOffset>-328930</wp:posOffset>
            </wp:positionH>
            <wp:positionV relativeFrom="paragraph">
              <wp:posOffset>215265</wp:posOffset>
            </wp:positionV>
            <wp:extent cx="2152650" cy="1407795"/>
            <wp:effectExtent l="0" t="0" r="0" b="1905"/>
            <wp:wrapNone/>
            <wp:docPr id="27652" name="Picture 10" descr="20050127%20PFB2005-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10" descr="20050127%20PFB2005-8_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2650" cy="14077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DE159D" w:rsidRDefault="00DE159D" w:rsidP="00DE159D">
      <w:pPr>
        <w:tabs>
          <w:tab w:val="left" w:pos="3736"/>
        </w:tabs>
        <w:spacing w:line="360" w:lineRule="auto"/>
        <w:rPr>
          <w:rFonts w:asciiTheme="majorBidi" w:hAnsiTheme="majorBidi" w:cstheme="majorBidi"/>
          <w:i/>
          <w:iCs/>
          <w:sz w:val="28"/>
          <w:szCs w:val="28"/>
          <w:lang w:bidi="ar-IQ"/>
        </w:rPr>
      </w:pPr>
      <w:r w:rsidRPr="00DE159D">
        <w:rPr>
          <w:rFonts w:asciiTheme="majorBidi" w:hAnsiTheme="majorBidi" w:cstheme="majorBidi"/>
          <w:i/>
          <w:iCs/>
          <w:noProof/>
          <w:sz w:val="28"/>
          <w:szCs w:val="28"/>
        </w:rPr>
        <w:drawing>
          <wp:anchor distT="0" distB="0" distL="114300" distR="114300" simplePos="0" relativeHeight="251665408" behindDoc="0" locked="0" layoutInCell="1" allowOverlap="1" wp14:anchorId="44AA21A6" wp14:editId="4DD9B74B">
            <wp:simplePos x="0" y="0"/>
            <wp:positionH relativeFrom="column">
              <wp:posOffset>1871345</wp:posOffset>
            </wp:positionH>
            <wp:positionV relativeFrom="paragraph">
              <wp:posOffset>1412875</wp:posOffset>
            </wp:positionV>
            <wp:extent cx="1724025" cy="1684655"/>
            <wp:effectExtent l="0" t="0" r="9525" b="0"/>
            <wp:wrapNone/>
            <wp:docPr id="27654" name="Picture 14" descr="opium-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4" name="Picture 14" descr="opium-small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4025" cy="16846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E159D">
        <w:rPr>
          <w:rFonts w:asciiTheme="majorBidi" w:hAnsiTheme="majorBidi" w:cstheme="majorBidi"/>
          <w:i/>
          <w:iCs/>
          <w:noProof/>
          <w:sz w:val="28"/>
          <w:szCs w:val="28"/>
        </w:rPr>
        <w:drawing>
          <wp:anchor distT="0" distB="0" distL="114300" distR="114300" simplePos="0" relativeHeight="251666432" behindDoc="0" locked="0" layoutInCell="1" allowOverlap="1" wp14:anchorId="49E3F9AA" wp14:editId="49EDCFA4">
            <wp:simplePos x="0" y="0"/>
            <wp:positionH relativeFrom="column">
              <wp:posOffset>3630930</wp:posOffset>
            </wp:positionH>
            <wp:positionV relativeFrom="paragraph">
              <wp:posOffset>1219200</wp:posOffset>
            </wp:positionV>
            <wp:extent cx="1459230" cy="1310005"/>
            <wp:effectExtent l="0" t="0" r="7620" b="4445"/>
            <wp:wrapNone/>
            <wp:docPr id="27655" name="Picture 26" descr="s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Picture 26" descr="sev"/>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9230" cy="13100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E159D">
        <w:rPr>
          <w:rFonts w:asciiTheme="majorBidi" w:hAnsiTheme="majorBidi" w:cstheme="majorBidi"/>
          <w:i/>
          <w:iCs/>
          <w:noProof/>
          <w:sz w:val="28"/>
          <w:szCs w:val="28"/>
        </w:rPr>
        <w:drawing>
          <wp:anchor distT="0" distB="0" distL="114300" distR="114300" simplePos="0" relativeHeight="251667456" behindDoc="0" locked="0" layoutInCell="1" allowOverlap="1" wp14:anchorId="43439B19" wp14:editId="13A1E3BA">
            <wp:simplePos x="0" y="0"/>
            <wp:positionH relativeFrom="column">
              <wp:posOffset>3678555</wp:posOffset>
            </wp:positionH>
            <wp:positionV relativeFrom="paragraph">
              <wp:posOffset>2326005</wp:posOffset>
            </wp:positionV>
            <wp:extent cx="1459230" cy="772160"/>
            <wp:effectExtent l="0" t="0" r="7620" b="8890"/>
            <wp:wrapNone/>
            <wp:docPr id="27656" name="Picture 28" descr="b_codeine_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6" name="Picture 28" descr="b_codeine_p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9230" cy="7721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E159D">
        <w:rPr>
          <w:rFonts w:asciiTheme="majorBidi" w:hAnsiTheme="majorBidi" w:cstheme="majorBidi"/>
          <w:i/>
          <w:iCs/>
          <w:noProof/>
          <w:sz w:val="28"/>
          <w:szCs w:val="28"/>
        </w:rPr>
        <w:drawing>
          <wp:anchor distT="0" distB="0" distL="114300" distR="114300" simplePos="0" relativeHeight="251662336" behindDoc="0" locked="0" layoutInCell="1" allowOverlap="1" wp14:anchorId="25647798" wp14:editId="1A4CC92E">
            <wp:simplePos x="0" y="0"/>
            <wp:positionH relativeFrom="column">
              <wp:posOffset>-328930</wp:posOffset>
            </wp:positionH>
            <wp:positionV relativeFrom="paragraph">
              <wp:posOffset>1412875</wp:posOffset>
            </wp:positionV>
            <wp:extent cx="2117362" cy="1685925"/>
            <wp:effectExtent l="0" t="0" r="0" b="0"/>
            <wp:wrapNone/>
            <wp:docPr id="27651" name="Picture 6" descr="Opium crops in W. Nooristam (RAWA photo - Jun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6" descr="Opium crops in W. Nooristam (RAWA photo - June 20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7362" cy="16859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DE159D" w:rsidRPr="00DE159D" w:rsidRDefault="00DE159D" w:rsidP="00DE159D">
      <w:pPr>
        <w:rPr>
          <w:rFonts w:asciiTheme="majorBidi" w:hAnsiTheme="majorBidi" w:cstheme="majorBidi"/>
          <w:sz w:val="28"/>
          <w:szCs w:val="28"/>
          <w:lang w:bidi="ar-IQ"/>
        </w:rPr>
      </w:pPr>
    </w:p>
    <w:p w:rsidR="00DE159D" w:rsidRPr="00DE159D" w:rsidRDefault="00DE159D" w:rsidP="00DE159D">
      <w:pPr>
        <w:rPr>
          <w:rFonts w:asciiTheme="majorBidi" w:hAnsiTheme="majorBidi" w:cstheme="majorBidi"/>
          <w:sz w:val="28"/>
          <w:szCs w:val="28"/>
          <w:lang w:bidi="ar-IQ"/>
        </w:rPr>
      </w:pPr>
    </w:p>
    <w:p w:rsidR="00DE159D" w:rsidRPr="00DE159D" w:rsidRDefault="00DE159D" w:rsidP="00DE159D">
      <w:pPr>
        <w:rPr>
          <w:rFonts w:asciiTheme="majorBidi" w:hAnsiTheme="majorBidi" w:cstheme="majorBidi"/>
          <w:sz w:val="28"/>
          <w:szCs w:val="28"/>
          <w:lang w:bidi="ar-IQ"/>
        </w:rPr>
      </w:pPr>
    </w:p>
    <w:p w:rsidR="00DE159D" w:rsidRPr="00DE159D" w:rsidRDefault="00DE159D" w:rsidP="00DE159D">
      <w:pPr>
        <w:rPr>
          <w:rFonts w:asciiTheme="majorBidi" w:hAnsiTheme="majorBidi" w:cstheme="majorBidi"/>
          <w:sz w:val="28"/>
          <w:szCs w:val="28"/>
          <w:lang w:bidi="ar-IQ"/>
        </w:rPr>
      </w:pPr>
    </w:p>
    <w:p w:rsidR="00DE159D" w:rsidRPr="00DE159D" w:rsidRDefault="00DE159D" w:rsidP="00DE159D">
      <w:pPr>
        <w:rPr>
          <w:rFonts w:asciiTheme="majorBidi" w:hAnsiTheme="majorBidi" w:cstheme="majorBidi"/>
          <w:sz w:val="28"/>
          <w:szCs w:val="28"/>
          <w:lang w:bidi="ar-IQ"/>
        </w:rPr>
      </w:pPr>
    </w:p>
    <w:p w:rsidR="00DE159D" w:rsidRPr="00DE159D" w:rsidRDefault="00DE159D" w:rsidP="00DE159D">
      <w:pPr>
        <w:rPr>
          <w:rFonts w:asciiTheme="majorBidi" w:hAnsiTheme="majorBidi" w:cstheme="majorBidi"/>
          <w:sz w:val="28"/>
          <w:szCs w:val="28"/>
          <w:lang w:bidi="ar-IQ"/>
        </w:rPr>
      </w:pPr>
    </w:p>
    <w:p w:rsidR="00DE159D" w:rsidRPr="00DE159D" w:rsidRDefault="00DE159D" w:rsidP="00DE159D">
      <w:pPr>
        <w:rPr>
          <w:rFonts w:asciiTheme="majorBidi" w:hAnsiTheme="majorBidi" w:cstheme="majorBidi"/>
          <w:sz w:val="28"/>
          <w:szCs w:val="28"/>
          <w:lang w:bidi="ar-IQ"/>
        </w:rPr>
      </w:pPr>
    </w:p>
    <w:p w:rsidR="00DE159D" w:rsidRPr="00DE159D" w:rsidRDefault="00DE159D" w:rsidP="00DE159D">
      <w:pPr>
        <w:rPr>
          <w:rFonts w:asciiTheme="majorBidi" w:hAnsiTheme="majorBidi" w:cstheme="majorBidi"/>
          <w:sz w:val="28"/>
          <w:szCs w:val="28"/>
          <w:lang w:bidi="ar-IQ"/>
        </w:rPr>
      </w:pPr>
    </w:p>
    <w:p w:rsidR="00DE159D" w:rsidRPr="00DE159D" w:rsidRDefault="00DE159D" w:rsidP="00DE159D">
      <w:pPr>
        <w:rPr>
          <w:rFonts w:asciiTheme="majorBidi" w:hAnsiTheme="majorBidi" w:cstheme="majorBidi"/>
          <w:sz w:val="28"/>
          <w:szCs w:val="28"/>
          <w:lang w:bidi="ar-IQ"/>
        </w:rPr>
      </w:pPr>
    </w:p>
    <w:p w:rsidR="00DE159D" w:rsidRPr="00DE159D" w:rsidRDefault="00DE159D" w:rsidP="00DE159D">
      <w:pPr>
        <w:rPr>
          <w:rFonts w:asciiTheme="majorBidi" w:hAnsiTheme="majorBidi" w:cstheme="majorBidi"/>
          <w:sz w:val="28"/>
          <w:szCs w:val="28"/>
          <w:lang w:bidi="ar-IQ"/>
        </w:rPr>
      </w:pPr>
    </w:p>
    <w:p w:rsidR="00DE159D" w:rsidRPr="00DE159D" w:rsidRDefault="00DE159D" w:rsidP="00DE159D">
      <w:pPr>
        <w:rPr>
          <w:rFonts w:asciiTheme="majorBidi" w:hAnsiTheme="majorBidi" w:cstheme="majorBidi"/>
          <w:sz w:val="28"/>
          <w:szCs w:val="28"/>
          <w:lang w:bidi="ar-IQ"/>
        </w:rPr>
      </w:pPr>
    </w:p>
    <w:p w:rsidR="00DE159D" w:rsidRDefault="00DE159D" w:rsidP="00252001">
      <w:pPr>
        <w:spacing w:line="360" w:lineRule="auto"/>
        <w:jc w:val="both"/>
        <w:rPr>
          <w:rFonts w:asciiTheme="majorBidi" w:hAnsiTheme="majorBidi" w:cstheme="majorBidi"/>
          <w:sz w:val="28"/>
          <w:szCs w:val="28"/>
          <w:lang w:bidi="ar-IQ"/>
        </w:rPr>
      </w:pPr>
    </w:p>
    <w:p w:rsidR="00421398" w:rsidRPr="00421398" w:rsidRDefault="00421398" w:rsidP="00252001">
      <w:pPr>
        <w:numPr>
          <w:ilvl w:val="0"/>
          <w:numId w:val="19"/>
        </w:numPr>
        <w:spacing w:line="360" w:lineRule="auto"/>
        <w:jc w:val="both"/>
        <w:rPr>
          <w:rFonts w:asciiTheme="majorBidi" w:hAnsiTheme="majorBidi" w:cstheme="majorBidi"/>
          <w:sz w:val="28"/>
          <w:szCs w:val="28"/>
          <w:lang w:bidi="ar-IQ"/>
        </w:rPr>
      </w:pPr>
    </w:p>
    <w:p w:rsidR="00421398" w:rsidRPr="00421398" w:rsidRDefault="00421398" w:rsidP="00421398">
      <w:pPr>
        <w:spacing w:line="360" w:lineRule="auto"/>
        <w:ind w:left="720"/>
        <w:jc w:val="both"/>
        <w:rPr>
          <w:rFonts w:asciiTheme="majorBidi" w:hAnsiTheme="majorBidi" w:cstheme="majorBidi"/>
          <w:sz w:val="28"/>
          <w:szCs w:val="28"/>
          <w:lang w:bidi="ar-IQ"/>
        </w:rPr>
      </w:pPr>
    </w:p>
    <w:p w:rsidR="00007D62" w:rsidRPr="00252001" w:rsidRDefault="00CC1952" w:rsidP="00252001">
      <w:pPr>
        <w:numPr>
          <w:ilvl w:val="0"/>
          <w:numId w:val="19"/>
        </w:numPr>
        <w:spacing w:line="360" w:lineRule="auto"/>
        <w:jc w:val="both"/>
        <w:rPr>
          <w:rFonts w:asciiTheme="majorBidi" w:hAnsiTheme="majorBidi" w:cstheme="majorBidi"/>
          <w:sz w:val="28"/>
          <w:szCs w:val="28"/>
          <w:rtl/>
          <w:lang w:bidi="ar-IQ"/>
        </w:rPr>
      </w:pPr>
      <w:r w:rsidRPr="00252001">
        <w:rPr>
          <w:rFonts w:asciiTheme="majorBidi" w:hAnsiTheme="majorBidi" w:cstheme="majorBidi"/>
          <w:sz w:val="28"/>
          <w:szCs w:val="28"/>
          <w:lang w:val="en-GB" w:bidi="ar-IQ"/>
        </w:rPr>
        <w:t>Genus:</w:t>
      </w:r>
      <w:r w:rsidRPr="00252001">
        <w:rPr>
          <w:rFonts w:asciiTheme="majorBidi" w:hAnsiTheme="majorBidi" w:cstheme="majorBidi"/>
          <w:i/>
          <w:iCs/>
          <w:sz w:val="28"/>
          <w:szCs w:val="28"/>
          <w:lang w:val="en-GB" w:bidi="ar-IQ"/>
        </w:rPr>
        <w:t xml:space="preserve"> </w:t>
      </w:r>
      <w:proofErr w:type="spellStart"/>
      <w:r w:rsidRPr="00252001">
        <w:rPr>
          <w:rFonts w:asciiTheme="majorBidi" w:hAnsiTheme="majorBidi" w:cstheme="majorBidi"/>
          <w:i/>
          <w:iCs/>
          <w:sz w:val="28"/>
          <w:szCs w:val="28"/>
          <w:lang w:val="en-GB" w:bidi="ar-IQ"/>
        </w:rPr>
        <w:t>Papaver</w:t>
      </w:r>
      <w:proofErr w:type="spellEnd"/>
      <w:r w:rsidRPr="00252001">
        <w:rPr>
          <w:rFonts w:asciiTheme="majorBidi" w:hAnsiTheme="majorBidi" w:cstheme="majorBidi"/>
          <w:i/>
          <w:iCs/>
          <w:sz w:val="28"/>
          <w:szCs w:val="28"/>
          <w:lang w:val="en-GB" w:bidi="ar-IQ"/>
        </w:rPr>
        <w:t xml:space="preserve"> </w:t>
      </w:r>
      <w:r w:rsidRPr="00252001">
        <w:rPr>
          <w:rFonts w:asciiTheme="majorBidi" w:hAnsiTheme="majorBidi" w:cstheme="majorBidi"/>
          <w:sz w:val="28"/>
          <w:szCs w:val="28"/>
          <w:lang w:val="en-GB" w:bidi="ar-IQ"/>
        </w:rPr>
        <w:t>(= poppy)</w:t>
      </w:r>
    </w:p>
    <w:p w:rsidR="00007D62" w:rsidRPr="00252001" w:rsidRDefault="00CC1952" w:rsidP="00252001">
      <w:pPr>
        <w:numPr>
          <w:ilvl w:val="0"/>
          <w:numId w:val="19"/>
        </w:numPr>
        <w:spacing w:line="360" w:lineRule="auto"/>
        <w:jc w:val="both"/>
        <w:rPr>
          <w:rFonts w:asciiTheme="majorBidi" w:hAnsiTheme="majorBidi" w:cstheme="majorBidi"/>
          <w:sz w:val="28"/>
          <w:szCs w:val="28"/>
          <w:rtl/>
          <w:lang w:bidi="ar-IQ"/>
        </w:rPr>
      </w:pPr>
      <w:r w:rsidRPr="00252001">
        <w:rPr>
          <w:rFonts w:asciiTheme="majorBidi" w:hAnsiTheme="majorBidi" w:cstheme="majorBidi"/>
          <w:sz w:val="28"/>
          <w:szCs w:val="28"/>
          <w:lang w:val="en-GB" w:bidi="ar-IQ"/>
        </w:rPr>
        <w:t xml:space="preserve">Species: </w:t>
      </w:r>
      <w:proofErr w:type="spellStart"/>
      <w:r w:rsidRPr="00252001">
        <w:rPr>
          <w:rFonts w:asciiTheme="majorBidi" w:hAnsiTheme="majorBidi" w:cstheme="majorBidi"/>
          <w:i/>
          <w:iCs/>
          <w:sz w:val="28"/>
          <w:szCs w:val="28"/>
          <w:lang w:val="en-GB" w:bidi="ar-IQ"/>
        </w:rPr>
        <w:t>somniferum</w:t>
      </w:r>
      <w:proofErr w:type="spellEnd"/>
      <w:r w:rsidRPr="00252001">
        <w:rPr>
          <w:rFonts w:asciiTheme="majorBidi" w:hAnsiTheme="majorBidi" w:cstheme="majorBidi"/>
          <w:i/>
          <w:iCs/>
          <w:sz w:val="28"/>
          <w:szCs w:val="28"/>
          <w:lang w:val="en-GB" w:bidi="ar-IQ"/>
        </w:rPr>
        <w:t xml:space="preserve"> </w:t>
      </w:r>
      <w:r w:rsidRPr="00252001">
        <w:rPr>
          <w:rFonts w:asciiTheme="majorBidi" w:hAnsiTheme="majorBidi" w:cstheme="majorBidi"/>
          <w:sz w:val="28"/>
          <w:szCs w:val="28"/>
          <w:lang w:val="en-GB" w:bidi="ar-IQ"/>
        </w:rPr>
        <w:t>(= causes sleep)</w:t>
      </w:r>
    </w:p>
    <w:p w:rsidR="00007D62" w:rsidRPr="00252001" w:rsidRDefault="00CC1952" w:rsidP="00252001">
      <w:pPr>
        <w:numPr>
          <w:ilvl w:val="0"/>
          <w:numId w:val="19"/>
        </w:numPr>
        <w:spacing w:line="360" w:lineRule="auto"/>
        <w:jc w:val="both"/>
        <w:rPr>
          <w:rFonts w:asciiTheme="majorBidi" w:hAnsiTheme="majorBidi" w:cstheme="majorBidi"/>
          <w:sz w:val="28"/>
          <w:szCs w:val="28"/>
          <w:rtl/>
          <w:lang w:bidi="ar-IQ"/>
        </w:rPr>
      </w:pPr>
      <w:r w:rsidRPr="00252001">
        <w:rPr>
          <w:rFonts w:asciiTheme="majorBidi" w:hAnsiTheme="majorBidi" w:cstheme="majorBidi"/>
          <w:sz w:val="28"/>
          <w:szCs w:val="28"/>
          <w:lang w:val="en-GB" w:bidi="ar-IQ"/>
        </w:rPr>
        <w:t xml:space="preserve">Family: </w:t>
      </w:r>
      <w:proofErr w:type="spellStart"/>
      <w:r w:rsidRPr="00252001">
        <w:rPr>
          <w:rFonts w:asciiTheme="majorBidi" w:hAnsiTheme="majorBidi" w:cstheme="majorBidi"/>
          <w:sz w:val="28"/>
          <w:szCs w:val="28"/>
          <w:lang w:val="en-GB" w:bidi="ar-IQ"/>
        </w:rPr>
        <w:t>Papaveraceae</w:t>
      </w:r>
      <w:proofErr w:type="spellEnd"/>
    </w:p>
    <w:p w:rsidR="003856B1" w:rsidRPr="003856B1" w:rsidRDefault="00CC1952" w:rsidP="003856B1">
      <w:pPr>
        <w:numPr>
          <w:ilvl w:val="0"/>
          <w:numId w:val="19"/>
        </w:numPr>
        <w:spacing w:line="360" w:lineRule="auto"/>
        <w:jc w:val="both"/>
        <w:rPr>
          <w:rFonts w:asciiTheme="majorBidi" w:hAnsiTheme="majorBidi" w:cstheme="majorBidi"/>
          <w:sz w:val="28"/>
          <w:szCs w:val="28"/>
          <w:lang w:bidi="ar-IQ"/>
        </w:rPr>
      </w:pPr>
      <w:r w:rsidRPr="00252001">
        <w:rPr>
          <w:rFonts w:asciiTheme="majorBidi" w:hAnsiTheme="majorBidi" w:cstheme="majorBidi"/>
          <w:sz w:val="28"/>
          <w:szCs w:val="28"/>
          <w:lang w:val="en-GB" w:bidi="ar-IQ"/>
        </w:rPr>
        <w:t>Botanical authority: the ‘L’ is for Linnaeus, the famous botanist who first described it and gave it the name</w:t>
      </w:r>
      <w:r w:rsidR="00181BE1">
        <w:rPr>
          <w:rFonts w:asciiTheme="majorBidi" w:hAnsiTheme="majorBidi" w:cstheme="majorBidi"/>
          <w:sz w:val="28"/>
          <w:szCs w:val="28"/>
          <w:lang w:val="en-GB" w:bidi="ar-IQ"/>
        </w:rPr>
        <w:t>.</w:t>
      </w:r>
    </w:p>
    <w:p w:rsidR="003856B1" w:rsidRDefault="003856B1" w:rsidP="003856B1">
      <w:pPr>
        <w:numPr>
          <w:ilvl w:val="0"/>
          <w:numId w:val="19"/>
        </w:numPr>
        <w:spacing w:line="360" w:lineRule="auto"/>
        <w:jc w:val="both"/>
        <w:rPr>
          <w:rFonts w:asciiTheme="majorBidi" w:hAnsiTheme="majorBidi" w:cstheme="majorBidi"/>
          <w:sz w:val="28"/>
          <w:szCs w:val="28"/>
          <w:lang w:bidi="ar-IQ"/>
        </w:rPr>
      </w:pPr>
      <w:r>
        <w:rPr>
          <w:rFonts w:asciiTheme="majorBidi" w:hAnsiTheme="majorBidi" w:cstheme="majorBidi"/>
          <w:noProof/>
          <w:sz w:val="28"/>
          <w:szCs w:val="28"/>
        </w:rPr>
        <w:t xml:space="preserve">Used plant part: </w:t>
      </w:r>
      <w:r w:rsidRPr="003856B1">
        <w:rPr>
          <w:rFonts w:asciiTheme="majorBidi" w:hAnsiTheme="majorBidi" w:cstheme="majorBidi"/>
          <w:b/>
          <w:bCs/>
          <w:noProof/>
          <w:sz w:val="28"/>
          <w:szCs w:val="28"/>
        </w:rPr>
        <w:t>opium</w:t>
      </w:r>
      <w:r>
        <w:rPr>
          <w:rFonts w:asciiTheme="majorBidi" w:hAnsiTheme="majorBidi" w:cstheme="majorBidi"/>
          <w:noProof/>
          <w:sz w:val="28"/>
          <w:szCs w:val="28"/>
        </w:rPr>
        <w:t>, the dried latex from the unripe capsule (fruit)</w:t>
      </w:r>
      <w:r>
        <w:rPr>
          <w:rFonts w:asciiTheme="majorBidi" w:hAnsiTheme="majorBidi" w:cstheme="majorBidi"/>
          <w:sz w:val="28"/>
          <w:szCs w:val="28"/>
          <w:lang w:bidi="ar-IQ"/>
        </w:rPr>
        <w:t xml:space="preserve">; seeds used in cooking as </w:t>
      </w:r>
      <w:r w:rsidR="00181BE1">
        <w:rPr>
          <w:rFonts w:asciiTheme="majorBidi" w:hAnsiTheme="majorBidi" w:cstheme="majorBidi"/>
          <w:sz w:val="28"/>
          <w:szCs w:val="28"/>
          <w:lang w:bidi="ar-IQ"/>
        </w:rPr>
        <w:t>oil.</w:t>
      </w:r>
    </w:p>
    <w:p w:rsidR="003856B1" w:rsidRDefault="003856B1" w:rsidP="003856B1">
      <w:pPr>
        <w:numPr>
          <w:ilvl w:val="0"/>
          <w:numId w:val="19"/>
        </w:numPr>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Medicinal usage: analgesic (pain killer)</w:t>
      </w:r>
      <w:r w:rsidR="00181BE1">
        <w:rPr>
          <w:rFonts w:asciiTheme="majorBidi" w:hAnsiTheme="majorBidi" w:cstheme="majorBidi"/>
          <w:sz w:val="28"/>
          <w:szCs w:val="28"/>
          <w:lang w:bidi="ar-IQ"/>
        </w:rPr>
        <w:t>.</w:t>
      </w:r>
      <w:r>
        <w:rPr>
          <w:rFonts w:asciiTheme="majorBidi" w:hAnsiTheme="majorBidi" w:cstheme="majorBidi"/>
          <w:sz w:val="28"/>
          <w:szCs w:val="28"/>
          <w:lang w:bidi="ar-IQ"/>
        </w:rPr>
        <w:t xml:space="preserve"> </w:t>
      </w:r>
    </w:p>
    <w:p w:rsidR="00181BE1" w:rsidRPr="00181BE1" w:rsidRDefault="00181BE1" w:rsidP="00CC1952">
      <w:pPr>
        <w:numPr>
          <w:ilvl w:val="0"/>
          <w:numId w:val="19"/>
        </w:numPr>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Plant </w:t>
      </w:r>
      <w:r w:rsidRPr="00181BE1">
        <w:rPr>
          <w:rFonts w:asciiTheme="majorBidi" w:hAnsiTheme="majorBidi" w:cstheme="majorBidi"/>
          <w:sz w:val="28"/>
          <w:szCs w:val="28"/>
          <w:lang w:bidi="ar-IQ"/>
        </w:rPr>
        <w:t xml:space="preserve">Constituents: alkaloids: morphine, codeine etc. </w:t>
      </w:r>
    </w:p>
    <w:p w:rsidR="00181BE1" w:rsidRDefault="00181BE1" w:rsidP="00181BE1">
      <w:pPr>
        <w:numPr>
          <w:ilvl w:val="0"/>
          <w:numId w:val="19"/>
        </w:numPr>
        <w:spacing w:line="360" w:lineRule="auto"/>
        <w:jc w:val="both"/>
        <w:rPr>
          <w:rFonts w:asciiTheme="majorBidi" w:hAnsiTheme="majorBidi" w:cstheme="majorBidi"/>
          <w:sz w:val="28"/>
          <w:szCs w:val="28"/>
          <w:lang w:bidi="ar-IQ"/>
        </w:rPr>
      </w:pPr>
      <w:r w:rsidRPr="00181BE1">
        <w:rPr>
          <w:rFonts w:asciiTheme="majorBidi" w:hAnsiTheme="majorBidi" w:cstheme="majorBidi"/>
          <w:sz w:val="28"/>
          <w:szCs w:val="28"/>
          <w:lang w:bidi="ar-IQ"/>
        </w:rPr>
        <w:t>Toxicity: depends - seeds and oil</w:t>
      </w:r>
      <w:r w:rsidR="0099667C">
        <w:rPr>
          <w:rFonts w:asciiTheme="majorBidi" w:hAnsiTheme="majorBidi" w:cstheme="majorBidi"/>
          <w:sz w:val="28"/>
          <w:szCs w:val="28"/>
          <w:lang w:bidi="ar-IQ"/>
        </w:rPr>
        <w:t xml:space="preserve"> are</w:t>
      </w:r>
      <w:r w:rsidRPr="00181BE1">
        <w:rPr>
          <w:rFonts w:asciiTheme="majorBidi" w:hAnsiTheme="majorBidi" w:cstheme="majorBidi"/>
          <w:sz w:val="28"/>
          <w:szCs w:val="28"/>
          <w:lang w:bidi="ar-IQ"/>
        </w:rPr>
        <w:t xml:space="preserve"> safe, alkaloids not!</w:t>
      </w:r>
    </w:p>
    <w:p w:rsidR="0099667C" w:rsidRDefault="0099667C" w:rsidP="0099667C">
      <w:pPr>
        <w:numPr>
          <w:ilvl w:val="0"/>
          <w:numId w:val="19"/>
        </w:numPr>
        <w:spacing w:line="360" w:lineRule="auto"/>
        <w:jc w:val="both"/>
        <w:rPr>
          <w:rFonts w:asciiTheme="majorBidi" w:hAnsiTheme="majorBidi" w:cstheme="majorBidi"/>
          <w:sz w:val="28"/>
          <w:szCs w:val="28"/>
          <w:lang w:bidi="ar-IQ"/>
        </w:rPr>
      </w:pPr>
      <w:r w:rsidRPr="0099667C">
        <w:rPr>
          <w:rFonts w:asciiTheme="majorBidi" w:hAnsiTheme="majorBidi" w:cstheme="majorBidi"/>
          <w:sz w:val="28"/>
          <w:szCs w:val="28"/>
          <w:lang w:bidi="ar-IQ"/>
        </w:rPr>
        <w:lastRenderedPageBreak/>
        <w:t>State of current research and clinical evidence: very well-known and researched</w:t>
      </w:r>
      <w:r>
        <w:rPr>
          <w:rFonts w:asciiTheme="majorBidi" w:hAnsiTheme="majorBidi" w:cstheme="majorBidi"/>
          <w:sz w:val="28"/>
          <w:szCs w:val="28"/>
          <w:lang w:bidi="ar-IQ"/>
        </w:rPr>
        <w:t>.</w:t>
      </w:r>
    </w:p>
    <w:p w:rsidR="0099667C" w:rsidRDefault="0099667C" w:rsidP="0099667C">
      <w:pPr>
        <w:spacing w:line="360" w:lineRule="auto"/>
        <w:ind w:left="720"/>
        <w:jc w:val="both"/>
        <w:rPr>
          <w:rFonts w:asciiTheme="majorBidi" w:hAnsiTheme="majorBidi" w:cstheme="majorBidi"/>
          <w:sz w:val="28"/>
          <w:szCs w:val="28"/>
          <w:lang w:bidi="ar-IQ"/>
        </w:rPr>
      </w:pPr>
    </w:p>
    <w:p w:rsidR="0099667C" w:rsidRPr="000D32FC" w:rsidRDefault="0099667C" w:rsidP="0099667C">
      <w:pPr>
        <w:spacing w:line="360" w:lineRule="auto"/>
        <w:jc w:val="both"/>
        <w:rPr>
          <w:rFonts w:asciiTheme="majorBidi" w:hAnsiTheme="majorBidi" w:cstheme="majorBidi"/>
          <w:sz w:val="32"/>
          <w:szCs w:val="32"/>
          <w:lang w:val="en-GB" w:bidi="ar-IQ"/>
        </w:rPr>
      </w:pPr>
      <w:r w:rsidRPr="000D32FC">
        <w:rPr>
          <w:rFonts w:asciiTheme="majorBidi" w:hAnsiTheme="majorBidi" w:cstheme="majorBidi"/>
          <w:b/>
          <w:bCs/>
          <w:sz w:val="32"/>
          <w:szCs w:val="32"/>
          <w:lang w:val="en-GB" w:bidi="ar-IQ"/>
        </w:rPr>
        <w:t>Isolated compounds (alkaloids) from</w:t>
      </w:r>
      <w:r w:rsidRPr="000D32FC">
        <w:rPr>
          <w:rFonts w:asciiTheme="majorBidi" w:hAnsiTheme="majorBidi" w:cstheme="majorBidi"/>
          <w:b/>
          <w:bCs/>
          <w:i/>
          <w:iCs/>
          <w:sz w:val="32"/>
          <w:szCs w:val="32"/>
          <w:lang w:val="en-GB" w:bidi="ar-IQ"/>
        </w:rPr>
        <w:t xml:space="preserve"> </w:t>
      </w:r>
      <w:proofErr w:type="spellStart"/>
      <w:r w:rsidRPr="000D32FC">
        <w:rPr>
          <w:rFonts w:asciiTheme="majorBidi" w:hAnsiTheme="majorBidi" w:cstheme="majorBidi"/>
          <w:b/>
          <w:bCs/>
          <w:i/>
          <w:iCs/>
          <w:sz w:val="32"/>
          <w:szCs w:val="32"/>
          <w:lang w:val="en-GB" w:bidi="ar-IQ"/>
        </w:rPr>
        <w:t>Papaver</w:t>
      </w:r>
      <w:proofErr w:type="spellEnd"/>
      <w:r w:rsidRPr="000D32FC">
        <w:rPr>
          <w:rFonts w:asciiTheme="majorBidi" w:hAnsiTheme="majorBidi" w:cstheme="majorBidi"/>
          <w:b/>
          <w:bCs/>
          <w:i/>
          <w:iCs/>
          <w:sz w:val="32"/>
          <w:szCs w:val="32"/>
          <w:lang w:val="en-GB" w:bidi="ar-IQ"/>
        </w:rPr>
        <w:t xml:space="preserve"> </w:t>
      </w:r>
      <w:proofErr w:type="spellStart"/>
      <w:r w:rsidRPr="000D32FC">
        <w:rPr>
          <w:rFonts w:asciiTheme="majorBidi" w:hAnsiTheme="majorBidi" w:cstheme="majorBidi"/>
          <w:b/>
          <w:bCs/>
          <w:i/>
          <w:iCs/>
          <w:sz w:val="32"/>
          <w:szCs w:val="32"/>
          <w:lang w:val="en-GB" w:bidi="ar-IQ"/>
        </w:rPr>
        <w:t>somniferum</w:t>
      </w:r>
      <w:proofErr w:type="spellEnd"/>
    </w:p>
    <w:p w:rsidR="00012A41" w:rsidRPr="00012A41" w:rsidRDefault="0099667C" w:rsidP="00012A41">
      <w:pPr>
        <w:spacing w:line="360" w:lineRule="auto"/>
        <w:jc w:val="both"/>
        <w:rPr>
          <w:rFonts w:asciiTheme="majorBidi" w:hAnsiTheme="majorBidi" w:cstheme="majorBidi"/>
          <w:sz w:val="28"/>
          <w:szCs w:val="28"/>
          <w:lang w:val="en-GB" w:bidi="ar-IQ"/>
        </w:rPr>
      </w:pPr>
      <w:r>
        <w:rPr>
          <w:rFonts w:asciiTheme="majorBidi" w:hAnsiTheme="majorBidi" w:cstheme="majorBidi"/>
          <w:sz w:val="28"/>
          <w:szCs w:val="28"/>
          <w:lang w:val="en-GB" w:bidi="ar-IQ"/>
        </w:rPr>
        <w:t xml:space="preserve">In </w:t>
      </w:r>
      <w:r w:rsidR="00CE4D69" w:rsidRPr="0099667C">
        <w:rPr>
          <w:rFonts w:asciiTheme="majorBidi" w:hAnsiTheme="majorBidi" w:cstheme="majorBidi"/>
          <w:sz w:val="28"/>
          <w:szCs w:val="28"/>
          <w:lang w:val="en-GB" w:bidi="ar-IQ"/>
        </w:rPr>
        <w:t>1805 morphine</w:t>
      </w:r>
      <w:r>
        <w:rPr>
          <w:rFonts w:asciiTheme="majorBidi" w:hAnsiTheme="majorBidi" w:cstheme="majorBidi"/>
          <w:sz w:val="28"/>
          <w:szCs w:val="28"/>
          <w:lang w:val="en-GB" w:bidi="ar-IQ"/>
        </w:rPr>
        <w:t xml:space="preserve"> was</w:t>
      </w:r>
      <w:r w:rsidR="00CE4D69" w:rsidRPr="0099667C">
        <w:rPr>
          <w:rFonts w:asciiTheme="majorBidi" w:hAnsiTheme="majorBidi" w:cstheme="majorBidi"/>
          <w:sz w:val="28"/>
          <w:szCs w:val="28"/>
          <w:lang w:val="en-GB" w:bidi="ar-IQ"/>
        </w:rPr>
        <w:t xml:space="preserve"> discovered, and named after Morpheus, the god of dreams, by F.W. </w:t>
      </w:r>
      <w:proofErr w:type="spellStart"/>
      <w:r w:rsidR="00CE4D69" w:rsidRPr="0099667C">
        <w:rPr>
          <w:rFonts w:asciiTheme="majorBidi" w:hAnsiTheme="majorBidi" w:cstheme="majorBidi"/>
          <w:sz w:val="28"/>
          <w:szCs w:val="28"/>
          <w:lang w:val="en-GB" w:bidi="ar-IQ"/>
        </w:rPr>
        <w:t>Sertürner</w:t>
      </w:r>
      <w:proofErr w:type="spellEnd"/>
      <w:r>
        <w:rPr>
          <w:rFonts w:asciiTheme="majorBidi" w:hAnsiTheme="majorBidi" w:cstheme="majorBidi"/>
          <w:sz w:val="28"/>
          <w:szCs w:val="28"/>
          <w:lang w:bidi="ar-IQ"/>
        </w:rPr>
        <w:t xml:space="preserve">. Its </w:t>
      </w:r>
      <w:r>
        <w:rPr>
          <w:rFonts w:asciiTheme="majorBidi" w:hAnsiTheme="majorBidi" w:cstheme="majorBidi"/>
          <w:sz w:val="28"/>
          <w:szCs w:val="28"/>
          <w:lang w:val="en-GB" w:bidi="ar-IQ"/>
        </w:rPr>
        <w:t>s</w:t>
      </w:r>
      <w:r w:rsidR="00CE4D69" w:rsidRPr="0099667C">
        <w:rPr>
          <w:rFonts w:asciiTheme="majorBidi" w:hAnsiTheme="majorBidi" w:cstheme="majorBidi"/>
          <w:sz w:val="28"/>
          <w:szCs w:val="28"/>
          <w:lang w:val="en-GB" w:bidi="ar-IQ"/>
        </w:rPr>
        <w:t xml:space="preserve">tructure elucidated in 1925 </w:t>
      </w:r>
      <w:r>
        <w:rPr>
          <w:rFonts w:asciiTheme="majorBidi" w:hAnsiTheme="majorBidi" w:cstheme="majorBidi"/>
          <w:sz w:val="28"/>
          <w:szCs w:val="28"/>
          <w:lang w:bidi="ar-IQ"/>
        </w:rPr>
        <w:t xml:space="preserve">and </w:t>
      </w:r>
      <w:r>
        <w:rPr>
          <w:rFonts w:asciiTheme="majorBidi" w:hAnsiTheme="majorBidi" w:cstheme="majorBidi"/>
          <w:sz w:val="28"/>
          <w:szCs w:val="28"/>
          <w:lang w:val="en-GB" w:bidi="ar-IQ"/>
        </w:rPr>
        <w:t>f</w:t>
      </w:r>
      <w:r w:rsidR="00CE4D69" w:rsidRPr="0099667C">
        <w:rPr>
          <w:rFonts w:asciiTheme="majorBidi" w:hAnsiTheme="majorBidi" w:cstheme="majorBidi"/>
          <w:sz w:val="28"/>
          <w:szCs w:val="28"/>
          <w:lang w:val="en-GB" w:bidi="ar-IQ"/>
        </w:rPr>
        <w:t>irst synthesised in 1952</w:t>
      </w:r>
      <w:r w:rsidR="00012A41">
        <w:rPr>
          <w:rFonts w:asciiTheme="majorBidi" w:hAnsiTheme="majorBidi" w:cstheme="majorBidi"/>
          <w:sz w:val="28"/>
          <w:szCs w:val="28"/>
          <w:lang w:bidi="ar-IQ"/>
        </w:rPr>
        <w:t>;</w:t>
      </w:r>
      <w:r w:rsidR="00012A41" w:rsidRPr="00012A41">
        <w:rPr>
          <w:rFonts w:asciiTheme="majorBidi" w:hAnsiTheme="majorBidi" w:cstheme="majorBidi"/>
          <w:sz w:val="28"/>
          <w:szCs w:val="28"/>
          <w:lang w:val="en-GB" w:bidi="ar-IQ"/>
        </w:rPr>
        <w:t xml:space="preserve"> still obtained from </w:t>
      </w:r>
      <w:r w:rsidR="00012A41" w:rsidRPr="00012A41">
        <w:rPr>
          <w:rFonts w:asciiTheme="majorBidi" w:hAnsiTheme="majorBidi" w:cstheme="majorBidi"/>
          <w:i/>
          <w:iCs/>
          <w:sz w:val="28"/>
          <w:szCs w:val="28"/>
          <w:lang w:val="en-GB" w:bidi="ar-IQ"/>
        </w:rPr>
        <w:t xml:space="preserve">P. </w:t>
      </w:r>
      <w:proofErr w:type="spellStart"/>
      <w:r w:rsidR="00012A41" w:rsidRPr="00012A41">
        <w:rPr>
          <w:rFonts w:asciiTheme="majorBidi" w:hAnsiTheme="majorBidi" w:cstheme="majorBidi"/>
          <w:i/>
          <w:iCs/>
          <w:sz w:val="28"/>
          <w:szCs w:val="28"/>
          <w:lang w:val="en-GB" w:bidi="ar-IQ"/>
        </w:rPr>
        <w:t>somniferum</w:t>
      </w:r>
      <w:proofErr w:type="spellEnd"/>
      <w:r w:rsidR="00012A41" w:rsidRPr="00012A41">
        <w:rPr>
          <w:rFonts w:asciiTheme="majorBidi" w:hAnsiTheme="majorBidi" w:cstheme="majorBidi"/>
          <w:i/>
          <w:iCs/>
          <w:sz w:val="28"/>
          <w:szCs w:val="28"/>
          <w:lang w:val="en-GB" w:bidi="ar-IQ"/>
        </w:rPr>
        <w:t xml:space="preserve"> </w:t>
      </w:r>
      <w:r w:rsidR="00012A41" w:rsidRPr="00012A41">
        <w:rPr>
          <w:rFonts w:asciiTheme="majorBidi" w:hAnsiTheme="majorBidi" w:cstheme="majorBidi"/>
          <w:sz w:val="28"/>
          <w:szCs w:val="28"/>
          <w:lang w:val="en-GB" w:bidi="ar-IQ"/>
        </w:rPr>
        <w:t>(poppy straw, dried capsules (not by scraping off latex).</w:t>
      </w:r>
    </w:p>
    <w:p w:rsidR="00CE4D69" w:rsidRPr="00012A41" w:rsidRDefault="000D32FC" w:rsidP="000D32FC">
      <w:pPr>
        <w:spacing w:line="360" w:lineRule="auto"/>
        <w:jc w:val="center"/>
        <w:rPr>
          <w:rFonts w:asciiTheme="majorBidi" w:hAnsiTheme="majorBidi" w:cstheme="majorBidi"/>
          <w:sz w:val="28"/>
          <w:szCs w:val="28"/>
          <w:lang w:val="en-GB" w:bidi="ar-IQ"/>
        </w:rPr>
      </w:pPr>
      <w:r>
        <w:rPr>
          <w:rFonts w:asciiTheme="majorBidi" w:hAnsiTheme="majorBidi" w:cstheme="majorBidi"/>
          <w:noProof/>
          <w:sz w:val="28"/>
          <w:szCs w:val="28"/>
        </w:rPr>
        <w:drawing>
          <wp:inline distT="0" distB="0" distL="0" distR="0" wp14:anchorId="3821BF26" wp14:editId="01AED998">
            <wp:extent cx="2322936" cy="1360083"/>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1363" cy="1359162"/>
                    </a:xfrm>
                    <a:prstGeom prst="rect">
                      <a:avLst/>
                    </a:prstGeom>
                    <a:noFill/>
                  </pic:spPr>
                </pic:pic>
              </a:graphicData>
            </a:graphic>
          </wp:inline>
        </w:drawing>
      </w:r>
    </w:p>
    <w:p w:rsidR="00012A41" w:rsidRDefault="00012A41" w:rsidP="00012A41">
      <w:pPr>
        <w:spacing w:line="360" w:lineRule="auto"/>
        <w:jc w:val="center"/>
        <w:rPr>
          <w:rFonts w:asciiTheme="majorBidi" w:hAnsiTheme="majorBidi" w:cstheme="majorBidi"/>
          <w:sz w:val="28"/>
          <w:szCs w:val="28"/>
          <w:lang w:bidi="ar-IQ"/>
        </w:rPr>
      </w:pPr>
    </w:p>
    <w:p w:rsidR="00CE4D69" w:rsidRDefault="00CE4D69" w:rsidP="00012A41">
      <w:pPr>
        <w:spacing w:line="360" w:lineRule="auto"/>
        <w:jc w:val="both"/>
        <w:rPr>
          <w:rFonts w:asciiTheme="majorBidi" w:hAnsiTheme="majorBidi" w:cstheme="majorBidi"/>
          <w:sz w:val="28"/>
          <w:szCs w:val="28"/>
          <w:lang w:val="en-GB" w:bidi="ar-IQ"/>
        </w:rPr>
      </w:pPr>
      <w:r w:rsidRPr="00012A41">
        <w:rPr>
          <w:rFonts w:asciiTheme="majorBidi" w:hAnsiTheme="majorBidi" w:cstheme="majorBidi"/>
          <w:sz w:val="28"/>
          <w:szCs w:val="28"/>
          <w:lang w:val="en-GB" w:bidi="ar-IQ"/>
        </w:rPr>
        <w:t>Opium also contains</w:t>
      </w:r>
      <w:r w:rsidR="000B65EB">
        <w:rPr>
          <w:rFonts w:asciiTheme="majorBidi" w:hAnsiTheme="majorBidi" w:cstheme="majorBidi"/>
          <w:sz w:val="28"/>
          <w:szCs w:val="28"/>
          <w:lang w:val="en-GB" w:bidi="ar-IQ"/>
        </w:rPr>
        <w:t xml:space="preserve">: codeine, </w:t>
      </w:r>
      <w:proofErr w:type="spellStart"/>
      <w:r w:rsidR="000B65EB">
        <w:rPr>
          <w:rFonts w:asciiTheme="majorBidi" w:hAnsiTheme="majorBidi" w:cstheme="majorBidi"/>
          <w:sz w:val="28"/>
          <w:szCs w:val="28"/>
          <w:lang w:val="en-GB" w:bidi="ar-IQ"/>
        </w:rPr>
        <w:t>papaverine</w:t>
      </w:r>
      <w:proofErr w:type="spellEnd"/>
      <w:r w:rsidR="000B65EB">
        <w:rPr>
          <w:rFonts w:asciiTheme="majorBidi" w:hAnsiTheme="majorBidi" w:cstheme="majorBidi"/>
          <w:sz w:val="28"/>
          <w:szCs w:val="28"/>
          <w:lang w:val="en-GB" w:bidi="ar-IQ"/>
        </w:rPr>
        <w:t xml:space="preserve"> </w:t>
      </w:r>
      <w:r w:rsidRPr="00012A41">
        <w:rPr>
          <w:rFonts w:asciiTheme="majorBidi" w:hAnsiTheme="majorBidi" w:cstheme="majorBidi"/>
          <w:sz w:val="28"/>
          <w:szCs w:val="28"/>
          <w:lang w:val="en-GB" w:bidi="ar-IQ"/>
        </w:rPr>
        <w:t>and others</w:t>
      </w:r>
      <w:r w:rsidR="000D32FC">
        <w:rPr>
          <w:rFonts w:asciiTheme="majorBidi" w:hAnsiTheme="majorBidi" w:cstheme="majorBidi"/>
          <w:sz w:val="28"/>
          <w:szCs w:val="28"/>
          <w:lang w:val="en-GB" w:bidi="ar-IQ"/>
        </w:rPr>
        <w:t>.</w:t>
      </w:r>
    </w:p>
    <w:p w:rsidR="000D32FC" w:rsidRDefault="000D32FC" w:rsidP="00012A41">
      <w:pPr>
        <w:spacing w:line="360" w:lineRule="auto"/>
        <w:jc w:val="both"/>
        <w:rPr>
          <w:rFonts w:asciiTheme="majorBidi" w:hAnsiTheme="majorBidi" w:cstheme="majorBidi"/>
          <w:sz w:val="28"/>
          <w:szCs w:val="28"/>
          <w:lang w:val="en-GB" w:bidi="ar-IQ"/>
        </w:rPr>
      </w:pPr>
    </w:p>
    <w:p w:rsidR="000D32FC" w:rsidRDefault="000D32FC" w:rsidP="00012A41">
      <w:pPr>
        <w:spacing w:line="360" w:lineRule="auto"/>
        <w:jc w:val="both"/>
        <w:rPr>
          <w:rFonts w:asciiTheme="majorBidi" w:hAnsiTheme="majorBidi" w:cstheme="majorBidi"/>
          <w:sz w:val="28"/>
          <w:szCs w:val="28"/>
          <w:lang w:val="en-GB" w:bidi="ar-IQ"/>
        </w:rPr>
      </w:pPr>
    </w:p>
    <w:p w:rsidR="000D32FC" w:rsidRDefault="000D32FC" w:rsidP="00012A41">
      <w:pPr>
        <w:spacing w:line="360" w:lineRule="auto"/>
        <w:jc w:val="both"/>
        <w:rPr>
          <w:rFonts w:asciiTheme="majorBidi" w:hAnsiTheme="majorBidi" w:cstheme="majorBidi"/>
          <w:sz w:val="28"/>
          <w:szCs w:val="28"/>
          <w:lang w:val="en-GB" w:bidi="ar-IQ"/>
        </w:rPr>
      </w:pPr>
    </w:p>
    <w:p w:rsidR="00012A41" w:rsidRDefault="00012A41" w:rsidP="00012A41">
      <w:pPr>
        <w:spacing w:line="360" w:lineRule="auto"/>
        <w:jc w:val="both"/>
        <w:rPr>
          <w:rFonts w:asciiTheme="majorBidi" w:hAnsiTheme="majorBidi" w:cstheme="majorBidi"/>
          <w:sz w:val="28"/>
          <w:szCs w:val="28"/>
          <w:lang w:bidi="ar-IQ"/>
        </w:rPr>
      </w:pPr>
      <w:r w:rsidRPr="00012A41">
        <w:rPr>
          <w:rFonts w:asciiTheme="majorBidi" w:hAnsiTheme="majorBidi" w:cstheme="majorBidi"/>
          <w:b/>
          <w:bCs/>
          <w:sz w:val="28"/>
          <w:szCs w:val="28"/>
          <w:lang w:val="en-GB" w:bidi="ar-IQ"/>
        </w:rPr>
        <w:t>Types of herbal extract</w:t>
      </w:r>
    </w:p>
    <w:p w:rsidR="00CE4D69" w:rsidRPr="00012A41" w:rsidRDefault="00CE4D69" w:rsidP="00012A41">
      <w:pPr>
        <w:numPr>
          <w:ilvl w:val="0"/>
          <w:numId w:val="23"/>
        </w:numPr>
        <w:spacing w:line="360" w:lineRule="auto"/>
        <w:jc w:val="both"/>
        <w:rPr>
          <w:rFonts w:asciiTheme="majorBidi" w:hAnsiTheme="majorBidi" w:cstheme="majorBidi"/>
          <w:sz w:val="28"/>
          <w:szCs w:val="28"/>
          <w:lang w:bidi="ar-IQ"/>
        </w:rPr>
      </w:pPr>
      <w:r w:rsidRPr="00012A41">
        <w:rPr>
          <w:rFonts w:asciiTheme="majorBidi" w:hAnsiTheme="majorBidi" w:cstheme="majorBidi"/>
          <w:sz w:val="28"/>
          <w:szCs w:val="28"/>
          <w:lang w:val="en-GB" w:bidi="ar-IQ"/>
        </w:rPr>
        <w:t xml:space="preserve">Infusions (teas) </w:t>
      </w:r>
      <w:r w:rsidR="00012A41">
        <w:rPr>
          <w:rFonts w:asciiTheme="majorBidi" w:hAnsiTheme="majorBidi" w:cstheme="majorBidi"/>
          <w:sz w:val="28"/>
          <w:szCs w:val="28"/>
          <w:lang w:val="en-GB" w:bidi="ar-IQ"/>
        </w:rPr>
        <w:t xml:space="preserve">: </w:t>
      </w:r>
      <w:r w:rsidRPr="00012A41">
        <w:rPr>
          <w:rFonts w:asciiTheme="majorBidi" w:hAnsiTheme="majorBidi" w:cstheme="majorBidi"/>
          <w:sz w:val="28"/>
          <w:szCs w:val="28"/>
          <w:lang w:val="en-GB" w:bidi="ar-IQ"/>
        </w:rPr>
        <w:t>‘home made’ by patient</w:t>
      </w:r>
    </w:p>
    <w:p w:rsidR="00CE4D69" w:rsidRPr="00012A41" w:rsidRDefault="00012A41" w:rsidP="00012A41">
      <w:pPr>
        <w:numPr>
          <w:ilvl w:val="0"/>
          <w:numId w:val="23"/>
        </w:numPr>
        <w:spacing w:line="360" w:lineRule="auto"/>
        <w:jc w:val="both"/>
        <w:rPr>
          <w:rFonts w:asciiTheme="majorBidi" w:hAnsiTheme="majorBidi" w:cstheme="majorBidi"/>
          <w:sz w:val="28"/>
          <w:szCs w:val="28"/>
          <w:rtl/>
          <w:lang w:bidi="ar-IQ"/>
        </w:rPr>
      </w:pPr>
      <w:r>
        <w:rPr>
          <w:rFonts w:asciiTheme="majorBidi" w:hAnsiTheme="majorBidi" w:cstheme="majorBidi"/>
          <w:sz w:val="28"/>
          <w:szCs w:val="28"/>
          <w:lang w:val="en-GB" w:bidi="ar-IQ"/>
        </w:rPr>
        <w:t>Decoctions :</w:t>
      </w:r>
      <w:r w:rsidR="00CE4D69" w:rsidRPr="00012A41">
        <w:rPr>
          <w:rFonts w:asciiTheme="majorBidi" w:hAnsiTheme="majorBidi" w:cstheme="majorBidi"/>
          <w:sz w:val="28"/>
          <w:szCs w:val="28"/>
          <w:lang w:val="en-GB" w:bidi="ar-IQ"/>
        </w:rPr>
        <w:t xml:space="preserve"> water extract as above, but boiled</w:t>
      </w:r>
    </w:p>
    <w:p w:rsidR="00CE4D69" w:rsidRPr="00012A41" w:rsidRDefault="00CE4D69" w:rsidP="00012A41">
      <w:pPr>
        <w:numPr>
          <w:ilvl w:val="0"/>
          <w:numId w:val="23"/>
        </w:numPr>
        <w:spacing w:line="360" w:lineRule="auto"/>
        <w:jc w:val="both"/>
        <w:rPr>
          <w:rFonts w:asciiTheme="majorBidi" w:hAnsiTheme="majorBidi" w:cstheme="majorBidi"/>
          <w:sz w:val="28"/>
          <w:szCs w:val="28"/>
          <w:rtl/>
          <w:lang w:bidi="ar-IQ"/>
        </w:rPr>
      </w:pPr>
      <w:r w:rsidRPr="00012A41">
        <w:rPr>
          <w:rFonts w:asciiTheme="majorBidi" w:hAnsiTheme="majorBidi" w:cstheme="majorBidi"/>
          <w:sz w:val="28"/>
          <w:szCs w:val="28"/>
          <w:lang w:val="en-GB" w:bidi="ar-IQ"/>
        </w:rPr>
        <w:t>Liqui</w:t>
      </w:r>
      <w:r w:rsidR="00012A41">
        <w:rPr>
          <w:rFonts w:asciiTheme="majorBidi" w:hAnsiTheme="majorBidi" w:cstheme="majorBidi"/>
          <w:sz w:val="28"/>
          <w:szCs w:val="28"/>
          <w:lang w:val="en-GB" w:bidi="ar-IQ"/>
        </w:rPr>
        <w:t xml:space="preserve">d/fluid extracts and tinctures: made with ethanol and water </w:t>
      </w:r>
      <w:r w:rsidRPr="00012A41">
        <w:rPr>
          <w:rFonts w:asciiTheme="majorBidi" w:hAnsiTheme="majorBidi" w:cstheme="majorBidi"/>
          <w:sz w:val="28"/>
          <w:szCs w:val="28"/>
          <w:lang w:val="en-GB" w:bidi="ar-IQ"/>
        </w:rPr>
        <w:t>as above, often prepared by herbalist or commercially</w:t>
      </w:r>
    </w:p>
    <w:p w:rsidR="00F75053" w:rsidRPr="00F75053" w:rsidRDefault="00CE4D69" w:rsidP="00012A41">
      <w:pPr>
        <w:numPr>
          <w:ilvl w:val="0"/>
          <w:numId w:val="23"/>
        </w:numPr>
        <w:spacing w:line="360" w:lineRule="auto"/>
        <w:jc w:val="both"/>
        <w:rPr>
          <w:rFonts w:asciiTheme="majorBidi" w:hAnsiTheme="majorBidi" w:cstheme="majorBidi"/>
          <w:sz w:val="28"/>
          <w:szCs w:val="28"/>
          <w:lang w:bidi="ar-IQ"/>
        </w:rPr>
      </w:pPr>
      <w:r w:rsidRPr="00012A41">
        <w:rPr>
          <w:rFonts w:asciiTheme="majorBidi" w:hAnsiTheme="majorBidi" w:cstheme="majorBidi"/>
          <w:sz w:val="28"/>
          <w:szCs w:val="28"/>
          <w:lang w:val="en-GB" w:bidi="ar-IQ"/>
        </w:rPr>
        <w:t>Solid extra</w:t>
      </w:r>
      <w:r w:rsidR="00012A41">
        <w:rPr>
          <w:rFonts w:asciiTheme="majorBidi" w:hAnsiTheme="majorBidi" w:cstheme="majorBidi"/>
          <w:sz w:val="28"/>
          <w:szCs w:val="28"/>
          <w:lang w:val="en-GB" w:bidi="ar-IQ"/>
        </w:rPr>
        <w:t>cts:</w:t>
      </w:r>
      <w:r w:rsidRPr="00012A41">
        <w:rPr>
          <w:rFonts w:asciiTheme="majorBidi" w:hAnsiTheme="majorBidi" w:cstheme="majorBidi"/>
          <w:sz w:val="28"/>
          <w:szCs w:val="28"/>
          <w:lang w:val="en-GB" w:bidi="ar-IQ"/>
        </w:rPr>
        <w:t xml:space="preserve"> made by evaporating fluid extracts to dryness or semi-dryness; can be used to make tablets, tinctures, ointments </w:t>
      </w:r>
      <w:r w:rsidR="00012A41" w:rsidRPr="00012A41">
        <w:rPr>
          <w:rFonts w:asciiTheme="majorBidi" w:hAnsiTheme="majorBidi" w:cstheme="majorBidi"/>
          <w:sz w:val="28"/>
          <w:szCs w:val="28"/>
          <w:lang w:val="en-GB" w:bidi="ar-IQ"/>
        </w:rPr>
        <w:t>etc.</w:t>
      </w:r>
    </w:p>
    <w:p w:rsidR="00F75053" w:rsidRDefault="00F75053" w:rsidP="00F75053">
      <w:pPr>
        <w:spacing w:line="360" w:lineRule="auto"/>
        <w:ind w:left="360"/>
        <w:jc w:val="both"/>
        <w:rPr>
          <w:rFonts w:asciiTheme="majorBidi" w:hAnsiTheme="majorBidi" w:cstheme="majorBidi"/>
          <w:sz w:val="28"/>
          <w:szCs w:val="28"/>
          <w:lang w:val="en-GB" w:bidi="ar-IQ"/>
        </w:rPr>
      </w:pPr>
    </w:p>
    <w:p w:rsidR="00421398" w:rsidRDefault="00421398" w:rsidP="00F75053">
      <w:pPr>
        <w:spacing w:line="360" w:lineRule="auto"/>
        <w:ind w:left="360"/>
        <w:jc w:val="both"/>
        <w:rPr>
          <w:rFonts w:asciiTheme="majorBidi" w:hAnsiTheme="majorBidi" w:cstheme="majorBidi"/>
          <w:sz w:val="28"/>
          <w:szCs w:val="28"/>
          <w:lang w:val="en-GB" w:bidi="ar-IQ"/>
        </w:rPr>
      </w:pPr>
    </w:p>
    <w:p w:rsidR="00421398" w:rsidRDefault="00421398" w:rsidP="00F75053">
      <w:pPr>
        <w:spacing w:line="360" w:lineRule="auto"/>
        <w:ind w:left="360"/>
        <w:jc w:val="both"/>
        <w:rPr>
          <w:rFonts w:asciiTheme="majorBidi" w:hAnsiTheme="majorBidi" w:cstheme="majorBidi"/>
          <w:sz w:val="28"/>
          <w:szCs w:val="28"/>
          <w:lang w:val="en-GB" w:bidi="ar-IQ"/>
        </w:rPr>
      </w:pPr>
    </w:p>
    <w:p w:rsidR="00421398" w:rsidRDefault="00421398" w:rsidP="00F75053">
      <w:pPr>
        <w:spacing w:line="360" w:lineRule="auto"/>
        <w:ind w:left="360"/>
        <w:jc w:val="both"/>
        <w:rPr>
          <w:rFonts w:asciiTheme="majorBidi" w:hAnsiTheme="majorBidi" w:cstheme="majorBidi"/>
          <w:sz w:val="28"/>
          <w:szCs w:val="28"/>
          <w:lang w:val="en-GB" w:bidi="ar-IQ"/>
        </w:rPr>
      </w:pPr>
    </w:p>
    <w:p w:rsidR="00F75053" w:rsidRDefault="00F75053" w:rsidP="00F75053">
      <w:pPr>
        <w:spacing w:line="360" w:lineRule="auto"/>
        <w:ind w:left="360"/>
        <w:jc w:val="both"/>
        <w:rPr>
          <w:rFonts w:asciiTheme="majorBidi" w:hAnsiTheme="majorBidi" w:cstheme="majorBidi"/>
          <w:sz w:val="28"/>
          <w:szCs w:val="28"/>
          <w:lang w:bidi="ar-IQ"/>
        </w:rPr>
      </w:pPr>
      <w:r w:rsidRPr="00F75053">
        <w:rPr>
          <w:rFonts w:asciiTheme="majorBidi" w:hAnsiTheme="majorBidi" w:cstheme="majorBidi"/>
          <w:b/>
          <w:bCs/>
          <w:sz w:val="32"/>
          <w:szCs w:val="32"/>
          <w:lang w:val="en-GB" w:bidi="ar-IQ"/>
        </w:rPr>
        <w:lastRenderedPageBreak/>
        <w:t>Infusions</w:t>
      </w:r>
    </w:p>
    <w:p w:rsidR="00CE4D69" w:rsidRPr="00F75053" w:rsidRDefault="00CE4D69" w:rsidP="00F75053">
      <w:pPr>
        <w:pStyle w:val="ListParagraph"/>
        <w:numPr>
          <w:ilvl w:val="0"/>
          <w:numId w:val="25"/>
        </w:numPr>
        <w:spacing w:line="360" w:lineRule="auto"/>
        <w:jc w:val="both"/>
        <w:rPr>
          <w:rFonts w:asciiTheme="majorBidi" w:hAnsiTheme="majorBidi" w:cstheme="majorBidi"/>
          <w:sz w:val="28"/>
          <w:szCs w:val="28"/>
          <w:lang w:bidi="ar-IQ"/>
        </w:rPr>
      </w:pPr>
      <w:r w:rsidRPr="00F75053">
        <w:rPr>
          <w:rFonts w:asciiTheme="majorBidi" w:hAnsiTheme="majorBidi" w:cstheme="majorBidi"/>
          <w:sz w:val="28"/>
          <w:szCs w:val="28"/>
          <w:lang w:val="en-GB" w:bidi="ar-IQ"/>
        </w:rPr>
        <w:t>A tea or ‘tisane’: an extraction made with hot water - usually use 500ml (or 1 pint) water to 30g (1oz) dried herb. Stand for about 30mins then filter, decant or strain. Amount of liquid taken can be related to the amount of herb extracted.</w:t>
      </w:r>
    </w:p>
    <w:p w:rsidR="00CE4D69" w:rsidRPr="00F75053" w:rsidRDefault="00CE4D69" w:rsidP="00F75053">
      <w:pPr>
        <w:pStyle w:val="ListParagraph"/>
        <w:numPr>
          <w:ilvl w:val="0"/>
          <w:numId w:val="25"/>
        </w:numPr>
        <w:spacing w:line="360" w:lineRule="auto"/>
        <w:jc w:val="both"/>
        <w:rPr>
          <w:rFonts w:asciiTheme="majorBidi" w:hAnsiTheme="majorBidi" w:cstheme="majorBidi"/>
          <w:sz w:val="28"/>
          <w:szCs w:val="28"/>
          <w:rtl/>
          <w:lang w:bidi="ar-IQ"/>
        </w:rPr>
      </w:pPr>
      <w:r w:rsidRPr="00F75053">
        <w:rPr>
          <w:rFonts w:asciiTheme="majorBidi" w:hAnsiTheme="majorBidi" w:cstheme="majorBidi"/>
          <w:sz w:val="28"/>
          <w:szCs w:val="28"/>
          <w:lang w:val="en-GB" w:bidi="ar-IQ"/>
        </w:rPr>
        <w:t>Cold water extracts used less often (and only if actives are heat labile)</w:t>
      </w:r>
    </w:p>
    <w:p w:rsidR="00CE4D69" w:rsidRPr="00F75053" w:rsidRDefault="00CE4D69" w:rsidP="00F75053">
      <w:pPr>
        <w:numPr>
          <w:ilvl w:val="0"/>
          <w:numId w:val="24"/>
        </w:numPr>
        <w:spacing w:line="360" w:lineRule="auto"/>
        <w:jc w:val="both"/>
        <w:rPr>
          <w:rFonts w:asciiTheme="majorBidi" w:hAnsiTheme="majorBidi" w:cstheme="majorBidi"/>
          <w:sz w:val="28"/>
          <w:szCs w:val="28"/>
          <w:rtl/>
          <w:lang w:bidi="ar-IQ"/>
        </w:rPr>
      </w:pPr>
      <w:r w:rsidRPr="00F75053">
        <w:rPr>
          <w:rFonts w:asciiTheme="majorBidi" w:hAnsiTheme="majorBidi" w:cstheme="majorBidi"/>
          <w:sz w:val="28"/>
          <w:szCs w:val="28"/>
          <w:lang w:val="en-GB" w:bidi="ar-IQ"/>
        </w:rPr>
        <w:t>Can be made at home, and sweetened and combined with other herbs if required</w:t>
      </w:r>
      <w:r w:rsidR="00F75053">
        <w:rPr>
          <w:rFonts w:asciiTheme="majorBidi" w:hAnsiTheme="majorBidi" w:cstheme="majorBidi"/>
          <w:sz w:val="28"/>
          <w:szCs w:val="28"/>
          <w:lang w:bidi="ar-IQ"/>
        </w:rPr>
        <w:t>.</w:t>
      </w:r>
    </w:p>
    <w:p w:rsidR="00CE4D69" w:rsidRPr="00F75053" w:rsidRDefault="00CE4D69" w:rsidP="00F75053">
      <w:pPr>
        <w:numPr>
          <w:ilvl w:val="0"/>
          <w:numId w:val="24"/>
        </w:numPr>
        <w:spacing w:line="360" w:lineRule="auto"/>
        <w:jc w:val="both"/>
        <w:rPr>
          <w:rFonts w:asciiTheme="majorBidi" w:hAnsiTheme="majorBidi" w:cstheme="majorBidi"/>
          <w:sz w:val="28"/>
          <w:szCs w:val="28"/>
          <w:rtl/>
          <w:lang w:bidi="ar-IQ"/>
        </w:rPr>
      </w:pPr>
      <w:r w:rsidRPr="00F75053">
        <w:rPr>
          <w:rFonts w:asciiTheme="majorBidi" w:hAnsiTheme="majorBidi" w:cstheme="majorBidi"/>
          <w:sz w:val="28"/>
          <w:szCs w:val="28"/>
          <w:lang w:val="en-GB" w:bidi="ar-IQ"/>
        </w:rPr>
        <w:t xml:space="preserve">Use only on day of preparation </w:t>
      </w:r>
      <w:r w:rsidR="00F75053">
        <w:rPr>
          <w:rFonts w:asciiTheme="majorBidi" w:hAnsiTheme="majorBidi" w:cstheme="majorBidi"/>
          <w:sz w:val="28"/>
          <w:szCs w:val="28"/>
          <w:lang w:val="en-GB" w:bidi="ar-IQ"/>
        </w:rPr>
        <w:t>"</w:t>
      </w:r>
      <w:r w:rsidRPr="00F75053">
        <w:rPr>
          <w:rFonts w:asciiTheme="majorBidi" w:hAnsiTheme="majorBidi" w:cstheme="majorBidi"/>
          <w:sz w:val="28"/>
          <w:szCs w:val="28"/>
          <w:lang w:val="en-GB" w:bidi="ar-IQ"/>
        </w:rPr>
        <w:t xml:space="preserve"> no</w:t>
      </w:r>
      <w:r w:rsidR="00F75053">
        <w:rPr>
          <w:rFonts w:asciiTheme="majorBidi" w:hAnsiTheme="majorBidi" w:cstheme="majorBidi"/>
          <w:sz w:val="28"/>
          <w:szCs w:val="28"/>
          <w:lang w:val="en-GB" w:bidi="ar-IQ"/>
        </w:rPr>
        <w:t>t</w:t>
      </w:r>
      <w:r w:rsidRPr="00F75053">
        <w:rPr>
          <w:rFonts w:asciiTheme="majorBidi" w:hAnsiTheme="majorBidi" w:cstheme="majorBidi"/>
          <w:sz w:val="28"/>
          <w:szCs w:val="28"/>
          <w:lang w:val="en-GB" w:bidi="ar-IQ"/>
        </w:rPr>
        <w:t xml:space="preserve"> preservative</w:t>
      </w:r>
      <w:r w:rsidR="00F75053">
        <w:rPr>
          <w:rFonts w:asciiTheme="majorBidi" w:hAnsiTheme="majorBidi" w:cstheme="majorBidi"/>
          <w:sz w:val="28"/>
          <w:szCs w:val="28"/>
          <w:lang w:bidi="ar-IQ"/>
        </w:rPr>
        <w:t>"</w:t>
      </w:r>
    </w:p>
    <w:p w:rsidR="00CE4D69" w:rsidRPr="00F75053" w:rsidRDefault="00CE4D69" w:rsidP="00F75053">
      <w:pPr>
        <w:numPr>
          <w:ilvl w:val="0"/>
          <w:numId w:val="24"/>
        </w:numPr>
        <w:spacing w:line="360" w:lineRule="auto"/>
        <w:jc w:val="both"/>
        <w:rPr>
          <w:rFonts w:asciiTheme="majorBidi" w:hAnsiTheme="majorBidi" w:cstheme="majorBidi"/>
          <w:sz w:val="28"/>
          <w:szCs w:val="28"/>
          <w:lang w:bidi="ar-IQ"/>
        </w:rPr>
      </w:pPr>
      <w:r w:rsidRPr="00F75053">
        <w:rPr>
          <w:rFonts w:asciiTheme="majorBidi" w:hAnsiTheme="majorBidi" w:cstheme="majorBidi"/>
          <w:sz w:val="28"/>
          <w:szCs w:val="28"/>
          <w:lang w:val="en-GB" w:bidi="ar-IQ"/>
        </w:rPr>
        <w:t>Good for leaves, herbs, some seeds and unorganized drugs which do not contain much messy starch, oil, fat or protein e</w:t>
      </w:r>
      <w:r w:rsidR="00F75053">
        <w:rPr>
          <w:rFonts w:asciiTheme="majorBidi" w:hAnsiTheme="majorBidi" w:cstheme="majorBidi"/>
          <w:sz w:val="28"/>
          <w:szCs w:val="28"/>
          <w:lang w:val="en-GB" w:bidi="ar-IQ"/>
        </w:rPr>
        <w:t>tc. - e.g. tea..</w:t>
      </w:r>
    </w:p>
    <w:p w:rsidR="00F75053" w:rsidRDefault="00F75053" w:rsidP="00F75053">
      <w:pPr>
        <w:spacing w:line="360" w:lineRule="auto"/>
        <w:ind w:left="360"/>
        <w:jc w:val="both"/>
        <w:rPr>
          <w:rFonts w:asciiTheme="majorBidi" w:hAnsiTheme="majorBidi" w:cstheme="majorBidi"/>
          <w:sz w:val="28"/>
          <w:szCs w:val="28"/>
          <w:lang w:val="en-GB" w:bidi="ar-IQ"/>
        </w:rPr>
      </w:pPr>
    </w:p>
    <w:p w:rsidR="00F75053" w:rsidRPr="000D32FC" w:rsidRDefault="00F75053" w:rsidP="00F75053">
      <w:pPr>
        <w:spacing w:line="360" w:lineRule="auto"/>
        <w:ind w:left="360"/>
        <w:jc w:val="both"/>
        <w:rPr>
          <w:rFonts w:asciiTheme="majorBidi" w:hAnsiTheme="majorBidi" w:cstheme="majorBidi"/>
          <w:sz w:val="32"/>
          <w:szCs w:val="32"/>
          <w:lang w:bidi="ar-IQ"/>
        </w:rPr>
      </w:pPr>
      <w:r w:rsidRPr="000D32FC">
        <w:rPr>
          <w:rFonts w:asciiTheme="majorBidi" w:hAnsiTheme="majorBidi" w:cstheme="majorBidi"/>
          <w:b/>
          <w:bCs/>
          <w:sz w:val="32"/>
          <w:szCs w:val="32"/>
          <w:lang w:val="en-GB" w:bidi="ar-IQ"/>
        </w:rPr>
        <w:t>Decoctions</w:t>
      </w:r>
    </w:p>
    <w:p w:rsidR="00CE4D69" w:rsidRPr="00F75053" w:rsidRDefault="00CE4D69" w:rsidP="00F75053">
      <w:pPr>
        <w:pStyle w:val="ListParagraph"/>
        <w:numPr>
          <w:ilvl w:val="0"/>
          <w:numId w:val="28"/>
        </w:numPr>
        <w:spacing w:line="360" w:lineRule="auto"/>
        <w:ind w:left="709"/>
        <w:jc w:val="both"/>
        <w:rPr>
          <w:rFonts w:asciiTheme="majorBidi" w:hAnsiTheme="majorBidi" w:cstheme="majorBidi"/>
          <w:sz w:val="28"/>
          <w:szCs w:val="28"/>
          <w:lang w:bidi="ar-IQ"/>
        </w:rPr>
      </w:pPr>
      <w:r w:rsidRPr="00F75053">
        <w:rPr>
          <w:rFonts w:asciiTheme="majorBidi" w:hAnsiTheme="majorBidi" w:cstheme="majorBidi"/>
          <w:sz w:val="28"/>
          <w:szCs w:val="28"/>
          <w:lang w:val="en-GB" w:bidi="ar-IQ"/>
        </w:rPr>
        <w:t xml:space="preserve">A decoction involves pouring cold water onto the powdered drug, bringing to the boil and simmering, then filtering and allowing to cool </w:t>
      </w:r>
    </w:p>
    <w:p w:rsidR="00CE4D69" w:rsidRPr="00F75053" w:rsidRDefault="00CE4D69" w:rsidP="00F75053">
      <w:pPr>
        <w:numPr>
          <w:ilvl w:val="0"/>
          <w:numId w:val="26"/>
        </w:numPr>
        <w:spacing w:line="360" w:lineRule="auto"/>
        <w:jc w:val="both"/>
        <w:rPr>
          <w:rFonts w:asciiTheme="majorBidi" w:hAnsiTheme="majorBidi" w:cstheme="majorBidi"/>
          <w:sz w:val="28"/>
          <w:szCs w:val="28"/>
          <w:rtl/>
          <w:lang w:bidi="ar-IQ"/>
        </w:rPr>
      </w:pPr>
      <w:r w:rsidRPr="00F75053">
        <w:rPr>
          <w:rFonts w:asciiTheme="majorBidi" w:hAnsiTheme="majorBidi" w:cstheme="majorBidi"/>
          <w:sz w:val="28"/>
          <w:szCs w:val="28"/>
          <w:lang w:val="en-GB" w:bidi="ar-IQ"/>
        </w:rPr>
        <w:t>Quantities as for infusions - but will need topping up during boiling</w:t>
      </w:r>
    </w:p>
    <w:p w:rsidR="00CE4D69" w:rsidRPr="00F75053" w:rsidRDefault="00CE4D69" w:rsidP="00F75053">
      <w:pPr>
        <w:numPr>
          <w:ilvl w:val="0"/>
          <w:numId w:val="26"/>
        </w:numPr>
        <w:spacing w:line="360" w:lineRule="auto"/>
        <w:jc w:val="both"/>
        <w:rPr>
          <w:rFonts w:asciiTheme="majorBidi" w:hAnsiTheme="majorBidi" w:cstheme="majorBidi"/>
          <w:sz w:val="28"/>
          <w:szCs w:val="28"/>
          <w:rtl/>
          <w:lang w:bidi="ar-IQ"/>
        </w:rPr>
      </w:pPr>
      <w:r w:rsidRPr="00F75053">
        <w:rPr>
          <w:rFonts w:asciiTheme="majorBidi" w:hAnsiTheme="majorBidi" w:cstheme="majorBidi"/>
          <w:sz w:val="28"/>
          <w:szCs w:val="28"/>
          <w:lang w:val="en-GB" w:bidi="ar-IQ"/>
        </w:rPr>
        <w:t>Not preserved, use on day of production</w:t>
      </w:r>
    </w:p>
    <w:p w:rsidR="00CE4D69" w:rsidRPr="00A773BE" w:rsidRDefault="00CE4D69" w:rsidP="00F75053">
      <w:pPr>
        <w:numPr>
          <w:ilvl w:val="0"/>
          <w:numId w:val="26"/>
        </w:numPr>
        <w:spacing w:line="360" w:lineRule="auto"/>
        <w:jc w:val="both"/>
        <w:rPr>
          <w:rFonts w:asciiTheme="majorBidi" w:hAnsiTheme="majorBidi" w:cstheme="majorBidi"/>
          <w:sz w:val="28"/>
          <w:szCs w:val="28"/>
          <w:lang w:bidi="ar-IQ"/>
        </w:rPr>
      </w:pPr>
      <w:r w:rsidRPr="00F75053">
        <w:rPr>
          <w:rFonts w:asciiTheme="majorBidi" w:hAnsiTheme="majorBidi" w:cstheme="majorBidi"/>
          <w:sz w:val="28"/>
          <w:szCs w:val="28"/>
          <w:lang w:val="en-GB" w:bidi="ar-IQ"/>
        </w:rPr>
        <w:t>For woody or hard materials, e.g. barks, roots, some seeds and fruits which need softening so the active</w:t>
      </w:r>
      <w:r w:rsidR="00F75053">
        <w:rPr>
          <w:rFonts w:asciiTheme="majorBidi" w:hAnsiTheme="majorBidi" w:cstheme="majorBidi"/>
          <w:sz w:val="28"/>
          <w:szCs w:val="28"/>
          <w:lang w:val="en-GB" w:bidi="ar-IQ"/>
        </w:rPr>
        <w:t xml:space="preserve"> compounds</w:t>
      </w:r>
      <w:r w:rsidRPr="00F75053">
        <w:rPr>
          <w:rFonts w:asciiTheme="majorBidi" w:hAnsiTheme="majorBidi" w:cstheme="majorBidi"/>
          <w:sz w:val="28"/>
          <w:szCs w:val="28"/>
          <w:lang w:val="en-GB" w:bidi="ar-IQ"/>
        </w:rPr>
        <w:t xml:space="preserve"> can be extracted. Should again not contain much starch, oil, fat or protein </w:t>
      </w:r>
      <w:r w:rsidR="00F75053" w:rsidRPr="00F75053">
        <w:rPr>
          <w:rFonts w:asciiTheme="majorBidi" w:hAnsiTheme="majorBidi" w:cstheme="majorBidi"/>
          <w:sz w:val="28"/>
          <w:szCs w:val="28"/>
          <w:lang w:val="en-GB" w:bidi="ar-IQ"/>
        </w:rPr>
        <w:t>etc.</w:t>
      </w:r>
      <w:r w:rsidRPr="00F75053">
        <w:rPr>
          <w:rFonts w:asciiTheme="majorBidi" w:hAnsiTheme="majorBidi" w:cstheme="majorBidi"/>
          <w:sz w:val="28"/>
          <w:szCs w:val="28"/>
          <w:lang w:val="en-GB" w:bidi="ar-IQ"/>
        </w:rPr>
        <w:t xml:space="preserve"> (unless these are wanted) e.g. some types of coffee</w:t>
      </w:r>
      <w:r w:rsidR="00A773BE">
        <w:rPr>
          <w:rFonts w:asciiTheme="majorBidi" w:hAnsiTheme="majorBidi" w:cstheme="majorBidi"/>
          <w:sz w:val="28"/>
          <w:szCs w:val="28"/>
          <w:lang w:val="en-GB" w:bidi="ar-IQ"/>
        </w:rPr>
        <w:t>.</w:t>
      </w:r>
    </w:p>
    <w:p w:rsidR="000D32FC" w:rsidRDefault="000D32FC" w:rsidP="00A773BE">
      <w:pPr>
        <w:spacing w:line="360" w:lineRule="auto"/>
        <w:jc w:val="both"/>
        <w:rPr>
          <w:rFonts w:asciiTheme="majorBidi" w:hAnsiTheme="majorBidi" w:cstheme="majorBidi"/>
          <w:b/>
          <w:bCs/>
          <w:sz w:val="28"/>
          <w:szCs w:val="28"/>
          <w:lang w:val="en-GB" w:bidi="ar-IQ"/>
        </w:rPr>
      </w:pPr>
    </w:p>
    <w:p w:rsidR="00A773BE" w:rsidRDefault="00A773BE" w:rsidP="00A773BE">
      <w:pPr>
        <w:spacing w:line="360" w:lineRule="auto"/>
        <w:jc w:val="both"/>
        <w:rPr>
          <w:rFonts w:asciiTheme="majorBidi" w:hAnsiTheme="majorBidi" w:cstheme="majorBidi"/>
          <w:sz w:val="28"/>
          <w:szCs w:val="28"/>
          <w:lang w:bidi="ar-IQ"/>
        </w:rPr>
      </w:pPr>
      <w:r w:rsidRPr="00A773BE">
        <w:rPr>
          <w:rFonts w:asciiTheme="majorBidi" w:hAnsiTheme="majorBidi" w:cstheme="majorBidi"/>
          <w:b/>
          <w:bCs/>
          <w:sz w:val="28"/>
          <w:szCs w:val="28"/>
          <w:lang w:val="en-GB" w:bidi="ar-IQ"/>
        </w:rPr>
        <w:t>Liquid (fluid) extracts</w:t>
      </w:r>
    </w:p>
    <w:p w:rsidR="00CE4D69" w:rsidRDefault="00CE4D69" w:rsidP="00A773BE">
      <w:pPr>
        <w:numPr>
          <w:ilvl w:val="0"/>
          <w:numId w:val="29"/>
        </w:numPr>
        <w:spacing w:line="360" w:lineRule="auto"/>
        <w:jc w:val="both"/>
        <w:rPr>
          <w:rFonts w:asciiTheme="majorBidi" w:hAnsiTheme="majorBidi" w:cstheme="majorBidi"/>
          <w:sz w:val="28"/>
          <w:szCs w:val="28"/>
          <w:lang w:bidi="ar-IQ"/>
        </w:rPr>
      </w:pPr>
      <w:r w:rsidRPr="00A773BE">
        <w:rPr>
          <w:rFonts w:asciiTheme="majorBidi" w:hAnsiTheme="majorBidi" w:cstheme="majorBidi"/>
          <w:sz w:val="28"/>
          <w:szCs w:val="28"/>
          <w:lang w:val="en-GB" w:bidi="ar-IQ"/>
        </w:rPr>
        <w:t xml:space="preserve">A more permanent and convenient way of </w:t>
      </w:r>
      <w:r w:rsidR="00A773BE">
        <w:rPr>
          <w:rFonts w:asciiTheme="majorBidi" w:hAnsiTheme="majorBidi" w:cstheme="majorBidi"/>
          <w:sz w:val="28"/>
          <w:szCs w:val="28"/>
          <w:lang w:val="en-GB" w:bidi="ar-IQ"/>
        </w:rPr>
        <w:t xml:space="preserve">preserving the constituents of </w:t>
      </w:r>
      <w:r w:rsidRPr="00A773BE">
        <w:rPr>
          <w:rFonts w:asciiTheme="majorBidi" w:hAnsiTheme="majorBidi" w:cstheme="majorBidi"/>
          <w:sz w:val="28"/>
          <w:szCs w:val="28"/>
          <w:lang w:val="en-GB" w:bidi="ar-IQ"/>
        </w:rPr>
        <w:t>medicinal herb</w:t>
      </w:r>
      <w:r w:rsidR="00A773BE" w:rsidRPr="00A773BE">
        <w:rPr>
          <w:rFonts w:asciiTheme="majorBidi" w:hAnsiTheme="majorBidi" w:cstheme="majorBidi"/>
          <w:sz w:val="28"/>
          <w:szCs w:val="28"/>
          <w:lang w:val="en-GB" w:bidi="ar-IQ"/>
        </w:rPr>
        <w:t xml:space="preserve">.                          </w:t>
      </w:r>
    </w:p>
    <w:p w:rsidR="00A773BE" w:rsidRPr="00A773BE" w:rsidRDefault="00A773BE" w:rsidP="00A773BE">
      <w:pPr>
        <w:spacing w:line="360" w:lineRule="auto"/>
        <w:ind w:left="720"/>
        <w:jc w:val="center"/>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16E640CB" wp14:editId="1A507807">
            <wp:extent cx="1694815" cy="20974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4815" cy="2097405"/>
                    </a:xfrm>
                    <a:prstGeom prst="rect">
                      <a:avLst/>
                    </a:prstGeom>
                    <a:noFill/>
                  </pic:spPr>
                </pic:pic>
              </a:graphicData>
            </a:graphic>
          </wp:inline>
        </w:drawing>
      </w:r>
    </w:p>
    <w:p w:rsidR="00CE4D69" w:rsidRPr="00A773BE" w:rsidRDefault="00CE4D69" w:rsidP="00A773BE">
      <w:pPr>
        <w:numPr>
          <w:ilvl w:val="0"/>
          <w:numId w:val="29"/>
        </w:numPr>
        <w:spacing w:line="360" w:lineRule="auto"/>
        <w:jc w:val="both"/>
        <w:rPr>
          <w:rFonts w:asciiTheme="majorBidi" w:hAnsiTheme="majorBidi" w:cstheme="majorBidi"/>
          <w:sz w:val="28"/>
          <w:szCs w:val="28"/>
          <w:rtl/>
          <w:lang w:bidi="ar-IQ"/>
        </w:rPr>
      </w:pPr>
      <w:r w:rsidRPr="00A773BE">
        <w:rPr>
          <w:rFonts w:asciiTheme="majorBidi" w:hAnsiTheme="majorBidi" w:cstheme="majorBidi"/>
          <w:sz w:val="28"/>
          <w:szCs w:val="28"/>
          <w:lang w:val="en-GB" w:bidi="ar-IQ"/>
        </w:rPr>
        <w:t xml:space="preserve">Made by </w:t>
      </w:r>
      <w:r w:rsidRPr="00A773BE">
        <w:rPr>
          <w:rFonts w:asciiTheme="majorBidi" w:hAnsiTheme="majorBidi" w:cstheme="majorBidi"/>
          <w:i/>
          <w:iCs/>
          <w:sz w:val="28"/>
          <w:szCs w:val="28"/>
          <w:lang w:val="en-GB" w:bidi="ar-IQ"/>
        </w:rPr>
        <w:t>percolation</w:t>
      </w:r>
      <w:r w:rsidRPr="00A773BE">
        <w:rPr>
          <w:rFonts w:asciiTheme="majorBidi" w:hAnsiTheme="majorBidi" w:cstheme="majorBidi"/>
          <w:sz w:val="28"/>
          <w:szCs w:val="28"/>
          <w:lang w:val="en-GB" w:bidi="ar-IQ"/>
        </w:rPr>
        <w:t xml:space="preserve"> (passing boiling solvent through) or </w:t>
      </w:r>
      <w:r w:rsidRPr="00A773BE">
        <w:rPr>
          <w:rFonts w:asciiTheme="majorBidi" w:hAnsiTheme="majorBidi" w:cstheme="majorBidi"/>
          <w:i/>
          <w:iCs/>
          <w:sz w:val="28"/>
          <w:szCs w:val="28"/>
          <w:lang w:val="en-GB" w:bidi="ar-IQ"/>
        </w:rPr>
        <w:t>maceration</w:t>
      </w:r>
      <w:r w:rsidRPr="00A773BE">
        <w:rPr>
          <w:rFonts w:asciiTheme="majorBidi" w:hAnsiTheme="majorBidi" w:cstheme="majorBidi"/>
          <w:sz w:val="28"/>
          <w:szCs w:val="28"/>
          <w:lang w:val="en-GB" w:bidi="ar-IQ"/>
        </w:rPr>
        <w:t xml:space="preserve"> (soaking or steeping in hot or cold solvent). May take several days</w:t>
      </w:r>
    </w:p>
    <w:p w:rsidR="00CE4D69" w:rsidRPr="00A773BE" w:rsidRDefault="00CE4D69" w:rsidP="00A773BE">
      <w:pPr>
        <w:numPr>
          <w:ilvl w:val="0"/>
          <w:numId w:val="29"/>
        </w:numPr>
        <w:spacing w:line="360" w:lineRule="auto"/>
        <w:jc w:val="both"/>
        <w:rPr>
          <w:rFonts w:asciiTheme="majorBidi" w:hAnsiTheme="majorBidi" w:cstheme="majorBidi"/>
          <w:sz w:val="28"/>
          <w:szCs w:val="28"/>
          <w:rtl/>
          <w:lang w:bidi="ar-IQ"/>
        </w:rPr>
      </w:pPr>
      <w:r w:rsidRPr="00A773BE">
        <w:rPr>
          <w:rFonts w:asciiTheme="majorBidi" w:hAnsiTheme="majorBidi" w:cstheme="majorBidi"/>
          <w:sz w:val="28"/>
          <w:szCs w:val="28"/>
          <w:lang w:val="en-GB" w:bidi="ar-IQ"/>
        </w:rPr>
        <w:t xml:space="preserve">Solvent is usually water and/or ethanol </w:t>
      </w:r>
    </w:p>
    <w:p w:rsidR="00A773BE" w:rsidRPr="00A773BE" w:rsidRDefault="00CE4D69" w:rsidP="00A773BE">
      <w:pPr>
        <w:numPr>
          <w:ilvl w:val="0"/>
          <w:numId w:val="29"/>
        </w:numPr>
        <w:spacing w:line="360" w:lineRule="auto"/>
        <w:jc w:val="both"/>
        <w:rPr>
          <w:rFonts w:asciiTheme="majorBidi" w:hAnsiTheme="majorBidi" w:cstheme="majorBidi"/>
          <w:sz w:val="28"/>
          <w:szCs w:val="28"/>
          <w:lang w:bidi="ar-IQ"/>
        </w:rPr>
      </w:pPr>
      <w:r w:rsidRPr="00A773BE">
        <w:rPr>
          <w:rFonts w:asciiTheme="majorBidi" w:hAnsiTheme="majorBidi" w:cstheme="majorBidi"/>
          <w:sz w:val="28"/>
          <w:szCs w:val="28"/>
          <w:lang w:val="en-GB" w:bidi="ar-IQ"/>
        </w:rPr>
        <w:t xml:space="preserve">After filtration, mixture can be evaporated or diluted to a suitable volume, so a unit of volume represents a unit weight of dried herb: e.g. 1mL extract ≡ 1 G dried herb; represented as a 1:1 (or 1:5 </w:t>
      </w:r>
      <w:r w:rsidR="00A773BE" w:rsidRPr="00A773BE">
        <w:rPr>
          <w:rFonts w:asciiTheme="majorBidi" w:hAnsiTheme="majorBidi" w:cstheme="majorBidi"/>
          <w:sz w:val="28"/>
          <w:szCs w:val="28"/>
          <w:lang w:val="en-GB" w:bidi="ar-IQ"/>
        </w:rPr>
        <w:t>etc.</w:t>
      </w:r>
      <w:r w:rsidR="00A773BE">
        <w:rPr>
          <w:rFonts w:asciiTheme="majorBidi" w:hAnsiTheme="majorBidi" w:cstheme="majorBidi"/>
          <w:sz w:val="28"/>
          <w:szCs w:val="28"/>
          <w:lang w:val="en-GB" w:bidi="ar-IQ"/>
        </w:rPr>
        <w:t>) extract.</w:t>
      </w:r>
    </w:p>
    <w:p w:rsidR="00A773BE" w:rsidRDefault="00A773BE" w:rsidP="00A773BE">
      <w:pPr>
        <w:spacing w:line="360" w:lineRule="auto"/>
        <w:jc w:val="both"/>
        <w:rPr>
          <w:rFonts w:asciiTheme="majorBidi" w:hAnsiTheme="majorBidi" w:cstheme="majorBidi"/>
          <w:sz w:val="28"/>
          <w:szCs w:val="28"/>
          <w:lang w:val="en-GB" w:bidi="ar-IQ"/>
        </w:rPr>
      </w:pPr>
    </w:p>
    <w:p w:rsidR="00CE4D69" w:rsidRDefault="00A773BE" w:rsidP="00A773BE">
      <w:pPr>
        <w:spacing w:line="360" w:lineRule="auto"/>
        <w:jc w:val="center"/>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14:anchorId="7FD2F539" wp14:editId="5B16926D">
            <wp:extent cx="2383790" cy="1779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3790" cy="1779905"/>
                    </a:xfrm>
                    <a:prstGeom prst="rect">
                      <a:avLst/>
                    </a:prstGeom>
                    <a:noFill/>
                  </pic:spPr>
                </pic:pic>
              </a:graphicData>
            </a:graphic>
          </wp:inline>
        </w:drawing>
      </w:r>
    </w:p>
    <w:p w:rsidR="001912CE" w:rsidRDefault="001912CE" w:rsidP="001912CE">
      <w:pPr>
        <w:spacing w:line="360" w:lineRule="auto"/>
        <w:jc w:val="both"/>
        <w:rPr>
          <w:rFonts w:asciiTheme="majorBidi" w:hAnsiTheme="majorBidi" w:cstheme="majorBidi"/>
          <w:sz w:val="28"/>
          <w:szCs w:val="28"/>
          <w:lang w:bidi="ar-IQ"/>
        </w:rPr>
      </w:pPr>
    </w:p>
    <w:p w:rsidR="000D32FC" w:rsidRDefault="000D32FC" w:rsidP="001912CE">
      <w:pPr>
        <w:spacing w:line="360" w:lineRule="auto"/>
        <w:jc w:val="both"/>
        <w:rPr>
          <w:rFonts w:asciiTheme="majorBidi" w:hAnsiTheme="majorBidi" w:cstheme="majorBidi"/>
          <w:b/>
          <w:bCs/>
          <w:sz w:val="32"/>
          <w:szCs w:val="32"/>
          <w:lang w:val="en-GB" w:bidi="ar-IQ"/>
        </w:rPr>
      </w:pPr>
    </w:p>
    <w:p w:rsidR="001912CE" w:rsidRDefault="001912CE" w:rsidP="001912CE">
      <w:pPr>
        <w:spacing w:line="360" w:lineRule="auto"/>
        <w:jc w:val="both"/>
        <w:rPr>
          <w:rFonts w:asciiTheme="majorBidi" w:hAnsiTheme="majorBidi" w:cstheme="majorBidi"/>
          <w:sz w:val="32"/>
          <w:szCs w:val="32"/>
          <w:lang w:bidi="ar-IQ"/>
        </w:rPr>
      </w:pPr>
      <w:r w:rsidRPr="001912CE">
        <w:rPr>
          <w:rFonts w:asciiTheme="majorBidi" w:hAnsiTheme="majorBidi" w:cstheme="majorBidi"/>
          <w:b/>
          <w:bCs/>
          <w:sz w:val="32"/>
          <w:szCs w:val="32"/>
          <w:lang w:val="en-GB" w:bidi="ar-IQ"/>
        </w:rPr>
        <w:t>Dry extracts and tinctures</w:t>
      </w:r>
    </w:p>
    <w:p w:rsidR="00CE4D69" w:rsidRPr="001912CE" w:rsidRDefault="00CE4D69" w:rsidP="001912CE">
      <w:pPr>
        <w:numPr>
          <w:ilvl w:val="0"/>
          <w:numId w:val="30"/>
        </w:numPr>
        <w:spacing w:line="360" w:lineRule="auto"/>
        <w:jc w:val="both"/>
        <w:rPr>
          <w:rFonts w:asciiTheme="majorBidi" w:hAnsiTheme="majorBidi" w:cstheme="majorBidi"/>
          <w:sz w:val="28"/>
          <w:szCs w:val="28"/>
          <w:lang w:bidi="ar-IQ"/>
        </w:rPr>
      </w:pPr>
      <w:r w:rsidRPr="001912CE">
        <w:rPr>
          <w:rFonts w:asciiTheme="majorBidi" w:hAnsiTheme="majorBidi" w:cstheme="majorBidi"/>
          <w:sz w:val="28"/>
          <w:szCs w:val="28"/>
          <w:lang w:val="en-GB" w:bidi="ar-IQ"/>
        </w:rPr>
        <w:t>Liquid extracts may be evaporated to different degrees of dryness</w:t>
      </w:r>
    </w:p>
    <w:p w:rsidR="00CE4D69" w:rsidRPr="001912CE" w:rsidRDefault="00CE4D69" w:rsidP="001912CE">
      <w:pPr>
        <w:numPr>
          <w:ilvl w:val="0"/>
          <w:numId w:val="30"/>
        </w:numPr>
        <w:spacing w:line="360" w:lineRule="auto"/>
        <w:jc w:val="both"/>
        <w:rPr>
          <w:rFonts w:asciiTheme="majorBidi" w:hAnsiTheme="majorBidi" w:cstheme="majorBidi"/>
          <w:sz w:val="28"/>
          <w:szCs w:val="28"/>
          <w:rtl/>
          <w:lang w:bidi="ar-IQ"/>
        </w:rPr>
      </w:pPr>
      <w:r w:rsidRPr="001912CE">
        <w:rPr>
          <w:rFonts w:asciiTheme="majorBidi" w:hAnsiTheme="majorBidi" w:cstheme="majorBidi"/>
          <w:sz w:val="28"/>
          <w:szCs w:val="28"/>
          <w:lang w:val="en-GB" w:bidi="ar-IQ"/>
        </w:rPr>
        <w:t>If an ethanol/water extract is evaporated so that the alcohol is removed but not all of the water, a soft extract is obtained (like tar)</w:t>
      </w:r>
    </w:p>
    <w:p w:rsidR="00CE4D69" w:rsidRPr="001912CE" w:rsidRDefault="00CE4D69" w:rsidP="001912CE">
      <w:pPr>
        <w:numPr>
          <w:ilvl w:val="0"/>
          <w:numId w:val="30"/>
        </w:numPr>
        <w:spacing w:line="360" w:lineRule="auto"/>
        <w:jc w:val="both"/>
        <w:rPr>
          <w:rFonts w:asciiTheme="majorBidi" w:hAnsiTheme="majorBidi" w:cstheme="majorBidi"/>
          <w:sz w:val="28"/>
          <w:szCs w:val="28"/>
          <w:rtl/>
          <w:lang w:bidi="ar-IQ"/>
        </w:rPr>
      </w:pPr>
      <w:r w:rsidRPr="001912CE">
        <w:rPr>
          <w:rFonts w:asciiTheme="majorBidi" w:hAnsiTheme="majorBidi" w:cstheme="majorBidi"/>
          <w:sz w:val="28"/>
          <w:szCs w:val="28"/>
          <w:lang w:val="en-GB" w:bidi="ar-IQ"/>
        </w:rPr>
        <w:t>If all the solvent of removed, a dry (hard) extract is formed which can be stored longer</w:t>
      </w:r>
    </w:p>
    <w:p w:rsidR="00CE4D69" w:rsidRDefault="00CE4D69" w:rsidP="001912CE">
      <w:pPr>
        <w:numPr>
          <w:ilvl w:val="0"/>
          <w:numId w:val="30"/>
        </w:numPr>
        <w:spacing w:line="360" w:lineRule="auto"/>
        <w:jc w:val="both"/>
        <w:rPr>
          <w:rFonts w:asciiTheme="majorBidi" w:hAnsiTheme="majorBidi" w:cstheme="majorBidi"/>
          <w:sz w:val="28"/>
          <w:szCs w:val="28"/>
          <w:lang w:bidi="ar-IQ"/>
        </w:rPr>
      </w:pPr>
      <w:r w:rsidRPr="001912CE">
        <w:rPr>
          <w:rFonts w:asciiTheme="majorBidi" w:hAnsiTheme="majorBidi" w:cstheme="majorBidi"/>
          <w:sz w:val="28"/>
          <w:szCs w:val="28"/>
          <w:lang w:val="en-GB" w:bidi="ar-IQ"/>
        </w:rPr>
        <w:lastRenderedPageBreak/>
        <w:t>Both can then be diluted with water to make a tea, or alcohol to make a tincture which is a more preserved and concentrated form (e.g. 5:1 tincture)</w:t>
      </w:r>
      <w:r w:rsidR="00C052D1">
        <w:rPr>
          <w:rFonts w:asciiTheme="majorBidi" w:hAnsiTheme="majorBidi" w:cstheme="majorBidi"/>
          <w:sz w:val="28"/>
          <w:szCs w:val="28"/>
          <w:lang w:bidi="ar-IQ"/>
        </w:rPr>
        <w:t>.</w:t>
      </w:r>
    </w:p>
    <w:p w:rsidR="00C052D1" w:rsidRDefault="00C052D1" w:rsidP="00C052D1">
      <w:pPr>
        <w:spacing w:line="360" w:lineRule="auto"/>
        <w:jc w:val="both"/>
        <w:rPr>
          <w:rFonts w:asciiTheme="majorBidi" w:hAnsiTheme="majorBidi" w:cstheme="majorBidi"/>
          <w:sz w:val="28"/>
          <w:szCs w:val="28"/>
          <w:lang w:bidi="ar-IQ"/>
        </w:rPr>
      </w:pPr>
    </w:p>
    <w:p w:rsidR="00C052D1" w:rsidRDefault="00C052D1" w:rsidP="00860555">
      <w:pPr>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Pr>
          <w:rFonts w:asciiTheme="majorBidi" w:hAnsiTheme="majorBidi" w:cstheme="majorBidi"/>
          <w:noProof/>
          <w:sz w:val="28"/>
          <w:szCs w:val="28"/>
        </w:rPr>
        <w:drawing>
          <wp:inline distT="0" distB="0" distL="0" distR="0" wp14:anchorId="26C25DA2" wp14:editId="098EC654">
            <wp:extent cx="2430981" cy="157000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3107" cy="1571381"/>
                    </a:xfrm>
                    <a:prstGeom prst="rect">
                      <a:avLst/>
                    </a:prstGeom>
                    <a:noFill/>
                  </pic:spPr>
                </pic:pic>
              </a:graphicData>
            </a:graphic>
          </wp:inline>
        </w:drawing>
      </w:r>
      <w:r>
        <w:rPr>
          <w:rFonts w:asciiTheme="majorBidi" w:hAnsiTheme="majorBidi" w:cstheme="majorBidi"/>
          <w:noProof/>
          <w:sz w:val="28"/>
          <w:szCs w:val="28"/>
        </w:rPr>
        <w:drawing>
          <wp:inline distT="0" distB="0" distL="0" distR="0" wp14:anchorId="455B3A04" wp14:editId="57CD7974">
            <wp:extent cx="243840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36" cy="1828827"/>
                    </a:xfrm>
                    <a:prstGeom prst="rect">
                      <a:avLst/>
                    </a:prstGeom>
                    <a:noFill/>
                  </pic:spPr>
                </pic:pic>
              </a:graphicData>
            </a:graphic>
          </wp:inline>
        </w:drawing>
      </w:r>
    </w:p>
    <w:p w:rsidR="00860555" w:rsidRDefault="00860555" w:rsidP="00860555">
      <w:pPr>
        <w:spacing w:line="360" w:lineRule="auto"/>
        <w:jc w:val="both"/>
        <w:rPr>
          <w:rFonts w:asciiTheme="majorBidi" w:hAnsiTheme="majorBidi" w:cstheme="majorBidi"/>
          <w:sz w:val="28"/>
          <w:szCs w:val="28"/>
          <w:lang w:bidi="ar-IQ"/>
        </w:rPr>
      </w:pPr>
    </w:p>
    <w:p w:rsidR="00860555" w:rsidRDefault="00860555" w:rsidP="00860555">
      <w:pPr>
        <w:spacing w:line="360" w:lineRule="auto"/>
        <w:jc w:val="both"/>
        <w:rPr>
          <w:rFonts w:asciiTheme="majorBidi" w:hAnsiTheme="majorBidi" w:cstheme="majorBidi"/>
          <w:sz w:val="32"/>
          <w:szCs w:val="32"/>
          <w:lang w:bidi="ar-IQ"/>
        </w:rPr>
      </w:pPr>
      <w:r w:rsidRPr="00860555">
        <w:rPr>
          <w:rFonts w:asciiTheme="majorBidi" w:hAnsiTheme="majorBidi" w:cstheme="majorBidi"/>
          <w:b/>
          <w:bCs/>
          <w:sz w:val="32"/>
          <w:szCs w:val="32"/>
          <w:lang w:val="en-GB" w:bidi="ar-IQ"/>
        </w:rPr>
        <w:t>Other dosage forms</w:t>
      </w:r>
    </w:p>
    <w:p w:rsidR="00860555" w:rsidRPr="00860555" w:rsidRDefault="00CE4D69" w:rsidP="00860555">
      <w:pPr>
        <w:numPr>
          <w:ilvl w:val="0"/>
          <w:numId w:val="31"/>
        </w:numPr>
        <w:spacing w:line="360" w:lineRule="auto"/>
        <w:jc w:val="both"/>
        <w:rPr>
          <w:rFonts w:asciiTheme="majorBidi" w:hAnsiTheme="majorBidi" w:cstheme="majorBidi"/>
          <w:sz w:val="32"/>
          <w:szCs w:val="32"/>
          <w:lang w:bidi="ar-IQ"/>
        </w:rPr>
      </w:pPr>
      <w:r w:rsidRPr="00860555">
        <w:rPr>
          <w:rFonts w:asciiTheme="majorBidi" w:hAnsiTheme="majorBidi" w:cstheme="majorBidi"/>
          <w:sz w:val="32"/>
          <w:szCs w:val="32"/>
          <w:lang w:val="en-GB" w:bidi="ar-IQ"/>
        </w:rPr>
        <w:t xml:space="preserve">Solid extracts can be powdered, granulated, and compressed to make tablets </w:t>
      </w:r>
      <w:r w:rsidR="00860555" w:rsidRPr="00860555">
        <w:rPr>
          <w:rFonts w:asciiTheme="majorBidi" w:hAnsiTheme="majorBidi" w:cstheme="majorBidi"/>
          <w:sz w:val="32"/>
          <w:szCs w:val="32"/>
          <w:lang w:val="en-GB" w:bidi="ar-IQ"/>
        </w:rPr>
        <w:t>e.g.</w:t>
      </w:r>
      <w:r w:rsidRPr="00860555">
        <w:rPr>
          <w:rFonts w:asciiTheme="majorBidi" w:hAnsiTheme="majorBidi" w:cstheme="majorBidi"/>
          <w:sz w:val="32"/>
          <w:szCs w:val="32"/>
          <w:lang w:val="en-GB" w:bidi="ar-IQ"/>
        </w:rPr>
        <w:t xml:space="preserve"> </w:t>
      </w:r>
      <w:proofErr w:type="spellStart"/>
      <w:r w:rsidRPr="00860555">
        <w:rPr>
          <w:rFonts w:asciiTheme="majorBidi" w:hAnsiTheme="majorBidi" w:cstheme="majorBidi"/>
          <w:sz w:val="32"/>
          <w:szCs w:val="32"/>
          <w:lang w:val="en-GB" w:bidi="ar-IQ"/>
        </w:rPr>
        <w:t>Senna</w:t>
      </w:r>
      <w:proofErr w:type="spellEnd"/>
      <w:r w:rsidRPr="00860555">
        <w:rPr>
          <w:rFonts w:asciiTheme="majorBidi" w:hAnsiTheme="majorBidi" w:cstheme="majorBidi"/>
          <w:sz w:val="32"/>
          <w:szCs w:val="32"/>
          <w:lang w:val="en-GB" w:bidi="ar-IQ"/>
        </w:rPr>
        <w:t xml:space="preserve"> leaves</w:t>
      </w:r>
      <w:r w:rsidR="00860555">
        <w:rPr>
          <w:rFonts w:asciiTheme="majorBidi" w:hAnsiTheme="majorBidi" w:cstheme="majorBidi"/>
          <w:sz w:val="32"/>
          <w:szCs w:val="32"/>
          <w:lang w:val="en-GB" w:bidi="ar-IQ"/>
        </w:rPr>
        <w:t>.</w:t>
      </w:r>
    </w:p>
    <w:p w:rsidR="00CE4D69" w:rsidRPr="00860555" w:rsidRDefault="00860555" w:rsidP="00860555">
      <w:pPr>
        <w:spacing w:line="360" w:lineRule="auto"/>
        <w:ind w:left="720"/>
        <w:jc w:val="right"/>
        <w:rPr>
          <w:rFonts w:asciiTheme="majorBidi" w:hAnsiTheme="majorBidi" w:cstheme="majorBidi"/>
          <w:sz w:val="32"/>
          <w:szCs w:val="32"/>
          <w:lang w:val="en-GB" w:bidi="ar-IQ"/>
        </w:rPr>
      </w:pPr>
      <w:r>
        <w:rPr>
          <w:rFonts w:asciiTheme="majorBidi" w:hAnsiTheme="majorBidi" w:cstheme="majorBidi"/>
          <w:noProof/>
          <w:sz w:val="32"/>
          <w:szCs w:val="32"/>
        </w:rPr>
        <w:drawing>
          <wp:inline distT="0" distB="0" distL="0" distR="0" wp14:anchorId="06A11B88" wp14:editId="6DA9E095">
            <wp:extent cx="1828534" cy="1304014"/>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9740" cy="1304874"/>
                    </a:xfrm>
                    <a:prstGeom prst="rect">
                      <a:avLst/>
                    </a:prstGeom>
                    <a:noFill/>
                  </pic:spPr>
                </pic:pic>
              </a:graphicData>
            </a:graphic>
          </wp:inline>
        </w:drawing>
      </w:r>
      <w:r w:rsidR="00CE4D69" w:rsidRPr="00860555">
        <w:rPr>
          <w:rFonts w:asciiTheme="majorBidi" w:hAnsiTheme="majorBidi" w:cstheme="majorBidi"/>
          <w:sz w:val="32"/>
          <w:szCs w:val="32"/>
          <w:lang w:val="en-GB" w:bidi="ar-IQ"/>
        </w:rPr>
        <w:t xml:space="preserve"> </w:t>
      </w:r>
    </w:p>
    <w:p w:rsidR="00860555" w:rsidRPr="00860555" w:rsidRDefault="00CE4D69" w:rsidP="00F57397">
      <w:pPr>
        <w:numPr>
          <w:ilvl w:val="0"/>
          <w:numId w:val="31"/>
        </w:numPr>
        <w:spacing w:line="360" w:lineRule="auto"/>
        <w:jc w:val="both"/>
        <w:rPr>
          <w:rFonts w:asciiTheme="majorBidi" w:hAnsiTheme="majorBidi" w:cstheme="majorBidi"/>
          <w:sz w:val="32"/>
          <w:szCs w:val="32"/>
          <w:lang w:bidi="ar-IQ"/>
        </w:rPr>
      </w:pPr>
      <w:r w:rsidRPr="00860555">
        <w:rPr>
          <w:rFonts w:asciiTheme="majorBidi" w:hAnsiTheme="majorBidi" w:cstheme="majorBidi"/>
          <w:sz w:val="32"/>
          <w:szCs w:val="32"/>
          <w:lang w:val="en-GB" w:bidi="ar-IQ"/>
        </w:rPr>
        <w:t>These, plus fluid extracts and tinctures, can also</w:t>
      </w:r>
      <w:r w:rsidR="00F57397">
        <w:rPr>
          <w:rFonts w:asciiTheme="majorBidi" w:hAnsiTheme="majorBidi" w:cstheme="majorBidi"/>
          <w:sz w:val="32"/>
          <w:szCs w:val="32"/>
          <w:lang w:val="en-GB" w:bidi="ar-IQ"/>
        </w:rPr>
        <w:t xml:space="preserve"> be added to creams, ointments</w:t>
      </w:r>
      <w:r w:rsidRPr="00860555">
        <w:rPr>
          <w:rFonts w:asciiTheme="majorBidi" w:hAnsiTheme="majorBidi" w:cstheme="majorBidi"/>
          <w:sz w:val="32"/>
          <w:szCs w:val="32"/>
          <w:lang w:val="en-GB" w:bidi="ar-IQ"/>
        </w:rPr>
        <w:t xml:space="preserve">, suppositories, and liquid medicines (cough mixtures </w:t>
      </w:r>
      <w:r w:rsidR="00860555" w:rsidRPr="00860555">
        <w:rPr>
          <w:rFonts w:asciiTheme="majorBidi" w:hAnsiTheme="majorBidi" w:cstheme="majorBidi"/>
          <w:sz w:val="32"/>
          <w:szCs w:val="32"/>
          <w:lang w:val="en-GB" w:bidi="ar-IQ"/>
        </w:rPr>
        <w:t>etc.</w:t>
      </w:r>
      <w:r w:rsidRPr="00860555">
        <w:rPr>
          <w:rFonts w:asciiTheme="majorBidi" w:hAnsiTheme="majorBidi" w:cstheme="majorBidi"/>
          <w:sz w:val="32"/>
          <w:szCs w:val="32"/>
          <w:lang w:val="en-GB" w:bidi="ar-IQ"/>
        </w:rPr>
        <w:t>)</w:t>
      </w:r>
      <w:r w:rsidR="00860555">
        <w:rPr>
          <w:rFonts w:asciiTheme="majorBidi" w:hAnsiTheme="majorBidi" w:cstheme="majorBidi"/>
          <w:sz w:val="32"/>
          <w:szCs w:val="32"/>
          <w:lang w:val="en-GB" w:bidi="ar-IQ"/>
        </w:rPr>
        <w:t>.</w:t>
      </w:r>
    </w:p>
    <w:p w:rsidR="00CE4D69" w:rsidRPr="00860555" w:rsidRDefault="00CE4D69" w:rsidP="00860555">
      <w:pPr>
        <w:spacing w:line="360" w:lineRule="auto"/>
        <w:ind w:left="720"/>
        <w:jc w:val="both"/>
        <w:rPr>
          <w:rFonts w:asciiTheme="majorBidi" w:hAnsiTheme="majorBidi" w:cstheme="majorBidi"/>
          <w:sz w:val="32"/>
          <w:szCs w:val="32"/>
          <w:rtl/>
          <w:lang w:bidi="ar-IQ"/>
        </w:rPr>
      </w:pPr>
      <w:r w:rsidRPr="00860555">
        <w:rPr>
          <w:rFonts w:asciiTheme="majorBidi" w:hAnsiTheme="majorBidi" w:cstheme="majorBidi"/>
          <w:sz w:val="32"/>
          <w:szCs w:val="32"/>
          <w:lang w:val="en-GB" w:bidi="ar-IQ"/>
        </w:rPr>
        <w:t xml:space="preserve"> </w:t>
      </w:r>
      <w:r w:rsidR="00860555">
        <w:rPr>
          <w:rFonts w:asciiTheme="majorBidi" w:hAnsiTheme="majorBidi" w:cstheme="majorBidi"/>
          <w:noProof/>
          <w:sz w:val="32"/>
          <w:szCs w:val="32"/>
        </w:rPr>
        <w:drawing>
          <wp:inline distT="0" distB="0" distL="0" distR="0" wp14:anchorId="30D3A90C">
            <wp:extent cx="1584960" cy="1530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4960" cy="1530350"/>
                    </a:xfrm>
                    <a:prstGeom prst="rect">
                      <a:avLst/>
                    </a:prstGeom>
                    <a:noFill/>
                  </pic:spPr>
                </pic:pic>
              </a:graphicData>
            </a:graphic>
          </wp:inline>
        </w:drawing>
      </w:r>
      <w:r w:rsidR="008A6776">
        <w:rPr>
          <w:rFonts w:asciiTheme="majorBidi" w:hAnsiTheme="majorBidi" w:cstheme="majorBidi"/>
          <w:sz w:val="32"/>
          <w:szCs w:val="32"/>
          <w:lang w:bidi="ar-IQ"/>
        </w:rPr>
        <w:t xml:space="preserve">     </w:t>
      </w:r>
      <w:r w:rsidR="008A6776">
        <w:rPr>
          <w:rFonts w:asciiTheme="majorBidi" w:hAnsiTheme="majorBidi" w:cstheme="majorBidi"/>
          <w:noProof/>
          <w:sz w:val="32"/>
          <w:szCs w:val="32"/>
        </w:rPr>
        <w:drawing>
          <wp:inline distT="0" distB="0" distL="0" distR="0" wp14:anchorId="5A2408A4">
            <wp:extent cx="1603375" cy="1657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3375" cy="1657985"/>
                    </a:xfrm>
                    <a:prstGeom prst="rect">
                      <a:avLst/>
                    </a:prstGeom>
                    <a:noFill/>
                  </pic:spPr>
                </pic:pic>
              </a:graphicData>
            </a:graphic>
          </wp:inline>
        </w:drawing>
      </w:r>
    </w:p>
    <w:p w:rsidR="008A6776" w:rsidRDefault="00CE4D69" w:rsidP="008A6776">
      <w:pPr>
        <w:numPr>
          <w:ilvl w:val="0"/>
          <w:numId w:val="31"/>
        </w:numPr>
        <w:spacing w:line="360" w:lineRule="auto"/>
        <w:jc w:val="center"/>
        <w:rPr>
          <w:rFonts w:asciiTheme="majorBidi" w:hAnsiTheme="majorBidi" w:cstheme="majorBidi"/>
          <w:sz w:val="32"/>
          <w:szCs w:val="32"/>
          <w:lang w:bidi="ar-IQ"/>
        </w:rPr>
      </w:pPr>
      <w:r w:rsidRPr="00860555">
        <w:rPr>
          <w:rFonts w:asciiTheme="majorBidi" w:hAnsiTheme="majorBidi" w:cstheme="majorBidi"/>
          <w:sz w:val="32"/>
          <w:szCs w:val="32"/>
          <w:lang w:val="en-GB" w:bidi="ar-IQ"/>
        </w:rPr>
        <w:lastRenderedPageBreak/>
        <w:t>Powdered herbal drugs can</w:t>
      </w:r>
      <w:r w:rsidR="00860555">
        <w:rPr>
          <w:rFonts w:asciiTheme="majorBidi" w:hAnsiTheme="majorBidi" w:cstheme="majorBidi"/>
          <w:sz w:val="32"/>
          <w:szCs w:val="32"/>
          <w:lang w:val="en-GB" w:bidi="ar-IQ"/>
        </w:rPr>
        <w:t xml:space="preserve"> be put into tea bags…….etc.</w:t>
      </w:r>
    </w:p>
    <w:p w:rsidR="008A6776" w:rsidRDefault="008A6776" w:rsidP="008A6776">
      <w:pPr>
        <w:spacing w:line="360" w:lineRule="auto"/>
        <w:ind w:left="720"/>
        <w:rPr>
          <w:rFonts w:asciiTheme="majorBidi" w:hAnsiTheme="majorBidi" w:cstheme="majorBidi"/>
          <w:noProof/>
          <w:sz w:val="32"/>
          <w:szCs w:val="32"/>
        </w:rPr>
      </w:pPr>
    </w:p>
    <w:p w:rsidR="00CE4D69" w:rsidRDefault="008A6776" w:rsidP="008A6776">
      <w:pPr>
        <w:spacing w:line="360" w:lineRule="auto"/>
        <w:ind w:left="720"/>
        <w:jc w:val="center"/>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1253F412" wp14:editId="39C706F2">
            <wp:extent cx="2207260" cy="220726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7260" cy="2207260"/>
                    </a:xfrm>
                    <a:prstGeom prst="rect">
                      <a:avLst/>
                    </a:prstGeom>
                    <a:noFill/>
                  </pic:spPr>
                </pic:pic>
              </a:graphicData>
            </a:graphic>
          </wp:inline>
        </w:drawing>
      </w:r>
    </w:p>
    <w:p w:rsidR="008A6776" w:rsidRDefault="008A6776" w:rsidP="008A6776">
      <w:pPr>
        <w:spacing w:line="360" w:lineRule="auto"/>
        <w:ind w:left="720"/>
        <w:jc w:val="both"/>
        <w:rPr>
          <w:rFonts w:asciiTheme="majorBidi" w:hAnsiTheme="majorBidi" w:cstheme="majorBidi"/>
          <w:sz w:val="32"/>
          <w:szCs w:val="32"/>
          <w:lang w:bidi="ar-IQ"/>
        </w:rPr>
      </w:pPr>
    </w:p>
    <w:p w:rsidR="008A6776" w:rsidRPr="00860555" w:rsidRDefault="008A6776" w:rsidP="008A6776">
      <w:pPr>
        <w:spacing w:line="360" w:lineRule="auto"/>
        <w:ind w:left="720"/>
        <w:jc w:val="center"/>
        <w:rPr>
          <w:rFonts w:asciiTheme="majorBidi" w:hAnsiTheme="majorBidi" w:cstheme="majorBidi"/>
          <w:sz w:val="32"/>
          <w:szCs w:val="32"/>
          <w:rtl/>
          <w:lang w:bidi="ar-IQ"/>
        </w:rPr>
      </w:pPr>
    </w:p>
    <w:p w:rsidR="00C052D1" w:rsidRDefault="00FF2486" w:rsidP="00FF2486">
      <w:pPr>
        <w:spacing w:line="360" w:lineRule="auto"/>
        <w:jc w:val="both"/>
        <w:rPr>
          <w:rFonts w:asciiTheme="majorBidi" w:hAnsiTheme="majorBidi" w:cstheme="majorBidi"/>
          <w:sz w:val="28"/>
          <w:szCs w:val="28"/>
          <w:lang w:bidi="ar-IQ"/>
        </w:rPr>
      </w:pPr>
      <w:r w:rsidRPr="00FF2486">
        <w:rPr>
          <w:rFonts w:asciiTheme="majorBidi" w:hAnsiTheme="majorBidi" w:cstheme="majorBidi"/>
          <w:b/>
          <w:bCs/>
          <w:sz w:val="32"/>
          <w:szCs w:val="32"/>
          <w:lang w:val="en-GB" w:bidi="ar-IQ"/>
        </w:rPr>
        <w:t>Types of Standardized Extract</w:t>
      </w:r>
    </w:p>
    <w:p w:rsidR="00FF2486" w:rsidRDefault="00CE4D69" w:rsidP="00FF2486">
      <w:pPr>
        <w:pStyle w:val="ListParagraph"/>
        <w:numPr>
          <w:ilvl w:val="0"/>
          <w:numId w:val="37"/>
        </w:numPr>
        <w:spacing w:line="360" w:lineRule="auto"/>
        <w:jc w:val="both"/>
        <w:rPr>
          <w:rFonts w:asciiTheme="majorBidi" w:hAnsiTheme="majorBidi" w:cstheme="majorBidi"/>
          <w:sz w:val="28"/>
          <w:szCs w:val="28"/>
          <w:lang w:bidi="ar-IQ"/>
        </w:rPr>
      </w:pPr>
      <w:r w:rsidRPr="00FF2486">
        <w:rPr>
          <w:rFonts w:asciiTheme="majorBidi" w:hAnsiTheme="majorBidi" w:cstheme="majorBidi"/>
          <w:b/>
          <w:bCs/>
          <w:sz w:val="28"/>
          <w:szCs w:val="28"/>
          <w:lang w:val="en-GB" w:bidi="ar-IQ"/>
        </w:rPr>
        <w:t>Type A</w:t>
      </w:r>
      <w:r w:rsidRPr="00FF2486">
        <w:rPr>
          <w:rFonts w:asciiTheme="majorBidi" w:hAnsiTheme="majorBidi" w:cstheme="majorBidi"/>
          <w:sz w:val="28"/>
          <w:szCs w:val="28"/>
          <w:lang w:val="en-GB" w:bidi="ar-IQ"/>
        </w:rPr>
        <w:t>: (truly) standardized to active constituents</w:t>
      </w:r>
      <w:r w:rsidR="00FF2486">
        <w:rPr>
          <w:rFonts w:asciiTheme="majorBidi" w:hAnsiTheme="majorBidi" w:cstheme="majorBidi"/>
          <w:sz w:val="28"/>
          <w:szCs w:val="28"/>
          <w:lang w:val="en-GB" w:bidi="ar-IQ"/>
        </w:rPr>
        <w:t xml:space="preserve"> e.g. </w:t>
      </w:r>
      <w:proofErr w:type="spellStart"/>
      <w:r w:rsidR="00FF2486" w:rsidRPr="00FF2486">
        <w:rPr>
          <w:rFonts w:asciiTheme="majorBidi" w:hAnsiTheme="majorBidi" w:cstheme="majorBidi"/>
          <w:sz w:val="28"/>
          <w:szCs w:val="28"/>
          <w:lang w:val="en-GB" w:bidi="ar-IQ"/>
        </w:rPr>
        <w:t>Senna</w:t>
      </w:r>
      <w:proofErr w:type="spellEnd"/>
      <w:r w:rsidR="00FF2486" w:rsidRPr="00FF2486">
        <w:rPr>
          <w:rFonts w:asciiTheme="majorBidi" w:hAnsiTheme="majorBidi" w:cstheme="majorBidi"/>
          <w:sz w:val="28"/>
          <w:szCs w:val="28"/>
          <w:lang w:val="en-GB" w:bidi="ar-IQ"/>
        </w:rPr>
        <w:t xml:space="preserve">, standardized to </w:t>
      </w:r>
      <w:proofErr w:type="spellStart"/>
      <w:r w:rsidR="00FF2486" w:rsidRPr="00FF2486">
        <w:rPr>
          <w:rFonts w:asciiTheme="majorBidi" w:hAnsiTheme="majorBidi" w:cstheme="majorBidi"/>
          <w:sz w:val="28"/>
          <w:szCs w:val="28"/>
          <w:lang w:val="en-GB" w:bidi="ar-IQ"/>
        </w:rPr>
        <w:t>anthraquinones</w:t>
      </w:r>
      <w:proofErr w:type="spellEnd"/>
      <w:r w:rsidR="00FF2486" w:rsidRPr="00FF2486">
        <w:rPr>
          <w:rFonts w:asciiTheme="majorBidi" w:hAnsiTheme="majorBidi" w:cstheme="majorBidi"/>
          <w:sz w:val="28"/>
          <w:szCs w:val="28"/>
          <w:lang w:val="en-GB" w:bidi="ar-IQ"/>
        </w:rPr>
        <w:t xml:space="preserve"> 5.5-8.0%; belladonna, standardized to alkaloids (as </w:t>
      </w:r>
      <w:proofErr w:type="spellStart"/>
      <w:r w:rsidR="00FF2486" w:rsidRPr="00FF2486">
        <w:rPr>
          <w:rFonts w:asciiTheme="majorBidi" w:hAnsiTheme="majorBidi" w:cstheme="majorBidi"/>
          <w:sz w:val="28"/>
          <w:szCs w:val="28"/>
          <w:lang w:val="en-GB" w:bidi="ar-IQ"/>
        </w:rPr>
        <w:t>hyoscyamine</w:t>
      </w:r>
      <w:proofErr w:type="spellEnd"/>
      <w:r w:rsidR="00FF2486" w:rsidRPr="00FF2486">
        <w:rPr>
          <w:rFonts w:asciiTheme="majorBidi" w:hAnsiTheme="majorBidi" w:cstheme="majorBidi"/>
          <w:sz w:val="28"/>
          <w:szCs w:val="28"/>
          <w:lang w:val="en-GB" w:bidi="ar-IQ"/>
        </w:rPr>
        <w:t>) 0.95-1.05%</w:t>
      </w:r>
      <w:r w:rsidR="00FF2486" w:rsidRPr="00FF2486">
        <w:rPr>
          <w:rFonts w:asciiTheme="majorBidi" w:hAnsiTheme="majorBidi" w:cstheme="majorBidi"/>
          <w:sz w:val="28"/>
          <w:szCs w:val="28"/>
          <w:lang w:bidi="ar-IQ"/>
        </w:rPr>
        <w:t>.</w:t>
      </w:r>
    </w:p>
    <w:p w:rsidR="00CE4D69" w:rsidRPr="00FF2486" w:rsidRDefault="00CE4D69" w:rsidP="00FF2486">
      <w:pPr>
        <w:pStyle w:val="ListParagraph"/>
        <w:numPr>
          <w:ilvl w:val="0"/>
          <w:numId w:val="37"/>
        </w:numPr>
        <w:spacing w:line="360" w:lineRule="auto"/>
        <w:jc w:val="both"/>
        <w:rPr>
          <w:rFonts w:asciiTheme="majorBidi" w:hAnsiTheme="majorBidi" w:cstheme="majorBidi"/>
          <w:sz w:val="28"/>
          <w:szCs w:val="28"/>
          <w:rtl/>
          <w:lang w:bidi="ar-IQ"/>
        </w:rPr>
      </w:pPr>
      <w:r w:rsidRPr="00FF2486">
        <w:rPr>
          <w:rFonts w:asciiTheme="majorBidi" w:hAnsiTheme="majorBidi" w:cstheme="majorBidi"/>
          <w:b/>
          <w:bCs/>
          <w:sz w:val="28"/>
          <w:szCs w:val="28"/>
          <w:lang w:val="en-GB" w:bidi="ar-IQ"/>
        </w:rPr>
        <w:t>Type B</w:t>
      </w:r>
      <w:r w:rsidRPr="00FF2486">
        <w:rPr>
          <w:rFonts w:asciiTheme="majorBidi" w:hAnsiTheme="majorBidi" w:cstheme="majorBidi"/>
          <w:sz w:val="28"/>
          <w:szCs w:val="28"/>
          <w:lang w:val="en-GB" w:bidi="ar-IQ"/>
        </w:rPr>
        <w:t>: ‘quantified’ – standardized to constituents that contribute to activity</w:t>
      </w:r>
    </w:p>
    <w:p w:rsidR="00384453" w:rsidRDefault="00FF2486" w:rsidP="00384453">
      <w:pPr>
        <w:spacing w:line="360" w:lineRule="auto"/>
        <w:jc w:val="both"/>
        <w:rPr>
          <w:rFonts w:asciiTheme="majorBidi" w:hAnsiTheme="majorBidi" w:cstheme="majorBidi"/>
          <w:sz w:val="28"/>
          <w:szCs w:val="28"/>
          <w:lang w:val="en-GB" w:bidi="ar-IQ"/>
        </w:rPr>
      </w:pPr>
      <w:r w:rsidRPr="00FF2486">
        <w:rPr>
          <w:rFonts w:asciiTheme="majorBidi" w:hAnsiTheme="majorBidi" w:cstheme="majorBidi"/>
          <w:sz w:val="28"/>
          <w:szCs w:val="28"/>
          <w:lang w:val="en-GB" w:bidi="ar-IQ"/>
        </w:rPr>
        <w:t xml:space="preserve">    St John’s </w:t>
      </w:r>
      <w:proofErr w:type="spellStart"/>
      <w:r w:rsidRPr="00FF2486">
        <w:rPr>
          <w:rFonts w:asciiTheme="majorBidi" w:hAnsiTheme="majorBidi" w:cstheme="majorBidi"/>
          <w:sz w:val="28"/>
          <w:szCs w:val="28"/>
          <w:lang w:val="en-GB" w:bidi="ar-IQ"/>
        </w:rPr>
        <w:t>wort</w:t>
      </w:r>
      <w:proofErr w:type="spellEnd"/>
      <w:r w:rsidRPr="00FF2486">
        <w:rPr>
          <w:rFonts w:asciiTheme="majorBidi" w:hAnsiTheme="majorBidi" w:cstheme="majorBidi"/>
          <w:sz w:val="28"/>
          <w:szCs w:val="28"/>
          <w:lang w:val="en-GB" w:bidi="ar-IQ"/>
        </w:rPr>
        <w:t xml:space="preserve">, standardized to </w:t>
      </w:r>
      <w:proofErr w:type="spellStart"/>
      <w:r w:rsidRPr="00FF2486">
        <w:rPr>
          <w:rFonts w:asciiTheme="majorBidi" w:hAnsiTheme="majorBidi" w:cstheme="majorBidi"/>
          <w:sz w:val="28"/>
          <w:szCs w:val="28"/>
          <w:lang w:val="en-GB" w:bidi="ar-IQ"/>
        </w:rPr>
        <w:t>hypericin</w:t>
      </w:r>
      <w:proofErr w:type="spellEnd"/>
      <w:r w:rsidRPr="00FF2486">
        <w:rPr>
          <w:rFonts w:asciiTheme="majorBidi" w:hAnsiTheme="majorBidi" w:cstheme="majorBidi"/>
          <w:sz w:val="28"/>
          <w:szCs w:val="28"/>
          <w:lang w:val="en-GB" w:bidi="ar-IQ"/>
        </w:rPr>
        <w:t xml:space="preserve"> 0.1-0.4%; </w:t>
      </w:r>
      <w:r w:rsidR="00384453">
        <w:rPr>
          <w:rFonts w:asciiTheme="majorBidi" w:hAnsiTheme="majorBidi" w:cstheme="majorBidi"/>
          <w:i/>
          <w:iCs/>
          <w:sz w:val="28"/>
          <w:szCs w:val="28"/>
          <w:lang w:val="en-GB" w:bidi="ar-IQ"/>
        </w:rPr>
        <w:t xml:space="preserve">Ginkgo </w:t>
      </w:r>
      <w:proofErr w:type="spellStart"/>
      <w:r w:rsidRPr="00FF2486">
        <w:rPr>
          <w:rFonts w:asciiTheme="majorBidi" w:hAnsiTheme="majorBidi" w:cstheme="majorBidi"/>
          <w:i/>
          <w:iCs/>
          <w:sz w:val="28"/>
          <w:szCs w:val="28"/>
          <w:lang w:val="en-GB" w:bidi="ar-IQ"/>
        </w:rPr>
        <w:t>biloba</w:t>
      </w:r>
      <w:proofErr w:type="spellEnd"/>
      <w:r w:rsidR="00384453">
        <w:rPr>
          <w:rFonts w:asciiTheme="majorBidi" w:hAnsiTheme="majorBidi" w:cstheme="majorBidi"/>
          <w:sz w:val="28"/>
          <w:szCs w:val="28"/>
          <w:lang w:val="en-GB" w:bidi="ar-IQ"/>
        </w:rPr>
        <w:t xml:space="preserve">, </w:t>
      </w:r>
      <w:r w:rsidRPr="00FF2486">
        <w:rPr>
          <w:rFonts w:asciiTheme="majorBidi" w:hAnsiTheme="majorBidi" w:cstheme="majorBidi"/>
          <w:sz w:val="28"/>
          <w:szCs w:val="28"/>
          <w:lang w:val="en-GB" w:bidi="ar-IQ"/>
        </w:rPr>
        <w:t xml:space="preserve">standardized to both flavonoids 16-26% and </w:t>
      </w:r>
      <w:proofErr w:type="spellStart"/>
      <w:r w:rsidRPr="00FF2486">
        <w:rPr>
          <w:rFonts w:asciiTheme="majorBidi" w:hAnsiTheme="majorBidi" w:cstheme="majorBidi"/>
          <w:sz w:val="28"/>
          <w:szCs w:val="28"/>
          <w:lang w:val="en-GB" w:bidi="ar-IQ"/>
        </w:rPr>
        <w:t>terpene</w:t>
      </w:r>
      <w:proofErr w:type="spellEnd"/>
      <w:r w:rsidR="00384453">
        <w:rPr>
          <w:rFonts w:asciiTheme="majorBidi" w:hAnsiTheme="majorBidi" w:cstheme="majorBidi"/>
          <w:sz w:val="28"/>
          <w:szCs w:val="28"/>
          <w:lang w:val="en-GB" w:bidi="ar-IQ"/>
        </w:rPr>
        <w:t xml:space="preserve"> lactones (</w:t>
      </w:r>
      <w:proofErr w:type="spellStart"/>
      <w:r w:rsidR="00384453">
        <w:rPr>
          <w:rFonts w:asciiTheme="majorBidi" w:hAnsiTheme="majorBidi" w:cstheme="majorBidi"/>
          <w:sz w:val="28"/>
          <w:szCs w:val="28"/>
          <w:lang w:val="en-GB" w:bidi="ar-IQ"/>
        </w:rPr>
        <w:t>ginkgolides</w:t>
      </w:r>
      <w:proofErr w:type="spellEnd"/>
      <w:proofErr w:type="gramStart"/>
      <w:r w:rsidR="00384453">
        <w:rPr>
          <w:rFonts w:asciiTheme="majorBidi" w:hAnsiTheme="majorBidi" w:cstheme="majorBidi"/>
          <w:sz w:val="28"/>
          <w:szCs w:val="28"/>
          <w:lang w:val="en-GB" w:bidi="ar-IQ"/>
        </w:rPr>
        <w:t>)</w:t>
      </w:r>
      <w:r w:rsidRPr="00FF2486">
        <w:rPr>
          <w:rFonts w:asciiTheme="majorBidi" w:hAnsiTheme="majorBidi" w:cstheme="majorBidi"/>
          <w:sz w:val="28"/>
          <w:szCs w:val="28"/>
          <w:lang w:val="en-GB" w:bidi="ar-IQ"/>
        </w:rPr>
        <w:t>5</w:t>
      </w:r>
      <w:proofErr w:type="gramEnd"/>
      <w:r w:rsidRPr="00FF2486">
        <w:rPr>
          <w:rFonts w:asciiTheme="majorBidi" w:hAnsiTheme="majorBidi" w:cstheme="majorBidi"/>
          <w:sz w:val="28"/>
          <w:szCs w:val="28"/>
          <w:lang w:val="en-GB" w:bidi="ar-IQ"/>
        </w:rPr>
        <w:t>-7%</w:t>
      </w:r>
      <w:r w:rsidR="00384453">
        <w:rPr>
          <w:rFonts w:asciiTheme="majorBidi" w:hAnsiTheme="majorBidi" w:cstheme="majorBidi"/>
          <w:sz w:val="28"/>
          <w:szCs w:val="28"/>
          <w:lang w:val="en-GB" w:bidi="ar-IQ"/>
        </w:rPr>
        <w:t>.</w:t>
      </w:r>
    </w:p>
    <w:p w:rsidR="0099667C" w:rsidRPr="00384453" w:rsidRDefault="00CE4D69" w:rsidP="00384453">
      <w:pPr>
        <w:pStyle w:val="ListParagraph"/>
        <w:numPr>
          <w:ilvl w:val="0"/>
          <w:numId w:val="37"/>
        </w:numPr>
        <w:spacing w:line="360" w:lineRule="auto"/>
        <w:jc w:val="both"/>
        <w:rPr>
          <w:rFonts w:asciiTheme="majorBidi" w:hAnsiTheme="majorBidi" w:cstheme="majorBidi"/>
          <w:sz w:val="28"/>
          <w:szCs w:val="28"/>
          <w:rtl/>
          <w:lang w:val="en-GB" w:bidi="ar-IQ"/>
        </w:rPr>
      </w:pPr>
      <w:r w:rsidRPr="00384453">
        <w:rPr>
          <w:rFonts w:asciiTheme="majorBidi" w:hAnsiTheme="majorBidi" w:cstheme="majorBidi"/>
          <w:b/>
          <w:bCs/>
          <w:sz w:val="28"/>
          <w:szCs w:val="28"/>
          <w:lang w:val="en-GB" w:bidi="ar-IQ"/>
        </w:rPr>
        <w:t>Type C</w:t>
      </w:r>
      <w:r w:rsidRPr="00384453">
        <w:rPr>
          <w:rFonts w:asciiTheme="majorBidi" w:hAnsiTheme="majorBidi" w:cstheme="majorBidi"/>
          <w:sz w:val="28"/>
          <w:szCs w:val="28"/>
          <w:lang w:val="en-GB" w:bidi="ar-IQ"/>
        </w:rPr>
        <w:t>: standardized to lead compounds of unknown pharmacological</w:t>
      </w:r>
      <w:r w:rsidRPr="00384453">
        <w:rPr>
          <w:rFonts w:asciiTheme="majorBidi" w:hAnsiTheme="majorBidi" w:cstheme="majorBidi"/>
          <w:i/>
          <w:iCs/>
          <w:sz w:val="28"/>
          <w:szCs w:val="28"/>
          <w:lang w:val="en-GB" w:bidi="ar-IQ"/>
        </w:rPr>
        <w:t xml:space="preserve"> </w:t>
      </w:r>
      <w:r w:rsidRPr="00384453">
        <w:rPr>
          <w:rFonts w:asciiTheme="majorBidi" w:hAnsiTheme="majorBidi" w:cstheme="majorBidi"/>
          <w:sz w:val="28"/>
          <w:szCs w:val="28"/>
          <w:lang w:val="en-GB" w:bidi="ar-IQ"/>
        </w:rPr>
        <w:t>relevance,</w:t>
      </w:r>
      <w:r w:rsidR="00384453">
        <w:rPr>
          <w:rFonts w:asciiTheme="majorBidi" w:hAnsiTheme="majorBidi" w:cstheme="majorBidi"/>
          <w:sz w:val="28"/>
          <w:szCs w:val="28"/>
          <w:lang w:val="en-GB" w:bidi="ar-IQ"/>
        </w:rPr>
        <w:t xml:space="preserve"> which serve as quality marker e.g. </w:t>
      </w:r>
      <w:r w:rsidR="00FF2486" w:rsidRPr="00384453">
        <w:rPr>
          <w:rFonts w:asciiTheme="majorBidi" w:hAnsiTheme="majorBidi" w:cstheme="majorBidi"/>
          <w:sz w:val="28"/>
          <w:szCs w:val="28"/>
          <w:lang w:val="en-GB" w:bidi="ar-IQ"/>
        </w:rPr>
        <w:t xml:space="preserve">Valerian, standardized to 0.8-   1% </w:t>
      </w:r>
      <w:proofErr w:type="spellStart"/>
      <w:r w:rsidR="00FF2486" w:rsidRPr="00384453">
        <w:rPr>
          <w:rFonts w:asciiTheme="majorBidi" w:hAnsiTheme="majorBidi" w:cstheme="majorBidi"/>
          <w:sz w:val="28"/>
          <w:szCs w:val="28"/>
          <w:lang w:val="en-GB" w:bidi="ar-IQ"/>
        </w:rPr>
        <w:t>valerenic</w:t>
      </w:r>
      <w:proofErr w:type="spellEnd"/>
      <w:r w:rsidR="00FF2486" w:rsidRPr="00384453">
        <w:rPr>
          <w:rFonts w:asciiTheme="majorBidi" w:hAnsiTheme="majorBidi" w:cstheme="majorBidi"/>
          <w:sz w:val="28"/>
          <w:szCs w:val="28"/>
          <w:lang w:val="en-GB" w:bidi="ar-IQ"/>
        </w:rPr>
        <w:t xml:space="preserve"> acid</w:t>
      </w:r>
      <w:r w:rsidR="00384453">
        <w:rPr>
          <w:rFonts w:asciiTheme="majorBidi" w:hAnsiTheme="majorBidi" w:cstheme="majorBidi"/>
          <w:sz w:val="28"/>
          <w:szCs w:val="28"/>
          <w:lang w:val="en-GB" w:bidi="ar-IQ"/>
        </w:rPr>
        <w:t>.</w:t>
      </w:r>
    </w:p>
    <w:sectPr w:rsidR="0099667C" w:rsidRPr="00384453" w:rsidSect="00DB007F">
      <w:footerReference w:type="default" r:id="rId35"/>
      <w:pgSz w:w="11906" w:h="16838"/>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F3F" w:rsidRDefault="002A2F3F" w:rsidP="00DD0C98">
      <w:r>
        <w:separator/>
      </w:r>
    </w:p>
  </w:endnote>
  <w:endnote w:type="continuationSeparator" w:id="0">
    <w:p w:rsidR="002A2F3F" w:rsidRDefault="002A2F3F" w:rsidP="00DD0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348330"/>
      <w:docPartObj>
        <w:docPartGallery w:val="Page Numbers (Bottom of Page)"/>
        <w:docPartUnique/>
      </w:docPartObj>
    </w:sdtPr>
    <w:sdtEndPr/>
    <w:sdtContent>
      <w:p w:rsidR="003777A9" w:rsidRDefault="003777A9">
        <w:pPr>
          <w:pStyle w:val="Footer"/>
          <w:jc w:val="right"/>
        </w:pPr>
        <w:r>
          <w:fldChar w:fldCharType="begin"/>
        </w:r>
        <w:r>
          <w:instrText xml:space="preserve"> PAGE   \* MERGEFORMAT </w:instrText>
        </w:r>
        <w:r>
          <w:fldChar w:fldCharType="separate"/>
        </w:r>
        <w:r w:rsidR="00723CCD">
          <w:rPr>
            <w:noProof/>
          </w:rPr>
          <w:t>16</w:t>
        </w:r>
        <w:r>
          <w:rPr>
            <w:noProof/>
          </w:rPr>
          <w:fldChar w:fldCharType="end"/>
        </w:r>
      </w:p>
    </w:sdtContent>
  </w:sdt>
  <w:p w:rsidR="003777A9" w:rsidRDefault="003777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F3F" w:rsidRDefault="002A2F3F" w:rsidP="00DD0C98">
      <w:r>
        <w:separator/>
      </w:r>
    </w:p>
  </w:footnote>
  <w:footnote w:type="continuationSeparator" w:id="0">
    <w:p w:rsidR="002A2F3F" w:rsidRDefault="002A2F3F" w:rsidP="00DD0C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E5030"/>
    <w:multiLevelType w:val="hybridMultilevel"/>
    <w:tmpl w:val="FE70971C"/>
    <w:lvl w:ilvl="0" w:tplc="8188DFE6">
      <w:start w:val="1"/>
      <w:numFmt w:val="bullet"/>
      <w:lvlText w:val="►"/>
      <w:lvlJc w:val="left"/>
      <w:pPr>
        <w:tabs>
          <w:tab w:val="num" w:pos="720"/>
        </w:tabs>
        <w:ind w:left="720" w:hanging="360"/>
      </w:pPr>
      <w:rPr>
        <w:rFonts w:ascii="Arial" w:hAnsi="Arial" w:hint="default"/>
      </w:rPr>
    </w:lvl>
    <w:lvl w:ilvl="1" w:tplc="0FD0D9B2" w:tentative="1">
      <w:start w:val="1"/>
      <w:numFmt w:val="bullet"/>
      <w:lvlText w:val="►"/>
      <w:lvlJc w:val="left"/>
      <w:pPr>
        <w:tabs>
          <w:tab w:val="num" w:pos="1440"/>
        </w:tabs>
        <w:ind w:left="1440" w:hanging="360"/>
      </w:pPr>
      <w:rPr>
        <w:rFonts w:ascii="Arial" w:hAnsi="Arial" w:hint="default"/>
      </w:rPr>
    </w:lvl>
    <w:lvl w:ilvl="2" w:tplc="0E38F3B8" w:tentative="1">
      <w:start w:val="1"/>
      <w:numFmt w:val="bullet"/>
      <w:lvlText w:val="►"/>
      <w:lvlJc w:val="left"/>
      <w:pPr>
        <w:tabs>
          <w:tab w:val="num" w:pos="2160"/>
        </w:tabs>
        <w:ind w:left="2160" w:hanging="360"/>
      </w:pPr>
      <w:rPr>
        <w:rFonts w:ascii="Arial" w:hAnsi="Arial" w:hint="default"/>
      </w:rPr>
    </w:lvl>
    <w:lvl w:ilvl="3" w:tplc="8B7A39E4" w:tentative="1">
      <w:start w:val="1"/>
      <w:numFmt w:val="bullet"/>
      <w:lvlText w:val="►"/>
      <w:lvlJc w:val="left"/>
      <w:pPr>
        <w:tabs>
          <w:tab w:val="num" w:pos="2880"/>
        </w:tabs>
        <w:ind w:left="2880" w:hanging="360"/>
      </w:pPr>
      <w:rPr>
        <w:rFonts w:ascii="Arial" w:hAnsi="Arial" w:hint="default"/>
      </w:rPr>
    </w:lvl>
    <w:lvl w:ilvl="4" w:tplc="5E02F86C" w:tentative="1">
      <w:start w:val="1"/>
      <w:numFmt w:val="bullet"/>
      <w:lvlText w:val="►"/>
      <w:lvlJc w:val="left"/>
      <w:pPr>
        <w:tabs>
          <w:tab w:val="num" w:pos="3600"/>
        </w:tabs>
        <w:ind w:left="3600" w:hanging="360"/>
      </w:pPr>
      <w:rPr>
        <w:rFonts w:ascii="Arial" w:hAnsi="Arial" w:hint="default"/>
      </w:rPr>
    </w:lvl>
    <w:lvl w:ilvl="5" w:tplc="FD066904" w:tentative="1">
      <w:start w:val="1"/>
      <w:numFmt w:val="bullet"/>
      <w:lvlText w:val="►"/>
      <w:lvlJc w:val="left"/>
      <w:pPr>
        <w:tabs>
          <w:tab w:val="num" w:pos="4320"/>
        </w:tabs>
        <w:ind w:left="4320" w:hanging="360"/>
      </w:pPr>
      <w:rPr>
        <w:rFonts w:ascii="Arial" w:hAnsi="Arial" w:hint="default"/>
      </w:rPr>
    </w:lvl>
    <w:lvl w:ilvl="6" w:tplc="5A561962" w:tentative="1">
      <w:start w:val="1"/>
      <w:numFmt w:val="bullet"/>
      <w:lvlText w:val="►"/>
      <w:lvlJc w:val="left"/>
      <w:pPr>
        <w:tabs>
          <w:tab w:val="num" w:pos="5040"/>
        </w:tabs>
        <w:ind w:left="5040" w:hanging="360"/>
      </w:pPr>
      <w:rPr>
        <w:rFonts w:ascii="Arial" w:hAnsi="Arial" w:hint="default"/>
      </w:rPr>
    </w:lvl>
    <w:lvl w:ilvl="7" w:tplc="3B2A427C" w:tentative="1">
      <w:start w:val="1"/>
      <w:numFmt w:val="bullet"/>
      <w:lvlText w:val="►"/>
      <w:lvlJc w:val="left"/>
      <w:pPr>
        <w:tabs>
          <w:tab w:val="num" w:pos="5760"/>
        </w:tabs>
        <w:ind w:left="5760" w:hanging="360"/>
      </w:pPr>
      <w:rPr>
        <w:rFonts w:ascii="Arial" w:hAnsi="Arial" w:hint="default"/>
      </w:rPr>
    </w:lvl>
    <w:lvl w:ilvl="8" w:tplc="F17CD12C" w:tentative="1">
      <w:start w:val="1"/>
      <w:numFmt w:val="bullet"/>
      <w:lvlText w:val="►"/>
      <w:lvlJc w:val="left"/>
      <w:pPr>
        <w:tabs>
          <w:tab w:val="num" w:pos="6480"/>
        </w:tabs>
        <w:ind w:left="6480" w:hanging="360"/>
      </w:pPr>
      <w:rPr>
        <w:rFonts w:ascii="Arial" w:hAnsi="Arial" w:hint="default"/>
      </w:rPr>
    </w:lvl>
  </w:abstractNum>
  <w:abstractNum w:abstractNumId="1">
    <w:nsid w:val="0C8874E0"/>
    <w:multiLevelType w:val="hybridMultilevel"/>
    <w:tmpl w:val="2F5C58CE"/>
    <w:lvl w:ilvl="0" w:tplc="2BBE7D60">
      <w:start w:val="1"/>
      <w:numFmt w:val="bullet"/>
      <w:lvlText w:val="►"/>
      <w:lvlJc w:val="left"/>
      <w:pPr>
        <w:tabs>
          <w:tab w:val="num" w:pos="720"/>
        </w:tabs>
        <w:ind w:left="720" w:hanging="360"/>
      </w:pPr>
      <w:rPr>
        <w:rFonts w:ascii="Arial" w:hAnsi="Arial" w:hint="default"/>
      </w:rPr>
    </w:lvl>
    <w:lvl w:ilvl="1" w:tplc="67A6CE94" w:tentative="1">
      <w:start w:val="1"/>
      <w:numFmt w:val="bullet"/>
      <w:lvlText w:val="►"/>
      <w:lvlJc w:val="left"/>
      <w:pPr>
        <w:tabs>
          <w:tab w:val="num" w:pos="1440"/>
        </w:tabs>
        <w:ind w:left="1440" w:hanging="360"/>
      </w:pPr>
      <w:rPr>
        <w:rFonts w:ascii="Arial" w:hAnsi="Arial" w:hint="default"/>
      </w:rPr>
    </w:lvl>
    <w:lvl w:ilvl="2" w:tplc="7ED06F04" w:tentative="1">
      <w:start w:val="1"/>
      <w:numFmt w:val="bullet"/>
      <w:lvlText w:val="►"/>
      <w:lvlJc w:val="left"/>
      <w:pPr>
        <w:tabs>
          <w:tab w:val="num" w:pos="2160"/>
        </w:tabs>
        <w:ind w:left="2160" w:hanging="360"/>
      </w:pPr>
      <w:rPr>
        <w:rFonts w:ascii="Arial" w:hAnsi="Arial" w:hint="default"/>
      </w:rPr>
    </w:lvl>
    <w:lvl w:ilvl="3" w:tplc="6D46B936" w:tentative="1">
      <w:start w:val="1"/>
      <w:numFmt w:val="bullet"/>
      <w:lvlText w:val="►"/>
      <w:lvlJc w:val="left"/>
      <w:pPr>
        <w:tabs>
          <w:tab w:val="num" w:pos="2880"/>
        </w:tabs>
        <w:ind w:left="2880" w:hanging="360"/>
      </w:pPr>
      <w:rPr>
        <w:rFonts w:ascii="Arial" w:hAnsi="Arial" w:hint="default"/>
      </w:rPr>
    </w:lvl>
    <w:lvl w:ilvl="4" w:tplc="EC1A57C2" w:tentative="1">
      <w:start w:val="1"/>
      <w:numFmt w:val="bullet"/>
      <w:lvlText w:val="►"/>
      <w:lvlJc w:val="left"/>
      <w:pPr>
        <w:tabs>
          <w:tab w:val="num" w:pos="3600"/>
        </w:tabs>
        <w:ind w:left="3600" w:hanging="360"/>
      </w:pPr>
      <w:rPr>
        <w:rFonts w:ascii="Arial" w:hAnsi="Arial" w:hint="default"/>
      </w:rPr>
    </w:lvl>
    <w:lvl w:ilvl="5" w:tplc="3C04DA0A" w:tentative="1">
      <w:start w:val="1"/>
      <w:numFmt w:val="bullet"/>
      <w:lvlText w:val="►"/>
      <w:lvlJc w:val="left"/>
      <w:pPr>
        <w:tabs>
          <w:tab w:val="num" w:pos="4320"/>
        </w:tabs>
        <w:ind w:left="4320" w:hanging="360"/>
      </w:pPr>
      <w:rPr>
        <w:rFonts w:ascii="Arial" w:hAnsi="Arial" w:hint="default"/>
      </w:rPr>
    </w:lvl>
    <w:lvl w:ilvl="6" w:tplc="2FDC95C6" w:tentative="1">
      <w:start w:val="1"/>
      <w:numFmt w:val="bullet"/>
      <w:lvlText w:val="►"/>
      <w:lvlJc w:val="left"/>
      <w:pPr>
        <w:tabs>
          <w:tab w:val="num" w:pos="5040"/>
        </w:tabs>
        <w:ind w:left="5040" w:hanging="360"/>
      </w:pPr>
      <w:rPr>
        <w:rFonts w:ascii="Arial" w:hAnsi="Arial" w:hint="default"/>
      </w:rPr>
    </w:lvl>
    <w:lvl w:ilvl="7" w:tplc="54F46B2C" w:tentative="1">
      <w:start w:val="1"/>
      <w:numFmt w:val="bullet"/>
      <w:lvlText w:val="►"/>
      <w:lvlJc w:val="left"/>
      <w:pPr>
        <w:tabs>
          <w:tab w:val="num" w:pos="5760"/>
        </w:tabs>
        <w:ind w:left="5760" w:hanging="360"/>
      </w:pPr>
      <w:rPr>
        <w:rFonts w:ascii="Arial" w:hAnsi="Arial" w:hint="default"/>
      </w:rPr>
    </w:lvl>
    <w:lvl w:ilvl="8" w:tplc="F79A6B12" w:tentative="1">
      <w:start w:val="1"/>
      <w:numFmt w:val="bullet"/>
      <w:lvlText w:val="►"/>
      <w:lvlJc w:val="left"/>
      <w:pPr>
        <w:tabs>
          <w:tab w:val="num" w:pos="6480"/>
        </w:tabs>
        <w:ind w:left="6480" w:hanging="360"/>
      </w:pPr>
      <w:rPr>
        <w:rFonts w:ascii="Arial" w:hAnsi="Arial" w:hint="default"/>
      </w:rPr>
    </w:lvl>
  </w:abstractNum>
  <w:abstractNum w:abstractNumId="2">
    <w:nsid w:val="0D3F4EA5"/>
    <w:multiLevelType w:val="hybridMultilevel"/>
    <w:tmpl w:val="AC34EBD4"/>
    <w:lvl w:ilvl="0" w:tplc="89FC02C6">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nsid w:val="12976370"/>
    <w:multiLevelType w:val="hybridMultilevel"/>
    <w:tmpl w:val="331E8008"/>
    <w:lvl w:ilvl="0" w:tplc="528C2C8E">
      <w:start w:val="1"/>
      <w:numFmt w:val="bullet"/>
      <w:lvlText w:val="►"/>
      <w:lvlJc w:val="left"/>
      <w:pPr>
        <w:tabs>
          <w:tab w:val="num" w:pos="720"/>
        </w:tabs>
        <w:ind w:left="720" w:hanging="360"/>
      </w:pPr>
      <w:rPr>
        <w:rFonts w:ascii="Arial" w:hAnsi="Arial" w:hint="default"/>
      </w:rPr>
    </w:lvl>
    <w:lvl w:ilvl="1" w:tplc="A2121F8C" w:tentative="1">
      <w:start w:val="1"/>
      <w:numFmt w:val="bullet"/>
      <w:lvlText w:val="►"/>
      <w:lvlJc w:val="left"/>
      <w:pPr>
        <w:tabs>
          <w:tab w:val="num" w:pos="1440"/>
        </w:tabs>
        <w:ind w:left="1440" w:hanging="360"/>
      </w:pPr>
      <w:rPr>
        <w:rFonts w:ascii="Arial" w:hAnsi="Arial" w:hint="default"/>
      </w:rPr>
    </w:lvl>
    <w:lvl w:ilvl="2" w:tplc="C8945C44" w:tentative="1">
      <w:start w:val="1"/>
      <w:numFmt w:val="bullet"/>
      <w:lvlText w:val="►"/>
      <w:lvlJc w:val="left"/>
      <w:pPr>
        <w:tabs>
          <w:tab w:val="num" w:pos="2160"/>
        </w:tabs>
        <w:ind w:left="2160" w:hanging="360"/>
      </w:pPr>
      <w:rPr>
        <w:rFonts w:ascii="Arial" w:hAnsi="Arial" w:hint="default"/>
      </w:rPr>
    </w:lvl>
    <w:lvl w:ilvl="3" w:tplc="FCEA2568" w:tentative="1">
      <w:start w:val="1"/>
      <w:numFmt w:val="bullet"/>
      <w:lvlText w:val="►"/>
      <w:lvlJc w:val="left"/>
      <w:pPr>
        <w:tabs>
          <w:tab w:val="num" w:pos="2880"/>
        </w:tabs>
        <w:ind w:left="2880" w:hanging="360"/>
      </w:pPr>
      <w:rPr>
        <w:rFonts w:ascii="Arial" w:hAnsi="Arial" w:hint="default"/>
      </w:rPr>
    </w:lvl>
    <w:lvl w:ilvl="4" w:tplc="5B52C22A" w:tentative="1">
      <w:start w:val="1"/>
      <w:numFmt w:val="bullet"/>
      <w:lvlText w:val="►"/>
      <w:lvlJc w:val="left"/>
      <w:pPr>
        <w:tabs>
          <w:tab w:val="num" w:pos="3600"/>
        </w:tabs>
        <w:ind w:left="3600" w:hanging="360"/>
      </w:pPr>
      <w:rPr>
        <w:rFonts w:ascii="Arial" w:hAnsi="Arial" w:hint="default"/>
      </w:rPr>
    </w:lvl>
    <w:lvl w:ilvl="5" w:tplc="6D06D99C" w:tentative="1">
      <w:start w:val="1"/>
      <w:numFmt w:val="bullet"/>
      <w:lvlText w:val="►"/>
      <w:lvlJc w:val="left"/>
      <w:pPr>
        <w:tabs>
          <w:tab w:val="num" w:pos="4320"/>
        </w:tabs>
        <w:ind w:left="4320" w:hanging="360"/>
      </w:pPr>
      <w:rPr>
        <w:rFonts w:ascii="Arial" w:hAnsi="Arial" w:hint="default"/>
      </w:rPr>
    </w:lvl>
    <w:lvl w:ilvl="6" w:tplc="E1E46700" w:tentative="1">
      <w:start w:val="1"/>
      <w:numFmt w:val="bullet"/>
      <w:lvlText w:val="►"/>
      <w:lvlJc w:val="left"/>
      <w:pPr>
        <w:tabs>
          <w:tab w:val="num" w:pos="5040"/>
        </w:tabs>
        <w:ind w:left="5040" w:hanging="360"/>
      </w:pPr>
      <w:rPr>
        <w:rFonts w:ascii="Arial" w:hAnsi="Arial" w:hint="default"/>
      </w:rPr>
    </w:lvl>
    <w:lvl w:ilvl="7" w:tplc="D2AA812E" w:tentative="1">
      <w:start w:val="1"/>
      <w:numFmt w:val="bullet"/>
      <w:lvlText w:val="►"/>
      <w:lvlJc w:val="left"/>
      <w:pPr>
        <w:tabs>
          <w:tab w:val="num" w:pos="5760"/>
        </w:tabs>
        <w:ind w:left="5760" w:hanging="360"/>
      </w:pPr>
      <w:rPr>
        <w:rFonts w:ascii="Arial" w:hAnsi="Arial" w:hint="default"/>
      </w:rPr>
    </w:lvl>
    <w:lvl w:ilvl="8" w:tplc="395CF1C4" w:tentative="1">
      <w:start w:val="1"/>
      <w:numFmt w:val="bullet"/>
      <w:lvlText w:val="►"/>
      <w:lvlJc w:val="left"/>
      <w:pPr>
        <w:tabs>
          <w:tab w:val="num" w:pos="6480"/>
        </w:tabs>
        <w:ind w:left="6480" w:hanging="360"/>
      </w:pPr>
      <w:rPr>
        <w:rFonts w:ascii="Arial" w:hAnsi="Arial" w:hint="default"/>
      </w:rPr>
    </w:lvl>
  </w:abstractNum>
  <w:abstractNum w:abstractNumId="4">
    <w:nsid w:val="13473ACF"/>
    <w:multiLevelType w:val="hybridMultilevel"/>
    <w:tmpl w:val="DB94716A"/>
    <w:lvl w:ilvl="0" w:tplc="04090009">
      <w:start w:val="1"/>
      <w:numFmt w:val="bullet"/>
      <w:lvlText w:val=""/>
      <w:lvlJc w:val="left"/>
      <w:pPr>
        <w:tabs>
          <w:tab w:val="num" w:pos="720"/>
        </w:tabs>
        <w:ind w:left="720" w:hanging="360"/>
      </w:pPr>
      <w:rPr>
        <w:rFonts w:ascii="Wingdings" w:hAnsi="Wingdings" w:hint="default"/>
      </w:rPr>
    </w:lvl>
    <w:lvl w:ilvl="1" w:tplc="F13AF3DE" w:tentative="1">
      <w:start w:val="1"/>
      <w:numFmt w:val="bullet"/>
      <w:lvlText w:val="►"/>
      <w:lvlJc w:val="left"/>
      <w:pPr>
        <w:tabs>
          <w:tab w:val="num" w:pos="1440"/>
        </w:tabs>
        <w:ind w:left="1440" w:hanging="360"/>
      </w:pPr>
      <w:rPr>
        <w:rFonts w:ascii="Arial" w:hAnsi="Arial" w:hint="default"/>
      </w:rPr>
    </w:lvl>
    <w:lvl w:ilvl="2" w:tplc="108073BA" w:tentative="1">
      <w:start w:val="1"/>
      <w:numFmt w:val="bullet"/>
      <w:lvlText w:val="►"/>
      <w:lvlJc w:val="left"/>
      <w:pPr>
        <w:tabs>
          <w:tab w:val="num" w:pos="2160"/>
        </w:tabs>
        <w:ind w:left="2160" w:hanging="360"/>
      </w:pPr>
      <w:rPr>
        <w:rFonts w:ascii="Arial" w:hAnsi="Arial" w:hint="default"/>
      </w:rPr>
    </w:lvl>
    <w:lvl w:ilvl="3" w:tplc="0F5460B0" w:tentative="1">
      <w:start w:val="1"/>
      <w:numFmt w:val="bullet"/>
      <w:lvlText w:val="►"/>
      <w:lvlJc w:val="left"/>
      <w:pPr>
        <w:tabs>
          <w:tab w:val="num" w:pos="2880"/>
        </w:tabs>
        <w:ind w:left="2880" w:hanging="360"/>
      </w:pPr>
      <w:rPr>
        <w:rFonts w:ascii="Arial" w:hAnsi="Arial" w:hint="default"/>
      </w:rPr>
    </w:lvl>
    <w:lvl w:ilvl="4" w:tplc="CD828AC2" w:tentative="1">
      <w:start w:val="1"/>
      <w:numFmt w:val="bullet"/>
      <w:lvlText w:val="►"/>
      <w:lvlJc w:val="left"/>
      <w:pPr>
        <w:tabs>
          <w:tab w:val="num" w:pos="3600"/>
        </w:tabs>
        <w:ind w:left="3600" w:hanging="360"/>
      </w:pPr>
      <w:rPr>
        <w:rFonts w:ascii="Arial" w:hAnsi="Arial" w:hint="default"/>
      </w:rPr>
    </w:lvl>
    <w:lvl w:ilvl="5" w:tplc="96B06D0E" w:tentative="1">
      <w:start w:val="1"/>
      <w:numFmt w:val="bullet"/>
      <w:lvlText w:val="►"/>
      <w:lvlJc w:val="left"/>
      <w:pPr>
        <w:tabs>
          <w:tab w:val="num" w:pos="4320"/>
        </w:tabs>
        <w:ind w:left="4320" w:hanging="360"/>
      </w:pPr>
      <w:rPr>
        <w:rFonts w:ascii="Arial" w:hAnsi="Arial" w:hint="default"/>
      </w:rPr>
    </w:lvl>
    <w:lvl w:ilvl="6" w:tplc="22F0B186" w:tentative="1">
      <w:start w:val="1"/>
      <w:numFmt w:val="bullet"/>
      <w:lvlText w:val="►"/>
      <w:lvlJc w:val="left"/>
      <w:pPr>
        <w:tabs>
          <w:tab w:val="num" w:pos="5040"/>
        </w:tabs>
        <w:ind w:left="5040" w:hanging="360"/>
      </w:pPr>
      <w:rPr>
        <w:rFonts w:ascii="Arial" w:hAnsi="Arial" w:hint="default"/>
      </w:rPr>
    </w:lvl>
    <w:lvl w:ilvl="7" w:tplc="E88E1766" w:tentative="1">
      <w:start w:val="1"/>
      <w:numFmt w:val="bullet"/>
      <w:lvlText w:val="►"/>
      <w:lvlJc w:val="left"/>
      <w:pPr>
        <w:tabs>
          <w:tab w:val="num" w:pos="5760"/>
        </w:tabs>
        <w:ind w:left="5760" w:hanging="360"/>
      </w:pPr>
      <w:rPr>
        <w:rFonts w:ascii="Arial" w:hAnsi="Arial" w:hint="default"/>
      </w:rPr>
    </w:lvl>
    <w:lvl w:ilvl="8" w:tplc="F3C8F09E" w:tentative="1">
      <w:start w:val="1"/>
      <w:numFmt w:val="bullet"/>
      <w:lvlText w:val="►"/>
      <w:lvlJc w:val="left"/>
      <w:pPr>
        <w:tabs>
          <w:tab w:val="num" w:pos="6480"/>
        </w:tabs>
        <w:ind w:left="6480" w:hanging="360"/>
      </w:pPr>
      <w:rPr>
        <w:rFonts w:ascii="Arial" w:hAnsi="Arial" w:hint="default"/>
      </w:rPr>
    </w:lvl>
  </w:abstractNum>
  <w:abstractNum w:abstractNumId="5">
    <w:nsid w:val="17485680"/>
    <w:multiLevelType w:val="hybridMultilevel"/>
    <w:tmpl w:val="80607D6C"/>
    <w:lvl w:ilvl="0" w:tplc="2FEE1D6C">
      <w:start w:val="1"/>
      <w:numFmt w:val="bullet"/>
      <w:lvlText w:val=""/>
      <w:lvlJc w:val="left"/>
      <w:pPr>
        <w:tabs>
          <w:tab w:val="num" w:pos="720"/>
        </w:tabs>
        <w:ind w:left="720" w:hanging="360"/>
      </w:pPr>
      <w:rPr>
        <w:rFonts w:ascii="Wingdings 3" w:hAnsi="Wingdings 3" w:hint="default"/>
      </w:rPr>
    </w:lvl>
    <w:lvl w:ilvl="1" w:tplc="0DFE4D74" w:tentative="1">
      <w:start w:val="1"/>
      <w:numFmt w:val="bullet"/>
      <w:lvlText w:val=""/>
      <w:lvlJc w:val="left"/>
      <w:pPr>
        <w:tabs>
          <w:tab w:val="num" w:pos="1440"/>
        </w:tabs>
        <w:ind w:left="1440" w:hanging="360"/>
      </w:pPr>
      <w:rPr>
        <w:rFonts w:ascii="Wingdings 3" w:hAnsi="Wingdings 3" w:hint="default"/>
      </w:rPr>
    </w:lvl>
    <w:lvl w:ilvl="2" w:tplc="CAA6E97E" w:tentative="1">
      <w:start w:val="1"/>
      <w:numFmt w:val="bullet"/>
      <w:lvlText w:val=""/>
      <w:lvlJc w:val="left"/>
      <w:pPr>
        <w:tabs>
          <w:tab w:val="num" w:pos="2160"/>
        </w:tabs>
        <w:ind w:left="2160" w:hanging="360"/>
      </w:pPr>
      <w:rPr>
        <w:rFonts w:ascii="Wingdings 3" w:hAnsi="Wingdings 3" w:hint="default"/>
      </w:rPr>
    </w:lvl>
    <w:lvl w:ilvl="3" w:tplc="4948DF2C" w:tentative="1">
      <w:start w:val="1"/>
      <w:numFmt w:val="bullet"/>
      <w:lvlText w:val=""/>
      <w:lvlJc w:val="left"/>
      <w:pPr>
        <w:tabs>
          <w:tab w:val="num" w:pos="2880"/>
        </w:tabs>
        <w:ind w:left="2880" w:hanging="360"/>
      </w:pPr>
      <w:rPr>
        <w:rFonts w:ascii="Wingdings 3" w:hAnsi="Wingdings 3" w:hint="default"/>
      </w:rPr>
    </w:lvl>
    <w:lvl w:ilvl="4" w:tplc="279263AE" w:tentative="1">
      <w:start w:val="1"/>
      <w:numFmt w:val="bullet"/>
      <w:lvlText w:val=""/>
      <w:lvlJc w:val="left"/>
      <w:pPr>
        <w:tabs>
          <w:tab w:val="num" w:pos="3600"/>
        </w:tabs>
        <w:ind w:left="3600" w:hanging="360"/>
      </w:pPr>
      <w:rPr>
        <w:rFonts w:ascii="Wingdings 3" w:hAnsi="Wingdings 3" w:hint="default"/>
      </w:rPr>
    </w:lvl>
    <w:lvl w:ilvl="5" w:tplc="8A5A34A4" w:tentative="1">
      <w:start w:val="1"/>
      <w:numFmt w:val="bullet"/>
      <w:lvlText w:val=""/>
      <w:lvlJc w:val="left"/>
      <w:pPr>
        <w:tabs>
          <w:tab w:val="num" w:pos="4320"/>
        </w:tabs>
        <w:ind w:left="4320" w:hanging="360"/>
      </w:pPr>
      <w:rPr>
        <w:rFonts w:ascii="Wingdings 3" w:hAnsi="Wingdings 3" w:hint="default"/>
      </w:rPr>
    </w:lvl>
    <w:lvl w:ilvl="6" w:tplc="ECE6D75C" w:tentative="1">
      <w:start w:val="1"/>
      <w:numFmt w:val="bullet"/>
      <w:lvlText w:val=""/>
      <w:lvlJc w:val="left"/>
      <w:pPr>
        <w:tabs>
          <w:tab w:val="num" w:pos="5040"/>
        </w:tabs>
        <w:ind w:left="5040" w:hanging="360"/>
      </w:pPr>
      <w:rPr>
        <w:rFonts w:ascii="Wingdings 3" w:hAnsi="Wingdings 3" w:hint="default"/>
      </w:rPr>
    </w:lvl>
    <w:lvl w:ilvl="7" w:tplc="A1FEF46C" w:tentative="1">
      <w:start w:val="1"/>
      <w:numFmt w:val="bullet"/>
      <w:lvlText w:val=""/>
      <w:lvlJc w:val="left"/>
      <w:pPr>
        <w:tabs>
          <w:tab w:val="num" w:pos="5760"/>
        </w:tabs>
        <w:ind w:left="5760" w:hanging="360"/>
      </w:pPr>
      <w:rPr>
        <w:rFonts w:ascii="Wingdings 3" w:hAnsi="Wingdings 3" w:hint="default"/>
      </w:rPr>
    </w:lvl>
    <w:lvl w:ilvl="8" w:tplc="8FA8B94A" w:tentative="1">
      <w:start w:val="1"/>
      <w:numFmt w:val="bullet"/>
      <w:lvlText w:val=""/>
      <w:lvlJc w:val="left"/>
      <w:pPr>
        <w:tabs>
          <w:tab w:val="num" w:pos="6480"/>
        </w:tabs>
        <w:ind w:left="6480" w:hanging="360"/>
      </w:pPr>
      <w:rPr>
        <w:rFonts w:ascii="Wingdings 3" w:hAnsi="Wingdings 3" w:hint="default"/>
      </w:rPr>
    </w:lvl>
  </w:abstractNum>
  <w:abstractNum w:abstractNumId="6">
    <w:nsid w:val="199B7508"/>
    <w:multiLevelType w:val="hybridMultilevel"/>
    <w:tmpl w:val="374CD938"/>
    <w:lvl w:ilvl="0" w:tplc="04090001">
      <w:start w:val="1"/>
      <w:numFmt w:val="bullet"/>
      <w:lvlText w:val=""/>
      <w:lvlJc w:val="left"/>
      <w:pPr>
        <w:tabs>
          <w:tab w:val="num" w:pos="720"/>
        </w:tabs>
        <w:ind w:left="720" w:hanging="360"/>
      </w:pPr>
      <w:rPr>
        <w:rFonts w:ascii="Symbol" w:hAnsi="Symbol" w:hint="default"/>
      </w:rPr>
    </w:lvl>
    <w:lvl w:ilvl="1" w:tplc="48509DEC" w:tentative="1">
      <w:start w:val="1"/>
      <w:numFmt w:val="bullet"/>
      <w:lvlText w:val="►"/>
      <w:lvlJc w:val="left"/>
      <w:pPr>
        <w:tabs>
          <w:tab w:val="num" w:pos="1440"/>
        </w:tabs>
        <w:ind w:left="1440" w:hanging="360"/>
      </w:pPr>
      <w:rPr>
        <w:rFonts w:ascii="Arial" w:hAnsi="Arial" w:hint="default"/>
      </w:rPr>
    </w:lvl>
    <w:lvl w:ilvl="2" w:tplc="EB7C9A6C" w:tentative="1">
      <w:start w:val="1"/>
      <w:numFmt w:val="bullet"/>
      <w:lvlText w:val="►"/>
      <w:lvlJc w:val="left"/>
      <w:pPr>
        <w:tabs>
          <w:tab w:val="num" w:pos="2160"/>
        </w:tabs>
        <w:ind w:left="2160" w:hanging="360"/>
      </w:pPr>
      <w:rPr>
        <w:rFonts w:ascii="Arial" w:hAnsi="Arial" w:hint="default"/>
      </w:rPr>
    </w:lvl>
    <w:lvl w:ilvl="3" w:tplc="C03AF1F4" w:tentative="1">
      <w:start w:val="1"/>
      <w:numFmt w:val="bullet"/>
      <w:lvlText w:val="►"/>
      <w:lvlJc w:val="left"/>
      <w:pPr>
        <w:tabs>
          <w:tab w:val="num" w:pos="2880"/>
        </w:tabs>
        <w:ind w:left="2880" w:hanging="360"/>
      </w:pPr>
      <w:rPr>
        <w:rFonts w:ascii="Arial" w:hAnsi="Arial" w:hint="default"/>
      </w:rPr>
    </w:lvl>
    <w:lvl w:ilvl="4" w:tplc="B122079A" w:tentative="1">
      <w:start w:val="1"/>
      <w:numFmt w:val="bullet"/>
      <w:lvlText w:val="►"/>
      <w:lvlJc w:val="left"/>
      <w:pPr>
        <w:tabs>
          <w:tab w:val="num" w:pos="3600"/>
        </w:tabs>
        <w:ind w:left="3600" w:hanging="360"/>
      </w:pPr>
      <w:rPr>
        <w:rFonts w:ascii="Arial" w:hAnsi="Arial" w:hint="default"/>
      </w:rPr>
    </w:lvl>
    <w:lvl w:ilvl="5" w:tplc="18BA11BC" w:tentative="1">
      <w:start w:val="1"/>
      <w:numFmt w:val="bullet"/>
      <w:lvlText w:val="►"/>
      <w:lvlJc w:val="left"/>
      <w:pPr>
        <w:tabs>
          <w:tab w:val="num" w:pos="4320"/>
        </w:tabs>
        <w:ind w:left="4320" w:hanging="360"/>
      </w:pPr>
      <w:rPr>
        <w:rFonts w:ascii="Arial" w:hAnsi="Arial" w:hint="default"/>
      </w:rPr>
    </w:lvl>
    <w:lvl w:ilvl="6" w:tplc="9B9E7CAA" w:tentative="1">
      <w:start w:val="1"/>
      <w:numFmt w:val="bullet"/>
      <w:lvlText w:val="►"/>
      <w:lvlJc w:val="left"/>
      <w:pPr>
        <w:tabs>
          <w:tab w:val="num" w:pos="5040"/>
        </w:tabs>
        <w:ind w:left="5040" w:hanging="360"/>
      </w:pPr>
      <w:rPr>
        <w:rFonts w:ascii="Arial" w:hAnsi="Arial" w:hint="default"/>
      </w:rPr>
    </w:lvl>
    <w:lvl w:ilvl="7" w:tplc="EADEC43A" w:tentative="1">
      <w:start w:val="1"/>
      <w:numFmt w:val="bullet"/>
      <w:lvlText w:val="►"/>
      <w:lvlJc w:val="left"/>
      <w:pPr>
        <w:tabs>
          <w:tab w:val="num" w:pos="5760"/>
        </w:tabs>
        <w:ind w:left="5760" w:hanging="360"/>
      </w:pPr>
      <w:rPr>
        <w:rFonts w:ascii="Arial" w:hAnsi="Arial" w:hint="default"/>
      </w:rPr>
    </w:lvl>
    <w:lvl w:ilvl="8" w:tplc="9350D5F2" w:tentative="1">
      <w:start w:val="1"/>
      <w:numFmt w:val="bullet"/>
      <w:lvlText w:val="►"/>
      <w:lvlJc w:val="left"/>
      <w:pPr>
        <w:tabs>
          <w:tab w:val="num" w:pos="6480"/>
        </w:tabs>
        <w:ind w:left="6480" w:hanging="360"/>
      </w:pPr>
      <w:rPr>
        <w:rFonts w:ascii="Arial" w:hAnsi="Arial" w:hint="default"/>
      </w:rPr>
    </w:lvl>
  </w:abstractNum>
  <w:abstractNum w:abstractNumId="7">
    <w:nsid w:val="1AC8273D"/>
    <w:multiLevelType w:val="hybridMultilevel"/>
    <w:tmpl w:val="A3E06D90"/>
    <w:lvl w:ilvl="0" w:tplc="04090001">
      <w:start w:val="1"/>
      <w:numFmt w:val="bullet"/>
      <w:lvlText w:val=""/>
      <w:lvlJc w:val="left"/>
      <w:pPr>
        <w:tabs>
          <w:tab w:val="num" w:pos="720"/>
        </w:tabs>
        <w:ind w:left="720" w:hanging="360"/>
      </w:pPr>
      <w:rPr>
        <w:rFonts w:ascii="Symbol" w:hAnsi="Symbol" w:hint="default"/>
      </w:rPr>
    </w:lvl>
    <w:lvl w:ilvl="1" w:tplc="F8AC7FC0" w:tentative="1">
      <w:start w:val="1"/>
      <w:numFmt w:val="bullet"/>
      <w:lvlText w:val="►"/>
      <w:lvlJc w:val="left"/>
      <w:pPr>
        <w:tabs>
          <w:tab w:val="num" w:pos="1440"/>
        </w:tabs>
        <w:ind w:left="1440" w:hanging="360"/>
      </w:pPr>
      <w:rPr>
        <w:rFonts w:ascii="Arial" w:hAnsi="Arial" w:hint="default"/>
      </w:rPr>
    </w:lvl>
    <w:lvl w:ilvl="2" w:tplc="4E1C06EC" w:tentative="1">
      <w:start w:val="1"/>
      <w:numFmt w:val="bullet"/>
      <w:lvlText w:val="►"/>
      <w:lvlJc w:val="left"/>
      <w:pPr>
        <w:tabs>
          <w:tab w:val="num" w:pos="2160"/>
        </w:tabs>
        <w:ind w:left="2160" w:hanging="360"/>
      </w:pPr>
      <w:rPr>
        <w:rFonts w:ascii="Arial" w:hAnsi="Arial" w:hint="default"/>
      </w:rPr>
    </w:lvl>
    <w:lvl w:ilvl="3" w:tplc="E30A9CC4" w:tentative="1">
      <w:start w:val="1"/>
      <w:numFmt w:val="bullet"/>
      <w:lvlText w:val="►"/>
      <w:lvlJc w:val="left"/>
      <w:pPr>
        <w:tabs>
          <w:tab w:val="num" w:pos="2880"/>
        </w:tabs>
        <w:ind w:left="2880" w:hanging="360"/>
      </w:pPr>
      <w:rPr>
        <w:rFonts w:ascii="Arial" w:hAnsi="Arial" w:hint="default"/>
      </w:rPr>
    </w:lvl>
    <w:lvl w:ilvl="4" w:tplc="A9D4A25E" w:tentative="1">
      <w:start w:val="1"/>
      <w:numFmt w:val="bullet"/>
      <w:lvlText w:val="►"/>
      <w:lvlJc w:val="left"/>
      <w:pPr>
        <w:tabs>
          <w:tab w:val="num" w:pos="3600"/>
        </w:tabs>
        <w:ind w:left="3600" w:hanging="360"/>
      </w:pPr>
      <w:rPr>
        <w:rFonts w:ascii="Arial" w:hAnsi="Arial" w:hint="default"/>
      </w:rPr>
    </w:lvl>
    <w:lvl w:ilvl="5" w:tplc="9BB6FD7A" w:tentative="1">
      <w:start w:val="1"/>
      <w:numFmt w:val="bullet"/>
      <w:lvlText w:val="►"/>
      <w:lvlJc w:val="left"/>
      <w:pPr>
        <w:tabs>
          <w:tab w:val="num" w:pos="4320"/>
        </w:tabs>
        <w:ind w:left="4320" w:hanging="360"/>
      </w:pPr>
      <w:rPr>
        <w:rFonts w:ascii="Arial" w:hAnsi="Arial" w:hint="default"/>
      </w:rPr>
    </w:lvl>
    <w:lvl w:ilvl="6" w:tplc="D2409E1E" w:tentative="1">
      <w:start w:val="1"/>
      <w:numFmt w:val="bullet"/>
      <w:lvlText w:val="►"/>
      <w:lvlJc w:val="left"/>
      <w:pPr>
        <w:tabs>
          <w:tab w:val="num" w:pos="5040"/>
        </w:tabs>
        <w:ind w:left="5040" w:hanging="360"/>
      </w:pPr>
      <w:rPr>
        <w:rFonts w:ascii="Arial" w:hAnsi="Arial" w:hint="default"/>
      </w:rPr>
    </w:lvl>
    <w:lvl w:ilvl="7" w:tplc="80608562" w:tentative="1">
      <w:start w:val="1"/>
      <w:numFmt w:val="bullet"/>
      <w:lvlText w:val="►"/>
      <w:lvlJc w:val="left"/>
      <w:pPr>
        <w:tabs>
          <w:tab w:val="num" w:pos="5760"/>
        </w:tabs>
        <w:ind w:left="5760" w:hanging="360"/>
      </w:pPr>
      <w:rPr>
        <w:rFonts w:ascii="Arial" w:hAnsi="Arial" w:hint="default"/>
      </w:rPr>
    </w:lvl>
    <w:lvl w:ilvl="8" w:tplc="72D82C84" w:tentative="1">
      <w:start w:val="1"/>
      <w:numFmt w:val="bullet"/>
      <w:lvlText w:val="►"/>
      <w:lvlJc w:val="left"/>
      <w:pPr>
        <w:tabs>
          <w:tab w:val="num" w:pos="6480"/>
        </w:tabs>
        <w:ind w:left="6480" w:hanging="360"/>
      </w:pPr>
      <w:rPr>
        <w:rFonts w:ascii="Arial" w:hAnsi="Arial" w:hint="default"/>
      </w:rPr>
    </w:lvl>
  </w:abstractNum>
  <w:abstractNum w:abstractNumId="8">
    <w:nsid w:val="1CD30AE3"/>
    <w:multiLevelType w:val="hybridMultilevel"/>
    <w:tmpl w:val="A9A467B2"/>
    <w:lvl w:ilvl="0" w:tplc="04090009">
      <w:start w:val="1"/>
      <w:numFmt w:val="bullet"/>
      <w:lvlText w:val=""/>
      <w:lvlJc w:val="left"/>
      <w:pPr>
        <w:tabs>
          <w:tab w:val="num" w:pos="720"/>
        </w:tabs>
        <w:ind w:left="720" w:hanging="360"/>
      </w:pPr>
      <w:rPr>
        <w:rFonts w:ascii="Wingdings" w:hAnsi="Wingdings" w:hint="default"/>
      </w:rPr>
    </w:lvl>
    <w:lvl w:ilvl="1" w:tplc="B024D5DE" w:tentative="1">
      <w:start w:val="1"/>
      <w:numFmt w:val="bullet"/>
      <w:lvlText w:val="►"/>
      <w:lvlJc w:val="left"/>
      <w:pPr>
        <w:tabs>
          <w:tab w:val="num" w:pos="1440"/>
        </w:tabs>
        <w:ind w:left="1440" w:hanging="360"/>
      </w:pPr>
      <w:rPr>
        <w:rFonts w:ascii="Arial" w:hAnsi="Arial" w:hint="default"/>
      </w:rPr>
    </w:lvl>
    <w:lvl w:ilvl="2" w:tplc="3F9E07CA" w:tentative="1">
      <w:start w:val="1"/>
      <w:numFmt w:val="bullet"/>
      <w:lvlText w:val="►"/>
      <w:lvlJc w:val="left"/>
      <w:pPr>
        <w:tabs>
          <w:tab w:val="num" w:pos="2160"/>
        </w:tabs>
        <w:ind w:left="2160" w:hanging="360"/>
      </w:pPr>
      <w:rPr>
        <w:rFonts w:ascii="Arial" w:hAnsi="Arial" w:hint="default"/>
      </w:rPr>
    </w:lvl>
    <w:lvl w:ilvl="3" w:tplc="22F2007E" w:tentative="1">
      <w:start w:val="1"/>
      <w:numFmt w:val="bullet"/>
      <w:lvlText w:val="►"/>
      <w:lvlJc w:val="left"/>
      <w:pPr>
        <w:tabs>
          <w:tab w:val="num" w:pos="2880"/>
        </w:tabs>
        <w:ind w:left="2880" w:hanging="360"/>
      </w:pPr>
      <w:rPr>
        <w:rFonts w:ascii="Arial" w:hAnsi="Arial" w:hint="default"/>
      </w:rPr>
    </w:lvl>
    <w:lvl w:ilvl="4" w:tplc="262CD1C6" w:tentative="1">
      <w:start w:val="1"/>
      <w:numFmt w:val="bullet"/>
      <w:lvlText w:val="►"/>
      <w:lvlJc w:val="left"/>
      <w:pPr>
        <w:tabs>
          <w:tab w:val="num" w:pos="3600"/>
        </w:tabs>
        <w:ind w:left="3600" w:hanging="360"/>
      </w:pPr>
      <w:rPr>
        <w:rFonts w:ascii="Arial" w:hAnsi="Arial" w:hint="default"/>
      </w:rPr>
    </w:lvl>
    <w:lvl w:ilvl="5" w:tplc="18942D1A" w:tentative="1">
      <w:start w:val="1"/>
      <w:numFmt w:val="bullet"/>
      <w:lvlText w:val="►"/>
      <w:lvlJc w:val="left"/>
      <w:pPr>
        <w:tabs>
          <w:tab w:val="num" w:pos="4320"/>
        </w:tabs>
        <w:ind w:left="4320" w:hanging="360"/>
      </w:pPr>
      <w:rPr>
        <w:rFonts w:ascii="Arial" w:hAnsi="Arial" w:hint="default"/>
      </w:rPr>
    </w:lvl>
    <w:lvl w:ilvl="6" w:tplc="B6A20A9C" w:tentative="1">
      <w:start w:val="1"/>
      <w:numFmt w:val="bullet"/>
      <w:lvlText w:val="►"/>
      <w:lvlJc w:val="left"/>
      <w:pPr>
        <w:tabs>
          <w:tab w:val="num" w:pos="5040"/>
        </w:tabs>
        <w:ind w:left="5040" w:hanging="360"/>
      </w:pPr>
      <w:rPr>
        <w:rFonts w:ascii="Arial" w:hAnsi="Arial" w:hint="default"/>
      </w:rPr>
    </w:lvl>
    <w:lvl w:ilvl="7" w:tplc="7E54CC00" w:tentative="1">
      <w:start w:val="1"/>
      <w:numFmt w:val="bullet"/>
      <w:lvlText w:val="►"/>
      <w:lvlJc w:val="left"/>
      <w:pPr>
        <w:tabs>
          <w:tab w:val="num" w:pos="5760"/>
        </w:tabs>
        <w:ind w:left="5760" w:hanging="360"/>
      </w:pPr>
      <w:rPr>
        <w:rFonts w:ascii="Arial" w:hAnsi="Arial" w:hint="default"/>
      </w:rPr>
    </w:lvl>
    <w:lvl w:ilvl="8" w:tplc="C7E88A96" w:tentative="1">
      <w:start w:val="1"/>
      <w:numFmt w:val="bullet"/>
      <w:lvlText w:val="►"/>
      <w:lvlJc w:val="left"/>
      <w:pPr>
        <w:tabs>
          <w:tab w:val="num" w:pos="6480"/>
        </w:tabs>
        <w:ind w:left="6480" w:hanging="360"/>
      </w:pPr>
      <w:rPr>
        <w:rFonts w:ascii="Arial" w:hAnsi="Arial" w:hint="default"/>
      </w:rPr>
    </w:lvl>
  </w:abstractNum>
  <w:abstractNum w:abstractNumId="9">
    <w:nsid w:val="1D550B2B"/>
    <w:multiLevelType w:val="hybridMultilevel"/>
    <w:tmpl w:val="4BD239B8"/>
    <w:lvl w:ilvl="0" w:tplc="B8447E38">
      <w:start w:val="1"/>
      <w:numFmt w:val="bullet"/>
      <w:lvlText w:val="►"/>
      <w:lvlJc w:val="left"/>
      <w:pPr>
        <w:tabs>
          <w:tab w:val="num" w:pos="720"/>
        </w:tabs>
        <w:ind w:left="720" w:hanging="360"/>
      </w:pPr>
      <w:rPr>
        <w:rFonts w:ascii="Arial" w:hAnsi="Arial" w:hint="default"/>
      </w:rPr>
    </w:lvl>
    <w:lvl w:ilvl="1" w:tplc="9A760920" w:tentative="1">
      <w:start w:val="1"/>
      <w:numFmt w:val="bullet"/>
      <w:lvlText w:val="►"/>
      <w:lvlJc w:val="left"/>
      <w:pPr>
        <w:tabs>
          <w:tab w:val="num" w:pos="1440"/>
        </w:tabs>
        <w:ind w:left="1440" w:hanging="360"/>
      </w:pPr>
      <w:rPr>
        <w:rFonts w:ascii="Arial" w:hAnsi="Arial" w:hint="default"/>
      </w:rPr>
    </w:lvl>
    <w:lvl w:ilvl="2" w:tplc="4FCEEFB8" w:tentative="1">
      <w:start w:val="1"/>
      <w:numFmt w:val="bullet"/>
      <w:lvlText w:val="►"/>
      <w:lvlJc w:val="left"/>
      <w:pPr>
        <w:tabs>
          <w:tab w:val="num" w:pos="2160"/>
        </w:tabs>
        <w:ind w:left="2160" w:hanging="360"/>
      </w:pPr>
      <w:rPr>
        <w:rFonts w:ascii="Arial" w:hAnsi="Arial" w:hint="default"/>
      </w:rPr>
    </w:lvl>
    <w:lvl w:ilvl="3" w:tplc="212612CC" w:tentative="1">
      <w:start w:val="1"/>
      <w:numFmt w:val="bullet"/>
      <w:lvlText w:val="►"/>
      <w:lvlJc w:val="left"/>
      <w:pPr>
        <w:tabs>
          <w:tab w:val="num" w:pos="2880"/>
        </w:tabs>
        <w:ind w:left="2880" w:hanging="360"/>
      </w:pPr>
      <w:rPr>
        <w:rFonts w:ascii="Arial" w:hAnsi="Arial" w:hint="default"/>
      </w:rPr>
    </w:lvl>
    <w:lvl w:ilvl="4" w:tplc="8A9E6CDE" w:tentative="1">
      <w:start w:val="1"/>
      <w:numFmt w:val="bullet"/>
      <w:lvlText w:val="►"/>
      <w:lvlJc w:val="left"/>
      <w:pPr>
        <w:tabs>
          <w:tab w:val="num" w:pos="3600"/>
        </w:tabs>
        <w:ind w:left="3600" w:hanging="360"/>
      </w:pPr>
      <w:rPr>
        <w:rFonts w:ascii="Arial" w:hAnsi="Arial" w:hint="default"/>
      </w:rPr>
    </w:lvl>
    <w:lvl w:ilvl="5" w:tplc="EE78F1C0" w:tentative="1">
      <w:start w:val="1"/>
      <w:numFmt w:val="bullet"/>
      <w:lvlText w:val="►"/>
      <w:lvlJc w:val="left"/>
      <w:pPr>
        <w:tabs>
          <w:tab w:val="num" w:pos="4320"/>
        </w:tabs>
        <w:ind w:left="4320" w:hanging="360"/>
      </w:pPr>
      <w:rPr>
        <w:rFonts w:ascii="Arial" w:hAnsi="Arial" w:hint="default"/>
      </w:rPr>
    </w:lvl>
    <w:lvl w:ilvl="6" w:tplc="D75A2512" w:tentative="1">
      <w:start w:val="1"/>
      <w:numFmt w:val="bullet"/>
      <w:lvlText w:val="►"/>
      <w:lvlJc w:val="left"/>
      <w:pPr>
        <w:tabs>
          <w:tab w:val="num" w:pos="5040"/>
        </w:tabs>
        <w:ind w:left="5040" w:hanging="360"/>
      </w:pPr>
      <w:rPr>
        <w:rFonts w:ascii="Arial" w:hAnsi="Arial" w:hint="default"/>
      </w:rPr>
    </w:lvl>
    <w:lvl w:ilvl="7" w:tplc="74683642" w:tentative="1">
      <w:start w:val="1"/>
      <w:numFmt w:val="bullet"/>
      <w:lvlText w:val="►"/>
      <w:lvlJc w:val="left"/>
      <w:pPr>
        <w:tabs>
          <w:tab w:val="num" w:pos="5760"/>
        </w:tabs>
        <w:ind w:left="5760" w:hanging="360"/>
      </w:pPr>
      <w:rPr>
        <w:rFonts w:ascii="Arial" w:hAnsi="Arial" w:hint="default"/>
      </w:rPr>
    </w:lvl>
    <w:lvl w:ilvl="8" w:tplc="CCC424E2" w:tentative="1">
      <w:start w:val="1"/>
      <w:numFmt w:val="bullet"/>
      <w:lvlText w:val="►"/>
      <w:lvlJc w:val="left"/>
      <w:pPr>
        <w:tabs>
          <w:tab w:val="num" w:pos="6480"/>
        </w:tabs>
        <w:ind w:left="6480" w:hanging="360"/>
      </w:pPr>
      <w:rPr>
        <w:rFonts w:ascii="Arial" w:hAnsi="Arial" w:hint="default"/>
      </w:rPr>
    </w:lvl>
  </w:abstractNum>
  <w:abstractNum w:abstractNumId="10">
    <w:nsid w:val="266402B8"/>
    <w:multiLevelType w:val="hybridMultilevel"/>
    <w:tmpl w:val="28F6DA70"/>
    <w:lvl w:ilvl="0" w:tplc="04090005">
      <w:start w:val="1"/>
      <w:numFmt w:val="bullet"/>
      <w:lvlText w:val=""/>
      <w:lvlJc w:val="left"/>
      <w:pPr>
        <w:tabs>
          <w:tab w:val="num" w:pos="720"/>
        </w:tabs>
        <w:ind w:left="720" w:hanging="360"/>
      </w:pPr>
      <w:rPr>
        <w:rFonts w:ascii="Wingdings" w:hAnsi="Wingdings" w:hint="default"/>
      </w:rPr>
    </w:lvl>
    <w:lvl w:ilvl="1" w:tplc="D6BC8930" w:tentative="1">
      <w:start w:val="1"/>
      <w:numFmt w:val="bullet"/>
      <w:lvlText w:val=""/>
      <w:lvlJc w:val="left"/>
      <w:pPr>
        <w:tabs>
          <w:tab w:val="num" w:pos="1440"/>
        </w:tabs>
        <w:ind w:left="1440" w:hanging="360"/>
      </w:pPr>
      <w:rPr>
        <w:rFonts w:ascii="Wingdings 3" w:hAnsi="Wingdings 3" w:hint="default"/>
      </w:rPr>
    </w:lvl>
    <w:lvl w:ilvl="2" w:tplc="95685E56" w:tentative="1">
      <w:start w:val="1"/>
      <w:numFmt w:val="bullet"/>
      <w:lvlText w:val=""/>
      <w:lvlJc w:val="left"/>
      <w:pPr>
        <w:tabs>
          <w:tab w:val="num" w:pos="2160"/>
        </w:tabs>
        <w:ind w:left="2160" w:hanging="360"/>
      </w:pPr>
      <w:rPr>
        <w:rFonts w:ascii="Wingdings 3" w:hAnsi="Wingdings 3" w:hint="default"/>
      </w:rPr>
    </w:lvl>
    <w:lvl w:ilvl="3" w:tplc="67A81540" w:tentative="1">
      <w:start w:val="1"/>
      <w:numFmt w:val="bullet"/>
      <w:lvlText w:val=""/>
      <w:lvlJc w:val="left"/>
      <w:pPr>
        <w:tabs>
          <w:tab w:val="num" w:pos="2880"/>
        </w:tabs>
        <w:ind w:left="2880" w:hanging="360"/>
      </w:pPr>
      <w:rPr>
        <w:rFonts w:ascii="Wingdings 3" w:hAnsi="Wingdings 3" w:hint="default"/>
      </w:rPr>
    </w:lvl>
    <w:lvl w:ilvl="4" w:tplc="781C2928" w:tentative="1">
      <w:start w:val="1"/>
      <w:numFmt w:val="bullet"/>
      <w:lvlText w:val=""/>
      <w:lvlJc w:val="left"/>
      <w:pPr>
        <w:tabs>
          <w:tab w:val="num" w:pos="3600"/>
        </w:tabs>
        <w:ind w:left="3600" w:hanging="360"/>
      </w:pPr>
      <w:rPr>
        <w:rFonts w:ascii="Wingdings 3" w:hAnsi="Wingdings 3" w:hint="default"/>
      </w:rPr>
    </w:lvl>
    <w:lvl w:ilvl="5" w:tplc="6098044C" w:tentative="1">
      <w:start w:val="1"/>
      <w:numFmt w:val="bullet"/>
      <w:lvlText w:val=""/>
      <w:lvlJc w:val="left"/>
      <w:pPr>
        <w:tabs>
          <w:tab w:val="num" w:pos="4320"/>
        </w:tabs>
        <w:ind w:left="4320" w:hanging="360"/>
      </w:pPr>
      <w:rPr>
        <w:rFonts w:ascii="Wingdings 3" w:hAnsi="Wingdings 3" w:hint="default"/>
      </w:rPr>
    </w:lvl>
    <w:lvl w:ilvl="6" w:tplc="2278B45E" w:tentative="1">
      <w:start w:val="1"/>
      <w:numFmt w:val="bullet"/>
      <w:lvlText w:val=""/>
      <w:lvlJc w:val="left"/>
      <w:pPr>
        <w:tabs>
          <w:tab w:val="num" w:pos="5040"/>
        </w:tabs>
        <w:ind w:left="5040" w:hanging="360"/>
      </w:pPr>
      <w:rPr>
        <w:rFonts w:ascii="Wingdings 3" w:hAnsi="Wingdings 3" w:hint="default"/>
      </w:rPr>
    </w:lvl>
    <w:lvl w:ilvl="7" w:tplc="0E7CEEAA" w:tentative="1">
      <w:start w:val="1"/>
      <w:numFmt w:val="bullet"/>
      <w:lvlText w:val=""/>
      <w:lvlJc w:val="left"/>
      <w:pPr>
        <w:tabs>
          <w:tab w:val="num" w:pos="5760"/>
        </w:tabs>
        <w:ind w:left="5760" w:hanging="360"/>
      </w:pPr>
      <w:rPr>
        <w:rFonts w:ascii="Wingdings 3" w:hAnsi="Wingdings 3" w:hint="default"/>
      </w:rPr>
    </w:lvl>
    <w:lvl w:ilvl="8" w:tplc="84169E14" w:tentative="1">
      <w:start w:val="1"/>
      <w:numFmt w:val="bullet"/>
      <w:lvlText w:val=""/>
      <w:lvlJc w:val="left"/>
      <w:pPr>
        <w:tabs>
          <w:tab w:val="num" w:pos="6480"/>
        </w:tabs>
        <w:ind w:left="6480" w:hanging="360"/>
      </w:pPr>
      <w:rPr>
        <w:rFonts w:ascii="Wingdings 3" w:hAnsi="Wingdings 3" w:hint="default"/>
      </w:rPr>
    </w:lvl>
  </w:abstractNum>
  <w:abstractNum w:abstractNumId="11">
    <w:nsid w:val="282967CA"/>
    <w:multiLevelType w:val="hybridMultilevel"/>
    <w:tmpl w:val="00A64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EF744E"/>
    <w:multiLevelType w:val="hybridMultilevel"/>
    <w:tmpl w:val="4ECA0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6516BD"/>
    <w:multiLevelType w:val="hybridMultilevel"/>
    <w:tmpl w:val="2228C75E"/>
    <w:lvl w:ilvl="0" w:tplc="EAE4C6E8">
      <w:start w:val="1"/>
      <w:numFmt w:val="bullet"/>
      <w:lvlText w:val="►"/>
      <w:lvlJc w:val="left"/>
      <w:pPr>
        <w:tabs>
          <w:tab w:val="num" w:pos="720"/>
        </w:tabs>
        <w:ind w:left="720" w:hanging="360"/>
      </w:pPr>
      <w:rPr>
        <w:rFonts w:ascii="Arial" w:hAnsi="Arial" w:hint="default"/>
      </w:rPr>
    </w:lvl>
    <w:lvl w:ilvl="1" w:tplc="46F8EEAA" w:tentative="1">
      <w:start w:val="1"/>
      <w:numFmt w:val="bullet"/>
      <w:lvlText w:val="►"/>
      <w:lvlJc w:val="left"/>
      <w:pPr>
        <w:tabs>
          <w:tab w:val="num" w:pos="1440"/>
        </w:tabs>
        <w:ind w:left="1440" w:hanging="360"/>
      </w:pPr>
      <w:rPr>
        <w:rFonts w:ascii="Arial" w:hAnsi="Arial" w:hint="default"/>
      </w:rPr>
    </w:lvl>
    <w:lvl w:ilvl="2" w:tplc="864C8786" w:tentative="1">
      <w:start w:val="1"/>
      <w:numFmt w:val="bullet"/>
      <w:lvlText w:val="►"/>
      <w:lvlJc w:val="left"/>
      <w:pPr>
        <w:tabs>
          <w:tab w:val="num" w:pos="2160"/>
        </w:tabs>
        <w:ind w:left="2160" w:hanging="360"/>
      </w:pPr>
      <w:rPr>
        <w:rFonts w:ascii="Arial" w:hAnsi="Arial" w:hint="default"/>
      </w:rPr>
    </w:lvl>
    <w:lvl w:ilvl="3" w:tplc="B504CD36" w:tentative="1">
      <w:start w:val="1"/>
      <w:numFmt w:val="bullet"/>
      <w:lvlText w:val="►"/>
      <w:lvlJc w:val="left"/>
      <w:pPr>
        <w:tabs>
          <w:tab w:val="num" w:pos="2880"/>
        </w:tabs>
        <w:ind w:left="2880" w:hanging="360"/>
      </w:pPr>
      <w:rPr>
        <w:rFonts w:ascii="Arial" w:hAnsi="Arial" w:hint="default"/>
      </w:rPr>
    </w:lvl>
    <w:lvl w:ilvl="4" w:tplc="25E07944" w:tentative="1">
      <w:start w:val="1"/>
      <w:numFmt w:val="bullet"/>
      <w:lvlText w:val="►"/>
      <w:lvlJc w:val="left"/>
      <w:pPr>
        <w:tabs>
          <w:tab w:val="num" w:pos="3600"/>
        </w:tabs>
        <w:ind w:left="3600" w:hanging="360"/>
      </w:pPr>
      <w:rPr>
        <w:rFonts w:ascii="Arial" w:hAnsi="Arial" w:hint="default"/>
      </w:rPr>
    </w:lvl>
    <w:lvl w:ilvl="5" w:tplc="B49695F8" w:tentative="1">
      <w:start w:val="1"/>
      <w:numFmt w:val="bullet"/>
      <w:lvlText w:val="►"/>
      <w:lvlJc w:val="left"/>
      <w:pPr>
        <w:tabs>
          <w:tab w:val="num" w:pos="4320"/>
        </w:tabs>
        <w:ind w:left="4320" w:hanging="360"/>
      </w:pPr>
      <w:rPr>
        <w:rFonts w:ascii="Arial" w:hAnsi="Arial" w:hint="default"/>
      </w:rPr>
    </w:lvl>
    <w:lvl w:ilvl="6" w:tplc="C3AE775E" w:tentative="1">
      <w:start w:val="1"/>
      <w:numFmt w:val="bullet"/>
      <w:lvlText w:val="►"/>
      <w:lvlJc w:val="left"/>
      <w:pPr>
        <w:tabs>
          <w:tab w:val="num" w:pos="5040"/>
        </w:tabs>
        <w:ind w:left="5040" w:hanging="360"/>
      </w:pPr>
      <w:rPr>
        <w:rFonts w:ascii="Arial" w:hAnsi="Arial" w:hint="default"/>
      </w:rPr>
    </w:lvl>
    <w:lvl w:ilvl="7" w:tplc="B2283576" w:tentative="1">
      <w:start w:val="1"/>
      <w:numFmt w:val="bullet"/>
      <w:lvlText w:val="►"/>
      <w:lvlJc w:val="left"/>
      <w:pPr>
        <w:tabs>
          <w:tab w:val="num" w:pos="5760"/>
        </w:tabs>
        <w:ind w:left="5760" w:hanging="360"/>
      </w:pPr>
      <w:rPr>
        <w:rFonts w:ascii="Arial" w:hAnsi="Arial" w:hint="default"/>
      </w:rPr>
    </w:lvl>
    <w:lvl w:ilvl="8" w:tplc="423AF582" w:tentative="1">
      <w:start w:val="1"/>
      <w:numFmt w:val="bullet"/>
      <w:lvlText w:val="►"/>
      <w:lvlJc w:val="left"/>
      <w:pPr>
        <w:tabs>
          <w:tab w:val="num" w:pos="6480"/>
        </w:tabs>
        <w:ind w:left="6480" w:hanging="360"/>
      </w:pPr>
      <w:rPr>
        <w:rFonts w:ascii="Arial" w:hAnsi="Arial" w:hint="default"/>
      </w:rPr>
    </w:lvl>
  </w:abstractNum>
  <w:abstractNum w:abstractNumId="14">
    <w:nsid w:val="2EC73E03"/>
    <w:multiLevelType w:val="hybridMultilevel"/>
    <w:tmpl w:val="28A497E8"/>
    <w:lvl w:ilvl="0" w:tplc="1DC215B0">
      <w:start w:val="1"/>
      <w:numFmt w:val="decimal"/>
      <w:lvlText w:val="%1-"/>
      <w:lvlJc w:val="left"/>
      <w:pPr>
        <w:tabs>
          <w:tab w:val="num" w:pos="720"/>
        </w:tabs>
        <w:ind w:left="720" w:hanging="360"/>
      </w:pPr>
      <w:rPr>
        <w:rFonts w:asciiTheme="majorBidi" w:eastAsiaTheme="minorHAnsi" w:hAnsiTheme="majorBidi" w:cstheme="majorBidi"/>
      </w:rPr>
    </w:lvl>
    <w:lvl w:ilvl="1" w:tplc="01F69838" w:tentative="1">
      <w:start w:val="1"/>
      <w:numFmt w:val="bullet"/>
      <w:lvlText w:val="►"/>
      <w:lvlJc w:val="left"/>
      <w:pPr>
        <w:tabs>
          <w:tab w:val="num" w:pos="1440"/>
        </w:tabs>
        <w:ind w:left="1440" w:hanging="360"/>
      </w:pPr>
      <w:rPr>
        <w:rFonts w:ascii="Arial" w:hAnsi="Arial" w:hint="default"/>
      </w:rPr>
    </w:lvl>
    <w:lvl w:ilvl="2" w:tplc="3176C416" w:tentative="1">
      <w:start w:val="1"/>
      <w:numFmt w:val="bullet"/>
      <w:lvlText w:val="►"/>
      <w:lvlJc w:val="left"/>
      <w:pPr>
        <w:tabs>
          <w:tab w:val="num" w:pos="2160"/>
        </w:tabs>
        <w:ind w:left="2160" w:hanging="360"/>
      </w:pPr>
      <w:rPr>
        <w:rFonts w:ascii="Arial" w:hAnsi="Arial" w:hint="default"/>
      </w:rPr>
    </w:lvl>
    <w:lvl w:ilvl="3" w:tplc="24F2CA50" w:tentative="1">
      <w:start w:val="1"/>
      <w:numFmt w:val="bullet"/>
      <w:lvlText w:val="►"/>
      <w:lvlJc w:val="left"/>
      <w:pPr>
        <w:tabs>
          <w:tab w:val="num" w:pos="2880"/>
        </w:tabs>
        <w:ind w:left="2880" w:hanging="360"/>
      </w:pPr>
      <w:rPr>
        <w:rFonts w:ascii="Arial" w:hAnsi="Arial" w:hint="default"/>
      </w:rPr>
    </w:lvl>
    <w:lvl w:ilvl="4" w:tplc="E0A25E14" w:tentative="1">
      <w:start w:val="1"/>
      <w:numFmt w:val="bullet"/>
      <w:lvlText w:val="►"/>
      <w:lvlJc w:val="left"/>
      <w:pPr>
        <w:tabs>
          <w:tab w:val="num" w:pos="3600"/>
        </w:tabs>
        <w:ind w:left="3600" w:hanging="360"/>
      </w:pPr>
      <w:rPr>
        <w:rFonts w:ascii="Arial" w:hAnsi="Arial" w:hint="default"/>
      </w:rPr>
    </w:lvl>
    <w:lvl w:ilvl="5" w:tplc="B8D4209A" w:tentative="1">
      <w:start w:val="1"/>
      <w:numFmt w:val="bullet"/>
      <w:lvlText w:val="►"/>
      <w:lvlJc w:val="left"/>
      <w:pPr>
        <w:tabs>
          <w:tab w:val="num" w:pos="4320"/>
        </w:tabs>
        <w:ind w:left="4320" w:hanging="360"/>
      </w:pPr>
      <w:rPr>
        <w:rFonts w:ascii="Arial" w:hAnsi="Arial" w:hint="default"/>
      </w:rPr>
    </w:lvl>
    <w:lvl w:ilvl="6" w:tplc="39AA79FA" w:tentative="1">
      <w:start w:val="1"/>
      <w:numFmt w:val="bullet"/>
      <w:lvlText w:val="►"/>
      <w:lvlJc w:val="left"/>
      <w:pPr>
        <w:tabs>
          <w:tab w:val="num" w:pos="5040"/>
        </w:tabs>
        <w:ind w:left="5040" w:hanging="360"/>
      </w:pPr>
      <w:rPr>
        <w:rFonts w:ascii="Arial" w:hAnsi="Arial" w:hint="default"/>
      </w:rPr>
    </w:lvl>
    <w:lvl w:ilvl="7" w:tplc="C9C631E8" w:tentative="1">
      <w:start w:val="1"/>
      <w:numFmt w:val="bullet"/>
      <w:lvlText w:val="►"/>
      <w:lvlJc w:val="left"/>
      <w:pPr>
        <w:tabs>
          <w:tab w:val="num" w:pos="5760"/>
        </w:tabs>
        <w:ind w:left="5760" w:hanging="360"/>
      </w:pPr>
      <w:rPr>
        <w:rFonts w:ascii="Arial" w:hAnsi="Arial" w:hint="default"/>
      </w:rPr>
    </w:lvl>
    <w:lvl w:ilvl="8" w:tplc="E4400CB4" w:tentative="1">
      <w:start w:val="1"/>
      <w:numFmt w:val="bullet"/>
      <w:lvlText w:val="►"/>
      <w:lvlJc w:val="left"/>
      <w:pPr>
        <w:tabs>
          <w:tab w:val="num" w:pos="6480"/>
        </w:tabs>
        <w:ind w:left="6480" w:hanging="360"/>
      </w:pPr>
      <w:rPr>
        <w:rFonts w:ascii="Arial" w:hAnsi="Arial" w:hint="default"/>
      </w:rPr>
    </w:lvl>
  </w:abstractNum>
  <w:abstractNum w:abstractNumId="15">
    <w:nsid w:val="310D77C8"/>
    <w:multiLevelType w:val="hybridMultilevel"/>
    <w:tmpl w:val="2FC03B52"/>
    <w:lvl w:ilvl="0" w:tplc="44C0DB44">
      <w:start w:val="1"/>
      <w:numFmt w:val="bullet"/>
      <w:lvlText w:val="►"/>
      <w:lvlJc w:val="left"/>
      <w:pPr>
        <w:tabs>
          <w:tab w:val="num" w:pos="720"/>
        </w:tabs>
        <w:ind w:left="720" w:hanging="360"/>
      </w:pPr>
      <w:rPr>
        <w:rFonts w:ascii="Arial" w:hAnsi="Arial" w:hint="default"/>
      </w:rPr>
    </w:lvl>
    <w:lvl w:ilvl="1" w:tplc="81A0627E" w:tentative="1">
      <w:start w:val="1"/>
      <w:numFmt w:val="bullet"/>
      <w:lvlText w:val="►"/>
      <w:lvlJc w:val="left"/>
      <w:pPr>
        <w:tabs>
          <w:tab w:val="num" w:pos="1440"/>
        </w:tabs>
        <w:ind w:left="1440" w:hanging="360"/>
      </w:pPr>
      <w:rPr>
        <w:rFonts w:ascii="Arial" w:hAnsi="Arial" w:hint="default"/>
      </w:rPr>
    </w:lvl>
    <w:lvl w:ilvl="2" w:tplc="0C849842" w:tentative="1">
      <w:start w:val="1"/>
      <w:numFmt w:val="bullet"/>
      <w:lvlText w:val="►"/>
      <w:lvlJc w:val="left"/>
      <w:pPr>
        <w:tabs>
          <w:tab w:val="num" w:pos="2160"/>
        </w:tabs>
        <w:ind w:left="2160" w:hanging="360"/>
      </w:pPr>
      <w:rPr>
        <w:rFonts w:ascii="Arial" w:hAnsi="Arial" w:hint="default"/>
      </w:rPr>
    </w:lvl>
    <w:lvl w:ilvl="3" w:tplc="CC1E1D2A" w:tentative="1">
      <w:start w:val="1"/>
      <w:numFmt w:val="bullet"/>
      <w:lvlText w:val="►"/>
      <w:lvlJc w:val="left"/>
      <w:pPr>
        <w:tabs>
          <w:tab w:val="num" w:pos="2880"/>
        </w:tabs>
        <w:ind w:left="2880" w:hanging="360"/>
      </w:pPr>
      <w:rPr>
        <w:rFonts w:ascii="Arial" w:hAnsi="Arial" w:hint="default"/>
      </w:rPr>
    </w:lvl>
    <w:lvl w:ilvl="4" w:tplc="1DAA6E92" w:tentative="1">
      <w:start w:val="1"/>
      <w:numFmt w:val="bullet"/>
      <w:lvlText w:val="►"/>
      <w:lvlJc w:val="left"/>
      <w:pPr>
        <w:tabs>
          <w:tab w:val="num" w:pos="3600"/>
        </w:tabs>
        <w:ind w:left="3600" w:hanging="360"/>
      </w:pPr>
      <w:rPr>
        <w:rFonts w:ascii="Arial" w:hAnsi="Arial" w:hint="default"/>
      </w:rPr>
    </w:lvl>
    <w:lvl w:ilvl="5" w:tplc="745442FE" w:tentative="1">
      <w:start w:val="1"/>
      <w:numFmt w:val="bullet"/>
      <w:lvlText w:val="►"/>
      <w:lvlJc w:val="left"/>
      <w:pPr>
        <w:tabs>
          <w:tab w:val="num" w:pos="4320"/>
        </w:tabs>
        <w:ind w:left="4320" w:hanging="360"/>
      </w:pPr>
      <w:rPr>
        <w:rFonts w:ascii="Arial" w:hAnsi="Arial" w:hint="default"/>
      </w:rPr>
    </w:lvl>
    <w:lvl w:ilvl="6" w:tplc="6206ECD6" w:tentative="1">
      <w:start w:val="1"/>
      <w:numFmt w:val="bullet"/>
      <w:lvlText w:val="►"/>
      <w:lvlJc w:val="left"/>
      <w:pPr>
        <w:tabs>
          <w:tab w:val="num" w:pos="5040"/>
        </w:tabs>
        <w:ind w:left="5040" w:hanging="360"/>
      </w:pPr>
      <w:rPr>
        <w:rFonts w:ascii="Arial" w:hAnsi="Arial" w:hint="default"/>
      </w:rPr>
    </w:lvl>
    <w:lvl w:ilvl="7" w:tplc="9580E27E" w:tentative="1">
      <w:start w:val="1"/>
      <w:numFmt w:val="bullet"/>
      <w:lvlText w:val="►"/>
      <w:lvlJc w:val="left"/>
      <w:pPr>
        <w:tabs>
          <w:tab w:val="num" w:pos="5760"/>
        </w:tabs>
        <w:ind w:left="5760" w:hanging="360"/>
      </w:pPr>
      <w:rPr>
        <w:rFonts w:ascii="Arial" w:hAnsi="Arial" w:hint="default"/>
      </w:rPr>
    </w:lvl>
    <w:lvl w:ilvl="8" w:tplc="8D4870AA" w:tentative="1">
      <w:start w:val="1"/>
      <w:numFmt w:val="bullet"/>
      <w:lvlText w:val="►"/>
      <w:lvlJc w:val="left"/>
      <w:pPr>
        <w:tabs>
          <w:tab w:val="num" w:pos="6480"/>
        </w:tabs>
        <w:ind w:left="6480" w:hanging="360"/>
      </w:pPr>
      <w:rPr>
        <w:rFonts w:ascii="Arial" w:hAnsi="Arial" w:hint="default"/>
      </w:rPr>
    </w:lvl>
  </w:abstractNum>
  <w:abstractNum w:abstractNumId="16">
    <w:nsid w:val="313A40EA"/>
    <w:multiLevelType w:val="hybridMultilevel"/>
    <w:tmpl w:val="149C0D9E"/>
    <w:lvl w:ilvl="0" w:tplc="B6600D88">
      <w:start w:val="1"/>
      <w:numFmt w:val="bullet"/>
      <w:lvlText w:val="►"/>
      <w:lvlJc w:val="left"/>
      <w:pPr>
        <w:tabs>
          <w:tab w:val="num" w:pos="720"/>
        </w:tabs>
        <w:ind w:left="720" w:hanging="360"/>
      </w:pPr>
      <w:rPr>
        <w:rFonts w:ascii="Arial" w:hAnsi="Arial" w:hint="default"/>
      </w:rPr>
    </w:lvl>
    <w:lvl w:ilvl="1" w:tplc="5D7E1240" w:tentative="1">
      <w:start w:val="1"/>
      <w:numFmt w:val="bullet"/>
      <w:lvlText w:val="►"/>
      <w:lvlJc w:val="left"/>
      <w:pPr>
        <w:tabs>
          <w:tab w:val="num" w:pos="1440"/>
        </w:tabs>
        <w:ind w:left="1440" w:hanging="360"/>
      </w:pPr>
      <w:rPr>
        <w:rFonts w:ascii="Arial" w:hAnsi="Arial" w:hint="default"/>
      </w:rPr>
    </w:lvl>
    <w:lvl w:ilvl="2" w:tplc="890E40A2" w:tentative="1">
      <w:start w:val="1"/>
      <w:numFmt w:val="bullet"/>
      <w:lvlText w:val="►"/>
      <w:lvlJc w:val="left"/>
      <w:pPr>
        <w:tabs>
          <w:tab w:val="num" w:pos="2160"/>
        </w:tabs>
        <w:ind w:left="2160" w:hanging="360"/>
      </w:pPr>
      <w:rPr>
        <w:rFonts w:ascii="Arial" w:hAnsi="Arial" w:hint="default"/>
      </w:rPr>
    </w:lvl>
    <w:lvl w:ilvl="3" w:tplc="D654D5C4" w:tentative="1">
      <w:start w:val="1"/>
      <w:numFmt w:val="bullet"/>
      <w:lvlText w:val="►"/>
      <w:lvlJc w:val="left"/>
      <w:pPr>
        <w:tabs>
          <w:tab w:val="num" w:pos="2880"/>
        </w:tabs>
        <w:ind w:left="2880" w:hanging="360"/>
      </w:pPr>
      <w:rPr>
        <w:rFonts w:ascii="Arial" w:hAnsi="Arial" w:hint="default"/>
      </w:rPr>
    </w:lvl>
    <w:lvl w:ilvl="4" w:tplc="4DB81BE4" w:tentative="1">
      <w:start w:val="1"/>
      <w:numFmt w:val="bullet"/>
      <w:lvlText w:val="►"/>
      <w:lvlJc w:val="left"/>
      <w:pPr>
        <w:tabs>
          <w:tab w:val="num" w:pos="3600"/>
        </w:tabs>
        <w:ind w:left="3600" w:hanging="360"/>
      </w:pPr>
      <w:rPr>
        <w:rFonts w:ascii="Arial" w:hAnsi="Arial" w:hint="default"/>
      </w:rPr>
    </w:lvl>
    <w:lvl w:ilvl="5" w:tplc="50C63DF8" w:tentative="1">
      <w:start w:val="1"/>
      <w:numFmt w:val="bullet"/>
      <w:lvlText w:val="►"/>
      <w:lvlJc w:val="left"/>
      <w:pPr>
        <w:tabs>
          <w:tab w:val="num" w:pos="4320"/>
        </w:tabs>
        <w:ind w:left="4320" w:hanging="360"/>
      </w:pPr>
      <w:rPr>
        <w:rFonts w:ascii="Arial" w:hAnsi="Arial" w:hint="default"/>
      </w:rPr>
    </w:lvl>
    <w:lvl w:ilvl="6" w:tplc="D1B493F4" w:tentative="1">
      <w:start w:val="1"/>
      <w:numFmt w:val="bullet"/>
      <w:lvlText w:val="►"/>
      <w:lvlJc w:val="left"/>
      <w:pPr>
        <w:tabs>
          <w:tab w:val="num" w:pos="5040"/>
        </w:tabs>
        <w:ind w:left="5040" w:hanging="360"/>
      </w:pPr>
      <w:rPr>
        <w:rFonts w:ascii="Arial" w:hAnsi="Arial" w:hint="default"/>
      </w:rPr>
    </w:lvl>
    <w:lvl w:ilvl="7" w:tplc="6E065CE0" w:tentative="1">
      <w:start w:val="1"/>
      <w:numFmt w:val="bullet"/>
      <w:lvlText w:val="►"/>
      <w:lvlJc w:val="left"/>
      <w:pPr>
        <w:tabs>
          <w:tab w:val="num" w:pos="5760"/>
        </w:tabs>
        <w:ind w:left="5760" w:hanging="360"/>
      </w:pPr>
      <w:rPr>
        <w:rFonts w:ascii="Arial" w:hAnsi="Arial" w:hint="default"/>
      </w:rPr>
    </w:lvl>
    <w:lvl w:ilvl="8" w:tplc="85963840" w:tentative="1">
      <w:start w:val="1"/>
      <w:numFmt w:val="bullet"/>
      <w:lvlText w:val="►"/>
      <w:lvlJc w:val="left"/>
      <w:pPr>
        <w:tabs>
          <w:tab w:val="num" w:pos="6480"/>
        </w:tabs>
        <w:ind w:left="6480" w:hanging="360"/>
      </w:pPr>
      <w:rPr>
        <w:rFonts w:ascii="Arial" w:hAnsi="Arial" w:hint="default"/>
      </w:rPr>
    </w:lvl>
  </w:abstractNum>
  <w:abstractNum w:abstractNumId="17">
    <w:nsid w:val="33741883"/>
    <w:multiLevelType w:val="hybridMultilevel"/>
    <w:tmpl w:val="244A6D16"/>
    <w:lvl w:ilvl="0" w:tplc="699264DA">
      <w:start w:val="1"/>
      <w:numFmt w:val="bullet"/>
      <w:lvlText w:val=""/>
      <w:lvlJc w:val="left"/>
      <w:pPr>
        <w:tabs>
          <w:tab w:val="num" w:pos="720"/>
        </w:tabs>
        <w:ind w:left="720" w:hanging="360"/>
      </w:pPr>
      <w:rPr>
        <w:rFonts w:ascii="Wingdings 3" w:hAnsi="Wingdings 3" w:hint="default"/>
      </w:rPr>
    </w:lvl>
    <w:lvl w:ilvl="1" w:tplc="7E1A1FF4" w:tentative="1">
      <w:start w:val="1"/>
      <w:numFmt w:val="bullet"/>
      <w:lvlText w:val=""/>
      <w:lvlJc w:val="left"/>
      <w:pPr>
        <w:tabs>
          <w:tab w:val="num" w:pos="1440"/>
        </w:tabs>
        <w:ind w:left="1440" w:hanging="360"/>
      </w:pPr>
      <w:rPr>
        <w:rFonts w:ascii="Wingdings 3" w:hAnsi="Wingdings 3" w:hint="default"/>
      </w:rPr>
    </w:lvl>
    <w:lvl w:ilvl="2" w:tplc="1F80D760" w:tentative="1">
      <w:start w:val="1"/>
      <w:numFmt w:val="bullet"/>
      <w:lvlText w:val=""/>
      <w:lvlJc w:val="left"/>
      <w:pPr>
        <w:tabs>
          <w:tab w:val="num" w:pos="2160"/>
        </w:tabs>
        <w:ind w:left="2160" w:hanging="360"/>
      </w:pPr>
      <w:rPr>
        <w:rFonts w:ascii="Wingdings 3" w:hAnsi="Wingdings 3" w:hint="default"/>
      </w:rPr>
    </w:lvl>
    <w:lvl w:ilvl="3" w:tplc="01EE8270" w:tentative="1">
      <w:start w:val="1"/>
      <w:numFmt w:val="bullet"/>
      <w:lvlText w:val=""/>
      <w:lvlJc w:val="left"/>
      <w:pPr>
        <w:tabs>
          <w:tab w:val="num" w:pos="2880"/>
        </w:tabs>
        <w:ind w:left="2880" w:hanging="360"/>
      </w:pPr>
      <w:rPr>
        <w:rFonts w:ascii="Wingdings 3" w:hAnsi="Wingdings 3" w:hint="default"/>
      </w:rPr>
    </w:lvl>
    <w:lvl w:ilvl="4" w:tplc="9564BF36" w:tentative="1">
      <w:start w:val="1"/>
      <w:numFmt w:val="bullet"/>
      <w:lvlText w:val=""/>
      <w:lvlJc w:val="left"/>
      <w:pPr>
        <w:tabs>
          <w:tab w:val="num" w:pos="3600"/>
        </w:tabs>
        <w:ind w:left="3600" w:hanging="360"/>
      </w:pPr>
      <w:rPr>
        <w:rFonts w:ascii="Wingdings 3" w:hAnsi="Wingdings 3" w:hint="default"/>
      </w:rPr>
    </w:lvl>
    <w:lvl w:ilvl="5" w:tplc="F4A610F8" w:tentative="1">
      <w:start w:val="1"/>
      <w:numFmt w:val="bullet"/>
      <w:lvlText w:val=""/>
      <w:lvlJc w:val="left"/>
      <w:pPr>
        <w:tabs>
          <w:tab w:val="num" w:pos="4320"/>
        </w:tabs>
        <w:ind w:left="4320" w:hanging="360"/>
      </w:pPr>
      <w:rPr>
        <w:rFonts w:ascii="Wingdings 3" w:hAnsi="Wingdings 3" w:hint="default"/>
      </w:rPr>
    </w:lvl>
    <w:lvl w:ilvl="6" w:tplc="3AA6732A" w:tentative="1">
      <w:start w:val="1"/>
      <w:numFmt w:val="bullet"/>
      <w:lvlText w:val=""/>
      <w:lvlJc w:val="left"/>
      <w:pPr>
        <w:tabs>
          <w:tab w:val="num" w:pos="5040"/>
        </w:tabs>
        <w:ind w:left="5040" w:hanging="360"/>
      </w:pPr>
      <w:rPr>
        <w:rFonts w:ascii="Wingdings 3" w:hAnsi="Wingdings 3" w:hint="default"/>
      </w:rPr>
    </w:lvl>
    <w:lvl w:ilvl="7" w:tplc="AC0A6726" w:tentative="1">
      <w:start w:val="1"/>
      <w:numFmt w:val="bullet"/>
      <w:lvlText w:val=""/>
      <w:lvlJc w:val="left"/>
      <w:pPr>
        <w:tabs>
          <w:tab w:val="num" w:pos="5760"/>
        </w:tabs>
        <w:ind w:left="5760" w:hanging="360"/>
      </w:pPr>
      <w:rPr>
        <w:rFonts w:ascii="Wingdings 3" w:hAnsi="Wingdings 3" w:hint="default"/>
      </w:rPr>
    </w:lvl>
    <w:lvl w:ilvl="8" w:tplc="9AC89322" w:tentative="1">
      <w:start w:val="1"/>
      <w:numFmt w:val="bullet"/>
      <w:lvlText w:val=""/>
      <w:lvlJc w:val="left"/>
      <w:pPr>
        <w:tabs>
          <w:tab w:val="num" w:pos="6480"/>
        </w:tabs>
        <w:ind w:left="6480" w:hanging="360"/>
      </w:pPr>
      <w:rPr>
        <w:rFonts w:ascii="Wingdings 3" w:hAnsi="Wingdings 3" w:hint="default"/>
      </w:rPr>
    </w:lvl>
  </w:abstractNum>
  <w:abstractNum w:abstractNumId="18">
    <w:nsid w:val="374519CF"/>
    <w:multiLevelType w:val="hybridMultilevel"/>
    <w:tmpl w:val="A8903A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8D57A95"/>
    <w:multiLevelType w:val="hybridMultilevel"/>
    <w:tmpl w:val="E5F8E76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95B06FB"/>
    <w:multiLevelType w:val="hybridMultilevel"/>
    <w:tmpl w:val="E65E5306"/>
    <w:lvl w:ilvl="0" w:tplc="04090009">
      <w:start w:val="1"/>
      <w:numFmt w:val="bullet"/>
      <w:lvlText w:val=""/>
      <w:lvlJc w:val="left"/>
      <w:pPr>
        <w:tabs>
          <w:tab w:val="num" w:pos="720"/>
        </w:tabs>
        <w:ind w:left="720" w:hanging="360"/>
      </w:pPr>
      <w:rPr>
        <w:rFonts w:ascii="Wingdings" w:hAnsi="Wingdings" w:hint="default"/>
      </w:rPr>
    </w:lvl>
    <w:lvl w:ilvl="1" w:tplc="017C574E" w:tentative="1">
      <w:start w:val="1"/>
      <w:numFmt w:val="bullet"/>
      <w:lvlText w:val=""/>
      <w:lvlJc w:val="left"/>
      <w:pPr>
        <w:tabs>
          <w:tab w:val="num" w:pos="1440"/>
        </w:tabs>
        <w:ind w:left="1440" w:hanging="360"/>
      </w:pPr>
      <w:rPr>
        <w:rFonts w:ascii="Wingdings 3" w:hAnsi="Wingdings 3" w:hint="default"/>
      </w:rPr>
    </w:lvl>
    <w:lvl w:ilvl="2" w:tplc="C8B44CA0" w:tentative="1">
      <w:start w:val="1"/>
      <w:numFmt w:val="bullet"/>
      <w:lvlText w:val=""/>
      <w:lvlJc w:val="left"/>
      <w:pPr>
        <w:tabs>
          <w:tab w:val="num" w:pos="2160"/>
        </w:tabs>
        <w:ind w:left="2160" w:hanging="360"/>
      </w:pPr>
      <w:rPr>
        <w:rFonts w:ascii="Wingdings 3" w:hAnsi="Wingdings 3" w:hint="default"/>
      </w:rPr>
    </w:lvl>
    <w:lvl w:ilvl="3" w:tplc="2BA0E6C0" w:tentative="1">
      <w:start w:val="1"/>
      <w:numFmt w:val="bullet"/>
      <w:lvlText w:val=""/>
      <w:lvlJc w:val="left"/>
      <w:pPr>
        <w:tabs>
          <w:tab w:val="num" w:pos="2880"/>
        </w:tabs>
        <w:ind w:left="2880" w:hanging="360"/>
      </w:pPr>
      <w:rPr>
        <w:rFonts w:ascii="Wingdings 3" w:hAnsi="Wingdings 3" w:hint="default"/>
      </w:rPr>
    </w:lvl>
    <w:lvl w:ilvl="4" w:tplc="D318F1F6" w:tentative="1">
      <w:start w:val="1"/>
      <w:numFmt w:val="bullet"/>
      <w:lvlText w:val=""/>
      <w:lvlJc w:val="left"/>
      <w:pPr>
        <w:tabs>
          <w:tab w:val="num" w:pos="3600"/>
        </w:tabs>
        <w:ind w:left="3600" w:hanging="360"/>
      </w:pPr>
      <w:rPr>
        <w:rFonts w:ascii="Wingdings 3" w:hAnsi="Wingdings 3" w:hint="default"/>
      </w:rPr>
    </w:lvl>
    <w:lvl w:ilvl="5" w:tplc="09240222" w:tentative="1">
      <w:start w:val="1"/>
      <w:numFmt w:val="bullet"/>
      <w:lvlText w:val=""/>
      <w:lvlJc w:val="left"/>
      <w:pPr>
        <w:tabs>
          <w:tab w:val="num" w:pos="4320"/>
        </w:tabs>
        <w:ind w:left="4320" w:hanging="360"/>
      </w:pPr>
      <w:rPr>
        <w:rFonts w:ascii="Wingdings 3" w:hAnsi="Wingdings 3" w:hint="default"/>
      </w:rPr>
    </w:lvl>
    <w:lvl w:ilvl="6" w:tplc="48CC3C22" w:tentative="1">
      <w:start w:val="1"/>
      <w:numFmt w:val="bullet"/>
      <w:lvlText w:val=""/>
      <w:lvlJc w:val="left"/>
      <w:pPr>
        <w:tabs>
          <w:tab w:val="num" w:pos="5040"/>
        </w:tabs>
        <w:ind w:left="5040" w:hanging="360"/>
      </w:pPr>
      <w:rPr>
        <w:rFonts w:ascii="Wingdings 3" w:hAnsi="Wingdings 3" w:hint="default"/>
      </w:rPr>
    </w:lvl>
    <w:lvl w:ilvl="7" w:tplc="79007C4A" w:tentative="1">
      <w:start w:val="1"/>
      <w:numFmt w:val="bullet"/>
      <w:lvlText w:val=""/>
      <w:lvlJc w:val="left"/>
      <w:pPr>
        <w:tabs>
          <w:tab w:val="num" w:pos="5760"/>
        </w:tabs>
        <w:ind w:left="5760" w:hanging="360"/>
      </w:pPr>
      <w:rPr>
        <w:rFonts w:ascii="Wingdings 3" w:hAnsi="Wingdings 3" w:hint="default"/>
      </w:rPr>
    </w:lvl>
    <w:lvl w:ilvl="8" w:tplc="CA6ACD7E" w:tentative="1">
      <w:start w:val="1"/>
      <w:numFmt w:val="bullet"/>
      <w:lvlText w:val=""/>
      <w:lvlJc w:val="left"/>
      <w:pPr>
        <w:tabs>
          <w:tab w:val="num" w:pos="6480"/>
        </w:tabs>
        <w:ind w:left="6480" w:hanging="360"/>
      </w:pPr>
      <w:rPr>
        <w:rFonts w:ascii="Wingdings 3" w:hAnsi="Wingdings 3" w:hint="default"/>
      </w:rPr>
    </w:lvl>
  </w:abstractNum>
  <w:abstractNum w:abstractNumId="21">
    <w:nsid w:val="3E185844"/>
    <w:multiLevelType w:val="hybridMultilevel"/>
    <w:tmpl w:val="E39C7CAA"/>
    <w:lvl w:ilvl="0" w:tplc="F434F6EC">
      <w:start w:val="1"/>
      <w:numFmt w:val="bullet"/>
      <w:lvlText w:val=""/>
      <w:lvlJc w:val="left"/>
      <w:pPr>
        <w:tabs>
          <w:tab w:val="num" w:pos="720"/>
        </w:tabs>
        <w:ind w:left="720" w:hanging="360"/>
      </w:pPr>
      <w:rPr>
        <w:rFonts w:ascii="Wingdings 3" w:hAnsi="Wingdings 3" w:hint="default"/>
      </w:rPr>
    </w:lvl>
    <w:lvl w:ilvl="1" w:tplc="82F0D75A" w:tentative="1">
      <w:start w:val="1"/>
      <w:numFmt w:val="bullet"/>
      <w:lvlText w:val=""/>
      <w:lvlJc w:val="left"/>
      <w:pPr>
        <w:tabs>
          <w:tab w:val="num" w:pos="1440"/>
        </w:tabs>
        <w:ind w:left="1440" w:hanging="360"/>
      </w:pPr>
      <w:rPr>
        <w:rFonts w:ascii="Wingdings 3" w:hAnsi="Wingdings 3" w:hint="default"/>
      </w:rPr>
    </w:lvl>
    <w:lvl w:ilvl="2" w:tplc="153C0150" w:tentative="1">
      <w:start w:val="1"/>
      <w:numFmt w:val="bullet"/>
      <w:lvlText w:val=""/>
      <w:lvlJc w:val="left"/>
      <w:pPr>
        <w:tabs>
          <w:tab w:val="num" w:pos="2160"/>
        </w:tabs>
        <w:ind w:left="2160" w:hanging="360"/>
      </w:pPr>
      <w:rPr>
        <w:rFonts w:ascii="Wingdings 3" w:hAnsi="Wingdings 3" w:hint="default"/>
      </w:rPr>
    </w:lvl>
    <w:lvl w:ilvl="3" w:tplc="DBEA52CC" w:tentative="1">
      <w:start w:val="1"/>
      <w:numFmt w:val="bullet"/>
      <w:lvlText w:val=""/>
      <w:lvlJc w:val="left"/>
      <w:pPr>
        <w:tabs>
          <w:tab w:val="num" w:pos="2880"/>
        </w:tabs>
        <w:ind w:left="2880" w:hanging="360"/>
      </w:pPr>
      <w:rPr>
        <w:rFonts w:ascii="Wingdings 3" w:hAnsi="Wingdings 3" w:hint="default"/>
      </w:rPr>
    </w:lvl>
    <w:lvl w:ilvl="4" w:tplc="ECE82816" w:tentative="1">
      <w:start w:val="1"/>
      <w:numFmt w:val="bullet"/>
      <w:lvlText w:val=""/>
      <w:lvlJc w:val="left"/>
      <w:pPr>
        <w:tabs>
          <w:tab w:val="num" w:pos="3600"/>
        </w:tabs>
        <w:ind w:left="3600" w:hanging="360"/>
      </w:pPr>
      <w:rPr>
        <w:rFonts w:ascii="Wingdings 3" w:hAnsi="Wingdings 3" w:hint="default"/>
      </w:rPr>
    </w:lvl>
    <w:lvl w:ilvl="5" w:tplc="1B62FE94" w:tentative="1">
      <w:start w:val="1"/>
      <w:numFmt w:val="bullet"/>
      <w:lvlText w:val=""/>
      <w:lvlJc w:val="left"/>
      <w:pPr>
        <w:tabs>
          <w:tab w:val="num" w:pos="4320"/>
        </w:tabs>
        <w:ind w:left="4320" w:hanging="360"/>
      </w:pPr>
      <w:rPr>
        <w:rFonts w:ascii="Wingdings 3" w:hAnsi="Wingdings 3" w:hint="default"/>
      </w:rPr>
    </w:lvl>
    <w:lvl w:ilvl="6" w:tplc="0F62A100" w:tentative="1">
      <w:start w:val="1"/>
      <w:numFmt w:val="bullet"/>
      <w:lvlText w:val=""/>
      <w:lvlJc w:val="left"/>
      <w:pPr>
        <w:tabs>
          <w:tab w:val="num" w:pos="5040"/>
        </w:tabs>
        <w:ind w:left="5040" w:hanging="360"/>
      </w:pPr>
      <w:rPr>
        <w:rFonts w:ascii="Wingdings 3" w:hAnsi="Wingdings 3" w:hint="default"/>
      </w:rPr>
    </w:lvl>
    <w:lvl w:ilvl="7" w:tplc="0B9A7046" w:tentative="1">
      <w:start w:val="1"/>
      <w:numFmt w:val="bullet"/>
      <w:lvlText w:val=""/>
      <w:lvlJc w:val="left"/>
      <w:pPr>
        <w:tabs>
          <w:tab w:val="num" w:pos="5760"/>
        </w:tabs>
        <w:ind w:left="5760" w:hanging="360"/>
      </w:pPr>
      <w:rPr>
        <w:rFonts w:ascii="Wingdings 3" w:hAnsi="Wingdings 3" w:hint="default"/>
      </w:rPr>
    </w:lvl>
    <w:lvl w:ilvl="8" w:tplc="8C38E798" w:tentative="1">
      <w:start w:val="1"/>
      <w:numFmt w:val="bullet"/>
      <w:lvlText w:val=""/>
      <w:lvlJc w:val="left"/>
      <w:pPr>
        <w:tabs>
          <w:tab w:val="num" w:pos="6480"/>
        </w:tabs>
        <w:ind w:left="6480" w:hanging="360"/>
      </w:pPr>
      <w:rPr>
        <w:rFonts w:ascii="Wingdings 3" w:hAnsi="Wingdings 3" w:hint="default"/>
      </w:rPr>
    </w:lvl>
  </w:abstractNum>
  <w:abstractNum w:abstractNumId="22">
    <w:nsid w:val="3FE32D0D"/>
    <w:multiLevelType w:val="hybridMultilevel"/>
    <w:tmpl w:val="082AA734"/>
    <w:lvl w:ilvl="0" w:tplc="FEBE6052">
      <w:start w:val="1"/>
      <w:numFmt w:val="bullet"/>
      <w:lvlText w:val="►"/>
      <w:lvlJc w:val="left"/>
      <w:pPr>
        <w:tabs>
          <w:tab w:val="num" w:pos="720"/>
        </w:tabs>
        <w:ind w:left="720" w:hanging="360"/>
      </w:pPr>
      <w:rPr>
        <w:rFonts w:ascii="Arial" w:hAnsi="Arial" w:hint="default"/>
      </w:rPr>
    </w:lvl>
    <w:lvl w:ilvl="1" w:tplc="BCA23D8A" w:tentative="1">
      <w:start w:val="1"/>
      <w:numFmt w:val="bullet"/>
      <w:lvlText w:val="►"/>
      <w:lvlJc w:val="left"/>
      <w:pPr>
        <w:tabs>
          <w:tab w:val="num" w:pos="1440"/>
        </w:tabs>
        <w:ind w:left="1440" w:hanging="360"/>
      </w:pPr>
      <w:rPr>
        <w:rFonts w:ascii="Arial" w:hAnsi="Arial" w:hint="default"/>
      </w:rPr>
    </w:lvl>
    <w:lvl w:ilvl="2" w:tplc="69460992" w:tentative="1">
      <w:start w:val="1"/>
      <w:numFmt w:val="bullet"/>
      <w:lvlText w:val="►"/>
      <w:lvlJc w:val="left"/>
      <w:pPr>
        <w:tabs>
          <w:tab w:val="num" w:pos="2160"/>
        </w:tabs>
        <w:ind w:left="2160" w:hanging="360"/>
      </w:pPr>
      <w:rPr>
        <w:rFonts w:ascii="Arial" w:hAnsi="Arial" w:hint="default"/>
      </w:rPr>
    </w:lvl>
    <w:lvl w:ilvl="3" w:tplc="9A30A7BE" w:tentative="1">
      <w:start w:val="1"/>
      <w:numFmt w:val="bullet"/>
      <w:lvlText w:val="►"/>
      <w:lvlJc w:val="left"/>
      <w:pPr>
        <w:tabs>
          <w:tab w:val="num" w:pos="2880"/>
        </w:tabs>
        <w:ind w:left="2880" w:hanging="360"/>
      </w:pPr>
      <w:rPr>
        <w:rFonts w:ascii="Arial" w:hAnsi="Arial" w:hint="default"/>
      </w:rPr>
    </w:lvl>
    <w:lvl w:ilvl="4" w:tplc="A6BE60F0" w:tentative="1">
      <w:start w:val="1"/>
      <w:numFmt w:val="bullet"/>
      <w:lvlText w:val="►"/>
      <w:lvlJc w:val="left"/>
      <w:pPr>
        <w:tabs>
          <w:tab w:val="num" w:pos="3600"/>
        </w:tabs>
        <w:ind w:left="3600" w:hanging="360"/>
      </w:pPr>
      <w:rPr>
        <w:rFonts w:ascii="Arial" w:hAnsi="Arial" w:hint="default"/>
      </w:rPr>
    </w:lvl>
    <w:lvl w:ilvl="5" w:tplc="6F9873A0" w:tentative="1">
      <w:start w:val="1"/>
      <w:numFmt w:val="bullet"/>
      <w:lvlText w:val="►"/>
      <w:lvlJc w:val="left"/>
      <w:pPr>
        <w:tabs>
          <w:tab w:val="num" w:pos="4320"/>
        </w:tabs>
        <w:ind w:left="4320" w:hanging="360"/>
      </w:pPr>
      <w:rPr>
        <w:rFonts w:ascii="Arial" w:hAnsi="Arial" w:hint="default"/>
      </w:rPr>
    </w:lvl>
    <w:lvl w:ilvl="6" w:tplc="4D1CB084" w:tentative="1">
      <w:start w:val="1"/>
      <w:numFmt w:val="bullet"/>
      <w:lvlText w:val="►"/>
      <w:lvlJc w:val="left"/>
      <w:pPr>
        <w:tabs>
          <w:tab w:val="num" w:pos="5040"/>
        </w:tabs>
        <w:ind w:left="5040" w:hanging="360"/>
      </w:pPr>
      <w:rPr>
        <w:rFonts w:ascii="Arial" w:hAnsi="Arial" w:hint="default"/>
      </w:rPr>
    </w:lvl>
    <w:lvl w:ilvl="7" w:tplc="4B2AF022" w:tentative="1">
      <w:start w:val="1"/>
      <w:numFmt w:val="bullet"/>
      <w:lvlText w:val="►"/>
      <w:lvlJc w:val="left"/>
      <w:pPr>
        <w:tabs>
          <w:tab w:val="num" w:pos="5760"/>
        </w:tabs>
        <w:ind w:left="5760" w:hanging="360"/>
      </w:pPr>
      <w:rPr>
        <w:rFonts w:ascii="Arial" w:hAnsi="Arial" w:hint="default"/>
      </w:rPr>
    </w:lvl>
    <w:lvl w:ilvl="8" w:tplc="D4D43F0E" w:tentative="1">
      <w:start w:val="1"/>
      <w:numFmt w:val="bullet"/>
      <w:lvlText w:val="►"/>
      <w:lvlJc w:val="left"/>
      <w:pPr>
        <w:tabs>
          <w:tab w:val="num" w:pos="6480"/>
        </w:tabs>
        <w:ind w:left="6480" w:hanging="360"/>
      </w:pPr>
      <w:rPr>
        <w:rFonts w:ascii="Arial" w:hAnsi="Arial" w:hint="default"/>
      </w:rPr>
    </w:lvl>
  </w:abstractNum>
  <w:abstractNum w:abstractNumId="23">
    <w:nsid w:val="43751866"/>
    <w:multiLevelType w:val="hybridMultilevel"/>
    <w:tmpl w:val="8F3EEA96"/>
    <w:lvl w:ilvl="0" w:tplc="23AA9402">
      <w:start w:val="1"/>
      <w:numFmt w:val="bullet"/>
      <w:lvlText w:val=""/>
      <w:lvlJc w:val="left"/>
      <w:pPr>
        <w:tabs>
          <w:tab w:val="num" w:pos="720"/>
        </w:tabs>
        <w:ind w:left="720" w:hanging="360"/>
      </w:pPr>
      <w:rPr>
        <w:rFonts w:ascii="Wingdings 3" w:hAnsi="Wingdings 3" w:hint="default"/>
      </w:rPr>
    </w:lvl>
    <w:lvl w:ilvl="1" w:tplc="9E6E6D9E" w:tentative="1">
      <w:start w:val="1"/>
      <w:numFmt w:val="bullet"/>
      <w:lvlText w:val=""/>
      <w:lvlJc w:val="left"/>
      <w:pPr>
        <w:tabs>
          <w:tab w:val="num" w:pos="1440"/>
        </w:tabs>
        <w:ind w:left="1440" w:hanging="360"/>
      </w:pPr>
      <w:rPr>
        <w:rFonts w:ascii="Wingdings 3" w:hAnsi="Wingdings 3" w:hint="default"/>
      </w:rPr>
    </w:lvl>
    <w:lvl w:ilvl="2" w:tplc="B45468CA" w:tentative="1">
      <w:start w:val="1"/>
      <w:numFmt w:val="bullet"/>
      <w:lvlText w:val=""/>
      <w:lvlJc w:val="left"/>
      <w:pPr>
        <w:tabs>
          <w:tab w:val="num" w:pos="2160"/>
        </w:tabs>
        <w:ind w:left="2160" w:hanging="360"/>
      </w:pPr>
      <w:rPr>
        <w:rFonts w:ascii="Wingdings 3" w:hAnsi="Wingdings 3" w:hint="default"/>
      </w:rPr>
    </w:lvl>
    <w:lvl w:ilvl="3" w:tplc="7DEAF48A" w:tentative="1">
      <w:start w:val="1"/>
      <w:numFmt w:val="bullet"/>
      <w:lvlText w:val=""/>
      <w:lvlJc w:val="left"/>
      <w:pPr>
        <w:tabs>
          <w:tab w:val="num" w:pos="2880"/>
        </w:tabs>
        <w:ind w:left="2880" w:hanging="360"/>
      </w:pPr>
      <w:rPr>
        <w:rFonts w:ascii="Wingdings 3" w:hAnsi="Wingdings 3" w:hint="default"/>
      </w:rPr>
    </w:lvl>
    <w:lvl w:ilvl="4" w:tplc="F9BAEFAE" w:tentative="1">
      <w:start w:val="1"/>
      <w:numFmt w:val="bullet"/>
      <w:lvlText w:val=""/>
      <w:lvlJc w:val="left"/>
      <w:pPr>
        <w:tabs>
          <w:tab w:val="num" w:pos="3600"/>
        </w:tabs>
        <w:ind w:left="3600" w:hanging="360"/>
      </w:pPr>
      <w:rPr>
        <w:rFonts w:ascii="Wingdings 3" w:hAnsi="Wingdings 3" w:hint="default"/>
      </w:rPr>
    </w:lvl>
    <w:lvl w:ilvl="5" w:tplc="9D50A140" w:tentative="1">
      <w:start w:val="1"/>
      <w:numFmt w:val="bullet"/>
      <w:lvlText w:val=""/>
      <w:lvlJc w:val="left"/>
      <w:pPr>
        <w:tabs>
          <w:tab w:val="num" w:pos="4320"/>
        </w:tabs>
        <w:ind w:left="4320" w:hanging="360"/>
      </w:pPr>
      <w:rPr>
        <w:rFonts w:ascii="Wingdings 3" w:hAnsi="Wingdings 3" w:hint="default"/>
      </w:rPr>
    </w:lvl>
    <w:lvl w:ilvl="6" w:tplc="A6C08D6C" w:tentative="1">
      <w:start w:val="1"/>
      <w:numFmt w:val="bullet"/>
      <w:lvlText w:val=""/>
      <w:lvlJc w:val="left"/>
      <w:pPr>
        <w:tabs>
          <w:tab w:val="num" w:pos="5040"/>
        </w:tabs>
        <w:ind w:left="5040" w:hanging="360"/>
      </w:pPr>
      <w:rPr>
        <w:rFonts w:ascii="Wingdings 3" w:hAnsi="Wingdings 3" w:hint="default"/>
      </w:rPr>
    </w:lvl>
    <w:lvl w:ilvl="7" w:tplc="078617FE" w:tentative="1">
      <w:start w:val="1"/>
      <w:numFmt w:val="bullet"/>
      <w:lvlText w:val=""/>
      <w:lvlJc w:val="left"/>
      <w:pPr>
        <w:tabs>
          <w:tab w:val="num" w:pos="5760"/>
        </w:tabs>
        <w:ind w:left="5760" w:hanging="360"/>
      </w:pPr>
      <w:rPr>
        <w:rFonts w:ascii="Wingdings 3" w:hAnsi="Wingdings 3" w:hint="default"/>
      </w:rPr>
    </w:lvl>
    <w:lvl w:ilvl="8" w:tplc="D6E0D9C8" w:tentative="1">
      <w:start w:val="1"/>
      <w:numFmt w:val="bullet"/>
      <w:lvlText w:val=""/>
      <w:lvlJc w:val="left"/>
      <w:pPr>
        <w:tabs>
          <w:tab w:val="num" w:pos="6480"/>
        </w:tabs>
        <w:ind w:left="6480" w:hanging="360"/>
      </w:pPr>
      <w:rPr>
        <w:rFonts w:ascii="Wingdings 3" w:hAnsi="Wingdings 3" w:hint="default"/>
      </w:rPr>
    </w:lvl>
  </w:abstractNum>
  <w:abstractNum w:abstractNumId="24">
    <w:nsid w:val="43AF4001"/>
    <w:multiLevelType w:val="hybridMultilevel"/>
    <w:tmpl w:val="D41E0D4C"/>
    <w:lvl w:ilvl="0" w:tplc="0409000F">
      <w:start w:val="1"/>
      <w:numFmt w:val="decimal"/>
      <w:lvlText w:val="%1."/>
      <w:lvlJc w:val="left"/>
      <w:pPr>
        <w:tabs>
          <w:tab w:val="num" w:pos="720"/>
        </w:tabs>
        <w:ind w:left="720" w:hanging="360"/>
      </w:pPr>
      <w:rPr>
        <w:rFonts w:hint="default"/>
      </w:rPr>
    </w:lvl>
    <w:lvl w:ilvl="1" w:tplc="DFC2C9A2" w:tentative="1">
      <w:start w:val="1"/>
      <w:numFmt w:val="bullet"/>
      <w:lvlText w:val=""/>
      <w:lvlJc w:val="left"/>
      <w:pPr>
        <w:tabs>
          <w:tab w:val="num" w:pos="1440"/>
        </w:tabs>
        <w:ind w:left="1440" w:hanging="360"/>
      </w:pPr>
      <w:rPr>
        <w:rFonts w:ascii="Wingdings 3" w:hAnsi="Wingdings 3" w:hint="default"/>
      </w:rPr>
    </w:lvl>
    <w:lvl w:ilvl="2" w:tplc="E7066CEA" w:tentative="1">
      <w:start w:val="1"/>
      <w:numFmt w:val="bullet"/>
      <w:lvlText w:val=""/>
      <w:lvlJc w:val="left"/>
      <w:pPr>
        <w:tabs>
          <w:tab w:val="num" w:pos="2160"/>
        </w:tabs>
        <w:ind w:left="2160" w:hanging="360"/>
      </w:pPr>
      <w:rPr>
        <w:rFonts w:ascii="Wingdings 3" w:hAnsi="Wingdings 3" w:hint="default"/>
      </w:rPr>
    </w:lvl>
    <w:lvl w:ilvl="3" w:tplc="C63EBBB0" w:tentative="1">
      <w:start w:val="1"/>
      <w:numFmt w:val="bullet"/>
      <w:lvlText w:val=""/>
      <w:lvlJc w:val="left"/>
      <w:pPr>
        <w:tabs>
          <w:tab w:val="num" w:pos="2880"/>
        </w:tabs>
        <w:ind w:left="2880" w:hanging="360"/>
      </w:pPr>
      <w:rPr>
        <w:rFonts w:ascii="Wingdings 3" w:hAnsi="Wingdings 3" w:hint="default"/>
      </w:rPr>
    </w:lvl>
    <w:lvl w:ilvl="4" w:tplc="CA32603E" w:tentative="1">
      <w:start w:val="1"/>
      <w:numFmt w:val="bullet"/>
      <w:lvlText w:val=""/>
      <w:lvlJc w:val="left"/>
      <w:pPr>
        <w:tabs>
          <w:tab w:val="num" w:pos="3600"/>
        </w:tabs>
        <w:ind w:left="3600" w:hanging="360"/>
      </w:pPr>
      <w:rPr>
        <w:rFonts w:ascii="Wingdings 3" w:hAnsi="Wingdings 3" w:hint="default"/>
      </w:rPr>
    </w:lvl>
    <w:lvl w:ilvl="5" w:tplc="956A7ADE" w:tentative="1">
      <w:start w:val="1"/>
      <w:numFmt w:val="bullet"/>
      <w:lvlText w:val=""/>
      <w:lvlJc w:val="left"/>
      <w:pPr>
        <w:tabs>
          <w:tab w:val="num" w:pos="4320"/>
        </w:tabs>
        <w:ind w:left="4320" w:hanging="360"/>
      </w:pPr>
      <w:rPr>
        <w:rFonts w:ascii="Wingdings 3" w:hAnsi="Wingdings 3" w:hint="default"/>
      </w:rPr>
    </w:lvl>
    <w:lvl w:ilvl="6" w:tplc="FA58CF72" w:tentative="1">
      <w:start w:val="1"/>
      <w:numFmt w:val="bullet"/>
      <w:lvlText w:val=""/>
      <w:lvlJc w:val="left"/>
      <w:pPr>
        <w:tabs>
          <w:tab w:val="num" w:pos="5040"/>
        </w:tabs>
        <w:ind w:left="5040" w:hanging="360"/>
      </w:pPr>
      <w:rPr>
        <w:rFonts w:ascii="Wingdings 3" w:hAnsi="Wingdings 3" w:hint="default"/>
      </w:rPr>
    </w:lvl>
    <w:lvl w:ilvl="7" w:tplc="CEFAE612" w:tentative="1">
      <w:start w:val="1"/>
      <w:numFmt w:val="bullet"/>
      <w:lvlText w:val=""/>
      <w:lvlJc w:val="left"/>
      <w:pPr>
        <w:tabs>
          <w:tab w:val="num" w:pos="5760"/>
        </w:tabs>
        <w:ind w:left="5760" w:hanging="360"/>
      </w:pPr>
      <w:rPr>
        <w:rFonts w:ascii="Wingdings 3" w:hAnsi="Wingdings 3" w:hint="default"/>
      </w:rPr>
    </w:lvl>
    <w:lvl w:ilvl="8" w:tplc="051200C6" w:tentative="1">
      <w:start w:val="1"/>
      <w:numFmt w:val="bullet"/>
      <w:lvlText w:val=""/>
      <w:lvlJc w:val="left"/>
      <w:pPr>
        <w:tabs>
          <w:tab w:val="num" w:pos="6480"/>
        </w:tabs>
        <w:ind w:left="6480" w:hanging="360"/>
      </w:pPr>
      <w:rPr>
        <w:rFonts w:ascii="Wingdings 3" w:hAnsi="Wingdings 3" w:hint="default"/>
      </w:rPr>
    </w:lvl>
  </w:abstractNum>
  <w:abstractNum w:abstractNumId="25">
    <w:nsid w:val="4D613A16"/>
    <w:multiLevelType w:val="hybridMultilevel"/>
    <w:tmpl w:val="263AC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067D0C"/>
    <w:multiLevelType w:val="hybridMultilevel"/>
    <w:tmpl w:val="38581B8E"/>
    <w:lvl w:ilvl="0" w:tplc="66147F54">
      <w:start w:val="1"/>
      <w:numFmt w:val="bullet"/>
      <w:lvlText w:val=""/>
      <w:lvlJc w:val="left"/>
      <w:pPr>
        <w:tabs>
          <w:tab w:val="num" w:pos="720"/>
        </w:tabs>
        <w:ind w:left="720" w:hanging="360"/>
      </w:pPr>
      <w:rPr>
        <w:rFonts w:ascii="Wingdings 3" w:hAnsi="Wingdings 3" w:hint="default"/>
      </w:rPr>
    </w:lvl>
    <w:lvl w:ilvl="1" w:tplc="5B566F58" w:tentative="1">
      <w:start w:val="1"/>
      <w:numFmt w:val="bullet"/>
      <w:lvlText w:val=""/>
      <w:lvlJc w:val="left"/>
      <w:pPr>
        <w:tabs>
          <w:tab w:val="num" w:pos="1440"/>
        </w:tabs>
        <w:ind w:left="1440" w:hanging="360"/>
      </w:pPr>
      <w:rPr>
        <w:rFonts w:ascii="Wingdings 3" w:hAnsi="Wingdings 3" w:hint="default"/>
      </w:rPr>
    </w:lvl>
    <w:lvl w:ilvl="2" w:tplc="21F40966" w:tentative="1">
      <w:start w:val="1"/>
      <w:numFmt w:val="bullet"/>
      <w:lvlText w:val=""/>
      <w:lvlJc w:val="left"/>
      <w:pPr>
        <w:tabs>
          <w:tab w:val="num" w:pos="2160"/>
        </w:tabs>
        <w:ind w:left="2160" w:hanging="360"/>
      </w:pPr>
      <w:rPr>
        <w:rFonts w:ascii="Wingdings 3" w:hAnsi="Wingdings 3" w:hint="default"/>
      </w:rPr>
    </w:lvl>
    <w:lvl w:ilvl="3" w:tplc="F89AE522" w:tentative="1">
      <w:start w:val="1"/>
      <w:numFmt w:val="bullet"/>
      <w:lvlText w:val=""/>
      <w:lvlJc w:val="left"/>
      <w:pPr>
        <w:tabs>
          <w:tab w:val="num" w:pos="2880"/>
        </w:tabs>
        <w:ind w:left="2880" w:hanging="360"/>
      </w:pPr>
      <w:rPr>
        <w:rFonts w:ascii="Wingdings 3" w:hAnsi="Wingdings 3" w:hint="default"/>
      </w:rPr>
    </w:lvl>
    <w:lvl w:ilvl="4" w:tplc="C6FA1032" w:tentative="1">
      <w:start w:val="1"/>
      <w:numFmt w:val="bullet"/>
      <w:lvlText w:val=""/>
      <w:lvlJc w:val="left"/>
      <w:pPr>
        <w:tabs>
          <w:tab w:val="num" w:pos="3600"/>
        </w:tabs>
        <w:ind w:left="3600" w:hanging="360"/>
      </w:pPr>
      <w:rPr>
        <w:rFonts w:ascii="Wingdings 3" w:hAnsi="Wingdings 3" w:hint="default"/>
      </w:rPr>
    </w:lvl>
    <w:lvl w:ilvl="5" w:tplc="D00CDE96" w:tentative="1">
      <w:start w:val="1"/>
      <w:numFmt w:val="bullet"/>
      <w:lvlText w:val=""/>
      <w:lvlJc w:val="left"/>
      <w:pPr>
        <w:tabs>
          <w:tab w:val="num" w:pos="4320"/>
        </w:tabs>
        <w:ind w:left="4320" w:hanging="360"/>
      </w:pPr>
      <w:rPr>
        <w:rFonts w:ascii="Wingdings 3" w:hAnsi="Wingdings 3" w:hint="default"/>
      </w:rPr>
    </w:lvl>
    <w:lvl w:ilvl="6" w:tplc="BFC0A3CE" w:tentative="1">
      <w:start w:val="1"/>
      <w:numFmt w:val="bullet"/>
      <w:lvlText w:val=""/>
      <w:lvlJc w:val="left"/>
      <w:pPr>
        <w:tabs>
          <w:tab w:val="num" w:pos="5040"/>
        </w:tabs>
        <w:ind w:left="5040" w:hanging="360"/>
      </w:pPr>
      <w:rPr>
        <w:rFonts w:ascii="Wingdings 3" w:hAnsi="Wingdings 3" w:hint="default"/>
      </w:rPr>
    </w:lvl>
    <w:lvl w:ilvl="7" w:tplc="C20E082C" w:tentative="1">
      <w:start w:val="1"/>
      <w:numFmt w:val="bullet"/>
      <w:lvlText w:val=""/>
      <w:lvlJc w:val="left"/>
      <w:pPr>
        <w:tabs>
          <w:tab w:val="num" w:pos="5760"/>
        </w:tabs>
        <w:ind w:left="5760" w:hanging="360"/>
      </w:pPr>
      <w:rPr>
        <w:rFonts w:ascii="Wingdings 3" w:hAnsi="Wingdings 3" w:hint="default"/>
      </w:rPr>
    </w:lvl>
    <w:lvl w:ilvl="8" w:tplc="02A243BC" w:tentative="1">
      <w:start w:val="1"/>
      <w:numFmt w:val="bullet"/>
      <w:lvlText w:val=""/>
      <w:lvlJc w:val="left"/>
      <w:pPr>
        <w:tabs>
          <w:tab w:val="num" w:pos="6480"/>
        </w:tabs>
        <w:ind w:left="6480" w:hanging="360"/>
      </w:pPr>
      <w:rPr>
        <w:rFonts w:ascii="Wingdings 3" w:hAnsi="Wingdings 3" w:hint="default"/>
      </w:rPr>
    </w:lvl>
  </w:abstractNum>
  <w:abstractNum w:abstractNumId="27">
    <w:nsid w:val="4FC177BD"/>
    <w:multiLevelType w:val="hybridMultilevel"/>
    <w:tmpl w:val="CFACA53A"/>
    <w:lvl w:ilvl="0" w:tplc="5566AD82">
      <w:start w:val="1"/>
      <w:numFmt w:val="bullet"/>
      <w:lvlText w:val="►"/>
      <w:lvlJc w:val="left"/>
      <w:pPr>
        <w:tabs>
          <w:tab w:val="num" w:pos="720"/>
        </w:tabs>
        <w:ind w:left="720" w:hanging="360"/>
      </w:pPr>
      <w:rPr>
        <w:rFonts w:ascii="Arial" w:hAnsi="Arial" w:hint="default"/>
      </w:rPr>
    </w:lvl>
    <w:lvl w:ilvl="1" w:tplc="C54ED3FC" w:tentative="1">
      <w:start w:val="1"/>
      <w:numFmt w:val="bullet"/>
      <w:lvlText w:val="►"/>
      <w:lvlJc w:val="left"/>
      <w:pPr>
        <w:tabs>
          <w:tab w:val="num" w:pos="1440"/>
        </w:tabs>
        <w:ind w:left="1440" w:hanging="360"/>
      </w:pPr>
      <w:rPr>
        <w:rFonts w:ascii="Arial" w:hAnsi="Arial" w:hint="default"/>
      </w:rPr>
    </w:lvl>
    <w:lvl w:ilvl="2" w:tplc="1CB81608" w:tentative="1">
      <w:start w:val="1"/>
      <w:numFmt w:val="bullet"/>
      <w:lvlText w:val="►"/>
      <w:lvlJc w:val="left"/>
      <w:pPr>
        <w:tabs>
          <w:tab w:val="num" w:pos="2160"/>
        </w:tabs>
        <w:ind w:left="2160" w:hanging="360"/>
      </w:pPr>
      <w:rPr>
        <w:rFonts w:ascii="Arial" w:hAnsi="Arial" w:hint="default"/>
      </w:rPr>
    </w:lvl>
    <w:lvl w:ilvl="3" w:tplc="9D9E4FC8" w:tentative="1">
      <w:start w:val="1"/>
      <w:numFmt w:val="bullet"/>
      <w:lvlText w:val="►"/>
      <w:lvlJc w:val="left"/>
      <w:pPr>
        <w:tabs>
          <w:tab w:val="num" w:pos="2880"/>
        </w:tabs>
        <w:ind w:left="2880" w:hanging="360"/>
      </w:pPr>
      <w:rPr>
        <w:rFonts w:ascii="Arial" w:hAnsi="Arial" w:hint="default"/>
      </w:rPr>
    </w:lvl>
    <w:lvl w:ilvl="4" w:tplc="1EEA566E" w:tentative="1">
      <w:start w:val="1"/>
      <w:numFmt w:val="bullet"/>
      <w:lvlText w:val="►"/>
      <w:lvlJc w:val="left"/>
      <w:pPr>
        <w:tabs>
          <w:tab w:val="num" w:pos="3600"/>
        </w:tabs>
        <w:ind w:left="3600" w:hanging="360"/>
      </w:pPr>
      <w:rPr>
        <w:rFonts w:ascii="Arial" w:hAnsi="Arial" w:hint="default"/>
      </w:rPr>
    </w:lvl>
    <w:lvl w:ilvl="5" w:tplc="13E24948" w:tentative="1">
      <w:start w:val="1"/>
      <w:numFmt w:val="bullet"/>
      <w:lvlText w:val="►"/>
      <w:lvlJc w:val="left"/>
      <w:pPr>
        <w:tabs>
          <w:tab w:val="num" w:pos="4320"/>
        </w:tabs>
        <w:ind w:left="4320" w:hanging="360"/>
      </w:pPr>
      <w:rPr>
        <w:rFonts w:ascii="Arial" w:hAnsi="Arial" w:hint="default"/>
      </w:rPr>
    </w:lvl>
    <w:lvl w:ilvl="6" w:tplc="C2141A92" w:tentative="1">
      <w:start w:val="1"/>
      <w:numFmt w:val="bullet"/>
      <w:lvlText w:val="►"/>
      <w:lvlJc w:val="left"/>
      <w:pPr>
        <w:tabs>
          <w:tab w:val="num" w:pos="5040"/>
        </w:tabs>
        <w:ind w:left="5040" w:hanging="360"/>
      </w:pPr>
      <w:rPr>
        <w:rFonts w:ascii="Arial" w:hAnsi="Arial" w:hint="default"/>
      </w:rPr>
    </w:lvl>
    <w:lvl w:ilvl="7" w:tplc="BF0CA240" w:tentative="1">
      <w:start w:val="1"/>
      <w:numFmt w:val="bullet"/>
      <w:lvlText w:val="►"/>
      <w:lvlJc w:val="left"/>
      <w:pPr>
        <w:tabs>
          <w:tab w:val="num" w:pos="5760"/>
        </w:tabs>
        <w:ind w:left="5760" w:hanging="360"/>
      </w:pPr>
      <w:rPr>
        <w:rFonts w:ascii="Arial" w:hAnsi="Arial" w:hint="default"/>
      </w:rPr>
    </w:lvl>
    <w:lvl w:ilvl="8" w:tplc="F4446406" w:tentative="1">
      <w:start w:val="1"/>
      <w:numFmt w:val="bullet"/>
      <w:lvlText w:val="►"/>
      <w:lvlJc w:val="left"/>
      <w:pPr>
        <w:tabs>
          <w:tab w:val="num" w:pos="6480"/>
        </w:tabs>
        <w:ind w:left="6480" w:hanging="360"/>
      </w:pPr>
      <w:rPr>
        <w:rFonts w:ascii="Arial" w:hAnsi="Arial" w:hint="default"/>
      </w:rPr>
    </w:lvl>
  </w:abstractNum>
  <w:abstractNum w:abstractNumId="28">
    <w:nsid w:val="527E7F75"/>
    <w:multiLevelType w:val="hybridMultilevel"/>
    <w:tmpl w:val="7D28C6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0B1C01"/>
    <w:multiLevelType w:val="hybridMultilevel"/>
    <w:tmpl w:val="025A9CEC"/>
    <w:lvl w:ilvl="0" w:tplc="B0985298">
      <w:start w:val="1"/>
      <w:numFmt w:val="bullet"/>
      <w:lvlText w:val="►"/>
      <w:lvlJc w:val="left"/>
      <w:pPr>
        <w:tabs>
          <w:tab w:val="num" w:pos="720"/>
        </w:tabs>
        <w:ind w:left="720" w:hanging="360"/>
      </w:pPr>
      <w:rPr>
        <w:rFonts w:ascii="Arial" w:hAnsi="Arial" w:hint="default"/>
      </w:rPr>
    </w:lvl>
    <w:lvl w:ilvl="1" w:tplc="F4807D24" w:tentative="1">
      <w:start w:val="1"/>
      <w:numFmt w:val="bullet"/>
      <w:lvlText w:val="►"/>
      <w:lvlJc w:val="left"/>
      <w:pPr>
        <w:tabs>
          <w:tab w:val="num" w:pos="1440"/>
        </w:tabs>
        <w:ind w:left="1440" w:hanging="360"/>
      </w:pPr>
      <w:rPr>
        <w:rFonts w:ascii="Arial" w:hAnsi="Arial" w:hint="default"/>
      </w:rPr>
    </w:lvl>
    <w:lvl w:ilvl="2" w:tplc="5F1C1CCA" w:tentative="1">
      <w:start w:val="1"/>
      <w:numFmt w:val="bullet"/>
      <w:lvlText w:val="►"/>
      <w:lvlJc w:val="left"/>
      <w:pPr>
        <w:tabs>
          <w:tab w:val="num" w:pos="2160"/>
        </w:tabs>
        <w:ind w:left="2160" w:hanging="360"/>
      </w:pPr>
      <w:rPr>
        <w:rFonts w:ascii="Arial" w:hAnsi="Arial" w:hint="default"/>
      </w:rPr>
    </w:lvl>
    <w:lvl w:ilvl="3" w:tplc="EBB6558E" w:tentative="1">
      <w:start w:val="1"/>
      <w:numFmt w:val="bullet"/>
      <w:lvlText w:val="►"/>
      <w:lvlJc w:val="left"/>
      <w:pPr>
        <w:tabs>
          <w:tab w:val="num" w:pos="2880"/>
        </w:tabs>
        <w:ind w:left="2880" w:hanging="360"/>
      </w:pPr>
      <w:rPr>
        <w:rFonts w:ascii="Arial" w:hAnsi="Arial" w:hint="default"/>
      </w:rPr>
    </w:lvl>
    <w:lvl w:ilvl="4" w:tplc="97BEB7AA" w:tentative="1">
      <w:start w:val="1"/>
      <w:numFmt w:val="bullet"/>
      <w:lvlText w:val="►"/>
      <w:lvlJc w:val="left"/>
      <w:pPr>
        <w:tabs>
          <w:tab w:val="num" w:pos="3600"/>
        </w:tabs>
        <w:ind w:left="3600" w:hanging="360"/>
      </w:pPr>
      <w:rPr>
        <w:rFonts w:ascii="Arial" w:hAnsi="Arial" w:hint="default"/>
      </w:rPr>
    </w:lvl>
    <w:lvl w:ilvl="5" w:tplc="95D8EF72" w:tentative="1">
      <w:start w:val="1"/>
      <w:numFmt w:val="bullet"/>
      <w:lvlText w:val="►"/>
      <w:lvlJc w:val="left"/>
      <w:pPr>
        <w:tabs>
          <w:tab w:val="num" w:pos="4320"/>
        </w:tabs>
        <w:ind w:left="4320" w:hanging="360"/>
      </w:pPr>
      <w:rPr>
        <w:rFonts w:ascii="Arial" w:hAnsi="Arial" w:hint="default"/>
      </w:rPr>
    </w:lvl>
    <w:lvl w:ilvl="6" w:tplc="6D9C6C04" w:tentative="1">
      <w:start w:val="1"/>
      <w:numFmt w:val="bullet"/>
      <w:lvlText w:val="►"/>
      <w:lvlJc w:val="left"/>
      <w:pPr>
        <w:tabs>
          <w:tab w:val="num" w:pos="5040"/>
        </w:tabs>
        <w:ind w:left="5040" w:hanging="360"/>
      </w:pPr>
      <w:rPr>
        <w:rFonts w:ascii="Arial" w:hAnsi="Arial" w:hint="default"/>
      </w:rPr>
    </w:lvl>
    <w:lvl w:ilvl="7" w:tplc="34527A96" w:tentative="1">
      <w:start w:val="1"/>
      <w:numFmt w:val="bullet"/>
      <w:lvlText w:val="►"/>
      <w:lvlJc w:val="left"/>
      <w:pPr>
        <w:tabs>
          <w:tab w:val="num" w:pos="5760"/>
        </w:tabs>
        <w:ind w:left="5760" w:hanging="360"/>
      </w:pPr>
      <w:rPr>
        <w:rFonts w:ascii="Arial" w:hAnsi="Arial" w:hint="default"/>
      </w:rPr>
    </w:lvl>
    <w:lvl w:ilvl="8" w:tplc="613CBB1C" w:tentative="1">
      <w:start w:val="1"/>
      <w:numFmt w:val="bullet"/>
      <w:lvlText w:val="►"/>
      <w:lvlJc w:val="left"/>
      <w:pPr>
        <w:tabs>
          <w:tab w:val="num" w:pos="6480"/>
        </w:tabs>
        <w:ind w:left="6480" w:hanging="360"/>
      </w:pPr>
      <w:rPr>
        <w:rFonts w:ascii="Arial" w:hAnsi="Arial" w:hint="default"/>
      </w:rPr>
    </w:lvl>
  </w:abstractNum>
  <w:abstractNum w:abstractNumId="30">
    <w:nsid w:val="585E516D"/>
    <w:multiLevelType w:val="hybridMultilevel"/>
    <w:tmpl w:val="023CF8A8"/>
    <w:lvl w:ilvl="0" w:tplc="04090001">
      <w:start w:val="1"/>
      <w:numFmt w:val="bullet"/>
      <w:lvlText w:val=""/>
      <w:lvlJc w:val="left"/>
      <w:pPr>
        <w:tabs>
          <w:tab w:val="num" w:pos="720"/>
        </w:tabs>
        <w:ind w:left="720" w:hanging="360"/>
      </w:pPr>
      <w:rPr>
        <w:rFonts w:ascii="Symbol" w:hAnsi="Symbol" w:hint="default"/>
      </w:rPr>
    </w:lvl>
    <w:lvl w:ilvl="1" w:tplc="89EEF2AA" w:tentative="1">
      <w:start w:val="1"/>
      <w:numFmt w:val="bullet"/>
      <w:lvlText w:val=""/>
      <w:lvlJc w:val="left"/>
      <w:pPr>
        <w:tabs>
          <w:tab w:val="num" w:pos="1440"/>
        </w:tabs>
        <w:ind w:left="1440" w:hanging="360"/>
      </w:pPr>
      <w:rPr>
        <w:rFonts w:ascii="Wingdings 3" w:hAnsi="Wingdings 3" w:hint="default"/>
      </w:rPr>
    </w:lvl>
    <w:lvl w:ilvl="2" w:tplc="09B0015A" w:tentative="1">
      <w:start w:val="1"/>
      <w:numFmt w:val="bullet"/>
      <w:lvlText w:val=""/>
      <w:lvlJc w:val="left"/>
      <w:pPr>
        <w:tabs>
          <w:tab w:val="num" w:pos="2160"/>
        </w:tabs>
        <w:ind w:left="2160" w:hanging="360"/>
      </w:pPr>
      <w:rPr>
        <w:rFonts w:ascii="Wingdings 3" w:hAnsi="Wingdings 3" w:hint="default"/>
      </w:rPr>
    </w:lvl>
    <w:lvl w:ilvl="3" w:tplc="47B8E650" w:tentative="1">
      <w:start w:val="1"/>
      <w:numFmt w:val="bullet"/>
      <w:lvlText w:val=""/>
      <w:lvlJc w:val="left"/>
      <w:pPr>
        <w:tabs>
          <w:tab w:val="num" w:pos="2880"/>
        </w:tabs>
        <w:ind w:left="2880" w:hanging="360"/>
      </w:pPr>
      <w:rPr>
        <w:rFonts w:ascii="Wingdings 3" w:hAnsi="Wingdings 3" w:hint="default"/>
      </w:rPr>
    </w:lvl>
    <w:lvl w:ilvl="4" w:tplc="4462AFBE" w:tentative="1">
      <w:start w:val="1"/>
      <w:numFmt w:val="bullet"/>
      <w:lvlText w:val=""/>
      <w:lvlJc w:val="left"/>
      <w:pPr>
        <w:tabs>
          <w:tab w:val="num" w:pos="3600"/>
        </w:tabs>
        <w:ind w:left="3600" w:hanging="360"/>
      </w:pPr>
      <w:rPr>
        <w:rFonts w:ascii="Wingdings 3" w:hAnsi="Wingdings 3" w:hint="default"/>
      </w:rPr>
    </w:lvl>
    <w:lvl w:ilvl="5" w:tplc="8DDEF6F6" w:tentative="1">
      <w:start w:val="1"/>
      <w:numFmt w:val="bullet"/>
      <w:lvlText w:val=""/>
      <w:lvlJc w:val="left"/>
      <w:pPr>
        <w:tabs>
          <w:tab w:val="num" w:pos="4320"/>
        </w:tabs>
        <w:ind w:left="4320" w:hanging="360"/>
      </w:pPr>
      <w:rPr>
        <w:rFonts w:ascii="Wingdings 3" w:hAnsi="Wingdings 3" w:hint="default"/>
      </w:rPr>
    </w:lvl>
    <w:lvl w:ilvl="6" w:tplc="CD9ED392" w:tentative="1">
      <w:start w:val="1"/>
      <w:numFmt w:val="bullet"/>
      <w:lvlText w:val=""/>
      <w:lvlJc w:val="left"/>
      <w:pPr>
        <w:tabs>
          <w:tab w:val="num" w:pos="5040"/>
        </w:tabs>
        <w:ind w:left="5040" w:hanging="360"/>
      </w:pPr>
      <w:rPr>
        <w:rFonts w:ascii="Wingdings 3" w:hAnsi="Wingdings 3" w:hint="default"/>
      </w:rPr>
    </w:lvl>
    <w:lvl w:ilvl="7" w:tplc="19C84FC8" w:tentative="1">
      <w:start w:val="1"/>
      <w:numFmt w:val="bullet"/>
      <w:lvlText w:val=""/>
      <w:lvlJc w:val="left"/>
      <w:pPr>
        <w:tabs>
          <w:tab w:val="num" w:pos="5760"/>
        </w:tabs>
        <w:ind w:left="5760" w:hanging="360"/>
      </w:pPr>
      <w:rPr>
        <w:rFonts w:ascii="Wingdings 3" w:hAnsi="Wingdings 3" w:hint="default"/>
      </w:rPr>
    </w:lvl>
    <w:lvl w:ilvl="8" w:tplc="0B5C2E1A" w:tentative="1">
      <w:start w:val="1"/>
      <w:numFmt w:val="bullet"/>
      <w:lvlText w:val=""/>
      <w:lvlJc w:val="left"/>
      <w:pPr>
        <w:tabs>
          <w:tab w:val="num" w:pos="6480"/>
        </w:tabs>
        <w:ind w:left="6480" w:hanging="360"/>
      </w:pPr>
      <w:rPr>
        <w:rFonts w:ascii="Wingdings 3" w:hAnsi="Wingdings 3" w:hint="default"/>
      </w:rPr>
    </w:lvl>
  </w:abstractNum>
  <w:abstractNum w:abstractNumId="31">
    <w:nsid w:val="5B092839"/>
    <w:multiLevelType w:val="hybridMultilevel"/>
    <w:tmpl w:val="843448FA"/>
    <w:lvl w:ilvl="0" w:tplc="0DB07640">
      <w:start w:val="1"/>
      <w:numFmt w:val="bullet"/>
      <w:lvlText w:val="►"/>
      <w:lvlJc w:val="left"/>
      <w:pPr>
        <w:tabs>
          <w:tab w:val="num" w:pos="720"/>
        </w:tabs>
        <w:ind w:left="720" w:hanging="360"/>
      </w:pPr>
      <w:rPr>
        <w:rFonts w:ascii="Arial" w:hAnsi="Arial" w:hint="default"/>
      </w:rPr>
    </w:lvl>
    <w:lvl w:ilvl="1" w:tplc="16A89EC4" w:tentative="1">
      <w:start w:val="1"/>
      <w:numFmt w:val="bullet"/>
      <w:lvlText w:val="►"/>
      <w:lvlJc w:val="left"/>
      <w:pPr>
        <w:tabs>
          <w:tab w:val="num" w:pos="1440"/>
        </w:tabs>
        <w:ind w:left="1440" w:hanging="360"/>
      </w:pPr>
      <w:rPr>
        <w:rFonts w:ascii="Arial" w:hAnsi="Arial" w:hint="default"/>
      </w:rPr>
    </w:lvl>
    <w:lvl w:ilvl="2" w:tplc="55E00E00" w:tentative="1">
      <w:start w:val="1"/>
      <w:numFmt w:val="bullet"/>
      <w:lvlText w:val="►"/>
      <w:lvlJc w:val="left"/>
      <w:pPr>
        <w:tabs>
          <w:tab w:val="num" w:pos="2160"/>
        </w:tabs>
        <w:ind w:left="2160" w:hanging="360"/>
      </w:pPr>
      <w:rPr>
        <w:rFonts w:ascii="Arial" w:hAnsi="Arial" w:hint="default"/>
      </w:rPr>
    </w:lvl>
    <w:lvl w:ilvl="3" w:tplc="54F2492C" w:tentative="1">
      <w:start w:val="1"/>
      <w:numFmt w:val="bullet"/>
      <w:lvlText w:val="►"/>
      <w:lvlJc w:val="left"/>
      <w:pPr>
        <w:tabs>
          <w:tab w:val="num" w:pos="2880"/>
        </w:tabs>
        <w:ind w:left="2880" w:hanging="360"/>
      </w:pPr>
      <w:rPr>
        <w:rFonts w:ascii="Arial" w:hAnsi="Arial" w:hint="default"/>
      </w:rPr>
    </w:lvl>
    <w:lvl w:ilvl="4" w:tplc="A71EC19E" w:tentative="1">
      <w:start w:val="1"/>
      <w:numFmt w:val="bullet"/>
      <w:lvlText w:val="►"/>
      <w:lvlJc w:val="left"/>
      <w:pPr>
        <w:tabs>
          <w:tab w:val="num" w:pos="3600"/>
        </w:tabs>
        <w:ind w:left="3600" w:hanging="360"/>
      </w:pPr>
      <w:rPr>
        <w:rFonts w:ascii="Arial" w:hAnsi="Arial" w:hint="default"/>
      </w:rPr>
    </w:lvl>
    <w:lvl w:ilvl="5" w:tplc="68ECC1A8" w:tentative="1">
      <w:start w:val="1"/>
      <w:numFmt w:val="bullet"/>
      <w:lvlText w:val="►"/>
      <w:lvlJc w:val="left"/>
      <w:pPr>
        <w:tabs>
          <w:tab w:val="num" w:pos="4320"/>
        </w:tabs>
        <w:ind w:left="4320" w:hanging="360"/>
      </w:pPr>
      <w:rPr>
        <w:rFonts w:ascii="Arial" w:hAnsi="Arial" w:hint="default"/>
      </w:rPr>
    </w:lvl>
    <w:lvl w:ilvl="6" w:tplc="D9CC2920" w:tentative="1">
      <w:start w:val="1"/>
      <w:numFmt w:val="bullet"/>
      <w:lvlText w:val="►"/>
      <w:lvlJc w:val="left"/>
      <w:pPr>
        <w:tabs>
          <w:tab w:val="num" w:pos="5040"/>
        </w:tabs>
        <w:ind w:left="5040" w:hanging="360"/>
      </w:pPr>
      <w:rPr>
        <w:rFonts w:ascii="Arial" w:hAnsi="Arial" w:hint="default"/>
      </w:rPr>
    </w:lvl>
    <w:lvl w:ilvl="7" w:tplc="0A90AC34" w:tentative="1">
      <w:start w:val="1"/>
      <w:numFmt w:val="bullet"/>
      <w:lvlText w:val="►"/>
      <w:lvlJc w:val="left"/>
      <w:pPr>
        <w:tabs>
          <w:tab w:val="num" w:pos="5760"/>
        </w:tabs>
        <w:ind w:left="5760" w:hanging="360"/>
      </w:pPr>
      <w:rPr>
        <w:rFonts w:ascii="Arial" w:hAnsi="Arial" w:hint="default"/>
      </w:rPr>
    </w:lvl>
    <w:lvl w:ilvl="8" w:tplc="CC906886" w:tentative="1">
      <w:start w:val="1"/>
      <w:numFmt w:val="bullet"/>
      <w:lvlText w:val="►"/>
      <w:lvlJc w:val="left"/>
      <w:pPr>
        <w:tabs>
          <w:tab w:val="num" w:pos="6480"/>
        </w:tabs>
        <w:ind w:left="6480" w:hanging="360"/>
      </w:pPr>
      <w:rPr>
        <w:rFonts w:ascii="Arial" w:hAnsi="Arial" w:hint="default"/>
      </w:rPr>
    </w:lvl>
  </w:abstractNum>
  <w:abstractNum w:abstractNumId="32">
    <w:nsid w:val="5E662A74"/>
    <w:multiLevelType w:val="hybridMultilevel"/>
    <w:tmpl w:val="D904EFDE"/>
    <w:lvl w:ilvl="0" w:tplc="A5BCACAC">
      <w:start w:val="1"/>
      <w:numFmt w:val="bullet"/>
      <w:lvlText w:val="►"/>
      <w:lvlJc w:val="left"/>
      <w:pPr>
        <w:tabs>
          <w:tab w:val="num" w:pos="720"/>
        </w:tabs>
        <w:ind w:left="720" w:hanging="360"/>
      </w:pPr>
      <w:rPr>
        <w:rFonts w:ascii="Arial" w:hAnsi="Arial" w:hint="default"/>
      </w:rPr>
    </w:lvl>
    <w:lvl w:ilvl="1" w:tplc="ADF2B024" w:tentative="1">
      <w:start w:val="1"/>
      <w:numFmt w:val="bullet"/>
      <w:lvlText w:val="►"/>
      <w:lvlJc w:val="left"/>
      <w:pPr>
        <w:tabs>
          <w:tab w:val="num" w:pos="1440"/>
        </w:tabs>
        <w:ind w:left="1440" w:hanging="360"/>
      </w:pPr>
      <w:rPr>
        <w:rFonts w:ascii="Arial" w:hAnsi="Arial" w:hint="default"/>
      </w:rPr>
    </w:lvl>
    <w:lvl w:ilvl="2" w:tplc="F258E3F6" w:tentative="1">
      <w:start w:val="1"/>
      <w:numFmt w:val="bullet"/>
      <w:lvlText w:val="►"/>
      <w:lvlJc w:val="left"/>
      <w:pPr>
        <w:tabs>
          <w:tab w:val="num" w:pos="2160"/>
        </w:tabs>
        <w:ind w:left="2160" w:hanging="360"/>
      </w:pPr>
      <w:rPr>
        <w:rFonts w:ascii="Arial" w:hAnsi="Arial" w:hint="default"/>
      </w:rPr>
    </w:lvl>
    <w:lvl w:ilvl="3" w:tplc="087E47BE" w:tentative="1">
      <w:start w:val="1"/>
      <w:numFmt w:val="bullet"/>
      <w:lvlText w:val="►"/>
      <w:lvlJc w:val="left"/>
      <w:pPr>
        <w:tabs>
          <w:tab w:val="num" w:pos="2880"/>
        </w:tabs>
        <w:ind w:left="2880" w:hanging="360"/>
      </w:pPr>
      <w:rPr>
        <w:rFonts w:ascii="Arial" w:hAnsi="Arial" w:hint="default"/>
      </w:rPr>
    </w:lvl>
    <w:lvl w:ilvl="4" w:tplc="B10CAB3E" w:tentative="1">
      <w:start w:val="1"/>
      <w:numFmt w:val="bullet"/>
      <w:lvlText w:val="►"/>
      <w:lvlJc w:val="left"/>
      <w:pPr>
        <w:tabs>
          <w:tab w:val="num" w:pos="3600"/>
        </w:tabs>
        <w:ind w:left="3600" w:hanging="360"/>
      </w:pPr>
      <w:rPr>
        <w:rFonts w:ascii="Arial" w:hAnsi="Arial" w:hint="default"/>
      </w:rPr>
    </w:lvl>
    <w:lvl w:ilvl="5" w:tplc="D37CE1A0" w:tentative="1">
      <w:start w:val="1"/>
      <w:numFmt w:val="bullet"/>
      <w:lvlText w:val="►"/>
      <w:lvlJc w:val="left"/>
      <w:pPr>
        <w:tabs>
          <w:tab w:val="num" w:pos="4320"/>
        </w:tabs>
        <w:ind w:left="4320" w:hanging="360"/>
      </w:pPr>
      <w:rPr>
        <w:rFonts w:ascii="Arial" w:hAnsi="Arial" w:hint="default"/>
      </w:rPr>
    </w:lvl>
    <w:lvl w:ilvl="6" w:tplc="65EA1862" w:tentative="1">
      <w:start w:val="1"/>
      <w:numFmt w:val="bullet"/>
      <w:lvlText w:val="►"/>
      <w:lvlJc w:val="left"/>
      <w:pPr>
        <w:tabs>
          <w:tab w:val="num" w:pos="5040"/>
        </w:tabs>
        <w:ind w:left="5040" w:hanging="360"/>
      </w:pPr>
      <w:rPr>
        <w:rFonts w:ascii="Arial" w:hAnsi="Arial" w:hint="default"/>
      </w:rPr>
    </w:lvl>
    <w:lvl w:ilvl="7" w:tplc="F10601A6" w:tentative="1">
      <w:start w:val="1"/>
      <w:numFmt w:val="bullet"/>
      <w:lvlText w:val="►"/>
      <w:lvlJc w:val="left"/>
      <w:pPr>
        <w:tabs>
          <w:tab w:val="num" w:pos="5760"/>
        </w:tabs>
        <w:ind w:left="5760" w:hanging="360"/>
      </w:pPr>
      <w:rPr>
        <w:rFonts w:ascii="Arial" w:hAnsi="Arial" w:hint="default"/>
      </w:rPr>
    </w:lvl>
    <w:lvl w:ilvl="8" w:tplc="742AFABE" w:tentative="1">
      <w:start w:val="1"/>
      <w:numFmt w:val="bullet"/>
      <w:lvlText w:val="►"/>
      <w:lvlJc w:val="left"/>
      <w:pPr>
        <w:tabs>
          <w:tab w:val="num" w:pos="6480"/>
        </w:tabs>
        <w:ind w:left="6480" w:hanging="360"/>
      </w:pPr>
      <w:rPr>
        <w:rFonts w:ascii="Arial" w:hAnsi="Arial" w:hint="default"/>
      </w:rPr>
    </w:lvl>
  </w:abstractNum>
  <w:abstractNum w:abstractNumId="33">
    <w:nsid w:val="64317E39"/>
    <w:multiLevelType w:val="hybridMultilevel"/>
    <w:tmpl w:val="AFCA6D6E"/>
    <w:lvl w:ilvl="0" w:tplc="954E5740">
      <w:start w:val="4"/>
      <w:numFmt w:val="bullet"/>
      <w:lvlText w:val=""/>
      <w:lvlJc w:val="left"/>
      <w:pPr>
        <w:ind w:left="435" w:hanging="360"/>
      </w:pPr>
      <w:rPr>
        <w:rFonts w:ascii="Symbol" w:eastAsiaTheme="minorHAnsi" w:hAnsi="Symbol" w:cstheme="majorBidi"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4">
    <w:nsid w:val="6602328A"/>
    <w:multiLevelType w:val="hybridMultilevel"/>
    <w:tmpl w:val="452275D4"/>
    <w:lvl w:ilvl="0" w:tplc="DF6266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5A3EE9"/>
    <w:multiLevelType w:val="hybridMultilevel"/>
    <w:tmpl w:val="7AACB7AA"/>
    <w:lvl w:ilvl="0" w:tplc="7B747080">
      <w:start w:val="1"/>
      <w:numFmt w:val="bullet"/>
      <w:lvlText w:val="►"/>
      <w:lvlJc w:val="left"/>
      <w:pPr>
        <w:tabs>
          <w:tab w:val="num" w:pos="720"/>
        </w:tabs>
        <w:ind w:left="720" w:hanging="360"/>
      </w:pPr>
      <w:rPr>
        <w:rFonts w:ascii="Arial" w:hAnsi="Arial" w:hint="default"/>
      </w:rPr>
    </w:lvl>
    <w:lvl w:ilvl="1" w:tplc="534841D8" w:tentative="1">
      <w:start w:val="1"/>
      <w:numFmt w:val="bullet"/>
      <w:lvlText w:val="►"/>
      <w:lvlJc w:val="left"/>
      <w:pPr>
        <w:tabs>
          <w:tab w:val="num" w:pos="1440"/>
        </w:tabs>
        <w:ind w:left="1440" w:hanging="360"/>
      </w:pPr>
      <w:rPr>
        <w:rFonts w:ascii="Arial" w:hAnsi="Arial" w:hint="default"/>
      </w:rPr>
    </w:lvl>
    <w:lvl w:ilvl="2" w:tplc="5FEEA74A" w:tentative="1">
      <w:start w:val="1"/>
      <w:numFmt w:val="bullet"/>
      <w:lvlText w:val="►"/>
      <w:lvlJc w:val="left"/>
      <w:pPr>
        <w:tabs>
          <w:tab w:val="num" w:pos="2160"/>
        </w:tabs>
        <w:ind w:left="2160" w:hanging="360"/>
      </w:pPr>
      <w:rPr>
        <w:rFonts w:ascii="Arial" w:hAnsi="Arial" w:hint="default"/>
      </w:rPr>
    </w:lvl>
    <w:lvl w:ilvl="3" w:tplc="473C3C66" w:tentative="1">
      <w:start w:val="1"/>
      <w:numFmt w:val="bullet"/>
      <w:lvlText w:val="►"/>
      <w:lvlJc w:val="left"/>
      <w:pPr>
        <w:tabs>
          <w:tab w:val="num" w:pos="2880"/>
        </w:tabs>
        <w:ind w:left="2880" w:hanging="360"/>
      </w:pPr>
      <w:rPr>
        <w:rFonts w:ascii="Arial" w:hAnsi="Arial" w:hint="default"/>
      </w:rPr>
    </w:lvl>
    <w:lvl w:ilvl="4" w:tplc="7032BA24" w:tentative="1">
      <w:start w:val="1"/>
      <w:numFmt w:val="bullet"/>
      <w:lvlText w:val="►"/>
      <w:lvlJc w:val="left"/>
      <w:pPr>
        <w:tabs>
          <w:tab w:val="num" w:pos="3600"/>
        </w:tabs>
        <w:ind w:left="3600" w:hanging="360"/>
      </w:pPr>
      <w:rPr>
        <w:rFonts w:ascii="Arial" w:hAnsi="Arial" w:hint="default"/>
      </w:rPr>
    </w:lvl>
    <w:lvl w:ilvl="5" w:tplc="8C16CE46" w:tentative="1">
      <w:start w:val="1"/>
      <w:numFmt w:val="bullet"/>
      <w:lvlText w:val="►"/>
      <w:lvlJc w:val="left"/>
      <w:pPr>
        <w:tabs>
          <w:tab w:val="num" w:pos="4320"/>
        </w:tabs>
        <w:ind w:left="4320" w:hanging="360"/>
      </w:pPr>
      <w:rPr>
        <w:rFonts w:ascii="Arial" w:hAnsi="Arial" w:hint="default"/>
      </w:rPr>
    </w:lvl>
    <w:lvl w:ilvl="6" w:tplc="D2441360" w:tentative="1">
      <w:start w:val="1"/>
      <w:numFmt w:val="bullet"/>
      <w:lvlText w:val="►"/>
      <w:lvlJc w:val="left"/>
      <w:pPr>
        <w:tabs>
          <w:tab w:val="num" w:pos="5040"/>
        </w:tabs>
        <w:ind w:left="5040" w:hanging="360"/>
      </w:pPr>
      <w:rPr>
        <w:rFonts w:ascii="Arial" w:hAnsi="Arial" w:hint="default"/>
      </w:rPr>
    </w:lvl>
    <w:lvl w:ilvl="7" w:tplc="9D0E8DF2" w:tentative="1">
      <w:start w:val="1"/>
      <w:numFmt w:val="bullet"/>
      <w:lvlText w:val="►"/>
      <w:lvlJc w:val="left"/>
      <w:pPr>
        <w:tabs>
          <w:tab w:val="num" w:pos="5760"/>
        </w:tabs>
        <w:ind w:left="5760" w:hanging="360"/>
      </w:pPr>
      <w:rPr>
        <w:rFonts w:ascii="Arial" w:hAnsi="Arial" w:hint="default"/>
      </w:rPr>
    </w:lvl>
    <w:lvl w:ilvl="8" w:tplc="FFA4EE58" w:tentative="1">
      <w:start w:val="1"/>
      <w:numFmt w:val="bullet"/>
      <w:lvlText w:val="►"/>
      <w:lvlJc w:val="left"/>
      <w:pPr>
        <w:tabs>
          <w:tab w:val="num" w:pos="6480"/>
        </w:tabs>
        <w:ind w:left="6480" w:hanging="360"/>
      </w:pPr>
      <w:rPr>
        <w:rFonts w:ascii="Arial" w:hAnsi="Arial" w:hint="default"/>
      </w:rPr>
    </w:lvl>
  </w:abstractNum>
  <w:abstractNum w:abstractNumId="36">
    <w:nsid w:val="7650396E"/>
    <w:multiLevelType w:val="hybridMultilevel"/>
    <w:tmpl w:val="9238E676"/>
    <w:lvl w:ilvl="0" w:tplc="E21E180A">
      <w:start w:val="1"/>
      <w:numFmt w:val="decimal"/>
      <w:lvlText w:val="%1-"/>
      <w:lvlJc w:val="left"/>
      <w:pPr>
        <w:tabs>
          <w:tab w:val="num" w:pos="720"/>
        </w:tabs>
        <w:ind w:left="720" w:hanging="360"/>
      </w:pPr>
      <w:rPr>
        <w:rFonts w:asciiTheme="majorBidi" w:eastAsiaTheme="minorHAnsi" w:hAnsiTheme="majorBidi" w:cstheme="majorBidi"/>
      </w:rPr>
    </w:lvl>
    <w:lvl w:ilvl="1" w:tplc="D3C2482A" w:tentative="1">
      <w:start w:val="1"/>
      <w:numFmt w:val="bullet"/>
      <w:lvlText w:val="►"/>
      <w:lvlJc w:val="left"/>
      <w:pPr>
        <w:tabs>
          <w:tab w:val="num" w:pos="1440"/>
        </w:tabs>
        <w:ind w:left="1440" w:hanging="360"/>
      </w:pPr>
      <w:rPr>
        <w:rFonts w:ascii="Arial" w:hAnsi="Arial" w:hint="default"/>
      </w:rPr>
    </w:lvl>
    <w:lvl w:ilvl="2" w:tplc="C0E48C24" w:tentative="1">
      <w:start w:val="1"/>
      <w:numFmt w:val="bullet"/>
      <w:lvlText w:val="►"/>
      <w:lvlJc w:val="left"/>
      <w:pPr>
        <w:tabs>
          <w:tab w:val="num" w:pos="2160"/>
        </w:tabs>
        <w:ind w:left="2160" w:hanging="360"/>
      </w:pPr>
      <w:rPr>
        <w:rFonts w:ascii="Arial" w:hAnsi="Arial" w:hint="default"/>
      </w:rPr>
    </w:lvl>
    <w:lvl w:ilvl="3" w:tplc="C422DC6E" w:tentative="1">
      <w:start w:val="1"/>
      <w:numFmt w:val="bullet"/>
      <w:lvlText w:val="►"/>
      <w:lvlJc w:val="left"/>
      <w:pPr>
        <w:tabs>
          <w:tab w:val="num" w:pos="2880"/>
        </w:tabs>
        <w:ind w:left="2880" w:hanging="360"/>
      </w:pPr>
      <w:rPr>
        <w:rFonts w:ascii="Arial" w:hAnsi="Arial" w:hint="default"/>
      </w:rPr>
    </w:lvl>
    <w:lvl w:ilvl="4" w:tplc="26FC1D8A" w:tentative="1">
      <w:start w:val="1"/>
      <w:numFmt w:val="bullet"/>
      <w:lvlText w:val="►"/>
      <w:lvlJc w:val="left"/>
      <w:pPr>
        <w:tabs>
          <w:tab w:val="num" w:pos="3600"/>
        </w:tabs>
        <w:ind w:left="3600" w:hanging="360"/>
      </w:pPr>
      <w:rPr>
        <w:rFonts w:ascii="Arial" w:hAnsi="Arial" w:hint="default"/>
      </w:rPr>
    </w:lvl>
    <w:lvl w:ilvl="5" w:tplc="B148992C" w:tentative="1">
      <w:start w:val="1"/>
      <w:numFmt w:val="bullet"/>
      <w:lvlText w:val="►"/>
      <w:lvlJc w:val="left"/>
      <w:pPr>
        <w:tabs>
          <w:tab w:val="num" w:pos="4320"/>
        </w:tabs>
        <w:ind w:left="4320" w:hanging="360"/>
      </w:pPr>
      <w:rPr>
        <w:rFonts w:ascii="Arial" w:hAnsi="Arial" w:hint="default"/>
      </w:rPr>
    </w:lvl>
    <w:lvl w:ilvl="6" w:tplc="91F28BAE" w:tentative="1">
      <w:start w:val="1"/>
      <w:numFmt w:val="bullet"/>
      <w:lvlText w:val="►"/>
      <w:lvlJc w:val="left"/>
      <w:pPr>
        <w:tabs>
          <w:tab w:val="num" w:pos="5040"/>
        </w:tabs>
        <w:ind w:left="5040" w:hanging="360"/>
      </w:pPr>
      <w:rPr>
        <w:rFonts w:ascii="Arial" w:hAnsi="Arial" w:hint="default"/>
      </w:rPr>
    </w:lvl>
    <w:lvl w:ilvl="7" w:tplc="FE44425A" w:tentative="1">
      <w:start w:val="1"/>
      <w:numFmt w:val="bullet"/>
      <w:lvlText w:val="►"/>
      <w:lvlJc w:val="left"/>
      <w:pPr>
        <w:tabs>
          <w:tab w:val="num" w:pos="5760"/>
        </w:tabs>
        <w:ind w:left="5760" w:hanging="360"/>
      </w:pPr>
      <w:rPr>
        <w:rFonts w:ascii="Arial" w:hAnsi="Arial" w:hint="default"/>
      </w:rPr>
    </w:lvl>
    <w:lvl w:ilvl="8" w:tplc="05060A22" w:tentative="1">
      <w:start w:val="1"/>
      <w:numFmt w:val="bullet"/>
      <w:lvlText w:val="►"/>
      <w:lvlJc w:val="left"/>
      <w:pPr>
        <w:tabs>
          <w:tab w:val="num" w:pos="6480"/>
        </w:tabs>
        <w:ind w:left="6480" w:hanging="360"/>
      </w:pPr>
      <w:rPr>
        <w:rFonts w:ascii="Arial" w:hAnsi="Arial" w:hint="default"/>
      </w:rPr>
    </w:lvl>
  </w:abstractNum>
  <w:abstractNum w:abstractNumId="37">
    <w:nsid w:val="792F418F"/>
    <w:multiLevelType w:val="hybridMultilevel"/>
    <w:tmpl w:val="B9F69110"/>
    <w:lvl w:ilvl="0" w:tplc="769CD58A">
      <w:start w:val="1"/>
      <w:numFmt w:val="bullet"/>
      <w:lvlText w:val="►"/>
      <w:lvlJc w:val="left"/>
      <w:pPr>
        <w:tabs>
          <w:tab w:val="num" w:pos="720"/>
        </w:tabs>
        <w:ind w:left="720" w:hanging="360"/>
      </w:pPr>
      <w:rPr>
        <w:rFonts w:ascii="Arial" w:hAnsi="Arial" w:hint="default"/>
      </w:rPr>
    </w:lvl>
    <w:lvl w:ilvl="1" w:tplc="85A0E9A8" w:tentative="1">
      <w:start w:val="1"/>
      <w:numFmt w:val="bullet"/>
      <w:lvlText w:val="►"/>
      <w:lvlJc w:val="left"/>
      <w:pPr>
        <w:tabs>
          <w:tab w:val="num" w:pos="1440"/>
        </w:tabs>
        <w:ind w:left="1440" w:hanging="360"/>
      </w:pPr>
      <w:rPr>
        <w:rFonts w:ascii="Arial" w:hAnsi="Arial" w:hint="default"/>
      </w:rPr>
    </w:lvl>
    <w:lvl w:ilvl="2" w:tplc="5D52ADEE" w:tentative="1">
      <w:start w:val="1"/>
      <w:numFmt w:val="bullet"/>
      <w:lvlText w:val="►"/>
      <w:lvlJc w:val="left"/>
      <w:pPr>
        <w:tabs>
          <w:tab w:val="num" w:pos="2160"/>
        </w:tabs>
        <w:ind w:left="2160" w:hanging="360"/>
      </w:pPr>
      <w:rPr>
        <w:rFonts w:ascii="Arial" w:hAnsi="Arial" w:hint="default"/>
      </w:rPr>
    </w:lvl>
    <w:lvl w:ilvl="3" w:tplc="F02C8B00" w:tentative="1">
      <w:start w:val="1"/>
      <w:numFmt w:val="bullet"/>
      <w:lvlText w:val="►"/>
      <w:lvlJc w:val="left"/>
      <w:pPr>
        <w:tabs>
          <w:tab w:val="num" w:pos="2880"/>
        </w:tabs>
        <w:ind w:left="2880" w:hanging="360"/>
      </w:pPr>
      <w:rPr>
        <w:rFonts w:ascii="Arial" w:hAnsi="Arial" w:hint="default"/>
      </w:rPr>
    </w:lvl>
    <w:lvl w:ilvl="4" w:tplc="0A4EA892" w:tentative="1">
      <w:start w:val="1"/>
      <w:numFmt w:val="bullet"/>
      <w:lvlText w:val="►"/>
      <w:lvlJc w:val="left"/>
      <w:pPr>
        <w:tabs>
          <w:tab w:val="num" w:pos="3600"/>
        </w:tabs>
        <w:ind w:left="3600" w:hanging="360"/>
      </w:pPr>
      <w:rPr>
        <w:rFonts w:ascii="Arial" w:hAnsi="Arial" w:hint="default"/>
      </w:rPr>
    </w:lvl>
    <w:lvl w:ilvl="5" w:tplc="7A0CAE86" w:tentative="1">
      <w:start w:val="1"/>
      <w:numFmt w:val="bullet"/>
      <w:lvlText w:val="►"/>
      <w:lvlJc w:val="left"/>
      <w:pPr>
        <w:tabs>
          <w:tab w:val="num" w:pos="4320"/>
        </w:tabs>
        <w:ind w:left="4320" w:hanging="360"/>
      </w:pPr>
      <w:rPr>
        <w:rFonts w:ascii="Arial" w:hAnsi="Arial" w:hint="default"/>
      </w:rPr>
    </w:lvl>
    <w:lvl w:ilvl="6" w:tplc="FFC27A10" w:tentative="1">
      <w:start w:val="1"/>
      <w:numFmt w:val="bullet"/>
      <w:lvlText w:val="►"/>
      <w:lvlJc w:val="left"/>
      <w:pPr>
        <w:tabs>
          <w:tab w:val="num" w:pos="5040"/>
        </w:tabs>
        <w:ind w:left="5040" w:hanging="360"/>
      </w:pPr>
      <w:rPr>
        <w:rFonts w:ascii="Arial" w:hAnsi="Arial" w:hint="default"/>
      </w:rPr>
    </w:lvl>
    <w:lvl w:ilvl="7" w:tplc="52143B5C" w:tentative="1">
      <w:start w:val="1"/>
      <w:numFmt w:val="bullet"/>
      <w:lvlText w:val="►"/>
      <w:lvlJc w:val="left"/>
      <w:pPr>
        <w:tabs>
          <w:tab w:val="num" w:pos="5760"/>
        </w:tabs>
        <w:ind w:left="5760" w:hanging="360"/>
      </w:pPr>
      <w:rPr>
        <w:rFonts w:ascii="Arial" w:hAnsi="Arial" w:hint="default"/>
      </w:rPr>
    </w:lvl>
    <w:lvl w:ilvl="8" w:tplc="96FA5D88" w:tentative="1">
      <w:start w:val="1"/>
      <w:numFmt w:val="bullet"/>
      <w:lvlText w:val="►"/>
      <w:lvlJc w:val="left"/>
      <w:pPr>
        <w:tabs>
          <w:tab w:val="num" w:pos="6480"/>
        </w:tabs>
        <w:ind w:left="6480" w:hanging="360"/>
      </w:pPr>
      <w:rPr>
        <w:rFonts w:ascii="Arial" w:hAnsi="Arial" w:hint="default"/>
      </w:rPr>
    </w:lvl>
  </w:abstractNum>
  <w:abstractNum w:abstractNumId="38">
    <w:nsid w:val="7E111993"/>
    <w:multiLevelType w:val="hybridMultilevel"/>
    <w:tmpl w:val="8064FEC0"/>
    <w:lvl w:ilvl="0" w:tplc="BE00BE44">
      <w:start w:val="1"/>
      <w:numFmt w:val="bullet"/>
      <w:lvlText w:val="►"/>
      <w:lvlJc w:val="left"/>
      <w:pPr>
        <w:tabs>
          <w:tab w:val="num" w:pos="720"/>
        </w:tabs>
        <w:ind w:left="720" w:hanging="360"/>
      </w:pPr>
      <w:rPr>
        <w:rFonts w:ascii="Arial" w:hAnsi="Arial" w:hint="default"/>
      </w:rPr>
    </w:lvl>
    <w:lvl w:ilvl="1" w:tplc="C484AB64" w:tentative="1">
      <w:start w:val="1"/>
      <w:numFmt w:val="bullet"/>
      <w:lvlText w:val="►"/>
      <w:lvlJc w:val="left"/>
      <w:pPr>
        <w:tabs>
          <w:tab w:val="num" w:pos="1440"/>
        </w:tabs>
        <w:ind w:left="1440" w:hanging="360"/>
      </w:pPr>
      <w:rPr>
        <w:rFonts w:ascii="Arial" w:hAnsi="Arial" w:hint="default"/>
      </w:rPr>
    </w:lvl>
    <w:lvl w:ilvl="2" w:tplc="C52EFE54" w:tentative="1">
      <w:start w:val="1"/>
      <w:numFmt w:val="bullet"/>
      <w:lvlText w:val="►"/>
      <w:lvlJc w:val="left"/>
      <w:pPr>
        <w:tabs>
          <w:tab w:val="num" w:pos="2160"/>
        </w:tabs>
        <w:ind w:left="2160" w:hanging="360"/>
      </w:pPr>
      <w:rPr>
        <w:rFonts w:ascii="Arial" w:hAnsi="Arial" w:hint="default"/>
      </w:rPr>
    </w:lvl>
    <w:lvl w:ilvl="3" w:tplc="885E1442" w:tentative="1">
      <w:start w:val="1"/>
      <w:numFmt w:val="bullet"/>
      <w:lvlText w:val="►"/>
      <w:lvlJc w:val="left"/>
      <w:pPr>
        <w:tabs>
          <w:tab w:val="num" w:pos="2880"/>
        </w:tabs>
        <w:ind w:left="2880" w:hanging="360"/>
      </w:pPr>
      <w:rPr>
        <w:rFonts w:ascii="Arial" w:hAnsi="Arial" w:hint="default"/>
      </w:rPr>
    </w:lvl>
    <w:lvl w:ilvl="4" w:tplc="67CC6422" w:tentative="1">
      <w:start w:val="1"/>
      <w:numFmt w:val="bullet"/>
      <w:lvlText w:val="►"/>
      <w:lvlJc w:val="left"/>
      <w:pPr>
        <w:tabs>
          <w:tab w:val="num" w:pos="3600"/>
        </w:tabs>
        <w:ind w:left="3600" w:hanging="360"/>
      </w:pPr>
      <w:rPr>
        <w:rFonts w:ascii="Arial" w:hAnsi="Arial" w:hint="default"/>
      </w:rPr>
    </w:lvl>
    <w:lvl w:ilvl="5" w:tplc="EF181186" w:tentative="1">
      <w:start w:val="1"/>
      <w:numFmt w:val="bullet"/>
      <w:lvlText w:val="►"/>
      <w:lvlJc w:val="left"/>
      <w:pPr>
        <w:tabs>
          <w:tab w:val="num" w:pos="4320"/>
        </w:tabs>
        <w:ind w:left="4320" w:hanging="360"/>
      </w:pPr>
      <w:rPr>
        <w:rFonts w:ascii="Arial" w:hAnsi="Arial" w:hint="default"/>
      </w:rPr>
    </w:lvl>
    <w:lvl w:ilvl="6" w:tplc="9B2439B4" w:tentative="1">
      <w:start w:val="1"/>
      <w:numFmt w:val="bullet"/>
      <w:lvlText w:val="►"/>
      <w:lvlJc w:val="left"/>
      <w:pPr>
        <w:tabs>
          <w:tab w:val="num" w:pos="5040"/>
        </w:tabs>
        <w:ind w:left="5040" w:hanging="360"/>
      </w:pPr>
      <w:rPr>
        <w:rFonts w:ascii="Arial" w:hAnsi="Arial" w:hint="default"/>
      </w:rPr>
    </w:lvl>
    <w:lvl w:ilvl="7" w:tplc="2ED63068" w:tentative="1">
      <w:start w:val="1"/>
      <w:numFmt w:val="bullet"/>
      <w:lvlText w:val="►"/>
      <w:lvlJc w:val="left"/>
      <w:pPr>
        <w:tabs>
          <w:tab w:val="num" w:pos="5760"/>
        </w:tabs>
        <w:ind w:left="5760" w:hanging="360"/>
      </w:pPr>
      <w:rPr>
        <w:rFonts w:ascii="Arial" w:hAnsi="Arial" w:hint="default"/>
      </w:rPr>
    </w:lvl>
    <w:lvl w:ilvl="8" w:tplc="6E0C55E0" w:tentative="1">
      <w:start w:val="1"/>
      <w:numFmt w:val="bullet"/>
      <w:lvlText w:val="►"/>
      <w:lvlJc w:val="left"/>
      <w:pPr>
        <w:tabs>
          <w:tab w:val="num" w:pos="6480"/>
        </w:tabs>
        <w:ind w:left="6480" w:hanging="360"/>
      </w:pPr>
      <w:rPr>
        <w:rFonts w:ascii="Arial" w:hAnsi="Arial" w:hint="default"/>
      </w:rPr>
    </w:lvl>
  </w:abstractNum>
  <w:num w:numId="1">
    <w:abstractNumId w:val="35"/>
  </w:num>
  <w:num w:numId="2">
    <w:abstractNumId w:val="3"/>
  </w:num>
  <w:num w:numId="3">
    <w:abstractNumId w:val="17"/>
  </w:num>
  <w:num w:numId="4">
    <w:abstractNumId w:val="22"/>
  </w:num>
  <w:num w:numId="5">
    <w:abstractNumId w:val="0"/>
  </w:num>
  <w:num w:numId="6">
    <w:abstractNumId w:val="1"/>
  </w:num>
  <w:num w:numId="7">
    <w:abstractNumId w:val="15"/>
  </w:num>
  <w:num w:numId="8">
    <w:abstractNumId w:val="37"/>
  </w:num>
  <w:num w:numId="9">
    <w:abstractNumId w:val="13"/>
  </w:num>
  <w:num w:numId="10">
    <w:abstractNumId w:val="36"/>
  </w:num>
  <w:num w:numId="11">
    <w:abstractNumId w:val="14"/>
  </w:num>
  <w:num w:numId="12">
    <w:abstractNumId w:val="29"/>
  </w:num>
  <w:num w:numId="13">
    <w:abstractNumId w:val="9"/>
  </w:num>
  <w:num w:numId="14">
    <w:abstractNumId w:val="33"/>
  </w:num>
  <w:num w:numId="15">
    <w:abstractNumId w:val="31"/>
  </w:num>
  <w:num w:numId="16">
    <w:abstractNumId w:val="38"/>
  </w:num>
  <w:num w:numId="17">
    <w:abstractNumId w:val="4"/>
  </w:num>
  <w:num w:numId="18">
    <w:abstractNumId w:val="7"/>
  </w:num>
  <w:num w:numId="19">
    <w:abstractNumId w:val="8"/>
  </w:num>
  <w:num w:numId="20">
    <w:abstractNumId w:val="32"/>
  </w:num>
  <w:num w:numId="21">
    <w:abstractNumId w:val="16"/>
  </w:num>
  <w:num w:numId="22">
    <w:abstractNumId w:val="27"/>
  </w:num>
  <w:num w:numId="23">
    <w:abstractNumId w:val="24"/>
  </w:num>
  <w:num w:numId="24">
    <w:abstractNumId w:val="20"/>
  </w:num>
  <w:num w:numId="25">
    <w:abstractNumId w:val="28"/>
  </w:num>
  <w:num w:numId="26">
    <w:abstractNumId w:val="30"/>
  </w:num>
  <w:num w:numId="27">
    <w:abstractNumId w:val="19"/>
  </w:num>
  <w:num w:numId="28">
    <w:abstractNumId w:val="18"/>
  </w:num>
  <w:num w:numId="29">
    <w:abstractNumId w:val="10"/>
  </w:num>
  <w:num w:numId="30">
    <w:abstractNumId w:val="21"/>
  </w:num>
  <w:num w:numId="31">
    <w:abstractNumId w:val="6"/>
  </w:num>
  <w:num w:numId="32">
    <w:abstractNumId w:val="23"/>
  </w:num>
  <w:num w:numId="33">
    <w:abstractNumId w:val="26"/>
  </w:num>
  <w:num w:numId="34">
    <w:abstractNumId w:val="5"/>
  </w:num>
  <w:num w:numId="35">
    <w:abstractNumId w:val="12"/>
  </w:num>
  <w:num w:numId="36">
    <w:abstractNumId w:val="11"/>
  </w:num>
  <w:num w:numId="37">
    <w:abstractNumId w:val="2"/>
  </w:num>
  <w:num w:numId="38">
    <w:abstractNumId w:val="25"/>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DBC"/>
    <w:rsid w:val="00007D62"/>
    <w:rsid w:val="00012A41"/>
    <w:rsid w:val="000846F7"/>
    <w:rsid w:val="000A21DC"/>
    <w:rsid w:val="000B65EB"/>
    <w:rsid w:val="000D32FC"/>
    <w:rsid w:val="00112B8F"/>
    <w:rsid w:val="00116080"/>
    <w:rsid w:val="001253EA"/>
    <w:rsid w:val="00145763"/>
    <w:rsid w:val="00152DB5"/>
    <w:rsid w:val="00173326"/>
    <w:rsid w:val="00173899"/>
    <w:rsid w:val="00181BE1"/>
    <w:rsid w:val="001912CE"/>
    <w:rsid w:val="001B337C"/>
    <w:rsid w:val="001B7644"/>
    <w:rsid w:val="001C59C8"/>
    <w:rsid w:val="001D603E"/>
    <w:rsid w:val="00246DBC"/>
    <w:rsid w:val="00252001"/>
    <w:rsid w:val="002A2F3F"/>
    <w:rsid w:val="003777A9"/>
    <w:rsid w:val="00384453"/>
    <w:rsid w:val="003856B1"/>
    <w:rsid w:val="003E3B43"/>
    <w:rsid w:val="004152E9"/>
    <w:rsid w:val="00421398"/>
    <w:rsid w:val="00435292"/>
    <w:rsid w:val="004A6646"/>
    <w:rsid w:val="00530D2B"/>
    <w:rsid w:val="006048AE"/>
    <w:rsid w:val="006978C0"/>
    <w:rsid w:val="0070121B"/>
    <w:rsid w:val="007159EB"/>
    <w:rsid w:val="00723CCD"/>
    <w:rsid w:val="00765435"/>
    <w:rsid w:val="00786AAB"/>
    <w:rsid w:val="007E1FC8"/>
    <w:rsid w:val="00834856"/>
    <w:rsid w:val="0085769C"/>
    <w:rsid w:val="00860555"/>
    <w:rsid w:val="00873C13"/>
    <w:rsid w:val="008A6776"/>
    <w:rsid w:val="008E3876"/>
    <w:rsid w:val="00914377"/>
    <w:rsid w:val="00950483"/>
    <w:rsid w:val="009539AC"/>
    <w:rsid w:val="0099667C"/>
    <w:rsid w:val="00A11895"/>
    <w:rsid w:val="00A400BA"/>
    <w:rsid w:val="00A502F0"/>
    <w:rsid w:val="00A53B75"/>
    <w:rsid w:val="00A773BE"/>
    <w:rsid w:val="00AE0177"/>
    <w:rsid w:val="00B23707"/>
    <w:rsid w:val="00B622D6"/>
    <w:rsid w:val="00B81C6A"/>
    <w:rsid w:val="00BC1FB4"/>
    <w:rsid w:val="00BD0ED1"/>
    <w:rsid w:val="00BF5321"/>
    <w:rsid w:val="00BF6FA1"/>
    <w:rsid w:val="00C052D1"/>
    <w:rsid w:val="00C8015C"/>
    <w:rsid w:val="00C91A47"/>
    <w:rsid w:val="00CB231A"/>
    <w:rsid w:val="00CC1952"/>
    <w:rsid w:val="00CE4D69"/>
    <w:rsid w:val="00D06274"/>
    <w:rsid w:val="00D677B4"/>
    <w:rsid w:val="00D82C2F"/>
    <w:rsid w:val="00D93BCC"/>
    <w:rsid w:val="00DB007F"/>
    <w:rsid w:val="00DD0C98"/>
    <w:rsid w:val="00DE159D"/>
    <w:rsid w:val="00DE72F1"/>
    <w:rsid w:val="00E26ECA"/>
    <w:rsid w:val="00EC10D9"/>
    <w:rsid w:val="00F57397"/>
    <w:rsid w:val="00F61BC6"/>
    <w:rsid w:val="00F62E7E"/>
    <w:rsid w:val="00F727A1"/>
    <w:rsid w:val="00F75053"/>
    <w:rsid w:val="00FC24B2"/>
    <w:rsid w:val="00FF24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AAB"/>
    <w:rPr>
      <w:rFonts w:ascii="Tahoma" w:hAnsi="Tahoma" w:cs="Tahoma"/>
      <w:sz w:val="16"/>
      <w:szCs w:val="16"/>
    </w:rPr>
  </w:style>
  <w:style w:type="character" w:customStyle="1" w:styleId="BalloonTextChar">
    <w:name w:val="Balloon Text Char"/>
    <w:basedOn w:val="DefaultParagraphFont"/>
    <w:link w:val="BalloonText"/>
    <w:uiPriority w:val="99"/>
    <w:semiHidden/>
    <w:rsid w:val="00786AAB"/>
    <w:rPr>
      <w:rFonts w:ascii="Tahoma" w:hAnsi="Tahoma" w:cs="Tahoma"/>
      <w:sz w:val="16"/>
      <w:szCs w:val="16"/>
    </w:rPr>
  </w:style>
  <w:style w:type="paragraph" w:styleId="ListParagraph">
    <w:name w:val="List Paragraph"/>
    <w:basedOn w:val="Normal"/>
    <w:uiPriority w:val="34"/>
    <w:qFormat/>
    <w:rsid w:val="004152E9"/>
    <w:pPr>
      <w:ind w:left="720"/>
      <w:contextualSpacing/>
    </w:pPr>
  </w:style>
  <w:style w:type="paragraph" w:styleId="Header">
    <w:name w:val="header"/>
    <w:basedOn w:val="Normal"/>
    <w:link w:val="HeaderChar"/>
    <w:uiPriority w:val="99"/>
    <w:unhideWhenUsed/>
    <w:rsid w:val="00DD0C98"/>
    <w:pPr>
      <w:tabs>
        <w:tab w:val="center" w:pos="4153"/>
        <w:tab w:val="right" w:pos="8306"/>
      </w:tabs>
    </w:pPr>
  </w:style>
  <w:style w:type="character" w:customStyle="1" w:styleId="HeaderChar">
    <w:name w:val="Header Char"/>
    <w:basedOn w:val="DefaultParagraphFont"/>
    <w:link w:val="Header"/>
    <w:uiPriority w:val="99"/>
    <w:rsid w:val="00DD0C98"/>
  </w:style>
  <w:style w:type="paragraph" w:styleId="Footer">
    <w:name w:val="footer"/>
    <w:basedOn w:val="Normal"/>
    <w:link w:val="FooterChar"/>
    <w:uiPriority w:val="99"/>
    <w:unhideWhenUsed/>
    <w:rsid w:val="00DD0C98"/>
    <w:pPr>
      <w:tabs>
        <w:tab w:val="center" w:pos="4153"/>
        <w:tab w:val="right" w:pos="8306"/>
      </w:tabs>
    </w:pPr>
  </w:style>
  <w:style w:type="character" w:customStyle="1" w:styleId="FooterChar">
    <w:name w:val="Footer Char"/>
    <w:basedOn w:val="DefaultParagraphFont"/>
    <w:link w:val="Footer"/>
    <w:uiPriority w:val="99"/>
    <w:rsid w:val="00DD0C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AAB"/>
    <w:rPr>
      <w:rFonts w:ascii="Tahoma" w:hAnsi="Tahoma" w:cs="Tahoma"/>
      <w:sz w:val="16"/>
      <w:szCs w:val="16"/>
    </w:rPr>
  </w:style>
  <w:style w:type="character" w:customStyle="1" w:styleId="BalloonTextChar">
    <w:name w:val="Balloon Text Char"/>
    <w:basedOn w:val="DefaultParagraphFont"/>
    <w:link w:val="BalloonText"/>
    <w:uiPriority w:val="99"/>
    <w:semiHidden/>
    <w:rsid w:val="00786AAB"/>
    <w:rPr>
      <w:rFonts w:ascii="Tahoma" w:hAnsi="Tahoma" w:cs="Tahoma"/>
      <w:sz w:val="16"/>
      <w:szCs w:val="16"/>
    </w:rPr>
  </w:style>
  <w:style w:type="paragraph" w:styleId="ListParagraph">
    <w:name w:val="List Paragraph"/>
    <w:basedOn w:val="Normal"/>
    <w:uiPriority w:val="34"/>
    <w:qFormat/>
    <w:rsid w:val="004152E9"/>
    <w:pPr>
      <w:ind w:left="720"/>
      <w:contextualSpacing/>
    </w:pPr>
  </w:style>
  <w:style w:type="paragraph" w:styleId="Header">
    <w:name w:val="header"/>
    <w:basedOn w:val="Normal"/>
    <w:link w:val="HeaderChar"/>
    <w:uiPriority w:val="99"/>
    <w:unhideWhenUsed/>
    <w:rsid w:val="00DD0C98"/>
    <w:pPr>
      <w:tabs>
        <w:tab w:val="center" w:pos="4153"/>
        <w:tab w:val="right" w:pos="8306"/>
      </w:tabs>
    </w:pPr>
  </w:style>
  <w:style w:type="character" w:customStyle="1" w:styleId="HeaderChar">
    <w:name w:val="Header Char"/>
    <w:basedOn w:val="DefaultParagraphFont"/>
    <w:link w:val="Header"/>
    <w:uiPriority w:val="99"/>
    <w:rsid w:val="00DD0C98"/>
  </w:style>
  <w:style w:type="paragraph" w:styleId="Footer">
    <w:name w:val="footer"/>
    <w:basedOn w:val="Normal"/>
    <w:link w:val="FooterChar"/>
    <w:uiPriority w:val="99"/>
    <w:unhideWhenUsed/>
    <w:rsid w:val="00DD0C98"/>
    <w:pPr>
      <w:tabs>
        <w:tab w:val="center" w:pos="4153"/>
        <w:tab w:val="right" w:pos="8306"/>
      </w:tabs>
    </w:pPr>
  </w:style>
  <w:style w:type="character" w:customStyle="1" w:styleId="FooterChar">
    <w:name w:val="Footer Char"/>
    <w:basedOn w:val="DefaultParagraphFont"/>
    <w:link w:val="Footer"/>
    <w:uiPriority w:val="99"/>
    <w:rsid w:val="00DD0C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31153">
      <w:bodyDiv w:val="1"/>
      <w:marLeft w:val="0"/>
      <w:marRight w:val="0"/>
      <w:marTop w:val="0"/>
      <w:marBottom w:val="0"/>
      <w:divBdr>
        <w:top w:val="none" w:sz="0" w:space="0" w:color="auto"/>
        <w:left w:val="none" w:sz="0" w:space="0" w:color="auto"/>
        <w:bottom w:val="none" w:sz="0" w:space="0" w:color="auto"/>
        <w:right w:val="none" w:sz="0" w:space="0" w:color="auto"/>
      </w:divBdr>
      <w:divsChild>
        <w:div w:id="1082993152">
          <w:marLeft w:val="576"/>
          <w:marRight w:val="0"/>
          <w:marTop w:val="80"/>
          <w:marBottom w:val="0"/>
          <w:divBdr>
            <w:top w:val="none" w:sz="0" w:space="0" w:color="auto"/>
            <w:left w:val="none" w:sz="0" w:space="0" w:color="auto"/>
            <w:bottom w:val="none" w:sz="0" w:space="0" w:color="auto"/>
            <w:right w:val="none" w:sz="0" w:space="0" w:color="auto"/>
          </w:divBdr>
        </w:div>
        <w:div w:id="1517229266">
          <w:marLeft w:val="576"/>
          <w:marRight w:val="0"/>
          <w:marTop w:val="80"/>
          <w:marBottom w:val="0"/>
          <w:divBdr>
            <w:top w:val="none" w:sz="0" w:space="0" w:color="auto"/>
            <w:left w:val="none" w:sz="0" w:space="0" w:color="auto"/>
            <w:bottom w:val="none" w:sz="0" w:space="0" w:color="auto"/>
            <w:right w:val="none" w:sz="0" w:space="0" w:color="auto"/>
          </w:divBdr>
        </w:div>
        <w:div w:id="385033737">
          <w:marLeft w:val="576"/>
          <w:marRight w:val="0"/>
          <w:marTop w:val="80"/>
          <w:marBottom w:val="0"/>
          <w:divBdr>
            <w:top w:val="none" w:sz="0" w:space="0" w:color="auto"/>
            <w:left w:val="none" w:sz="0" w:space="0" w:color="auto"/>
            <w:bottom w:val="none" w:sz="0" w:space="0" w:color="auto"/>
            <w:right w:val="none" w:sz="0" w:space="0" w:color="auto"/>
          </w:divBdr>
        </w:div>
        <w:div w:id="1356156520">
          <w:marLeft w:val="576"/>
          <w:marRight w:val="0"/>
          <w:marTop w:val="80"/>
          <w:marBottom w:val="0"/>
          <w:divBdr>
            <w:top w:val="none" w:sz="0" w:space="0" w:color="auto"/>
            <w:left w:val="none" w:sz="0" w:space="0" w:color="auto"/>
            <w:bottom w:val="none" w:sz="0" w:space="0" w:color="auto"/>
            <w:right w:val="none" w:sz="0" w:space="0" w:color="auto"/>
          </w:divBdr>
        </w:div>
        <w:div w:id="1935359481">
          <w:marLeft w:val="576"/>
          <w:marRight w:val="0"/>
          <w:marTop w:val="80"/>
          <w:marBottom w:val="0"/>
          <w:divBdr>
            <w:top w:val="none" w:sz="0" w:space="0" w:color="auto"/>
            <w:left w:val="none" w:sz="0" w:space="0" w:color="auto"/>
            <w:bottom w:val="none" w:sz="0" w:space="0" w:color="auto"/>
            <w:right w:val="none" w:sz="0" w:space="0" w:color="auto"/>
          </w:divBdr>
        </w:div>
      </w:divsChild>
    </w:div>
    <w:div w:id="116219291">
      <w:bodyDiv w:val="1"/>
      <w:marLeft w:val="0"/>
      <w:marRight w:val="0"/>
      <w:marTop w:val="0"/>
      <w:marBottom w:val="0"/>
      <w:divBdr>
        <w:top w:val="none" w:sz="0" w:space="0" w:color="auto"/>
        <w:left w:val="none" w:sz="0" w:space="0" w:color="auto"/>
        <w:bottom w:val="none" w:sz="0" w:space="0" w:color="auto"/>
        <w:right w:val="none" w:sz="0" w:space="0" w:color="auto"/>
      </w:divBdr>
    </w:div>
    <w:div w:id="124396346">
      <w:bodyDiv w:val="1"/>
      <w:marLeft w:val="0"/>
      <w:marRight w:val="0"/>
      <w:marTop w:val="0"/>
      <w:marBottom w:val="0"/>
      <w:divBdr>
        <w:top w:val="none" w:sz="0" w:space="0" w:color="auto"/>
        <w:left w:val="none" w:sz="0" w:space="0" w:color="auto"/>
        <w:bottom w:val="none" w:sz="0" w:space="0" w:color="auto"/>
        <w:right w:val="none" w:sz="0" w:space="0" w:color="auto"/>
      </w:divBdr>
      <w:divsChild>
        <w:div w:id="2117560724">
          <w:marLeft w:val="576"/>
          <w:marRight w:val="0"/>
          <w:marTop w:val="80"/>
          <w:marBottom w:val="0"/>
          <w:divBdr>
            <w:top w:val="none" w:sz="0" w:space="0" w:color="auto"/>
            <w:left w:val="none" w:sz="0" w:space="0" w:color="auto"/>
            <w:bottom w:val="none" w:sz="0" w:space="0" w:color="auto"/>
            <w:right w:val="none" w:sz="0" w:space="0" w:color="auto"/>
          </w:divBdr>
        </w:div>
        <w:div w:id="506022811">
          <w:marLeft w:val="576"/>
          <w:marRight w:val="0"/>
          <w:marTop w:val="80"/>
          <w:marBottom w:val="0"/>
          <w:divBdr>
            <w:top w:val="none" w:sz="0" w:space="0" w:color="auto"/>
            <w:left w:val="none" w:sz="0" w:space="0" w:color="auto"/>
            <w:bottom w:val="none" w:sz="0" w:space="0" w:color="auto"/>
            <w:right w:val="none" w:sz="0" w:space="0" w:color="auto"/>
          </w:divBdr>
        </w:div>
        <w:div w:id="142087296">
          <w:marLeft w:val="576"/>
          <w:marRight w:val="0"/>
          <w:marTop w:val="80"/>
          <w:marBottom w:val="0"/>
          <w:divBdr>
            <w:top w:val="none" w:sz="0" w:space="0" w:color="auto"/>
            <w:left w:val="none" w:sz="0" w:space="0" w:color="auto"/>
            <w:bottom w:val="none" w:sz="0" w:space="0" w:color="auto"/>
            <w:right w:val="none" w:sz="0" w:space="0" w:color="auto"/>
          </w:divBdr>
        </w:div>
      </w:divsChild>
    </w:div>
    <w:div w:id="157118846">
      <w:bodyDiv w:val="1"/>
      <w:marLeft w:val="0"/>
      <w:marRight w:val="0"/>
      <w:marTop w:val="0"/>
      <w:marBottom w:val="0"/>
      <w:divBdr>
        <w:top w:val="none" w:sz="0" w:space="0" w:color="auto"/>
        <w:left w:val="none" w:sz="0" w:space="0" w:color="auto"/>
        <w:bottom w:val="none" w:sz="0" w:space="0" w:color="auto"/>
        <w:right w:val="none" w:sz="0" w:space="0" w:color="auto"/>
      </w:divBdr>
    </w:div>
    <w:div w:id="186532070">
      <w:bodyDiv w:val="1"/>
      <w:marLeft w:val="0"/>
      <w:marRight w:val="0"/>
      <w:marTop w:val="0"/>
      <w:marBottom w:val="0"/>
      <w:divBdr>
        <w:top w:val="none" w:sz="0" w:space="0" w:color="auto"/>
        <w:left w:val="none" w:sz="0" w:space="0" w:color="auto"/>
        <w:bottom w:val="none" w:sz="0" w:space="0" w:color="auto"/>
        <w:right w:val="none" w:sz="0" w:space="0" w:color="auto"/>
      </w:divBdr>
      <w:divsChild>
        <w:div w:id="1145587411">
          <w:marLeft w:val="576"/>
          <w:marRight w:val="0"/>
          <w:marTop w:val="80"/>
          <w:marBottom w:val="0"/>
          <w:divBdr>
            <w:top w:val="none" w:sz="0" w:space="0" w:color="auto"/>
            <w:left w:val="none" w:sz="0" w:space="0" w:color="auto"/>
            <w:bottom w:val="none" w:sz="0" w:space="0" w:color="auto"/>
            <w:right w:val="none" w:sz="0" w:space="0" w:color="auto"/>
          </w:divBdr>
        </w:div>
        <w:div w:id="172184047">
          <w:marLeft w:val="576"/>
          <w:marRight w:val="0"/>
          <w:marTop w:val="80"/>
          <w:marBottom w:val="0"/>
          <w:divBdr>
            <w:top w:val="none" w:sz="0" w:space="0" w:color="auto"/>
            <w:left w:val="none" w:sz="0" w:space="0" w:color="auto"/>
            <w:bottom w:val="none" w:sz="0" w:space="0" w:color="auto"/>
            <w:right w:val="none" w:sz="0" w:space="0" w:color="auto"/>
          </w:divBdr>
        </w:div>
        <w:div w:id="2010598814">
          <w:marLeft w:val="576"/>
          <w:marRight w:val="0"/>
          <w:marTop w:val="80"/>
          <w:marBottom w:val="0"/>
          <w:divBdr>
            <w:top w:val="none" w:sz="0" w:space="0" w:color="auto"/>
            <w:left w:val="none" w:sz="0" w:space="0" w:color="auto"/>
            <w:bottom w:val="none" w:sz="0" w:space="0" w:color="auto"/>
            <w:right w:val="none" w:sz="0" w:space="0" w:color="auto"/>
          </w:divBdr>
        </w:div>
        <w:div w:id="489954105">
          <w:marLeft w:val="576"/>
          <w:marRight w:val="0"/>
          <w:marTop w:val="80"/>
          <w:marBottom w:val="0"/>
          <w:divBdr>
            <w:top w:val="none" w:sz="0" w:space="0" w:color="auto"/>
            <w:left w:val="none" w:sz="0" w:space="0" w:color="auto"/>
            <w:bottom w:val="none" w:sz="0" w:space="0" w:color="auto"/>
            <w:right w:val="none" w:sz="0" w:space="0" w:color="auto"/>
          </w:divBdr>
        </w:div>
        <w:div w:id="1202596298">
          <w:marLeft w:val="576"/>
          <w:marRight w:val="0"/>
          <w:marTop w:val="80"/>
          <w:marBottom w:val="0"/>
          <w:divBdr>
            <w:top w:val="none" w:sz="0" w:space="0" w:color="auto"/>
            <w:left w:val="none" w:sz="0" w:space="0" w:color="auto"/>
            <w:bottom w:val="none" w:sz="0" w:space="0" w:color="auto"/>
            <w:right w:val="none" w:sz="0" w:space="0" w:color="auto"/>
          </w:divBdr>
        </w:div>
        <w:div w:id="1005206849">
          <w:marLeft w:val="576"/>
          <w:marRight w:val="0"/>
          <w:marTop w:val="80"/>
          <w:marBottom w:val="0"/>
          <w:divBdr>
            <w:top w:val="none" w:sz="0" w:space="0" w:color="auto"/>
            <w:left w:val="none" w:sz="0" w:space="0" w:color="auto"/>
            <w:bottom w:val="none" w:sz="0" w:space="0" w:color="auto"/>
            <w:right w:val="none" w:sz="0" w:space="0" w:color="auto"/>
          </w:divBdr>
        </w:div>
        <w:div w:id="399135009">
          <w:marLeft w:val="576"/>
          <w:marRight w:val="0"/>
          <w:marTop w:val="80"/>
          <w:marBottom w:val="0"/>
          <w:divBdr>
            <w:top w:val="none" w:sz="0" w:space="0" w:color="auto"/>
            <w:left w:val="none" w:sz="0" w:space="0" w:color="auto"/>
            <w:bottom w:val="none" w:sz="0" w:space="0" w:color="auto"/>
            <w:right w:val="none" w:sz="0" w:space="0" w:color="auto"/>
          </w:divBdr>
        </w:div>
      </w:divsChild>
    </w:div>
    <w:div w:id="379403621">
      <w:bodyDiv w:val="1"/>
      <w:marLeft w:val="0"/>
      <w:marRight w:val="0"/>
      <w:marTop w:val="0"/>
      <w:marBottom w:val="0"/>
      <w:divBdr>
        <w:top w:val="none" w:sz="0" w:space="0" w:color="auto"/>
        <w:left w:val="none" w:sz="0" w:space="0" w:color="auto"/>
        <w:bottom w:val="none" w:sz="0" w:space="0" w:color="auto"/>
        <w:right w:val="none" w:sz="0" w:space="0" w:color="auto"/>
      </w:divBdr>
      <w:divsChild>
        <w:div w:id="1781141640">
          <w:marLeft w:val="576"/>
          <w:marRight w:val="0"/>
          <w:marTop w:val="80"/>
          <w:marBottom w:val="0"/>
          <w:divBdr>
            <w:top w:val="none" w:sz="0" w:space="0" w:color="auto"/>
            <w:left w:val="none" w:sz="0" w:space="0" w:color="auto"/>
            <w:bottom w:val="none" w:sz="0" w:space="0" w:color="auto"/>
            <w:right w:val="none" w:sz="0" w:space="0" w:color="auto"/>
          </w:divBdr>
        </w:div>
        <w:div w:id="184366023">
          <w:marLeft w:val="576"/>
          <w:marRight w:val="0"/>
          <w:marTop w:val="80"/>
          <w:marBottom w:val="0"/>
          <w:divBdr>
            <w:top w:val="none" w:sz="0" w:space="0" w:color="auto"/>
            <w:left w:val="none" w:sz="0" w:space="0" w:color="auto"/>
            <w:bottom w:val="none" w:sz="0" w:space="0" w:color="auto"/>
            <w:right w:val="none" w:sz="0" w:space="0" w:color="auto"/>
          </w:divBdr>
        </w:div>
        <w:div w:id="1106190447">
          <w:marLeft w:val="576"/>
          <w:marRight w:val="0"/>
          <w:marTop w:val="80"/>
          <w:marBottom w:val="0"/>
          <w:divBdr>
            <w:top w:val="none" w:sz="0" w:space="0" w:color="auto"/>
            <w:left w:val="none" w:sz="0" w:space="0" w:color="auto"/>
            <w:bottom w:val="none" w:sz="0" w:space="0" w:color="auto"/>
            <w:right w:val="none" w:sz="0" w:space="0" w:color="auto"/>
          </w:divBdr>
        </w:div>
        <w:div w:id="1504124032">
          <w:marLeft w:val="576"/>
          <w:marRight w:val="0"/>
          <w:marTop w:val="80"/>
          <w:marBottom w:val="0"/>
          <w:divBdr>
            <w:top w:val="none" w:sz="0" w:space="0" w:color="auto"/>
            <w:left w:val="none" w:sz="0" w:space="0" w:color="auto"/>
            <w:bottom w:val="none" w:sz="0" w:space="0" w:color="auto"/>
            <w:right w:val="none" w:sz="0" w:space="0" w:color="auto"/>
          </w:divBdr>
        </w:div>
        <w:div w:id="312879724">
          <w:marLeft w:val="576"/>
          <w:marRight w:val="0"/>
          <w:marTop w:val="80"/>
          <w:marBottom w:val="0"/>
          <w:divBdr>
            <w:top w:val="none" w:sz="0" w:space="0" w:color="auto"/>
            <w:left w:val="none" w:sz="0" w:space="0" w:color="auto"/>
            <w:bottom w:val="none" w:sz="0" w:space="0" w:color="auto"/>
            <w:right w:val="none" w:sz="0" w:space="0" w:color="auto"/>
          </w:divBdr>
        </w:div>
        <w:div w:id="1350251524">
          <w:marLeft w:val="576"/>
          <w:marRight w:val="0"/>
          <w:marTop w:val="80"/>
          <w:marBottom w:val="0"/>
          <w:divBdr>
            <w:top w:val="none" w:sz="0" w:space="0" w:color="auto"/>
            <w:left w:val="none" w:sz="0" w:space="0" w:color="auto"/>
            <w:bottom w:val="none" w:sz="0" w:space="0" w:color="auto"/>
            <w:right w:val="none" w:sz="0" w:space="0" w:color="auto"/>
          </w:divBdr>
        </w:div>
        <w:div w:id="1001390368">
          <w:marLeft w:val="576"/>
          <w:marRight w:val="0"/>
          <w:marTop w:val="80"/>
          <w:marBottom w:val="0"/>
          <w:divBdr>
            <w:top w:val="none" w:sz="0" w:space="0" w:color="auto"/>
            <w:left w:val="none" w:sz="0" w:space="0" w:color="auto"/>
            <w:bottom w:val="none" w:sz="0" w:space="0" w:color="auto"/>
            <w:right w:val="none" w:sz="0" w:space="0" w:color="auto"/>
          </w:divBdr>
        </w:div>
        <w:div w:id="1604803688">
          <w:marLeft w:val="576"/>
          <w:marRight w:val="0"/>
          <w:marTop w:val="80"/>
          <w:marBottom w:val="0"/>
          <w:divBdr>
            <w:top w:val="none" w:sz="0" w:space="0" w:color="auto"/>
            <w:left w:val="none" w:sz="0" w:space="0" w:color="auto"/>
            <w:bottom w:val="none" w:sz="0" w:space="0" w:color="auto"/>
            <w:right w:val="none" w:sz="0" w:space="0" w:color="auto"/>
          </w:divBdr>
        </w:div>
        <w:div w:id="1593079319">
          <w:marLeft w:val="576"/>
          <w:marRight w:val="0"/>
          <w:marTop w:val="80"/>
          <w:marBottom w:val="0"/>
          <w:divBdr>
            <w:top w:val="none" w:sz="0" w:space="0" w:color="auto"/>
            <w:left w:val="none" w:sz="0" w:space="0" w:color="auto"/>
            <w:bottom w:val="none" w:sz="0" w:space="0" w:color="auto"/>
            <w:right w:val="none" w:sz="0" w:space="0" w:color="auto"/>
          </w:divBdr>
        </w:div>
        <w:div w:id="1545485768">
          <w:marLeft w:val="576"/>
          <w:marRight w:val="0"/>
          <w:marTop w:val="80"/>
          <w:marBottom w:val="0"/>
          <w:divBdr>
            <w:top w:val="none" w:sz="0" w:space="0" w:color="auto"/>
            <w:left w:val="none" w:sz="0" w:space="0" w:color="auto"/>
            <w:bottom w:val="none" w:sz="0" w:space="0" w:color="auto"/>
            <w:right w:val="none" w:sz="0" w:space="0" w:color="auto"/>
          </w:divBdr>
        </w:div>
        <w:div w:id="1557204103">
          <w:marLeft w:val="576"/>
          <w:marRight w:val="0"/>
          <w:marTop w:val="80"/>
          <w:marBottom w:val="0"/>
          <w:divBdr>
            <w:top w:val="none" w:sz="0" w:space="0" w:color="auto"/>
            <w:left w:val="none" w:sz="0" w:space="0" w:color="auto"/>
            <w:bottom w:val="none" w:sz="0" w:space="0" w:color="auto"/>
            <w:right w:val="none" w:sz="0" w:space="0" w:color="auto"/>
          </w:divBdr>
        </w:div>
      </w:divsChild>
    </w:div>
    <w:div w:id="491456317">
      <w:bodyDiv w:val="1"/>
      <w:marLeft w:val="0"/>
      <w:marRight w:val="0"/>
      <w:marTop w:val="0"/>
      <w:marBottom w:val="0"/>
      <w:divBdr>
        <w:top w:val="none" w:sz="0" w:space="0" w:color="auto"/>
        <w:left w:val="none" w:sz="0" w:space="0" w:color="auto"/>
        <w:bottom w:val="none" w:sz="0" w:space="0" w:color="auto"/>
        <w:right w:val="none" w:sz="0" w:space="0" w:color="auto"/>
      </w:divBdr>
    </w:div>
    <w:div w:id="505511185">
      <w:bodyDiv w:val="1"/>
      <w:marLeft w:val="0"/>
      <w:marRight w:val="0"/>
      <w:marTop w:val="0"/>
      <w:marBottom w:val="0"/>
      <w:divBdr>
        <w:top w:val="none" w:sz="0" w:space="0" w:color="auto"/>
        <w:left w:val="none" w:sz="0" w:space="0" w:color="auto"/>
        <w:bottom w:val="none" w:sz="0" w:space="0" w:color="auto"/>
        <w:right w:val="none" w:sz="0" w:space="0" w:color="auto"/>
      </w:divBdr>
      <w:divsChild>
        <w:div w:id="1541893814">
          <w:marLeft w:val="576"/>
          <w:marRight w:val="0"/>
          <w:marTop w:val="80"/>
          <w:marBottom w:val="0"/>
          <w:divBdr>
            <w:top w:val="none" w:sz="0" w:space="0" w:color="auto"/>
            <w:left w:val="none" w:sz="0" w:space="0" w:color="auto"/>
            <w:bottom w:val="none" w:sz="0" w:space="0" w:color="auto"/>
            <w:right w:val="none" w:sz="0" w:space="0" w:color="auto"/>
          </w:divBdr>
        </w:div>
        <w:div w:id="224999732">
          <w:marLeft w:val="576"/>
          <w:marRight w:val="0"/>
          <w:marTop w:val="80"/>
          <w:marBottom w:val="0"/>
          <w:divBdr>
            <w:top w:val="none" w:sz="0" w:space="0" w:color="auto"/>
            <w:left w:val="none" w:sz="0" w:space="0" w:color="auto"/>
            <w:bottom w:val="none" w:sz="0" w:space="0" w:color="auto"/>
            <w:right w:val="none" w:sz="0" w:space="0" w:color="auto"/>
          </w:divBdr>
        </w:div>
        <w:div w:id="2125607941">
          <w:marLeft w:val="576"/>
          <w:marRight w:val="0"/>
          <w:marTop w:val="80"/>
          <w:marBottom w:val="0"/>
          <w:divBdr>
            <w:top w:val="none" w:sz="0" w:space="0" w:color="auto"/>
            <w:left w:val="none" w:sz="0" w:space="0" w:color="auto"/>
            <w:bottom w:val="none" w:sz="0" w:space="0" w:color="auto"/>
            <w:right w:val="none" w:sz="0" w:space="0" w:color="auto"/>
          </w:divBdr>
        </w:div>
        <w:div w:id="630673505">
          <w:marLeft w:val="576"/>
          <w:marRight w:val="0"/>
          <w:marTop w:val="80"/>
          <w:marBottom w:val="0"/>
          <w:divBdr>
            <w:top w:val="none" w:sz="0" w:space="0" w:color="auto"/>
            <w:left w:val="none" w:sz="0" w:space="0" w:color="auto"/>
            <w:bottom w:val="none" w:sz="0" w:space="0" w:color="auto"/>
            <w:right w:val="none" w:sz="0" w:space="0" w:color="auto"/>
          </w:divBdr>
        </w:div>
        <w:div w:id="1263493226">
          <w:marLeft w:val="576"/>
          <w:marRight w:val="0"/>
          <w:marTop w:val="80"/>
          <w:marBottom w:val="0"/>
          <w:divBdr>
            <w:top w:val="none" w:sz="0" w:space="0" w:color="auto"/>
            <w:left w:val="none" w:sz="0" w:space="0" w:color="auto"/>
            <w:bottom w:val="none" w:sz="0" w:space="0" w:color="auto"/>
            <w:right w:val="none" w:sz="0" w:space="0" w:color="auto"/>
          </w:divBdr>
        </w:div>
        <w:div w:id="619068454">
          <w:marLeft w:val="576"/>
          <w:marRight w:val="0"/>
          <w:marTop w:val="80"/>
          <w:marBottom w:val="0"/>
          <w:divBdr>
            <w:top w:val="none" w:sz="0" w:space="0" w:color="auto"/>
            <w:left w:val="none" w:sz="0" w:space="0" w:color="auto"/>
            <w:bottom w:val="none" w:sz="0" w:space="0" w:color="auto"/>
            <w:right w:val="none" w:sz="0" w:space="0" w:color="auto"/>
          </w:divBdr>
        </w:div>
      </w:divsChild>
    </w:div>
    <w:div w:id="697511626">
      <w:bodyDiv w:val="1"/>
      <w:marLeft w:val="0"/>
      <w:marRight w:val="0"/>
      <w:marTop w:val="0"/>
      <w:marBottom w:val="0"/>
      <w:divBdr>
        <w:top w:val="none" w:sz="0" w:space="0" w:color="auto"/>
        <w:left w:val="none" w:sz="0" w:space="0" w:color="auto"/>
        <w:bottom w:val="none" w:sz="0" w:space="0" w:color="auto"/>
        <w:right w:val="none" w:sz="0" w:space="0" w:color="auto"/>
      </w:divBdr>
      <w:divsChild>
        <w:div w:id="1545681262">
          <w:marLeft w:val="576"/>
          <w:marRight w:val="0"/>
          <w:marTop w:val="80"/>
          <w:marBottom w:val="0"/>
          <w:divBdr>
            <w:top w:val="none" w:sz="0" w:space="0" w:color="auto"/>
            <w:left w:val="none" w:sz="0" w:space="0" w:color="auto"/>
            <w:bottom w:val="none" w:sz="0" w:space="0" w:color="auto"/>
            <w:right w:val="none" w:sz="0" w:space="0" w:color="auto"/>
          </w:divBdr>
        </w:div>
        <w:div w:id="1206793062">
          <w:marLeft w:val="576"/>
          <w:marRight w:val="0"/>
          <w:marTop w:val="80"/>
          <w:marBottom w:val="0"/>
          <w:divBdr>
            <w:top w:val="none" w:sz="0" w:space="0" w:color="auto"/>
            <w:left w:val="none" w:sz="0" w:space="0" w:color="auto"/>
            <w:bottom w:val="none" w:sz="0" w:space="0" w:color="auto"/>
            <w:right w:val="none" w:sz="0" w:space="0" w:color="auto"/>
          </w:divBdr>
        </w:div>
        <w:div w:id="1244604984">
          <w:marLeft w:val="576"/>
          <w:marRight w:val="0"/>
          <w:marTop w:val="80"/>
          <w:marBottom w:val="0"/>
          <w:divBdr>
            <w:top w:val="none" w:sz="0" w:space="0" w:color="auto"/>
            <w:left w:val="none" w:sz="0" w:space="0" w:color="auto"/>
            <w:bottom w:val="none" w:sz="0" w:space="0" w:color="auto"/>
            <w:right w:val="none" w:sz="0" w:space="0" w:color="auto"/>
          </w:divBdr>
        </w:div>
        <w:div w:id="1895002354">
          <w:marLeft w:val="576"/>
          <w:marRight w:val="0"/>
          <w:marTop w:val="80"/>
          <w:marBottom w:val="0"/>
          <w:divBdr>
            <w:top w:val="none" w:sz="0" w:space="0" w:color="auto"/>
            <w:left w:val="none" w:sz="0" w:space="0" w:color="auto"/>
            <w:bottom w:val="none" w:sz="0" w:space="0" w:color="auto"/>
            <w:right w:val="none" w:sz="0" w:space="0" w:color="auto"/>
          </w:divBdr>
        </w:div>
      </w:divsChild>
    </w:div>
    <w:div w:id="718239900">
      <w:bodyDiv w:val="1"/>
      <w:marLeft w:val="0"/>
      <w:marRight w:val="0"/>
      <w:marTop w:val="0"/>
      <w:marBottom w:val="0"/>
      <w:divBdr>
        <w:top w:val="none" w:sz="0" w:space="0" w:color="auto"/>
        <w:left w:val="none" w:sz="0" w:space="0" w:color="auto"/>
        <w:bottom w:val="none" w:sz="0" w:space="0" w:color="auto"/>
        <w:right w:val="none" w:sz="0" w:space="0" w:color="auto"/>
      </w:divBdr>
    </w:div>
    <w:div w:id="731317980">
      <w:bodyDiv w:val="1"/>
      <w:marLeft w:val="0"/>
      <w:marRight w:val="0"/>
      <w:marTop w:val="0"/>
      <w:marBottom w:val="0"/>
      <w:divBdr>
        <w:top w:val="none" w:sz="0" w:space="0" w:color="auto"/>
        <w:left w:val="none" w:sz="0" w:space="0" w:color="auto"/>
        <w:bottom w:val="none" w:sz="0" w:space="0" w:color="auto"/>
        <w:right w:val="none" w:sz="0" w:space="0" w:color="auto"/>
      </w:divBdr>
    </w:div>
    <w:div w:id="797994498">
      <w:bodyDiv w:val="1"/>
      <w:marLeft w:val="0"/>
      <w:marRight w:val="0"/>
      <w:marTop w:val="0"/>
      <w:marBottom w:val="0"/>
      <w:divBdr>
        <w:top w:val="none" w:sz="0" w:space="0" w:color="auto"/>
        <w:left w:val="none" w:sz="0" w:space="0" w:color="auto"/>
        <w:bottom w:val="none" w:sz="0" w:space="0" w:color="auto"/>
        <w:right w:val="none" w:sz="0" w:space="0" w:color="auto"/>
      </w:divBdr>
      <w:divsChild>
        <w:div w:id="2011517961">
          <w:marLeft w:val="1282"/>
          <w:marRight w:val="0"/>
          <w:marTop w:val="80"/>
          <w:marBottom w:val="0"/>
          <w:divBdr>
            <w:top w:val="none" w:sz="0" w:space="0" w:color="auto"/>
            <w:left w:val="none" w:sz="0" w:space="0" w:color="auto"/>
            <w:bottom w:val="none" w:sz="0" w:space="0" w:color="auto"/>
            <w:right w:val="none" w:sz="0" w:space="0" w:color="auto"/>
          </w:divBdr>
        </w:div>
        <w:div w:id="175583560">
          <w:marLeft w:val="1282"/>
          <w:marRight w:val="0"/>
          <w:marTop w:val="80"/>
          <w:marBottom w:val="0"/>
          <w:divBdr>
            <w:top w:val="none" w:sz="0" w:space="0" w:color="auto"/>
            <w:left w:val="none" w:sz="0" w:space="0" w:color="auto"/>
            <w:bottom w:val="none" w:sz="0" w:space="0" w:color="auto"/>
            <w:right w:val="none" w:sz="0" w:space="0" w:color="auto"/>
          </w:divBdr>
        </w:div>
        <w:div w:id="1835955473">
          <w:marLeft w:val="1282"/>
          <w:marRight w:val="0"/>
          <w:marTop w:val="80"/>
          <w:marBottom w:val="0"/>
          <w:divBdr>
            <w:top w:val="none" w:sz="0" w:space="0" w:color="auto"/>
            <w:left w:val="none" w:sz="0" w:space="0" w:color="auto"/>
            <w:bottom w:val="none" w:sz="0" w:space="0" w:color="auto"/>
            <w:right w:val="none" w:sz="0" w:space="0" w:color="auto"/>
          </w:divBdr>
        </w:div>
      </w:divsChild>
    </w:div>
    <w:div w:id="799805966">
      <w:bodyDiv w:val="1"/>
      <w:marLeft w:val="0"/>
      <w:marRight w:val="0"/>
      <w:marTop w:val="0"/>
      <w:marBottom w:val="0"/>
      <w:divBdr>
        <w:top w:val="none" w:sz="0" w:space="0" w:color="auto"/>
        <w:left w:val="none" w:sz="0" w:space="0" w:color="auto"/>
        <w:bottom w:val="none" w:sz="0" w:space="0" w:color="auto"/>
        <w:right w:val="none" w:sz="0" w:space="0" w:color="auto"/>
      </w:divBdr>
      <w:divsChild>
        <w:div w:id="1668286840">
          <w:marLeft w:val="576"/>
          <w:marRight w:val="0"/>
          <w:marTop w:val="80"/>
          <w:marBottom w:val="0"/>
          <w:divBdr>
            <w:top w:val="none" w:sz="0" w:space="0" w:color="auto"/>
            <w:left w:val="none" w:sz="0" w:space="0" w:color="auto"/>
            <w:bottom w:val="none" w:sz="0" w:space="0" w:color="auto"/>
            <w:right w:val="none" w:sz="0" w:space="0" w:color="auto"/>
          </w:divBdr>
        </w:div>
        <w:div w:id="1697849494">
          <w:marLeft w:val="576"/>
          <w:marRight w:val="0"/>
          <w:marTop w:val="80"/>
          <w:marBottom w:val="0"/>
          <w:divBdr>
            <w:top w:val="none" w:sz="0" w:space="0" w:color="auto"/>
            <w:left w:val="none" w:sz="0" w:space="0" w:color="auto"/>
            <w:bottom w:val="none" w:sz="0" w:space="0" w:color="auto"/>
            <w:right w:val="none" w:sz="0" w:space="0" w:color="auto"/>
          </w:divBdr>
        </w:div>
      </w:divsChild>
    </w:div>
    <w:div w:id="800226302">
      <w:bodyDiv w:val="1"/>
      <w:marLeft w:val="0"/>
      <w:marRight w:val="0"/>
      <w:marTop w:val="0"/>
      <w:marBottom w:val="0"/>
      <w:divBdr>
        <w:top w:val="none" w:sz="0" w:space="0" w:color="auto"/>
        <w:left w:val="none" w:sz="0" w:space="0" w:color="auto"/>
        <w:bottom w:val="none" w:sz="0" w:space="0" w:color="auto"/>
        <w:right w:val="none" w:sz="0" w:space="0" w:color="auto"/>
      </w:divBdr>
      <w:divsChild>
        <w:div w:id="575936027">
          <w:marLeft w:val="576"/>
          <w:marRight w:val="0"/>
          <w:marTop w:val="80"/>
          <w:marBottom w:val="0"/>
          <w:divBdr>
            <w:top w:val="none" w:sz="0" w:space="0" w:color="auto"/>
            <w:left w:val="none" w:sz="0" w:space="0" w:color="auto"/>
            <w:bottom w:val="none" w:sz="0" w:space="0" w:color="auto"/>
            <w:right w:val="none" w:sz="0" w:space="0" w:color="auto"/>
          </w:divBdr>
        </w:div>
        <w:div w:id="1726945699">
          <w:marLeft w:val="576"/>
          <w:marRight w:val="0"/>
          <w:marTop w:val="80"/>
          <w:marBottom w:val="0"/>
          <w:divBdr>
            <w:top w:val="none" w:sz="0" w:space="0" w:color="auto"/>
            <w:left w:val="none" w:sz="0" w:space="0" w:color="auto"/>
            <w:bottom w:val="none" w:sz="0" w:space="0" w:color="auto"/>
            <w:right w:val="none" w:sz="0" w:space="0" w:color="auto"/>
          </w:divBdr>
        </w:div>
        <w:div w:id="1466195793">
          <w:marLeft w:val="576"/>
          <w:marRight w:val="0"/>
          <w:marTop w:val="80"/>
          <w:marBottom w:val="0"/>
          <w:divBdr>
            <w:top w:val="none" w:sz="0" w:space="0" w:color="auto"/>
            <w:left w:val="none" w:sz="0" w:space="0" w:color="auto"/>
            <w:bottom w:val="none" w:sz="0" w:space="0" w:color="auto"/>
            <w:right w:val="none" w:sz="0" w:space="0" w:color="auto"/>
          </w:divBdr>
        </w:div>
        <w:div w:id="1583220103">
          <w:marLeft w:val="576"/>
          <w:marRight w:val="0"/>
          <w:marTop w:val="80"/>
          <w:marBottom w:val="0"/>
          <w:divBdr>
            <w:top w:val="none" w:sz="0" w:space="0" w:color="auto"/>
            <w:left w:val="none" w:sz="0" w:space="0" w:color="auto"/>
            <w:bottom w:val="none" w:sz="0" w:space="0" w:color="auto"/>
            <w:right w:val="none" w:sz="0" w:space="0" w:color="auto"/>
          </w:divBdr>
        </w:div>
        <w:div w:id="1924751731">
          <w:marLeft w:val="576"/>
          <w:marRight w:val="0"/>
          <w:marTop w:val="80"/>
          <w:marBottom w:val="0"/>
          <w:divBdr>
            <w:top w:val="none" w:sz="0" w:space="0" w:color="auto"/>
            <w:left w:val="none" w:sz="0" w:space="0" w:color="auto"/>
            <w:bottom w:val="none" w:sz="0" w:space="0" w:color="auto"/>
            <w:right w:val="none" w:sz="0" w:space="0" w:color="auto"/>
          </w:divBdr>
        </w:div>
      </w:divsChild>
    </w:div>
    <w:div w:id="831455691">
      <w:bodyDiv w:val="1"/>
      <w:marLeft w:val="0"/>
      <w:marRight w:val="0"/>
      <w:marTop w:val="0"/>
      <w:marBottom w:val="0"/>
      <w:divBdr>
        <w:top w:val="none" w:sz="0" w:space="0" w:color="auto"/>
        <w:left w:val="none" w:sz="0" w:space="0" w:color="auto"/>
        <w:bottom w:val="none" w:sz="0" w:space="0" w:color="auto"/>
        <w:right w:val="none" w:sz="0" w:space="0" w:color="auto"/>
      </w:divBdr>
      <w:divsChild>
        <w:div w:id="630743089">
          <w:marLeft w:val="576"/>
          <w:marRight w:val="0"/>
          <w:marTop w:val="80"/>
          <w:marBottom w:val="0"/>
          <w:divBdr>
            <w:top w:val="none" w:sz="0" w:space="0" w:color="auto"/>
            <w:left w:val="none" w:sz="0" w:space="0" w:color="auto"/>
            <w:bottom w:val="none" w:sz="0" w:space="0" w:color="auto"/>
            <w:right w:val="none" w:sz="0" w:space="0" w:color="auto"/>
          </w:divBdr>
        </w:div>
        <w:div w:id="1634948966">
          <w:marLeft w:val="576"/>
          <w:marRight w:val="0"/>
          <w:marTop w:val="80"/>
          <w:marBottom w:val="0"/>
          <w:divBdr>
            <w:top w:val="none" w:sz="0" w:space="0" w:color="auto"/>
            <w:left w:val="none" w:sz="0" w:space="0" w:color="auto"/>
            <w:bottom w:val="none" w:sz="0" w:space="0" w:color="auto"/>
            <w:right w:val="none" w:sz="0" w:space="0" w:color="auto"/>
          </w:divBdr>
        </w:div>
        <w:div w:id="1774939765">
          <w:marLeft w:val="576"/>
          <w:marRight w:val="0"/>
          <w:marTop w:val="80"/>
          <w:marBottom w:val="0"/>
          <w:divBdr>
            <w:top w:val="none" w:sz="0" w:space="0" w:color="auto"/>
            <w:left w:val="none" w:sz="0" w:space="0" w:color="auto"/>
            <w:bottom w:val="none" w:sz="0" w:space="0" w:color="auto"/>
            <w:right w:val="none" w:sz="0" w:space="0" w:color="auto"/>
          </w:divBdr>
        </w:div>
        <w:div w:id="1066606125">
          <w:marLeft w:val="576"/>
          <w:marRight w:val="0"/>
          <w:marTop w:val="80"/>
          <w:marBottom w:val="0"/>
          <w:divBdr>
            <w:top w:val="none" w:sz="0" w:space="0" w:color="auto"/>
            <w:left w:val="none" w:sz="0" w:space="0" w:color="auto"/>
            <w:bottom w:val="none" w:sz="0" w:space="0" w:color="auto"/>
            <w:right w:val="none" w:sz="0" w:space="0" w:color="auto"/>
          </w:divBdr>
        </w:div>
        <w:div w:id="1957248427">
          <w:marLeft w:val="576"/>
          <w:marRight w:val="0"/>
          <w:marTop w:val="80"/>
          <w:marBottom w:val="0"/>
          <w:divBdr>
            <w:top w:val="none" w:sz="0" w:space="0" w:color="auto"/>
            <w:left w:val="none" w:sz="0" w:space="0" w:color="auto"/>
            <w:bottom w:val="none" w:sz="0" w:space="0" w:color="auto"/>
            <w:right w:val="none" w:sz="0" w:space="0" w:color="auto"/>
          </w:divBdr>
        </w:div>
        <w:div w:id="2011522852">
          <w:marLeft w:val="576"/>
          <w:marRight w:val="0"/>
          <w:marTop w:val="80"/>
          <w:marBottom w:val="0"/>
          <w:divBdr>
            <w:top w:val="none" w:sz="0" w:space="0" w:color="auto"/>
            <w:left w:val="none" w:sz="0" w:space="0" w:color="auto"/>
            <w:bottom w:val="none" w:sz="0" w:space="0" w:color="auto"/>
            <w:right w:val="none" w:sz="0" w:space="0" w:color="auto"/>
          </w:divBdr>
        </w:div>
        <w:div w:id="1803578154">
          <w:marLeft w:val="576"/>
          <w:marRight w:val="0"/>
          <w:marTop w:val="80"/>
          <w:marBottom w:val="0"/>
          <w:divBdr>
            <w:top w:val="none" w:sz="0" w:space="0" w:color="auto"/>
            <w:left w:val="none" w:sz="0" w:space="0" w:color="auto"/>
            <w:bottom w:val="none" w:sz="0" w:space="0" w:color="auto"/>
            <w:right w:val="none" w:sz="0" w:space="0" w:color="auto"/>
          </w:divBdr>
        </w:div>
        <w:div w:id="1768848514">
          <w:marLeft w:val="576"/>
          <w:marRight w:val="0"/>
          <w:marTop w:val="80"/>
          <w:marBottom w:val="0"/>
          <w:divBdr>
            <w:top w:val="none" w:sz="0" w:space="0" w:color="auto"/>
            <w:left w:val="none" w:sz="0" w:space="0" w:color="auto"/>
            <w:bottom w:val="none" w:sz="0" w:space="0" w:color="auto"/>
            <w:right w:val="none" w:sz="0" w:space="0" w:color="auto"/>
          </w:divBdr>
        </w:div>
      </w:divsChild>
    </w:div>
    <w:div w:id="838621681">
      <w:bodyDiv w:val="1"/>
      <w:marLeft w:val="0"/>
      <w:marRight w:val="0"/>
      <w:marTop w:val="0"/>
      <w:marBottom w:val="0"/>
      <w:divBdr>
        <w:top w:val="none" w:sz="0" w:space="0" w:color="auto"/>
        <w:left w:val="none" w:sz="0" w:space="0" w:color="auto"/>
        <w:bottom w:val="none" w:sz="0" w:space="0" w:color="auto"/>
        <w:right w:val="none" w:sz="0" w:space="0" w:color="auto"/>
      </w:divBdr>
    </w:div>
    <w:div w:id="891814644">
      <w:bodyDiv w:val="1"/>
      <w:marLeft w:val="0"/>
      <w:marRight w:val="0"/>
      <w:marTop w:val="0"/>
      <w:marBottom w:val="0"/>
      <w:divBdr>
        <w:top w:val="none" w:sz="0" w:space="0" w:color="auto"/>
        <w:left w:val="none" w:sz="0" w:space="0" w:color="auto"/>
        <w:bottom w:val="none" w:sz="0" w:space="0" w:color="auto"/>
        <w:right w:val="none" w:sz="0" w:space="0" w:color="auto"/>
      </w:divBdr>
      <w:divsChild>
        <w:div w:id="948659508">
          <w:marLeft w:val="576"/>
          <w:marRight w:val="0"/>
          <w:marTop w:val="80"/>
          <w:marBottom w:val="0"/>
          <w:divBdr>
            <w:top w:val="none" w:sz="0" w:space="0" w:color="auto"/>
            <w:left w:val="none" w:sz="0" w:space="0" w:color="auto"/>
            <w:bottom w:val="none" w:sz="0" w:space="0" w:color="auto"/>
            <w:right w:val="none" w:sz="0" w:space="0" w:color="auto"/>
          </w:divBdr>
        </w:div>
        <w:div w:id="235676976">
          <w:marLeft w:val="576"/>
          <w:marRight w:val="0"/>
          <w:marTop w:val="80"/>
          <w:marBottom w:val="0"/>
          <w:divBdr>
            <w:top w:val="none" w:sz="0" w:space="0" w:color="auto"/>
            <w:left w:val="none" w:sz="0" w:space="0" w:color="auto"/>
            <w:bottom w:val="none" w:sz="0" w:space="0" w:color="auto"/>
            <w:right w:val="none" w:sz="0" w:space="0" w:color="auto"/>
          </w:divBdr>
        </w:div>
      </w:divsChild>
    </w:div>
    <w:div w:id="953251137">
      <w:bodyDiv w:val="1"/>
      <w:marLeft w:val="0"/>
      <w:marRight w:val="0"/>
      <w:marTop w:val="0"/>
      <w:marBottom w:val="0"/>
      <w:divBdr>
        <w:top w:val="none" w:sz="0" w:space="0" w:color="auto"/>
        <w:left w:val="none" w:sz="0" w:space="0" w:color="auto"/>
        <w:bottom w:val="none" w:sz="0" w:space="0" w:color="auto"/>
        <w:right w:val="none" w:sz="0" w:space="0" w:color="auto"/>
      </w:divBdr>
      <w:divsChild>
        <w:div w:id="2129736680">
          <w:marLeft w:val="576"/>
          <w:marRight w:val="0"/>
          <w:marTop w:val="80"/>
          <w:marBottom w:val="0"/>
          <w:divBdr>
            <w:top w:val="none" w:sz="0" w:space="0" w:color="auto"/>
            <w:left w:val="none" w:sz="0" w:space="0" w:color="auto"/>
            <w:bottom w:val="none" w:sz="0" w:space="0" w:color="auto"/>
            <w:right w:val="none" w:sz="0" w:space="0" w:color="auto"/>
          </w:divBdr>
        </w:div>
        <w:div w:id="13504590">
          <w:marLeft w:val="576"/>
          <w:marRight w:val="0"/>
          <w:marTop w:val="80"/>
          <w:marBottom w:val="0"/>
          <w:divBdr>
            <w:top w:val="none" w:sz="0" w:space="0" w:color="auto"/>
            <w:left w:val="none" w:sz="0" w:space="0" w:color="auto"/>
            <w:bottom w:val="none" w:sz="0" w:space="0" w:color="auto"/>
            <w:right w:val="none" w:sz="0" w:space="0" w:color="auto"/>
          </w:divBdr>
        </w:div>
        <w:div w:id="1673948500">
          <w:marLeft w:val="576"/>
          <w:marRight w:val="0"/>
          <w:marTop w:val="80"/>
          <w:marBottom w:val="0"/>
          <w:divBdr>
            <w:top w:val="none" w:sz="0" w:space="0" w:color="auto"/>
            <w:left w:val="none" w:sz="0" w:space="0" w:color="auto"/>
            <w:bottom w:val="none" w:sz="0" w:space="0" w:color="auto"/>
            <w:right w:val="none" w:sz="0" w:space="0" w:color="auto"/>
          </w:divBdr>
        </w:div>
        <w:div w:id="1842696926">
          <w:marLeft w:val="576"/>
          <w:marRight w:val="0"/>
          <w:marTop w:val="80"/>
          <w:marBottom w:val="0"/>
          <w:divBdr>
            <w:top w:val="none" w:sz="0" w:space="0" w:color="auto"/>
            <w:left w:val="none" w:sz="0" w:space="0" w:color="auto"/>
            <w:bottom w:val="none" w:sz="0" w:space="0" w:color="auto"/>
            <w:right w:val="none" w:sz="0" w:space="0" w:color="auto"/>
          </w:divBdr>
        </w:div>
        <w:div w:id="1822230343">
          <w:marLeft w:val="576"/>
          <w:marRight w:val="0"/>
          <w:marTop w:val="80"/>
          <w:marBottom w:val="0"/>
          <w:divBdr>
            <w:top w:val="none" w:sz="0" w:space="0" w:color="auto"/>
            <w:left w:val="none" w:sz="0" w:space="0" w:color="auto"/>
            <w:bottom w:val="none" w:sz="0" w:space="0" w:color="auto"/>
            <w:right w:val="none" w:sz="0" w:space="0" w:color="auto"/>
          </w:divBdr>
        </w:div>
      </w:divsChild>
    </w:div>
    <w:div w:id="1144128434">
      <w:bodyDiv w:val="1"/>
      <w:marLeft w:val="0"/>
      <w:marRight w:val="0"/>
      <w:marTop w:val="0"/>
      <w:marBottom w:val="0"/>
      <w:divBdr>
        <w:top w:val="none" w:sz="0" w:space="0" w:color="auto"/>
        <w:left w:val="none" w:sz="0" w:space="0" w:color="auto"/>
        <w:bottom w:val="none" w:sz="0" w:space="0" w:color="auto"/>
        <w:right w:val="none" w:sz="0" w:space="0" w:color="auto"/>
      </w:divBdr>
      <w:divsChild>
        <w:div w:id="205414682">
          <w:marLeft w:val="576"/>
          <w:marRight w:val="0"/>
          <w:marTop w:val="80"/>
          <w:marBottom w:val="0"/>
          <w:divBdr>
            <w:top w:val="none" w:sz="0" w:space="0" w:color="auto"/>
            <w:left w:val="none" w:sz="0" w:space="0" w:color="auto"/>
            <w:bottom w:val="none" w:sz="0" w:space="0" w:color="auto"/>
            <w:right w:val="none" w:sz="0" w:space="0" w:color="auto"/>
          </w:divBdr>
        </w:div>
        <w:div w:id="228156574">
          <w:marLeft w:val="576"/>
          <w:marRight w:val="0"/>
          <w:marTop w:val="80"/>
          <w:marBottom w:val="0"/>
          <w:divBdr>
            <w:top w:val="none" w:sz="0" w:space="0" w:color="auto"/>
            <w:left w:val="none" w:sz="0" w:space="0" w:color="auto"/>
            <w:bottom w:val="none" w:sz="0" w:space="0" w:color="auto"/>
            <w:right w:val="none" w:sz="0" w:space="0" w:color="auto"/>
          </w:divBdr>
        </w:div>
        <w:div w:id="1949268472">
          <w:marLeft w:val="576"/>
          <w:marRight w:val="0"/>
          <w:marTop w:val="80"/>
          <w:marBottom w:val="0"/>
          <w:divBdr>
            <w:top w:val="none" w:sz="0" w:space="0" w:color="auto"/>
            <w:left w:val="none" w:sz="0" w:space="0" w:color="auto"/>
            <w:bottom w:val="none" w:sz="0" w:space="0" w:color="auto"/>
            <w:right w:val="none" w:sz="0" w:space="0" w:color="auto"/>
          </w:divBdr>
        </w:div>
      </w:divsChild>
    </w:div>
    <w:div w:id="1272972759">
      <w:bodyDiv w:val="1"/>
      <w:marLeft w:val="0"/>
      <w:marRight w:val="0"/>
      <w:marTop w:val="0"/>
      <w:marBottom w:val="0"/>
      <w:divBdr>
        <w:top w:val="none" w:sz="0" w:space="0" w:color="auto"/>
        <w:left w:val="none" w:sz="0" w:space="0" w:color="auto"/>
        <w:bottom w:val="none" w:sz="0" w:space="0" w:color="auto"/>
        <w:right w:val="none" w:sz="0" w:space="0" w:color="auto"/>
      </w:divBdr>
      <w:divsChild>
        <w:div w:id="663625944">
          <w:marLeft w:val="576"/>
          <w:marRight w:val="0"/>
          <w:marTop w:val="80"/>
          <w:marBottom w:val="0"/>
          <w:divBdr>
            <w:top w:val="none" w:sz="0" w:space="0" w:color="auto"/>
            <w:left w:val="none" w:sz="0" w:space="0" w:color="auto"/>
            <w:bottom w:val="none" w:sz="0" w:space="0" w:color="auto"/>
            <w:right w:val="none" w:sz="0" w:space="0" w:color="auto"/>
          </w:divBdr>
        </w:div>
        <w:div w:id="124592335">
          <w:marLeft w:val="576"/>
          <w:marRight w:val="0"/>
          <w:marTop w:val="80"/>
          <w:marBottom w:val="0"/>
          <w:divBdr>
            <w:top w:val="none" w:sz="0" w:space="0" w:color="auto"/>
            <w:left w:val="none" w:sz="0" w:space="0" w:color="auto"/>
            <w:bottom w:val="none" w:sz="0" w:space="0" w:color="auto"/>
            <w:right w:val="none" w:sz="0" w:space="0" w:color="auto"/>
          </w:divBdr>
        </w:div>
        <w:div w:id="642467657">
          <w:marLeft w:val="576"/>
          <w:marRight w:val="0"/>
          <w:marTop w:val="80"/>
          <w:marBottom w:val="0"/>
          <w:divBdr>
            <w:top w:val="none" w:sz="0" w:space="0" w:color="auto"/>
            <w:left w:val="none" w:sz="0" w:space="0" w:color="auto"/>
            <w:bottom w:val="none" w:sz="0" w:space="0" w:color="auto"/>
            <w:right w:val="none" w:sz="0" w:space="0" w:color="auto"/>
          </w:divBdr>
        </w:div>
      </w:divsChild>
    </w:div>
    <w:div w:id="1282305200">
      <w:bodyDiv w:val="1"/>
      <w:marLeft w:val="0"/>
      <w:marRight w:val="0"/>
      <w:marTop w:val="0"/>
      <w:marBottom w:val="0"/>
      <w:divBdr>
        <w:top w:val="none" w:sz="0" w:space="0" w:color="auto"/>
        <w:left w:val="none" w:sz="0" w:space="0" w:color="auto"/>
        <w:bottom w:val="none" w:sz="0" w:space="0" w:color="auto"/>
        <w:right w:val="none" w:sz="0" w:space="0" w:color="auto"/>
      </w:divBdr>
      <w:divsChild>
        <w:div w:id="1284116753">
          <w:marLeft w:val="576"/>
          <w:marRight w:val="0"/>
          <w:marTop w:val="80"/>
          <w:marBottom w:val="0"/>
          <w:divBdr>
            <w:top w:val="none" w:sz="0" w:space="0" w:color="auto"/>
            <w:left w:val="none" w:sz="0" w:space="0" w:color="auto"/>
            <w:bottom w:val="none" w:sz="0" w:space="0" w:color="auto"/>
            <w:right w:val="none" w:sz="0" w:space="0" w:color="auto"/>
          </w:divBdr>
        </w:div>
        <w:div w:id="1328169853">
          <w:marLeft w:val="576"/>
          <w:marRight w:val="0"/>
          <w:marTop w:val="80"/>
          <w:marBottom w:val="0"/>
          <w:divBdr>
            <w:top w:val="none" w:sz="0" w:space="0" w:color="auto"/>
            <w:left w:val="none" w:sz="0" w:space="0" w:color="auto"/>
            <w:bottom w:val="none" w:sz="0" w:space="0" w:color="auto"/>
            <w:right w:val="none" w:sz="0" w:space="0" w:color="auto"/>
          </w:divBdr>
        </w:div>
        <w:div w:id="172648458">
          <w:marLeft w:val="576"/>
          <w:marRight w:val="0"/>
          <w:marTop w:val="80"/>
          <w:marBottom w:val="0"/>
          <w:divBdr>
            <w:top w:val="none" w:sz="0" w:space="0" w:color="auto"/>
            <w:left w:val="none" w:sz="0" w:space="0" w:color="auto"/>
            <w:bottom w:val="none" w:sz="0" w:space="0" w:color="auto"/>
            <w:right w:val="none" w:sz="0" w:space="0" w:color="auto"/>
          </w:divBdr>
        </w:div>
        <w:div w:id="1709915469">
          <w:marLeft w:val="576"/>
          <w:marRight w:val="0"/>
          <w:marTop w:val="80"/>
          <w:marBottom w:val="0"/>
          <w:divBdr>
            <w:top w:val="none" w:sz="0" w:space="0" w:color="auto"/>
            <w:left w:val="none" w:sz="0" w:space="0" w:color="auto"/>
            <w:bottom w:val="none" w:sz="0" w:space="0" w:color="auto"/>
            <w:right w:val="none" w:sz="0" w:space="0" w:color="auto"/>
          </w:divBdr>
        </w:div>
        <w:div w:id="695499787">
          <w:marLeft w:val="576"/>
          <w:marRight w:val="0"/>
          <w:marTop w:val="80"/>
          <w:marBottom w:val="0"/>
          <w:divBdr>
            <w:top w:val="none" w:sz="0" w:space="0" w:color="auto"/>
            <w:left w:val="none" w:sz="0" w:space="0" w:color="auto"/>
            <w:bottom w:val="none" w:sz="0" w:space="0" w:color="auto"/>
            <w:right w:val="none" w:sz="0" w:space="0" w:color="auto"/>
          </w:divBdr>
        </w:div>
      </w:divsChild>
    </w:div>
    <w:div w:id="1291012359">
      <w:bodyDiv w:val="1"/>
      <w:marLeft w:val="0"/>
      <w:marRight w:val="0"/>
      <w:marTop w:val="0"/>
      <w:marBottom w:val="0"/>
      <w:divBdr>
        <w:top w:val="none" w:sz="0" w:space="0" w:color="auto"/>
        <w:left w:val="none" w:sz="0" w:space="0" w:color="auto"/>
        <w:bottom w:val="none" w:sz="0" w:space="0" w:color="auto"/>
        <w:right w:val="none" w:sz="0" w:space="0" w:color="auto"/>
      </w:divBdr>
      <w:divsChild>
        <w:div w:id="2127920447">
          <w:marLeft w:val="576"/>
          <w:marRight w:val="0"/>
          <w:marTop w:val="80"/>
          <w:marBottom w:val="0"/>
          <w:divBdr>
            <w:top w:val="none" w:sz="0" w:space="0" w:color="auto"/>
            <w:left w:val="none" w:sz="0" w:space="0" w:color="auto"/>
            <w:bottom w:val="none" w:sz="0" w:space="0" w:color="auto"/>
            <w:right w:val="none" w:sz="0" w:space="0" w:color="auto"/>
          </w:divBdr>
        </w:div>
        <w:div w:id="1897084692">
          <w:marLeft w:val="576"/>
          <w:marRight w:val="0"/>
          <w:marTop w:val="80"/>
          <w:marBottom w:val="0"/>
          <w:divBdr>
            <w:top w:val="none" w:sz="0" w:space="0" w:color="auto"/>
            <w:left w:val="none" w:sz="0" w:space="0" w:color="auto"/>
            <w:bottom w:val="none" w:sz="0" w:space="0" w:color="auto"/>
            <w:right w:val="none" w:sz="0" w:space="0" w:color="auto"/>
          </w:divBdr>
        </w:div>
        <w:div w:id="1297639021">
          <w:marLeft w:val="576"/>
          <w:marRight w:val="0"/>
          <w:marTop w:val="80"/>
          <w:marBottom w:val="0"/>
          <w:divBdr>
            <w:top w:val="none" w:sz="0" w:space="0" w:color="auto"/>
            <w:left w:val="none" w:sz="0" w:space="0" w:color="auto"/>
            <w:bottom w:val="none" w:sz="0" w:space="0" w:color="auto"/>
            <w:right w:val="none" w:sz="0" w:space="0" w:color="auto"/>
          </w:divBdr>
        </w:div>
        <w:div w:id="153036888">
          <w:marLeft w:val="576"/>
          <w:marRight w:val="0"/>
          <w:marTop w:val="80"/>
          <w:marBottom w:val="0"/>
          <w:divBdr>
            <w:top w:val="none" w:sz="0" w:space="0" w:color="auto"/>
            <w:left w:val="none" w:sz="0" w:space="0" w:color="auto"/>
            <w:bottom w:val="none" w:sz="0" w:space="0" w:color="auto"/>
            <w:right w:val="none" w:sz="0" w:space="0" w:color="auto"/>
          </w:divBdr>
        </w:div>
      </w:divsChild>
    </w:div>
    <w:div w:id="1455520932">
      <w:bodyDiv w:val="1"/>
      <w:marLeft w:val="0"/>
      <w:marRight w:val="0"/>
      <w:marTop w:val="0"/>
      <w:marBottom w:val="0"/>
      <w:divBdr>
        <w:top w:val="none" w:sz="0" w:space="0" w:color="auto"/>
        <w:left w:val="none" w:sz="0" w:space="0" w:color="auto"/>
        <w:bottom w:val="none" w:sz="0" w:space="0" w:color="auto"/>
        <w:right w:val="none" w:sz="0" w:space="0" w:color="auto"/>
      </w:divBdr>
      <w:divsChild>
        <w:div w:id="10879444">
          <w:marLeft w:val="576"/>
          <w:marRight w:val="0"/>
          <w:marTop w:val="80"/>
          <w:marBottom w:val="0"/>
          <w:divBdr>
            <w:top w:val="none" w:sz="0" w:space="0" w:color="auto"/>
            <w:left w:val="none" w:sz="0" w:space="0" w:color="auto"/>
            <w:bottom w:val="none" w:sz="0" w:space="0" w:color="auto"/>
            <w:right w:val="none" w:sz="0" w:space="0" w:color="auto"/>
          </w:divBdr>
        </w:div>
        <w:div w:id="601379316">
          <w:marLeft w:val="576"/>
          <w:marRight w:val="0"/>
          <w:marTop w:val="80"/>
          <w:marBottom w:val="0"/>
          <w:divBdr>
            <w:top w:val="none" w:sz="0" w:space="0" w:color="auto"/>
            <w:left w:val="none" w:sz="0" w:space="0" w:color="auto"/>
            <w:bottom w:val="none" w:sz="0" w:space="0" w:color="auto"/>
            <w:right w:val="none" w:sz="0" w:space="0" w:color="auto"/>
          </w:divBdr>
        </w:div>
        <w:div w:id="760562554">
          <w:marLeft w:val="576"/>
          <w:marRight w:val="0"/>
          <w:marTop w:val="80"/>
          <w:marBottom w:val="0"/>
          <w:divBdr>
            <w:top w:val="none" w:sz="0" w:space="0" w:color="auto"/>
            <w:left w:val="none" w:sz="0" w:space="0" w:color="auto"/>
            <w:bottom w:val="none" w:sz="0" w:space="0" w:color="auto"/>
            <w:right w:val="none" w:sz="0" w:space="0" w:color="auto"/>
          </w:divBdr>
        </w:div>
        <w:div w:id="1404451250">
          <w:marLeft w:val="576"/>
          <w:marRight w:val="0"/>
          <w:marTop w:val="80"/>
          <w:marBottom w:val="0"/>
          <w:divBdr>
            <w:top w:val="none" w:sz="0" w:space="0" w:color="auto"/>
            <w:left w:val="none" w:sz="0" w:space="0" w:color="auto"/>
            <w:bottom w:val="none" w:sz="0" w:space="0" w:color="auto"/>
            <w:right w:val="none" w:sz="0" w:space="0" w:color="auto"/>
          </w:divBdr>
        </w:div>
        <w:div w:id="377973735">
          <w:marLeft w:val="576"/>
          <w:marRight w:val="0"/>
          <w:marTop w:val="80"/>
          <w:marBottom w:val="0"/>
          <w:divBdr>
            <w:top w:val="none" w:sz="0" w:space="0" w:color="auto"/>
            <w:left w:val="none" w:sz="0" w:space="0" w:color="auto"/>
            <w:bottom w:val="none" w:sz="0" w:space="0" w:color="auto"/>
            <w:right w:val="none" w:sz="0" w:space="0" w:color="auto"/>
          </w:divBdr>
        </w:div>
        <w:div w:id="1435905566">
          <w:marLeft w:val="576"/>
          <w:marRight w:val="0"/>
          <w:marTop w:val="80"/>
          <w:marBottom w:val="0"/>
          <w:divBdr>
            <w:top w:val="none" w:sz="0" w:space="0" w:color="auto"/>
            <w:left w:val="none" w:sz="0" w:space="0" w:color="auto"/>
            <w:bottom w:val="none" w:sz="0" w:space="0" w:color="auto"/>
            <w:right w:val="none" w:sz="0" w:space="0" w:color="auto"/>
          </w:divBdr>
        </w:div>
      </w:divsChild>
    </w:div>
    <w:div w:id="1477993933">
      <w:bodyDiv w:val="1"/>
      <w:marLeft w:val="0"/>
      <w:marRight w:val="0"/>
      <w:marTop w:val="0"/>
      <w:marBottom w:val="0"/>
      <w:divBdr>
        <w:top w:val="none" w:sz="0" w:space="0" w:color="auto"/>
        <w:left w:val="none" w:sz="0" w:space="0" w:color="auto"/>
        <w:bottom w:val="none" w:sz="0" w:space="0" w:color="auto"/>
        <w:right w:val="none" w:sz="0" w:space="0" w:color="auto"/>
      </w:divBdr>
      <w:divsChild>
        <w:div w:id="225536493">
          <w:marLeft w:val="576"/>
          <w:marRight w:val="0"/>
          <w:marTop w:val="80"/>
          <w:marBottom w:val="0"/>
          <w:divBdr>
            <w:top w:val="none" w:sz="0" w:space="0" w:color="auto"/>
            <w:left w:val="none" w:sz="0" w:space="0" w:color="auto"/>
            <w:bottom w:val="none" w:sz="0" w:space="0" w:color="auto"/>
            <w:right w:val="none" w:sz="0" w:space="0" w:color="auto"/>
          </w:divBdr>
        </w:div>
      </w:divsChild>
    </w:div>
    <w:div w:id="1524977203">
      <w:bodyDiv w:val="1"/>
      <w:marLeft w:val="0"/>
      <w:marRight w:val="0"/>
      <w:marTop w:val="0"/>
      <w:marBottom w:val="0"/>
      <w:divBdr>
        <w:top w:val="none" w:sz="0" w:space="0" w:color="auto"/>
        <w:left w:val="none" w:sz="0" w:space="0" w:color="auto"/>
        <w:bottom w:val="none" w:sz="0" w:space="0" w:color="auto"/>
        <w:right w:val="none" w:sz="0" w:space="0" w:color="auto"/>
      </w:divBdr>
      <w:divsChild>
        <w:div w:id="142235040">
          <w:marLeft w:val="576"/>
          <w:marRight w:val="0"/>
          <w:marTop w:val="80"/>
          <w:marBottom w:val="0"/>
          <w:divBdr>
            <w:top w:val="none" w:sz="0" w:space="0" w:color="auto"/>
            <w:left w:val="none" w:sz="0" w:space="0" w:color="auto"/>
            <w:bottom w:val="none" w:sz="0" w:space="0" w:color="auto"/>
            <w:right w:val="none" w:sz="0" w:space="0" w:color="auto"/>
          </w:divBdr>
        </w:div>
        <w:div w:id="802425185">
          <w:marLeft w:val="576"/>
          <w:marRight w:val="0"/>
          <w:marTop w:val="80"/>
          <w:marBottom w:val="0"/>
          <w:divBdr>
            <w:top w:val="none" w:sz="0" w:space="0" w:color="auto"/>
            <w:left w:val="none" w:sz="0" w:space="0" w:color="auto"/>
            <w:bottom w:val="none" w:sz="0" w:space="0" w:color="auto"/>
            <w:right w:val="none" w:sz="0" w:space="0" w:color="auto"/>
          </w:divBdr>
        </w:div>
      </w:divsChild>
    </w:div>
    <w:div w:id="1880318408">
      <w:bodyDiv w:val="1"/>
      <w:marLeft w:val="0"/>
      <w:marRight w:val="0"/>
      <w:marTop w:val="0"/>
      <w:marBottom w:val="0"/>
      <w:divBdr>
        <w:top w:val="none" w:sz="0" w:space="0" w:color="auto"/>
        <w:left w:val="none" w:sz="0" w:space="0" w:color="auto"/>
        <w:bottom w:val="none" w:sz="0" w:space="0" w:color="auto"/>
        <w:right w:val="none" w:sz="0" w:space="0" w:color="auto"/>
      </w:divBdr>
      <w:divsChild>
        <w:div w:id="2011175106">
          <w:marLeft w:val="576"/>
          <w:marRight w:val="0"/>
          <w:marTop w:val="80"/>
          <w:marBottom w:val="0"/>
          <w:divBdr>
            <w:top w:val="none" w:sz="0" w:space="0" w:color="auto"/>
            <w:left w:val="none" w:sz="0" w:space="0" w:color="auto"/>
            <w:bottom w:val="none" w:sz="0" w:space="0" w:color="auto"/>
            <w:right w:val="none" w:sz="0" w:space="0" w:color="auto"/>
          </w:divBdr>
        </w:div>
        <w:div w:id="1938127912">
          <w:marLeft w:val="576"/>
          <w:marRight w:val="0"/>
          <w:marTop w:val="80"/>
          <w:marBottom w:val="0"/>
          <w:divBdr>
            <w:top w:val="none" w:sz="0" w:space="0" w:color="auto"/>
            <w:left w:val="none" w:sz="0" w:space="0" w:color="auto"/>
            <w:bottom w:val="none" w:sz="0" w:space="0" w:color="auto"/>
            <w:right w:val="none" w:sz="0" w:space="0" w:color="auto"/>
          </w:divBdr>
        </w:div>
        <w:div w:id="357513517">
          <w:marLeft w:val="576"/>
          <w:marRight w:val="0"/>
          <w:marTop w:val="80"/>
          <w:marBottom w:val="0"/>
          <w:divBdr>
            <w:top w:val="none" w:sz="0" w:space="0" w:color="auto"/>
            <w:left w:val="none" w:sz="0" w:space="0" w:color="auto"/>
            <w:bottom w:val="none" w:sz="0" w:space="0" w:color="auto"/>
            <w:right w:val="none" w:sz="0" w:space="0" w:color="auto"/>
          </w:divBdr>
        </w:div>
        <w:div w:id="739130745">
          <w:marLeft w:val="576"/>
          <w:marRight w:val="0"/>
          <w:marTop w:val="80"/>
          <w:marBottom w:val="0"/>
          <w:divBdr>
            <w:top w:val="none" w:sz="0" w:space="0" w:color="auto"/>
            <w:left w:val="none" w:sz="0" w:space="0" w:color="auto"/>
            <w:bottom w:val="none" w:sz="0" w:space="0" w:color="auto"/>
            <w:right w:val="none" w:sz="0" w:space="0" w:color="auto"/>
          </w:divBdr>
        </w:div>
      </w:divsChild>
    </w:div>
    <w:div w:id="1951231034">
      <w:bodyDiv w:val="1"/>
      <w:marLeft w:val="0"/>
      <w:marRight w:val="0"/>
      <w:marTop w:val="0"/>
      <w:marBottom w:val="0"/>
      <w:divBdr>
        <w:top w:val="none" w:sz="0" w:space="0" w:color="auto"/>
        <w:left w:val="none" w:sz="0" w:space="0" w:color="auto"/>
        <w:bottom w:val="none" w:sz="0" w:space="0" w:color="auto"/>
        <w:right w:val="none" w:sz="0" w:space="0" w:color="auto"/>
      </w:divBdr>
      <w:divsChild>
        <w:div w:id="2020699136">
          <w:marLeft w:val="576"/>
          <w:marRight w:val="0"/>
          <w:marTop w:val="80"/>
          <w:marBottom w:val="0"/>
          <w:divBdr>
            <w:top w:val="none" w:sz="0" w:space="0" w:color="auto"/>
            <w:left w:val="none" w:sz="0" w:space="0" w:color="auto"/>
            <w:bottom w:val="none" w:sz="0" w:space="0" w:color="auto"/>
            <w:right w:val="none" w:sz="0" w:space="0" w:color="auto"/>
          </w:divBdr>
        </w:div>
      </w:divsChild>
    </w:div>
    <w:div w:id="1959792981">
      <w:bodyDiv w:val="1"/>
      <w:marLeft w:val="0"/>
      <w:marRight w:val="0"/>
      <w:marTop w:val="0"/>
      <w:marBottom w:val="0"/>
      <w:divBdr>
        <w:top w:val="none" w:sz="0" w:space="0" w:color="auto"/>
        <w:left w:val="none" w:sz="0" w:space="0" w:color="auto"/>
        <w:bottom w:val="none" w:sz="0" w:space="0" w:color="auto"/>
        <w:right w:val="none" w:sz="0" w:space="0" w:color="auto"/>
      </w:divBdr>
      <w:divsChild>
        <w:div w:id="1520924487">
          <w:marLeft w:val="576"/>
          <w:marRight w:val="0"/>
          <w:marTop w:val="80"/>
          <w:marBottom w:val="0"/>
          <w:divBdr>
            <w:top w:val="none" w:sz="0" w:space="0" w:color="auto"/>
            <w:left w:val="none" w:sz="0" w:space="0" w:color="auto"/>
            <w:bottom w:val="none" w:sz="0" w:space="0" w:color="auto"/>
            <w:right w:val="none" w:sz="0" w:space="0" w:color="auto"/>
          </w:divBdr>
        </w:div>
        <w:div w:id="1226601323">
          <w:marLeft w:val="576"/>
          <w:marRight w:val="0"/>
          <w:marTop w:val="80"/>
          <w:marBottom w:val="0"/>
          <w:divBdr>
            <w:top w:val="none" w:sz="0" w:space="0" w:color="auto"/>
            <w:left w:val="none" w:sz="0" w:space="0" w:color="auto"/>
            <w:bottom w:val="none" w:sz="0" w:space="0" w:color="auto"/>
            <w:right w:val="none" w:sz="0" w:space="0" w:color="auto"/>
          </w:divBdr>
        </w:div>
        <w:div w:id="878201263">
          <w:marLeft w:val="576"/>
          <w:marRight w:val="0"/>
          <w:marTop w:val="80"/>
          <w:marBottom w:val="0"/>
          <w:divBdr>
            <w:top w:val="none" w:sz="0" w:space="0" w:color="auto"/>
            <w:left w:val="none" w:sz="0" w:space="0" w:color="auto"/>
            <w:bottom w:val="none" w:sz="0" w:space="0" w:color="auto"/>
            <w:right w:val="none" w:sz="0" w:space="0" w:color="auto"/>
          </w:divBdr>
        </w:div>
        <w:div w:id="1616911835">
          <w:marLeft w:val="576"/>
          <w:marRight w:val="0"/>
          <w:marTop w:val="80"/>
          <w:marBottom w:val="0"/>
          <w:divBdr>
            <w:top w:val="none" w:sz="0" w:space="0" w:color="auto"/>
            <w:left w:val="none" w:sz="0" w:space="0" w:color="auto"/>
            <w:bottom w:val="none" w:sz="0" w:space="0" w:color="auto"/>
            <w:right w:val="none" w:sz="0" w:space="0" w:color="auto"/>
          </w:divBdr>
        </w:div>
      </w:divsChild>
    </w:div>
    <w:div w:id="2067945202">
      <w:bodyDiv w:val="1"/>
      <w:marLeft w:val="0"/>
      <w:marRight w:val="0"/>
      <w:marTop w:val="0"/>
      <w:marBottom w:val="0"/>
      <w:divBdr>
        <w:top w:val="none" w:sz="0" w:space="0" w:color="auto"/>
        <w:left w:val="none" w:sz="0" w:space="0" w:color="auto"/>
        <w:bottom w:val="none" w:sz="0" w:space="0" w:color="auto"/>
        <w:right w:val="none" w:sz="0" w:space="0" w:color="auto"/>
      </w:divBdr>
      <w:divsChild>
        <w:div w:id="206139636">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676</TotalTime>
  <Pages>1</Pages>
  <Words>2386</Words>
  <Characters>13605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Naim Al Hussaini</Company>
  <LinksUpToDate>false</LinksUpToDate>
  <CharactersWithSpaces>15960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Estabraq</dc:creator>
  <cp:lastModifiedBy>Estabraq</cp:lastModifiedBy>
  <cp:revision>50</cp:revision>
  <dcterms:created xsi:type="dcterms:W3CDTF">2014-02-14T08:53:00Z</dcterms:created>
  <dcterms:modified xsi:type="dcterms:W3CDTF">2017-02-25T11:27:00Z</dcterms:modified>
</cp:coreProperties>
</file>