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56" w:rsidRDefault="00473856">
      <w:pPr>
        <w:pStyle w:val="BodyText"/>
        <w:rPr>
          <w:sz w:val="20"/>
        </w:rPr>
      </w:pPr>
    </w:p>
    <w:p w:rsidR="00473856" w:rsidRDefault="00473856">
      <w:pPr>
        <w:pStyle w:val="BodyText"/>
        <w:rPr>
          <w:sz w:val="20"/>
        </w:rPr>
      </w:pPr>
    </w:p>
    <w:p w:rsidR="00473856" w:rsidRDefault="00473856">
      <w:pPr>
        <w:pStyle w:val="BodyText"/>
        <w:rPr>
          <w:sz w:val="20"/>
        </w:rPr>
      </w:pPr>
    </w:p>
    <w:p w:rsidR="00473856" w:rsidRDefault="00473856">
      <w:pPr>
        <w:pStyle w:val="BodyText"/>
        <w:rPr>
          <w:sz w:val="20"/>
        </w:rPr>
      </w:pPr>
    </w:p>
    <w:p w:rsidR="00473856" w:rsidRDefault="00473856">
      <w:pPr>
        <w:pStyle w:val="BodyText"/>
        <w:rPr>
          <w:sz w:val="20"/>
        </w:rPr>
      </w:pPr>
    </w:p>
    <w:p w:rsidR="00473856" w:rsidRDefault="00473856">
      <w:pPr>
        <w:pStyle w:val="BodyText"/>
        <w:rPr>
          <w:sz w:val="20"/>
        </w:rPr>
      </w:pPr>
    </w:p>
    <w:p w:rsidR="00473856" w:rsidRDefault="00473856">
      <w:pPr>
        <w:pStyle w:val="BodyText"/>
        <w:rPr>
          <w:sz w:val="20"/>
        </w:rPr>
      </w:pPr>
    </w:p>
    <w:p w:rsidR="00473856" w:rsidRDefault="00473856">
      <w:pPr>
        <w:pStyle w:val="BodyText"/>
        <w:rPr>
          <w:sz w:val="20"/>
        </w:rPr>
      </w:pPr>
    </w:p>
    <w:p w:rsidR="00473856" w:rsidRDefault="00473856">
      <w:pPr>
        <w:pStyle w:val="BodyText"/>
        <w:rPr>
          <w:sz w:val="20"/>
        </w:rPr>
      </w:pPr>
    </w:p>
    <w:p w:rsidR="00473856" w:rsidRDefault="00473856">
      <w:pPr>
        <w:pStyle w:val="BodyText"/>
        <w:rPr>
          <w:sz w:val="20"/>
        </w:rPr>
      </w:pPr>
    </w:p>
    <w:p w:rsidR="00473856" w:rsidRDefault="00473856">
      <w:pPr>
        <w:pStyle w:val="BodyText"/>
        <w:rPr>
          <w:sz w:val="20"/>
        </w:rPr>
      </w:pPr>
    </w:p>
    <w:p w:rsidR="00473856" w:rsidRDefault="00473856">
      <w:pPr>
        <w:pStyle w:val="BodyText"/>
        <w:rPr>
          <w:sz w:val="20"/>
        </w:rPr>
      </w:pPr>
    </w:p>
    <w:p w:rsidR="00473856" w:rsidRDefault="00473856">
      <w:pPr>
        <w:pStyle w:val="BodyText"/>
        <w:rPr>
          <w:sz w:val="20"/>
        </w:rPr>
      </w:pPr>
    </w:p>
    <w:p w:rsidR="00473856" w:rsidRDefault="00473856">
      <w:pPr>
        <w:pStyle w:val="BodyText"/>
        <w:rPr>
          <w:sz w:val="20"/>
        </w:rPr>
      </w:pPr>
    </w:p>
    <w:p w:rsidR="00473856" w:rsidRDefault="00473856">
      <w:pPr>
        <w:pStyle w:val="BodyText"/>
        <w:rPr>
          <w:sz w:val="20"/>
        </w:rPr>
      </w:pPr>
    </w:p>
    <w:p w:rsidR="00473856" w:rsidRDefault="00473856">
      <w:pPr>
        <w:pStyle w:val="BodyText"/>
        <w:rPr>
          <w:sz w:val="20"/>
        </w:rPr>
      </w:pPr>
    </w:p>
    <w:p w:rsidR="00473856" w:rsidRDefault="00473856">
      <w:pPr>
        <w:pStyle w:val="BodyText"/>
        <w:rPr>
          <w:sz w:val="20"/>
        </w:rPr>
      </w:pPr>
    </w:p>
    <w:p w:rsidR="00473856" w:rsidRDefault="00473856">
      <w:pPr>
        <w:pStyle w:val="BodyText"/>
        <w:rPr>
          <w:sz w:val="20"/>
        </w:rPr>
      </w:pPr>
    </w:p>
    <w:p w:rsidR="00473856" w:rsidRDefault="00473856">
      <w:pPr>
        <w:pStyle w:val="BodyText"/>
        <w:rPr>
          <w:sz w:val="20"/>
        </w:rPr>
      </w:pPr>
    </w:p>
    <w:p w:rsidR="00473856" w:rsidRDefault="00473856">
      <w:pPr>
        <w:pStyle w:val="BodyText"/>
        <w:rPr>
          <w:sz w:val="20"/>
        </w:rPr>
      </w:pPr>
    </w:p>
    <w:p w:rsidR="00473856" w:rsidRDefault="00473856">
      <w:pPr>
        <w:pStyle w:val="BodyText"/>
        <w:rPr>
          <w:sz w:val="20"/>
        </w:rPr>
      </w:pPr>
    </w:p>
    <w:p w:rsidR="00473856" w:rsidRDefault="00473856">
      <w:pPr>
        <w:pStyle w:val="BodyText"/>
        <w:rPr>
          <w:sz w:val="20"/>
        </w:rPr>
      </w:pPr>
    </w:p>
    <w:p w:rsidR="00473856" w:rsidRDefault="00473856">
      <w:pPr>
        <w:pStyle w:val="BodyText"/>
        <w:rPr>
          <w:sz w:val="20"/>
        </w:rPr>
      </w:pPr>
    </w:p>
    <w:p w:rsidR="00473856" w:rsidRDefault="00473856">
      <w:pPr>
        <w:pStyle w:val="BodyText"/>
        <w:rPr>
          <w:sz w:val="20"/>
        </w:rPr>
      </w:pPr>
    </w:p>
    <w:p w:rsidR="00473856" w:rsidRDefault="00473856">
      <w:pPr>
        <w:pStyle w:val="BodyText"/>
        <w:rPr>
          <w:sz w:val="29"/>
        </w:rPr>
      </w:pPr>
    </w:p>
    <w:p w:rsidR="00473856" w:rsidRDefault="00473856" w:rsidP="005B060A">
      <w:pPr>
        <w:pStyle w:val="Title"/>
        <w:spacing w:line="805" w:lineRule="exact"/>
        <w:ind w:hanging="55"/>
        <w:jc w:val="left"/>
      </w:pPr>
    </w:p>
    <w:p w:rsidR="00473856" w:rsidRDefault="00021D13">
      <w:pPr>
        <w:pStyle w:val="Title"/>
        <w:spacing w:before="124" w:line="254" w:lineRule="auto"/>
        <w:ind w:left="1334" w:right="2729"/>
        <w:rPr>
          <w:rFonts w:ascii="Forte"/>
          <w:b w:val="0"/>
          <w:i/>
          <w:sz w:val="40"/>
        </w:rPr>
      </w:pPr>
      <w:r>
        <w:rPr>
          <w:color w:val="FFFF00"/>
        </w:rPr>
        <w:t>Management</w:t>
      </w:r>
      <w:r>
        <w:rPr>
          <w:color w:val="FFFF00"/>
          <w:spacing w:val="20"/>
        </w:rPr>
        <w:t xml:space="preserve"> </w:t>
      </w:r>
      <w:r>
        <w:rPr>
          <w:color w:val="FFFF00"/>
        </w:rPr>
        <w:t>of</w:t>
      </w:r>
      <w:r>
        <w:rPr>
          <w:color w:val="FFFF00"/>
          <w:spacing w:val="1"/>
        </w:rPr>
        <w:t xml:space="preserve"> </w:t>
      </w:r>
      <w:r>
        <w:rPr>
          <w:color w:val="FFFF00"/>
        </w:rPr>
        <w:t>Children</w:t>
      </w:r>
      <w:r>
        <w:rPr>
          <w:color w:val="FFFF00"/>
          <w:spacing w:val="27"/>
        </w:rPr>
        <w:t xml:space="preserve"> </w:t>
      </w:r>
      <w:r>
        <w:rPr>
          <w:color w:val="FFFF00"/>
        </w:rPr>
        <w:t>with</w:t>
      </w:r>
      <w:r>
        <w:rPr>
          <w:color w:val="FFFF00"/>
          <w:spacing w:val="1"/>
        </w:rPr>
        <w:t xml:space="preserve"> </w:t>
      </w:r>
      <w:r>
        <w:rPr>
          <w:color w:val="FFFF00"/>
        </w:rPr>
        <w:t>Systemic</w:t>
      </w:r>
      <w:r>
        <w:rPr>
          <w:color w:val="FFFF00"/>
          <w:spacing w:val="85"/>
        </w:rPr>
        <w:t xml:space="preserve"> </w:t>
      </w:r>
      <w:r>
        <w:rPr>
          <w:color w:val="FFFF00"/>
        </w:rPr>
        <w:t>Diseases</w:t>
      </w:r>
      <w:r>
        <w:rPr>
          <w:color w:val="FFFF00"/>
          <w:spacing w:val="-8"/>
        </w:rPr>
        <w:t xml:space="preserve"> </w:t>
      </w:r>
    </w:p>
    <w:p w:rsidR="00473856" w:rsidRDefault="00473856" w:rsidP="005B060A">
      <w:pPr>
        <w:spacing w:line="470" w:lineRule="exact"/>
        <w:ind w:left="61" w:right="1456"/>
        <w:rPr>
          <w:rFonts w:ascii="Forte"/>
          <w:i/>
          <w:sz w:val="36"/>
        </w:rPr>
      </w:pPr>
    </w:p>
    <w:p w:rsidR="00473856" w:rsidRDefault="00473856">
      <w:pPr>
        <w:spacing w:line="470" w:lineRule="exact"/>
        <w:jc w:val="center"/>
        <w:rPr>
          <w:rFonts w:ascii="Forte"/>
          <w:sz w:val="36"/>
        </w:rPr>
        <w:sectPr w:rsidR="00473856">
          <w:type w:val="continuous"/>
          <w:pgSz w:w="12240" w:h="15840"/>
          <w:pgMar w:top="1500" w:right="600" w:bottom="280" w:left="620" w:header="720" w:footer="720" w:gutter="0"/>
          <w:cols w:space="720"/>
        </w:sectPr>
      </w:pPr>
    </w:p>
    <w:p w:rsidR="00473856" w:rsidRDefault="00473856">
      <w:pPr>
        <w:pStyle w:val="BodyText"/>
        <w:rPr>
          <w:rFonts w:ascii="Forte"/>
          <w:i/>
          <w:sz w:val="20"/>
        </w:rPr>
      </w:pPr>
    </w:p>
    <w:p w:rsidR="00473856" w:rsidRDefault="00473856">
      <w:pPr>
        <w:pStyle w:val="BodyText"/>
        <w:rPr>
          <w:rFonts w:ascii="Forte"/>
          <w:i/>
          <w:sz w:val="20"/>
        </w:rPr>
      </w:pPr>
    </w:p>
    <w:p w:rsidR="00473856" w:rsidRDefault="00473856">
      <w:pPr>
        <w:pStyle w:val="BodyText"/>
        <w:spacing w:before="6"/>
        <w:rPr>
          <w:rFonts w:ascii="Forte"/>
          <w:i/>
          <w:sz w:val="13"/>
        </w:rPr>
      </w:pPr>
    </w:p>
    <w:p w:rsidR="00473856" w:rsidRDefault="00021D13">
      <w:pPr>
        <w:pStyle w:val="Heading2"/>
        <w:spacing w:before="102"/>
      </w:pPr>
      <w:r>
        <w:rPr>
          <w:shd w:val="clear" w:color="auto" w:fill="FF00FF"/>
        </w:rPr>
        <w:t>Cystic</w:t>
      </w:r>
      <w:r>
        <w:rPr>
          <w:spacing w:val="-4"/>
          <w:shd w:val="clear" w:color="auto" w:fill="FF00FF"/>
        </w:rPr>
        <w:t xml:space="preserve"> </w:t>
      </w:r>
      <w:r>
        <w:rPr>
          <w:shd w:val="clear" w:color="auto" w:fill="FF00FF"/>
        </w:rPr>
        <w:t>fibrosis</w:t>
      </w:r>
    </w:p>
    <w:p w:rsidR="00473856" w:rsidRDefault="00021D13">
      <w:pPr>
        <w:pStyle w:val="BodyText"/>
        <w:ind w:left="100" w:right="118" w:firstLine="792"/>
        <w:jc w:val="both"/>
      </w:pPr>
      <w:r>
        <w:rPr>
          <w:noProof/>
        </w:rPr>
        <w:drawing>
          <wp:anchor distT="0" distB="0" distL="0" distR="0" simplePos="0" relativeHeight="487467520" behindDoc="1" locked="0" layoutInCell="1" allowOverlap="1">
            <wp:simplePos x="0" y="0"/>
            <wp:positionH relativeFrom="page">
              <wp:posOffset>683387</wp:posOffset>
            </wp:positionH>
            <wp:positionV relativeFrom="paragraph">
              <wp:posOffset>407384</wp:posOffset>
            </wp:positionV>
            <wp:extent cx="6282197" cy="6096484"/>
            <wp:effectExtent l="0" t="0" r="0" b="0"/>
            <wp:wrapNone/>
            <wp:docPr id="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2197" cy="6096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It is an autosomal-recessive disorder occurring in 1 of every 2000 births. It is the most</w:t>
      </w:r>
      <w:r>
        <w:rPr>
          <w:spacing w:val="1"/>
        </w:rPr>
        <w:t xml:space="preserve"> </w:t>
      </w:r>
      <w:r>
        <w:t>common</w:t>
      </w:r>
      <w:r>
        <w:rPr>
          <w:spacing w:val="-9"/>
        </w:rPr>
        <w:t xml:space="preserve"> </w:t>
      </w:r>
      <w:r>
        <w:t>lethal</w:t>
      </w:r>
      <w:r>
        <w:rPr>
          <w:spacing w:val="-10"/>
        </w:rPr>
        <w:t xml:space="preserve"> </w:t>
      </w:r>
      <w:r>
        <w:t>genetic</w:t>
      </w:r>
      <w:r>
        <w:rPr>
          <w:spacing w:val="-5"/>
        </w:rPr>
        <w:t xml:space="preserve"> </w:t>
      </w:r>
      <w:r>
        <w:t>disorder</w:t>
      </w:r>
      <w:r>
        <w:rPr>
          <w:spacing w:val="-6"/>
        </w:rPr>
        <w:t xml:space="preserve"> </w:t>
      </w:r>
      <w:r>
        <w:t>affecting</w:t>
      </w:r>
      <w:r>
        <w:rPr>
          <w:spacing w:val="-10"/>
        </w:rPr>
        <w:t xml:space="preserve"> </w:t>
      </w:r>
      <w:r>
        <w:t>whites.</w:t>
      </w:r>
      <w:r>
        <w:rPr>
          <w:spacing w:val="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genetically</w:t>
      </w:r>
      <w:r>
        <w:rPr>
          <w:spacing w:val="-9"/>
        </w:rPr>
        <w:t xml:space="preserve"> </w:t>
      </w:r>
      <w:r>
        <w:t>altered</w:t>
      </w:r>
      <w:r>
        <w:rPr>
          <w:spacing w:val="-5"/>
        </w:rPr>
        <w:t xml:space="preserve"> </w:t>
      </w:r>
      <w:r>
        <w:t>protein</w:t>
      </w:r>
      <w:r>
        <w:rPr>
          <w:spacing w:val="-10"/>
        </w:rPr>
        <w:t xml:space="preserve"> </w:t>
      </w:r>
      <w:r>
        <w:t>affects</w:t>
      </w:r>
      <w:r>
        <w:rPr>
          <w:spacing w:val="-4"/>
        </w:rPr>
        <w:t xml:space="preserve"> </w:t>
      </w:r>
      <w:r>
        <w:t>exocrine</w:t>
      </w:r>
      <w:r>
        <w:rPr>
          <w:spacing w:val="-68"/>
        </w:rPr>
        <w:t xml:space="preserve"> </w:t>
      </w:r>
      <w:r>
        <w:t>gland function. The defective exocrine gland function leads to micro</w:t>
      </w:r>
      <w:r w:rsidR="00925813">
        <w:t xml:space="preserve"> </w:t>
      </w:r>
      <w:r>
        <w:t>obstruction of the pancreas,</w:t>
      </w:r>
      <w:r>
        <w:rPr>
          <w:spacing w:val="-67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cystic</w:t>
      </w:r>
      <w:r>
        <w:rPr>
          <w:spacing w:val="1"/>
        </w:rPr>
        <w:t xml:space="preserve"> </w:t>
      </w:r>
      <w:r>
        <w:t>degeneration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pancreas</w:t>
      </w:r>
      <w:r>
        <w:rPr>
          <w:spacing w:val="1"/>
        </w:rPr>
        <w:t xml:space="preserve"> </w:t>
      </w:r>
      <w:r>
        <w:t>and,</w:t>
      </w:r>
      <w:r>
        <w:rPr>
          <w:spacing w:val="1"/>
        </w:rPr>
        <w:t xml:space="preserve"> </w:t>
      </w:r>
      <w:r>
        <w:t>ultimately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digestive</w:t>
      </w:r>
      <w:r>
        <w:rPr>
          <w:spacing w:val="1"/>
        </w:rPr>
        <w:t xml:space="preserve"> </w:t>
      </w:r>
      <w:r>
        <w:t>enzyme</w:t>
      </w:r>
      <w:r>
        <w:rPr>
          <w:spacing w:val="1"/>
        </w:rPr>
        <w:t xml:space="preserve"> </w:t>
      </w:r>
      <w:r>
        <w:t>deficiency</w:t>
      </w:r>
      <w:r>
        <w:rPr>
          <w:spacing w:val="-4"/>
        </w:rPr>
        <w:t xml:space="preserve"> </w:t>
      </w:r>
      <w:r>
        <w:t>producing</w:t>
      </w:r>
      <w:r>
        <w:rPr>
          <w:spacing w:val="6"/>
        </w:rPr>
        <w:t xml:space="preserve"> </w:t>
      </w:r>
      <w:proofErr w:type="spellStart"/>
      <w:r>
        <w:t>malabsorption</w:t>
      </w:r>
      <w:proofErr w:type="spellEnd"/>
      <w:r>
        <w:rPr>
          <w:spacing w:val="-4"/>
        </w:rPr>
        <w:t xml:space="preserve"> </w:t>
      </w:r>
      <w:r>
        <w:t>of nutrients.</w:t>
      </w:r>
    </w:p>
    <w:p w:rsidR="00473856" w:rsidRDefault="00021D13">
      <w:pPr>
        <w:pStyle w:val="BodyText"/>
        <w:spacing w:before="2"/>
        <w:ind w:left="100" w:right="116" w:firstLine="1286"/>
        <w:jc w:val="both"/>
      </w:pPr>
      <w:r>
        <w:t>The defective gene products cause abnormal water and electrolyte transport across</w:t>
      </w:r>
      <w:r>
        <w:rPr>
          <w:spacing w:val="1"/>
        </w:rPr>
        <w:t xml:space="preserve"> </w:t>
      </w:r>
      <w:r>
        <w:t>epithelial cells, which results in a chronic disease of the respiratory and gastrointestinal system,</w:t>
      </w:r>
      <w:r>
        <w:rPr>
          <w:spacing w:val="1"/>
        </w:rPr>
        <w:t xml:space="preserve"> </w:t>
      </w:r>
      <w:r>
        <w:rPr>
          <w:w w:val="95"/>
        </w:rPr>
        <w:t>ele</w:t>
      </w:r>
      <w:r>
        <w:rPr>
          <w:w w:val="95"/>
        </w:rPr>
        <w:t>vated</w:t>
      </w:r>
      <w:r>
        <w:rPr>
          <w:spacing w:val="1"/>
          <w:w w:val="95"/>
        </w:rPr>
        <w:t xml:space="preserve"> </w:t>
      </w:r>
      <w:r>
        <w:rPr>
          <w:w w:val="95"/>
        </w:rPr>
        <w:t>levels of electrolytes in sweat, and impaired reproductive</w:t>
      </w:r>
      <w:r>
        <w:rPr>
          <w:spacing w:val="63"/>
        </w:rPr>
        <w:t xml:space="preserve"> </w:t>
      </w:r>
      <w:r>
        <w:rPr>
          <w:w w:val="95"/>
        </w:rPr>
        <w:t>function.</w:t>
      </w:r>
      <w:r>
        <w:rPr>
          <w:spacing w:val="63"/>
        </w:rPr>
        <w:t xml:space="preserve"> </w:t>
      </w:r>
      <w:r>
        <w:rPr>
          <w:w w:val="95"/>
        </w:rPr>
        <w:t>In the lungs, retention</w:t>
      </w:r>
      <w:r>
        <w:rPr>
          <w:spacing w:val="1"/>
          <w:w w:val="9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mucus</w:t>
      </w:r>
      <w:r>
        <w:rPr>
          <w:spacing w:val="-2"/>
        </w:rPr>
        <w:t xml:space="preserve"> </w:t>
      </w:r>
      <w:r>
        <w:t>occurs,</w:t>
      </w:r>
      <w:r>
        <w:rPr>
          <w:spacing w:val="-1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causes</w:t>
      </w:r>
      <w:r>
        <w:rPr>
          <w:spacing w:val="-2"/>
        </w:rPr>
        <w:t xml:space="preserve"> </w:t>
      </w:r>
      <w:r>
        <w:t>obstructive</w:t>
      </w:r>
      <w:r>
        <w:rPr>
          <w:spacing w:val="2"/>
        </w:rPr>
        <w:t xml:space="preserve"> </w:t>
      </w:r>
      <w:r>
        <w:t>lung</w:t>
      </w:r>
      <w:r>
        <w:rPr>
          <w:spacing w:val="-8"/>
        </w:rPr>
        <w:t xml:space="preserve"> </w:t>
      </w:r>
      <w:r>
        <w:t>disease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increased</w:t>
      </w:r>
      <w:r>
        <w:rPr>
          <w:spacing w:val="-4"/>
        </w:rPr>
        <w:t xml:space="preserve"> </w:t>
      </w:r>
      <w:r>
        <w:t>frequency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infections.</w:t>
      </w:r>
    </w:p>
    <w:p w:rsidR="00473856" w:rsidRDefault="00021D13">
      <w:pPr>
        <w:pStyle w:val="BodyText"/>
        <w:ind w:left="100" w:right="134" w:firstLine="590"/>
        <w:jc w:val="both"/>
      </w:pPr>
      <w:r>
        <w:t>Children with cystic fibrosis have a high incidence of tooth discoloration when systemic</w:t>
      </w:r>
      <w:r>
        <w:rPr>
          <w:spacing w:val="1"/>
        </w:rPr>
        <w:t xml:space="preserve"> </w:t>
      </w:r>
      <w:proofErr w:type="spellStart"/>
      <w:r>
        <w:t>tetracyclines</w:t>
      </w:r>
      <w:proofErr w:type="spellEnd"/>
      <w:r>
        <w:t xml:space="preserve"> are taken during tooth formation. With the advent of alternative antibiotics, the</w:t>
      </w:r>
      <w:r>
        <w:rPr>
          <w:spacing w:val="1"/>
        </w:rPr>
        <w:t xml:space="preserve"> </w:t>
      </w:r>
      <w:r>
        <w:t>incidence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tooth</w:t>
      </w:r>
      <w:r>
        <w:rPr>
          <w:spacing w:val="-4"/>
        </w:rPr>
        <w:t xml:space="preserve"> </w:t>
      </w:r>
      <w:r>
        <w:t>discoloration</w:t>
      </w:r>
      <w:r>
        <w:rPr>
          <w:spacing w:val="1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decreasing.</w:t>
      </w:r>
    </w:p>
    <w:p w:rsidR="00473856" w:rsidRDefault="00021D13">
      <w:pPr>
        <w:pStyle w:val="BodyText"/>
        <w:ind w:left="100" w:right="108" w:firstLine="705"/>
        <w:jc w:val="both"/>
      </w:pP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incidence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dental</w:t>
      </w:r>
      <w:r>
        <w:rPr>
          <w:spacing w:val="-14"/>
        </w:rPr>
        <w:t xml:space="preserve"> </w:t>
      </w:r>
      <w:r>
        <w:rPr>
          <w:spacing w:val="-1"/>
        </w:rPr>
        <w:t>caries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children</w:t>
      </w:r>
      <w:r>
        <w:rPr>
          <w:spacing w:val="-15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cystic</w:t>
      </w:r>
      <w:r>
        <w:rPr>
          <w:spacing w:val="-4"/>
        </w:rPr>
        <w:t xml:space="preserve"> </w:t>
      </w:r>
      <w:r>
        <w:t>fibrosis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low</w:t>
      </w:r>
      <w:r>
        <w:rPr>
          <w:spacing w:val="-10"/>
        </w:rPr>
        <w:t xml:space="preserve"> </w:t>
      </w:r>
      <w:r>
        <w:t>secondary</w:t>
      </w:r>
      <w:r>
        <w:rPr>
          <w:spacing w:val="-1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long-term</w:t>
      </w:r>
      <w:r>
        <w:rPr>
          <w:spacing w:val="-68"/>
        </w:rPr>
        <w:t xml:space="preserve"> </w:t>
      </w:r>
      <w:r>
        <w:t>antibiotic therapy, buffering capacity of excess calcium in the saliva, and pancreatic enzyme</w:t>
      </w:r>
      <w:r>
        <w:rPr>
          <w:spacing w:val="1"/>
        </w:rPr>
        <w:t xml:space="preserve"> </w:t>
      </w:r>
      <w:r>
        <w:t>replacement therapy.</w:t>
      </w:r>
    </w:p>
    <w:p w:rsidR="00473856" w:rsidRDefault="00021D13">
      <w:pPr>
        <w:pStyle w:val="BodyText"/>
        <w:spacing w:line="242" w:lineRule="auto"/>
        <w:ind w:left="100" w:right="119" w:firstLine="772"/>
        <w:jc w:val="both"/>
      </w:pPr>
      <w:r>
        <w:t>There is a high incidence of mouth breathing and open-bite malocclusio</w:t>
      </w:r>
      <w:r>
        <w:t>n associated with</w:t>
      </w:r>
      <w:r>
        <w:rPr>
          <w:spacing w:val="-67"/>
        </w:rPr>
        <w:t xml:space="preserve"> </w:t>
      </w:r>
      <w:r>
        <w:t>chronic</w:t>
      </w:r>
      <w:r>
        <w:rPr>
          <w:spacing w:val="6"/>
        </w:rPr>
        <w:t xml:space="preserve"> </w:t>
      </w:r>
      <w:r>
        <w:t>nasal</w:t>
      </w:r>
      <w:r>
        <w:rPr>
          <w:spacing w:val="-4"/>
        </w:rPr>
        <w:t xml:space="preserve"> </w:t>
      </w:r>
      <w:r>
        <w:t>and sinus</w:t>
      </w:r>
      <w:r>
        <w:rPr>
          <w:spacing w:val="3"/>
        </w:rPr>
        <w:t xml:space="preserve"> </w:t>
      </w:r>
      <w:r>
        <w:t>obstruction.</w:t>
      </w:r>
    </w:p>
    <w:p w:rsidR="00473856" w:rsidRDefault="00021D13">
      <w:pPr>
        <w:pStyle w:val="BodyText"/>
        <w:ind w:left="100" w:right="133" w:firstLine="916"/>
        <w:jc w:val="both"/>
      </w:pPr>
      <w:r>
        <w:t>Patients with cystic fibrosis may prefer to be treated in a more upright position to allow</w:t>
      </w:r>
      <w:r>
        <w:rPr>
          <w:spacing w:val="1"/>
        </w:rPr>
        <w:t xml:space="preserve"> </w:t>
      </w:r>
      <w:r>
        <w:t>them</w:t>
      </w:r>
      <w:r>
        <w:rPr>
          <w:spacing w:val="-1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secretions</w:t>
      </w:r>
      <w:r>
        <w:rPr>
          <w:spacing w:val="8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easily.</w:t>
      </w:r>
    </w:p>
    <w:p w:rsidR="00473856" w:rsidRDefault="00021D13">
      <w:pPr>
        <w:pStyle w:val="BodyText"/>
        <w:ind w:left="100" w:right="125" w:firstLine="916"/>
        <w:jc w:val="both"/>
      </w:pPr>
      <w:r>
        <w:t>The</w:t>
      </w:r>
      <w:r>
        <w:rPr>
          <w:spacing w:val="-10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sedative</w:t>
      </w:r>
      <w:r>
        <w:rPr>
          <w:spacing w:val="-6"/>
        </w:rPr>
        <w:t xml:space="preserve"> </w:t>
      </w:r>
      <w:r>
        <w:t>agents</w:t>
      </w:r>
      <w:r>
        <w:rPr>
          <w:spacing w:val="-8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interfere</w:t>
      </w:r>
      <w:r>
        <w:rPr>
          <w:spacing w:val="-9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pulmonary</w:t>
      </w:r>
      <w:r>
        <w:rPr>
          <w:spacing w:val="-10"/>
        </w:rPr>
        <w:t xml:space="preserve"> </w:t>
      </w:r>
      <w:r>
        <w:t>function</w:t>
      </w:r>
      <w:r>
        <w:rPr>
          <w:spacing w:val="-13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avoided,</w:t>
      </w:r>
      <w:r>
        <w:rPr>
          <w:spacing w:val="-7"/>
        </w:rPr>
        <w:t xml:space="preserve"> </w:t>
      </w:r>
      <w:r>
        <w:t>and</w:t>
      </w:r>
      <w:r>
        <w:rPr>
          <w:spacing w:val="-68"/>
        </w:rPr>
        <w:t xml:space="preserve"> </w:t>
      </w:r>
      <w:r>
        <w:t>the patient’s physician should be contacted before nitrous oxide–oxygen sedation is used in a</w:t>
      </w:r>
      <w:r>
        <w:rPr>
          <w:spacing w:val="1"/>
        </w:rPr>
        <w:t xml:space="preserve"> </w:t>
      </w:r>
      <w:r>
        <w:t>patient exhibiting</w:t>
      </w:r>
      <w:r>
        <w:rPr>
          <w:spacing w:val="-4"/>
        </w:rPr>
        <w:t xml:space="preserve"> </w:t>
      </w:r>
      <w:r>
        <w:t>evidence</w:t>
      </w:r>
      <w:r>
        <w:rPr>
          <w:spacing w:val="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severe</w:t>
      </w:r>
      <w:r>
        <w:rPr>
          <w:spacing w:val="2"/>
        </w:rPr>
        <w:t xml:space="preserve"> </w:t>
      </w:r>
      <w:r>
        <w:t>emphysema.</w:t>
      </w:r>
    </w:p>
    <w:p w:rsidR="00473856" w:rsidRDefault="00021D13">
      <w:pPr>
        <w:spacing w:before="81" w:line="665" w:lineRule="exact"/>
        <w:ind w:left="100"/>
        <w:rPr>
          <w:rFonts w:ascii="Gabriola"/>
          <w:b/>
          <w:sz w:val="40"/>
        </w:rPr>
      </w:pPr>
      <w:r>
        <w:rPr>
          <w:rFonts w:ascii="Gabriola"/>
          <w:b/>
          <w:sz w:val="40"/>
        </w:rPr>
        <w:t>Dental</w:t>
      </w:r>
      <w:r>
        <w:rPr>
          <w:rFonts w:ascii="Gabriola"/>
          <w:b/>
          <w:spacing w:val="-4"/>
          <w:sz w:val="40"/>
        </w:rPr>
        <w:t xml:space="preserve"> </w:t>
      </w:r>
      <w:r>
        <w:rPr>
          <w:rFonts w:ascii="Gabriola"/>
          <w:b/>
          <w:sz w:val="40"/>
        </w:rPr>
        <w:t>management</w:t>
      </w:r>
      <w:r>
        <w:rPr>
          <w:rFonts w:ascii="Gabriola"/>
          <w:b/>
          <w:spacing w:val="-4"/>
          <w:sz w:val="40"/>
        </w:rPr>
        <w:t xml:space="preserve"> </w:t>
      </w:r>
      <w:r>
        <w:rPr>
          <w:rFonts w:ascii="Gabriola"/>
          <w:b/>
          <w:sz w:val="40"/>
        </w:rPr>
        <w:t>of cystic</w:t>
      </w:r>
      <w:r>
        <w:rPr>
          <w:rFonts w:ascii="Gabriola"/>
          <w:b/>
          <w:spacing w:val="-2"/>
          <w:sz w:val="40"/>
        </w:rPr>
        <w:t xml:space="preserve"> </w:t>
      </w:r>
      <w:r>
        <w:rPr>
          <w:rFonts w:ascii="Gabriola"/>
          <w:b/>
          <w:sz w:val="40"/>
        </w:rPr>
        <w:t>fibrosis</w:t>
      </w:r>
    </w:p>
    <w:p w:rsidR="00473856" w:rsidRDefault="00021D13">
      <w:pPr>
        <w:pStyle w:val="ListParagraph"/>
        <w:numPr>
          <w:ilvl w:val="0"/>
          <w:numId w:val="6"/>
        </w:numPr>
        <w:tabs>
          <w:tab w:val="left" w:pos="1660"/>
          <w:tab w:val="left" w:pos="1661"/>
        </w:tabs>
        <w:spacing w:line="271" w:lineRule="exact"/>
        <w:rPr>
          <w:sz w:val="28"/>
        </w:rPr>
      </w:pPr>
      <w:r>
        <w:rPr>
          <w:sz w:val="28"/>
        </w:rPr>
        <w:t>Those</w:t>
      </w:r>
      <w:r>
        <w:rPr>
          <w:spacing w:val="46"/>
          <w:sz w:val="28"/>
        </w:rPr>
        <w:t xml:space="preserve"> </w:t>
      </w:r>
      <w:r>
        <w:rPr>
          <w:sz w:val="28"/>
        </w:rPr>
        <w:t>children</w:t>
      </w:r>
      <w:r>
        <w:rPr>
          <w:spacing w:val="39"/>
          <w:sz w:val="28"/>
        </w:rPr>
        <w:t xml:space="preserve"> </w:t>
      </w:r>
      <w:r>
        <w:rPr>
          <w:sz w:val="28"/>
        </w:rPr>
        <w:t>suffer</w:t>
      </w:r>
      <w:r>
        <w:rPr>
          <w:spacing w:val="49"/>
          <w:sz w:val="28"/>
        </w:rPr>
        <w:t xml:space="preserve"> </w:t>
      </w:r>
      <w:r>
        <w:rPr>
          <w:sz w:val="28"/>
        </w:rPr>
        <w:t>from</w:t>
      </w:r>
      <w:r>
        <w:rPr>
          <w:spacing w:val="39"/>
          <w:sz w:val="28"/>
        </w:rPr>
        <w:t xml:space="preserve"> </w:t>
      </w:r>
      <w:r>
        <w:rPr>
          <w:sz w:val="28"/>
        </w:rPr>
        <w:t>delayed</w:t>
      </w:r>
      <w:r>
        <w:rPr>
          <w:spacing w:val="45"/>
          <w:sz w:val="28"/>
        </w:rPr>
        <w:t xml:space="preserve"> </w:t>
      </w:r>
      <w:r>
        <w:rPr>
          <w:sz w:val="28"/>
        </w:rPr>
        <w:t>dental</w:t>
      </w:r>
      <w:r>
        <w:rPr>
          <w:spacing w:val="39"/>
          <w:sz w:val="28"/>
        </w:rPr>
        <w:t xml:space="preserve"> </w:t>
      </w:r>
      <w:r>
        <w:rPr>
          <w:sz w:val="28"/>
        </w:rPr>
        <w:t>development,</w:t>
      </w:r>
      <w:r>
        <w:rPr>
          <w:spacing w:val="51"/>
          <w:sz w:val="28"/>
        </w:rPr>
        <w:t xml:space="preserve"> </w:t>
      </w:r>
      <w:r>
        <w:rPr>
          <w:sz w:val="28"/>
        </w:rPr>
        <w:t>more</w:t>
      </w:r>
      <w:r>
        <w:rPr>
          <w:spacing w:val="45"/>
          <w:sz w:val="28"/>
        </w:rPr>
        <w:t xml:space="preserve"> </w:t>
      </w:r>
      <w:r>
        <w:rPr>
          <w:sz w:val="28"/>
        </w:rPr>
        <w:t>commonly</w:t>
      </w:r>
      <w:r>
        <w:rPr>
          <w:spacing w:val="44"/>
          <w:sz w:val="28"/>
        </w:rPr>
        <w:t xml:space="preserve"> </w:t>
      </w:r>
      <w:r>
        <w:rPr>
          <w:sz w:val="28"/>
        </w:rPr>
        <w:t>have</w:t>
      </w:r>
    </w:p>
    <w:p w:rsidR="00473856" w:rsidRDefault="00021D13">
      <w:pPr>
        <w:pStyle w:val="BodyText"/>
        <w:spacing w:line="321" w:lineRule="exact"/>
        <w:ind w:left="1661"/>
      </w:pPr>
      <w:proofErr w:type="gramStart"/>
      <w:r>
        <w:t>enamel</w:t>
      </w:r>
      <w:proofErr w:type="gramEnd"/>
      <w:r>
        <w:rPr>
          <w:spacing w:val="-9"/>
        </w:rPr>
        <w:t xml:space="preserve"> </w:t>
      </w:r>
      <w:r>
        <w:t>opacities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prone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calculus</w:t>
      </w:r>
    </w:p>
    <w:p w:rsidR="00473856" w:rsidRDefault="00021D13">
      <w:pPr>
        <w:pStyle w:val="ListParagraph"/>
        <w:numPr>
          <w:ilvl w:val="0"/>
          <w:numId w:val="6"/>
        </w:numPr>
        <w:tabs>
          <w:tab w:val="left" w:pos="1660"/>
          <w:tab w:val="left" w:pos="1661"/>
        </w:tabs>
        <w:spacing w:line="240" w:lineRule="auto"/>
        <w:ind w:right="129"/>
        <w:rPr>
          <w:sz w:val="28"/>
        </w:rPr>
      </w:pPr>
      <w:r>
        <w:rPr>
          <w:sz w:val="28"/>
        </w:rPr>
        <w:t>They</w:t>
      </w:r>
      <w:r>
        <w:rPr>
          <w:spacing w:val="45"/>
          <w:sz w:val="28"/>
        </w:rPr>
        <w:t xml:space="preserve"> </w:t>
      </w:r>
      <w:r>
        <w:rPr>
          <w:sz w:val="28"/>
        </w:rPr>
        <w:t>need</w:t>
      </w:r>
      <w:r>
        <w:rPr>
          <w:spacing w:val="45"/>
          <w:sz w:val="28"/>
        </w:rPr>
        <w:t xml:space="preserve"> </w:t>
      </w:r>
      <w:r>
        <w:rPr>
          <w:sz w:val="28"/>
        </w:rPr>
        <w:t>to</w:t>
      </w:r>
      <w:r>
        <w:rPr>
          <w:spacing w:val="45"/>
          <w:sz w:val="28"/>
        </w:rPr>
        <w:t xml:space="preserve"> </w:t>
      </w:r>
      <w:r>
        <w:rPr>
          <w:sz w:val="28"/>
        </w:rPr>
        <w:t>have</w:t>
      </w:r>
      <w:r>
        <w:rPr>
          <w:spacing w:val="51"/>
          <w:sz w:val="28"/>
        </w:rPr>
        <w:t xml:space="preserve"> </w:t>
      </w:r>
      <w:r>
        <w:rPr>
          <w:sz w:val="28"/>
        </w:rPr>
        <w:t>higher</w:t>
      </w:r>
      <w:r>
        <w:rPr>
          <w:spacing w:val="44"/>
          <w:sz w:val="28"/>
        </w:rPr>
        <w:t xml:space="preserve"> </w:t>
      </w:r>
      <w:r>
        <w:rPr>
          <w:sz w:val="28"/>
        </w:rPr>
        <w:t>caloric</w:t>
      </w:r>
      <w:r>
        <w:rPr>
          <w:spacing w:val="51"/>
          <w:sz w:val="28"/>
        </w:rPr>
        <w:t xml:space="preserve"> </w:t>
      </w:r>
      <w:r>
        <w:rPr>
          <w:sz w:val="28"/>
        </w:rPr>
        <w:t>intake</w:t>
      </w:r>
      <w:r>
        <w:rPr>
          <w:spacing w:val="46"/>
          <w:sz w:val="28"/>
        </w:rPr>
        <w:t xml:space="preserve"> </w:t>
      </w:r>
      <w:r>
        <w:rPr>
          <w:sz w:val="28"/>
        </w:rPr>
        <w:t>and</w:t>
      </w:r>
      <w:r>
        <w:rPr>
          <w:spacing w:val="50"/>
          <w:sz w:val="28"/>
        </w:rPr>
        <w:t xml:space="preserve"> </w:t>
      </w:r>
      <w:r>
        <w:rPr>
          <w:sz w:val="28"/>
        </w:rPr>
        <w:t>may</w:t>
      </w:r>
      <w:r>
        <w:rPr>
          <w:spacing w:val="41"/>
          <w:sz w:val="28"/>
        </w:rPr>
        <w:t xml:space="preserve"> </w:t>
      </w:r>
      <w:r>
        <w:rPr>
          <w:sz w:val="28"/>
        </w:rPr>
        <w:t>have</w:t>
      </w:r>
      <w:r>
        <w:rPr>
          <w:spacing w:val="51"/>
          <w:sz w:val="28"/>
        </w:rPr>
        <w:t xml:space="preserve"> </w:t>
      </w:r>
      <w:r>
        <w:rPr>
          <w:sz w:val="28"/>
        </w:rPr>
        <w:t>frequent</w:t>
      </w:r>
      <w:r>
        <w:rPr>
          <w:spacing w:val="45"/>
          <w:sz w:val="28"/>
        </w:rPr>
        <w:t xml:space="preserve"> </w:t>
      </w:r>
      <w:r>
        <w:rPr>
          <w:sz w:val="28"/>
        </w:rPr>
        <w:t>refined</w:t>
      </w:r>
      <w:r>
        <w:rPr>
          <w:spacing w:val="-67"/>
          <w:sz w:val="28"/>
        </w:rPr>
        <w:t xml:space="preserve"> </w:t>
      </w:r>
      <w:r>
        <w:rPr>
          <w:sz w:val="28"/>
        </w:rPr>
        <w:t>carbohydrate</w:t>
      </w:r>
      <w:r>
        <w:rPr>
          <w:spacing w:val="1"/>
          <w:sz w:val="28"/>
        </w:rPr>
        <w:t xml:space="preserve"> </w:t>
      </w:r>
      <w:r>
        <w:rPr>
          <w:sz w:val="28"/>
        </w:rPr>
        <w:t>snacks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</w:p>
    <w:p w:rsidR="00473856" w:rsidRDefault="00021D13">
      <w:pPr>
        <w:pStyle w:val="ListParagraph"/>
        <w:numPr>
          <w:ilvl w:val="0"/>
          <w:numId w:val="6"/>
        </w:numPr>
        <w:tabs>
          <w:tab w:val="left" w:pos="1660"/>
          <w:tab w:val="left" w:pos="1661"/>
        </w:tabs>
        <w:spacing w:line="242" w:lineRule="auto"/>
        <w:ind w:right="122"/>
        <w:rPr>
          <w:sz w:val="28"/>
        </w:rPr>
      </w:pPr>
      <w:r>
        <w:rPr>
          <w:sz w:val="28"/>
        </w:rPr>
        <w:t>May</w:t>
      </w:r>
      <w:r>
        <w:rPr>
          <w:spacing w:val="21"/>
          <w:sz w:val="28"/>
        </w:rPr>
        <w:t xml:space="preserve"> </w:t>
      </w:r>
      <w:r>
        <w:rPr>
          <w:sz w:val="28"/>
        </w:rPr>
        <w:t>also</w:t>
      </w:r>
      <w:r>
        <w:rPr>
          <w:spacing w:val="31"/>
          <w:sz w:val="28"/>
        </w:rPr>
        <w:t xml:space="preserve"> </w:t>
      </w:r>
      <w:r>
        <w:rPr>
          <w:sz w:val="28"/>
        </w:rPr>
        <w:t>have</w:t>
      </w:r>
      <w:r>
        <w:rPr>
          <w:spacing w:val="27"/>
          <w:sz w:val="28"/>
        </w:rPr>
        <w:t xml:space="preserve"> </w:t>
      </w:r>
      <w:r>
        <w:rPr>
          <w:sz w:val="28"/>
        </w:rPr>
        <w:t>cirrhosis</w:t>
      </w:r>
      <w:r>
        <w:rPr>
          <w:spacing w:val="28"/>
          <w:sz w:val="28"/>
        </w:rPr>
        <w:t xml:space="preserve"> </w:t>
      </w:r>
      <w:r>
        <w:rPr>
          <w:sz w:val="28"/>
        </w:rPr>
        <w:t>of</w:t>
      </w:r>
      <w:r>
        <w:rPr>
          <w:spacing w:val="25"/>
          <w:sz w:val="28"/>
        </w:rPr>
        <w:t xml:space="preserve"> </w:t>
      </w:r>
      <w:r>
        <w:rPr>
          <w:sz w:val="28"/>
        </w:rPr>
        <w:t>liver</w:t>
      </w:r>
      <w:r>
        <w:rPr>
          <w:spacing w:val="30"/>
          <w:sz w:val="28"/>
        </w:rPr>
        <w:t xml:space="preserve"> </w:t>
      </w:r>
      <w:r>
        <w:rPr>
          <w:sz w:val="28"/>
        </w:rPr>
        <w:t>-&gt;</w:t>
      </w:r>
      <w:r>
        <w:rPr>
          <w:spacing w:val="27"/>
          <w:sz w:val="28"/>
        </w:rPr>
        <w:t xml:space="preserve"> </w:t>
      </w:r>
      <w:r>
        <w:rPr>
          <w:sz w:val="28"/>
        </w:rPr>
        <w:t>clotting</w:t>
      </w:r>
      <w:r>
        <w:rPr>
          <w:spacing w:val="22"/>
          <w:sz w:val="28"/>
        </w:rPr>
        <w:t xml:space="preserve"> </w:t>
      </w:r>
      <w:r>
        <w:rPr>
          <w:sz w:val="28"/>
        </w:rPr>
        <w:t>defects</w:t>
      </w:r>
      <w:r>
        <w:rPr>
          <w:spacing w:val="29"/>
          <w:sz w:val="28"/>
        </w:rPr>
        <w:t xml:space="preserve"> </w:t>
      </w:r>
      <w:r>
        <w:rPr>
          <w:sz w:val="28"/>
        </w:rPr>
        <w:t>-&gt;</w:t>
      </w:r>
      <w:r>
        <w:rPr>
          <w:spacing w:val="32"/>
          <w:sz w:val="28"/>
        </w:rPr>
        <w:t xml:space="preserve"> </w:t>
      </w:r>
      <w:proofErr w:type="spellStart"/>
      <w:r>
        <w:rPr>
          <w:sz w:val="28"/>
        </w:rPr>
        <w:t>haemorrhaging</w:t>
      </w:r>
      <w:proofErr w:type="spellEnd"/>
      <w:r>
        <w:rPr>
          <w:spacing w:val="25"/>
          <w:sz w:val="28"/>
        </w:rPr>
        <w:t xml:space="preserve"> </w:t>
      </w:r>
      <w:r>
        <w:rPr>
          <w:sz w:val="28"/>
        </w:rPr>
        <w:t>following</w:t>
      </w:r>
      <w:r>
        <w:rPr>
          <w:spacing w:val="-67"/>
          <w:sz w:val="28"/>
        </w:rPr>
        <w:t xml:space="preserve"> </w:t>
      </w:r>
      <w:r>
        <w:rPr>
          <w:sz w:val="28"/>
        </w:rPr>
        <w:t>surgical</w:t>
      </w:r>
      <w:r>
        <w:rPr>
          <w:spacing w:val="-5"/>
          <w:sz w:val="28"/>
        </w:rPr>
        <w:t xml:space="preserve"> </w:t>
      </w:r>
      <w:r>
        <w:rPr>
          <w:sz w:val="28"/>
        </w:rPr>
        <w:t>procedures</w:t>
      </w:r>
    </w:p>
    <w:p w:rsidR="00473856" w:rsidRDefault="00021D13">
      <w:pPr>
        <w:pStyle w:val="ListParagraph"/>
        <w:numPr>
          <w:ilvl w:val="0"/>
          <w:numId w:val="6"/>
        </w:numPr>
        <w:tabs>
          <w:tab w:val="left" w:pos="1660"/>
          <w:tab w:val="left" w:pos="1661"/>
        </w:tabs>
        <w:spacing w:line="240" w:lineRule="auto"/>
        <w:ind w:right="116"/>
        <w:rPr>
          <w:sz w:val="28"/>
        </w:rPr>
      </w:pPr>
      <w:r>
        <w:rPr>
          <w:sz w:val="28"/>
        </w:rPr>
        <w:t>May</w:t>
      </w:r>
      <w:r>
        <w:rPr>
          <w:spacing w:val="1"/>
          <w:sz w:val="28"/>
        </w:rPr>
        <w:t xml:space="preserve"> </w:t>
      </w:r>
      <w:r>
        <w:rPr>
          <w:sz w:val="28"/>
        </w:rPr>
        <w:t>be</w:t>
      </w:r>
      <w:r>
        <w:rPr>
          <w:spacing w:val="1"/>
          <w:sz w:val="28"/>
        </w:rPr>
        <w:t xml:space="preserve"> </w:t>
      </w:r>
      <w:r>
        <w:rPr>
          <w:sz w:val="28"/>
        </w:rPr>
        <w:t>prescribed</w:t>
      </w:r>
      <w:r>
        <w:rPr>
          <w:spacing w:val="1"/>
          <w:sz w:val="28"/>
        </w:rPr>
        <w:t xml:space="preserve"> </w:t>
      </w:r>
      <w:r>
        <w:rPr>
          <w:sz w:val="28"/>
        </w:rPr>
        <w:t>tetracycline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prevent</w:t>
      </w:r>
      <w:r>
        <w:rPr>
          <w:spacing w:val="1"/>
          <w:sz w:val="28"/>
        </w:rPr>
        <w:t xml:space="preserve"> </w:t>
      </w:r>
      <w:r>
        <w:rPr>
          <w:sz w:val="28"/>
        </w:rPr>
        <w:t>chest</w:t>
      </w:r>
      <w:r>
        <w:rPr>
          <w:spacing w:val="1"/>
          <w:sz w:val="28"/>
        </w:rPr>
        <w:t xml:space="preserve"> </w:t>
      </w:r>
      <w:r>
        <w:rPr>
          <w:sz w:val="28"/>
        </w:rPr>
        <w:t>infections</w:t>
      </w:r>
      <w:r>
        <w:rPr>
          <w:spacing w:val="1"/>
          <w:sz w:val="28"/>
        </w:rPr>
        <w:t xml:space="preserve"> </w:t>
      </w:r>
      <w:r>
        <w:rPr>
          <w:sz w:val="28"/>
        </w:rPr>
        <w:t>-&gt;</w:t>
      </w:r>
      <w:r>
        <w:rPr>
          <w:spacing w:val="1"/>
          <w:sz w:val="28"/>
        </w:rPr>
        <w:t xml:space="preserve"> </w:t>
      </w:r>
      <w:r>
        <w:rPr>
          <w:sz w:val="28"/>
        </w:rPr>
        <w:t>intrinsic</w:t>
      </w:r>
      <w:r>
        <w:rPr>
          <w:spacing w:val="1"/>
          <w:sz w:val="28"/>
        </w:rPr>
        <w:t xml:space="preserve"> </w:t>
      </w:r>
      <w:r>
        <w:rPr>
          <w:sz w:val="28"/>
        </w:rPr>
        <w:t>dental</w:t>
      </w:r>
      <w:r>
        <w:rPr>
          <w:spacing w:val="-67"/>
          <w:sz w:val="28"/>
        </w:rPr>
        <w:t xml:space="preserve"> </w:t>
      </w:r>
      <w:r>
        <w:rPr>
          <w:sz w:val="28"/>
        </w:rPr>
        <w:t>staining</w:t>
      </w:r>
    </w:p>
    <w:p w:rsidR="00473856" w:rsidRDefault="00021D13">
      <w:pPr>
        <w:pStyle w:val="ListParagraph"/>
        <w:numPr>
          <w:ilvl w:val="0"/>
          <w:numId w:val="6"/>
        </w:numPr>
        <w:tabs>
          <w:tab w:val="left" w:pos="1660"/>
          <w:tab w:val="left" w:pos="1661"/>
        </w:tabs>
        <w:spacing w:line="340" w:lineRule="exact"/>
        <w:rPr>
          <w:sz w:val="28"/>
        </w:rPr>
      </w:pPr>
      <w:r>
        <w:rPr>
          <w:sz w:val="28"/>
        </w:rPr>
        <w:t>General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anaesthesia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should</w:t>
      </w:r>
      <w:r>
        <w:rPr>
          <w:spacing w:val="-4"/>
          <w:sz w:val="28"/>
        </w:rPr>
        <w:t xml:space="preserve"> </w:t>
      </w:r>
      <w:r>
        <w:rPr>
          <w:sz w:val="28"/>
        </w:rPr>
        <w:t>be</w:t>
      </w:r>
      <w:r>
        <w:rPr>
          <w:spacing w:val="-3"/>
          <w:sz w:val="28"/>
        </w:rPr>
        <w:t xml:space="preserve"> </w:t>
      </w:r>
      <w:r>
        <w:rPr>
          <w:sz w:val="28"/>
        </w:rPr>
        <w:t>avoided</w:t>
      </w:r>
    </w:p>
    <w:p w:rsidR="00473856" w:rsidRDefault="00473856">
      <w:pPr>
        <w:spacing w:line="340" w:lineRule="exact"/>
        <w:rPr>
          <w:sz w:val="28"/>
        </w:rPr>
        <w:sectPr w:rsidR="00473856">
          <w:headerReference w:type="default" r:id="rId9"/>
          <w:footerReference w:type="default" r:id="rId10"/>
          <w:pgSz w:w="12240" w:h="15840"/>
          <w:pgMar w:top="1240" w:right="600" w:bottom="1200" w:left="620" w:header="718" w:footer="1014" w:gutter="0"/>
          <w:pgNumType w:start="1"/>
          <w:cols w:space="720"/>
        </w:sectPr>
      </w:pPr>
    </w:p>
    <w:p w:rsidR="00473856" w:rsidRDefault="00021D13">
      <w:pPr>
        <w:pStyle w:val="Heading2"/>
        <w:spacing w:before="94"/>
      </w:pPr>
      <w:r>
        <w:rPr>
          <w:shd w:val="clear" w:color="auto" w:fill="FF00FF"/>
        </w:rPr>
        <w:lastRenderedPageBreak/>
        <w:t>Renal</w:t>
      </w:r>
      <w:r>
        <w:rPr>
          <w:spacing w:val="-3"/>
          <w:shd w:val="clear" w:color="auto" w:fill="FF00FF"/>
        </w:rPr>
        <w:t xml:space="preserve"> </w:t>
      </w:r>
      <w:r>
        <w:rPr>
          <w:shd w:val="clear" w:color="auto" w:fill="FF00FF"/>
        </w:rPr>
        <w:t>disease</w:t>
      </w:r>
    </w:p>
    <w:p w:rsidR="00473856" w:rsidRDefault="00021D13">
      <w:pPr>
        <w:pStyle w:val="BodyText"/>
        <w:spacing w:line="320" w:lineRule="exact"/>
        <w:ind w:left="806"/>
      </w:pPr>
      <w:r>
        <w:t>In</w:t>
      </w:r>
      <w:r>
        <w:rPr>
          <w:spacing w:val="-9"/>
        </w:rPr>
        <w:t xml:space="preserve"> </w:t>
      </w:r>
      <w:r>
        <w:t>renal</w:t>
      </w:r>
      <w:r>
        <w:rPr>
          <w:spacing w:val="-8"/>
        </w:rPr>
        <w:t xml:space="preserve"> </w:t>
      </w:r>
      <w:r>
        <w:t>disorders there</w:t>
      </w:r>
      <w:r>
        <w:rPr>
          <w:spacing w:val="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increased</w:t>
      </w:r>
      <w:r>
        <w:rPr>
          <w:spacing w:val="-2"/>
        </w:rPr>
        <w:t xml:space="preserve"> </w:t>
      </w:r>
      <w:r>
        <w:t>susceptibility</w:t>
      </w:r>
      <w:r>
        <w:rPr>
          <w:spacing w:val="-7"/>
        </w:rPr>
        <w:t xml:space="preserve"> </w:t>
      </w:r>
      <w:r>
        <w:t>to:</w:t>
      </w:r>
    </w:p>
    <w:p w:rsidR="00473856" w:rsidRDefault="006F6948">
      <w:pPr>
        <w:pStyle w:val="BodyText"/>
        <w:ind w:left="100" w:firstLine="705"/>
      </w:pPr>
      <w:r>
        <w:rPr>
          <w:noProof/>
        </w:rPr>
        <w:drawing>
          <wp:anchor distT="0" distB="0" distL="0" distR="0" simplePos="0" relativeHeight="487468032" behindDoc="1" locked="0" layoutInCell="1" allowOverlap="1" wp14:anchorId="6875A122" wp14:editId="03B3830D">
            <wp:simplePos x="0" y="0"/>
            <wp:positionH relativeFrom="page">
              <wp:posOffset>683260</wp:posOffset>
            </wp:positionH>
            <wp:positionV relativeFrom="paragraph">
              <wp:posOffset>289560</wp:posOffset>
            </wp:positionV>
            <wp:extent cx="6281420" cy="6477000"/>
            <wp:effectExtent l="0" t="0" r="5080" b="0"/>
            <wp:wrapNone/>
            <wp:docPr id="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42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21D13">
        <w:t>Infection</w:t>
      </w:r>
      <w:r w:rsidR="00021D13">
        <w:rPr>
          <w:spacing w:val="8"/>
        </w:rPr>
        <w:t xml:space="preserve"> </w:t>
      </w:r>
      <w:r w:rsidR="00021D13">
        <w:t>and</w:t>
      </w:r>
      <w:r w:rsidR="00021D13">
        <w:rPr>
          <w:spacing w:val="15"/>
        </w:rPr>
        <w:t xml:space="preserve"> </w:t>
      </w:r>
      <w:r w:rsidR="00021D13">
        <w:t>immunosuppression,</w:t>
      </w:r>
      <w:r w:rsidR="00021D13">
        <w:rPr>
          <w:spacing w:val="16"/>
        </w:rPr>
        <w:t xml:space="preserve"> </w:t>
      </w:r>
      <w:r w:rsidR="00021D13">
        <w:t>bleeding</w:t>
      </w:r>
      <w:r w:rsidR="00021D13">
        <w:rPr>
          <w:spacing w:val="10"/>
        </w:rPr>
        <w:t xml:space="preserve"> </w:t>
      </w:r>
      <w:r w:rsidR="00021D13">
        <w:t>tendency,</w:t>
      </w:r>
      <w:r w:rsidR="00021D13">
        <w:rPr>
          <w:spacing w:val="13"/>
        </w:rPr>
        <w:t xml:space="preserve"> </w:t>
      </w:r>
      <w:r w:rsidR="00021D13">
        <w:t>decreased</w:t>
      </w:r>
      <w:r w:rsidR="00021D13">
        <w:rPr>
          <w:spacing w:val="11"/>
        </w:rPr>
        <w:t xml:space="preserve"> </w:t>
      </w:r>
      <w:r w:rsidR="00021D13">
        <w:t>ability</w:t>
      </w:r>
      <w:r w:rsidR="00021D13">
        <w:rPr>
          <w:spacing w:val="11"/>
        </w:rPr>
        <w:t xml:space="preserve"> </w:t>
      </w:r>
      <w:r w:rsidR="00021D13">
        <w:t>to</w:t>
      </w:r>
      <w:r w:rsidR="00021D13">
        <w:rPr>
          <w:spacing w:val="10"/>
        </w:rPr>
        <w:t xml:space="preserve"> </w:t>
      </w:r>
      <w:r w:rsidR="00021D13">
        <w:t>excrete</w:t>
      </w:r>
      <w:r w:rsidR="00021D13">
        <w:rPr>
          <w:spacing w:val="11"/>
        </w:rPr>
        <w:t xml:space="preserve"> </w:t>
      </w:r>
      <w:r w:rsidR="00021D13">
        <w:t>drugs,</w:t>
      </w:r>
      <w:r w:rsidR="00021D13">
        <w:rPr>
          <w:spacing w:val="-67"/>
        </w:rPr>
        <w:t xml:space="preserve"> </w:t>
      </w:r>
      <w:r w:rsidR="00021D13">
        <w:t>existence</w:t>
      </w:r>
      <w:r w:rsidR="00021D13">
        <w:rPr>
          <w:spacing w:val="1"/>
        </w:rPr>
        <w:t xml:space="preserve"> </w:t>
      </w:r>
      <w:r w:rsidR="00021D13">
        <w:t>of A-V</w:t>
      </w:r>
      <w:r w:rsidR="00021D13">
        <w:rPr>
          <w:spacing w:val="1"/>
        </w:rPr>
        <w:t xml:space="preserve"> </w:t>
      </w:r>
      <w:r w:rsidR="00021D13">
        <w:t>shunt,</w:t>
      </w:r>
      <w:r w:rsidR="00021D13">
        <w:rPr>
          <w:spacing w:val="4"/>
        </w:rPr>
        <w:t xml:space="preserve"> </w:t>
      </w:r>
      <w:r w:rsidR="00021D13">
        <w:t>cross</w:t>
      </w:r>
      <w:r w:rsidR="00021D13">
        <w:rPr>
          <w:spacing w:val="3"/>
        </w:rPr>
        <w:t xml:space="preserve"> </w:t>
      </w:r>
      <w:r w:rsidR="00021D13">
        <w:t>infection.</w:t>
      </w:r>
    </w:p>
    <w:p w:rsidR="00473856" w:rsidRDefault="00473856">
      <w:pPr>
        <w:pStyle w:val="BodyText"/>
        <w:spacing w:before="6"/>
        <w:rPr>
          <w:sz w:val="35"/>
        </w:rPr>
      </w:pPr>
    </w:p>
    <w:p w:rsidR="00473856" w:rsidRDefault="00021D13">
      <w:pPr>
        <w:pStyle w:val="Heading1"/>
      </w:pPr>
      <w:r>
        <w:t>Dental</w:t>
      </w:r>
      <w:r>
        <w:rPr>
          <w:spacing w:val="-6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renal</w:t>
      </w:r>
      <w:r>
        <w:rPr>
          <w:spacing w:val="-5"/>
        </w:rPr>
        <w:t xml:space="preserve"> </w:t>
      </w:r>
      <w:r>
        <w:t>disorders:</w:t>
      </w:r>
    </w:p>
    <w:p w:rsidR="00473856" w:rsidRDefault="00021D13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line="271" w:lineRule="exact"/>
        <w:ind w:hanging="361"/>
        <w:rPr>
          <w:sz w:val="28"/>
        </w:rPr>
      </w:pPr>
      <w:r>
        <w:rPr>
          <w:sz w:val="28"/>
        </w:rPr>
        <w:t>Prevent</w:t>
      </w:r>
      <w:r>
        <w:rPr>
          <w:spacing w:val="-3"/>
          <w:sz w:val="28"/>
        </w:rPr>
        <w:t xml:space="preserve"> </w:t>
      </w:r>
      <w:r>
        <w:rPr>
          <w:sz w:val="28"/>
        </w:rPr>
        <w:t>dental</w:t>
      </w:r>
      <w:r>
        <w:rPr>
          <w:spacing w:val="-7"/>
          <w:sz w:val="28"/>
        </w:rPr>
        <w:t xml:space="preserve"> </w:t>
      </w:r>
      <w:r>
        <w:rPr>
          <w:sz w:val="28"/>
        </w:rPr>
        <w:t>diseases-</w:t>
      </w:r>
      <w:r>
        <w:rPr>
          <w:spacing w:val="-3"/>
          <w:sz w:val="28"/>
        </w:rPr>
        <w:t xml:space="preserve"> </w:t>
      </w:r>
      <w:r>
        <w:rPr>
          <w:sz w:val="28"/>
        </w:rPr>
        <w:t>OHI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education</w:t>
      </w:r>
    </w:p>
    <w:p w:rsidR="00473856" w:rsidRDefault="00021D13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hanging="361"/>
        <w:rPr>
          <w:sz w:val="28"/>
        </w:rPr>
      </w:pPr>
      <w:r>
        <w:rPr>
          <w:sz w:val="28"/>
        </w:rPr>
        <w:t>Strict</w:t>
      </w:r>
      <w:r>
        <w:rPr>
          <w:spacing w:val="-4"/>
          <w:sz w:val="28"/>
        </w:rPr>
        <w:t xml:space="preserve"> </w:t>
      </w:r>
      <w:r>
        <w:rPr>
          <w:sz w:val="28"/>
        </w:rPr>
        <w:t>cross-infection</w:t>
      </w:r>
      <w:r>
        <w:rPr>
          <w:spacing w:val="-7"/>
          <w:sz w:val="28"/>
        </w:rPr>
        <w:t xml:space="preserve"> </w:t>
      </w:r>
      <w:r>
        <w:rPr>
          <w:sz w:val="28"/>
        </w:rPr>
        <w:t>control</w:t>
      </w:r>
    </w:p>
    <w:p w:rsidR="00473856" w:rsidRDefault="00021D13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2"/>
        <w:ind w:hanging="361"/>
        <w:rPr>
          <w:sz w:val="28"/>
        </w:rPr>
      </w:pPr>
      <w:r>
        <w:rPr>
          <w:sz w:val="28"/>
        </w:rPr>
        <w:t>Consult</w:t>
      </w:r>
      <w:r>
        <w:rPr>
          <w:spacing w:val="-4"/>
          <w:sz w:val="28"/>
        </w:rPr>
        <w:t xml:space="preserve"> </w:t>
      </w:r>
      <w:r>
        <w:rPr>
          <w:sz w:val="28"/>
        </w:rPr>
        <w:t>patient’s</w:t>
      </w:r>
      <w:r>
        <w:rPr>
          <w:spacing w:val="-3"/>
          <w:sz w:val="28"/>
        </w:rPr>
        <w:t xml:space="preserve"> </w:t>
      </w:r>
      <w:r>
        <w:rPr>
          <w:sz w:val="28"/>
        </w:rPr>
        <w:t>physician</w:t>
      </w:r>
      <w:r>
        <w:rPr>
          <w:spacing w:val="-7"/>
          <w:sz w:val="28"/>
        </w:rPr>
        <w:t xml:space="preserve"> </w:t>
      </w:r>
      <w:r>
        <w:rPr>
          <w:sz w:val="28"/>
        </w:rPr>
        <w:t>before</w:t>
      </w:r>
      <w:r>
        <w:rPr>
          <w:spacing w:val="-3"/>
          <w:sz w:val="28"/>
        </w:rPr>
        <w:t xml:space="preserve"> </w:t>
      </w:r>
      <w:r>
        <w:rPr>
          <w:sz w:val="28"/>
        </w:rPr>
        <w:t>performing</w:t>
      </w:r>
      <w:r>
        <w:rPr>
          <w:spacing w:val="-8"/>
          <w:sz w:val="28"/>
        </w:rPr>
        <w:t xml:space="preserve"> </w:t>
      </w:r>
      <w:r>
        <w:rPr>
          <w:sz w:val="28"/>
        </w:rPr>
        <w:t>dental</w:t>
      </w:r>
      <w:r>
        <w:rPr>
          <w:spacing w:val="-9"/>
          <w:sz w:val="28"/>
        </w:rPr>
        <w:t xml:space="preserve"> </w:t>
      </w:r>
      <w:r>
        <w:rPr>
          <w:sz w:val="28"/>
        </w:rPr>
        <w:t>treatment</w:t>
      </w:r>
    </w:p>
    <w:p w:rsidR="00473856" w:rsidRDefault="00021D13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line="341" w:lineRule="exact"/>
        <w:ind w:hanging="361"/>
        <w:rPr>
          <w:sz w:val="28"/>
        </w:rPr>
      </w:pPr>
      <w:r>
        <w:rPr>
          <w:sz w:val="28"/>
        </w:rPr>
        <w:t>Monitor BP</w:t>
      </w:r>
      <w:r>
        <w:rPr>
          <w:spacing w:val="-4"/>
          <w:sz w:val="28"/>
        </w:rPr>
        <w:t xml:space="preserve"> </w:t>
      </w:r>
      <w:r>
        <w:rPr>
          <w:sz w:val="28"/>
        </w:rPr>
        <w:t>pre-op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post-op</w:t>
      </w:r>
    </w:p>
    <w:p w:rsidR="00473856" w:rsidRDefault="00021D13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line="341" w:lineRule="exact"/>
        <w:ind w:hanging="361"/>
        <w:rPr>
          <w:sz w:val="28"/>
        </w:rPr>
      </w:pPr>
      <w:r>
        <w:rPr>
          <w:sz w:val="28"/>
        </w:rPr>
        <w:t>Treat</w:t>
      </w:r>
      <w:r>
        <w:rPr>
          <w:spacing w:val="-6"/>
          <w:sz w:val="28"/>
        </w:rPr>
        <w:t xml:space="preserve"> </w:t>
      </w:r>
      <w:r>
        <w:rPr>
          <w:sz w:val="28"/>
        </w:rPr>
        <w:t>all</w:t>
      </w:r>
      <w:r>
        <w:rPr>
          <w:spacing w:val="-5"/>
          <w:sz w:val="28"/>
        </w:rPr>
        <w:t xml:space="preserve"> </w:t>
      </w:r>
      <w:r>
        <w:rPr>
          <w:sz w:val="28"/>
        </w:rPr>
        <w:t>infections</w:t>
      </w:r>
      <w:r>
        <w:rPr>
          <w:spacing w:val="-4"/>
          <w:sz w:val="28"/>
        </w:rPr>
        <w:t xml:space="preserve"> </w:t>
      </w:r>
      <w:r>
        <w:rPr>
          <w:sz w:val="28"/>
        </w:rPr>
        <w:t>aggressively</w:t>
      </w:r>
      <w:r>
        <w:rPr>
          <w:spacing w:val="-9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consider</w:t>
      </w:r>
      <w:r>
        <w:rPr>
          <w:spacing w:val="-6"/>
          <w:sz w:val="28"/>
        </w:rPr>
        <w:t xml:space="preserve"> </w:t>
      </w:r>
      <w:r>
        <w:rPr>
          <w:sz w:val="28"/>
        </w:rPr>
        <w:t>prophylaxis</w:t>
      </w:r>
    </w:p>
    <w:p w:rsidR="00473856" w:rsidRDefault="00021D13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hanging="361"/>
        <w:rPr>
          <w:sz w:val="28"/>
        </w:rPr>
      </w:pPr>
      <w:r>
        <w:rPr>
          <w:sz w:val="28"/>
        </w:rPr>
        <w:t>Use</w:t>
      </w:r>
      <w:r>
        <w:rPr>
          <w:spacing w:val="-6"/>
          <w:sz w:val="28"/>
        </w:rPr>
        <w:t xml:space="preserve"> </w:t>
      </w:r>
      <w:r>
        <w:rPr>
          <w:sz w:val="28"/>
        </w:rPr>
        <w:t>additional</w:t>
      </w:r>
      <w:r>
        <w:rPr>
          <w:spacing w:val="-7"/>
          <w:sz w:val="28"/>
        </w:rPr>
        <w:t xml:space="preserve"> </w:t>
      </w:r>
      <w:r>
        <w:rPr>
          <w:sz w:val="28"/>
        </w:rPr>
        <w:t>hemostatic</w:t>
      </w:r>
      <w:r>
        <w:rPr>
          <w:spacing w:val="-1"/>
          <w:sz w:val="28"/>
        </w:rPr>
        <w:t xml:space="preserve"> </w:t>
      </w:r>
      <w:r>
        <w:rPr>
          <w:sz w:val="28"/>
        </w:rPr>
        <w:t>measures</w:t>
      </w:r>
    </w:p>
    <w:p w:rsidR="00473856" w:rsidRDefault="00021D13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4"/>
        <w:ind w:hanging="361"/>
        <w:rPr>
          <w:sz w:val="28"/>
        </w:rPr>
      </w:pPr>
      <w:r>
        <w:rPr>
          <w:sz w:val="28"/>
        </w:rPr>
        <w:t>Be</w:t>
      </w:r>
      <w:r>
        <w:rPr>
          <w:spacing w:val="-1"/>
          <w:sz w:val="28"/>
        </w:rPr>
        <w:t xml:space="preserve"> </w:t>
      </w:r>
      <w:r>
        <w:rPr>
          <w:sz w:val="28"/>
        </w:rPr>
        <w:t>careful</w:t>
      </w:r>
      <w:r>
        <w:rPr>
          <w:spacing w:val="-7"/>
          <w:sz w:val="28"/>
        </w:rPr>
        <w:t xml:space="preserve"> </w:t>
      </w:r>
      <w:r>
        <w:rPr>
          <w:sz w:val="28"/>
        </w:rPr>
        <w:t>with</w:t>
      </w:r>
      <w:r>
        <w:rPr>
          <w:spacing w:val="-6"/>
          <w:sz w:val="28"/>
        </w:rPr>
        <w:t xml:space="preserve"> </w:t>
      </w:r>
      <w:r>
        <w:rPr>
          <w:sz w:val="28"/>
        </w:rPr>
        <w:t>prescribing</w:t>
      </w:r>
      <w:r>
        <w:rPr>
          <w:spacing w:val="-7"/>
          <w:sz w:val="28"/>
        </w:rPr>
        <w:t xml:space="preserve"> </w:t>
      </w:r>
      <w:r>
        <w:rPr>
          <w:sz w:val="28"/>
        </w:rPr>
        <w:t>drugs</w:t>
      </w:r>
    </w:p>
    <w:p w:rsidR="00473856" w:rsidRDefault="00021D13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line="341" w:lineRule="exact"/>
        <w:ind w:hanging="361"/>
        <w:rPr>
          <w:sz w:val="28"/>
        </w:rPr>
      </w:pPr>
      <w:r>
        <w:rPr>
          <w:sz w:val="28"/>
        </w:rPr>
        <w:t>Never</w:t>
      </w:r>
      <w:r>
        <w:rPr>
          <w:spacing w:val="-6"/>
          <w:sz w:val="28"/>
        </w:rPr>
        <w:t xml:space="preserve"> </w:t>
      </w:r>
      <w:r>
        <w:rPr>
          <w:sz w:val="28"/>
        </w:rPr>
        <w:t>subject</w:t>
      </w:r>
      <w:r>
        <w:rPr>
          <w:spacing w:val="-4"/>
          <w:sz w:val="28"/>
        </w:rPr>
        <w:t xml:space="preserve"> </w:t>
      </w:r>
      <w:r>
        <w:rPr>
          <w:sz w:val="28"/>
        </w:rPr>
        <w:t>those</w:t>
      </w:r>
      <w:r>
        <w:rPr>
          <w:spacing w:val="-3"/>
          <w:sz w:val="28"/>
        </w:rPr>
        <w:t xml:space="preserve"> </w:t>
      </w:r>
      <w:r>
        <w:rPr>
          <w:sz w:val="28"/>
        </w:rPr>
        <w:t>patients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out-patient</w:t>
      </w:r>
      <w:r>
        <w:rPr>
          <w:spacing w:val="1"/>
          <w:sz w:val="28"/>
        </w:rPr>
        <w:t xml:space="preserve"> </w:t>
      </w:r>
      <w:r>
        <w:rPr>
          <w:sz w:val="28"/>
        </w:rPr>
        <w:t>general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anaesthesia</w:t>
      </w:r>
      <w:proofErr w:type="spellEnd"/>
    </w:p>
    <w:p w:rsidR="00473856" w:rsidRDefault="00021D13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hanging="361"/>
        <w:rPr>
          <w:sz w:val="28"/>
        </w:rPr>
      </w:pPr>
      <w:r>
        <w:rPr>
          <w:sz w:val="28"/>
        </w:rPr>
        <w:t>Remember</w:t>
      </w:r>
      <w:r>
        <w:rPr>
          <w:spacing w:val="-3"/>
          <w:sz w:val="28"/>
        </w:rPr>
        <w:t xml:space="preserve"> </w:t>
      </w:r>
      <w:r>
        <w:rPr>
          <w:sz w:val="28"/>
        </w:rPr>
        <w:t>veins</w:t>
      </w:r>
      <w:r>
        <w:rPr>
          <w:spacing w:val="-4"/>
          <w:sz w:val="28"/>
        </w:rPr>
        <w:t xml:space="preserve"> </w:t>
      </w:r>
      <w:r>
        <w:rPr>
          <w:sz w:val="28"/>
        </w:rPr>
        <w:t>are</w:t>
      </w:r>
      <w:r>
        <w:rPr>
          <w:spacing w:val="-5"/>
          <w:sz w:val="28"/>
        </w:rPr>
        <w:t xml:space="preserve"> </w:t>
      </w:r>
      <w:r>
        <w:rPr>
          <w:sz w:val="28"/>
        </w:rPr>
        <w:t>precious</w:t>
      </w:r>
    </w:p>
    <w:p w:rsidR="00473856" w:rsidRDefault="00021D13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2"/>
        <w:ind w:hanging="361"/>
        <w:rPr>
          <w:sz w:val="28"/>
        </w:rPr>
      </w:pPr>
      <w:r>
        <w:rPr>
          <w:sz w:val="28"/>
        </w:rPr>
        <w:t>Poor</w:t>
      </w:r>
      <w:r>
        <w:rPr>
          <w:spacing w:val="-6"/>
          <w:sz w:val="28"/>
        </w:rPr>
        <w:t xml:space="preserve"> </w:t>
      </w:r>
      <w:r>
        <w:rPr>
          <w:sz w:val="28"/>
        </w:rPr>
        <w:t>bone</w:t>
      </w:r>
      <w:r>
        <w:rPr>
          <w:spacing w:val="-3"/>
          <w:sz w:val="28"/>
        </w:rPr>
        <w:t xml:space="preserve"> </w:t>
      </w:r>
      <w:r>
        <w:rPr>
          <w:sz w:val="28"/>
        </w:rPr>
        <w:t>density</w:t>
      </w:r>
      <w:r>
        <w:rPr>
          <w:spacing w:val="-6"/>
          <w:sz w:val="28"/>
        </w:rPr>
        <w:t xml:space="preserve"> </w:t>
      </w:r>
      <w:r>
        <w:rPr>
          <w:sz w:val="28"/>
        </w:rPr>
        <w:t>-&gt;</w:t>
      </w:r>
      <w:r>
        <w:rPr>
          <w:spacing w:val="2"/>
          <w:sz w:val="28"/>
        </w:rPr>
        <w:t xml:space="preserve"> </w:t>
      </w:r>
      <w:r>
        <w:rPr>
          <w:sz w:val="28"/>
        </w:rPr>
        <w:t>frequent</w:t>
      </w:r>
      <w:r>
        <w:rPr>
          <w:spacing w:val="-5"/>
          <w:sz w:val="28"/>
        </w:rPr>
        <w:t xml:space="preserve"> </w:t>
      </w:r>
      <w:r>
        <w:rPr>
          <w:sz w:val="28"/>
        </w:rPr>
        <w:t>denture</w:t>
      </w:r>
      <w:r>
        <w:rPr>
          <w:spacing w:val="-3"/>
          <w:sz w:val="28"/>
        </w:rPr>
        <w:t xml:space="preserve"> </w:t>
      </w:r>
      <w:r>
        <w:rPr>
          <w:sz w:val="28"/>
        </w:rPr>
        <w:t>adjustments</w:t>
      </w:r>
    </w:p>
    <w:p w:rsidR="00473856" w:rsidRDefault="00021D13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hanging="361"/>
        <w:rPr>
          <w:sz w:val="28"/>
        </w:rPr>
      </w:pPr>
      <w:r>
        <w:rPr>
          <w:sz w:val="28"/>
        </w:rPr>
        <w:t>Try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perform</w:t>
      </w:r>
      <w:r>
        <w:rPr>
          <w:spacing w:val="-11"/>
          <w:sz w:val="28"/>
        </w:rPr>
        <w:t xml:space="preserve"> </w:t>
      </w:r>
      <w:r>
        <w:rPr>
          <w:sz w:val="28"/>
        </w:rPr>
        <w:t>dental</w:t>
      </w:r>
      <w:r>
        <w:rPr>
          <w:spacing w:val="-6"/>
          <w:sz w:val="28"/>
        </w:rPr>
        <w:t xml:space="preserve"> </w:t>
      </w:r>
      <w:r>
        <w:rPr>
          <w:sz w:val="28"/>
        </w:rPr>
        <w:t>treatment</w:t>
      </w:r>
      <w:r>
        <w:rPr>
          <w:spacing w:val="-1"/>
          <w:sz w:val="28"/>
        </w:rPr>
        <w:t xml:space="preserve"> </w:t>
      </w:r>
      <w:r>
        <w:rPr>
          <w:sz w:val="28"/>
        </w:rPr>
        <w:t>just</w:t>
      </w:r>
      <w:r>
        <w:rPr>
          <w:spacing w:val="-2"/>
          <w:sz w:val="28"/>
        </w:rPr>
        <w:t xml:space="preserve"> </w:t>
      </w:r>
      <w:r>
        <w:rPr>
          <w:sz w:val="28"/>
        </w:rPr>
        <w:t>after</w:t>
      </w:r>
      <w:r>
        <w:rPr>
          <w:spacing w:val="-2"/>
          <w:sz w:val="28"/>
        </w:rPr>
        <w:t xml:space="preserve"> </w:t>
      </w:r>
      <w:r>
        <w:rPr>
          <w:sz w:val="28"/>
        </w:rPr>
        <w:t>dialysis</w:t>
      </w:r>
      <w:r>
        <w:rPr>
          <w:spacing w:val="5"/>
          <w:sz w:val="28"/>
        </w:rPr>
        <w:t xml:space="preserve"> </w:t>
      </w:r>
      <w:r>
        <w:rPr>
          <w:sz w:val="28"/>
        </w:rPr>
        <w:t>if</w:t>
      </w:r>
      <w:r>
        <w:rPr>
          <w:spacing w:val="-8"/>
          <w:sz w:val="28"/>
        </w:rPr>
        <w:t xml:space="preserve"> </w:t>
      </w:r>
      <w:r>
        <w:rPr>
          <w:sz w:val="28"/>
        </w:rPr>
        <w:t>possible</w:t>
      </w:r>
    </w:p>
    <w:p w:rsidR="00473856" w:rsidRDefault="00021D13">
      <w:pPr>
        <w:pStyle w:val="Heading1"/>
        <w:spacing w:before="86"/>
        <w:ind w:left="460"/>
      </w:pPr>
      <w:r>
        <w:t>Oral</w:t>
      </w:r>
      <w:r>
        <w:rPr>
          <w:spacing w:val="-5"/>
        </w:rPr>
        <w:t xml:space="preserve"> </w:t>
      </w:r>
      <w:r>
        <w:t>Manifestations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Renal</w:t>
      </w:r>
      <w:r>
        <w:rPr>
          <w:spacing w:val="-4"/>
        </w:rPr>
        <w:t xml:space="preserve"> </w:t>
      </w:r>
      <w:r>
        <w:t>Disease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Dialysis:</w:t>
      </w:r>
    </w:p>
    <w:p w:rsidR="00473856" w:rsidRDefault="00021D13">
      <w:pPr>
        <w:pStyle w:val="BodyText"/>
        <w:spacing w:line="251" w:lineRule="exact"/>
        <w:ind w:left="1017"/>
      </w:pPr>
      <w:r>
        <w:rPr>
          <w:w w:val="95"/>
        </w:rPr>
        <w:t>Enlarged</w:t>
      </w:r>
      <w:r>
        <w:rPr>
          <w:spacing w:val="40"/>
          <w:w w:val="95"/>
        </w:rPr>
        <w:t xml:space="preserve"> </w:t>
      </w:r>
      <w:r>
        <w:rPr>
          <w:w w:val="95"/>
        </w:rPr>
        <w:t>(asymptomatic)</w:t>
      </w:r>
      <w:r>
        <w:rPr>
          <w:spacing w:val="39"/>
          <w:w w:val="95"/>
        </w:rPr>
        <w:t xml:space="preserve"> </w:t>
      </w:r>
      <w:r>
        <w:rPr>
          <w:w w:val="95"/>
        </w:rPr>
        <w:t>salivary</w:t>
      </w:r>
      <w:r>
        <w:rPr>
          <w:spacing w:val="41"/>
          <w:w w:val="95"/>
        </w:rPr>
        <w:t xml:space="preserve"> </w:t>
      </w:r>
      <w:r>
        <w:rPr>
          <w:w w:val="95"/>
        </w:rPr>
        <w:t>glands</w:t>
      </w:r>
      <w:r>
        <w:rPr>
          <w:spacing w:val="60"/>
          <w:w w:val="95"/>
        </w:rPr>
        <w:t xml:space="preserve"> </w:t>
      </w:r>
      <w:r>
        <w:rPr>
          <w:w w:val="95"/>
        </w:rPr>
        <w:t>i.e.</w:t>
      </w:r>
      <w:r>
        <w:rPr>
          <w:spacing w:val="9"/>
          <w:w w:val="95"/>
        </w:rPr>
        <w:t xml:space="preserve"> </w:t>
      </w:r>
      <w:proofErr w:type="spellStart"/>
      <w:r>
        <w:rPr>
          <w:w w:val="95"/>
        </w:rPr>
        <w:t>Parotitis</w:t>
      </w:r>
      <w:proofErr w:type="spellEnd"/>
    </w:p>
    <w:p w:rsidR="00473856" w:rsidRDefault="00021D13">
      <w:pPr>
        <w:pStyle w:val="BodyText"/>
        <w:ind w:left="1017" w:right="5880"/>
      </w:pPr>
      <w:r>
        <w:t>Decreased</w:t>
      </w:r>
      <w:r>
        <w:rPr>
          <w:spacing w:val="-17"/>
        </w:rPr>
        <w:t xml:space="preserve"> </w:t>
      </w:r>
      <w:r>
        <w:t>salivary</w:t>
      </w:r>
      <w:r>
        <w:rPr>
          <w:spacing w:val="-17"/>
        </w:rPr>
        <w:t xml:space="preserve"> </w:t>
      </w:r>
      <w:r>
        <w:t>flow,</w:t>
      </w:r>
      <w:r>
        <w:rPr>
          <w:spacing w:val="-15"/>
        </w:rPr>
        <w:t xml:space="preserve"> </w:t>
      </w:r>
      <w:proofErr w:type="spellStart"/>
      <w:r>
        <w:t>Xerostomia</w:t>
      </w:r>
      <w:proofErr w:type="spellEnd"/>
      <w:r>
        <w:rPr>
          <w:spacing w:val="-67"/>
        </w:rPr>
        <w:t xml:space="preserve"> </w:t>
      </w:r>
      <w:r>
        <w:t>Dry mouth</w:t>
      </w:r>
    </w:p>
    <w:p w:rsidR="00473856" w:rsidRDefault="00021D13">
      <w:pPr>
        <w:pStyle w:val="BodyText"/>
        <w:ind w:left="1012" w:right="3043" w:firstLine="4"/>
      </w:pPr>
      <w:r>
        <w:t>Odor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urea</w:t>
      </w:r>
      <w:r>
        <w:rPr>
          <w:spacing w:val="-3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breathe, ammonia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taste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smell</w:t>
      </w:r>
      <w:r>
        <w:rPr>
          <w:spacing w:val="-67"/>
        </w:rPr>
        <w:t xml:space="preserve"> </w:t>
      </w:r>
      <w:r>
        <w:t>Metallic</w:t>
      </w:r>
      <w:r>
        <w:rPr>
          <w:spacing w:val="1"/>
        </w:rPr>
        <w:t xml:space="preserve"> </w:t>
      </w:r>
      <w:r>
        <w:t>taste</w:t>
      </w:r>
    </w:p>
    <w:p w:rsidR="00473856" w:rsidRDefault="00021D13">
      <w:pPr>
        <w:pStyle w:val="BodyText"/>
        <w:ind w:left="1017" w:right="6771"/>
      </w:pPr>
      <w:r>
        <w:t>Increased</w:t>
      </w:r>
      <w:r>
        <w:rPr>
          <w:spacing w:val="-14"/>
        </w:rPr>
        <w:t xml:space="preserve"> </w:t>
      </w:r>
      <w:r>
        <w:t>calculus</w:t>
      </w:r>
      <w:r>
        <w:rPr>
          <w:spacing w:val="-9"/>
        </w:rPr>
        <w:t xml:space="preserve"> </w:t>
      </w:r>
      <w:r>
        <w:t>formation</w:t>
      </w:r>
      <w:r>
        <w:rPr>
          <w:spacing w:val="-67"/>
        </w:rPr>
        <w:t xml:space="preserve"> </w:t>
      </w:r>
      <w:r>
        <w:t>Low caries</w:t>
      </w:r>
      <w:r>
        <w:rPr>
          <w:spacing w:val="2"/>
        </w:rPr>
        <w:t xml:space="preserve"> </w:t>
      </w:r>
      <w:r>
        <w:t>rate</w:t>
      </w:r>
    </w:p>
    <w:p w:rsidR="00473856" w:rsidRDefault="00021D13">
      <w:pPr>
        <w:pStyle w:val="BodyText"/>
        <w:spacing w:line="321" w:lineRule="exact"/>
        <w:ind w:left="1017"/>
      </w:pPr>
      <w:r>
        <w:t>Enamel</w:t>
      </w:r>
      <w:r>
        <w:rPr>
          <w:spacing w:val="-9"/>
        </w:rPr>
        <w:t xml:space="preserve"> </w:t>
      </w:r>
      <w:r>
        <w:t>hypoplasia</w:t>
      </w:r>
    </w:p>
    <w:p w:rsidR="00473856" w:rsidRDefault="00021D13">
      <w:pPr>
        <w:pStyle w:val="BodyText"/>
        <w:ind w:left="1084" w:hanging="92"/>
      </w:pPr>
      <w:r>
        <w:t>Extrinsic</w:t>
      </w:r>
      <w:r>
        <w:rPr>
          <w:spacing w:val="-4"/>
        </w:rPr>
        <w:t xml:space="preserve"> </w:t>
      </w:r>
      <w:r>
        <w:t>(secondary</w:t>
      </w:r>
      <w:r>
        <w:rPr>
          <w:spacing w:val="-9"/>
        </w:rPr>
        <w:t xml:space="preserve"> </w:t>
      </w:r>
      <w:r>
        <w:t>to liquid ferrous</w:t>
      </w:r>
      <w:r>
        <w:rPr>
          <w:spacing w:val="-3"/>
        </w:rPr>
        <w:t xml:space="preserve"> </w:t>
      </w:r>
      <w:r>
        <w:t>sulfate</w:t>
      </w:r>
      <w:r>
        <w:rPr>
          <w:spacing w:val="-4"/>
        </w:rPr>
        <w:t xml:space="preserve"> </w:t>
      </w:r>
      <w:r>
        <w:t>therapy),</w:t>
      </w:r>
      <w:r>
        <w:rPr>
          <w:spacing w:val="-2"/>
        </w:rPr>
        <w:t xml:space="preserve"> </w:t>
      </w:r>
      <w:r>
        <w:t>dark</w:t>
      </w:r>
      <w:r>
        <w:rPr>
          <w:spacing w:val="-5"/>
        </w:rPr>
        <w:t xml:space="preserve"> </w:t>
      </w:r>
      <w:r>
        <w:t>brown</w:t>
      </w:r>
      <w:r>
        <w:rPr>
          <w:spacing w:val="-8"/>
        </w:rPr>
        <w:t xml:space="preserve"> </w:t>
      </w:r>
      <w:r>
        <w:t>stains</w:t>
      </w:r>
      <w:r>
        <w:rPr>
          <w:spacing w:val="-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crowns</w:t>
      </w:r>
      <w:r>
        <w:rPr>
          <w:spacing w:val="-67"/>
        </w:rPr>
        <w:t xml:space="preserve"> </w:t>
      </w:r>
      <w:r>
        <w:t>Intrinsic</w:t>
      </w:r>
      <w:r>
        <w:rPr>
          <w:spacing w:val="2"/>
        </w:rPr>
        <w:t xml:space="preserve"> </w:t>
      </w:r>
      <w:r>
        <w:t>(secondary</w:t>
      </w:r>
      <w:r>
        <w:rPr>
          <w:spacing w:val="-2"/>
        </w:rPr>
        <w:t xml:space="preserve"> </w:t>
      </w:r>
      <w:r>
        <w:t>to tetracycline</w:t>
      </w:r>
      <w:r>
        <w:rPr>
          <w:spacing w:val="8"/>
        </w:rPr>
        <w:t xml:space="preserve"> </w:t>
      </w:r>
      <w:r>
        <w:t>staining)</w:t>
      </w:r>
    </w:p>
    <w:p w:rsidR="00473856" w:rsidRDefault="00021D13">
      <w:pPr>
        <w:pStyle w:val="BodyText"/>
        <w:spacing w:before="215" w:line="175" w:lineRule="auto"/>
        <w:ind w:left="460" w:right="86"/>
      </w:pPr>
      <w:r>
        <w:rPr>
          <w:rFonts w:ascii="Gabriola"/>
          <w:b/>
          <w:w w:val="95"/>
          <w:sz w:val="40"/>
        </w:rPr>
        <w:t>Note:</w:t>
      </w:r>
      <w:r>
        <w:rPr>
          <w:rFonts w:ascii="Gabriola"/>
          <w:b/>
          <w:spacing w:val="20"/>
          <w:w w:val="95"/>
          <w:sz w:val="40"/>
        </w:rPr>
        <w:t xml:space="preserve"> </w:t>
      </w:r>
      <w:r>
        <w:rPr>
          <w:w w:val="95"/>
        </w:rPr>
        <w:t>Chronic</w:t>
      </w:r>
      <w:r>
        <w:rPr>
          <w:spacing w:val="23"/>
          <w:w w:val="95"/>
        </w:rPr>
        <w:t xml:space="preserve"> </w:t>
      </w:r>
      <w:r>
        <w:rPr>
          <w:w w:val="95"/>
        </w:rPr>
        <w:t>renal</w:t>
      </w:r>
      <w:r>
        <w:rPr>
          <w:spacing w:val="21"/>
          <w:w w:val="95"/>
        </w:rPr>
        <w:t xml:space="preserve"> </w:t>
      </w:r>
      <w:r>
        <w:rPr>
          <w:w w:val="95"/>
        </w:rPr>
        <w:t>failure</w:t>
      </w:r>
      <w:r>
        <w:rPr>
          <w:spacing w:val="23"/>
          <w:w w:val="95"/>
        </w:rPr>
        <w:t xml:space="preserve"> </w:t>
      </w:r>
      <w:r>
        <w:rPr>
          <w:w w:val="95"/>
        </w:rPr>
        <w:t>is</w:t>
      </w:r>
      <w:r>
        <w:rPr>
          <w:spacing w:val="25"/>
          <w:w w:val="95"/>
        </w:rPr>
        <w:t xml:space="preserve"> </w:t>
      </w:r>
      <w:r>
        <w:rPr>
          <w:w w:val="95"/>
        </w:rPr>
        <w:t>the</w:t>
      </w:r>
      <w:r>
        <w:rPr>
          <w:spacing w:val="22"/>
          <w:w w:val="95"/>
        </w:rPr>
        <w:t xml:space="preserve"> </w:t>
      </w:r>
      <w:r>
        <w:rPr>
          <w:w w:val="95"/>
        </w:rPr>
        <w:t>irreversible</w:t>
      </w:r>
      <w:r>
        <w:rPr>
          <w:spacing w:val="23"/>
          <w:w w:val="95"/>
        </w:rPr>
        <w:t xml:space="preserve"> </w:t>
      </w:r>
      <w:r>
        <w:rPr>
          <w:w w:val="95"/>
        </w:rPr>
        <w:t>deterioration</w:t>
      </w:r>
      <w:r>
        <w:rPr>
          <w:spacing w:val="22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renal</w:t>
      </w:r>
      <w:r>
        <w:rPr>
          <w:spacing w:val="22"/>
          <w:w w:val="95"/>
        </w:rPr>
        <w:t xml:space="preserve"> </w:t>
      </w:r>
      <w:r>
        <w:rPr>
          <w:w w:val="95"/>
        </w:rPr>
        <w:t>function</w:t>
      </w:r>
      <w:r>
        <w:rPr>
          <w:spacing w:val="13"/>
          <w:w w:val="95"/>
        </w:rPr>
        <w:t xml:space="preserve"> </w:t>
      </w:r>
      <w:r>
        <w:rPr>
          <w:w w:val="95"/>
        </w:rPr>
        <w:t>which</w:t>
      </w:r>
      <w:r>
        <w:rPr>
          <w:spacing w:val="14"/>
          <w:w w:val="95"/>
        </w:rPr>
        <w:t xml:space="preserve"> </w:t>
      </w:r>
      <w:r>
        <w:rPr>
          <w:w w:val="95"/>
        </w:rPr>
        <w:t>results</w:t>
      </w:r>
      <w:r>
        <w:rPr>
          <w:spacing w:val="24"/>
          <w:w w:val="95"/>
        </w:rPr>
        <w:t xml:space="preserve"> </w:t>
      </w:r>
      <w:r>
        <w:rPr>
          <w:w w:val="95"/>
        </w:rPr>
        <w:t>from</w:t>
      </w:r>
      <w:r>
        <w:rPr>
          <w:spacing w:val="1"/>
          <w:w w:val="9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diminished</w:t>
      </w:r>
      <w:r>
        <w:rPr>
          <w:spacing w:val="17"/>
        </w:rPr>
        <w:t xml:space="preserve"> </w:t>
      </w:r>
      <w:r>
        <w:t>mass</w:t>
      </w:r>
      <w:r>
        <w:rPr>
          <w:spacing w:val="15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excretory,</w:t>
      </w:r>
      <w:r>
        <w:rPr>
          <w:spacing w:val="20"/>
        </w:rPr>
        <w:t xml:space="preserve"> </w:t>
      </w:r>
      <w:r>
        <w:t>metabolic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endocrine</w:t>
      </w:r>
      <w:r>
        <w:rPr>
          <w:spacing w:val="14"/>
        </w:rPr>
        <w:t xml:space="preserve"> </w:t>
      </w:r>
      <w:r>
        <w:t>functions</w:t>
      </w:r>
      <w:r>
        <w:rPr>
          <w:spacing w:val="15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kidney</w:t>
      </w:r>
      <w:r>
        <w:rPr>
          <w:spacing w:val="14"/>
        </w:rPr>
        <w:t xml:space="preserve"> </w:t>
      </w:r>
      <w:r>
        <w:t>which</w:t>
      </w:r>
    </w:p>
    <w:p w:rsidR="00473856" w:rsidRDefault="00021D13">
      <w:pPr>
        <w:pStyle w:val="BodyText"/>
        <w:spacing w:before="15"/>
        <w:ind w:left="460"/>
      </w:pPr>
      <w:r>
        <w:t>leads to</w:t>
      </w:r>
      <w:r>
        <w:rPr>
          <w:spacing w:val="-2"/>
        </w:rPr>
        <w:t xml:space="preserve"> </w:t>
      </w:r>
      <w:r>
        <w:t>the development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clinical</w:t>
      </w:r>
      <w:r>
        <w:rPr>
          <w:spacing w:val="-6"/>
        </w:rPr>
        <w:t xml:space="preserve"> </w:t>
      </w:r>
      <w:r>
        <w:t>syndrome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uremia,</w:t>
      </w:r>
      <w:r>
        <w:rPr>
          <w:spacing w:val="2"/>
        </w:rPr>
        <w:t xml:space="preserve"> </w:t>
      </w:r>
      <w:r>
        <w:t>so:</w:t>
      </w:r>
    </w:p>
    <w:p w:rsidR="00473856" w:rsidRDefault="00021D13">
      <w:pPr>
        <w:pStyle w:val="Heading1"/>
        <w:spacing w:before="87"/>
        <w:ind w:left="460"/>
      </w:pPr>
      <w:r>
        <w:rPr>
          <w:spacing w:val="-1"/>
        </w:rPr>
        <w:t>UNDER</w:t>
      </w:r>
      <w:r>
        <w:rPr>
          <w:spacing w:val="-13"/>
        </w:rPr>
        <w:t xml:space="preserve"> </w:t>
      </w:r>
      <w:r>
        <w:rPr>
          <w:spacing w:val="-1"/>
        </w:rPr>
        <w:t>CONSERVATIVE</w:t>
      </w:r>
      <w:r>
        <w:rPr>
          <w:spacing w:val="-16"/>
        </w:rPr>
        <w:t xml:space="preserve"> </w:t>
      </w:r>
      <w:r>
        <w:rPr>
          <w:spacing w:val="-1"/>
        </w:rPr>
        <w:t>CARE</w:t>
      </w:r>
    </w:p>
    <w:p w:rsidR="00473856" w:rsidRDefault="00021D13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line="270" w:lineRule="exact"/>
        <w:ind w:hanging="361"/>
        <w:rPr>
          <w:sz w:val="28"/>
        </w:rPr>
      </w:pPr>
      <w:r>
        <w:rPr>
          <w:sz w:val="28"/>
        </w:rPr>
        <w:t>Consultation</w:t>
      </w:r>
      <w:r>
        <w:rPr>
          <w:spacing w:val="-7"/>
          <w:sz w:val="28"/>
        </w:rPr>
        <w:t xml:space="preserve"> </w:t>
      </w:r>
      <w:r>
        <w:rPr>
          <w:sz w:val="28"/>
        </w:rPr>
        <w:t>with</w:t>
      </w:r>
      <w:r>
        <w:rPr>
          <w:spacing w:val="-7"/>
          <w:sz w:val="28"/>
        </w:rPr>
        <w:t xml:space="preserve"> </w:t>
      </w:r>
      <w:r>
        <w:rPr>
          <w:sz w:val="28"/>
        </w:rPr>
        <w:t>patient’s</w:t>
      </w:r>
      <w:r>
        <w:rPr>
          <w:spacing w:val="-1"/>
          <w:sz w:val="28"/>
        </w:rPr>
        <w:t xml:space="preserve"> </w:t>
      </w:r>
      <w:r>
        <w:rPr>
          <w:sz w:val="28"/>
        </w:rPr>
        <w:t>physician</w:t>
      </w:r>
    </w:p>
    <w:p w:rsidR="00473856" w:rsidRDefault="00021D13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ind w:hanging="361"/>
        <w:rPr>
          <w:sz w:val="28"/>
        </w:rPr>
      </w:pPr>
      <w:r>
        <w:rPr>
          <w:sz w:val="28"/>
        </w:rPr>
        <w:t>Check</w:t>
      </w:r>
      <w:r>
        <w:rPr>
          <w:spacing w:val="-2"/>
          <w:sz w:val="28"/>
        </w:rPr>
        <w:t xml:space="preserve"> </w:t>
      </w:r>
      <w:r>
        <w:rPr>
          <w:sz w:val="28"/>
        </w:rPr>
        <w:t>lab</w:t>
      </w:r>
      <w:r>
        <w:rPr>
          <w:spacing w:val="-1"/>
          <w:sz w:val="28"/>
        </w:rPr>
        <w:t xml:space="preserve"> </w:t>
      </w:r>
      <w:r>
        <w:rPr>
          <w:sz w:val="28"/>
        </w:rPr>
        <w:t>values,</w:t>
      </w:r>
      <w:r>
        <w:rPr>
          <w:spacing w:val="-3"/>
          <w:sz w:val="28"/>
        </w:rPr>
        <w:t xml:space="preserve"> </w:t>
      </w:r>
      <w:r>
        <w:rPr>
          <w:sz w:val="28"/>
        </w:rPr>
        <w:t>blood</w:t>
      </w:r>
      <w:r>
        <w:rPr>
          <w:spacing w:val="-2"/>
          <w:sz w:val="28"/>
        </w:rPr>
        <w:t xml:space="preserve"> </w:t>
      </w:r>
      <w:r>
        <w:rPr>
          <w:sz w:val="28"/>
        </w:rPr>
        <w:t>urea</w:t>
      </w:r>
      <w:r>
        <w:rPr>
          <w:spacing w:val="-5"/>
          <w:sz w:val="28"/>
        </w:rPr>
        <w:t xml:space="preserve"> </w:t>
      </w:r>
      <w:r>
        <w:rPr>
          <w:sz w:val="28"/>
        </w:rPr>
        <w:t>nitrogen</w:t>
      </w:r>
    </w:p>
    <w:p w:rsidR="00473856" w:rsidRDefault="00021D13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before="3" w:line="240" w:lineRule="auto"/>
        <w:ind w:hanging="361"/>
        <w:rPr>
          <w:sz w:val="28"/>
        </w:rPr>
      </w:pPr>
      <w:r>
        <w:rPr>
          <w:sz w:val="28"/>
        </w:rPr>
        <w:t>Avoid</w:t>
      </w:r>
      <w:r>
        <w:rPr>
          <w:spacing w:val="-4"/>
          <w:sz w:val="28"/>
        </w:rPr>
        <w:t xml:space="preserve"> </w:t>
      </w:r>
      <w:r>
        <w:rPr>
          <w:sz w:val="28"/>
        </w:rPr>
        <w:t>dental</w:t>
      </w:r>
      <w:r>
        <w:rPr>
          <w:spacing w:val="-9"/>
          <w:sz w:val="28"/>
        </w:rPr>
        <w:t xml:space="preserve"> </w:t>
      </w:r>
      <w:r>
        <w:rPr>
          <w:sz w:val="28"/>
        </w:rPr>
        <w:t>treatment</w:t>
      </w:r>
      <w:r>
        <w:rPr>
          <w:spacing w:val="-4"/>
          <w:sz w:val="28"/>
        </w:rPr>
        <w:t xml:space="preserve"> </w:t>
      </w:r>
      <w:r>
        <w:rPr>
          <w:sz w:val="28"/>
        </w:rPr>
        <w:t>if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disease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2"/>
          <w:sz w:val="28"/>
        </w:rPr>
        <w:t xml:space="preserve"> </w:t>
      </w:r>
      <w:r>
        <w:rPr>
          <w:sz w:val="28"/>
        </w:rPr>
        <w:t>unstable.</w:t>
      </w:r>
    </w:p>
    <w:p w:rsidR="00473856" w:rsidRDefault="00473856">
      <w:pPr>
        <w:rPr>
          <w:sz w:val="28"/>
        </w:rPr>
        <w:sectPr w:rsidR="00473856">
          <w:pgSz w:w="12240" w:h="15840"/>
          <w:pgMar w:top="1240" w:right="600" w:bottom="1240" w:left="620" w:header="718" w:footer="1014" w:gutter="0"/>
          <w:cols w:space="720"/>
        </w:sectPr>
      </w:pPr>
    </w:p>
    <w:p w:rsidR="00473856" w:rsidRDefault="00021D13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before="88" w:line="240" w:lineRule="auto"/>
        <w:ind w:hanging="361"/>
        <w:rPr>
          <w:sz w:val="28"/>
        </w:rPr>
      </w:pPr>
      <w:r>
        <w:rPr>
          <w:sz w:val="28"/>
        </w:rPr>
        <w:lastRenderedPageBreak/>
        <w:t>Monitor</w:t>
      </w:r>
      <w:r>
        <w:rPr>
          <w:spacing w:val="-5"/>
          <w:sz w:val="28"/>
        </w:rPr>
        <w:t xml:space="preserve"> </w:t>
      </w:r>
      <w:r>
        <w:rPr>
          <w:sz w:val="28"/>
        </w:rPr>
        <w:t>blood</w:t>
      </w:r>
      <w:r>
        <w:rPr>
          <w:spacing w:val="-4"/>
          <w:sz w:val="28"/>
        </w:rPr>
        <w:t xml:space="preserve"> </w:t>
      </w:r>
      <w:r>
        <w:rPr>
          <w:sz w:val="28"/>
        </w:rPr>
        <w:t>pressure</w:t>
      </w:r>
      <w:r>
        <w:rPr>
          <w:spacing w:val="-2"/>
          <w:sz w:val="28"/>
        </w:rPr>
        <w:t xml:space="preserve"> </w:t>
      </w:r>
      <w:r>
        <w:rPr>
          <w:sz w:val="28"/>
        </w:rPr>
        <w:t>closely</w:t>
      </w:r>
    </w:p>
    <w:p w:rsidR="00473856" w:rsidRDefault="00021D13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before="3"/>
        <w:ind w:hanging="361"/>
        <w:rPr>
          <w:sz w:val="28"/>
        </w:rPr>
      </w:pPr>
      <w:r>
        <w:rPr>
          <w:sz w:val="28"/>
        </w:rPr>
        <w:t>Pay</w:t>
      </w:r>
      <w:r>
        <w:rPr>
          <w:spacing w:val="-4"/>
          <w:sz w:val="28"/>
        </w:rPr>
        <w:t xml:space="preserve"> </w:t>
      </w:r>
      <w:r>
        <w:rPr>
          <w:sz w:val="28"/>
        </w:rPr>
        <w:t>meticulous</w:t>
      </w:r>
      <w:r>
        <w:rPr>
          <w:spacing w:val="-1"/>
          <w:sz w:val="28"/>
        </w:rPr>
        <w:t xml:space="preserve"> </w:t>
      </w:r>
      <w:r>
        <w:rPr>
          <w:sz w:val="28"/>
        </w:rPr>
        <w:t>attention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good</w:t>
      </w:r>
      <w:r>
        <w:rPr>
          <w:spacing w:val="-4"/>
          <w:sz w:val="28"/>
        </w:rPr>
        <w:t xml:space="preserve"> </w:t>
      </w:r>
      <w:r>
        <w:rPr>
          <w:sz w:val="28"/>
        </w:rPr>
        <w:t>surgical</w:t>
      </w:r>
      <w:r>
        <w:rPr>
          <w:spacing w:val="-8"/>
          <w:sz w:val="28"/>
        </w:rPr>
        <w:t xml:space="preserve"> </w:t>
      </w:r>
      <w:r>
        <w:rPr>
          <w:sz w:val="28"/>
        </w:rPr>
        <w:t>technique</w:t>
      </w:r>
    </w:p>
    <w:p w:rsidR="00473856" w:rsidRDefault="00021D13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line="341" w:lineRule="exact"/>
        <w:ind w:hanging="361"/>
        <w:rPr>
          <w:sz w:val="28"/>
        </w:rPr>
      </w:pPr>
      <w:r>
        <w:rPr>
          <w:sz w:val="28"/>
        </w:rPr>
        <w:t>Avoid</w:t>
      </w:r>
      <w:r>
        <w:rPr>
          <w:spacing w:val="-2"/>
          <w:sz w:val="28"/>
        </w:rPr>
        <w:t xml:space="preserve"> </w:t>
      </w:r>
      <w:r>
        <w:rPr>
          <w:sz w:val="28"/>
        </w:rPr>
        <w:t>nephrotoxic</w:t>
      </w:r>
      <w:r>
        <w:rPr>
          <w:spacing w:val="-6"/>
          <w:sz w:val="28"/>
        </w:rPr>
        <w:t xml:space="preserve"> </w:t>
      </w:r>
      <w:r>
        <w:rPr>
          <w:sz w:val="28"/>
        </w:rPr>
        <w:t>drugs</w:t>
      </w:r>
    </w:p>
    <w:p w:rsidR="00473856" w:rsidRDefault="00021D13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line="341" w:lineRule="exact"/>
        <w:ind w:hanging="361"/>
        <w:rPr>
          <w:sz w:val="28"/>
        </w:rPr>
      </w:pPr>
      <w:r>
        <w:rPr>
          <w:sz w:val="28"/>
        </w:rPr>
        <w:t>Adjust</w:t>
      </w:r>
      <w:r>
        <w:rPr>
          <w:spacing w:val="-4"/>
          <w:sz w:val="28"/>
        </w:rPr>
        <w:t xml:space="preserve"> </w:t>
      </w:r>
      <w:r>
        <w:rPr>
          <w:sz w:val="28"/>
        </w:rPr>
        <w:t>doses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drugs</w:t>
      </w:r>
      <w:r>
        <w:rPr>
          <w:spacing w:val="3"/>
          <w:sz w:val="28"/>
        </w:rPr>
        <w:t xml:space="preserve"> </w:t>
      </w:r>
      <w:r>
        <w:rPr>
          <w:sz w:val="28"/>
        </w:rPr>
        <w:t>metabolized</w:t>
      </w:r>
      <w:r>
        <w:rPr>
          <w:spacing w:val="-3"/>
          <w:sz w:val="28"/>
        </w:rPr>
        <w:t xml:space="preserve"> </w:t>
      </w:r>
      <w:r>
        <w:rPr>
          <w:sz w:val="28"/>
        </w:rPr>
        <w:t>by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kidney</w:t>
      </w:r>
    </w:p>
    <w:p w:rsidR="00473856" w:rsidRDefault="00021D13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ind w:hanging="361"/>
        <w:rPr>
          <w:sz w:val="28"/>
        </w:rPr>
      </w:pPr>
      <w:r>
        <w:rPr>
          <w:sz w:val="28"/>
        </w:rPr>
        <w:t>If</w:t>
      </w:r>
      <w:r>
        <w:rPr>
          <w:spacing w:val="-3"/>
          <w:sz w:val="28"/>
        </w:rPr>
        <w:t xml:space="preserve"> </w:t>
      </w:r>
      <w:r>
        <w:rPr>
          <w:sz w:val="28"/>
        </w:rPr>
        <w:t>medical</w:t>
      </w:r>
      <w:r>
        <w:rPr>
          <w:spacing w:val="-7"/>
          <w:sz w:val="28"/>
        </w:rPr>
        <w:t xml:space="preserve"> </w:t>
      </w:r>
      <w:r>
        <w:rPr>
          <w:sz w:val="28"/>
        </w:rPr>
        <w:t>parameters permit:</w:t>
      </w:r>
    </w:p>
    <w:p w:rsidR="00473856" w:rsidRDefault="00021D13">
      <w:pPr>
        <w:pStyle w:val="BodyText"/>
        <w:spacing w:before="3"/>
        <w:ind w:left="3691" w:right="2754" w:hanging="24"/>
      </w:pPr>
      <w:r>
        <w:rPr>
          <w:noProof/>
        </w:rPr>
        <w:drawing>
          <wp:anchor distT="0" distB="0" distL="0" distR="0" simplePos="0" relativeHeight="487468544" behindDoc="1" locked="0" layoutInCell="1" allowOverlap="1">
            <wp:simplePos x="0" y="0"/>
            <wp:positionH relativeFrom="page">
              <wp:posOffset>683387</wp:posOffset>
            </wp:positionH>
            <wp:positionV relativeFrom="paragraph">
              <wp:posOffset>70961</wp:posOffset>
            </wp:positionV>
            <wp:extent cx="6282197" cy="6096484"/>
            <wp:effectExtent l="0" t="0" r="0" b="0"/>
            <wp:wrapNone/>
            <wp:docPr id="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2197" cy="6096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Try to eliminate all foci of infection</w:t>
      </w:r>
      <w:r>
        <w:rPr>
          <w:spacing w:val="1"/>
        </w:rPr>
        <w:t xml:space="preserve"> </w:t>
      </w:r>
      <w:r>
        <w:t>Keep only the easily maintainable teeth</w:t>
      </w:r>
      <w:r>
        <w:rPr>
          <w:spacing w:val="-67"/>
        </w:rPr>
        <w:t xml:space="preserve"> </w:t>
      </w:r>
      <w:r>
        <w:t>Insist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keeping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oral</w:t>
      </w:r>
      <w:r>
        <w:rPr>
          <w:spacing w:val="-2"/>
        </w:rPr>
        <w:t xml:space="preserve"> </w:t>
      </w:r>
      <w:r>
        <w:t>hygiene</w:t>
      </w:r>
    </w:p>
    <w:p w:rsidR="00473856" w:rsidRDefault="00021D13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line="240" w:lineRule="auto"/>
        <w:ind w:right="124"/>
        <w:rPr>
          <w:sz w:val="28"/>
        </w:rPr>
      </w:pPr>
      <w:r>
        <w:rPr>
          <w:sz w:val="28"/>
        </w:rPr>
        <w:t>If patient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in advance</w:t>
      </w:r>
      <w:r>
        <w:rPr>
          <w:spacing w:val="1"/>
          <w:sz w:val="28"/>
        </w:rPr>
        <w:t xml:space="preserve"> </w:t>
      </w:r>
      <w:r>
        <w:rPr>
          <w:sz w:val="28"/>
        </w:rPr>
        <w:t>stages,</w:t>
      </w:r>
      <w:r>
        <w:rPr>
          <w:spacing w:val="1"/>
          <w:sz w:val="28"/>
        </w:rPr>
        <w:t xml:space="preserve"> </w:t>
      </w:r>
      <w:r>
        <w:rPr>
          <w:sz w:val="28"/>
        </w:rPr>
        <w:t>dental care</w:t>
      </w:r>
      <w:r>
        <w:rPr>
          <w:spacing w:val="1"/>
          <w:sz w:val="28"/>
        </w:rPr>
        <w:t xml:space="preserve"> </w:t>
      </w:r>
      <w:r>
        <w:rPr>
          <w:sz w:val="28"/>
        </w:rPr>
        <w:t>may</w:t>
      </w:r>
      <w:r>
        <w:rPr>
          <w:spacing w:val="1"/>
          <w:sz w:val="28"/>
        </w:rPr>
        <w:t xml:space="preserve"> </w:t>
      </w:r>
      <w:r>
        <w:rPr>
          <w:sz w:val="28"/>
        </w:rPr>
        <w:t>best</w:t>
      </w:r>
      <w:r>
        <w:rPr>
          <w:spacing w:val="1"/>
          <w:sz w:val="28"/>
        </w:rPr>
        <w:t xml:space="preserve"> </w:t>
      </w:r>
      <w:r>
        <w:rPr>
          <w:sz w:val="28"/>
        </w:rPr>
        <w:t>be</w:t>
      </w:r>
      <w:r>
        <w:rPr>
          <w:spacing w:val="1"/>
          <w:sz w:val="28"/>
        </w:rPr>
        <w:t xml:space="preserve"> </w:t>
      </w:r>
      <w:r>
        <w:rPr>
          <w:sz w:val="28"/>
        </w:rPr>
        <w:t>provided</w:t>
      </w:r>
      <w:r>
        <w:rPr>
          <w:spacing w:val="1"/>
          <w:sz w:val="28"/>
        </w:rPr>
        <w:t xml:space="preserve"> </w:t>
      </w:r>
      <w:r>
        <w:rPr>
          <w:sz w:val="28"/>
        </w:rPr>
        <w:t>after physician’s</w:t>
      </w:r>
      <w:r>
        <w:rPr>
          <w:spacing w:val="-67"/>
          <w:sz w:val="28"/>
        </w:rPr>
        <w:t xml:space="preserve"> </w:t>
      </w:r>
      <w:r>
        <w:rPr>
          <w:sz w:val="28"/>
        </w:rPr>
        <w:t>consultation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6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hospital</w:t>
      </w:r>
      <w:r>
        <w:rPr>
          <w:spacing w:val="1"/>
          <w:sz w:val="28"/>
        </w:rPr>
        <w:t xml:space="preserve"> </w:t>
      </w:r>
      <w:r>
        <w:rPr>
          <w:sz w:val="28"/>
        </w:rPr>
        <w:t>like</w:t>
      </w:r>
      <w:r>
        <w:rPr>
          <w:spacing w:val="1"/>
          <w:sz w:val="28"/>
        </w:rPr>
        <w:t xml:space="preserve"> </w:t>
      </w:r>
      <w:r>
        <w:rPr>
          <w:sz w:val="28"/>
        </w:rPr>
        <w:t>setting</w:t>
      </w:r>
    </w:p>
    <w:p w:rsidR="00473856" w:rsidRDefault="00021D13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line="340" w:lineRule="exact"/>
        <w:ind w:hanging="361"/>
        <w:rPr>
          <w:sz w:val="28"/>
        </w:rPr>
      </w:pPr>
      <w:r>
        <w:rPr>
          <w:sz w:val="28"/>
        </w:rPr>
        <w:t>Because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potential</w:t>
      </w:r>
      <w:r>
        <w:rPr>
          <w:spacing w:val="-6"/>
          <w:sz w:val="28"/>
        </w:rPr>
        <w:t xml:space="preserve"> </w:t>
      </w:r>
      <w:r>
        <w:rPr>
          <w:sz w:val="28"/>
        </w:rPr>
        <w:t>bleeding</w:t>
      </w:r>
      <w:r>
        <w:rPr>
          <w:spacing w:val="-7"/>
          <w:sz w:val="28"/>
        </w:rPr>
        <w:t xml:space="preserve"> </w:t>
      </w:r>
      <w:r>
        <w:rPr>
          <w:sz w:val="28"/>
        </w:rPr>
        <w:t>problems:</w:t>
      </w:r>
    </w:p>
    <w:p w:rsidR="00473856" w:rsidRDefault="00021D13">
      <w:pPr>
        <w:pStyle w:val="ListParagraph"/>
        <w:numPr>
          <w:ilvl w:val="0"/>
          <w:numId w:val="4"/>
        </w:numPr>
        <w:tabs>
          <w:tab w:val="left" w:pos="821"/>
        </w:tabs>
        <w:spacing w:line="321" w:lineRule="exact"/>
        <w:ind w:hanging="361"/>
        <w:rPr>
          <w:sz w:val="28"/>
        </w:rPr>
      </w:pPr>
      <w:r>
        <w:rPr>
          <w:sz w:val="28"/>
        </w:rPr>
        <w:t>Pretreatment</w:t>
      </w:r>
      <w:r>
        <w:rPr>
          <w:spacing w:val="-5"/>
          <w:sz w:val="28"/>
        </w:rPr>
        <w:t xml:space="preserve"> </w:t>
      </w:r>
      <w:r>
        <w:rPr>
          <w:sz w:val="28"/>
        </w:rPr>
        <w:t>screening</w:t>
      </w:r>
      <w:r>
        <w:rPr>
          <w:spacing w:val="1"/>
          <w:sz w:val="28"/>
        </w:rPr>
        <w:t xml:space="preserve"> </w:t>
      </w:r>
      <w:r>
        <w:rPr>
          <w:sz w:val="28"/>
        </w:rPr>
        <w:t>for</w:t>
      </w:r>
      <w:r>
        <w:rPr>
          <w:spacing w:val="-5"/>
          <w:sz w:val="28"/>
        </w:rPr>
        <w:t xml:space="preserve"> </w:t>
      </w:r>
      <w:r>
        <w:rPr>
          <w:sz w:val="28"/>
        </w:rPr>
        <w:t>bleeding</w:t>
      </w:r>
      <w:r>
        <w:rPr>
          <w:spacing w:val="-9"/>
          <w:sz w:val="28"/>
        </w:rPr>
        <w:t xml:space="preserve"> </w:t>
      </w:r>
      <w:r>
        <w:rPr>
          <w:sz w:val="28"/>
        </w:rPr>
        <w:t>time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platelet</w:t>
      </w:r>
      <w:r>
        <w:rPr>
          <w:spacing w:val="-4"/>
          <w:sz w:val="28"/>
        </w:rPr>
        <w:t xml:space="preserve"> </w:t>
      </w:r>
      <w:r>
        <w:rPr>
          <w:sz w:val="28"/>
        </w:rPr>
        <w:t>count</w:t>
      </w:r>
      <w:r>
        <w:rPr>
          <w:spacing w:val="-16"/>
          <w:sz w:val="28"/>
        </w:rPr>
        <w:t xml:space="preserve"> </w:t>
      </w:r>
      <w:r>
        <w:rPr>
          <w:sz w:val="28"/>
        </w:rPr>
        <w:t>PTT,</w:t>
      </w:r>
      <w:r>
        <w:rPr>
          <w:spacing w:val="-2"/>
          <w:sz w:val="28"/>
        </w:rPr>
        <w:t xml:space="preserve"> </w:t>
      </w:r>
      <w:r>
        <w:rPr>
          <w:sz w:val="28"/>
        </w:rPr>
        <w:t>PT,</w:t>
      </w:r>
      <w:r>
        <w:rPr>
          <w:spacing w:val="-1"/>
          <w:sz w:val="28"/>
        </w:rPr>
        <w:t xml:space="preserve"> </w:t>
      </w:r>
      <w:r>
        <w:rPr>
          <w:sz w:val="28"/>
        </w:rPr>
        <w:t>platelet</w:t>
      </w:r>
      <w:r>
        <w:rPr>
          <w:spacing w:val="-4"/>
          <w:sz w:val="28"/>
        </w:rPr>
        <w:t xml:space="preserve"> </w:t>
      </w:r>
      <w:r>
        <w:rPr>
          <w:sz w:val="28"/>
        </w:rPr>
        <w:t>count.</w:t>
      </w:r>
    </w:p>
    <w:p w:rsidR="00473856" w:rsidRDefault="00021D13">
      <w:pPr>
        <w:pStyle w:val="ListParagraph"/>
        <w:numPr>
          <w:ilvl w:val="0"/>
          <w:numId w:val="4"/>
        </w:numPr>
        <w:tabs>
          <w:tab w:val="left" w:pos="821"/>
        </w:tabs>
        <w:spacing w:before="3" w:line="322" w:lineRule="exact"/>
        <w:ind w:hanging="361"/>
        <w:rPr>
          <w:sz w:val="28"/>
        </w:rPr>
      </w:pPr>
      <w:r>
        <w:rPr>
          <w:w w:val="95"/>
          <w:sz w:val="28"/>
        </w:rPr>
        <w:t>A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hematocrit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level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and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hemoglobin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count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should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be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obtained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to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assess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the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status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of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anemia.</w:t>
      </w:r>
    </w:p>
    <w:p w:rsidR="00473856" w:rsidRDefault="00021D13">
      <w:pPr>
        <w:pStyle w:val="ListParagraph"/>
        <w:numPr>
          <w:ilvl w:val="1"/>
          <w:numId w:val="4"/>
        </w:numPr>
        <w:tabs>
          <w:tab w:val="left" w:pos="1181"/>
        </w:tabs>
        <w:spacing w:line="240" w:lineRule="auto"/>
        <w:ind w:right="122"/>
        <w:jc w:val="both"/>
        <w:rPr>
          <w:sz w:val="28"/>
        </w:rPr>
      </w:pPr>
      <w:r>
        <w:rPr>
          <w:sz w:val="28"/>
        </w:rPr>
        <w:t>If an oro</w:t>
      </w:r>
      <w:r w:rsidR="00934372">
        <w:rPr>
          <w:sz w:val="28"/>
        </w:rPr>
        <w:t xml:space="preserve"> </w:t>
      </w:r>
      <w:r>
        <w:rPr>
          <w:sz w:val="28"/>
        </w:rPr>
        <w:t>facial infection exists, aggressive management is necessary using culture and</w:t>
      </w:r>
      <w:r>
        <w:rPr>
          <w:spacing w:val="1"/>
          <w:sz w:val="28"/>
        </w:rPr>
        <w:t xml:space="preserve"> </w:t>
      </w:r>
      <w:r>
        <w:rPr>
          <w:sz w:val="28"/>
        </w:rPr>
        <w:t>sensitive tests and appropriate antibiotics</w:t>
      </w:r>
      <w:r>
        <w:rPr>
          <w:rFonts w:ascii="Calibri" w:hAnsi="Calibri"/>
        </w:rPr>
        <w:t xml:space="preserve">. </w:t>
      </w:r>
      <w:r>
        <w:rPr>
          <w:sz w:val="28"/>
        </w:rPr>
        <w:t>Consider corticosteroid supplementation as</w:t>
      </w:r>
      <w:r>
        <w:rPr>
          <w:spacing w:val="1"/>
          <w:sz w:val="28"/>
        </w:rPr>
        <w:t xml:space="preserve"> </w:t>
      </w:r>
      <w:r>
        <w:rPr>
          <w:sz w:val="28"/>
        </w:rPr>
        <w:t>indicated.</w:t>
      </w:r>
    </w:p>
    <w:p w:rsidR="00473856" w:rsidRDefault="00021D13">
      <w:pPr>
        <w:pStyle w:val="Heading1"/>
        <w:spacing w:before="85" w:line="666" w:lineRule="exact"/>
        <w:ind w:left="460"/>
      </w:pPr>
      <w:r>
        <w:rPr>
          <w:spacing w:val="-1"/>
        </w:rPr>
        <w:t>NEPHROTOXIC</w:t>
      </w:r>
      <w:r>
        <w:rPr>
          <w:spacing w:val="-16"/>
        </w:rPr>
        <w:t xml:space="preserve"> </w:t>
      </w:r>
      <w:r>
        <w:t>DRUGS:</w:t>
      </w:r>
    </w:p>
    <w:p w:rsidR="00473856" w:rsidRDefault="00021D13">
      <w:pPr>
        <w:pStyle w:val="BodyText"/>
        <w:spacing w:line="251" w:lineRule="exact"/>
        <w:ind w:left="820"/>
      </w:pPr>
      <w:proofErr w:type="spellStart"/>
      <w:r>
        <w:t>Tetracyclines</w:t>
      </w:r>
      <w:proofErr w:type="spellEnd"/>
      <w:r>
        <w:t>,</w:t>
      </w:r>
      <w:r>
        <w:rPr>
          <w:spacing w:val="-6"/>
        </w:rPr>
        <w:t xml:space="preserve"> </w:t>
      </w:r>
      <w:r>
        <w:t>Strepto</w:t>
      </w:r>
      <w:r>
        <w:t>mycin,</w:t>
      </w:r>
      <w:r>
        <w:rPr>
          <w:spacing w:val="-6"/>
        </w:rPr>
        <w:t xml:space="preserve"> </w:t>
      </w:r>
      <w:proofErr w:type="spellStart"/>
      <w:r>
        <w:t>Vancomycin</w:t>
      </w:r>
      <w:proofErr w:type="spellEnd"/>
      <w:r>
        <w:t>,</w:t>
      </w:r>
      <w:r>
        <w:rPr>
          <w:spacing w:val="-1"/>
        </w:rPr>
        <w:t xml:space="preserve"> </w:t>
      </w:r>
      <w:r>
        <w:t>Gentamycin,</w:t>
      </w:r>
      <w:r>
        <w:rPr>
          <w:spacing w:val="-6"/>
        </w:rPr>
        <w:t xml:space="preserve"> </w:t>
      </w:r>
      <w:r>
        <w:t>Acyclovir,</w:t>
      </w:r>
      <w:r>
        <w:rPr>
          <w:spacing w:val="-1"/>
        </w:rPr>
        <w:t xml:space="preserve"> </w:t>
      </w:r>
      <w:r>
        <w:t>Acetaminophen</w:t>
      </w:r>
    </w:p>
    <w:p w:rsidR="00473856" w:rsidRDefault="00021D13">
      <w:pPr>
        <w:pStyle w:val="BodyText"/>
        <w:ind w:left="820"/>
      </w:pPr>
      <w:proofErr w:type="spellStart"/>
      <w:r>
        <w:t>Phenacetine</w:t>
      </w:r>
      <w:proofErr w:type="spellEnd"/>
      <w:r>
        <w:t>,</w:t>
      </w:r>
      <w:r>
        <w:rPr>
          <w:spacing w:val="-7"/>
        </w:rPr>
        <w:t xml:space="preserve"> </w:t>
      </w:r>
      <w:r>
        <w:t>NSAIDs,</w:t>
      </w:r>
      <w:r>
        <w:rPr>
          <w:spacing w:val="-7"/>
        </w:rPr>
        <w:t xml:space="preserve"> </w:t>
      </w:r>
      <w:proofErr w:type="spellStart"/>
      <w:r>
        <w:t>Asprin</w:t>
      </w:r>
      <w:proofErr w:type="spellEnd"/>
      <w:r>
        <w:t>,</w:t>
      </w:r>
      <w:r>
        <w:rPr>
          <w:spacing w:val="-2"/>
        </w:rPr>
        <w:t xml:space="preserve"> </w:t>
      </w:r>
      <w:r>
        <w:t>Antihistamines,</w:t>
      </w:r>
      <w:r>
        <w:rPr>
          <w:spacing w:val="-5"/>
        </w:rPr>
        <w:t xml:space="preserve"> </w:t>
      </w:r>
      <w:proofErr w:type="spellStart"/>
      <w:r>
        <w:t>Phenobarbitones</w:t>
      </w:r>
      <w:proofErr w:type="spellEnd"/>
    </w:p>
    <w:p w:rsidR="00473856" w:rsidRDefault="00021D13">
      <w:pPr>
        <w:pStyle w:val="Heading1"/>
        <w:spacing w:before="82"/>
        <w:ind w:left="172"/>
      </w:pPr>
      <w:r>
        <w:t>So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give:</w:t>
      </w:r>
    </w:p>
    <w:p w:rsidR="00473856" w:rsidRDefault="00021D13">
      <w:pPr>
        <w:pStyle w:val="BodyText"/>
        <w:spacing w:line="251" w:lineRule="exact"/>
        <w:ind w:left="1668" w:right="1456"/>
        <w:jc w:val="center"/>
      </w:pPr>
      <w:proofErr w:type="spellStart"/>
      <w:proofErr w:type="gramStart"/>
      <w:r>
        <w:t>Cloxacillin</w:t>
      </w:r>
      <w:proofErr w:type="spellEnd"/>
      <w:r>
        <w:t>,</w:t>
      </w:r>
      <w:r>
        <w:rPr>
          <w:spacing w:val="-7"/>
        </w:rPr>
        <w:t xml:space="preserve"> </w:t>
      </w:r>
      <w:r>
        <w:t>erythromycin,</w:t>
      </w:r>
      <w:r>
        <w:rPr>
          <w:spacing w:val="-4"/>
        </w:rPr>
        <w:t xml:space="preserve"> </w:t>
      </w:r>
      <w:r>
        <w:t>minocycline,</w:t>
      </w:r>
      <w:r>
        <w:rPr>
          <w:spacing w:val="-7"/>
        </w:rPr>
        <w:t xml:space="preserve"> </w:t>
      </w:r>
      <w:proofErr w:type="spellStart"/>
      <w:r>
        <w:t>codiene</w:t>
      </w:r>
      <w:proofErr w:type="spellEnd"/>
      <w:r>
        <w:t>,</w:t>
      </w:r>
      <w:r>
        <w:rPr>
          <w:spacing w:val="-7"/>
        </w:rPr>
        <w:t xml:space="preserve"> </w:t>
      </w:r>
      <w:r>
        <w:t>diazepam,</w:t>
      </w:r>
      <w:r>
        <w:rPr>
          <w:spacing w:val="3"/>
        </w:rPr>
        <w:t xml:space="preserve"> </w:t>
      </w:r>
      <w:proofErr w:type="spellStart"/>
      <w:r>
        <w:t>lidocaine</w:t>
      </w:r>
      <w:proofErr w:type="spellEnd"/>
      <w:r>
        <w:t>.</w:t>
      </w:r>
      <w:proofErr w:type="gramEnd"/>
    </w:p>
    <w:p w:rsidR="00473856" w:rsidRDefault="00473856">
      <w:pPr>
        <w:pStyle w:val="BodyText"/>
        <w:spacing w:before="2"/>
        <w:rPr>
          <w:sz w:val="39"/>
        </w:rPr>
      </w:pPr>
    </w:p>
    <w:p w:rsidR="00473856" w:rsidRDefault="00021D13">
      <w:pPr>
        <w:pStyle w:val="Heading2"/>
      </w:pPr>
      <w:r>
        <w:t>PATIENT</w:t>
      </w:r>
      <w:r>
        <w:rPr>
          <w:spacing w:val="-4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DIALYSIS</w:t>
      </w:r>
    </w:p>
    <w:p w:rsidR="00473856" w:rsidRDefault="00021D13">
      <w:pPr>
        <w:pStyle w:val="BodyText"/>
        <w:ind w:left="100" w:right="114" w:firstLine="561"/>
        <w:jc w:val="both"/>
      </w:pPr>
      <w:r>
        <w:t>Those patients at high incidence of serum hepatitis, high incidence of anemia, significant</w:t>
      </w:r>
      <w:r>
        <w:rPr>
          <w:spacing w:val="1"/>
        </w:rPr>
        <w:t xml:space="preserve"> </w:t>
      </w:r>
      <w:r>
        <w:t>incidence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secondary</w:t>
      </w:r>
      <w:r>
        <w:rPr>
          <w:spacing w:val="1"/>
        </w:rPr>
        <w:t xml:space="preserve"> </w:t>
      </w:r>
      <w:r>
        <w:t>hyperparathyroidism,</w:t>
      </w:r>
      <w:r>
        <w:rPr>
          <w:spacing w:val="1"/>
        </w:rPr>
        <w:t xml:space="preserve"> </w:t>
      </w:r>
      <w:r>
        <w:t>uremic</w:t>
      </w:r>
      <w:r>
        <w:rPr>
          <w:spacing w:val="1"/>
        </w:rPr>
        <w:t xml:space="preserve"> </w:t>
      </w:r>
      <w:r>
        <w:t>stomatitis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exist,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undergo</w:t>
      </w:r>
      <w:r>
        <w:rPr>
          <w:spacing w:val="1"/>
        </w:rPr>
        <w:t xml:space="preserve"> </w:t>
      </w:r>
      <w:proofErr w:type="spellStart"/>
      <w:r>
        <w:t>heparinization</w:t>
      </w:r>
      <w:proofErr w:type="spellEnd"/>
      <w:r>
        <w:t xml:space="preserve"> during hemodialysis, and may have </w:t>
      </w:r>
      <w:proofErr w:type="spellStart"/>
      <w:r>
        <w:t>arteriovenous</w:t>
      </w:r>
      <w:proofErr w:type="spellEnd"/>
      <w:r>
        <w:t xml:space="preserve"> shunt or fistula.</w:t>
      </w:r>
      <w:r>
        <w:t xml:space="preserve"> So keep in</w:t>
      </w:r>
      <w:r>
        <w:rPr>
          <w:spacing w:val="1"/>
        </w:rPr>
        <w:t xml:space="preserve"> </w:t>
      </w:r>
      <w:r>
        <w:t>mind:</w:t>
      </w:r>
    </w:p>
    <w:p w:rsidR="00473856" w:rsidRDefault="00021D13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1"/>
        <w:ind w:hanging="361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work</w:t>
      </w:r>
      <w:r>
        <w:rPr>
          <w:spacing w:val="-4"/>
          <w:sz w:val="28"/>
        </w:rPr>
        <w:t xml:space="preserve"> </w:t>
      </w:r>
      <w:r>
        <w:rPr>
          <w:sz w:val="28"/>
        </w:rPr>
        <w:t>will</w:t>
      </w:r>
      <w:r>
        <w:rPr>
          <w:spacing w:val="-8"/>
          <w:sz w:val="28"/>
        </w:rPr>
        <w:t xml:space="preserve"> </w:t>
      </w:r>
      <w:r>
        <w:rPr>
          <w:sz w:val="28"/>
        </w:rPr>
        <w:t>be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same</w:t>
      </w:r>
      <w:r>
        <w:rPr>
          <w:spacing w:val="-3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conservative</w:t>
      </w:r>
      <w:r>
        <w:rPr>
          <w:spacing w:val="-3"/>
          <w:sz w:val="28"/>
        </w:rPr>
        <w:t xml:space="preserve"> </w:t>
      </w:r>
      <w:r>
        <w:rPr>
          <w:sz w:val="28"/>
        </w:rPr>
        <w:t>care</w:t>
      </w:r>
      <w:r>
        <w:rPr>
          <w:spacing w:val="-4"/>
          <w:sz w:val="28"/>
        </w:rPr>
        <w:t xml:space="preserve"> </w:t>
      </w:r>
      <w:r>
        <w:rPr>
          <w:sz w:val="28"/>
        </w:rPr>
        <w:t>conditions</w:t>
      </w:r>
    </w:p>
    <w:p w:rsidR="00473856" w:rsidRDefault="00021D13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line="341" w:lineRule="exact"/>
        <w:ind w:hanging="361"/>
        <w:rPr>
          <w:sz w:val="28"/>
        </w:rPr>
      </w:pPr>
      <w:r>
        <w:rPr>
          <w:sz w:val="28"/>
        </w:rPr>
        <w:t>Beware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9"/>
          <w:sz w:val="28"/>
        </w:rPr>
        <w:t xml:space="preserve"> </w:t>
      </w:r>
      <w:r>
        <w:rPr>
          <w:sz w:val="28"/>
        </w:rPr>
        <w:t>concerns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arteriovenous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shunt</w:t>
      </w:r>
    </w:p>
    <w:p w:rsidR="00473856" w:rsidRDefault="00021D13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line="341" w:lineRule="exact"/>
        <w:ind w:hanging="361"/>
        <w:rPr>
          <w:sz w:val="28"/>
        </w:rPr>
      </w:pPr>
      <w:r>
        <w:rPr>
          <w:sz w:val="28"/>
        </w:rPr>
        <w:t>Consult</w:t>
      </w:r>
      <w:r>
        <w:rPr>
          <w:spacing w:val="-5"/>
          <w:sz w:val="28"/>
        </w:rPr>
        <w:t xml:space="preserve"> </w:t>
      </w:r>
      <w:r>
        <w:rPr>
          <w:sz w:val="28"/>
        </w:rPr>
        <w:t>with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physician</w:t>
      </w:r>
      <w:r>
        <w:rPr>
          <w:spacing w:val="-8"/>
          <w:sz w:val="28"/>
        </w:rPr>
        <w:t xml:space="preserve"> </w:t>
      </w:r>
      <w:r>
        <w:rPr>
          <w:sz w:val="28"/>
        </w:rPr>
        <w:t>about</w:t>
      </w:r>
      <w:r>
        <w:rPr>
          <w:spacing w:val="-4"/>
          <w:sz w:val="28"/>
        </w:rPr>
        <w:t xml:space="preserve"> </w:t>
      </w:r>
      <w:r>
        <w:rPr>
          <w:sz w:val="28"/>
        </w:rPr>
        <w:t>risk for</w:t>
      </w:r>
      <w:r>
        <w:rPr>
          <w:spacing w:val="-6"/>
          <w:sz w:val="28"/>
        </w:rPr>
        <w:t xml:space="preserve"> </w:t>
      </w:r>
      <w:r>
        <w:rPr>
          <w:sz w:val="28"/>
        </w:rPr>
        <w:t>infective</w:t>
      </w:r>
      <w:r>
        <w:rPr>
          <w:spacing w:val="-3"/>
          <w:sz w:val="28"/>
        </w:rPr>
        <w:t xml:space="preserve"> </w:t>
      </w:r>
      <w:r>
        <w:rPr>
          <w:sz w:val="28"/>
        </w:rPr>
        <w:t>endocarditis</w:t>
      </w:r>
    </w:p>
    <w:p w:rsidR="00473856" w:rsidRDefault="00021D13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hanging="361"/>
        <w:rPr>
          <w:sz w:val="28"/>
        </w:rPr>
      </w:pPr>
      <w:r>
        <w:rPr>
          <w:sz w:val="28"/>
        </w:rPr>
        <w:t>Avoid</w:t>
      </w:r>
      <w:r>
        <w:rPr>
          <w:spacing w:val="-5"/>
          <w:sz w:val="28"/>
        </w:rPr>
        <w:t xml:space="preserve"> </w:t>
      </w:r>
      <w:r>
        <w:rPr>
          <w:sz w:val="28"/>
        </w:rPr>
        <w:t>blood</w:t>
      </w:r>
      <w:r>
        <w:rPr>
          <w:spacing w:val="-5"/>
          <w:sz w:val="28"/>
        </w:rPr>
        <w:t xml:space="preserve"> </w:t>
      </w:r>
      <w:r>
        <w:rPr>
          <w:sz w:val="28"/>
        </w:rPr>
        <w:t>pressure</w:t>
      </w:r>
      <w:r>
        <w:rPr>
          <w:spacing w:val="-5"/>
          <w:sz w:val="28"/>
        </w:rPr>
        <w:t xml:space="preserve"> </w:t>
      </w:r>
      <w:r>
        <w:rPr>
          <w:sz w:val="28"/>
        </w:rPr>
        <w:t>cuff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IV</w:t>
      </w:r>
      <w:r>
        <w:rPr>
          <w:spacing w:val="-5"/>
          <w:sz w:val="28"/>
        </w:rPr>
        <w:t xml:space="preserve"> </w:t>
      </w:r>
      <w:r>
        <w:rPr>
          <w:sz w:val="28"/>
        </w:rPr>
        <w:t>medications</w:t>
      </w:r>
      <w:r>
        <w:rPr>
          <w:spacing w:val="2"/>
          <w:sz w:val="28"/>
        </w:rPr>
        <w:t xml:space="preserve"> </w:t>
      </w:r>
      <w:r>
        <w:rPr>
          <w:sz w:val="28"/>
        </w:rPr>
        <w:t>in</w:t>
      </w:r>
      <w:r>
        <w:rPr>
          <w:spacing w:val="-10"/>
          <w:sz w:val="28"/>
        </w:rPr>
        <w:t xml:space="preserve"> </w:t>
      </w:r>
      <w:r>
        <w:rPr>
          <w:sz w:val="28"/>
        </w:rPr>
        <w:t>arm</w:t>
      </w:r>
      <w:r>
        <w:rPr>
          <w:spacing w:val="-9"/>
          <w:sz w:val="28"/>
        </w:rPr>
        <w:t xml:space="preserve"> </w:t>
      </w:r>
      <w:r>
        <w:rPr>
          <w:sz w:val="28"/>
        </w:rPr>
        <w:t>with</w:t>
      </w:r>
      <w:r>
        <w:rPr>
          <w:spacing w:val="-9"/>
          <w:sz w:val="28"/>
        </w:rPr>
        <w:t xml:space="preserve"> </w:t>
      </w:r>
      <w:r>
        <w:rPr>
          <w:sz w:val="28"/>
        </w:rPr>
        <w:t>shunt</w:t>
      </w:r>
    </w:p>
    <w:p w:rsidR="00473856" w:rsidRDefault="00021D13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3"/>
        <w:ind w:hanging="361"/>
        <w:rPr>
          <w:sz w:val="28"/>
        </w:rPr>
      </w:pPr>
      <w:r>
        <w:rPr>
          <w:sz w:val="28"/>
        </w:rPr>
        <w:t>Avoid</w:t>
      </w:r>
      <w:r>
        <w:rPr>
          <w:spacing w:val="-3"/>
          <w:sz w:val="28"/>
        </w:rPr>
        <w:t xml:space="preserve"> </w:t>
      </w:r>
      <w:r>
        <w:rPr>
          <w:sz w:val="28"/>
        </w:rPr>
        <w:t>dental</w:t>
      </w:r>
      <w:r>
        <w:rPr>
          <w:spacing w:val="-7"/>
          <w:sz w:val="28"/>
        </w:rPr>
        <w:t xml:space="preserve"> </w:t>
      </w:r>
      <w:r>
        <w:rPr>
          <w:sz w:val="28"/>
        </w:rPr>
        <w:t>care</w:t>
      </w:r>
      <w:r>
        <w:rPr>
          <w:spacing w:val="-1"/>
          <w:sz w:val="28"/>
        </w:rPr>
        <w:t xml:space="preserve"> </w:t>
      </w:r>
      <w:r>
        <w:rPr>
          <w:sz w:val="28"/>
        </w:rPr>
        <w:t>on</w:t>
      </w:r>
      <w:r>
        <w:rPr>
          <w:spacing w:val="-6"/>
          <w:sz w:val="28"/>
        </w:rPr>
        <w:t xml:space="preserve"> </w:t>
      </w:r>
      <w:r>
        <w:rPr>
          <w:sz w:val="28"/>
        </w:rPr>
        <w:t>day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treatment;</w:t>
      </w:r>
      <w:r>
        <w:rPr>
          <w:spacing w:val="-3"/>
          <w:sz w:val="28"/>
        </w:rPr>
        <w:t xml:space="preserve"> </w:t>
      </w:r>
      <w:r>
        <w:rPr>
          <w:sz w:val="28"/>
        </w:rPr>
        <w:t>best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treat</w:t>
      </w:r>
      <w:r>
        <w:rPr>
          <w:spacing w:val="-2"/>
          <w:sz w:val="28"/>
        </w:rPr>
        <w:t xml:space="preserve"> </w:t>
      </w:r>
      <w:r>
        <w:rPr>
          <w:sz w:val="28"/>
        </w:rPr>
        <w:t>on</w:t>
      </w:r>
      <w:r>
        <w:rPr>
          <w:spacing w:val="-6"/>
          <w:sz w:val="28"/>
        </w:rPr>
        <w:t xml:space="preserve"> </w:t>
      </w:r>
      <w:r>
        <w:rPr>
          <w:sz w:val="28"/>
        </w:rPr>
        <w:t>day</w:t>
      </w:r>
      <w:r>
        <w:rPr>
          <w:spacing w:val="-6"/>
          <w:sz w:val="28"/>
        </w:rPr>
        <w:t xml:space="preserve"> </w:t>
      </w:r>
      <w:r>
        <w:rPr>
          <w:sz w:val="28"/>
        </w:rPr>
        <w:t>after</w:t>
      </w:r>
    </w:p>
    <w:p w:rsidR="00473856" w:rsidRDefault="00021D13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line="341" w:lineRule="exact"/>
        <w:ind w:hanging="361"/>
        <w:rPr>
          <w:sz w:val="28"/>
        </w:rPr>
      </w:pPr>
      <w:r>
        <w:rPr>
          <w:sz w:val="28"/>
        </w:rPr>
        <w:t>Consider</w:t>
      </w:r>
      <w:r>
        <w:rPr>
          <w:spacing w:val="-7"/>
          <w:sz w:val="28"/>
        </w:rPr>
        <w:t xml:space="preserve"> </w:t>
      </w:r>
      <w:r>
        <w:rPr>
          <w:sz w:val="28"/>
        </w:rPr>
        <w:t>antimicrobial</w:t>
      </w:r>
      <w:r>
        <w:rPr>
          <w:spacing w:val="-10"/>
          <w:sz w:val="28"/>
        </w:rPr>
        <w:t xml:space="preserve"> </w:t>
      </w:r>
      <w:r>
        <w:rPr>
          <w:sz w:val="28"/>
        </w:rPr>
        <w:t>prophylaxis</w:t>
      </w:r>
    </w:p>
    <w:p w:rsidR="00473856" w:rsidRDefault="00021D13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hanging="361"/>
        <w:rPr>
          <w:sz w:val="28"/>
        </w:rPr>
      </w:pPr>
      <w:r>
        <w:rPr>
          <w:sz w:val="28"/>
        </w:rPr>
        <w:t>Consider</w:t>
      </w:r>
      <w:r>
        <w:rPr>
          <w:spacing w:val="-7"/>
          <w:sz w:val="28"/>
        </w:rPr>
        <w:t xml:space="preserve"> </w:t>
      </w:r>
      <w:r>
        <w:rPr>
          <w:sz w:val="28"/>
        </w:rPr>
        <w:t>corticosteroid</w:t>
      </w:r>
      <w:r>
        <w:rPr>
          <w:spacing w:val="-6"/>
          <w:sz w:val="28"/>
        </w:rPr>
        <w:t xml:space="preserve"> </w:t>
      </w:r>
      <w:r>
        <w:rPr>
          <w:sz w:val="28"/>
        </w:rPr>
        <w:t>supplementation</w:t>
      </w:r>
      <w:r>
        <w:rPr>
          <w:spacing w:val="-10"/>
          <w:sz w:val="28"/>
        </w:rPr>
        <w:t xml:space="preserve"> </w:t>
      </w:r>
      <w:r>
        <w:rPr>
          <w:sz w:val="28"/>
        </w:rPr>
        <w:t>as</w:t>
      </w:r>
      <w:r>
        <w:rPr>
          <w:spacing w:val="-4"/>
          <w:sz w:val="28"/>
        </w:rPr>
        <w:t xml:space="preserve"> </w:t>
      </w:r>
      <w:r>
        <w:rPr>
          <w:sz w:val="28"/>
        </w:rPr>
        <w:t>indicated</w:t>
      </w:r>
    </w:p>
    <w:p w:rsidR="00473856" w:rsidRDefault="00021D13">
      <w:pPr>
        <w:pStyle w:val="ListParagraph"/>
        <w:numPr>
          <w:ilvl w:val="0"/>
          <w:numId w:val="5"/>
        </w:numPr>
        <w:tabs>
          <w:tab w:val="left" w:pos="821"/>
        </w:tabs>
        <w:spacing w:before="3" w:line="240" w:lineRule="auto"/>
        <w:ind w:right="122"/>
        <w:jc w:val="both"/>
        <w:rPr>
          <w:sz w:val="28"/>
        </w:rPr>
      </w:pPr>
      <w:r>
        <w:rPr>
          <w:sz w:val="28"/>
        </w:rPr>
        <w:t>Assess status of liver function and presence of opportunistic infection in those patients</w:t>
      </w:r>
      <w:r>
        <w:rPr>
          <w:spacing w:val="1"/>
          <w:sz w:val="28"/>
        </w:rPr>
        <w:t xml:space="preserve"> </w:t>
      </w:r>
      <w:r>
        <w:rPr>
          <w:sz w:val="28"/>
        </w:rPr>
        <w:t>because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increased</w:t>
      </w:r>
      <w:r>
        <w:rPr>
          <w:spacing w:val="1"/>
          <w:sz w:val="28"/>
        </w:rPr>
        <w:t xml:space="preserve"> </w:t>
      </w:r>
      <w:r>
        <w:rPr>
          <w:sz w:val="28"/>
        </w:rPr>
        <w:t>risk</w:t>
      </w:r>
      <w:r>
        <w:rPr>
          <w:spacing w:val="1"/>
          <w:sz w:val="28"/>
        </w:rPr>
        <w:t xml:space="preserve"> </w:t>
      </w:r>
      <w:r>
        <w:rPr>
          <w:sz w:val="28"/>
        </w:rPr>
        <w:t>for</w:t>
      </w:r>
      <w:r>
        <w:rPr>
          <w:spacing w:val="1"/>
          <w:sz w:val="28"/>
        </w:rPr>
        <w:t xml:space="preserve"> </w:t>
      </w:r>
      <w:r>
        <w:rPr>
          <w:sz w:val="28"/>
        </w:rPr>
        <w:t>carrier</w:t>
      </w:r>
      <w:r>
        <w:rPr>
          <w:spacing w:val="1"/>
          <w:sz w:val="28"/>
        </w:rPr>
        <w:t xml:space="preserve"> </w:t>
      </w:r>
      <w:r>
        <w:rPr>
          <w:sz w:val="28"/>
        </w:rPr>
        <w:t>state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hepatitis</w:t>
      </w:r>
      <w:r>
        <w:rPr>
          <w:spacing w:val="1"/>
          <w:sz w:val="28"/>
        </w:rPr>
        <w:t xml:space="preserve"> </w:t>
      </w:r>
      <w:r>
        <w:rPr>
          <w:sz w:val="28"/>
        </w:rPr>
        <w:t>B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C</w:t>
      </w:r>
      <w:r>
        <w:rPr>
          <w:spacing w:val="1"/>
          <w:sz w:val="28"/>
        </w:rPr>
        <w:t xml:space="preserve"> </w:t>
      </w:r>
      <w:r>
        <w:rPr>
          <w:sz w:val="28"/>
        </w:rPr>
        <w:t>viruses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human</w:t>
      </w:r>
      <w:r>
        <w:rPr>
          <w:spacing w:val="-67"/>
          <w:sz w:val="28"/>
        </w:rPr>
        <w:t xml:space="preserve"> </w:t>
      </w:r>
      <w:r>
        <w:rPr>
          <w:sz w:val="28"/>
        </w:rPr>
        <w:t>immunodeficiency virus.</w:t>
      </w:r>
    </w:p>
    <w:p w:rsidR="00473856" w:rsidRDefault="00473856">
      <w:pPr>
        <w:jc w:val="both"/>
        <w:rPr>
          <w:sz w:val="28"/>
        </w:rPr>
        <w:sectPr w:rsidR="00473856">
          <w:pgSz w:w="12240" w:h="15840"/>
          <w:pgMar w:top="1240" w:right="600" w:bottom="1200" w:left="620" w:header="718" w:footer="1014" w:gutter="0"/>
          <w:cols w:space="720"/>
        </w:sectPr>
      </w:pPr>
    </w:p>
    <w:p w:rsidR="00473856" w:rsidRDefault="00473856">
      <w:pPr>
        <w:pStyle w:val="BodyText"/>
        <w:spacing w:before="4"/>
        <w:rPr>
          <w:sz w:val="24"/>
        </w:rPr>
      </w:pPr>
    </w:p>
    <w:p w:rsidR="00473856" w:rsidRDefault="00021D13">
      <w:pPr>
        <w:pStyle w:val="Heading1"/>
        <w:spacing w:line="562" w:lineRule="exact"/>
      </w:pPr>
      <w:r>
        <w:t>Dental</w:t>
      </w:r>
      <w:r>
        <w:rPr>
          <w:spacing w:val="-5"/>
        </w:rPr>
        <w:t xml:space="preserve"> </w:t>
      </w:r>
      <w:r>
        <w:t>management</w:t>
      </w:r>
    </w:p>
    <w:p w:rsidR="00473856" w:rsidRDefault="00021D13">
      <w:pPr>
        <w:pStyle w:val="ListParagraph"/>
        <w:numPr>
          <w:ilvl w:val="0"/>
          <w:numId w:val="3"/>
        </w:numPr>
        <w:tabs>
          <w:tab w:val="left" w:pos="334"/>
        </w:tabs>
        <w:spacing w:line="251" w:lineRule="exact"/>
        <w:ind w:hanging="234"/>
        <w:rPr>
          <w:sz w:val="28"/>
        </w:rPr>
      </w:pPr>
      <w:r>
        <w:rPr>
          <w:sz w:val="28"/>
        </w:rPr>
        <w:t>Screen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for </w:t>
      </w:r>
      <w:proofErr w:type="spellStart"/>
      <w:r>
        <w:rPr>
          <w:sz w:val="28"/>
        </w:rPr>
        <w:t>HBsAg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HBsAb</w:t>
      </w:r>
      <w:proofErr w:type="spellEnd"/>
    </w:p>
    <w:p w:rsidR="00473856" w:rsidRDefault="00021D13">
      <w:pPr>
        <w:pStyle w:val="ListParagraph"/>
        <w:numPr>
          <w:ilvl w:val="0"/>
          <w:numId w:val="3"/>
        </w:numPr>
        <w:tabs>
          <w:tab w:val="left" w:pos="336"/>
        </w:tabs>
        <w:spacing w:line="240" w:lineRule="auto"/>
        <w:ind w:left="100" w:right="2976" w:firstLine="0"/>
        <w:rPr>
          <w:sz w:val="28"/>
        </w:rPr>
      </w:pPr>
      <w:r>
        <w:rPr>
          <w:sz w:val="28"/>
        </w:rPr>
        <w:t>Antibiotic</w:t>
      </w:r>
      <w:r>
        <w:rPr>
          <w:spacing w:val="-6"/>
          <w:sz w:val="28"/>
        </w:rPr>
        <w:t xml:space="preserve"> </w:t>
      </w:r>
      <w:r>
        <w:rPr>
          <w:sz w:val="28"/>
        </w:rPr>
        <w:t>prophylaxis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7"/>
          <w:sz w:val="28"/>
        </w:rPr>
        <w:t xml:space="preserve"> </w:t>
      </w:r>
      <w:r>
        <w:rPr>
          <w:sz w:val="28"/>
        </w:rPr>
        <w:t>prevent</w:t>
      </w:r>
      <w:r>
        <w:rPr>
          <w:spacing w:val="-7"/>
          <w:sz w:val="28"/>
        </w:rPr>
        <w:t xml:space="preserve"> </w:t>
      </w:r>
      <w:r>
        <w:rPr>
          <w:sz w:val="28"/>
        </w:rPr>
        <w:t>endarteritis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arteriovenous</w:t>
      </w:r>
      <w:proofErr w:type="spellEnd"/>
      <w:r>
        <w:rPr>
          <w:sz w:val="28"/>
        </w:rPr>
        <w:t xml:space="preserve"> fistula</w:t>
      </w:r>
      <w:r>
        <w:rPr>
          <w:spacing w:val="-67"/>
          <w:sz w:val="28"/>
        </w:rPr>
        <w:t xml:space="preserve"> </w:t>
      </w:r>
      <w:r>
        <w:rPr>
          <w:sz w:val="28"/>
        </w:rPr>
        <w:t>3-Prevent hypoxia</w:t>
      </w:r>
    </w:p>
    <w:p w:rsidR="00473856" w:rsidRDefault="00021D13">
      <w:pPr>
        <w:pStyle w:val="ListParagraph"/>
        <w:numPr>
          <w:ilvl w:val="0"/>
          <w:numId w:val="2"/>
        </w:numPr>
        <w:tabs>
          <w:tab w:val="left" w:pos="334"/>
        </w:tabs>
        <w:spacing w:line="321" w:lineRule="exact"/>
        <w:ind w:hanging="234"/>
        <w:rPr>
          <w:sz w:val="28"/>
        </w:rPr>
      </w:pPr>
      <w:r>
        <w:rPr>
          <w:noProof/>
        </w:rPr>
        <w:drawing>
          <wp:anchor distT="0" distB="0" distL="0" distR="0" simplePos="0" relativeHeight="487469056" behindDoc="1" locked="0" layoutInCell="1" allowOverlap="1">
            <wp:simplePos x="0" y="0"/>
            <wp:positionH relativeFrom="page">
              <wp:posOffset>683387</wp:posOffset>
            </wp:positionH>
            <wp:positionV relativeFrom="paragraph">
              <wp:posOffset>111255</wp:posOffset>
            </wp:positionV>
            <wp:extent cx="6282197" cy="6096484"/>
            <wp:effectExtent l="0" t="0" r="0" b="0"/>
            <wp:wrapNone/>
            <wp:docPr id="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2197" cy="6096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Provide</w:t>
      </w:r>
      <w:r>
        <w:rPr>
          <w:spacing w:val="-3"/>
          <w:sz w:val="28"/>
        </w:rPr>
        <w:t xml:space="preserve"> </w:t>
      </w:r>
      <w:r>
        <w:rPr>
          <w:sz w:val="28"/>
        </w:rPr>
        <w:t>treatment</w:t>
      </w:r>
      <w:r>
        <w:rPr>
          <w:spacing w:val="-4"/>
          <w:sz w:val="28"/>
        </w:rPr>
        <w:t xml:space="preserve"> </w:t>
      </w:r>
      <w:r>
        <w:rPr>
          <w:sz w:val="28"/>
        </w:rPr>
        <w:t>on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day</w:t>
      </w:r>
      <w:r>
        <w:rPr>
          <w:spacing w:val="-8"/>
          <w:sz w:val="28"/>
        </w:rPr>
        <w:t xml:space="preserve"> </w:t>
      </w:r>
      <w:r>
        <w:rPr>
          <w:sz w:val="28"/>
        </w:rPr>
        <w:t>after hemodialysis</w:t>
      </w:r>
    </w:p>
    <w:p w:rsidR="00473856" w:rsidRDefault="00021D13">
      <w:pPr>
        <w:pStyle w:val="ListParagraph"/>
        <w:numPr>
          <w:ilvl w:val="0"/>
          <w:numId w:val="2"/>
        </w:numPr>
        <w:tabs>
          <w:tab w:val="left" w:pos="334"/>
        </w:tabs>
        <w:spacing w:line="240" w:lineRule="auto"/>
        <w:ind w:left="100" w:right="2960" w:firstLine="0"/>
        <w:rPr>
          <w:sz w:val="28"/>
        </w:rPr>
      </w:pPr>
      <w:r>
        <w:rPr>
          <w:sz w:val="28"/>
        </w:rPr>
        <w:t>Be careful to protect the fistula or shunt when patient on dental chair</w:t>
      </w:r>
      <w:r>
        <w:rPr>
          <w:spacing w:val="-67"/>
          <w:sz w:val="28"/>
        </w:rPr>
        <w:t xml:space="preserve"> </w:t>
      </w:r>
      <w:r>
        <w:rPr>
          <w:sz w:val="28"/>
        </w:rPr>
        <w:t>6-Refer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patient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physician</w:t>
      </w:r>
      <w:r>
        <w:rPr>
          <w:spacing w:val="-4"/>
          <w:sz w:val="28"/>
        </w:rPr>
        <w:t xml:space="preserve"> </w:t>
      </w:r>
      <w:r>
        <w:rPr>
          <w:sz w:val="28"/>
        </w:rPr>
        <w:t>if</w:t>
      </w:r>
      <w:r>
        <w:rPr>
          <w:spacing w:val="-6"/>
          <w:sz w:val="28"/>
        </w:rPr>
        <w:t xml:space="preserve"> </w:t>
      </w:r>
      <w:r>
        <w:rPr>
          <w:sz w:val="28"/>
        </w:rPr>
        <w:t>uremic</w:t>
      </w:r>
      <w:r>
        <w:rPr>
          <w:spacing w:val="-4"/>
          <w:sz w:val="28"/>
        </w:rPr>
        <w:t xml:space="preserve"> </w:t>
      </w:r>
      <w:r>
        <w:rPr>
          <w:sz w:val="28"/>
        </w:rPr>
        <w:t>stomatitis</w:t>
      </w:r>
      <w:r>
        <w:rPr>
          <w:spacing w:val="2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noted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develop</w:t>
      </w:r>
    </w:p>
    <w:p w:rsidR="00473856" w:rsidRDefault="00473856">
      <w:pPr>
        <w:pStyle w:val="BodyText"/>
        <w:spacing w:before="4"/>
      </w:pPr>
    </w:p>
    <w:p w:rsidR="00473856" w:rsidRDefault="00021D13">
      <w:pPr>
        <w:pStyle w:val="Heading2"/>
      </w:pPr>
      <w:r>
        <w:t>Renal</w:t>
      </w:r>
      <w:r>
        <w:rPr>
          <w:spacing w:val="-7"/>
        </w:rPr>
        <w:t xml:space="preserve"> </w:t>
      </w:r>
      <w:r>
        <w:t>transplant</w:t>
      </w:r>
      <w:r>
        <w:rPr>
          <w:spacing w:val="-3"/>
        </w:rPr>
        <w:t xml:space="preserve"> </w:t>
      </w:r>
      <w:r>
        <w:t>patient</w:t>
      </w:r>
    </w:p>
    <w:p w:rsidR="00473856" w:rsidRDefault="00021D13">
      <w:pPr>
        <w:pStyle w:val="BodyText"/>
        <w:spacing w:line="242" w:lineRule="auto"/>
        <w:ind w:left="100" w:right="120" w:firstLine="566"/>
        <w:jc w:val="both"/>
      </w:pPr>
      <w:r>
        <w:t>Infection in such patients is life –threatening. Before transplantation only maintained teeth</w:t>
      </w:r>
      <w:r>
        <w:rPr>
          <w:spacing w:val="1"/>
        </w:rPr>
        <w:t xml:space="preserve"> </w:t>
      </w:r>
      <w:r>
        <w:t>should be determined by dental team approach, however, teeth with furcation involvement,</w:t>
      </w:r>
      <w:r>
        <w:rPr>
          <w:spacing w:val="1"/>
        </w:rPr>
        <w:t xml:space="preserve"> </w:t>
      </w:r>
      <w:r>
        <w:t>periodontal</w:t>
      </w:r>
      <w:r>
        <w:rPr>
          <w:spacing w:val="-6"/>
        </w:rPr>
        <w:t xml:space="preserve"> </w:t>
      </w:r>
      <w:r>
        <w:t>abscesses,</w:t>
      </w:r>
      <w:r>
        <w:rPr>
          <w:spacing w:val="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extensive surgical requirements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extra</w:t>
      </w:r>
      <w:r>
        <w:t>cted.</w:t>
      </w:r>
    </w:p>
    <w:p w:rsidR="00473856" w:rsidRDefault="00473856">
      <w:pPr>
        <w:pStyle w:val="BodyText"/>
        <w:spacing w:before="5"/>
        <w:rPr>
          <w:sz w:val="34"/>
        </w:rPr>
      </w:pPr>
    </w:p>
    <w:p w:rsidR="00473856" w:rsidRDefault="00021D13">
      <w:pPr>
        <w:pStyle w:val="Heading1"/>
      </w:pPr>
      <w:r>
        <w:t>Dental</w:t>
      </w:r>
      <w:r>
        <w:rPr>
          <w:spacing w:val="-5"/>
        </w:rPr>
        <w:t xml:space="preserve"> </w:t>
      </w:r>
      <w:r>
        <w:t>management</w:t>
      </w:r>
    </w:p>
    <w:p w:rsidR="00473856" w:rsidRDefault="00021D13">
      <w:pPr>
        <w:pStyle w:val="ListParagraph"/>
        <w:numPr>
          <w:ilvl w:val="0"/>
          <w:numId w:val="1"/>
        </w:numPr>
        <w:tabs>
          <w:tab w:val="left" w:pos="403"/>
        </w:tabs>
        <w:spacing w:line="251" w:lineRule="exact"/>
        <w:rPr>
          <w:sz w:val="28"/>
        </w:rPr>
      </w:pPr>
      <w:r>
        <w:rPr>
          <w:sz w:val="28"/>
        </w:rPr>
        <w:t>Emergency</w:t>
      </w:r>
      <w:r>
        <w:rPr>
          <w:spacing w:val="-7"/>
          <w:sz w:val="28"/>
        </w:rPr>
        <w:t xml:space="preserve"> </w:t>
      </w:r>
      <w:r>
        <w:rPr>
          <w:sz w:val="28"/>
        </w:rPr>
        <w:t>treatment</w:t>
      </w:r>
      <w:r>
        <w:rPr>
          <w:spacing w:val="-4"/>
          <w:sz w:val="28"/>
        </w:rPr>
        <w:t xml:space="preserve"> </w:t>
      </w:r>
      <w:r>
        <w:rPr>
          <w:sz w:val="28"/>
        </w:rPr>
        <w:t>only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5"/>
          <w:sz w:val="28"/>
        </w:rPr>
        <w:t xml:space="preserve"> </w:t>
      </w:r>
      <w:r>
        <w:rPr>
          <w:sz w:val="28"/>
        </w:rPr>
        <w:t>1st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months</w:t>
      </w:r>
    </w:p>
    <w:p w:rsidR="00473856" w:rsidRDefault="00021D13">
      <w:pPr>
        <w:pStyle w:val="ListParagraph"/>
        <w:numPr>
          <w:ilvl w:val="0"/>
          <w:numId w:val="1"/>
        </w:numPr>
        <w:tabs>
          <w:tab w:val="left" w:pos="403"/>
        </w:tabs>
        <w:spacing w:line="240" w:lineRule="auto"/>
        <w:rPr>
          <w:sz w:val="28"/>
        </w:rPr>
      </w:pPr>
      <w:r>
        <w:rPr>
          <w:sz w:val="28"/>
        </w:rPr>
        <w:t>HBs</w:t>
      </w:r>
      <w:r>
        <w:rPr>
          <w:spacing w:val="-15"/>
          <w:sz w:val="28"/>
        </w:rPr>
        <w:t xml:space="preserve"> </w:t>
      </w:r>
      <w:r>
        <w:rPr>
          <w:sz w:val="28"/>
        </w:rPr>
        <w:t>Ag</w:t>
      </w:r>
      <w:r>
        <w:rPr>
          <w:spacing w:val="-6"/>
          <w:sz w:val="28"/>
        </w:rPr>
        <w:t xml:space="preserve"> </w:t>
      </w:r>
      <w:r>
        <w:rPr>
          <w:sz w:val="28"/>
        </w:rPr>
        <w:t>screening</w:t>
      </w:r>
    </w:p>
    <w:p w:rsidR="00967625" w:rsidRPr="00967625" w:rsidRDefault="00021D13">
      <w:pPr>
        <w:pStyle w:val="ListParagraph"/>
        <w:numPr>
          <w:ilvl w:val="0"/>
          <w:numId w:val="1"/>
        </w:numPr>
        <w:tabs>
          <w:tab w:val="left" w:pos="334"/>
        </w:tabs>
        <w:spacing w:before="5" w:line="240" w:lineRule="auto"/>
        <w:ind w:left="100" w:right="3880" w:firstLine="0"/>
        <w:rPr>
          <w:sz w:val="28"/>
        </w:rPr>
      </w:pPr>
      <w:r>
        <w:rPr>
          <w:w w:val="95"/>
          <w:sz w:val="28"/>
        </w:rPr>
        <w:t>Prophylactic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antibiotics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according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to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AHA recommendations</w:t>
      </w:r>
    </w:p>
    <w:p w:rsidR="00473856" w:rsidRDefault="00021D13" w:rsidP="00967625">
      <w:pPr>
        <w:pStyle w:val="ListParagraph"/>
        <w:tabs>
          <w:tab w:val="left" w:pos="334"/>
        </w:tabs>
        <w:spacing w:before="5" w:line="240" w:lineRule="auto"/>
        <w:ind w:left="100" w:right="3880" w:firstLine="0"/>
        <w:rPr>
          <w:sz w:val="28"/>
        </w:rPr>
      </w:pP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4-</w:t>
      </w:r>
      <w:r>
        <w:rPr>
          <w:spacing w:val="-5"/>
          <w:sz w:val="28"/>
        </w:rPr>
        <w:t xml:space="preserve"> </w:t>
      </w:r>
      <w:r>
        <w:rPr>
          <w:sz w:val="28"/>
        </w:rPr>
        <w:t>Erythromycin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contraindicated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8"/>
          <w:sz w:val="28"/>
        </w:rPr>
        <w:t xml:space="preserve"> </w:t>
      </w:r>
      <w:r>
        <w:rPr>
          <w:sz w:val="28"/>
        </w:rPr>
        <w:t>patients</w:t>
      </w:r>
      <w:r>
        <w:rPr>
          <w:spacing w:val="-2"/>
          <w:sz w:val="28"/>
        </w:rPr>
        <w:t xml:space="preserve"> </w:t>
      </w:r>
      <w:r>
        <w:rPr>
          <w:sz w:val="28"/>
        </w:rPr>
        <w:t>on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cyclosporins</w:t>
      </w:r>
      <w:proofErr w:type="spellEnd"/>
    </w:p>
    <w:p w:rsidR="00473856" w:rsidRDefault="00021D13">
      <w:pPr>
        <w:pStyle w:val="BodyText"/>
        <w:spacing w:line="321" w:lineRule="exact"/>
        <w:ind w:left="100"/>
      </w:pPr>
      <w:r>
        <w:t>5-</w:t>
      </w:r>
      <w:r>
        <w:rPr>
          <w:spacing w:val="-6"/>
        </w:rPr>
        <w:t xml:space="preserve"> </w:t>
      </w:r>
      <w:r>
        <w:t>Immunosuppressed</w:t>
      </w:r>
      <w:r>
        <w:rPr>
          <w:spacing w:val="-3"/>
        </w:rPr>
        <w:t xml:space="preserve"> </w:t>
      </w:r>
      <w:r>
        <w:t>patients</w:t>
      </w:r>
      <w:r>
        <w:rPr>
          <w:spacing w:val="-2"/>
        </w:rPr>
        <w:t xml:space="preserve"> </w:t>
      </w:r>
      <w:bookmarkStart w:id="0" w:name="_GoBack"/>
      <w:bookmarkEnd w:id="0"/>
      <w:r w:rsidR="00BE4278">
        <w:t>require</w:t>
      </w:r>
      <w:r>
        <w:rPr>
          <w:spacing w:val="-3"/>
        </w:rPr>
        <w:t xml:space="preserve"> </w:t>
      </w:r>
      <w:r>
        <w:t>supplemental</w:t>
      </w:r>
      <w:r>
        <w:rPr>
          <w:spacing w:val="-10"/>
        </w:rPr>
        <w:t xml:space="preserve"> </w:t>
      </w:r>
      <w:r>
        <w:t>corticosteroids.</w:t>
      </w:r>
    </w:p>
    <w:sectPr w:rsidR="00473856">
      <w:pgSz w:w="12240" w:h="15840"/>
      <w:pgMar w:top="1240" w:right="600" w:bottom="1240" w:left="620" w:header="718" w:footer="10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D13" w:rsidRDefault="00021D13">
      <w:r>
        <w:separator/>
      </w:r>
    </w:p>
  </w:endnote>
  <w:endnote w:type="continuationSeparator" w:id="0">
    <w:p w:rsidR="00021D13" w:rsidRDefault="0002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briola">
    <w:altName w:val="Gabriola"/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Forte">
    <w:altName w:val="Forte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856" w:rsidRDefault="00021D1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pt;margin-top:728.25pt;width:149.45pt;height:28.5pt;z-index:-15847936;mso-position-horizontal-relative:page;mso-position-vertical-relative:page" filled="f" stroked="f">
          <v:textbox inset="0,0,0,0">
            <w:txbxContent>
              <w:p w:rsidR="00473856" w:rsidRDefault="00021D13" w:rsidP="005B060A">
                <w:pPr>
                  <w:spacing w:before="20"/>
                  <w:ind w:right="10"/>
                  <w:rPr>
                    <w:rFonts w:ascii="Century"/>
                    <w:b/>
                  </w:rPr>
                </w:pPr>
                <w:r>
                  <w:rPr>
                    <w:rFonts w:ascii="Century"/>
                    <w:b/>
                    <w:spacing w:val="-59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83.4pt;margin-top:744.1pt;width:12.2pt;height:13.1pt;z-index:-15847424;mso-position-horizontal-relative:page;mso-position-vertical-relative:page" filled="f" stroked="f">
          <v:textbox inset="0,0,0,0">
            <w:txbxContent>
              <w:p w:rsidR="00473856" w:rsidRDefault="00021D13">
                <w:pPr>
                  <w:spacing w:line="241" w:lineRule="exact"/>
                  <w:ind w:left="60"/>
                  <w:rPr>
                    <w:rFonts w:ascii="Californian FB"/>
                    <w:b/>
                  </w:rPr>
                </w:pPr>
                <w:r>
                  <w:fldChar w:fldCharType="begin"/>
                </w:r>
                <w:r>
                  <w:rPr>
                    <w:rFonts w:ascii="Californian FB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BE4278">
                  <w:rPr>
                    <w:rFonts w:ascii="Californian FB"/>
                    <w:b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D13" w:rsidRDefault="00021D13">
      <w:r>
        <w:separator/>
      </w:r>
    </w:p>
  </w:footnote>
  <w:footnote w:type="continuationSeparator" w:id="0">
    <w:p w:rsidR="00021D13" w:rsidRDefault="00021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856" w:rsidRDefault="00021D13" w:rsidP="005B060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6.4pt;margin-top:34.9pt;width:51pt;height:23.9pt;z-index:-15849472;mso-position-horizontal-relative:page;mso-position-vertical-relative:page" filled="f" stroked="f">
          <v:textbox inset="0,0,0,0">
            <w:txbxContent>
              <w:p w:rsidR="00473856" w:rsidRDefault="00473856" w:rsidP="005B060A">
                <w:pPr>
                  <w:spacing w:before="21"/>
                  <w:rPr>
                    <w:rFonts w:ascii="Lucida Calligraphy"/>
                    <w:b/>
                    <w:i/>
                    <w:sz w:val="32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255.4pt;margin-top:34.9pt;width:104pt;height:23.9pt;z-index:-15848960;mso-position-horizontal-relative:page;mso-position-vertical-relative:page" filled="f" stroked="f">
          <v:textbox inset="0,0,0,0">
            <w:txbxContent>
              <w:p w:rsidR="00473856" w:rsidRDefault="00473856" w:rsidP="005B060A">
                <w:pPr>
                  <w:spacing w:before="21"/>
                  <w:rPr>
                    <w:rFonts w:ascii="Lucida Calligraphy"/>
                    <w:b/>
                    <w:i/>
                    <w:sz w:val="32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63.8pt;margin-top:34.9pt;width:96.15pt;height:23.9pt;z-index:-15848448;mso-position-horizontal-relative:page;mso-position-vertical-relative:page" filled="f" stroked="f">
          <v:textbox inset="0,0,0,0">
            <w:txbxContent>
              <w:p w:rsidR="00473856" w:rsidRDefault="00473856" w:rsidP="005B060A">
                <w:pPr>
                  <w:spacing w:before="21"/>
                  <w:rPr>
                    <w:rFonts w:ascii="Lucida Calligraphy"/>
                    <w:b/>
                    <w:i/>
                    <w:sz w:val="32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E96"/>
    <w:multiLevelType w:val="hybridMultilevel"/>
    <w:tmpl w:val="79623174"/>
    <w:lvl w:ilvl="0" w:tplc="8A58C772">
      <w:start w:val="1"/>
      <w:numFmt w:val="decimal"/>
      <w:lvlText w:val="%1-"/>
      <w:lvlJc w:val="left"/>
      <w:pPr>
        <w:ind w:left="40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0E38F52E">
      <w:numFmt w:val="bullet"/>
      <w:lvlText w:val="•"/>
      <w:lvlJc w:val="left"/>
      <w:pPr>
        <w:ind w:left="1462" w:hanging="303"/>
      </w:pPr>
      <w:rPr>
        <w:rFonts w:hint="default"/>
        <w:lang w:val="en-US" w:eastAsia="en-US" w:bidi="ar-SA"/>
      </w:rPr>
    </w:lvl>
    <w:lvl w:ilvl="2" w:tplc="7B0ABE04">
      <w:numFmt w:val="bullet"/>
      <w:lvlText w:val="•"/>
      <w:lvlJc w:val="left"/>
      <w:pPr>
        <w:ind w:left="2524" w:hanging="303"/>
      </w:pPr>
      <w:rPr>
        <w:rFonts w:hint="default"/>
        <w:lang w:val="en-US" w:eastAsia="en-US" w:bidi="ar-SA"/>
      </w:rPr>
    </w:lvl>
    <w:lvl w:ilvl="3" w:tplc="27E01F78">
      <w:numFmt w:val="bullet"/>
      <w:lvlText w:val="•"/>
      <w:lvlJc w:val="left"/>
      <w:pPr>
        <w:ind w:left="3586" w:hanging="303"/>
      </w:pPr>
      <w:rPr>
        <w:rFonts w:hint="default"/>
        <w:lang w:val="en-US" w:eastAsia="en-US" w:bidi="ar-SA"/>
      </w:rPr>
    </w:lvl>
    <w:lvl w:ilvl="4" w:tplc="BABC569C">
      <w:numFmt w:val="bullet"/>
      <w:lvlText w:val="•"/>
      <w:lvlJc w:val="left"/>
      <w:pPr>
        <w:ind w:left="4648" w:hanging="303"/>
      </w:pPr>
      <w:rPr>
        <w:rFonts w:hint="default"/>
        <w:lang w:val="en-US" w:eastAsia="en-US" w:bidi="ar-SA"/>
      </w:rPr>
    </w:lvl>
    <w:lvl w:ilvl="5" w:tplc="0CD00008">
      <w:numFmt w:val="bullet"/>
      <w:lvlText w:val="•"/>
      <w:lvlJc w:val="left"/>
      <w:pPr>
        <w:ind w:left="5710" w:hanging="303"/>
      </w:pPr>
      <w:rPr>
        <w:rFonts w:hint="default"/>
        <w:lang w:val="en-US" w:eastAsia="en-US" w:bidi="ar-SA"/>
      </w:rPr>
    </w:lvl>
    <w:lvl w:ilvl="6" w:tplc="76DAF69E">
      <w:numFmt w:val="bullet"/>
      <w:lvlText w:val="•"/>
      <w:lvlJc w:val="left"/>
      <w:pPr>
        <w:ind w:left="6772" w:hanging="303"/>
      </w:pPr>
      <w:rPr>
        <w:rFonts w:hint="default"/>
        <w:lang w:val="en-US" w:eastAsia="en-US" w:bidi="ar-SA"/>
      </w:rPr>
    </w:lvl>
    <w:lvl w:ilvl="7" w:tplc="A3AA41D6">
      <w:numFmt w:val="bullet"/>
      <w:lvlText w:val="•"/>
      <w:lvlJc w:val="left"/>
      <w:pPr>
        <w:ind w:left="7834" w:hanging="303"/>
      </w:pPr>
      <w:rPr>
        <w:rFonts w:hint="default"/>
        <w:lang w:val="en-US" w:eastAsia="en-US" w:bidi="ar-SA"/>
      </w:rPr>
    </w:lvl>
    <w:lvl w:ilvl="8" w:tplc="0640068C">
      <w:numFmt w:val="bullet"/>
      <w:lvlText w:val="•"/>
      <w:lvlJc w:val="left"/>
      <w:pPr>
        <w:ind w:left="8896" w:hanging="303"/>
      </w:pPr>
      <w:rPr>
        <w:rFonts w:hint="default"/>
        <w:lang w:val="en-US" w:eastAsia="en-US" w:bidi="ar-SA"/>
      </w:rPr>
    </w:lvl>
  </w:abstractNum>
  <w:abstractNum w:abstractNumId="1">
    <w:nsid w:val="1AB25808"/>
    <w:multiLevelType w:val="hybridMultilevel"/>
    <w:tmpl w:val="D2E65CA2"/>
    <w:lvl w:ilvl="0" w:tplc="4E706EE8">
      <w:numFmt w:val="bullet"/>
      <w:lvlText w:val=""/>
      <w:lvlJc w:val="left"/>
      <w:pPr>
        <w:ind w:left="1661" w:hanging="361"/>
      </w:pPr>
      <w:rPr>
        <w:rFonts w:ascii="Symbol" w:eastAsia="Symbol" w:hAnsi="Symbol" w:cs="Symbol" w:hint="default"/>
        <w:w w:val="99"/>
        <w:sz w:val="28"/>
        <w:szCs w:val="28"/>
        <w:lang w:val="en-US" w:eastAsia="en-US" w:bidi="ar-SA"/>
      </w:rPr>
    </w:lvl>
    <w:lvl w:ilvl="1" w:tplc="1486DF22">
      <w:numFmt w:val="bullet"/>
      <w:lvlText w:val="•"/>
      <w:lvlJc w:val="left"/>
      <w:pPr>
        <w:ind w:left="2596" w:hanging="361"/>
      </w:pPr>
      <w:rPr>
        <w:rFonts w:hint="default"/>
        <w:lang w:val="en-US" w:eastAsia="en-US" w:bidi="ar-SA"/>
      </w:rPr>
    </w:lvl>
    <w:lvl w:ilvl="2" w:tplc="AF7E2858">
      <w:numFmt w:val="bullet"/>
      <w:lvlText w:val="•"/>
      <w:lvlJc w:val="left"/>
      <w:pPr>
        <w:ind w:left="3532" w:hanging="361"/>
      </w:pPr>
      <w:rPr>
        <w:rFonts w:hint="default"/>
        <w:lang w:val="en-US" w:eastAsia="en-US" w:bidi="ar-SA"/>
      </w:rPr>
    </w:lvl>
    <w:lvl w:ilvl="3" w:tplc="1CE4B906">
      <w:numFmt w:val="bullet"/>
      <w:lvlText w:val="•"/>
      <w:lvlJc w:val="left"/>
      <w:pPr>
        <w:ind w:left="4468" w:hanging="361"/>
      </w:pPr>
      <w:rPr>
        <w:rFonts w:hint="default"/>
        <w:lang w:val="en-US" w:eastAsia="en-US" w:bidi="ar-SA"/>
      </w:rPr>
    </w:lvl>
    <w:lvl w:ilvl="4" w:tplc="92F2C69C">
      <w:numFmt w:val="bullet"/>
      <w:lvlText w:val="•"/>
      <w:lvlJc w:val="left"/>
      <w:pPr>
        <w:ind w:left="5404" w:hanging="361"/>
      </w:pPr>
      <w:rPr>
        <w:rFonts w:hint="default"/>
        <w:lang w:val="en-US" w:eastAsia="en-US" w:bidi="ar-SA"/>
      </w:rPr>
    </w:lvl>
    <w:lvl w:ilvl="5" w:tplc="D16A790A">
      <w:numFmt w:val="bullet"/>
      <w:lvlText w:val="•"/>
      <w:lvlJc w:val="left"/>
      <w:pPr>
        <w:ind w:left="6340" w:hanging="361"/>
      </w:pPr>
      <w:rPr>
        <w:rFonts w:hint="default"/>
        <w:lang w:val="en-US" w:eastAsia="en-US" w:bidi="ar-SA"/>
      </w:rPr>
    </w:lvl>
    <w:lvl w:ilvl="6" w:tplc="DAD6FC40">
      <w:numFmt w:val="bullet"/>
      <w:lvlText w:val="•"/>
      <w:lvlJc w:val="left"/>
      <w:pPr>
        <w:ind w:left="7276" w:hanging="361"/>
      </w:pPr>
      <w:rPr>
        <w:rFonts w:hint="default"/>
        <w:lang w:val="en-US" w:eastAsia="en-US" w:bidi="ar-SA"/>
      </w:rPr>
    </w:lvl>
    <w:lvl w:ilvl="7" w:tplc="ADD2CC5C">
      <w:numFmt w:val="bullet"/>
      <w:lvlText w:val="•"/>
      <w:lvlJc w:val="left"/>
      <w:pPr>
        <w:ind w:left="8212" w:hanging="361"/>
      </w:pPr>
      <w:rPr>
        <w:rFonts w:hint="default"/>
        <w:lang w:val="en-US" w:eastAsia="en-US" w:bidi="ar-SA"/>
      </w:rPr>
    </w:lvl>
    <w:lvl w:ilvl="8" w:tplc="9648DF46">
      <w:numFmt w:val="bullet"/>
      <w:lvlText w:val="•"/>
      <w:lvlJc w:val="left"/>
      <w:pPr>
        <w:ind w:left="9148" w:hanging="361"/>
      </w:pPr>
      <w:rPr>
        <w:rFonts w:hint="default"/>
        <w:lang w:val="en-US" w:eastAsia="en-US" w:bidi="ar-SA"/>
      </w:rPr>
    </w:lvl>
  </w:abstractNum>
  <w:abstractNum w:abstractNumId="2">
    <w:nsid w:val="347705A8"/>
    <w:multiLevelType w:val="hybridMultilevel"/>
    <w:tmpl w:val="7DD252DE"/>
    <w:lvl w:ilvl="0" w:tplc="A39415C8">
      <w:start w:val="4"/>
      <w:numFmt w:val="decimal"/>
      <w:lvlText w:val="%1-"/>
      <w:lvlJc w:val="left"/>
      <w:pPr>
        <w:ind w:left="333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en-US" w:eastAsia="en-US" w:bidi="ar-SA"/>
      </w:rPr>
    </w:lvl>
    <w:lvl w:ilvl="1" w:tplc="19EA9484">
      <w:numFmt w:val="bullet"/>
      <w:lvlText w:val="•"/>
      <w:lvlJc w:val="left"/>
      <w:pPr>
        <w:ind w:left="1408" w:hanging="233"/>
      </w:pPr>
      <w:rPr>
        <w:rFonts w:hint="default"/>
        <w:lang w:val="en-US" w:eastAsia="en-US" w:bidi="ar-SA"/>
      </w:rPr>
    </w:lvl>
    <w:lvl w:ilvl="2" w:tplc="1DD6F632">
      <w:numFmt w:val="bullet"/>
      <w:lvlText w:val="•"/>
      <w:lvlJc w:val="left"/>
      <w:pPr>
        <w:ind w:left="2476" w:hanging="233"/>
      </w:pPr>
      <w:rPr>
        <w:rFonts w:hint="default"/>
        <w:lang w:val="en-US" w:eastAsia="en-US" w:bidi="ar-SA"/>
      </w:rPr>
    </w:lvl>
    <w:lvl w:ilvl="3" w:tplc="879ABDBC">
      <w:numFmt w:val="bullet"/>
      <w:lvlText w:val="•"/>
      <w:lvlJc w:val="left"/>
      <w:pPr>
        <w:ind w:left="3544" w:hanging="233"/>
      </w:pPr>
      <w:rPr>
        <w:rFonts w:hint="default"/>
        <w:lang w:val="en-US" w:eastAsia="en-US" w:bidi="ar-SA"/>
      </w:rPr>
    </w:lvl>
    <w:lvl w:ilvl="4" w:tplc="5AC22032">
      <w:numFmt w:val="bullet"/>
      <w:lvlText w:val="•"/>
      <w:lvlJc w:val="left"/>
      <w:pPr>
        <w:ind w:left="4612" w:hanging="233"/>
      </w:pPr>
      <w:rPr>
        <w:rFonts w:hint="default"/>
        <w:lang w:val="en-US" w:eastAsia="en-US" w:bidi="ar-SA"/>
      </w:rPr>
    </w:lvl>
    <w:lvl w:ilvl="5" w:tplc="8C5AFCC6">
      <w:numFmt w:val="bullet"/>
      <w:lvlText w:val="•"/>
      <w:lvlJc w:val="left"/>
      <w:pPr>
        <w:ind w:left="5680" w:hanging="233"/>
      </w:pPr>
      <w:rPr>
        <w:rFonts w:hint="default"/>
        <w:lang w:val="en-US" w:eastAsia="en-US" w:bidi="ar-SA"/>
      </w:rPr>
    </w:lvl>
    <w:lvl w:ilvl="6" w:tplc="E84423F4">
      <w:numFmt w:val="bullet"/>
      <w:lvlText w:val="•"/>
      <w:lvlJc w:val="left"/>
      <w:pPr>
        <w:ind w:left="6748" w:hanging="233"/>
      </w:pPr>
      <w:rPr>
        <w:rFonts w:hint="default"/>
        <w:lang w:val="en-US" w:eastAsia="en-US" w:bidi="ar-SA"/>
      </w:rPr>
    </w:lvl>
    <w:lvl w:ilvl="7" w:tplc="8B942FBE">
      <w:numFmt w:val="bullet"/>
      <w:lvlText w:val="•"/>
      <w:lvlJc w:val="left"/>
      <w:pPr>
        <w:ind w:left="7816" w:hanging="233"/>
      </w:pPr>
      <w:rPr>
        <w:rFonts w:hint="default"/>
        <w:lang w:val="en-US" w:eastAsia="en-US" w:bidi="ar-SA"/>
      </w:rPr>
    </w:lvl>
    <w:lvl w:ilvl="8" w:tplc="F3A8367E">
      <w:numFmt w:val="bullet"/>
      <w:lvlText w:val="•"/>
      <w:lvlJc w:val="left"/>
      <w:pPr>
        <w:ind w:left="8884" w:hanging="233"/>
      </w:pPr>
      <w:rPr>
        <w:rFonts w:hint="default"/>
        <w:lang w:val="en-US" w:eastAsia="en-US" w:bidi="ar-SA"/>
      </w:rPr>
    </w:lvl>
  </w:abstractNum>
  <w:abstractNum w:abstractNumId="3">
    <w:nsid w:val="35105403"/>
    <w:multiLevelType w:val="hybridMultilevel"/>
    <w:tmpl w:val="5FBAE952"/>
    <w:lvl w:ilvl="0" w:tplc="776011F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8"/>
        <w:szCs w:val="28"/>
        <w:lang w:val="en-US" w:eastAsia="en-US" w:bidi="ar-SA"/>
      </w:rPr>
    </w:lvl>
    <w:lvl w:ilvl="1" w:tplc="703AF718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99"/>
        <w:sz w:val="28"/>
        <w:szCs w:val="28"/>
        <w:lang w:val="en-US" w:eastAsia="en-US" w:bidi="ar-SA"/>
      </w:rPr>
    </w:lvl>
    <w:lvl w:ilvl="2" w:tplc="FBC079D2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3" w:tplc="F1C46E34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4" w:tplc="2E421902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D3C49A24">
      <w:numFmt w:val="bullet"/>
      <w:lvlText w:val="•"/>
      <w:lvlJc w:val="left"/>
      <w:pPr>
        <w:ind w:left="5553" w:hanging="360"/>
      </w:pPr>
      <w:rPr>
        <w:rFonts w:hint="default"/>
        <w:lang w:val="en-US" w:eastAsia="en-US" w:bidi="ar-SA"/>
      </w:rPr>
    </w:lvl>
    <w:lvl w:ilvl="6" w:tplc="D370F0C8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7" w:tplc="AF4CA738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  <w:lvl w:ilvl="8" w:tplc="AAD2D044">
      <w:numFmt w:val="bullet"/>
      <w:lvlText w:val="•"/>
      <w:lvlJc w:val="left"/>
      <w:pPr>
        <w:ind w:left="8833" w:hanging="360"/>
      </w:pPr>
      <w:rPr>
        <w:rFonts w:hint="default"/>
        <w:lang w:val="en-US" w:eastAsia="en-US" w:bidi="ar-SA"/>
      </w:rPr>
    </w:lvl>
  </w:abstractNum>
  <w:abstractNum w:abstractNumId="4">
    <w:nsid w:val="52C1783D"/>
    <w:multiLevelType w:val="hybridMultilevel"/>
    <w:tmpl w:val="3724E546"/>
    <w:lvl w:ilvl="0" w:tplc="6452217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45B83634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99"/>
        <w:sz w:val="28"/>
        <w:szCs w:val="28"/>
        <w:lang w:val="en-US" w:eastAsia="en-US" w:bidi="ar-SA"/>
      </w:rPr>
    </w:lvl>
    <w:lvl w:ilvl="2" w:tplc="B1606622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3" w:tplc="9CBA3020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4" w:tplc="974A6CB8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6CFA3304">
      <w:numFmt w:val="bullet"/>
      <w:lvlText w:val="•"/>
      <w:lvlJc w:val="left"/>
      <w:pPr>
        <w:ind w:left="5553" w:hanging="360"/>
      </w:pPr>
      <w:rPr>
        <w:rFonts w:hint="default"/>
        <w:lang w:val="en-US" w:eastAsia="en-US" w:bidi="ar-SA"/>
      </w:rPr>
    </w:lvl>
    <w:lvl w:ilvl="6" w:tplc="673CD09C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7" w:tplc="697AF81E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  <w:lvl w:ilvl="8" w:tplc="2F8A4DFE">
      <w:numFmt w:val="bullet"/>
      <w:lvlText w:val="•"/>
      <w:lvlJc w:val="left"/>
      <w:pPr>
        <w:ind w:left="8833" w:hanging="360"/>
      </w:pPr>
      <w:rPr>
        <w:rFonts w:hint="default"/>
        <w:lang w:val="en-US" w:eastAsia="en-US" w:bidi="ar-SA"/>
      </w:rPr>
    </w:lvl>
  </w:abstractNum>
  <w:abstractNum w:abstractNumId="5">
    <w:nsid w:val="7D447666"/>
    <w:multiLevelType w:val="hybridMultilevel"/>
    <w:tmpl w:val="FFEA3ED4"/>
    <w:lvl w:ilvl="0" w:tplc="BE4AC96A">
      <w:start w:val="1"/>
      <w:numFmt w:val="decimal"/>
      <w:lvlText w:val="%1-"/>
      <w:lvlJc w:val="left"/>
      <w:pPr>
        <w:ind w:left="333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en-US" w:eastAsia="en-US" w:bidi="ar-SA"/>
      </w:rPr>
    </w:lvl>
    <w:lvl w:ilvl="1" w:tplc="6310D13C">
      <w:numFmt w:val="bullet"/>
      <w:lvlText w:val="•"/>
      <w:lvlJc w:val="left"/>
      <w:pPr>
        <w:ind w:left="1408" w:hanging="233"/>
      </w:pPr>
      <w:rPr>
        <w:rFonts w:hint="default"/>
        <w:lang w:val="en-US" w:eastAsia="en-US" w:bidi="ar-SA"/>
      </w:rPr>
    </w:lvl>
    <w:lvl w:ilvl="2" w:tplc="896C6D38">
      <w:numFmt w:val="bullet"/>
      <w:lvlText w:val="•"/>
      <w:lvlJc w:val="left"/>
      <w:pPr>
        <w:ind w:left="2476" w:hanging="233"/>
      </w:pPr>
      <w:rPr>
        <w:rFonts w:hint="default"/>
        <w:lang w:val="en-US" w:eastAsia="en-US" w:bidi="ar-SA"/>
      </w:rPr>
    </w:lvl>
    <w:lvl w:ilvl="3" w:tplc="8174D424">
      <w:numFmt w:val="bullet"/>
      <w:lvlText w:val="•"/>
      <w:lvlJc w:val="left"/>
      <w:pPr>
        <w:ind w:left="3544" w:hanging="233"/>
      </w:pPr>
      <w:rPr>
        <w:rFonts w:hint="default"/>
        <w:lang w:val="en-US" w:eastAsia="en-US" w:bidi="ar-SA"/>
      </w:rPr>
    </w:lvl>
    <w:lvl w:ilvl="4" w:tplc="F8881436">
      <w:numFmt w:val="bullet"/>
      <w:lvlText w:val="•"/>
      <w:lvlJc w:val="left"/>
      <w:pPr>
        <w:ind w:left="4612" w:hanging="233"/>
      </w:pPr>
      <w:rPr>
        <w:rFonts w:hint="default"/>
        <w:lang w:val="en-US" w:eastAsia="en-US" w:bidi="ar-SA"/>
      </w:rPr>
    </w:lvl>
    <w:lvl w:ilvl="5" w:tplc="C2BC53C6">
      <w:numFmt w:val="bullet"/>
      <w:lvlText w:val="•"/>
      <w:lvlJc w:val="left"/>
      <w:pPr>
        <w:ind w:left="5680" w:hanging="233"/>
      </w:pPr>
      <w:rPr>
        <w:rFonts w:hint="default"/>
        <w:lang w:val="en-US" w:eastAsia="en-US" w:bidi="ar-SA"/>
      </w:rPr>
    </w:lvl>
    <w:lvl w:ilvl="6" w:tplc="584271C0">
      <w:numFmt w:val="bullet"/>
      <w:lvlText w:val="•"/>
      <w:lvlJc w:val="left"/>
      <w:pPr>
        <w:ind w:left="6748" w:hanging="233"/>
      </w:pPr>
      <w:rPr>
        <w:rFonts w:hint="default"/>
        <w:lang w:val="en-US" w:eastAsia="en-US" w:bidi="ar-SA"/>
      </w:rPr>
    </w:lvl>
    <w:lvl w:ilvl="7" w:tplc="4D4A8BC4">
      <w:numFmt w:val="bullet"/>
      <w:lvlText w:val="•"/>
      <w:lvlJc w:val="left"/>
      <w:pPr>
        <w:ind w:left="7816" w:hanging="233"/>
      </w:pPr>
      <w:rPr>
        <w:rFonts w:hint="default"/>
        <w:lang w:val="en-US" w:eastAsia="en-US" w:bidi="ar-SA"/>
      </w:rPr>
    </w:lvl>
    <w:lvl w:ilvl="8" w:tplc="5386A970">
      <w:numFmt w:val="bullet"/>
      <w:lvlText w:val="•"/>
      <w:lvlJc w:val="left"/>
      <w:pPr>
        <w:ind w:left="8884" w:hanging="23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73856"/>
    <w:rsid w:val="00021D13"/>
    <w:rsid w:val="000A285A"/>
    <w:rsid w:val="003E3389"/>
    <w:rsid w:val="00473856"/>
    <w:rsid w:val="005B060A"/>
    <w:rsid w:val="006F6948"/>
    <w:rsid w:val="00925813"/>
    <w:rsid w:val="00934372"/>
    <w:rsid w:val="00967625"/>
    <w:rsid w:val="00BE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665" w:lineRule="exact"/>
      <w:ind w:left="100"/>
      <w:outlineLvl w:val="0"/>
    </w:pPr>
    <w:rPr>
      <w:rFonts w:ascii="Gabriola" w:eastAsia="Gabriola" w:hAnsi="Gabriola" w:cs="Gabriola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spacing w:line="444" w:lineRule="exact"/>
      <w:ind w:left="100"/>
      <w:outlineLvl w:val="1"/>
    </w:pPr>
    <w:rPr>
      <w:rFonts w:ascii="Comic Sans MS" w:eastAsia="Comic Sans MS" w:hAnsi="Comic Sans MS" w:cs="Comic Sans MS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ind w:left="55" w:right="1456" w:hanging="63"/>
      <w:jc w:val="center"/>
    </w:pPr>
    <w:rPr>
      <w:rFonts w:ascii="Calisto MT" w:eastAsia="Calisto MT" w:hAnsi="Calisto MT" w:cs="Calisto MT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line="342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B0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60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B0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60A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665" w:lineRule="exact"/>
      <w:ind w:left="100"/>
      <w:outlineLvl w:val="0"/>
    </w:pPr>
    <w:rPr>
      <w:rFonts w:ascii="Gabriola" w:eastAsia="Gabriola" w:hAnsi="Gabriola" w:cs="Gabriola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spacing w:line="444" w:lineRule="exact"/>
      <w:ind w:left="100"/>
      <w:outlineLvl w:val="1"/>
    </w:pPr>
    <w:rPr>
      <w:rFonts w:ascii="Comic Sans MS" w:eastAsia="Comic Sans MS" w:hAnsi="Comic Sans MS" w:cs="Comic Sans MS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ind w:left="55" w:right="1456" w:hanging="63"/>
      <w:jc w:val="center"/>
    </w:pPr>
    <w:rPr>
      <w:rFonts w:ascii="Calisto MT" w:eastAsia="Calisto MT" w:hAnsi="Calisto MT" w:cs="Calisto MT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line="342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B0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60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B0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60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eng</cp:lastModifiedBy>
  <cp:revision>12</cp:revision>
  <dcterms:created xsi:type="dcterms:W3CDTF">2023-01-29T17:12:00Z</dcterms:created>
  <dcterms:modified xsi:type="dcterms:W3CDTF">2023-01-29T19:54:00Z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2023-01-29T00:00:00Z</vt:filetime>
  </property>
</Properties>
</file>