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18" w:rsidRDefault="00706A96" w:rsidP="002B0618">
      <w:pPr>
        <w:jc w:val="center"/>
        <w:rPr>
          <w:rFonts w:ascii="Monotype Corsiva" w:hAnsi="Monotype Corsiva" w:cstheme="majorBidi"/>
          <w:b/>
          <w:bCs/>
          <w:sz w:val="34"/>
          <w:szCs w:val="34"/>
        </w:rPr>
      </w:pPr>
      <w:bookmarkStart w:id="0" w:name="OLE_LINK46"/>
      <w:bookmarkStart w:id="1" w:name="OLE_LINK47"/>
      <w:r w:rsidRPr="00BD232B">
        <w:rPr>
          <w:rFonts w:ascii="Monotype Corsiva" w:hAnsi="Monotype Corsiva" w:cstheme="majorBidi"/>
          <w:b/>
          <w:bCs/>
          <w:sz w:val="78"/>
          <w:szCs w:val="78"/>
        </w:rPr>
        <w:t>Physic of the skeleton</w:t>
      </w:r>
      <w:r w:rsidR="002B0618">
        <w:rPr>
          <w:rFonts w:ascii="Monotype Corsiva" w:hAnsi="Monotype Corsiva" w:cstheme="majorBidi"/>
          <w:b/>
          <w:bCs/>
          <w:sz w:val="78"/>
          <w:szCs w:val="78"/>
        </w:rPr>
        <w:t xml:space="preserve"> </w:t>
      </w:r>
      <w:r w:rsidR="002B0618">
        <w:rPr>
          <w:rFonts w:ascii="Monotype Corsiva" w:hAnsi="Monotype Corsiva" w:cstheme="majorBidi"/>
          <w:b/>
          <w:bCs/>
          <w:sz w:val="34"/>
          <w:szCs w:val="34"/>
        </w:rPr>
        <w:t xml:space="preserve">   </w:t>
      </w:r>
    </w:p>
    <w:p w:rsidR="00BA2829" w:rsidRPr="00BD232B" w:rsidRDefault="002B0618" w:rsidP="002B0618">
      <w:pPr>
        <w:jc w:val="center"/>
        <w:rPr>
          <w:rFonts w:ascii="Monotype Corsiva" w:hAnsi="Monotype Corsiva" w:cstheme="majorBidi"/>
          <w:b/>
          <w:bCs/>
          <w:sz w:val="78"/>
          <w:szCs w:val="78"/>
        </w:rPr>
      </w:pPr>
      <w:r>
        <w:rPr>
          <w:rFonts w:ascii="Monotype Corsiva" w:hAnsi="Monotype Corsiva" w:cstheme="majorBidi"/>
          <w:b/>
          <w:bCs/>
          <w:sz w:val="34"/>
          <w:szCs w:val="34"/>
        </w:rPr>
        <w:t xml:space="preserve">                                                                              </w:t>
      </w:r>
      <w:bookmarkStart w:id="2" w:name="_GoBack"/>
      <w:bookmarkEnd w:id="2"/>
    </w:p>
    <w:bookmarkEnd w:id="0"/>
    <w:bookmarkEnd w:id="1"/>
    <w:p w:rsidR="00706A96" w:rsidRPr="00BB48A5" w:rsidRDefault="00706A96" w:rsidP="00706A96">
      <w:pPr>
        <w:rPr>
          <w:rFonts w:ascii="Andalus" w:hAnsi="Andalus" w:cs="Andalus"/>
          <w:b/>
          <w:bCs/>
          <w:sz w:val="36"/>
          <w:szCs w:val="36"/>
        </w:rPr>
      </w:pPr>
      <w:r w:rsidRPr="00BB48A5">
        <w:rPr>
          <w:rFonts w:ascii="Andalus" w:hAnsi="Andalus" w:cs="Andalus"/>
          <w:b/>
          <w:bCs/>
          <w:sz w:val="36"/>
          <w:szCs w:val="36"/>
        </w:rPr>
        <w:t>Function of the bones in the body</w:t>
      </w:r>
    </w:p>
    <w:p w:rsidR="00706A96" w:rsidRPr="00C0141C" w:rsidRDefault="00E10837" w:rsidP="00C0141C">
      <w:pPr>
        <w:pStyle w:val="NoSpacing"/>
        <w:jc w:val="both"/>
        <w:rPr>
          <w:sz w:val="28"/>
          <w:szCs w:val="28"/>
        </w:rPr>
      </w:pPr>
      <w:r w:rsidRPr="00773C0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73C07">
        <w:rPr>
          <w:rFonts w:ascii="Andalus" w:hAnsi="Andalus" w:cs="Andalus"/>
          <w:i/>
          <w:iCs/>
          <w:sz w:val="28"/>
          <w:szCs w:val="28"/>
        </w:rPr>
        <w:t xml:space="preserve"> </w:t>
      </w:r>
      <w:r w:rsidRPr="00C0141C">
        <w:rPr>
          <w:rFonts w:ascii="Andalus" w:hAnsi="Andalus" w:cs="Andalus"/>
          <w:b/>
          <w:bCs/>
          <w:i/>
          <w:iCs/>
          <w:sz w:val="28"/>
          <w:szCs w:val="28"/>
        </w:rPr>
        <w:t>Support</w:t>
      </w:r>
      <w:r w:rsidR="00C0141C" w:rsidRPr="00C0141C">
        <w:rPr>
          <w:b/>
          <w:bCs/>
          <w:sz w:val="28"/>
          <w:szCs w:val="28"/>
        </w:rPr>
        <w:t>: -</w:t>
      </w:r>
      <w:r w:rsidR="00773C07">
        <w:rPr>
          <w:rFonts w:ascii="Andalus" w:hAnsi="Andalus" w:cs="Andalus"/>
          <w:sz w:val="28"/>
          <w:szCs w:val="28"/>
        </w:rPr>
        <w:t xml:space="preserve"> </w:t>
      </w:r>
      <w:r w:rsidR="00706A96" w:rsidRPr="00773C07">
        <w:rPr>
          <w:rFonts w:ascii="Andalus" w:hAnsi="Andalus" w:cs="Andalus"/>
          <w:sz w:val="28"/>
          <w:szCs w:val="28"/>
        </w:rPr>
        <w:t xml:space="preserve">It’s obvious in the leg, muscles are attached to the bone by tendons and ligament </w:t>
      </w:r>
      <w:proofErr w:type="gramStart"/>
      <w:r w:rsidR="00706A96" w:rsidRPr="00773C07">
        <w:rPr>
          <w:rFonts w:ascii="Andalus" w:hAnsi="Andalus" w:cs="Andalus"/>
          <w:sz w:val="28"/>
          <w:szCs w:val="28"/>
        </w:rPr>
        <w:t>and</w:t>
      </w:r>
      <w:proofErr w:type="gramEnd"/>
      <w:r w:rsidR="00706A96" w:rsidRPr="00773C07">
        <w:rPr>
          <w:rFonts w:ascii="Andalus" w:hAnsi="Andalus" w:cs="Andalus"/>
          <w:sz w:val="28"/>
          <w:szCs w:val="28"/>
        </w:rPr>
        <w:t xml:space="preserve"> the system of bones plus muscle supports the body.</w:t>
      </w:r>
    </w:p>
    <w:p w:rsidR="00D903B0" w:rsidRPr="00773C07" w:rsidRDefault="00E10837" w:rsidP="002455A9">
      <w:pPr>
        <w:pStyle w:val="NoSpacing"/>
        <w:tabs>
          <w:tab w:val="left" w:pos="640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sz w:val="28"/>
          <w:szCs w:val="28"/>
        </w:rPr>
        <w:t>2</w:t>
      </w:r>
      <w:r>
        <w:rPr>
          <w:rFonts w:ascii="Andalus" w:hAnsi="Andalus" w:cs="Andalus"/>
          <w:sz w:val="28"/>
          <w:szCs w:val="28"/>
        </w:rPr>
        <w:t>)</w:t>
      </w:r>
      <w:r w:rsidRPr="00773C07">
        <w:rPr>
          <w:rFonts w:ascii="Andalus" w:hAnsi="Andalus" w:cs="Andalus"/>
          <w:i/>
          <w:iCs/>
          <w:sz w:val="28"/>
          <w:szCs w:val="28"/>
        </w:rPr>
        <w:t xml:space="preserve"> </w:t>
      </w:r>
      <w:r w:rsidRPr="00C0141C">
        <w:rPr>
          <w:rFonts w:ascii="Andalus" w:hAnsi="Andalus" w:cs="Andalus"/>
          <w:b/>
          <w:bCs/>
          <w:i/>
          <w:iCs/>
          <w:sz w:val="28"/>
          <w:szCs w:val="28"/>
        </w:rPr>
        <w:t>Locomotion</w:t>
      </w:r>
      <w:r w:rsidR="00D903B0" w:rsidRPr="00C0141C">
        <w:rPr>
          <w:rFonts w:ascii="Andalus" w:hAnsi="Andalus" w:cs="Andalus"/>
          <w:b/>
          <w:bCs/>
          <w:sz w:val="28"/>
          <w:szCs w:val="28"/>
        </w:rPr>
        <w:t>:</w:t>
      </w:r>
      <w:r w:rsidR="00C0141C">
        <w:rPr>
          <w:rFonts w:ascii="Andalus" w:hAnsi="Andalus" w:cs="Andalus"/>
          <w:b/>
          <w:bCs/>
          <w:sz w:val="28"/>
          <w:szCs w:val="28"/>
        </w:rPr>
        <w:t>-</w:t>
      </w:r>
      <w:r w:rsidR="00D903B0" w:rsidRPr="00773C07">
        <w:rPr>
          <w:rFonts w:ascii="Andalus" w:hAnsi="Andalus" w:cs="Andalus"/>
          <w:sz w:val="28"/>
          <w:szCs w:val="28"/>
        </w:rPr>
        <w:t>Bone joints permit movement of one bone with respect to another. These hinges or articulation, are very important for walking as well as for many of the other motion</w:t>
      </w:r>
      <w:r w:rsidR="00BB48A5">
        <w:rPr>
          <w:rFonts w:ascii="Andalus" w:hAnsi="Andalus" w:cs="Andalus"/>
          <w:sz w:val="28"/>
          <w:szCs w:val="28"/>
        </w:rPr>
        <w:t>s</w:t>
      </w:r>
      <w:r w:rsidR="00D903B0" w:rsidRPr="00773C07">
        <w:rPr>
          <w:rFonts w:ascii="Andalus" w:hAnsi="Andalus" w:cs="Andalus"/>
          <w:sz w:val="28"/>
          <w:szCs w:val="28"/>
        </w:rPr>
        <w:t xml:space="preserve"> of the </w:t>
      </w:r>
      <w:r w:rsidR="002455A9">
        <w:rPr>
          <w:rFonts w:ascii="Andalus" w:hAnsi="Andalus" w:cs="Andalus"/>
          <w:sz w:val="28"/>
          <w:szCs w:val="28"/>
        </w:rPr>
        <w:t xml:space="preserve">body. </w:t>
      </w:r>
    </w:p>
    <w:p w:rsidR="00391DE7" w:rsidRPr="00773C07" w:rsidRDefault="00E10837" w:rsidP="00C0141C">
      <w:pPr>
        <w:pStyle w:val="NoSpacing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3</w:t>
      </w:r>
      <w:r>
        <w:rPr>
          <w:rFonts w:ascii="Andalus" w:hAnsi="Andalus" w:cs="Andalus"/>
          <w:sz w:val="28"/>
          <w:szCs w:val="28"/>
        </w:rPr>
        <w:t>)</w:t>
      </w:r>
      <w:r w:rsidRPr="00E10837">
        <w:rPr>
          <w:rFonts w:ascii="Andalus" w:hAnsi="Andalus" w:cs="Andalus"/>
          <w:i/>
          <w:iCs/>
          <w:sz w:val="28"/>
          <w:szCs w:val="28"/>
        </w:rPr>
        <w:t xml:space="preserve"> </w:t>
      </w:r>
      <w:r w:rsidRPr="00C0141C">
        <w:rPr>
          <w:rFonts w:ascii="Andalus" w:hAnsi="Andalus" w:cs="Andalus"/>
          <w:b/>
          <w:bCs/>
          <w:i/>
          <w:iCs/>
          <w:sz w:val="28"/>
          <w:szCs w:val="28"/>
        </w:rPr>
        <w:t>Protection</w:t>
      </w:r>
      <w:r w:rsidR="00391DE7" w:rsidRPr="00C0141C">
        <w:rPr>
          <w:rFonts w:ascii="Andalus" w:hAnsi="Andalus" w:cs="Andalus"/>
          <w:b/>
          <w:bCs/>
          <w:sz w:val="28"/>
          <w:szCs w:val="28"/>
        </w:rPr>
        <w:t>:-</w:t>
      </w:r>
      <w:r w:rsidR="00391DE7" w:rsidRPr="00773C07">
        <w:rPr>
          <w:rFonts w:ascii="Andalus" w:hAnsi="Andalus" w:cs="Andalus"/>
          <w:sz w:val="28"/>
          <w:szCs w:val="28"/>
        </w:rPr>
        <w:t>The skull protects the brain and several of the most important sensory organs (eyes, and ears), ribs protect heart and lungs, spinal column protect spinal cord.</w:t>
      </w:r>
    </w:p>
    <w:p w:rsidR="000C7572" w:rsidRPr="00773C07" w:rsidRDefault="00E10837" w:rsidP="00AB64EC">
      <w:pPr>
        <w:pStyle w:val="NoSpacing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4</w:t>
      </w:r>
      <w:r>
        <w:rPr>
          <w:rFonts w:ascii="Andalus" w:hAnsi="Andalus" w:cs="Andalus"/>
          <w:sz w:val="28"/>
          <w:szCs w:val="28"/>
        </w:rPr>
        <w:t>)</w:t>
      </w:r>
      <w:r w:rsidRPr="00E10837">
        <w:rPr>
          <w:rFonts w:ascii="Andalus" w:hAnsi="Andalus" w:cs="Andalus"/>
          <w:i/>
          <w:iCs/>
          <w:sz w:val="28"/>
          <w:szCs w:val="28"/>
        </w:rPr>
        <w:t xml:space="preserve"> </w:t>
      </w:r>
      <w:r w:rsidRPr="00C0141C">
        <w:rPr>
          <w:rFonts w:ascii="Andalus" w:hAnsi="Andalus" w:cs="Andalus"/>
          <w:b/>
          <w:bCs/>
          <w:i/>
          <w:iCs/>
          <w:sz w:val="28"/>
          <w:szCs w:val="28"/>
        </w:rPr>
        <w:t>Storage</w:t>
      </w:r>
      <w:r w:rsidR="002C6C7C" w:rsidRPr="00C0141C">
        <w:rPr>
          <w:rFonts w:ascii="Andalus" w:hAnsi="Andalus" w:cs="Andalus"/>
          <w:b/>
          <w:bCs/>
          <w:i/>
          <w:iCs/>
          <w:sz w:val="28"/>
          <w:szCs w:val="28"/>
        </w:rPr>
        <w:t xml:space="preserve"> of chemicals</w:t>
      </w:r>
      <w:r w:rsidR="002C6C7C" w:rsidRPr="00C0141C">
        <w:rPr>
          <w:rFonts w:ascii="Andalus" w:hAnsi="Andalus" w:cs="Andalus"/>
          <w:b/>
          <w:bCs/>
          <w:sz w:val="28"/>
          <w:szCs w:val="28"/>
        </w:rPr>
        <w:t>:-</w:t>
      </w:r>
      <w:r w:rsidR="002C6C7C" w:rsidRPr="00773C07">
        <w:rPr>
          <w:rFonts w:ascii="Andalus" w:hAnsi="Andalus" w:cs="Andalus"/>
          <w:sz w:val="28"/>
          <w:szCs w:val="28"/>
        </w:rPr>
        <w:t>Bones acts as</w:t>
      </w:r>
      <w:r w:rsidR="000C7572" w:rsidRPr="00773C07">
        <w:rPr>
          <w:rFonts w:ascii="Andalus" w:hAnsi="Andalus" w:cs="Andalus"/>
          <w:sz w:val="28"/>
          <w:szCs w:val="28"/>
        </w:rPr>
        <w:t xml:space="preserve"> a chemical bank for storing elements for future use by the body. </w:t>
      </w:r>
      <w:r w:rsidRPr="00773C07">
        <w:rPr>
          <w:rFonts w:ascii="Andalus" w:hAnsi="Andalus" w:cs="Andalus"/>
          <w:sz w:val="28"/>
          <w:szCs w:val="28"/>
        </w:rPr>
        <w:t>For</w:t>
      </w:r>
      <w:r w:rsidR="000C7572" w:rsidRPr="00773C07">
        <w:rPr>
          <w:rFonts w:ascii="Andalus" w:hAnsi="Andalus" w:cs="Andalus"/>
          <w:sz w:val="28"/>
          <w:szCs w:val="28"/>
        </w:rPr>
        <w:t xml:space="preserve"> example, a minimum level of calcium is needed in the blood, if the level falls too </w:t>
      </w:r>
      <w:r w:rsidRPr="00773C07">
        <w:rPr>
          <w:rFonts w:ascii="Andalus" w:hAnsi="Andalus" w:cs="Andalus"/>
          <w:sz w:val="28"/>
          <w:szCs w:val="28"/>
        </w:rPr>
        <w:t>l</w:t>
      </w:r>
      <w:r w:rsidR="00BB48A5">
        <w:rPr>
          <w:rFonts w:ascii="Andalus" w:hAnsi="Andalus" w:cs="Andalus"/>
          <w:sz w:val="28"/>
          <w:szCs w:val="28"/>
        </w:rPr>
        <w:t>o</w:t>
      </w:r>
      <w:r w:rsidRPr="00773C07">
        <w:rPr>
          <w:rFonts w:ascii="Andalus" w:hAnsi="Andalus" w:cs="Andalus"/>
          <w:sz w:val="28"/>
          <w:szCs w:val="28"/>
        </w:rPr>
        <w:t>w, the</w:t>
      </w:r>
      <w:r w:rsidR="000C7572" w:rsidRPr="00773C07">
        <w:rPr>
          <w:rFonts w:ascii="Andalus" w:hAnsi="Andalus" w:cs="Andalus"/>
          <w:sz w:val="28"/>
          <w:szCs w:val="28"/>
        </w:rPr>
        <w:t xml:space="preserve"> calcium sensor causes parathyroid gland to release more </w:t>
      </w:r>
      <w:proofErr w:type="spellStart"/>
      <w:r w:rsidR="000C7572" w:rsidRPr="00773C07">
        <w:rPr>
          <w:rFonts w:ascii="Andalus" w:hAnsi="Andalus" w:cs="Andalus"/>
          <w:sz w:val="28"/>
          <w:szCs w:val="28"/>
        </w:rPr>
        <w:t>Parathormone</w:t>
      </w:r>
      <w:proofErr w:type="spellEnd"/>
      <w:r w:rsidR="000C7572" w:rsidRPr="00773C07">
        <w:rPr>
          <w:rFonts w:ascii="Andalus" w:hAnsi="Andalus" w:cs="Andalus"/>
          <w:sz w:val="28"/>
          <w:szCs w:val="28"/>
        </w:rPr>
        <w:t xml:space="preserve"> </w:t>
      </w:r>
      <w:r w:rsidR="00E16455" w:rsidRPr="00682771">
        <w:rPr>
          <w:rFonts w:ascii="Andalus" w:hAnsi="Andalus" w:cs="Andalus"/>
          <w:sz w:val="28"/>
          <w:szCs w:val="28"/>
        </w:rPr>
        <w:t xml:space="preserve">(The hormone </w:t>
      </w:r>
      <w:proofErr w:type="spellStart"/>
      <w:r w:rsidR="00E16455" w:rsidRPr="00682771">
        <w:rPr>
          <w:rFonts w:ascii="Andalus" w:hAnsi="Andalus" w:cs="Andalus"/>
          <w:sz w:val="28"/>
          <w:szCs w:val="28"/>
        </w:rPr>
        <w:t>parathormone</w:t>
      </w:r>
      <w:proofErr w:type="spellEnd"/>
      <w:r w:rsidR="00E16455" w:rsidRPr="00682771">
        <w:rPr>
          <w:rFonts w:ascii="Andalus" w:hAnsi="Andalus" w:cs="Andalus"/>
          <w:sz w:val="28"/>
          <w:szCs w:val="28"/>
        </w:rPr>
        <w:t xml:space="preserve"> ,</w:t>
      </w:r>
      <w:r w:rsidR="00AB64EC" w:rsidRPr="00682771">
        <w:rPr>
          <w:rFonts w:ascii="Andalus" w:hAnsi="Andalus" w:cs="Andalus"/>
          <w:sz w:val="28"/>
          <w:szCs w:val="28"/>
        </w:rPr>
        <w:t xml:space="preserve"> </w:t>
      </w:r>
      <w:r w:rsidR="00E16455" w:rsidRPr="00682771">
        <w:rPr>
          <w:rFonts w:ascii="Andalus" w:hAnsi="Andalus" w:cs="Andalus"/>
          <w:sz w:val="28"/>
          <w:szCs w:val="28"/>
        </w:rPr>
        <w:t>is the main regulator of blood [</w:t>
      </w:r>
      <w:proofErr w:type="spellStart"/>
      <w:r w:rsidR="00E16455" w:rsidRPr="00682771">
        <w:rPr>
          <w:rFonts w:ascii="Andalus" w:hAnsi="Andalus" w:cs="Andalus"/>
          <w:sz w:val="28"/>
          <w:szCs w:val="28"/>
        </w:rPr>
        <w:t>Ca</w:t>
      </w:r>
      <w:proofErr w:type="spellEnd"/>
      <w:r w:rsidR="00E16455" w:rsidRPr="00682771">
        <w:rPr>
          <w:rFonts w:ascii="Andalus" w:hAnsi="Andalus" w:cs="Andalus"/>
          <w:sz w:val="28"/>
          <w:szCs w:val="28"/>
        </w:rPr>
        <w:t xml:space="preserve"> </w:t>
      </w:r>
      <w:r w:rsidR="00E16455" w:rsidRPr="00682771">
        <w:rPr>
          <w:rFonts w:ascii="Andalus" w:hAnsi="Andalus" w:cs="Andalus"/>
          <w:sz w:val="28"/>
          <w:szCs w:val="28"/>
          <w:vertAlign w:val="superscript"/>
        </w:rPr>
        <w:t>+ +</w:t>
      </w:r>
      <w:r w:rsidR="00E16455" w:rsidRPr="00682771">
        <w:rPr>
          <w:rFonts w:ascii="Andalus" w:hAnsi="Andalus" w:cs="Andalus"/>
          <w:sz w:val="28"/>
          <w:szCs w:val="28"/>
        </w:rPr>
        <w:t>])</w:t>
      </w:r>
      <w:r w:rsidR="00AB64EC" w:rsidRPr="00682771">
        <w:rPr>
          <w:rFonts w:ascii="Andalus" w:hAnsi="Andalus" w:cs="Andalus"/>
          <w:sz w:val="28"/>
          <w:szCs w:val="28"/>
        </w:rPr>
        <w:t xml:space="preserve"> </w:t>
      </w:r>
      <w:r w:rsidR="000C7572" w:rsidRPr="00773C07">
        <w:rPr>
          <w:rFonts w:ascii="Andalus" w:hAnsi="Andalus" w:cs="Andalus"/>
          <w:sz w:val="28"/>
          <w:szCs w:val="28"/>
        </w:rPr>
        <w:t xml:space="preserve">into the </w:t>
      </w:r>
      <w:r w:rsidRPr="00773C07">
        <w:rPr>
          <w:rFonts w:ascii="Andalus" w:hAnsi="Andalus" w:cs="Andalus"/>
          <w:sz w:val="28"/>
          <w:szCs w:val="28"/>
        </w:rPr>
        <w:t>blood; this</w:t>
      </w:r>
      <w:r w:rsidR="000C7572" w:rsidRPr="00773C07">
        <w:rPr>
          <w:rFonts w:ascii="Andalus" w:hAnsi="Andalus" w:cs="Andalus"/>
          <w:sz w:val="28"/>
          <w:szCs w:val="28"/>
        </w:rPr>
        <w:t xml:space="preserve"> causes the bone to release the needed calcium </w:t>
      </w:r>
    </w:p>
    <w:p w:rsidR="00CB15E6" w:rsidRPr="00773C07" w:rsidRDefault="00E10837" w:rsidP="00C0141C">
      <w:pPr>
        <w:pStyle w:val="NoSpacing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5</w:t>
      </w:r>
      <w:r>
        <w:rPr>
          <w:rFonts w:ascii="Andalus" w:hAnsi="Andalus" w:cs="Andalus"/>
          <w:sz w:val="28"/>
          <w:szCs w:val="28"/>
        </w:rPr>
        <w:t>)</w:t>
      </w:r>
      <w:r w:rsidRPr="00E10837">
        <w:rPr>
          <w:rFonts w:ascii="Andalus" w:hAnsi="Andalus" w:cs="Andalus"/>
          <w:i/>
          <w:iCs/>
          <w:sz w:val="28"/>
          <w:szCs w:val="28"/>
        </w:rPr>
        <w:t xml:space="preserve"> </w:t>
      </w:r>
      <w:r w:rsidRPr="00C0141C">
        <w:rPr>
          <w:rFonts w:ascii="Andalus" w:hAnsi="Andalus" w:cs="Andalus"/>
          <w:b/>
          <w:bCs/>
          <w:i/>
          <w:iCs/>
          <w:sz w:val="28"/>
          <w:szCs w:val="28"/>
        </w:rPr>
        <w:t>Nourishment</w:t>
      </w:r>
      <w:r w:rsidRPr="00C0141C">
        <w:rPr>
          <w:rFonts w:ascii="Andalus" w:hAnsi="Andalus" w:cs="Andalus"/>
          <w:b/>
          <w:bCs/>
          <w:sz w:val="28"/>
          <w:szCs w:val="28"/>
        </w:rPr>
        <w:t>:-</w:t>
      </w:r>
      <w:r w:rsidR="000C7572" w:rsidRPr="00773C07">
        <w:rPr>
          <w:rFonts w:ascii="Andalus" w:hAnsi="Andalus" w:cs="Andalus"/>
          <w:sz w:val="28"/>
          <w:szCs w:val="28"/>
        </w:rPr>
        <w:t xml:space="preserve">Teeth are specialized bones that can cut food by </w:t>
      </w:r>
      <w:r w:rsidRPr="00773C07">
        <w:rPr>
          <w:rFonts w:ascii="Andalus" w:hAnsi="Andalus" w:cs="Andalus"/>
          <w:sz w:val="28"/>
          <w:szCs w:val="28"/>
        </w:rPr>
        <w:t>incisors,</w:t>
      </w:r>
      <w:r w:rsidR="000C7572" w:rsidRPr="00773C07">
        <w:rPr>
          <w:rFonts w:ascii="Andalus" w:hAnsi="Andalus" w:cs="Andalus"/>
          <w:sz w:val="28"/>
          <w:szCs w:val="28"/>
        </w:rPr>
        <w:t xml:space="preserve"> tear it </w:t>
      </w:r>
      <w:r w:rsidR="00CB15E6" w:rsidRPr="00773C07">
        <w:rPr>
          <w:rFonts w:ascii="Andalus" w:hAnsi="Andalus" w:cs="Andalus"/>
          <w:sz w:val="28"/>
          <w:szCs w:val="28"/>
        </w:rPr>
        <w:t xml:space="preserve">by canines and grind it by molars and thus serve in providing nourishment for the </w:t>
      </w:r>
      <w:r w:rsidRPr="00773C07">
        <w:rPr>
          <w:rFonts w:ascii="Andalus" w:hAnsi="Andalus" w:cs="Andalus"/>
          <w:sz w:val="28"/>
          <w:szCs w:val="28"/>
        </w:rPr>
        <w:t>body.</w:t>
      </w:r>
    </w:p>
    <w:p w:rsidR="002C6C7C" w:rsidRPr="00773C07" w:rsidRDefault="00E10837" w:rsidP="00BA1009">
      <w:pPr>
        <w:pStyle w:val="NoSpacing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6</w:t>
      </w:r>
      <w:r>
        <w:rPr>
          <w:rFonts w:ascii="Andalus" w:hAnsi="Andalus" w:cs="Andalus"/>
          <w:sz w:val="28"/>
          <w:szCs w:val="28"/>
        </w:rPr>
        <w:t>)</w:t>
      </w:r>
      <w:r w:rsidRPr="00E10837">
        <w:rPr>
          <w:rFonts w:ascii="Andalus" w:hAnsi="Andalus" w:cs="Andalus"/>
          <w:i/>
          <w:iCs/>
          <w:sz w:val="28"/>
          <w:szCs w:val="28"/>
        </w:rPr>
        <w:t xml:space="preserve"> </w:t>
      </w:r>
      <w:r w:rsidRPr="00C0141C">
        <w:rPr>
          <w:rFonts w:ascii="Andalus" w:hAnsi="Andalus" w:cs="Andalus"/>
          <w:b/>
          <w:bCs/>
          <w:i/>
          <w:iCs/>
          <w:sz w:val="28"/>
          <w:szCs w:val="28"/>
        </w:rPr>
        <w:t>Sound</w:t>
      </w:r>
      <w:r w:rsidR="00CB15E6" w:rsidRPr="00C0141C">
        <w:rPr>
          <w:rFonts w:ascii="Andalus" w:hAnsi="Andalus" w:cs="Andalus"/>
          <w:b/>
          <w:bCs/>
          <w:i/>
          <w:iCs/>
          <w:sz w:val="28"/>
          <w:szCs w:val="28"/>
        </w:rPr>
        <w:t xml:space="preserve"> transmission</w:t>
      </w:r>
      <w:r w:rsidRPr="00C0141C">
        <w:rPr>
          <w:rFonts w:ascii="Andalus" w:hAnsi="Andalus" w:cs="Andalus"/>
          <w:b/>
          <w:bCs/>
          <w:sz w:val="28"/>
          <w:szCs w:val="28"/>
        </w:rPr>
        <w:t>:-</w:t>
      </w:r>
      <w:r w:rsidR="00CB15E6" w:rsidRPr="00773C07">
        <w:rPr>
          <w:rFonts w:ascii="Andalus" w:hAnsi="Andalus" w:cs="Andalus"/>
          <w:sz w:val="28"/>
          <w:szCs w:val="28"/>
        </w:rPr>
        <w:t xml:space="preserve"> The smallest bones of the body are </w:t>
      </w:r>
      <w:proofErr w:type="spellStart"/>
      <w:r w:rsidR="00CB15E6" w:rsidRPr="00773C07">
        <w:rPr>
          <w:rFonts w:ascii="Andalus" w:hAnsi="Andalus" w:cs="Andalus"/>
          <w:sz w:val="28"/>
          <w:szCs w:val="28"/>
        </w:rPr>
        <w:t>Ossicles</w:t>
      </w:r>
      <w:proofErr w:type="spellEnd"/>
      <w:r w:rsidR="00CB15E6" w:rsidRPr="00773C07">
        <w:rPr>
          <w:rFonts w:ascii="Andalus" w:hAnsi="Andalus" w:cs="Andalus"/>
          <w:sz w:val="28"/>
          <w:szCs w:val="28"/>
        </w:rPr>
        <w:t xml:space="preserve"> in the middle ear</w:t>
      </w:r>
      <w:r w:rsidR="00756A6A">
        <w:rPr>
          <w:rFonts w:ascii="Andalus" w:hAnsi="Andalus" w:cs="Andalus"/>
          <w:sz w:val="28"/>
          <w:szCs w:val="28"/>
        </w:rPr>
        <w:t>,</w:t>
      </w:r>
      <w:r w:rsidR="00BA1009">
        <w:rPr>
          <w:rFonts w:ascii="Andalus" w:hAnsi="Andalus" w:cs="Andalus"/>
          <w:sz w:val="28"/>
          <w:szCs w:val="28"/>
        </w:rPr>
        <w:t xml:space="preserve"> </w:t>
      </w:r>
      <w:r w:rsidR="00CB15E6" w:rsidRPr="00773C07">
        <w:rPr>
          <w:rFonts w:ascii="Andalus" w:hAnsi="Andalus" w:cs="Andalus"/>
          <w:sz w:val="28"/>
          <w:szCs w:val="28"/>
        </w:rPr>
        <w:t xml:space="preserve">the </w:t>
      </w:r>
      <w:proofErr w:type="spellStart"/>
      <w:r w:rsidR="00CB15E6" w:rsidRPr="00773C07">
        <w:rPr>
          <w:rFonts w:ascii="Andalus" w:hAnsi="Andalus" w:cs="Andalus"/>
          <w:sz w:val="28"/>
          <w:szCs w:val="28"/>
        </w:rPr>
        <w:t>Ossicles</w:t>
      </w:r>
      <w:proofErr w:type="spellEnd"/>
      <w:r w:rsidR="00CB15E6" w:rsidRPr="00773C07">
        <w:rPr>
          <w:rFonts w:ascii="Andalus" w:hAnsi="Andalus" w:cs="Andalus"/>
          <w:sz w:val="28"/>
          <w:szCs w:val="28"/>
        </w:rPr>
        <w:t xml:space="preserve"> acts as leve</w:t>
      </w:r>
      <w:r w:rsidR="00BB48A5">
        <w:rPr>
          <w:rFonts w:ascii="Andalus" w:hAnsi="Andalus" w:cs="Andalus"/>
          <w:sz w:val="28"/>
          <w:szCs w:val="28"/>
        </w:rPr>
        <w:t>r</w:t>
      </w:r>
      <w:r w:rsidR="00CB15E6" w:rsidRPr="00773C07">
        <w:rPr>
          <w:rFonts w:ascii="Andalus" w:hAnsi="Andalus" w:cs="Andalus"/>
          <w:sz w:val="28"/>
          <w:szCs w:val="28"/>
        </w:rPr>
        <w:t>s,</w:t>
      </w:r>
      <w:r w:rsidR="00BA1009">
        <w:rPr>
          <w:rFonts w:ascii="Andalus" w:hAnsi="Andalus" w:cs="Andalus"/>
          <w:sz w:val="28"/>
          <w:szCs w:val="28"/>
        </w:rPr>
        <w:t xml:space="preserve"> </w:t>
      </w:r>
      <w:r w:rsidR="00CB15E6" w:rsidRPr="00773C07">
        <w:rPr>
          <w:rFonts w:ascii="Andalus" w:hAnsi="Andalus" w:cs="Andalus"/>
          <w:sz w:val="28"/>
          <w:szCs w:val="28"/>
        </w:rPr>
        <w:t xml:space="preserve">its provide an impedance matching system for converting sound vibrations in air to sound vibrations in fluids in the Cochlea, the </w:t>
      </w:r>
      <w:proofErr w:type="spellStart"/>
      <w:r w:rsidR="00CB15E6" w:rsidRPr="00773C07">
        <w:rPr>
          <w:rFonts w:ascii="Andalus" w:hAnsi="Andalus" w:cs="Andalus"/>
          <w:sz w:val="28"/>
          <w:szCs w:val="28"/>
        </w:rPr>
        <w:t>Ossicles</w:t>
      </w:r>
      <w:proofErr w:type="spellEnd"/>
      <w:r w:rsidR="00CB15E6" w:rsidRPr="00773C07">
        <w:rPr>
          <w:rFonts w:ascii="Andalus" w:hAnsi="Andalus" w:cs="Andalus"/>
          <w:sz w:val="28"/>
          <w:szCs w:val="28"/>
        </w:rPr>
        <w:t xml:space="preserve"> are the only bones that attain full size before birth.</w:t>
      </w:r>
    </w:p>
    <w:p w:rsidR="00CB15E6" w:rsidRPr="00F01C98" w:rsidRDefault="00CB15E6" w:rsidP="00EA6E88">
      <w:pPr>
        <w:pStyle w:val="NoSpacing"/>
        <w:jc w:val="both"/>
        <w:rPr>
          <w:rFonts w:ascii="Andalus" w:hAnsi="Andalus" w:cs="Andalus"/>
          <w:b/>
          <w:bCs/>
          <w:sz w:val="36"/>
          <w:szCs w:val="36"/>
        </w:rPr>
      </w:pPr>
      <w:r w:rsidRPr="00F01C98">
        <w:rPr>
          <w:rFonts w:ascii="Andalus" w:hAnsi="Andalus" w:cs="Andalus"/>
          <w:b/>
          <w:bCs/>
          <w:sz w:val="36"/>
          <w:szCs w:val="36"/>
        </w:rPr>
        <w:t>Bone</w:t>
      </w:r>
    </w:p>
    <w:p w:rsidR="00CB15E6" w:rsidRPr="00773C07" w:rsidRDefault="001A6D83" w:rsidP="00EA6E88">
      <w:pPr>
        <w:pStyle w:val="NoSpacing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</w:t>
      </w:r>
      <w:r w:rsidR="00CB15E6" w:rsidRPr="00773C07">
        <w:rPr>
          <w:rFonts w:ascii="Andalus" w:hAnsi="Andalus" w:cs="Andalus"/>
          <w:sz w:val="28"/>
          <w:szCs w:val="28"/>
        </w:rPr>
        <w:t xml:space="preserve">It is the living tissue and has a blood supply as well as nerves. Most of bones tissue is </w:t>
      </w:r>
      <w:r w:rsidRPr="00773C07">
        <w:rPr>
          <w:rFonts w:ascii="Andalus" w:hAnsi="Andalus" w:cs="Andalus"/>
          <w:sz w:val="28"/>
          <w:szCs w:val="28"/>
        </w:rPr>
        <w:t>inert, but</w:t>
      </w:r>
      <w:r w:rsidR="00CB15E6" w:rsidRPr="00773C07">
        <w:rPr>
          <w:rFonts w:ascii="Andalus" w:hAnsi="Andalus" w:cs="Andalus"/>
          <w:sz w:val="28"/>
          <w:szCs w:val="28"/>
        </w:rPr>
        <w:t xml:space="preserve"> distributed through it are the </w:t>
      </w:r>
      <w:r w:rsidRPr="00773C07">
        <w:rPr>
          <w:rFonts w:ascii="Andalus" w:hAnsi="Andalus" w:cs="Andalus"/>
          <w:sz w:val="28"/>
          <w:szCs w:val="28"/>
        </w:rPr>
        <w:t>Osteocytes, cells</w:t>
      </w:r>
      <w:r w:rsidR="00CB15E6" w:rsidRPr="00773C07">
        <w:rPr>
          <w:rFonts w:ascii="Andalus" w:hAnsi="Andalus" w:cs="Andalus"/>
          <w:sz w:val="28"/>
          <w:szCs w:val="28"/>
        </w:rPr>
        <w:t xml:space="preserve"> that maintain the bone in a healthy </w:t>
      </w:r>
      <w:r w:rsidR="00CB15E6" w:rsidRPr="00773C07">
        <w:rPr>
          <w:rFonts w:ascii="Andalus" w:hAnsi="Andalus" w:cs="Andalus"/>
          <w:sz w:val="28"/>
          <w:szCs w:val="28"/>
        </w:rPr>
        <w:lastRenderedPageBreak/>
        <w:t xml:space="preserve">condition. Cells make up about 2% of the volume of bone. If these cells die (due to a poor blood </w:t>
      </w:r>
      <w:r w:rsidRPr="00773C07">
        <w:rPr>
          <w:rFonts w:ascii="Andalus" w:hAnsi="Andalus" w:cs="Andalus"/>
          <w:sz w:val="28"/>
          <w:szCs w:val="28"/>
        </w:rPr>
        <w:t>supply)</w:t>
      </w:r>
      <w:r w:rsidR="001F1A5C" w:rsidRPr="00773C07">
        <w:rPr>
          <w:rFonts w:ascii="Andalus" w:hAnsi="Andalus" w:cs="Andalus"/>
          <w:sz w:val="28"/>
          <w:szCs w:val="28"/>
        </w:rPr>
        <w:t>, the</w:t>
      </w:r>
      <w:r w:rsidR="00CB15E6" w:rsidRPr="00773C07">
        <w:rPr>
          <w:rFonts w:ascii="Andalus" w:hAnsi="Andalus" w:cs="Andalus"/>
          <w:sz w:val="28"/>
          <w:szCs w:val="28"/>
        </w:rPr>
        <w:t xml:space="preserve"> bone dies and loses of its </w:t>
      </w:r>
      <w:r w:rsidR="001F1A5C" w:rsidRPr="00773C07">
        <w:rPr>
          <w:rFonts w:ascii="Andalus" w:hAnsi="Andalus" w:cs="Andalus"/>
          <w:sz w:val="28"/>
          <w:szCs w:val="28"/>
        </w:rPr>
        <w:t>strength.</w:t>
      </w:r>
    </w:p>
    <w:p w:rsidR="00CB15E6" w:rsidRPr="00491042" w:rsidRDefault="00CB15E6" w:rsidP="00EA6E88">
      <w:pPr>
        <w:pStyle w:val="NoSpacing"/>
        <w:jc w:val="both"/>
        <w:rPr>
          <w:rFonts w:ascii="Andalus" w:hAnsi="Andalus" w:cs="Andalus"/>
          <w:b/>
          <w:bCs/>
          <w:sz w:val="36"/>
          <w:szCs w:val="36"/>
        </w:rPr>
      </w:pPr>
      <w:r w:rsidRPr="00491042">
        <w:rPr>
          <w:rFonts w:ascii="Andalus" w:hAnsi="Andalus" w:cs="Andalus"/>
          <w:b/>
          <w:bCs/>
          <w:sz w:val="36"/>
          <w:szCs w:val="36"/>
        </w:rPr>
        <w:t xml:space="preserve">Bone remodeling </w:t>
      </w:r>
    </w:p>
    <w:p w:rsidR="00974C78" w:rsidRPr="00773C07" w:rsidRDefault="001A6D83" w:rsidP="00EA6E8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</w:t>
      </w:r>
      <w:r w:rsidR="00CB15E6" w:rsidRPr="00773C07">
        <w:rPr>
          <w:rFonts w:ascii="Andalus" w:hAnsi="Andalus" w:cs="Andalus"/>
          <w:sz w:val="28"/>
          <w:szCs w:val="28"/>
        </w:rPr>
        <w:t xml:space="preserve">A </w:t>
      </w:r>
      <w:r w:rsidR="005D45C9" w:rsidRPr="00773C07">
        <w:rPr>
          <w:rFonts w:ascii="Andalus" w:hAnsi="Andalus" w:cs="Andalus"/>
          <w:sz w:val="28"/>
          <w:szCs w:val="28"/>
        </w:rPr>
        <w:t>continuous</w:t>
      </w:r>
      <w:r w:rsidR="00CB15E6" w:rsidRPr="00773C07">
        <w:rPr>
          <w:rFonts w:ascii="Andalus" w:hAnsi="Andalus" w:cs="Andalus"/>
          <w:sz w:val="28"/>
          <w:szCs w:val="28"/>
        </w:rPr>
        <w:t xml:space="preserve"> process of destroying old bone and bui</w:t>
      </w:r>
      <w:r w:rsidR="00974C78" w:rsidRPr="00773C07">
        <w:rPr>
          <w:rFonts w:ascii="Andalus" w:hAnsi="Andalus" w:cs="Andalus"/>
          <w:sz w:val="28"/>
          <w:szCs w:val="28"/>
        </w:rPr>
        <w:t>l</w:t>
      </w:r>
      <w:r w:rsidR="00CB15E6" w:rsidRPr="00773C07">
        <w:rPr>
          <w:rFonts w:ascii="Andalus" w:hAnsi="Andalus" w:cs="Andalus"/>
          <w:sz w:val="28"/>
          <w:szCs w:val="28"/>
        </w:rPr>
        <w:t>ding new bone</w:t>
      </w:r>
      <w:r w:rsidR="00974C78" w:rsidRPr="00773C07">
        <w:rPr>
          <w:rFonts w:ascii="Andalus" w:hAnsi="Andalus" w:cs="Andalus"/>
          <w:sz w:val="28"/>
          <w:szCs w:val="28"/>
        </w:rPr>
        <w:t>, this process performed by specialized bone cells during human life period , These cells are called :</w:t>
      </w:r>
    </w:p>
    <w:p w:rsidR="002C6C7C" w:rsidRPr="00773C07" w:rsidRDefault="00974C78" w:rsidP="00EA6E8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sz w:val="28"/>
          <w:szCs w:val="28"/>
        </w:rPr>
      </w:pPr>
      <w:proofErr w:type="gramStart"/>
      <w:r w:rsidRPr="00773C07">
        <w:rPr>
          <w:rFonts w:ascii="Andalus" w:hAnsi="Andalus" w:cs="Andalus"/>
          <w:sz w:val="28"/>
          <w:szCs w:val="28"/>
        </w:rPr>
        <w:t>Osteoblast :</w:t>
      </w:r>
      <w:proofErr w:type="gramEnd"/>
      <w:r w:rsidRPr="00773C07">
        <w:rPr>
          <w:rFonts w:ascii="Andalus" w:hAnsi="Andalus" w:cs="Andalus"/>
          <w:sz w:val="28"/>
          <w:szCs w:val="28"/>
        </w:rPr>
        <w:t xml:space="preserve"> which build up bone using calcium .</w:t>
      </w:r>
    </w:p>
    <w:p w:rsidR="00974C78" w:rsidRPr="00773C07" w:rsidRDefault="00974C78" w:rsidP="00EA6E8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sz w:val="28"/>
          <w:szCs w:val="28"/>
        </w:rPr>
      </w:pPr>
      <w:proofErr w:type="gramStart"/>
      <w:r w:rsidRPr="00773C07">
        <w:rPr>
          <w:rFonts w:ascii="Andalus" w:hAnsi="Andalus" w:cs="Andalus"/>
          <w:sz w:val="28"/>
          <w:szCs w:val="28"/>
        </w:rPr>
        <w:t>Osteoclast  :</w:t>
      </w:r>
      <w:proofErr w:type="gramEnd"/>
      <w:r w:rsidRPr="00773C07">
        <w:rPr>
          <w:rFonts w:ascii="Andalus" w:hAnsi="Andalus" w:cs="Andalus"/>
          <w:sz w:val="28"/>
          <w:szCs w:val="28"/>
        </w:rPr>
        <w:t xml:space="preserve"> which destroy the bone.</w:t>
      </w:r>
    </w:p>
    <w:p w:rsidR="00974C78" w:rsidRPr="00773C07" w:rsidRDefault="00974C78" w:rsidP="00491042">
      <w:pPr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Compared with many body process, bone remodeling is slow work .we have the equivalent </w:t>
      </w:r>
      <w:r w:rsidR="00854408" w:rsidRPr="00773C07">
        <w:rPr>
          <w:rFonts w:ascii="Andalus" w:hAnsi="Andalus" w:cs="Andalus"/>
          <w:sz w:val="28"/>
          <w:szCs w:val="28"/>
        </w:rPr>
        <w:t>of a</w:t>
      </w:r>
      <w:r w:rsidRPr="00773C07">
        <w:rPr>
          <w:rFonts w:ascii="Andalus" w:hAnsi="Andalus" w:cs="Andalus"/>
          <w:sz w:val="28"/>
          <w:szCs w:val="28"/>
        </w:rPr>
        <w:t xml:space="preserve"> new skeleton every 7 years</w:t>
      </w:r>
      <w:r w:rsidR="005D45C9" w:rsidRPr="00773C07">
        <w:rPr>
          <w:rFonts w:ascii="Andalus" w:hAnsi="Andalus" w:cs="Andalus"/>
          <w:sz w:val="28"/>
          <w:szCs w:val="28"/>
        </w:rPr>
        <w:t>.</w:t>
      </w:r>
      <w:r w:rsidRPr="00773C07">
        <w:rPr>
          <w:rFonts w:ascii="Andalus" w:hAnsi="Andalus" w:cs="Andalus"/>
          <w:sz w:val="28"/>
          <w:szCs w:val="28"/>
        </w:rPr>
        <w:t xml:space="preserve">  Each </w:t>
      </w:r>
      <w:r w:rsidR="001A6D83" w:rsidRPr="00773C07">
        <w:rPr>
          <w:rFonts w:ascii="Andalus" w:hAnsi="Andalus" w:cs="Andalus"/>
          <w:sz w:val="28"/>
          <w:szCs w:val="28"/>
        </w:rPr>
        <w:t>day, the</w:t>
      </w:r>
      <w:r w:rsidRPr="00773C07">
        <w:rPr>
          <w:rFonts w:ascii="Andalus" w:hAnsi="Andalus" w:cs="Andalus"/>
          <w:sz w:val="28"/>
          <w:szCs w:val="28"/>
        </w:rPr>
        <w:t xml:space="preserve"> Osteoclast </w:t>
      </w:r>
      <w:r w:rsidR="001A6D83" w:rsidRPr="00773C07">
        <w:rPr>
          <w:rFonts w:ascii="Andalus" w:hAnsi="Andalus" w:cs="Andalus"/>
          <w:sz w:val="28"/>
          <w:szCs w:val="28"/>
        </w:rPr>
        <w:t>destroys</w:t>
      </w:r>
      <w:r w:rsidRPr="00773C07">
        <w:rPr>
          <w:rFonts w:ascii="Andalus" w:hAnsi="Andalus" w:cs="Andalus"/>
          <w:sz w:val="28"/>
          <w:szCs w:val="28"/>
        </w:rPr>
        <w:t xml:space="preserve"> bone contain</w:t>
      </w:r>
      <w:r w:rsidR="00491042">
        <w:rPr>
          <w:rFonts w:ascii="Andalus" w:hAnsi="Andalus" w:cs="Andalus"/>
          <w:sz w:val="28"/>
          <w:szCs w:val="28"/>
        </w:rPr>
        <w:t>in</w:t>
      </w:r>
      <w:r w:rsidRPr="00773C07">
        <w:rPr>
          <w:rFonts w:ascii="Andalus" w:hAnsi="Andalus" w:cs="Andalus"/>
          <w:sz w:val="28"/>
          <w:szCs w:val="28"/>
        </w:rPr>
        <w:t xml:space="preserve">g about 0.5 </w:t>
      </w:r>
      <w:proofErr w:type="spellStart"/>
      <w:r w:rsidRPr="00773C07">
        <w:rPr>
          <w:rFonts w:ascii="Andalus" w:hAnsi="Andalus" w:cs="Andalus"/>
          <w:sz w:val="28"/>
          <w:szCs w:val="28"/>
        </w:rPr>
        <w:t>gm</w:t>
      </w:r>
      <w:proofErr w:type="spellEnd"/>
      <w:r w:rsidRPr="00773C07">
        <w:rPr>
          <w:rFonts w:ascii="Andalus" w:hAnsi="Andalus" w:cs="Andalus"/>
          <w:sz w:val="28"/>
          <w:szCs w:val="28"/>
        </w:rPr>
        <w:t xml:space="preserve"> of calcium (the bone h</w:t>
      </w:r>
      <w:r w:rsidR="00491042">
        <w:rPr>
          <w:rFonts w:ascii="Andalus" w:hAnsi="Andalus" w:cs="Andalus"/>
          <w:sz w:val="28"/>
          <w:szCs w:val="28"/>
        </w:rPr>
        <w:t>ave about 1000gm calcium)</w:t>
      </w:r>
      <w:r w:rsidR="00DB5B16">
        <w:rPr>
          <w:rFonts w:ascii="Andalus" w:hAnsi="Andalus" w:cs="Andalus"/>
          <w:sz w:val="28"/>
          <w:szCs w:val="28"/>
        </w:rPr>
        <w:t>, and</w:t>
      </w:r>
      <w:r w:rsidRPr="00773C07">
        <w:rPr>
          <w:rFonts w:ascii="Andalus" w:hAnsi="Andalus" w:cs="Andalus"/>
          <w:sz w:val="28"/>
          <w:szCs w:val="28"/>
        </w:rPr>
        <w:t xml:space="preserve"> the Osteoblast </w:t>
      </w:r>
      <w:r w:rsidR="00D72DAA" w:rsidRPr="00773C07">
        <w:rPr>
          <w:rFonts w:ascii="Andalus" w:hAnsi="Andalus" w:cs="Andalus"/>
          <w:sz w:val="28"/>
          <w:szCs w:val="28"/>
        </w:rPr>
        <w:t>builds</w:t>
      </w:r>
      <w:r w:rsidRPr="00773C07">
        <w:rPr>
          <w:rFonts w:ascii="Andalus" w:hAnsi="Andalus" w:cs="Andalus"/>
          <w:sz w:val="28"/>
          <w:szCs w:val="28"/>
        </w:rPr>
        <w:t xml:space="preserve"> a new bone using about the same amount of </w:t>
      </w:r>
      <w:r w:rsidR="00D72DAA" w:rsidRPr="00773C07">
        <w:rPr>
          <w:rFonts w:ascii="Andalus" w:hAnsi="Andalus" w:cs="Andalus"/>
          <w:sz w:val="28"/>
          <w:szCs w:val="28"/>
        </w:rPr>
        <w:t>calcium.</w:t>
      </w:r>
    </w:p>
    <w:p w:rsidR="00D72DAA" w:rsidRPr="00773C07" w:rsidRDefault="00D72DAA" w:rsidP="00EA6E88">
      <w:pPr>
        <w:pStyle w:val="NoSpacing"/>
        <w:jc w:val="both"/>
        <w:rPr>
          <w:rFonts w:ascii="Andalus" w:hAnsi="Andalus" w:cs="Andalus"/>
          <w:sz w:val="28"/>
          <w:szCs w:val="28"/>
        </w:rPr>
      </w:pPr>
      <w:r w:rsidRPr="001A6D83">
        <w:rPr>
          <w:rFonts w:ascii="Andalus" w:hAnsi="Andalus" w:cs="Andalus"/>
          <w:i/>
          <w:iCs/>
          <w:sz w:val="28"/>
          <w:szCs w:val="28"/>
        </w:rPr>
        <w:t xml:space="preserve">Bone remodeling </w:t>
      </w:r>
      <w:r w:rsidR="001A6D83" w:rsidRPr="001A6D83">
        <w:rPr>
          <w:rFonts w:ascii="Andalus" w:hAnsi="Andalus" w:cs="Andalus"/>
          <w:i/>
          <w:iCs/>
          <w:sz w:val="28"/>
          <w:szCs w:val="28"/>
        </w:rPr>
        <w:t>depends</w:t>
      </w:r>
      <w:r w:rsidRPr="001A6D83">
        <w:rPr>
          <w:rFonts w:ascii="Andalus" w:hAnsi="Andalus" w:cs="Andalus"/>
          <w:i/>
          <w:iCs/>
          <w:sz w:val="28"/>
          <w:szCs w:val="28"/>
        </w:rPr>
        <w:t xml:space="preserve"> </w:t>
      </w:r>
      <w:r w:rsidR="001A6D83" w:rsidRPr="001A6D83">
        <w:rPr>
          <w:rFonts w:ascii="Andalus" w:hAnsi="Andalus" w:cs="Andalus"/>
          <w:i/>
          <w:iCs/>
          <w:sz w:val="28"/>
          <w:szCs w:val="28"/>
        </w:rPr>
        <w:t>on</w:t>
      </w:r>
      <w:r w:rsidR="001A6D83" w:rsidRPr="00773C07">
        <w:rPr>
          <w:rFonts w:ascii="Andalus" w:hAnsi="Andalus" w:cs="Andalus"/>
          <w:sz w:val="28"/>
          <w:szCs w:val="28"/>
        </w:rPr>
        <w:t>:</w:t>
      </w:r>
    </w:p>
    <w:p w:rsidR="00D72DAA" w:rsidRPr="00773C07" w:rsidRDefault="00D72DAA" w:rsidP="00EA6E88">
      <w:pPr>
        <w:pStyle w:val="NoSpacing"/>
        <w:ind w:left="36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1-Age</w:t>
      </w:r>
    </w:p>
    <w:p w:rsidR="00D72DAA" w:rsidRPr="00773C07" w:rsidRDefault="00D72DAA" w:rsidP="00EA6E88">
      <w:pPr>
        <w:pStyle w:val="NoSpacing"/>
        <w:ind w:left="36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2-Gender</w:t>
      </w:r>
    </w:p>
    <w:p w:rsidR="00A45576" w:rsidRPr="00773C07" w:rsidRDefault="00D72DAA" w:rsidP="0076165C">
      <w:pPr>
        <w:pStyle w:val="NoSpacing"/>
        <w:ind w:left="36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Wh</w:t>
      </w:r>
      <w:r w:rsidR="0076165C">
        <w:rPr>
          <w:rFonts w:ascii="Andalus" w:hAnsi="Andalus" w:cs="Andalus"/>
          <w:sz w:val="28"/>
          <w:szCs w:val="28"/>
        </w:rPr>
        <w:t>ile</w:t>
      </w:r>
      <w:r w:rsidRPr="00773C07">
        <w:rPr>
          <w:rFonts w:ascii="Andalus" w:hAnsi="Andalus" w:cs="Andalus"/>
          <w:sz w:val="28"/>
          <w:szCs w:val="28"/>
        </w:rPr>
        <w:t xml:space="preserve"> the body is young and growing the activity of the Osteoblast do more than the Osteoclast, but after the body is 35-40 years the activ</w:t>
      </w:r>
      <w:r w:rsidR="0076165C">
        <w:rPr>
          <w:rFonts w:ascii="Andalus" w:hAnsi="Andalus" w:cs="Andalus"/>
          <w:sz w:val="28"/>
          <w:szCs w:val="28"/>
        </w:rPr>
        <w:t>ity</w:t>
      </w:r>
      <w:r w:rsidRPr="00773C07">
        <w:rPr>
          <w:rFonts w:ascii="Andalus" w:hAnsi="Andalus" w:cs="Andalus"/>
          <w:sz w:val="28"/>
          <w:szCs w:val="28"/>
        </w:rPr>
        <w:t xml:space="preserve"> of Osteoclast is greater than that of the Osteoblasts</w:t>
      </w:r>
      <w:r w:rsidR="0076165C">
        <w:rPr>
          <w:rFonts w:ascii="Andalus" w:hAnsi="Andalus" w:cs="Andalus"/>
          <w:sz w:val="28"/>
          <w:szCs w:val="28"/>
        </w:rPr>
        <w:t>,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A45576" w:rsidRPr="00773C07">
        <w:rPr>
          <w:rFonts w:ascii="Andalus" w:hAnsi="Andalus" w:cs="Andalus"/>
          <w:sz w:val="28"/>
          <w:szCs w:val="28"/>
        </w:rPr>
        <w:t xml:space="preserve">resulting in a gradual decrease in bone mass that continuous until </w:t>
      </w:r>
      <w:r w:rsidR="001A6D83" w:rsidRPr="00773C07">
        <w:rPr>
          <w:rFonts w:ascii="Andalus" w:hAnsi="Andalus" w:cs="Andalus"/>
          <w:sz w:val="28"/>
          <w:szCs w:val="28"/>
        </w:rPr>
        <w:t>death, this</w:t>
      </w:r>
      <w:r w:rsidR="00A45576" w:rsidRPr="00773C07">
        <w:rPr>
          <w:rFonts w:ascii="Andalus" w:hAnsi="Andalus" w:cs="Andalus"/>
          <w:sz w:val="28"/>
          <w:szCs w:val="28"/>
        </w:rPr>
        <w:t xml:space="preserve"> is called “Osteoporosis” (</w:t>
      </w:r>
      <w:r w:rsidR="00FC02A3" w:rsidRPr="00773C07">
        <w:rPr>
          <w:rFonts w:ascii="Andalus" w:hAnsi="Andalus" w:cs="Andalus"/>
          <w:sz w:val="28"/>
          <w:szCs w:val="28"/>
        </w:rPr>
        <w:t>porous</w:t>
      </w:r>
      <w:r w:rsidR="00A45576" w:rsidRPr="00773C07">
        <w:rPr>
          <w:rFonts w:ascii="Andalus" w:hAnsi="Andalus" w:cs="Andalus"/>
          <w:sz w:val="28"/>
          <w:szCs w:val="28"/>
        </w:rPr>
        <w:t xml:space="preserve"> bones) which is faster in women that in </w:t>
      </w:r>
      <w:r w:rsidR="001A6D83" w:rsidRPr="00773C07">
        <w:rPr>
          <w:rFonts w:ascii="Andalus" w:hAnsi="Andalus" w:cs="Andalus"/>
          <w:sz w:val="28"/>
          <w:szCs w:val="28"/>
        </w:rPr>
        <w:t>men.</w:t>
      </w:r>
    </w:p>
    <w:p w:rsidR="00A45576" w:rsidRPr="00773C07" w:rsidRDefault="00A45576" w:rsidP="00EA6E88">
      <w:pPr>
        <w:pStyle w:val="NoSpacing"/>
        <w:ind w:left="360"/>
        <w:jc w:val="both"/>
        <w:rPr>
          <w:rFonts w:ascii="Andalus" w:hAnsi="Andalus" w:cs="Andalus"/>
          <w:sz w:val="28"/>
          <w:szCs w:val="28"/>
        </w:rPr>
      </w:pPr>
    </w:p>
    <w:p w:rsidR="00A45576" w:rsidRPr="00AF2C99" w:rsidRDefault="00A45576" w:rsidP="00EA6E88">
      <w:pPr>
        <w:pStyle w:val="NoSpacing"/>
        <w:jc w:val="both"/>
        <w:rPr>
          <w:rFonts w:ascii="Andalus" w:hAnsi="Andalus" w:cs="Andalus"/>
          <w:b/>
          <w:bCs/>
          <w:sz w:val="36"/>
          <w:szCs w:val="36"/>
        </w:rPr>
      </w:pPr>
      <w:r w:rsidRPr="00AF2C99">
        <w:rPr>
          <w:rFonts w:ascii="Andalus" w:hAnsi="Andalus" w:cs="Andalus"/>
          <w:b/>
          <w:bCs/>
          <w:sz w:val="36"/>
          <w:szCs w:val="36"/>
        </w:rPr>
        <w:t>What is bone made of?</w:t>
      </w:r>
    </w:p>
    <w:p w:rsidR="00A45576" w:rsidRPr="00773C07" w:rsidRDefault="00A45576" w:rsidP="001F1A5C">
      <w:pPr>
        <w:pStyle w:val="NoSpacing"/>
        <w:ind w:left="36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 By using </w:t>
      </w:r>
      <w:r w:rsidR="001A6D83" w:rsidRPr="00773C07">
        <w:rPr>
          <w:rFonts w:ascii="Andalus" w:hAnsi="Andalus" w:cs="Andalus"/>
          <w:sz w:val="28"/>
          <w:szCs w:val="28"/>
        </w:rPr>
        <w:t>X-ray, the</w:t>
      </w:r>
      <w:r w:rsidRPr="00773C07">
        <w:rPr>
          <w:rFonts w:ascii="Andalus" w:hAnsi="Andalus" w:cs="Andalus"/>
          <w:sz w:val="28"/>
          <w:szCs w:val="28"/>
        </w:rPr>
        <w:t xml:space="preserve"> bones show so well, because large percentage of Ca</w:t>
      </w:r>
      <w:r w:rsidRPr="00773C07">
        <w:rPr>
          <w:rFonts w:ascii="Andalus" w:hAnsi="Andalus" w:cs="Andalus"/>
          <w:sz w:val="28"/>
          <w:szCs w:val="28"/>
          <w:vertAlign w:val="superscript"/>
        </w:rPr>
        <w:t>+</w:t>
      </w:r>
      <w:r w:rsidR="001A6D83">
        <w:rPr>
          <w:rFonts w:ascii="Andalus" w:hAnsi="Andalus" w:cs="Andalus"/>
          <w:sz w:val="28"/>
          <w:szCs w:val="28"/>
          <w:vertAlign w:val="superscript"/>
        </w:rPr>
        <w:t>2</w:t>
      </w:r>
      <w:r w:rsidRPr="00773C07">
        <w:rPr>
          <w:rFonts w:ascii="Andalus" w:hAnsi="Andalus" w:cs="Andalus"/>
          <w:sz w:val="28"/>
          <w:szCs w:val="28"/>
          <w:vertAlign w:val="superscript"/>
        </w:rPr>
        <w:t xml:space="preserve"> </w:t>
      </w:r>
      <w:r w:rsidRPr="00773C07">
        <w:rPr>
          <w:rFonts w:ascii="Andalus" w:hAnsi="Andalus" w:cs="Andalus"/>
          <w:sz w:val="28"/>
          <w:szCs w:val="28"/>
        </w:rPr>
        <w:t>in bone (22%</w:t>
      </w:r>
      <w:r w:rsidR="001A6D83" w:rsidRPr="00773C07">
        <w:rPr>
          <w:rFonts w:ascii="Andalus" w:hAnsi="Andalus" w:cs="Andalus"/>
          <w:sz w:val="28"/>
          <w:szCs w:val="28"/>
        </w:rPr>
        <w:t xml:space="preserve">). </w:t>
      </w:r>
      <w:r w:rsidRPr="00773C07">
        <w:rPr>
          <w:rFonts w:ascii="Andalus" w:hAnsi="Andalus" w:cs="Andalus"/>
          <w:sz w:val="28"/>
          <w:szCs w:val="28"/>
        </w:rPr>
        <w:t>Ca</w:t>
      </w:r>
      <w:r w:rsidRPr="00773C07">
        <w:rPr>
          <w:rFonts w:ascii="Andalus" w:hAnsi="Andalus" w:cs="Andalus"/>
          <w:sz w:val="28"/>
          <w:szCs w:val="28"/>
          <w:vertAlign w:val="superscript"/>
        </w:rPr>
        <w:t>+</w:t>
      </w:r>
      <w:r w:rsidR="001A6D83">
        <w:rPr>
          <w:rFonts w:ascii="Andalus" w:hAnsi="Andalus" w:cs="Andalus"/>
          <w:sz w:val="28"/>
          <w:szCs w:val="28"/>
          <w:vertAlign w:val="superscript"/>
        </w:rPr>
        <w:t>2</w:t>
      </w:r>
      <w:r w:rsidRPr="00773C07">
        <w:rPr>
          <w:rFonts w:ascii="Andalus" w:hAnsi="Andalus" w:cs="Andalus"/>
          <w:sz w:val="28"/>
          <w:szCs w:val="28"/>
          <w:vertAlign w:val="superscript"/>
        </w:rPr>
        <w:t xml:space="preserve">   </w:t>
      </w:r>
      <w:r w:rsidRPr="00773C07">
        <w:rPr>
          <w:rFonts w:ascii="Andalus" w:hAnsi="Andalus" w:cs="Andalus"/>
          <w:sz w:val="28"/>
          <w:szCs w:val="28"/>
        </w:rPr>
        <w:t xml:space="preserve">has high atomic number (Z=40). So that it </w:t>
      </w:r>
      <w:r w:rsidR="00DB5B16" w:rsidRPr="00773C07">
        <w:rPr>
          <w:rFonts w:ascii="Andalus" w:hAnsi="Andalus" w:cs="Andalus"/>
          <w:sz w:val="28"/>
          <w:szCs w:val="28"/>
        </w:rPr>
        <w:t>absorbs</w:t>
      </w:r>
      <w:r w:rsidRPr="00773C07">
        <w:rPr>
          <w:rFonts w:ascii="Andalus" w:hAnsi="Andalus" w:cs="Andalus"/>
          <w:sz w:val="28"/>
          <w:szCs w:val="28"/>
        </w:rPr>
        <w:t xml:space="preserve"> X-ray much better than soft </w:t>
      </w:r>
      <w:r w:rsidR="00DB5B16" w:rsidRPr="00773C07">
        <w:rPr>
          <w:rFonts w:ascii="Andalus" w:hAnsi="Andalus" w:cs="Andalus"/>
          <w:sz w:val="28"/>
          <w:szCs w:val="28"/>
        </w:rPr>
        <w:t>tissue.</w:t>
      </w:r>
      <w:r w:rsidR="00DB5B16" w:rsidRPr="00EA6E88">
        <w:rPr>
          <w:rFonts w:ascii="Andalus" w:hAnsi="Andalus" w:cs="Andalus"/>
          <w:i/>
          <w:iCs/>
          <w:sz w:val="28"/>
          <w:szCs w:val="28"/>
        </w:rPr>
        <w:t xml:space="preserve"> Bone</w:t>
      </w:r>
      <w:r w:rsidR="00EA6E88" w:rsidRPr="00EA6E88">
        <w:rPr>
          <w:rFonts w:ascii="Andalus" w:hAnsi="Andalus" w:cs="Andalus"/>
          <w:i/>
          <w:iCs/>
          <w:sz w:val="28"/>
          <w:szCs w:val="28"/>
        </w:rPr>
        <w:t xml:space="preserve"> consists</w:t>
      </w:r>
      <w:r w:rsidRPr="00EA6E88">
        <w:rPr>
          <w:rFonts w:ascii="Andalus" w:hAnsi="Andalus" w:cs="Andalus"/>
          <w:i/>
          <w:iCs/>
          <w:sz w:val="28"/>
          <w:szCs w:val="28"/>
        </w:rPr>
        <w:t xml:space="preserve"> of two different materials plus </w:t>
      </w:r>
      <w:r w:rsidR="00EA6E88" w:rsidRPr="00EA6E88">
        <w:rPr>
          <w:rFonts w:ascii="Andalus" w:hAnsi="Andalus" w:cs="Andalus"/>
          <w:i/>
          <w:iCs/>
          <w:sz w:val="28"/>
          <w:szCs w:val="28"/>
        </w:rPr>
        <w:t>water</w:t>
      </w:r>
      <w:r w:rsidR="00EA6E88" w:rsidRPr="00773C07">
        <w:rPr>
          <w:rFonts w:ascii="Andalus" w:hAnsi="Andalus" w:cs="Andalus"/>
          <w:sz w:val="28"/>
          <w:szCs w:val="28"/>
        </w:rPr>
        <w:t>:</w:t>
      </w:r>
      <w:r w:rsidRPr="00773C07">
        <w:rPr>
          <w:rFonts w:ascii="Andalus" w:hAnsi="Andalus" w:cs="Andalus"/>
          <w:sz w:val="28"/>
          <w:szCs w:val="28"/>
        </w:rPr>
        <w:t xml:space="preserve"> -</w:t>
      </w:r>
    </w:p>
    <w:p w:rsidR="00A45576" w:rsidRPr="00773C07" w:rsidRDefault="001F1A5C" w:rsidP="001F1A5C">
      <w:pPr>
        <w:pStyle w:val="NoSpacing"/>
        <w:ind w:left="284" w:hanging="284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A-</w:t>
      </w:r>
      <w:r w:rsidR="00A45576" w:rsidRPr="00773C07">
        <w:rPr>
          <w:rFonts w:ascii="Andalus" w:hAnsi="Andalus" w:cs="Andalus"/>
          <w:sz w:val="28"/>
          <w:szCs w:val="28"/>
        </w:rPr>
        <w:t xml:space="preserve"> Collagen, the major organic </w:t>
      </w:r>
      <w:r w:rsidR="00EA6E88" w:rsidRPr="00773C07">
        <w:rPr>
          <w:rFonts w:ascii="Andalus" w:hAnsi="Andalus" w:cs="Andalus"/>
          <w:sz w:val="28"/>
          <w:szCs w:val="28"/>
        </w:rPr>
        <w:t>fraction, which</w:t>
      </w:r>
      <w:r w:rsidR="00A45576" w:rsidRPr="00773C07">
        <w:rPr>
          <w:rFonts w:ascii="Andalus" w:hAnsi="Andalus" w:cs="Andalus"/>
          <w:sz w:val="28"/>
          <w:szCs w:val="28"/>
        </w:rPr>
        <w:t xml:space="preserve"> is about 40% of the weight of the solid </w:t>
      </w:r>
      <w:r>
        <w:rPr>
          <w:rFonts w:ascii="Andalus" w:hAnsi="Andalus" w:cs="Andalus"/>
          <w:sz w:val="28"/>
          <w:szCs w:val="28"/>
        </w:rPr>
        <w:t xml:space="preserve">         </w:t>
      </w:r>
      <w:r w:rsidR="00A45576" w:rsidRPr="00773C07">
        <w:rPr>
          <w:rFonts w:ascii="Andalus" w:hAnsi="Andalus" w:cs="Andalus"/>
          <w:sz w:val="28"/>
          <w:szCs w:val="28"/>
        </w:rPr>
        <w:t xml:space="preserve">bone 60% of its </w:t>
      </w:r>
      <w:r w:rsidR="00EA6E88" w:rsidRPr="00773C07">
        <w:rPr>
          <w:rFonts w:ascii="Andalus" w:hAnsi="Andalus" w:cs="Andalus"/>
          <w:sz w:val="28"/>
          <w:szCs w:val="28"/>
        </w:rPr>
        <w:t>volume.</w:t>
      </w:r>
    </w:p>
    <w:p w:rsidR="00A45576" w:rsidRPr="00773C07" w:rsidRDefault="001F1A5C" w:rsidP="003512D9">
      <w:pPr>
        <w:pStyle w:val="NoSpacing"/>
        <w:ind w:left="284" w:hanging="284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</w:t>
      </w:r>
      <w:proofErr w:type="gramStart"/>
      <w:r>
        <w:rPr>
          <w:rFonts w:ascii="Andalus" w:hAnsi="Andalus" w:cs="Andalus"/>
          <w:sz w:val="28"/>
          <w:szCs w:val="28"/>
        </w:rPr>
        <w:t>B-</w:t>
      </w:r>
      <w:r w:rsidR="00A45576" w:rsidRPr="00773C07">
        <w:rPr>
          <w:rFonts w:ascii="Andalus" w:hAnsi="Andalus" w:cs="Andalus"/>
          <w:sz w:val="28"/>
          <w:szCs w:val="28"/>
        </w:rPr>
        <w:t xml:space="preserve">Bone </w:t>
      </w:r>
      <w:r w:rsidR="00EA6E88" w:rsidRPr="00773C07">
        <w:rPr>
          <w:rFonts w:ascii="Andalus" w:hAnsi="Andalus" w:cs="Andalus"/>
          <w:sz w:val="28"/>
          <w:szCs w:val="28"/>
        </w:rPr>
        <w:t>mineral,</w:t>
      </w:r>
      <w:r w:rsidR="00A45576" w:rsidRPr="00773C07">
        <w:rPr>
          <w:rFonts w:ascii="Andalus" w:hAnsi="Andalus" w:cs="Andalus"/>
          <w:sz w:val="28"/>
          <w:szCs w:val="28"/>
        </w:rPr>
        <w:t xml:space="preserve"> the so-called “inorganic” component of </w:t>
      </w:r>
      <w:r w:rsidR="00EA6E88" w:rsidRPr="00773C07">
        <w:rPr>
          <w:rFonts w:ascii="Andalus" w:hAnsi="Andalus" w:cs="Andalus"/>
          <w:sz w:val="28"/>
          <w:szCs w:val="28"/>
        </w:rPr>
        <w:t>bone, which</w:t>
      </w:r>
      <w:r w:rsidR="003512D9">
        <w:rPr>
          <w:rFonts w:ascii="Andalus" w:hAnsi="Andalus" w:cs="Andalus"/>
          <w:sz w:val="28"/>
          <w:szCs w:val="28"/>
        </w:rPr>
        <w:t xml:space="preserve"> is about 60% of </w:t>
      </w:r>
      <w:r w:rsidR="00A45576" w:rsidRPr="00773C07">
        <w:rPr>
          <w:rFonts w:ascii="Andalus" w:hAnsi="Andalus" w:cs="Andalus"/>
          <w:sz w:val="28"/>
          <w:szCs w:val="28"/>
        </w:rPr>
        <w:t xml:space="preserve">the </w:t>
      </w:r>
      <w:r w:rsidR="003512D9">
        <w:rPr>
          <w:rFonts w:ascii="Andalus" w:hAnsi="Andalus" w:cs="Andalus"/>
          <w:sz w:val="28"/>
          <w:szCs w:val="28"/>
        </w:rPr>
        <w:t xml:space="preserve">    </w:t>
      </w:r>
      <w:r w:rsidR="00A45576" w:rsidRPr="00773C07">
        <w:rPr>
          <w:rFonts w:ascii="Andalus" w:hAnsi="Andalus" w:cs="Andalus"/>
          <w:sz w:val="28"/>
          <w:szCs w:val="28"/>
        </w:rPr>
        <w:t xml:space="preserve">weight of the bone and 40 % of its </w:t>
      </w:r>
      <w:r w:rsidR="00EA6E88" w:rsidRPr="00773C07">
        <w:rPr>
          <w:rFonts w:ascii="Andalus" w:hAnsi="Andalus" w:cs="Andalus"/>
          <w:sz w:val="28"/>
          <w:szCs w:val="28"/>
        </w:rPr>
        <w:t>volume.</w:t>
      </w:r>
      <w:proofErr w:type="gramEnd"/>
    </w:p>
    <w:p w:rsidR="003512D9" w:rsidRDefault="003512D9" w:rsidP="00EA6E88">
      <w:pPr>
        <w:pStyle w:val="NoSpacing"/>
        <w:jc w:val="both"/>
        <w:rPr>
          <w:rFonts w:ascii="Andalus" w:hAnsi="Andalus" w:cs="Andalus"/>
          <w:sz w:val="28"/>
          <w:szCs w:val="28"/>
        </w:rPr>
      </w:pPr>
    </w:p>
    <w:p w:rsidR="00083ED2" w:rsidRDefault="00083ED2" w:rsidP="00EF4326">
      <w:pPr>
        <w:pStyle w:val="NoSpacing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E</w:t>
      </w:r>
      <w:r w:rsidR="003E1D91">
        <w:rPr>
          <w:rFonts w:ascii="Andalus" w:hAnsi="Andalus" w:cs="Andalus"/>
          <w:sz w:val="28"/>
          <w:szCs w:val="28"/>
        </w:rPr>
        <w:t>i</w:t>
      </w:r>
      <w:r w:rsidRPr="00773C07">
        <w:rPr>
          <w:rFonts w:ascii="Andalus" w:hAnsi="Andalus" w:cs="Andalus"/>
          <w:sz w:val="28"/>
          <w:szCs w:val="28"/>
        </w:rPr>
        <w:t>ther of these components may be removed from the bone, and in each case the rem</w:t>
      </w:r>
      <w:r w:rsidR="00E04593">
        <w:rPr>
          <w:rFonts w:ascii="Andalus" w:hAnsi="Andalus" w:cs="Andalus"/>
          <w:sz w:val="28"/>
          <w:szCs w:val="28"/>
        </w:rPr>
        <w:t>a</w:t>
      </w:r>
      <w:r w:rsidRPr="00773C07">
        <w:rPr>
          <w:rFonts w:ascii="Andalus" w:hAnsi="Andalus" w:cs="Andalus"/>
          <w:sz w:val="28"/>
          <w:szCs w:val="28"/>
        </w:rPr>
        <w:t xml:space="preserve">inder, composed of only collagen or bone mineral, will look like the original </w:t>
      </w:r>
      <w:r w:rsidR="00EA6E88" w:rsidRPr="00773C07">
        <w:rPr>
          <w:rFonts w:ascii="Andalus" w:hAnsi="Andalus" w:cs="Andalus"/>
          <w:sz w:val="28"/>
          <w:szCs w:val="28"/>
        </w:rPr>
        <w:t>bone, the</w:t>
      </w:r>
      <w:r w:rsidRPr="00773C07">
        <w:rPr>
          <w:rFonts w:ascii="Andalus" w:hAnsi="Andalus" w:cs="Andalus"/>
          <w:sz w:val="28"/>
          <w:szCs w:val="28"/>
        </w:rPr>
        <w:t xml:space="preserve"> collagen rem</w:t>
      </w:r>
      <w:r w:rsidR="002455A9">
        <w:rPr>
          <w:rFonts w:ascii="Andalus" w:hAnsi="Andalus" w:cs="Andalus"/>
          <w:sz w:val="28"/>
          <w:szCs w:val="28"/>
        </w:rPr>
        <w:t>a</w:t>
      </w:r>
      <w:r w:rsidRPr="00773C07">
        <w:rPr>
          <w:rFonts w:ascii="Andalus" w:hAnsi="Andalus" w:cs="Andalus"/>
          <w:sz w:val="28"/>
          <w:szCs w:val="28"/>
        </w:rPr>
        <w:t xml:space="preserve">inder is quit flexible (like chunk of </w:t>
      </w:r>
      <w:r w:rsidR="00EA6E88" w:rsidRPr="00773C07">
        <w:rPr>
          <w:rFonts w:ascii="Andalus" w:hAnsi="Andalus" w:cs="Andalus"/>
          <w:sz w:val="28"/>
          <w:szCs w:val="28"/>
        </w:rPr>
        <w:t>rubber)</w:t>
      </w:r>
      <w:r w:rsidRPr="00773C07">
        <w:rPr>
          <w:rFonts w:ascii="Andalus" w:hAnsi="Andalus" w:cs="Andalus"/>
          <w:sz w:val="28"/>
          <w:szCs w:val="28"/>
        </w:rPr>
        <w:t>, and can even be bend into a loop .</w:t>
      </w:r>
      <w:r w:rsidR="00EF4326">
        <w:rPr>
          <w:rFonts w:ascii="Andalus" w:hAnsi="Andalus" w:cs="Andalus"/>
          <w:sz w:val="28"/>
          <w:szCs w:val="28"/>
        </w:rPr>
        <w:t>Wh</w:t>
      </w:r>
      <w:r w:rsidRPr="00773C07">
        <w:rPr>
          <w:rFonts w:ascii="Andalus" w:hAnsi="Andalus" w:cs="Andalus"/>
          <w:sz w:val="28"/>
          <w:szCs w:val="28"/>
        </w:rPr>
        <w:t>en the collagen is removed from the bone, the bone mineral is rem</w:t>
      </w:r>
      <w:r w:rsidR="002455A9">
        <w:rPr>
          <w:rFonts w:ascii="Andalus" w:hAnsi="Andalus" w:cs="Andalus"/>
          <w:sz w:val="28"/>
          <w:szCs w:val="28"/>
        </w:rPr>
        <w:t>a</w:t>
      </w:r>
      <w:r w:rsidRPr="00773C07">
        <w:rPr>
          <w:rFonts w:ascii="Andalus" w:hAnsi="Andalus" w:cs="Andalus"/>
          <w:sz w:val="28"/>
          <w:szCs w:val="28"/>
        </w:rPr>
        <w:t>inder is very fragile and can be crushed with the finger.</w:t>
      </w:r>
    </w:p>
    <w:p w:rsidR="00DA2268" w:rsidRDefault="00D42EA7" w:rsidP="00025927">
      <w:pPr>
        <w:pStyle w:val="NoSpacing"/>
        <w:jc w:val="both"/>
        <w:rPr>
          <w:rFonts w:ascii="Andalus" w:hAnsi="Andalus" w:cs="Andalus"/>
          <w:i/>
          <w:iCs/>
          <w:sz w:val="28"/>
          <w:szCs w:val="28"/>
        </w:rPr>
      </w:pPr>
      <w:r w:rsidRPr="00DA2268">
        <w:rPr>
          <w:rFonts w:ascii="Andalus" w:hAnsi="Andalus" w:cs="Andalus"/>
          <w:i/>
          <w:iCs/>
          <w:sz w:val="28"/>
          <w:szCs w:val="28"/>
        </w:rPr>
        <w:t>Collagen</w:t>
      </w:r>
      <w:r>
        <w:rPr>
          <w:rFonts w:ascii="Andalus" w:hAnsi="Andalus" w:cs="Andalus"/>
          <w:sz w:val="28"/>
          <w:szCs w:val="28"/>
        </w:rPr>
        <w:t xml:space="preserve"> is apparently produced by the </w:t>
      </w:r>
      <w:proofErr w:type="spellStart"/>
      <w:r>
        <w:rPr>
          <w:rFonts w:ascii="Andalus" w:hAnsi="Andalus" w:cs="Andalus"/>
          <w:sz w:val="28"/>
          <w:szCs w:val="28"/>
        </w:rPr>
        <w:t>osteoblastic</w:t>
      </w:r>
      <w:proofErr w:type="spellEnd"/>
      <w:r>
        <w:rPr>
          <w:rFonts w:ascii="Andalus" w:hAnsi="Andalus" w:cs="Andalus"/>
          <w:sz w:val="28"/>
          <w:szCs w:val="28"/>
        </w:rPr>
        <w:t xml:space="preserve"> </w:t>
      </w:r>
      <w:r w:rsidR="0024193D">
        <w:rPr>
          <w:rFonts w:ascii="Andalus" w:hAnsi="Andalus" w:cs="Andalus"/>
          <w:sz w:val="28"/>
          <w:szCs w:val="28"/>
        </w:rPr>
        <w:t>cells; mineral</w:t>
      </w:r>
      <w:r>
        <w:rPr>
          <w:rFonts w:ascii="Andalus" w:hAnsi="Andalus" w:cs="Andalus"/>
          <w:sz w:val="28"/>
          <w:szCs w:val="28"/>
        </w:rPr>
        <w:t xml:space="preserve"> is then</w:t>
      </w:r>
      <w:r w:rsidR="008A779E">
        <w:rPr>
          <w:rFonts w:ascii="Andalus" w:hAnsi="Andalus" w:cs="Andalus"/>
          <w:sz w:val="28"/>
          <w:szCs w:val="28"/>
        </w:rPr>
        <w:t xml:space="preserve"> formed on the collagen to produce </w:t>
      </w:r>
      <w:r w:rsidR="0024193D">
        <w:rPr>
          <w:rFonts w:ascii="Andalus" w:hAnsi="Andalus" w:cs="Andalus"/>
          <w:sz w:val="28"/>
          <w:szCs w:val="28"/>
        </w:rPr>
        <w:t>bone. Bone collagen</w:t>
      </w:r>
      <w:r w:rsidR="008A779E">
        <w:rPr>
          <w:rFonts w:ascii="Andalus" w:hAnsi="Andalus" w:cs="Andalus"/>
          <w:sz w:val="28"/>
          <w:szCs w:val="28"/>
        </w:rPr>
        <w:t xml:space="preserve"> is not the same as the collagen found in </w:t>
      </w:r>
      <w:r w:rsidR="0024193D">
        <w:rPr>
          <w:rFonts w:ascii="Andalus" w:hAnsi="Andalus" w:cs="Andalus"/>
          <w:sz w:val="28"/>
          <w:szCs w:val="28"/>
        </w:rPr>
        <w:t>many other</w:t>
      </w:r>
      <w:r w:rsidR="008A779E">
        <w:rPr>
          <w:rFonts w:ascii="Andalus" w:hAnsi="Andalus" w:cs="Andalus"/>
          <w:sz w:val="28"/>
          <w:szCs w:val="28"/>
        </w:rPr>
        <w:t xml:space="preserve"> parts </w:t>
      </w:r>
      <w:r w:rsidR="0024193D">
        <w:rPr>
          <w:rFonts w:ascii="Andalus" w:hAnsi="Andalus" w:cs="Andalus"/>
          <w:sz w:val="28"/>
          <w:szCs w:val="28"/>
        </w:rPr>
        <w:t>of the body such as the skin.</w:t>
      </w:r>
      <w:r w:rsidR="00025927">
        <w:rPr>
          <w:rFonts w:ascii="Andalus" w:hAnsi="Andalus" w:cs="Andalus"/>
          <w:sz w:val="28"/>
          <w:szCs w:val="28"/>
        </w:rPr>
        <w:t xml:space="preserve"> </w:t>
      </w:r>
      <w:r w:rsidR="0024193D">
        <w:rPr>
          <w:rFonts w:ascii="Andalus" w:hAnsi="Andalus" w:cs="Andalus"/>
          <w:sz w:val="28"/>
          <w:szCs w:val="28"/>
        </w:rPr>
        <w:t xml:space="preserve">Its structure corresponds to the </w:t>
      </w:r>
      <w:r w:rsidR="0024193D" w:rsidRPr="00773C07">
        <w:rPr>
          <w:rFonts w:ascii="Andalus" w:hAnsi="Andalus" w:cs="Andalus"/>
          <w:sz w:val="28"/>
          <w:szCs w:val="28"/>
        </w:rPr>
        <w:t>crucial dimensions of the crystals of bone mineral</w:t>
      </w:r>
      <w:r w:rsidR="00DA2268">
        <w:rPr>
          <w:rFonts w:ascii="Andalus" w:hAnsi="Andalus" w:cs="Andalus"/>
          <w:sz w:val="28"/>
          <w:szCs w:val="28"/>
        </w:rPr>
        <w:t>,</w:t>
      </w:r>
      <w:r w:rsidR="0024193D">
        <w:rPr>
          <w:rFonts w:ascii="Andalus" w:hAnsi="Andalus" w:cs="Andalus"/>
          <w:sz w:val="28"/>
          <w:szCs w:val="28"/>
        </w:rPr>
        <w:t xml:space="preserve"> and it forms a template onto which the bone mineral crystals fit snugly.</w:t>
      </w:r>
    </w:p>
    <w:p w:rsidR="00C566D5" w:rsidRDefault="0024193D" w:rsidP="009B06C0">
      <w:pPr>
        <w:pStyle w:val="NoSpacing"/>
        <w:jc w:val="both"/>
        <w:rPr>
          <w:rFonts w:ascii="Andalus" w:hAnsi="Andalus" w:cs="Andalus"/>
          <w:sz w:val="28"/>
          <w:szCs w:val="28"/>
        </w:rPr>
      </w:pPr>
      <w:r w:rsidRPr="0024193D">
        <w:rPr>
          <w:rFonts w:ascii="Andalus" w:hAnsi="Andalus" w:cs="Andalus"/>
          <w:i/>
          <w:iCs/>
          <w:sz w:val="28"/>
          <w:szCs w:val="28"/>
        </w:rPr>
        <w:t xml:space="preserve"> </w:t>
      </w:r>
      <w:r w:rsidRPr="00C566D5">
        <w:rPr>
          <w:rFonts w:ascii="Andalus" w:hAnsi="Andalus" w:cs="Andalus"/>
          <w:i/>
          <w:iCs/>
          <w:sz w:val="28"/>
          <w:szCs w:val="28"/>
        </w:rPr>
        <w:t>Bone mineral</w:t>
      </w:r>
      <w:r>
        <w:rPr>
          <w:rFonts w:ascii="Andalus" w:hAnsi="Andalus" w:cs="Andalus"/>
          <w:sz w:val="28"/>
          <w:szCs w:val="28"/>
        </w:rPr>
        <w:t xml:space="preserve">  is</w:t>
      </w:r>
      <w:r w:rsidRPr="00773C07">
        <w:rPr>
          <w:rFonts w:ascii="Andalus" w:hAnsi="Andalus" w:cs="Andalus"/>
          <w:sz w:val="28"/>
          <w:szCs w:val="28"/>
        </w:rPr>
        <w:t xml:space="preserve"> made up of calcium hydrox</w:t>
      </w:r>
      <w:r w:rsidR="00DA2268">
        <w:rPr>
          <w:rFonts w:ascii="Andalus" w:hAnsi="Andalus" w:cs="Andalus"/>
          <w:sz w:val="28"/>
          <w:szCs w:val="28"/>
        </w:rPr>
        <w:t>y</w:t>
      </w:r>
      <w:r w:rsidRPr="00773C07">
        <w:rPr>
          <w:rFonts w:ascii="Andalus" w:hAnsi="Andalus" w:cs="Andalus"/>
          <w:sz w:val="28"/>
          <w:szCs w:val="28"/>
        </w:rPr>
        <w:t xml:space="preserve">apatite  </w:t>
      </w:r>
      <w:r>
        <w:rPr>
          <w:rFonts w:ascii="Andalus" w:hAnsi="Andalus" w:cs="Andalus"/>
          <w:sz w:val="28"/>
          <w:szCs w:val="28"/>
        </w:rPr>
        <w:t>-</w:t>
      </w:r>
      <w:r w:rsidRPr="00773C07">
        <w:rPr>
          <w:rFonts w:ascii="Andalus" w:hAnsi="Andalus" w:cs="Andalus"/>
          <w:sz w:val="28"/>
          <w:szCs w:val="28"/>
        </w:rPr>
        <w:t>Ca</w:t>
      </w:r>
      <w:r w:rsidRPr="00773C07">
        <w:rPr>
          <w:rFonts w:ascii="Andalus" w:hAnsi="Andalus" w:cs="Andalus"/>
          <w:sz w:val="28"/>
          <w:szCs w:val="28"/>
          <w:vertAlign w:val="subscript"/>
        </w:rPr>
        <w:t>10</w:t>
      </w:r>
      <w:r w:rsidRPr="00773C07">
        <w:rPr>
          <w:rFonts w:ascii="Andalus" w:hAnsi="Andalus" w:cs="Andalus"/>
          <w:sz w:val="28"/>
          <w:szCs w:val="28"/>
        </w:rPr>
        <w:t>(PO</w:t>
      </w:r>
      <w:r w:rsidRPr="00DA2268">
        <w:rPr>
          <w:rFonts w:ascii="Andalus" w:hAnsi="Andalus" w:cs="Andalus"/>
          <w:sz w:val="28"/>
          <w:szCs w:val="28"/>
          <w:vertAlign w:val="subscript"/>
        </w:rPr>
        <w:t>4</w:t>
      </w:r>
      <w:r w:rsidRPr="00773C07">
        <w:rPr>
          <w:rFonts w:ascii="Andalus" w:hAnsi="Andalus" w:cs="Andalus"/>
          <w:sz w:val="28"/>
          <w:szCs w:val="28"/>
        </w:rPr>
        <w:t>)</w:t>
      </w:r>
      <w:r w:rsidRPr="00773C07">
        <w:rPr>
          <w:rFonts w:ascii="Andalus" w:hAnsi="Andalus" w:cs="Andalus"/>
          <w:sz w:val="28"/>
          <w:szCs w:val="28"/>
          <w:vertAlign w:val="subscript"/>
        </w:rPr>
        <w:t>6</w:t>
      </w:r>
      <w:r w:rsidRPr="00773C07">
        <w:rPr>
          <w:rFonts w:ascii="Andalus" w:hAnsi="Andalus" w:cs="Andalus"/>
          <w:sz w:val="28"/>
          <w:szCs w:val="28"/>
        </w:rPr>
        <w:t>(OH)</w:t>
      </w:r>
      <w:r w:rsidRPr="00773C07">
        <w:rPr>
          <w:rFonts w:ascii="Andalus" w:hAnsi="Andalus" w:cs="Andalus"/>
          <w:sz w:val="28"/>
          <w:szCs w:val="28"/>
          <w:vertAlign w:val="subscript"/>
        </w:rPr>
        <w:t xml:space="preserve">2  </w:t>
      </w:r>
      <w:r w:rsidR="00DA2268">
        <w:rPr>
          <w:rFonts w:ascii="Andalus" w:hAnsi="Andalus" w:cs="Andalus"/>
          <w:sz w:val="28"/>
          <w:szCs w:val="28"/>
          <w:vertAlign w:val="subscript"/>
        </w:rPr>
        <w:t>.</w:t>
      </w:r>
      <w:r w:rsidR="00DA2268">
        <w:rPr>
          <w:rFonts w:ascii="Andalus" w:hAnsi="Andalus" w:cs="Andalus"/>
          <w:sz w:val="28"/>
          <w:szCs w:val="28"/>
        </w:rPr>
        <w:t>I</w:t>
      </w:r>
      <w:r w:rsidRPr="00773C07">
        <w:rPr>
          <w:rFonts w:ascii="Andalus" w:hAnsi="Andalus" w:cs="Andalus"/>
          <w:sz w:val="28"/>
          <w:szCs w:val="28"/>
        </w:rPr>
        <w:t>ts similar to the crystals exi</w:t>
      </w:r>
      <w:r w:rsidR="00DA2268">
        <w:rPr>
          <w:rFonts w:ascii="Andalus" w:hAnsi="Andalus" w:cs="Andalus"/>
          <w:sz w:val="28"/>
          <w:szCs w:val="28"/>
        </w:rPr>
        <w:t>st</w:t>
      </w:r>
      <w:r w:rsidRPr="00773C07">
        <w:rPr>
          <w:rFonts w:ascii="Andalus" w:hAnsi="Andalus" w:cs="Andalus"/>
          <w:sz w:val="28"/>
          <w:szCs w:val="28"/>
        </w:rPr>
        <w:t xml:space="preserve"> in nature </w:t>
      </w:r>
      <w:r w:rsidR="00DA2268">
        <w:rPr>
          <w:rFonts w:ascii="Andalus" w:hAnsi="Andalus" w:cs="Andalus"/>
          <w:sz w:val="28"/>
          <w:szCs w:val="28"/>
        </w:rPr>
        <w:t>;</w:t>
      </w:r>
      <w:r w:rsidR="00DA2268" w:rsidRPr="00773C07">
        <w:rPr>
          <w:rFonts w:ascii="Andalus" w:hAnsi="Andalus" w:cs="Andalus"/>
          <w:sz w:val="28"/>
          <w:szCs w:val="28"/>
        </w:rPr>
        <w:t xml:space="preserve"> </w:t>
      </w:r>
      <w:proofErr w:type="spellStart"/>
      <w:r w:rsidR="009B06C0" w:rsidRPr="00773C07">
        <w:rPr>
          <w:rFonts w:ascii="Andalus" w:hAnsi="Andalus" w:cs="Andalus"/>
          <w:sz w:val="28"/>
          <w:szCs w:val="28"/>
        </w:rPr>
        <w:t>Fluor</w:t>
      </w:r>
      <w:r w:rsidR="009B06C0">
        <w:rPr>
          <w:rFonts w:ascii="Andalus" w:hAnsi="Andalus" w:cs="Andalus"/>
          <w:sz w:val="28"/>
          <w:szCs w:val="28"/>
        </w:rPr>
        <w:t>apatite</w:t>
      </w:r>
      <w:proofErr w:type="spellEnd"/>
      <w:r w:rsidRPr="00773C07">
        <w:rPr>
          <w:rFonts w:ascii="Andalus" w:hAnsi="Andalus" w:cs="Andalus"/>
          <w:sz w:val="28"/>
          <w:szCs w:val="28"/>
        </w:rPr>
        <w:t xml:space="preserve"> ,</w:t>
      </w:r>
      <w:r w:rsidR="002857E2">
        <w:rPr>
          <w:rFonts w:ascii="Andalus" w:hAnsi="Andalus" w:cs="Andalus"/>
          <w:sz w:val="28"/>
          <w:szCs w:val="28"/>
        </w:rPr>
        <w:t>diffe</w:t>
      </w:r>
      <w:r w:rsidR="00DA2268">
        <w:rPr>
          <w:rFonts w:ascii="Andalus" w:hAnsi="Andalus" w:cs="Andalus"/>
          <w:sz w:val="28"/>
          <w:szCs w:val="28"/>
        </w:rPr>
        <w:t>r</w:t>
      </w:r>
      <w:r w:rsidR="002857E2">
        <w:rPr>
          <w:rFonts w:ascii="Andalus" w:hAnsi="Andalus" w:cs="Andalus"/>
          <w:sz w:val="28"/>
          <w:szCs w:val="28"/>
        </w:rPr>
        <w:t>s from</w:t>
      </w:r>
      <w:r w:rsidR="002857E2" w:rsidRPr="002857E2">
        <w:rPr>
          <w:rFonts w:ascii="Andalus" w:hAnsi="Andalus" w:cs="Andalus"/>
          <w:sz w:val="28"/>
          <w:szCs w:val="28"/>
        </w:rPr>
        <w:t xml:space="preserve"> </w:t>
      </w:r>
      <w:r w:rsidR="002857E2" w:rsidRPr="00773C07">
        <w:rPr>
          <w:rFonts w:ascii="Andalus" w:hAnsi="Andalus" w:cs="Andalus"/>
          <w:sz w:val="28"/>
          <w:szCs w:val="28"/>
        </w:rPr>
        <w:t>calcium hydrox</w:t>
      </w:r>
      <w:r w:rsidR="00DA2268">
        <w:rPr>
          <w:rFonts w:ascii="Andalus" w:hAnsi="Andalus" w:cs="Andalus"/>
          <w:sz w:val="28"/>
          <w:szCs w:val="28"/>
        </w:rPr>
        <w:t>y</w:t>
      </w:r>
      <w:r w:rsidR="002857E2" w:rsidRPr="00773C07">
        <w:rPr>
          <w:rFonts w:ascii="Andalus" w:hAnsi="Andalus" w:cs="Andalus"/>
          <w:sz w:val="28"/>
          <w:szCs w:val="28"/>
        </w:rPr>
        <w:t>apatite</w:t>
      </w:r>
      <w:r w:rsidR="002857E2">
        <w:rPr>
          <w:rFonts w:ascii="Andalus" w:hAnsi="Andalus" w:cs="Andalus"/>
          <w:sz w:val="28"/>
          <w:szCs w:val="28"/>
        </w:rPr>
        <w:t xml:space="preserve"> in that </w:t>
      </w:r>
      <w:r w:rsidRPr="00773C07">
        <w:rPr>
          <w:rFonts w:ascii="Andalus" w:hAnsi="Andalus" w:cs="Andalus"/>
          <w:sz w:val="28"/>
          <w:szCs w:val="28"/>
        </w:rPr>
        <w:t>fluori</w:t>
      </w:r>
      <w:r w:rsidR="002857E2">
        <w:rPr>
          <w:rFonts w:ascii="Andalus" w:hAnsi="Andalus" w:cs="Andalus"/>
          <w:sz w:val="28"/>
          <w:szCs w:val="28"/>
        </w:rPr>
        <w:t>n</w:t>
      </w:r>
      <w:r w:rsidRPr="00773C07">
        <w:rPr>
          <w:rFonts w:ascii="Andalus" w:hAnsi="Andalus" w:cs="Andalus"/>
          <w:sz w:val="28"/>
          <w:szCs w:val="28"/>
        </w:rPr>
        <w:t>e take</w:t>
      </w:r>
      <w:r w:rsidR="002857E2">
        <w:rPr>
          <w:rFonts w:ascii="Andalus" w:hAnsi="Andalus" w:cs="Andalus"/>
          <w:sz w:val="28"/>
          <w:szCs w:val="28"/>
        </w:rPr>
        <w:t>s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2857E2">
        <w:rPr>
          <w:rFonts w:ascii="Andalus" w:hAnsi="Andalus" w:cs="Andalus"/>
          <w:sz w:val="28"/>
          <w:szCs w:val="28"/>
        </w:rPr>
        <w:t xml:space="preserve"> the </w:t>
      </w:r>
      <w:r w:rsidRPr="00773C07">
        <w:rPr>
          <w:rFonts w:ascii="Andalus" w:hAnsi="Andalus" w:cs="Andalus"/>
          <w:sz w:val="28"/>
          <w:szCs w:val="28"/>
        </w:rPr>
        <w:t>place</w:t>
      </w:r>
      <w:r w:rsidR="002857E2">
        <w:rPr>
          <w:rFonts w:ascii="Andalus" w:hAnsi="Andalus" w:cs="Andalus"/>
          <w:sz w:val="28"/>
          <w:szCs w:val="28"/>
        </w:rPr>
        <w:t xml:space="preserve"> of the </w:t>
      </w:r>
      <w:r w:rsidRPr="00773C07">
        <w:rPr>
          <w:rFonts w:ascii="Andalus" w:hAnsi="Andalus" w:cs="Andalus"/>
          <w:sz w:val="28"/>
          <w:szCs w:val="28"/>
        </w:rPr>
        <w:t xml:space="preserve"> (OH)</w:t>
      </w:r>
      <w:r w:rsidR="002857E2">
        <w:rPr>
          <w:rFonts w:ascii="Andalus" w:hAnsi="Andalus" w:cs="Andalus"/>
          <w:sz w:val="28"/>
          <w:szCs w:val="28"/>
        </w:rPr>
        <w:t>.</w:t>
      </w:r>
      <w:r w:rsidR="00FB369A" w:rsidRPr="00FB369A">
        <w:rPr>
          <w:rFonts w:ascii="Andalus" w:hAnsi="Andalus" w:cs="Andalus"/>
          <w:i/>
          <w:iCs/>
          <w:sz w:val="28"/>
          <w:szCs w:val="28"/>
        </w:rPr>
        <w:t xml:space="preserve"> </w:t>
      </w:r>
      <w:r w:rsidR="00FB369A">
        <w:rPr>
          <w:rFonts w:ascii="Andalus" w:hAnsi="Andalus" w:cs="Andalus"/>
          <w:sz w:val="28"/>
          <w:szCs w:val="28"/>
        </w:rPr>
        <w:t>The</w:t>
      </w:r>
      <w:r w:rsidR="00FB369A" w:rsidRPr="00FB369A">
        <w:rPr>
          <w:rFonts w:ascii="Andalus" w:hAnsi="Andalus" w:cs="Andalus"/>
          <w:sz w:val="28"/>
          <w:szCs w:val="28"/>
        </w:rPr>
        <w:t xml:space="preserve"> Bone </w:t>
      </w:r>
      <w:r w:rsidR="00DA2268" w:rsidRPr="00FB369A">
        <w:rPr>
          <w:rFonts w:ascii="Andalus" w:hAnsi="Andalus" w:cs="Andalus"/>
          <w:sz w:val="28"/>
          <w:szCs w:val="28"/>
        </w:rPr>
        <w:t>mineral</w:t>
      </w:r>
      <w:r w:rsidR="00DA2268">
        <w:rPr>
          <w:rFonts w:ascii="Andalus" w:hAnsi="Andalus" w:cs="Andalus"/>
          <w:sz w:val="28"/>
          <w:szCs w:val="28"/>
        </w:rPr>
        <w:t xml:space="preserve"> crystals</w:t>
      </w:r>
      <w:r w:rsidR="00FB369A">
        <w:rPr>
          <w:rFonts w:ascii="Andalus" w:hAnsi="Andalus" w:cs="Andalus"/>
          <w:sz w:val="28"/>
          <w:szCs w:val="28"/>
        </w:rPr>
        <w:t xml:space="preserve"> are rod shape with diameters of 20-70A</w:t>
      </w:r>
      <w:r w:rsidR="00180A24">
        <w:rPr>
          <w:rFonts w:ascii="Andalus" w:hAnsi="Andalus" w:cs="Andalus"/>
          <w:sz w:val="28"/>
          <w:szCs w:val="28"/>
        </w:rPr>
        <w:t xml:space="preserve">° and lengths </w:t>
      </w:r>
      <w:r w:rsidR="00AA5D36">
        <w:rPr>
          <w:rFonts w:ascii="Andalus" w:hAnsi="Andalus" w:cs="Andalus"/>
          <w:sz w:val="28"/>
          <w:szCs w:val="28"/>
        </w:rPr>
        <w:t>of from</w:t>
      </w:r>
      <w:r w:rsidR="00180A24">
        <w:rPr>
          <w:rFonts w:ascii="Andalus" w:hAnsi="Andalus" w:cs="Andalus"/>
          <w:sz w:val="28"/>
          <w:szCs w:val="28"/>
        </w:rPr>
        <w:t xml:space="preserve"> 50-100</w:t>
      </w:r>
      <w:r w:rsidR="00180A24" w:rsidRPr="00180A24">
        <w:rPr>
          <w:rFonts w:ascii="Andalus" w:hAnsi="Andalus" w:cs="Andalus"/>
          <w:sz w:val="28"/>
          <w:szCs w:val="28"/>
        </w:rPr>
        <w:t xml:space="preserve"> </w:t>
      </w:r>
      <w:r w:rsidR="00180A24">
        <w:rPr>
          <w:rFonts w:ascii="Andalus" w:hAnsi="Andalus" w:cs="Andalus"/>
          <w:sz w:val="28"/>
          <w:szCs w:val="28"/>
        </w:rPr>
        <w:t>A</w:t>
      </w:r>
      <w:r w:rsidR="000D73A8">
        <w:rPr>
          <w:rFonts w:ascii="Andalus" w:hAnsi="Andalus" w:cs="Andalus"/>
          <w:sz w:val="28"/>
          <w:szCs w:val="28"/>
        </w:rPr>
        <w:t>° (</w:t>
      </w:r>
      <w:r w:rsidR="00180A24">
        <w:rPr>
          <w:rFonts w:ascii="Andalus" w:hAnsi="Andalus" w:cs="Andalus"/>
          <w:sz w:val="28"/>
          <w:szCs w:val="28"/>
        </w:rPr>
        <w:t>1</w:t>
      </w:r>
      <w:r w:rsidR="00180A24" w:rsidRPr="00180A24">
        <w:rPr>
          <w:rFonts w:ascii="Andalus" w:hAnsi="Andalus" w:cs="Andalus"/>
          <w:sz w:val="28"/>
          <w:szCs w:val="28"/>
        </w:rPr>
        <w:t xml:space="preserve"> </w:t>
      </w:r>
      <w:r w:rsidR="00180A24">
        <w:rPr>
          <w:rFonts w:ascii="Andalus" w:hAnsi="Andalus" w:cs="Andalus"/>
          <w:sz w:val="28"/>
          <w:szCs w:val="28"/>
        </w:rPr>
        <w:t>A°=10</w:t>
      </w:r>
      <w:r w:rsidR="00180A24" w:rsidRPr="00180A24">
        <w:rPr>
          <w:rFonts w:ascii="Andalus" w:hAnsi="Andalus" w:cs="Andalus"/>
          <w:sz w:val="28"/>
          <w:szCs w:val="28"/>
          <w:vertAlign w:val="superscript"/>
        </w:rPr>
        <w:t>-10</w:t>
      </w:r>
      <w:r w:rsidR="00180A24">
        <w:rPr>
          <w:rFonts w:ascii="Andalus" w:hAnsi="Andalus" w:cs="Andalus"/>
          <w:sz w:val="28"/>
          <w:szCs w:val="28"/>
        </w:rPr>
        <w:t>m)</w:t>
      </w:r>
      <w:r w:rsidR="00986ED8">
        <w:rPr>
          <w:rFonts w:ascii="Andalus" w:hAnsi="Andalus" w:cs="Andalus"/>
          <w:sz w:val="28"/>
          <w:szCs w:val="28"/>
        </w:rPr>
        <w:t>.</w:t>
      </w:r>
      <w:r w:rsidR="00B228A8" w:rsidRPr="00B228A8">
        <w:rPr>
          <w:rFonts w:ascii="Andalus" w:hAnsi="Andalus" w:cs="Andalus"/>
          <w:sz w:val="28"/>
          <w:szCs w:val="28"/>
        </w:rPr>
        <w:t xml:space="preserve"> </w:t>
      </w:r>
      <w:r w:rsidR="00B228A8" w:rsidRPr="00FB369A">
        <w:rPr>
          <w:rFonts w:ascii="Andalus" w:hAnsi="Andalus" w:cs="Andalus"/>
          <w:sz w:val="28"/>
          <w:szCs w:val="28"/>
        </w:rPr>
        <w:t>Bone mineral</w:t>
      </w:r>
      <w:r w:rsidR="00B228A8">
        <w:rPr>
          <w:rFonts w:ascii="Andalus" w:hAnsi="Andalus" w:cs="Andalus"/>
          <w:sz w:val="28"/>
          <w:szCs w:val="28"/>
        </w:rPr>
        <w:t xml:space="preserve"> has</w:t>
      </w:r>
      <w:r w:rsidR="00B228A8" w:rsidRPr="00773C07">
        <w:rPr>
          <w:rFonts w:ascii="Andalus" w:hAnsi="Andalus" w:cs="Andalus"/>
          <w:sz w:val="28"/>
          <w:szCs w:val="28"/>
        </w:rPr>
        <w:t xml:space="preserve"> a very large surface area (4×10</w:t>
      </w:r>
      <w:r w:rsidR="00B228A8" w:rsidRPr="00773C07">
        <w:rPr>
          <w:rFonts w:ascii="Andalus" w:hAnsi="Andalus" w:cs="Andalus"/>
          <w:sz w:val="28"/>
          <w:szCs w:val="28"/>
          <w:vertAlign w:val="superscript"/>
        </w:rPr>
        <w:t xml:space="preserve"> 5 </w:t>
      </w:r>
      <w:r w:rsidR="00B228A8" w:rsidRPr="00773C07">
        <w:rPr>
          <w:rFonts w:ascii="Andalus" w:hAnsi="Andalus" w:cs="Andalus"/>
          <w:sz w:val="28"/>
          <w:szCs w:val="28"/>
        </w:rPr>
        <w:t>m</w:t>
      </w:r>
      <w:r w:rsidR="00B228A8" w:rsidRPr="00773C07">
        <w:rPr>
          <w:rFonts w:ascii="Andalus" w:hAnsi="Andalus" w:cs="Andalus"/>
          <w:sz w:val="28"/>
          <w:szCs w:val="28"/>
          <w:vertAlign w:val="superscript"/>
        </w:rPr>
        <w:t>2</w:t>
      </w:r>
      <w:r w:rsidR="000D73A8" w:rsidRPr="00773C07">
        <w:rPr>
          <w:rFonts w:ascii="Andalus" w:hAnsi="Andalus" w:cs="Andalus"/>
          <w:sz w:val="28"/>
          <w:szCs w:val="28"/>
        </w:rPr>
        <w:t>), the</w:t>
      </w:r>
      <w:r w:rsidR="00B228A8">
        <w:rPr>
          <w:rFonts w:ascii="Andalus" w:hAnsi="Andalus" w:cs="Andalus"/>
          <w:sz w:val="28"/>
          <w:szCs w:val="28"/>
        </w:rPr>
        <w:t xml:space="preserve"> </w:t>
      </w:r>
      <w:r w:rsidR="00986ED8" w:rsidRPr="00773C07">
        <w:rPr>
          <w:rFonts w:ascii="Andalus" w:hAnsi="Andalus" w:cs="Andalus"/>
          <w:sz w:val="28"/>
          <w:szCs w:val="28"/>
        </w:rPr>
        <w:t>large area permits the bones to interact rapidly with the chemical in the blood and other body fluids.</w:t>
      </w:r>
    </w:p>
    <w:p w:rsidR="00837138" w:rsidRPr="00AF2C99" w:rsidRDefault="00837138" w:rsidP="00EA6E88">
      <w:pPr>
        <w:jc w:val="both"/>
        <w:rPr>
          <w:rFonts w:ascii="Andalus" w:hAnsi="Andalus" w:cs="Andalus"/>
          <w:b/>
          <w:bCs/>
          <w:sz w:val="28"/>
          <w:szCs w:val="28"/>
        </w:rPr>
      </w:pPr>
      <w:r w:rsidRPr="00AF2C99">
        <w:rPr>
          <w:rFonts w:ascii="Andalus" w:hAnsi="Andalus" w:cs="Andalus"/>
          <w:b/>
          <w:bCs/>
          <w:sz w:val="28"/>
          <w:szCs w:val="28"/>
        </w:rPr>
        <w:t>Composition of compact bone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2938"/>
      </w:tblGrid>
      <w:tr w:rsidR="00837138" w:rsidRPr="00773C07" w:rsidTr="00BC7613">
        <w:trPr>
          <w:trHeight w:val="467"/>
        </w:trPr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H= 3.4%    </w:t>
            </w:r>
          </w:p>
        </w:tc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Mg=0.2%</w:t>
            </w:r>
          </w:p>
        </w:tc>
      </w:tr>
      <w:tr w:rsidR="00837138" w:rsidRPr="00773C07" w:rsidTr="00BC7613">
        <w:trPr>
          <w:trHeight w:val="352"/>
        </w:trPr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C=15.5%</w:t>
            </w:r>
          </w:p>
        </w:tc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P=10.2%</w:t>
            </w:r>
          </w:p>
        </w:tc>
      </w:tr>
      <w:tr w:rsidR="00837138" w:rsidRPr="00773C07" w:rsidTr="00BC7613">
        <w:trPr>
          <w:trHeight w:val="368"/>
        </w:trPr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N=4.0%</w:t>
            </w:r>
          </w:p>
        </w:tc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S=0.3%</w:t>
            </w:r>
          </w:p>
        </w:tc>
      </w:tr>
      <w:tr w:rsidR="00837138" w:rsidRPr="00773C07" w:rsidTr="00BC7613">
        <w:trPr>
          <w:trHeight w:val="352"/>
        </w:trPr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O=44.0%</w:t>
            </w:r>
          </w:p>
        </w:tc>
        <w:tc>
          <w:tcPr>
            <w:tcW w:w="2938" w:type="dxa"/>
          </w:tcPr>
          <w:p w:rsidR="00837138" w:rsidRPr="00773C07" w:rsidRDefault="00837138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Ca</w:t>
            </w:r>
            <w:proofErr w:type="spellEnd"/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=22.2 %</w:t>
            </w:r>
          </w:p>
        </w:tc>
      </w:tr>
      <w:tr w:rsidR="00BC7613" w:rsidRPr="00773C07" w:rsidTr="00BC7613">
        <w:trPr>
          <w:trHeight w:val="368"/>
        </w:trPr>
        <w:tc>
          <w:tcPr>
            <w:tcW w:w="2938" w:type="dxa"/>
          </w:tcPr>
          <w:p w:rsidR="00BC7613" w:rsidRPr="00773C07" w:rsidRDefault="00BC7613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73C07">
              <w:rPr>
                <w:rFonts w:ascii="Andalus" w:hAnsi="Andalus" w:cs="Andalus"/>
                <w:b/>
                <w:bCs/>
                <w:sz w:val="28"/>
                <w:szCs w:val="28"/>
              </w:rPr>
              <w:t>Miscellaneous = 0.2%</w:t>
            </w:r>
          </w:p>
        </w:tc>
        <w:tc>
          <w:tcPr>
            <w:tcW w:w="2938" w:type="dxa"/>
          </w:tcPr>
          <w:p w:rsidR="00BC7613" w:rsidRPr="00773C07" w:rsidRDefault="00BC7613" w:rsidP="00EA6E88">
            <w:pPr>
              <w:jc w:val="both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BC7613" w:rsidRPr="00AF2C99" w:rsidRDefault="00BC7613" w:rsidP="00682771">
      <w:pPr>
        <w:spacing w:line="240" w:lineRule="auto"/>
        <w:jc w:val="both"/>
        <w:rPr>
          <w:rFonts w:ascii="Andalus" w:hAnsi="Andalus" w:cs="Andalus"/>
          <w:b/>
          <w:bCs/>
          <w:sz w:val="36"/>
          <w:szCs w:val="36"/>
        </w:rPr>
      </w:pPr>
      <w:r w:rsidRPr="00C566D5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AF2C99">
        <w:rPr>
          <w:rFonts w:ascii="Andalus" w:hAnsi="Andalus" w:cs="Andalus"/>
          <w:b/>
          <w:bCs/>
          <w:sz w:val="36"/>
          <w:szCs w:val="36"/>
        </w:rPr>
        <w:t xml:space="preserve">How strong are your </w:t>
      </w:r>
      <w:r w:rsidR="00C566D5" w:rsidRPr="00AF2C99">
        <w:rPr>
          <w:rFonts w:ascii="Andalus" w:hAnsi="Andalus" w:cs="Andalus"/>
          <w:b/>
          <w:bCs/>
          <w:sz w:val="36"/>
          <w:szCs w:val="36"/>
        </w:rPr>
        <w:t>bones?</w:t>
      </w:r>
    </w:p>
    <w:p w:rsidR="00BC7613" w:rsidRPr="00773C07" w:rsidRDefault="00BC7613" w:rsidP="00682771">
      <w:pPr>
        <w:spacing w:line="240" w:lineRule="auto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There are </w:t>
      </w:r>
      <w:r w:rsidR="00244CD5" w:rsidRPr="00773C07">
        <w:rPr>
          <w:rFonts w:ascii="Andalus" w:hAnsi="Andalus" w:cs="Andalus"/>
          <w:sz w:val="28"/>
          <w:szCs w:val="28"/>
        </w:rPr>
        <w:t>20</w:t>
      </w:r>
      <w:r w:rsidR="001F29AE">
        <w:rPr>
          <w:rFonts w:ascii="Andalus" w:hAnsi="Andalus" w:cs="Andalus"/>
          <w:sz w:val="28"/>
          <w:szCs w:val="28"/>
        </w:rPr>
        <w:t>6</w:t>
      </w:r>
      <w:r w:rsidR="00244CD5">
        <w:rPr>
          <w:rFonts w:ascii="Andalus" w:hAnsi="Andalus" w:cs="Andalus"/>
          <w:sz w:val="28"/>
          <w:szCs w:val="28"/>
        </w:rPr>
        <w:t xml:space="preserve"> </w:t>
      </w:r>
      <w:r w:rsidR="00244CD5" w:rsidRPr="00773C07">
        <w:rPr>
          <w:rFonts w:ascii="Andalus" w:hAnsi="Andalus" w:cs="Andalus"/>
          <w:sz w:val="28"/>
          <w:szCs w:val="28"/>
        </w:rPr>
        <w:t>bones</w:t>
      </w:r>
      <w:r w:rsidRPr="00773C07">
        <w:rPr>
          <w:rFonts w:ascii="Andalus" w:hAnsi="Andalus" w:cs="Andalus"/>
          <w:sz w:val="28"/>
          <w:szCs w:val="28"/>
        </w:rPr>
        <w:t xml:space="preserve"> in the </w:t>
      </w:r>
      <w:r w:rsidR="00244CD5" w:rsidRPr="00773C07">
        <w:rPr>
          <w:rFonts w:ascii="Andalus" w:hAnsi="Andalus" w:cs="Andalus"/>
          <w:sz w:val="28"/>
          <w:szCs w:val="28"/>
        </w:rPr>
        <w:t>body, can</w:t>
      </w:r>
      <w:r w:rsidRPr="00773C07">
        <w:rPr>
          <w:rFonts w:ascii="Andalus" w:hAnsi="Andalus" w:cs="Andalus"/>
          <w:sz w:val="28"/>
          <w:szCs w:val="28"/>
        </w:rPr>
        <w:t xml:space="preserve"> be categorized according to their shape </w:t>
      </w:r>
      <w:r w:rsidR="00244CD5" w:rsidRPr="00773C07">
        <w:rPr>
          <w:rFonts w:ascii="Andalus" w:hAnsi="Andalus" w:cs="Andalus"/>
          <w:sz w:val="28"/>
          <w:szCs w:val="28"/>
        </w:rPr>
        <w:t>into:</w:t>
      </w:r>
    </w:p>
    <w:p w:rsidR="00BC7613" w:rsidRDefault="007A634B" w:rsidP="0068277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98ED37" wp14:editId="18D11E77">
            <wp:simplePos x="0" y="0"/>
            <wp:positionH relativeFrom="column">
              <wp:posOffset>4188460</wp:posOffset>
            </wp:positionH>
            <wp:positionV relativeFrom="paragraph">
              <wp:posOffset>331470</wp:posOffset>
            </wp:positionV>
            <wp:extent cx="2590800" cy="1504950"/>
            <wp:effectExtent l="0" t="0" r="0" b="0"/>
            <wp:wrapNone/>
            <wp:docPr id="3" name="Picture 3" descr="F:\Medical Physics 2016\sholder b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dical Physics 2016\sholder bla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C99">
        <w:rPr>
          <w:rFonts w:ascii="Andalus" w:hAnsi="Andalus" w:cs="Andalus"/>
          <w:sz w:val="28"/>
          <w:szCs w:val="28"/>
        </w:rPr>
        <w:t xml:space="preserve">A </w:t>
      </w:r>
      <w:r w:rsidR="00244CD5" w:rsidRPr="00773C07">
        <w:rPr>
          <w:rFonts w:ascii="Andalus" w:hAnsi="Andalus" w:cs="Andalus"/>
          <w:sz w:val="28"/>
          <w:szCs w:val="28"/>
        </w:rPr>
        <w:t>Small</w:t>
      </w:r>
      <w:r w:rsidR="00BC7613" w:rsidRPr="00773C07">
        <w:rPr>
          <w:rFonts w:ascii="Andalus" w:hAnsi="Andalus" w:cs="Andalus"/>
          <w:sz w:val="28"/>
          <w:szCs w:val="28"/>
        </w:rPr>
        <w:t xml:space="preserve"> pile of </w:t>
      </w:r>
      <w:r w:rsidR="00AF2C99" w:rsidRPr="00773C07">
        <w:rPr>
          <w:rFonts w:ascii="Andalus" w:hAnsi="Andalus" w:cs="Andalus"/>
          <w:sz w:val="28"/>
          <w:szCs w:val="28"/>
        </w:rPr>
        <w:t>flat</w:t>
      </w:r>
      <w:r w:rsidR="00AF2C99">
        <w:rPr>
          <w:rFonts w:ascii="Andalus" w:hAnsi="Andalus" w:cs="Andalus"/>
          <w:sz w:val="28"/>
          <w:szCs w:val="28"/>
        </w:rPr>
        <w:t>,</w:t>
      </w:r>
      <w:r w:rsidR="00AF2C99" w:rsidRPr="00773C07">
        <w:rPr>
          <w:rFonts w:ascii="Andalus" w:hAnsi="Andalus" w:cs="Andalus"/>
          <w:sz w:val="28"/>
          <w:szCs w:val="28"/>
        </w:rPr>
        <w:t xml:space="preserve"> plate</w:t>
      </w:r>
      <w:r w:rsidR="00BC7613" w:rsidRPr="00773C07">
        <w:rPr>
          <w:rFonts w:ascii="Andalus" w:hAnsi="Andalus" w:cs="Andalus"/>
          <w:sz w:val="28"/>
          <w:szCs w:val="28"/>
        </w:rPr>
        <w:t xml:space="preserve"> </w:t>
      </w:r>
      <w:r w:rsidR="00AF2C99">
        <w:rPr>
          <w:rFonts w:ascii="Andalus" w:hAnsi="Andalus" w:cs="Andalus"/>
          <w:sz w:val="28"/>
          <w:szCs w:val="28"/>
        </w:rPr>
        <w:t>-</w:t>
      </w:r>
      <w:r w:rsidR="00BC7613" w:rsidRPr="00773C07">
        <w:rPr>
          <w:rFonts w:ascii="Andalus" w:hAnsi="Andalus" w:cs="Andalus"/>
          <w:sz w:val="28"/>
          <w:szCs w:val="28"/>
        </w:rPr>
        <w:t>like bone</w:t>
      </w:r>
      <w:r w:rsidR="00146599">
        <w:rPr>
          <w:rFonts w:ascii="Andalus" w:hAnsi="Andalus" w:cs="Andalus"/>
          <w:sz w:val="28"/>
          <w:szCs w:val="28"/>
        </w:rPr>
        <w:t>s such</w:t>
      </w:r>
      <w:r w:rsidR="00BC7613" w:rsidRPr="00773C07">
        <w:rPr>
          <w:rFonts w:ascii="Andalus" w:hAnsi="Andalus" w:cs="Andalus"/>
          <w:sz w:val="28"/>
          <w:szCs w:val="28"/>
        </w:rPr>
        <w:t xml:space="preserve"> as the shoulder blade </w:t>
      </w:r>
      <w:r w:rsidR="00C0637F" w:rsidRPr="00773C07">
        <w:rPr>
          <w:rFonts w:ascii="Andalus" w:hAnsi="Andalus" w:cs="Andalus"/>
          <w:sz w:val="28"/>
          <w:szCs w:val="28"/>
        </w:rPr>
        <w:t>(scapula)</w:t>
      </w:r>
      <w:r w:rsidR="00BC7613" w:rsidRPr="00773C07">
        <w:rPr>
          <w:rFonts w:ascii="Andalus" w:hAnsi="Andalus" w:cs="Andalus"/>
          <w:sz w:val="28"/>
          <w:szCs w:val="28"/>
        </w:rPr>
        <w:t xml:space="preserve"> </w:t>
      </w:r>
      <w:r w:rsidR="00C0637F" w:rsidRPr="00773C07">
        <w:rPr>
          <w:rFonts w:ascii="Andalus" w:hAnsi="Andalus" w:cs="Andalus"/>
          <w:sz w:val="28"/>
          <w:szCs w:val="28"/>
        </w:rPr>
        <w:t>and some bones of the skull.</w:t>
      </w:r>
    </w:p>
    <w:p w:rsidR="007A634B" w:rsidRDefault="00682771" w:rsidP="007A634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</w:t>
      </w:r>
      <w:r w:rsidR="00206641">
        <w:rPr>
          <w:rFonts w:ascii="Andalus" w:hAnsi="Andalus" w:cs="Andalus"/>
          <w:sz w:val="28"/>
          <w:szCs w:val="28"/>
        </w:rPr>
        <w:t>Picture    (1) show the shoulder b</w:t>
      </w:r>
      <w:r w:rsidR="00F10D1F">
        <w:rPr>
          <w:rFonts w:ascii="Andalus" w:hAnsi="Andalus" w:cs="Andalus"/>
          <w:sz w:val="28"/>
          <w:szCs w:val="28"/>
        </w:rPr>
        <w:t>l</w:t>
      </w:r>
      <w:r w:rsidR="00206641">
        <w:rPr>
          <w:rFonts w:ascii="Andalus" w:hAnsi="Andalus" w:cs="Andalus"/>
          <w:sz w:val="28"/>
          <w:szCs w:val="28"/>
        </w:rPr>
        <w:t xml:space="preserve">ade bone </w:t>
      </w:r>
    </w:p>
    <w:p w:rsidR="00682771" w:rsidRDefault="00682771" w:rsidP="00682771">
      <w:pPr>
        <w:pStyle w:val="ListParagraph"/>
        <w:jc w:val="both"/>
        <w:rPr>
          <w:rFonts w:ascii="Andalus" w:hAnsi="Andalus" w:cs="Andalus"/>
          <w:sz w:val="28"/>
          <w:szCs w:val="28"/>
        </w:rPr>
      </w:pPr>
    </w:p>
    <w:p w:rsidR="00C0637F" w:rsidRDefault="0035341E" w:rsidP="00EA6E88">
      <w:pPr>
        <w:pStyle w:val="ListParagraph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Second pile  of Long hollow bones such as those found in the </w:t>
      </w:r>
      <w:r w:rsidR="00C0637F" w:rsidRPr="00773C07">
        <w:rPr>
          <w:rFonts w:ascii="Andalus" w:hAnsi="Andalus" w:cs="Andalus"/>
          <w:sz w:val="28"/>
          <w:szCs w:val="28"/>
        </w:rPr>
        <w:t xml:space="preserve"> arms ,legs and fingers</w:t>
      </w:r>
    </w:p>
    <w:p w:rsidR="00AF2C99" w:rsidRPr="00773C07" w:rsidRDefault="00AF2C99" w:rsidP="00AF2C99">
      <w:pPr>
        <w:pStyle w:val="ListParagraph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Third pile of m</w:t>
      </w:r>
      <w:r w:rsidRPr="00773C07">
        <w:rPr>
          <w:rFonts w:ascii="Andalus" w:hAnsi="Andalus" w:cs="Andalus"/>
          <w:sz w:val="28"/>
          <w:szCs w:val="28"/>
        </w:rPr>
        <w:t xml:space="preserve">ore or less cylindrical bone from </w:t>
      </w:r>
      <w:r w:rsidR="0035341E">
        <w:rPr>
          <w:rFonts w:ascii="Andalus" w:hAnsi="Andalus" w:cs="Andalus"/>
          <w:sz w:val="28"/>
          <w:szCs w:val="28"/>
        </w:rPr>
        <w:t xml:space="preserve"> the </w:t>
      </w:r>
      <w:r w:rsidRPr="00773C07">
        <w:rPr>
          <w:rFonts w:ascii="Andalus" w:hAnsi="Andalus" w:cs="Andalus"/>
          <w:sz w:val="28"/>
          <w:szCs w:val="28"/>
        </w:rPr>
        <w:t>spine ( vertebra</w:t>
      </w:r>
      <w:r>
        <w:rPr>
          <w:rFonts w:ascii="Andalus" w:hAnsi="Andalus" w:cs="Andalus"/>
          <w:sz w:val="28"/>
          <w:szCs w:val="28"/>
        </w:rPr>
        <w:t>e</w:t>
      </w:r>
      <w:r w:rsidRPr="00773C07">
        <w:rPr>
          <w:rFonts w:ascii="Andalus" w:hAnsi="Andalus" w:cs="Andalus"/>
          <w:sz w:val="28"/>
          <w:szCs w:val="28"/>
        </w:rPr>
        <w:t>)</w:t>
      </w:r>
    </w:p>
    <w:p w:rsidR="00C0637F" w:rsidRPr="00773C07" w:rsidRDefault="00AF2C99" w:rsidP="00EA6E88">
      <w:pPr>
        <w:pStyle w:val="ListParagraph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Fourth pile of i</w:t>
      </w:r>
      <w:r w:rsidR="00C0637F" w:rsidRPr="00773C07">
        <w:rPr>
          <w:rFonts w:ascii="Andalus" w:hAnsi="Andalus" w:cs="Andalus"/>
          <w:sz w:val="28"/>
          <w:szCs w:val="28"/>
        </w:rPr>
        <w:t xml:space="preserve">rregular </w:t>
      </w:r>
      <w:r w:rsidR="00244CD5" w:rsidRPr="00773C07">
        <w:rPr>
          <w:rFonts w:ascii="Andalus" w:hAnsi="Andalus" w:cs="Andalus"/>
          <w:sz w:val="28"/>
          <w:szCs w:val="28"/>
        </w:rPr>
        <w:t>bones</w:t>
      </w:r>
      <w:r w:rsidR="0035341E">
        <w:rPr>
          <w:rFonts w:ascii="Andalus" w:hAnsi="Andalus" w:cs="Andalus"/>
          <w:sz w:val="28"/>
          <w:szCs w:val="28"/>
        </w:rPr>
        <w:t xml:space="preserve"> such as wrist</w:t>
      </w:r>
      <w:r w:rsidR="00C0637F" w:rsidRPr="00773C07">
        <w:rPr>
          <w:rFonts w:ascii="Andalus" w:hAnsi="Andalus" w:cs="Andalus"/>
          <w:sz w:val="28"/>
          <w:szCs w:val="28"/>
        </w:rPr>
        <w:t xml:space="preserve"> and ankle.</w:t>
      </w:r>
    </w:p>
    <w:p w:rsidR="00C0637F" w:rsidRPr="00773C07" w:rsidRDefault="00AF2C99" w:rsidP="00EA6E88">
      <w:pPr>
        <w:pStyle w:val="ListParagraph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Fifth pile of bones such as the r</w:t>
      </w:r>
      <w:r w:rsidR="00C0637F" w:rsidRPr="00773C07">
        <w:rPr>
          <w:rFonts w:ascii="Andalus" w:hAnsi="Andalus" w:cs="Andalus"/>
          <w:sz w:val="28"/>
          <w:szCs w:val="28"/>
        </w:rPr>
        <w:t>ibs.</w:t>
      </w:r>
    </w:p>
    <w:p w:rsidR="00C0637F" w:rsidRPr="00773C07" w:rsidRDefault="00C0637F" w:rsidP="00EA6E88">
      <w:pPr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If we cut the bones apart, we can find it’s composed of one or a combination of different types of bones:-</w:t>
      </w:r>
    </w:p>
    <w:p w:rsidR="00C0637F" w:rsidRPr="00773C07" w:rsidRDefault="00C0637F" w:rsidP="00EA6E88">
      <w:pPr>
        <w:pStyle w:val="ListParagraph"/>
        <w:numPr>
          <w:ilvl w:val="0"/>
          <w:numId w:val="5"/>
        </w:numPr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Solid or compact bone</w:t>
      </w:r>
    </w:p>
    <w:p w:rsidR="00C0637F" w:rsidRPr="00773C07" w:rsidRDefault="00C0637F" w:rsidP="00EA6E88">
      <w:pPr>
        <w:pStyle w:val="ListParagraph"/>
        <w:numPr>
          <w:ilvl w:val="0"/>
          <w:numId w:val="5"/>
        </w:numPr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Spongy or </w:t>
      </w:r>
      <w:proofErr w:type="spellStart"/>
      <w:r w:rsidRPr="00773C07">
        <w:rPr>
          <w:rFonts w:ascii="Andalus" w:hAnsi="Andalus" w:cs="Andalus"/>
          <w:sz w:val="28"/>
          <w:szCs w:val="28"/>
        </w:rPr>
        <w:t>cancellous</w:t>
      </w:r>
      <w:proofErr w:type="spellEnd"/>
      <w:r w:rsidRPr="00773C07">
        <w:rPr>
          <w:rFonts w:ascii="Andalus" w:hAnsi="Andalus" w:cs="Andalus"/>
          <w:sz w:val="28"/>
          <w:szCs w:val="28"/>
        </w:rPr>
        <w:t xml:space="preserve"> bone made up of thin thread like trabecular bone</w:t>
      </w:r>
    </w:p>
    <w:p w:rsidR="006D23BA" w:rsidRPr="00773C07" w:rsidRDefault="00C0637F" w:rsidP="00E32EDB">
      <w:pPr>
        <w:jc w:val="both"/>
        <w:rPr>
          <w:rFonts w:ascii="Andalus" w:hAnsi="Andalus" w:cs="Andalus"/>
          <w:sz w:val="28"/>
          <w:szCs w:val="28"/>
        </w:rPr>
      </w:pPr>
      <w:r w:rsidRPr="003F2496">
        <w:rPr>
          <w:rFonts w:ascii="Andalus" w:hAnsi="Andalus" w:cs="Andalus"/>
          <w:b/>
          <w:bCs/>
          <w:i/>
          <w:iCs/>
          <w:sz w:val="28"/>
          <w:szCs w:val="28"/>
        </w:rPr>
        <w:t>Examples</w:t>
      </w:r>
      <w:r w:rsidRPr="00773C07">
        <w:rPr>
          <w:rFonts w:ascii="Andalus" w:hAnsi="Andalus" w:cs="Andalus"/>
          <w:sz w:val="28"/>
          <w:szCs w:val="28"/>
        </w:rPr>
        <w:t>: in long bones, the long shaft (central shift), is a compact bone, while the ends are spongy (trabecular bone)</w:t>
      </w:r>
      <w:proofErr w:type="gramStart"/>
      <w:r w:rsidRPr="00773C07">
        <w:rPr>
          <w:rFonts w:ascii="Andalus" w:hAnsi="Andalus" w:cs="Andalus"/>
          <w:sz w:val="28"/>
          <w:szCs w:val="28"/>
        </w:rPr>
        <w:t>.(</w:t>
      </w:r>
      <w:proofErr w:type="gramEnd"/>
      <w:r w:rsidRPr="00773C07">
        <w:rPr>
          <w:rFonts w:ascii="Andalus" w:hAnsi="Andalus" w:cs="Andalus"/>
          <w:sz w:val="28"/>
          <w:szCs w:val="28"/>
        </w:rPr>
        <w:t xml:space="preserve">trabecular </w:t>
      </w:r>
      <w:r w:rsidR="00FB305E" w:rsidRPr="00773C07">
        <w:rPr>
          <w:rFonts w:ascii="Andalus" w:hAnsi="Andalus" w:cs="Andalus"/>
          <w:sz w:val="28"/>
          <w:szCs w:val="28"/>
        </w:rPr>
        <w:t xml:space="preserve"> bone is considerably weaker than compact bone due to the reduced amount of bone in a given volume).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B305E" w:rsidRPr="00773C07" w:rsidTr="00FB305E">
        <w:tc>
          <w:tcPr>
            <w:tcW w:w="5103" w:type="dxa"/>
          </w:tcPr>
          <w:p w:rsidR="00FB305E" w:rsidRPr="003F2496" w:rsidRDefault="00FB305E" w:rsidP="00EA6E88">
            <w:pPr>
              <w:jc w:val="both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3F2496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Solid or compact bone </w:t>
            </w:r>
          </w:p>
        </w:tc>
        <w:tc>
          <w:tcPr>
            <w:tcW w:w="5103" w:type="dxa"/>
          </w:tcPr>
          <w:p w:rsidR="00FB305E" w:rsidRPr="003F2496" w:rsidRDefault="00FB305E" w:rsidP="00EA6E88">
            <w:pPr>
              <w:jc w:val="both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3F2496">
              <w:rPr>
                <w:rFonts w:ascii="Andalus" w:hAnsi="Andalus" w:cs="Andalus"/>
                <w:i/>
                <w:iCs/>
                <w:sz w:val="28"/>
                <w:szCs w:val="28"/>
              </w:rPr>
              <w:t>Trabecular bone</w:t>
            </w:r>
          </w:p>
        </w:tc>
      </w:tr>
      <w:tr w:rsidR="00FB305E" w:rsidRPr="00773C07" w:rsidTr="00FB305E">
        <w:tc>
          <w:tcPr>
            <w:tcW w:w="5103" w:type="dxa"/>
          </w:tcPr>
          <w:p w:rsidR="00FB305E" w:rsidRPr="00773C07" w:rsidRDefault="00FB305E" w:rsidP="00EA6E88">
            <w:pPr>
              <w:jc w:val="both"/>
              <w:rPr>
                <w:rFonts w:ascii="Andalus" w:hAnsi="Andalus" w:cs="Andalus"/>
                <w:sz w:val="28"/>
                <w:szCs w:val="28"/>
              </w:rPr>
            </w:pPr>
            <w:r w:rsidRPr="00773C07">
              <w:rPr>
                <w:rFonts w:ascii="Andalus" w:hAnsi="Andalus" w:cs="Andalus"/>
                <w:sz w:val="28"/>
                <w:szCs w:val="28"/>
              </w:rPr>
              <w:t xml:space="preserve">compact </w:t>
            </w:r>
          </w:p>
        </w:tc>
        <w:tc>
          <w:tcPr>
            <w:tcW w:w="5103" w:type="dxa"/>
          </w:tcPr>
          <w:p w:rsidR="00FB305E" w:rsidRPr="00773C07" w:rsidRDefault="00FB305E" w:rsidP="00EA6E88">
            <w:pPr>
              <w:jc w:val="both"/>
              <w:rPr>
                <w:rFonts w:ascii="Andalus" w:hAnsi="Andalus" w:cs="Andalus"/>
                <w:sz w:val="28"/>
                <w:szCs w:val="28"/>
              </w:rPr>
            </w:pPr>
            <w:r w:rsidRPr="00773C07">
              <w:rPr>
                <w:rFonts w:ascii="Andalus" w:hAnsi="Andalus" w:cs="Andalus"/>
                <w:sz w:val="28"/>
                <w:szCs w:val="28"/>
              </w:rPr>
              <w:t>Spongy</w:t>
            </w:r>
          </w:p>
        </w:tc>
      </w:tr>
      <w:tr w:rsidR="00FB305E" w:rsidRPr="00773C07" w:rsidTr="00FB305E">
        <w:tc>
          <w:tcPr>
            <w:tcW w:w="5103" w:type="dxa"/>
          </w:tcPr>
          <w:p w:rsidR="00FB305E" w:rsidRPr="00773C07" w:rsidRDefault="00FB305E" w:rsidP="00EA6E88">
            <w:pPr>
              <w:jc w:val="both"/>
              <w:rPr>
                <w:rFonts w:ascii="Andalus" w:hAnsi="Andalus" w:cs="Andalus"/>
                <w:sz w:val="28"/>
                <w:szCs w:val="28"/>
              </w:rPr>
            </w:pPr>
            <w:r w:rsidRPr="00773C07">
              <w:rPr>
                <w:rFonts w:ascii="Andalus" w:hAnsi="Andalus" w:cs="Andalus"/>
                <w:sz w:val="28"/>
                <w:szCs w:val="28"/>
              </w:rPr>
              <w:t>found in the central shaft</w:t>
            </w:r>
          </w:p>
        </w:tc>
        <w:tc>
          <w:tcPr>
            <w:tcW w:w="5103" w:type="dxa"/>
          </w:tcPr>
          <w:p w:rsidR="00FB305E" w:rsidRPr="00773C07" w:rsidRDefault="00FB305E" w:rsidP="00EA6E88">
            <w:pPr>
              <w:jc w:val="both"/>
              <w:rPr>
                <w:rFonts w:ascii="Andalus" w:hAnsi="Andalus" w:cs="Andalus"/>
                <w:sz w:val="28"/>
                <w:szCs w:val="28"/>
              </w:rPr>
            </w:pPr>
            <w:r w:rsidRPr="00773C07">
              <w:rPr>
                <w:rFonts w:ascii="Andalus" w:hAnsi="Andalus" w:cs="Andalus"/>
                <w:sz w:val="28"/>
                <w:szCs w:val="28"/>
              </w:rPr>
              <w:t>Found in the ends of the long bones</w:t>
            </w:r>
          </w:p>
        </w:tc>
      </w:tr>
      <w:tr w:rsidR="00FB305E" w:rsidRPr="00773C07" w:rsidTr="00FB305E">
        <w:tc>
          <w:tcPr>
            <w:tcW w:w="5103" w:type="dxa"/>
          </w:tcPr>
          <w:p w:rsidR="00FB305E" w:rsidRPr="00773C07" w:rsidRDefault="00E21FFD" w:rsidP="00EA6E88">
            <w:pPr>
              <w:jc w:val="both"/>
              <w:rPr>
                <w:rFonts w:ascii="Andalus" w:hAnsi="Andalus" w:cs="Andalus"/>
                <w:sz w:val="28"/>
                <w:szCs w:val="28"/>
              </w:rPr>
            </w:pPr>
            <w:r w:rsidRPr="00773C07">
              <w:rPr>
                <w:rFonts w:ascii="Andalus" w:hAnsi="Andalus" w:cs="Andalus"/>
                <w:sz w:val="28"/>
                <w:szCs w:val="28"/>
              </w:rPr>
              <w:t>S</w:t>
            </w:r>
            <w:r w:rsidR="00FB305E" w:rsidRPr="00773C07">
              <w:rPr>
                <w:rFonts w:ascii="Andalus" w:hAnsi="Andalus" w:cs="Andalus"/>
                <w:sz w:val="28"/>
                <w:szCs w:val="28"/>
              </w:rPr>
              <w:t>tronger</w:t>
            </w:r>
          </w:p>
        </w:tc>
        <w:tc>
          <w:tcPr>
            <w:tcW w:w="5103" w:type="dxa"/>
          </w:tcPr>
          <w:p w:rsidR="00FB305E" w:rsidRPr="00773C07" w:rsidRDefault="00FB305E" w:rsidP="00EA6E88">
            <w:pPr>
              <w:jc w:val="both"/>
              <w:rPr>
                <w:rFonts w:ascii="Andalus" w:hAnsi="Andalus" w:cs="Andalus"/>
                <w:sz w:val="28"/>
                <w:szCs w:val="28"/>
              </w:rPr>
            </w:pPr>
            <w:r w:rsidRPr="00773C07">
              <w:rPr>
                <w:rFonts w:ascii="Andalus" w:hAnsi="Andalus" w:cs="Andalus"/>
                <w:sz w:val="28"/>
                <w:szCs w:val="28"/>
              </w:rPr>
              <w:t>Weaker due to reduced amount of bone in the given volume</w:t>
            </w:r>
          </w:p>
        </w:tc>
      </w:tr>
    </w:tbl>
    <w:p w:rsidR="00C0637F" w:rsidRDefault="003F2496" w:rsidP="0093599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Note:</w:t>
      </w:r>
      <w:r w:rsidR="00144CCF">
        <w:rPr>
          <w:rFonts w:ascii="Andalus" w:hAnsi="Andalus" w:cs="Andalus"/>
          <w:sz w:val="28"/>
          <w:szCs w:val="28"/>
        </w:rPr>
        <w:t xml:space="preserve"> </w:t>
      </w:r>
      <w:r w:rsidR="00FB305E" w:rsidRPr="00773C07">
        <w:rPr>
          <w:rFonts w:ascii="Andalus" w:hAnsi="Andalus" w:cs="Andalus"/>
          <w:sz w:val="28"/>
          <w:szCs w:val="28"/>
        </w:rPr>
        <w:t>Bone tissue is the same in the Trabecular and compact bone</w:t>
      </w:r>
    </w:p>
    <w:p w:rsidR="00206641" w:rsidRDefault="00206641" w:rsidP="0093599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A3C918" wp14:editId="716667AC">
            <wp:simplePos x="0" y="0"/>
            <wp:positionH relativeFrom="column">
              <wp:posOffset>3836034</wp:posOffset>
            </wp:positionH>
            <wp:positionV relativeFrom="paragraph">
              <wp:posOffset>80645</wp:posOffset>
            </wp:positionV>
            <wp:extent cx="3305175" cy="2219325"/>
            <wp:effectExtent l="0" t="0" r="9525" b="9525"/>
            <wp:wrapNone/>
            <wp:docPr id="5" name="Picture 5" descr="F:\Medical Physics 2016\comp and spong b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dical Physics 2016\comp and spong bo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641" w:rsidRDefault="00682771" w:rsidP="0093599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</w:t>
      </w:r>
      <w:r w:rsidR="00206641">
        <w:rPr>
          <w:rFonts w:ascii="Andalus" w:hAnsi="Andalus" w:cs="Andalus"/>
          <w:sz w:val="28"/>
          <w:szCs w:val="28"/>
        </w:rPr>
        <w:t xml:space="preserve">Picture (2) show the compact and spongy </w:t>
      </w:r>
    </w:p>
    <w:p w:rsidR="00206641" w:rsidRDefault="00206641" w:rsidP="0093599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</w:t>
      </w:r>
      <w:r w:rsidR="00682771">
        <w:rPr>
          <w:rFonts w:ascii="Andalus" w:hAnsi="Andalus" w:cs="Andalus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Andalus" w:hAnsi="Andalus" w:cs="Andalus"/>
          <w:sz w:val="28"/>
          <w:szCs w:val="28"/>
        </w:rPr>
        <w:t>Bones.</w:t>
      </w:r>
      <w:proofErr w:type="gramEnd"/>
      <w:r>
        <w:rPr>
          <w:rFonts w:ascii="Andalus" w:hAnsi="Andalus" w:cs="Andalus"/>
          <w:sz w:val="28"/>
          <w:szCs w:val="28"/>
        </w:rPr>
        <w:t xml:space="preserve">  </w:t>
      </w:r>
    </w:p>
    <w:p w:rsidR="00682771" w:rsidRDefault="00682771" w:rsidP="00F001B1">
      <w:pPr>
        <w:jc w:val="center"/>
        <w:rPr>
          <w:rFonts w:ascii="Andalus" w:hAnsi="Andalus" w:cs="Andalus"/>
          <w:sz w:val="28"/>
          <w:szCs w:val="28"/>
        </w:rPr>
      </w:pPr>
    </w:p>
    <w:p w:rsidR="00682771" w:rsidRDefault="00682771" w:rsidP="00F001B1">
      <w:pPr>
        <w:jc w:val="center"/>
        <w:rPr>
          <w:rFonts w:ascii="Andalus" w:hAnsi="Andalus" w:cs="Andalus"/>
          <w:sz w:val="28"/>
          <w:szCs w:val="28"/>
        </w:rPr>
      </w:pPr>
    </w:p>
    <w:p w:rsidR="00682771" w:rsidRDefault="00682771" w:rsidP="00F001B1">
      <w:pPr>
        <w:jc w:val="center"/>
        <w:rPr>
          <w:rFonts w:ascii="Andalus" w:hAnsi="Andalus" w:cs="Andalus"/>
          <w:sz w:val="28"/>
          <w:szCs w:val="28"/>
        </w:rPr>
      </w:pPr>
    </w:p>
    <w:p w:rsidR="00935998" w:rsidRDefault="00935998" w:rsidP="00F001B1">
      <w:pPr>
        <w:jc w:val="center"/>
        <w:rPr>
          <w:rFonts w:ascii="Andalus" w:hAnsi="Andalus" w:cs="Andalus"/>
          <w:sz w:val="28"/>
          <w:szCs w:val="28"/>
        </w:rPr>
      </w:pPr>
      <w:r w:rsidRPr="00F001B1">
        <w:rPr>
          <w:rFonts w:ascii="Andalus" w:hAnsi="Andalus" w:cs="Andalus"/>
          <w:b/>
          <w:bCs/>
          <w:noProof/>
          <w:sz w:val="28"/>
          <w:szCs w:val="28"/>
        </w:rPr>
        <w:drawing>
          <wp:inline distT="0" distB="0" distL="0" distR="0">
            <wp:extent cx="5600700" cy="1857375"/>
            <wp:effectExtent l="19050" t="0" r="0" b="0"/>
            <wp:docPr id="1" name="Picture 1" descr="H:\Users\Kawthir\Desktop\New folder\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Kawthir\Desktop\New folder\h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96" w:rsidRPr="00F001B1" w:rsidRDefault="00F001B1" w:rsidP="00F001B1">
      <w:pPr>
        <w:jc w:val="center"/>
        <w:rPr>
          <w:rFonts w:ascii="Andalus" w:hAnsi="Andalus" w:cs="Andalus"/>
          <w:b/>
          <w:bCs/>
          <w:sz w:val="28"/>
          <w:szCs w:val="28"/>
        </w:rPr>
      </w:pPr>
      <w:r w:rsidRPr="00F001B1">
        <w:rPr>
          <w:rFonts w:ascii="Andalus" w:hAnsi="Andalus" w:cs="Andalus"/>
          <w:b/>
          <w:bCs/>
          <w:sz w:val="28"/>
          <w:szCs w:val="28"/>
        </w:rPr>
        <w:t>Figure 1.Various type</w:t>
      </w:r>
      <w:r>
        <w:rPr>
          <w:rFonts w:ascii="Andalus" w:hAnsi="Andalus" w:cs="Andalus"/>
          <w:b/>
          <w:bCs/>
          <w:sz w:val="28"/>
          <w:szCs w:val="28"/>
        </w:rPr>
        <w:t>s</w:t>
      </w:r>
      <w:r w:rsidRPr="00F001B1">
        <w:rPr>
          <w:rFonts w:ascii="Andalus" w:hAnsi="Andalus" w:cs="Andalus"/>
          <w:b/>
          <w:bCs/>
          <w:sz w:val="28"/>
          <w:szCs w:val="28"/>
        </w:rPr>
        <w:t xml:space="preserve"> of beam</w:t>
      </w:r>
      <w:r>
        <w:rPr>
          <w:rFonts w:ascii="Andalus" w:hAnsi="Andalus" w:cs="Andalus"/>
          <w:b/>
          <w:bCs/>
          <w:sz w:val="28"/>
          <w:szCs w:val="28"/>
        </w:rPr>
        <w:t>s</w:t>
      </w:r>
      <w:r w:rsidRPr="00F001B1">
        <w:rPr>
          <w:rFonts w:ascii="Andalus" w:hAnsi="Andalus" w:cs="Andalus"/>
          <w:b/>
          <w:bCs/>
          <w:sz w:val="28"/>
          <w:szCs w:val="28"/>
        </w:rPr>
        <w:t xml:space="preserve"> subjected to a force</w:t>
      </w:r>
      <w:r>
        <w:rPr>
          <w:rFonts w:ascii="Andalus" w:hAnsi="Andalus" w:cs="Andalus"/>
          <w:b/>
          <w:bCs/>
          <w:sz w:val="28"/>
          <w:szCs w:val="28"/>
        </w:rPr>
        <w:t xml:space="preserve"> F</w:t>
      </w:r>
    </w:p>
    <w:p w:rsidR="0021188D" w:rsidRDefault="006D23BA" w:rsidP="00ED0B77">
      <w:pPr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A study of the construction of the femur illustrates how well it is</w:t>
      </w:r>
      <w:r w:rsidR="00447319" w:rsidRPr="00773C07">
        <w:rPr>
          <w:rFonts w:ascii="Andalus" w:hAnsi="Andalus" w:cs="Andalus"/>
          <w:sz w:val="28"/>
          <w:szCs w:val="28"/>
        </w:rPr>
        <w:t xml:space="preserve"> designed</w:t>
      </w:r>
      <w:r w:rsidR="00F2532B" w:rsidRPr="00773C07">
        <w:rPr>
          <w:rFonts w:ascii="Andalus" w:hAnsi="Andalus" w:cs="Andalus"/>
          <w:sz w:val="28"/>
          <w:szCs w:val="28"/>
        </w:rPr>
        <w:t xml:space="preserve"> for its job</w:t>
      </w:r>
      <w:r w:rsidR="00447319" w:rsidRPr="00773C07">
        <w:rPr>
          <w:rFonts w:ascii="Andalus" w:hAnsi="Andalus" w:cs="Andalus"/>
          <w:sz w:val="28"/>
          <w:szCs w:val="28"/>
        </w:rPr>
        <w:t>.</w:t>
      </w:r>
      <w:r w:rsidR="00F2532B" w:rsidRPr="00773C07">
        <w:rPr>
          <w:rFonts w:ascii="Andalus" w:hAnsi="Andalus" w:cs="Andalus"/>
          <w:sz w:val="28"/>
          <w:szCs w:val="28"/>
        </w:rPr>
        <w:t xml:space="preserve"> </w:t>
      </w:r>
      <w:r w:rsidR="00447319" w:rsidRPr="00773C07">
        <w:rPr>
          <w:rFonts w:ascii="Andalus" w:hAnsi="Andalus" w:cs="Andalus"/>
          <w:sz w:val="28"/>
          <w:szCs w:val="28"/>
        </w:rPr>
        <w:t>Stress</w:t>
      </w:r>
      <w:r w:rsidR="00F2532B" w:rsidRPr="00773C07">
        <w:rPr>
          <w:rFonts w:ascii="Andalus" w:hAnsi="Andalus" w:cs="Andalus"/>
          <w:sz w:val="28"/>
          <w:szCs w:val="28"/>
        </w:rPr>
        <w:t xml:space="preserve"> (force per unit area</w:t>
      </w:r>
      <w:r w:rsidR="00447319" w:rsidRPr="00773C07">
        <w:rPr>
          <w:rFonts w:ascii="Andalus" w:hAnsi="Andalus" w:cs="Andalus"/>
          <w:sz w:val="28"/>
          <w:szCs w:val="28"/>
        </w:rPr>
        <w:t>) in</w:t>
      </w:r>
      <w:r w:rsidR="00F2532B" w:rsidRPr="00773C07">
        <w:rPr>
          <w:rFonts w:ascii="Andalus" w:hAnsi="Andalus" w:cs="Andalus"/>
          <w:sz w:val="28"/>
          <w:szCs w:val="28"/>
        </w:rPr>
        <w:t xml:space="preserve"> a bone can be analyzed</w:t>
      </w:r>
      <w:r w:rsidR="00447319" w:rsidRPr="00773C07">
        <w:rPr>
          <w:rFonts w:ascii="Andalus" w:hAnsi="Andalus" w:cs="Andalus"/>
          <w:sz w:val="28"/>
          <w:szCs w:val="28"/>
        </w:rPr>
        <w:t xml:space="preserve"> t</w:t>
      </w:r>
      <w:r w:rsidR="00F2532B" w:rsidRPr="00773C07">
        <w:rPr>
          <w:rFonts w:ascii="Andalus" w:hAnsi="Andalus" w:cs="Andalus"/>
          <w:sz w:val="28"/>
          <w:szCs w:val="28"/>
        </w:rPr>
        <w:t>he same way as a</w:t>
      </w:r>
      <w:r w:rsidR="00447319" w:rsidRPr="00773C07">
        <w:rPr>
          <w:rFonts w:ascii="Andalus" w:hAnsi="Andalus" w:cs="Andalus"/>
          <w:sz w:val="28"/>
          <w:szCs w:val="28"/>
        </w:rPr>
        <w:t xml:space="preserve"> s</w:t>
      </w:r>
      <w:r w:rsidR="00F2532B" w:rsidRPr="00773C07">
        <w:rPr>
          <w:rFonts w:ascii="Andalus" w:hAnsi="Andalus" w:cs="Andalus"/>
          <w:sz w:val="28"/>
          <w:szCs w:val="28"/>
        </w:rPr>
        <w:t xml:space="preserve">tress in a beam in a </w:t>
      </w:r>
      <w:r w:rsidR="00447319" w:rsidRPr="00773C07">
        <w:rPr>
          <w:rFonts w:ascii="Andalus" w:hAnsi="Andalus" w:cs="Andalus"/>
          <w:sz w:val="28"/>
          <w:szCs w:val="28"/>
        </w:rPr>
        <w:t>building, above figure</w:t>
      </w:r>
      <w:r w:rsidR="00F2532B" w:rsidRPr="00773C07">
        <w:rPr>
          <w:rFonts w:ascii="Andalus" w:hAnsi="Andalus" w:cs="Andalus"/>
          <w:sz w:val="28"/>
          <w:szCs w:val="28"/>
        </w:rPr>
        <w:t xml:space="preserve"> shows </w:t>
      </w:r>
    </w:p>
    <w:p w:rsidR="0021188D" w:rsidRPr="0021188D" w:rsidRDefault="0021188D" w:rsidP="0021188D">
      <w:pPr>
        <w:pStyle w:val="ListParagraph"/>
        <w:numPr>
          <w:ilvl w:val="0"/>
          <w:numId w:val="11"/>
        </w:numPr>
        <w:jc w:val="both"/>
        <w:rPr>
          <w:rFonts w:ascii="Andalus" w:hAnsi="Andalus" w:cs="Andalus"/>
          <w:sz w:val="28"/>
          <w:szCs w:val="28"/>
        </w:rPr>
      </w:pPr>
      <w:r w:rsidRPr="0021188D">
        <w:rPr>
          <w:rFonts w:ascii="Andalus" w:hAnsi="Andalus" w:cs="Andalus"/>
          <w:sz w:val="28"/>
          <w:szCs w:val="28"/>
        </w:rPr>
        <w:t>H</w:t>
      </w:r>
      <w:r w:rsidR="00F2532B" w:rsidRPr="0021188D">
        <w:rPr>
          <w:rFonts w:ascii="Andalus" w:hAnsi="Andalus" w:cs="Andalus"/>
          <w:sz w:val="28"/>
          <w:szCs w:val="28"/>
        </w:rPr>
        <w:t>orizontal beam supported at the ends with a downward force in the</w:t>
      </w:r>
      <w:r w:rsidR="00DA056D" w:rsidRPr="0021188D">
        <w:rPr>
          <w:rFonts w:ascii="Andalus" w:hAnsi="Andalus" w:cs="Andalus"/>
          <w:sz w:val="28"/>
          <w:szCs w:val="28"/>
        </w:rPr>
        <w:t xml:space="preserve"> </w:t>
      </w:r>
      <w:r w:rsidRPr="0021188D">
        <w:rPr>
          <w:rFonts w:ascii="Andalus" w:hAnsi="Andalus" w:cs="Andalus"/>
          <w:sz w:val="28"/>
          <w:szCs w:val="28"/>
        </w:rPr>
        <w:t xml:space="preserve">Middle. </w:t>
      </w:r>
      <w:r w:rsidR="00F2532B" w:rsidRPr="0021188D">
        <w:rPr>
          <w:rFonts w:ascii="Andalus" w:hAnsi="Andalus" w:cs="Andalus"/>
          <w:sz w:val="28"/>
          <w:szCs w:val="28"/>
        </w:rPr>
        <w:t xml:space="preserve">The stresses inside the </w:t>
      </w:r>
      <w:r w:rsidR="00FE59A4" w:rsidRPr="0021188D">
        <w:rPr>
          <w:rFonts w:ascii="Andalus" w:hAnsi="Andalus" w:cs="Andalus"/>
          <w:sz w:val="28"/>
          <w:szCs w:val="28"/>
        </w:rPr>
        <w:t>beam (</w:t>
      </w:r>
      <w:r w:rsidR="00F2532B" w:rsidRPr="0021188D">
        <w:rPr>
          <w:rFonts w:ascii="Andalus" w:hAnsi="Andalus" w:cs="Andalus"/>
          <w:sz w:val="28"/>
          <w:szCs w:val="28"/>
        </w:rPr>
        <w:t xml:space="preserve">shown </w:t>
      </w:r>
      <w:r w:rsidR="00FE59A4" w:rsidRPr="0021188D">
        <w:rPr>
          <w:rFonts w:ascii="Andalus" w:hAnsi="Andalus" w:cs="Andalus"/>
          <w:sz w:val="28"/>
          <w:szCs w:val="28"/>
        </w:rPr>
        <w:t>by arrows) are</w:t>
      </w:r>
      <w:r w:rsidR="00F2532B" w:rsidRPr="0021188D">
        <w:rPr>
          <w:rFonts w:ascii="Andalus" w:hAnsi="Andalus" w:cs="Andalus"/>
          <w:sz w:val="28"/>
          <w:szCs w:val="28"/>
        </w:rPr>
        <w:t xml:space="preserve"> pulling </w:t>
      </w:r>
      <w:r w:rsidR="00244CD5" w:rsidRPr="0021188D">
        <w:rPr>
          <w:rFonts w:ascii="Andalus" w:hAnsi="Andalus" w:cs="Andalus"/>
          <w:sz w:val="28"/>
          <w:szCs w:val="28"/>
        </w:rPr>
        <w:t>it apart</w:t>
      </w:r>
      <w:r w:rsidR="00F2532B" w:rsidRPr="0021188D">
        <w:rPr>
          <w:rFonts w:ascii="Andalus" w:hAnsi="Andalus" w:cs="Andalus"/>
          <w:sz w:val="28"/>
          <w:szCs w:val="28"/>
        </w:rPr>
        <w:t xml:space="preserve"> at the </w:t>
      </w:r>
      <w:r w:rsidR="00FE59A4" w:rsidRPr="0021188D">
        <w:rPr>
          <w:rFonts w:ascii="Andalus" w:hAnsi="Andalus" w:cs="Andalus"/>
          <w:sz w:val="28"/>
          <w:szCs w:val="28"/>
        </w:rPr>
        <w:t>bottom (</w:t>
      </w:r>
      <w:r w:rsidR="00F2532B" w:rsidRPr="0021188D">
        <w:rPr>
          <w:rFonts w:ascii="Andalus" w:hAnsi="Andalus" w:cs="Andalus"/>
          <w:sz w:val="28"/>
          <w:szCs w:val="28"/>
        </w:rPr>
        <w:t>tension</w:t>
      </w:r>
      <w:r w:rsidR="00FE59A4" w:rsidRPr="0021188D">
        <w:rPr>
          <w:rFonts w:ascii="Andalus" w:hAnsi="Andalus" w:cs="Andalus"/>
          <w:sz w:val="28"/>
          <w:szCs w:val="28"/>
        </w:rPr>
        <w:t>) and</w:t>
      </w:r>
      <w:r w:rsidR="00F2532B" w:rsidRPr="0021188D">
        <w:rPr>
          <w:rFonts w:ascii="Andalus" w:hAnsi="Andalus" w:cs="Andalus"/>
          <w:sz w:val="28"/>
          <w:szCs w:val="28"/>
        </w:rPr>
        <w:t xml:space="preserve"> pushing it </w:t>
      </w:r>
      <w:r w:rsidR="00FE59A4" w:rsidRPr="0021188D">
        <w:rPr>
          <w:rFonts w:ascii="Andalus" w:hAnsi="Andalus" w:cs="Andalus"/>
          <w:sz w:val="28"/>
          <w:szCs w:val="28"/>
        </w:rPr>
        <w:t>together</w:t>
      </w:r>
      <w:r w:rsidR="00244CD5" w:rsidRPr="0021188D">
        <w:rPr>
          <w:rFonts w:ascii="Andalus" w:hAnsi="Andalus" w:cs="Andalus"/>
          <w:sz w:val="28"/>
          <w:szCs w:val="28"/>
        </w:rPr>
        <w:t xml:space="preserve"> at the top (compress</w:t>
      </w:r>
      <w:r w:rsidR="00F2532B" w:rsidRPr="0021188D">
        <w:rPr>
          <w:rFonts w:ascii="Andalus" w:hAnsi="Andalus" w:cs="Andalus"/>
          <w:sz w:val="28"/>
          <w:szCs w:val="28"/>
        </w:rPr>
        <w:t xml:space="preserve">ion). There is relatively little </w:t>
      </w:r>
      <w:r w:rsidRPr="0021188D">
        <w:rPr>
          <w:rFonts w:ascii="Andalus" w:hAnsi="Andalus" w:cs="Andalus"/>
          <w:sz w:val="28"/>
          <w:szCs w:val="28"/>
        </w:rPr>
        <w:t>stress in</w:t>
      </w:r>
      <w:r w:rsidR="00F2532B" w:rsidRPr="0021188D">
        <w:rPr>
          <w:rFonts w:ascii="Andalus" w:hAnsi="Andalus" w:cs="Andalus"/>
          <w:sz w:val="28"/>
          <w:szCs w:val="28"/>
        </w:rPr>
        <w:t xml:space="preserve"> the center </w:t>
      </w:r>
      <w:r w:rsidR="00244CD5" w:rsidRPr="0021188D">
        <w:rPr>
          <w:rFonts w:ascii="Andalus" w:hAnsi="Andalus" w:cs="Andalus"/>
          <w:sz w:val="28"/>
          <w:szCs w:val="28"/>
        </w:rPr>
        <w:t xml:space="preserve">of the </w:t>
      </w:r>
      <w:r>
        <w:rPr>
          <w:rFonts w:ascii="Andalus" w:hAnsi="Andalus" w:cs="Andalus"/>
          <w:sz w:val="28"/>
          <w:szCs w:val="28"/>
        </w:rPr>
        <w:t>b</w:t>
      </w:r>
      <w:r w:rsidR="00244CD5" w:rsidRPr="0021188D">
        <w:rPr>
          <w:rFonts w:ascii="Andalus" w:hAnsi="Andalus" w:cs="Andalus"/>
          <w:sz w:val="28"/>
          <w:szCs w:val="28"/>
        </w:rPr>
        <w:t>eam</w:t>
      </w:r>
      <w:r w:rsidR="009131FD" w:rsidRPr="0021188D">
        <w:rPr>
          <w:rFonts w:ascii="Andalus" w:hAnsi="Andalus" w:cs="Andalus"/>
          <w:sz w:val="28"/>
          <w:szCs w:val="28"/>
        </w:rPr>
        <w:t>.</w:t>
      </w:r>
    </w:p>
    <w:p w:rsidR="0021188D" w:rsidRDefault="009131FD" w:rsidP="0021188D">
      <w:pPr>
        <w:pStyle w:val="ListParagraph"/>
        <w:numPr>
          <w:ilvl w:val="0"/>
          <w:numId w:val="11"/>
        </w:numPr>
        <w:jc w:val="both"/>
        <w:rPr>
          <w:rFonts w:ascii="Andalus" w:hAnsi="Andalus" w:cs="Andalus"/>
          <w:sz w:val="28"/>
          <w:szCs w:val="28"/>
        </w:rPr>
      </w:pPr>
      <w:r w:rsidRPr="0021188D">
        <w:rPr>
          <w:rFonts w:ascii="Andalus" w:hAnsi="Andalus" w:cs="Andalus"/>
          <w:sz w:val="28"/>
          <w:szCs w:val="28"/>
        </w:rPr>
        <w:t xml:space="preserve"> I beam, which has a </w:t>
      </w:r>
      <w:r w:rsidR="00ED0B77" w:rsidRPr="0021188D">
        <w:rPr>
          <w:rFonts w:ascii="Andalus" w:hAnsi="Andalus" w:cs="Andalus"/>
          <w:sz w:val="28"/>
          <w:szCs w:val="28"/>
        </w:rPr>
        <w:t>thick Top</w:t>
      </w:r>
      <w:r w:rsidRPr="0021188D">
        <w:rPr>
          <w:rFonts w:ascii="Andalus" w:hAnsi="Andalus" w:cs="Andalus"/>
          <w:sz w:val="28"/>
          <w:szCs w:val="28"/>
        </w:rPr>
        <w:t xml:space="preserve"> and bottom joined with a thin </w:t>
      </w:r>
      <w:r w:rsidR="00ED0B77" w:rsidRPr="0021188D">
        <w:rPr>
          <w:rFonts w:ascii="Andalus" w:hAnsi="Andalus" w:cs="Andalus"/>
          <w:sz w:val="28"/>
          <w:szCs w:val="28"/>
        </w:rPr>
        <w:t>web, as</w:t>
      </w:r>
      <w:r w:rsidRPr="0021188D">
        <w:rPr>
          <w:rFonts w:ascii="Andalus" w:hAnsi="Andalus" w:cs="Andalus"/>
          <w:sz w:val="28"/>
          <w:szCs w:val="28"/>
        </w:rPr>
        <w:t xml:space="preserve"> a support beam in a </w:t>
      </w:r>
      <w:r w:rsidR="0021188D" w:rsidRPr="0021188D">
        <w:rPr>
          <w:rFonts w:ascii="Andalus" w:hAnsi="Andalus" w:cs="Andalus"/>
          <w:sz w:val="28"/>
          <w:szCs w:val="28"/>
        </w:rPr>
        <w:t>building</w:t>
      </w:r>
      <w:r w:rsidR="0021188D">
        <w:rPr>
          <w:rFonts w:ascii="Andalus" w:hAnsi="Andalus" w:cs="Andalus"/>
          <w:sz w:val="28"/>
          <w:szCs w:val="28"/>
        </w:rPr>
        <w:t xml:space="preserve">. Stress in the middle is small for this reason it is common to use </w:t>
      </w:r>
      <w:proofErr w:type="gramStart"/>
      <w:r w:rsidR="00A7074C">
        <w:rPr>
          <w:rFonts w:ascii="Andalus" w:hAnsi="Andalus" w:cs="Andalus"/>
          <w:sz w:val="28"/>
          <w:szCs w:val="28"/>
        </w:rPr>
        <w:t>an I</w:t>
      </w:r>
      <w:proofErr w:type="gramEnd"/>
      <w:r w:rsidR="0021188D">
        <w:rPr>
          <w:rFonts w:ascii="Andalus" w:hAnsi="Andalus" w:cs="Andalus"/>
          <w:sz w:val="28"/>
          <w:szCs w:val="28"/>
        </w:rPr>
        <w:t xml:space="preserve"> beam.</w:t>
      </w:r>
    </w:p>
    <w:p w:rsidR="0039624E" w:rsidRPr="0021188D" w:rsidRDefault="004028D9" w:rsidP="004028D9">
      <w:pPr>
        <w:pStyle w:val="ListParagraph"/>
        <w:numPr>
          <w:ilvl w:val="0"/>
          <w:numId w:val="11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Hollow cylinder (bone shape), when</w:t>
      </w:r>
      <w:r w:rsidR="0039624E" w:rsidRPr="0021188D">
        <w:rPr>
          <w:rFonts w:ascii="Andalus" w:hAnsi="Andalus" w:cs="Andalus"/>
          <w:sz w:val="28"/>
          <w:szCs w:val="28"/>
        </w:rPr>
        <w:t xml:space="preserve"> the force may come from any direction, a </w:t>
      </w:r>
      <w:r w:rsidR="00ED0B77" w:rsidRPr="0021188D">
        <w:rPr>
          <w:rFonts w:ascii="Andalus" w:hAnsi="Andalus" w:cs="Andalus"/>
          <w:sz w:val="28"/>
          <w:szCs w:val="28"/>
        </w:rPr>
        <w:t>hollow Cylinder</w:t>
      </w:r>
      <w:r w:rsidR="0039624E" w:rsidRPr="0021188D">
        <w:rPr>
          <w:rFonts w:ascii="Andalus" w:hAnsi="Andalus" w:cs="Andalus"/>
          <w:sz w:val="28"/>
          <w:szCs w:val="28"/>
        </w:rPr>
        <w:t xml:space="preserve"> is used to</w:t>
      </w:r>
      <w:r w:rsidR="00DA056D" w:rsidRPr="0021188D">
        <w:rPr>
          <w:rFonts w:ascii="Andalus" w:hAnsi="Andalus" w:cs="Andalus"/>
          <w:sz w:val="28"/>
          <w:szCs w:val="28"/>
        </w:rPr>
        <w:t xml:space="preserve"> get the maximum strength with a minimum</w:t>
      </w:r>
      <w:r w:rsidR="0039624E" w:rsidRPr="0021188D">
        <w:rPr>
          <w:rFonts w:ascii="Andalus" w:hAnsi="Andalus" w:cs="Andalus"/>
          <w:sz w:val="28"/>
          <w:szCs w:val="28"/>
        </w:rPr>
        <w:t xml:space="preserve"> amount </w:t>
      </w:r>
      <w:r w:rsidR="00ED0B77" w:rsidRPr="0021188D">
        <w:rPr>
          <w:rFonts w:ascii="Andalus" w:hAnsi="Andalus" w:cs="Andalus"/>
          <w:sz w:val="28"/>
          <w:szCs w:val="28"/>
        </w:rPr>
        <w:t xml:space="preserve">of </w:t>
      </w:r>
      <w:r>
        <w:rPr>
          <w:rFonts w:ascii="Andalus" w:hAnsi="Andalus" w:cs="Andalus"/>
          <w:sz w:val="28"/>
          <w:szCs w:val="28"/>
        </w:rPr>
        <w:t>m</w:t>
      </w:r>
      <w:r w:rsidRPr="0021188D">
        <w:rPr>
          <w:rFonts w:ascii="Andalus" w:hAnsi="Andalus" w:cs="Andalus"/>
          <w:sz w:val="28"/>
          <w:szCs w:val="28"/>
        </w:rPr>
        <w:t>aterial</w:t>
      </w:r>
      <w:r>
        <w:rPr>
          <w:rFonts w:ascii="Andalus" w:hAnsi="Andalus" w:cs="Andalus"/>
          <w:sz w:val="28"/>
          <w:szCs w:val="28"/>
        </w:rPr>
        <w:t>; it</w:t>
      </w:r>
      <w:r w:rsidR="0039624E" w:rsidRPr="0021188D">
        <w:rPr>
          <w:rFonts w:ascii="Andalus" w:hAnsi="Andalus" w:cs="Andalus"/>
          <w:sz w:val="28"/>
          <w:szCs w:val="28"/>
        </w:rPr>
        <w:t xml:space="preserve"> is almost as strong as a solid cylinder of the same</w:t>
      </w:r>
      <w:r w:rsidR="00ED0B77" w:rsidRPr="0021188D">
        <w:rPr>
          <w:rFonts w:ascii="Andalus" w:hAnsi="Andalus" w:cs="Andalus"/>
          <w:sz w:val="28"/>
          <w:szCs w:val="28"/>
        </w:rPr>
        <w:t xml:space="preserve"> diameter. Since</w:t>
      </w:r>
      <w:r w:rsidR="0039624E" w:rsidRPr="0021188D">
        <w:rPr>
          <w:rFonts w:ascii="Andalus" w:hAnsi="Andalus" w:cs="Andalus"/>
          <w:sz w:val="28"/>
          <w:szCs w:val="28"/>
        </w:rPr>
        <w:t xml:space="preserve"> the forces on the femur may come from any </w:t>
      </w:r>
      <w:r w:rsidR="00ED0B77" w:rsidRPr="0021188D">
        <w:rPr>
          <w:rFonts w:ascii="Andalus" w:hAnsi="Andalus" w:cs="Andalus"/>
          <w:sz w:val="28"/>
          <w:szCs w:val="28"/>
        </w:rPr>
        <w:t>direction, the h</w:t>
      </w:r>
      <w:r w:rsidR="0039624E" w:rsidRPr="0021188D">
        <w:rPr>
          <w:rFonts w:ascii="Andalus" w:hAnsi="Andalus" w:cs="Andalus"/>
          <w:sz w:val="28"/>
          <w:szCs w:val="28"/>
        </w:rPr>
        <w:t xml:space="preserve">ollow </w:t>
      </w:r>
      <w:r w:rsidR="00ED0B77" w:rsidRPr="0021188D">
        <w:rPr>
          <w:rFonts w:ascii="Andalus" w:hAnsi="Andalus" w:cs="Andalus"/>
          <w:sz w:val="28"/>
          <w:szCs w:val="28"/>
        </w:rPr>
        <w:t>cylinder</w:t>
      </w:r>
      <w:r w:rsidR="0039624E" w:rsidRPr="0021188D">
        <w:rPr>
          <w:rFonts w:ascii="Andalus" w:hAnsi="Andalus" w:cs="Andalus"/>
          <w:sz w:val="28"/>
          <w:szCs w:val="28"/>
        </w:rPr>
        <w:t xml:space="preserve"> structure of the bone is well suited for support</w:t>
      </w:r>
      <w:r w:rsidR="00EB3EA7" w:rsidRPr="0021188D">
        <w:rPr>
          <w:rFonts w:ascii="Andalus" w:hAnsi="Andalus" w:cs="Andalus"/>
          <w:sz w:val="28"/>
          <w:szCs w:val="28"/>
        </w:rPr>
        <w:t>.</w:t>
      </w:r>
    </w:p>
    <w:p w:rsidR="003368F5" w:rsidRPr="00773C07" w:rsidRDefault="003368F5" w:rsidP="006F2D0B">
      <w:pPr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The compact bone of the Femur is thickest in the center and thinnest at the ends</w:t>
      </w:r>
      <w:r w:rsidR="00554743">
        <w:rPr>
          <w:rFonts w:ascii="Andalus" w:hAnsi="Andalus" w:cs="Andalus"/>
          <w:sz w:val="28"/>
          <w:szCs w:val="28"/>
        </w:rPr>
        <w:t>;</w:t>
      </w:r>
      <w:r w:rsidR="00554743" w:rsidRPr="00773C07">
        <w:rPr>
          <w:rFonts w:ascii="Andalus" w:hAnsi="Andalus" w:cs="Andalus"/>
          <w:sz w:val="28"/>
          <w:szCs w:val="28"/>
        </w:rPr>
        <w:t xml:space="preserve"> note</w:t>
      </w:r>
      <w:r w:rsidR="00554743">
        <w:rPr>
          <w:rFonts w:ascii="Andalus" w:hAnsi="Andalus" w:cs="Andalus"/>
          <w:sz w:val="28"/>
          <w:szCs w:val="28"/>
        </w:rPr>
        <w:t xml:space="preserve"> a</w:t>
      </w:r>
      <w:r w:rsidRPr="00773C07">
        <w:rPr>
          <w:rFonts w:ascii="Andalus" w:hAnsi="Andalus" w:cs="Andalus"/>
          <w:sz w:val="28"/>
          <w:szCs w:val="28"/>
        </w:rPr>
        <w:t xml:space="preserve">gain the high quality of the </w:t>
      </w:r>
      <w:r w:rsidR="00E04593" w:rsidRPr="00773C07">
        <w:rPr>
          <w:rFonts w:ascii="Andalus" w:hAnsi="Andalus" w:cs="Andalus"/>
          <w:sz w:val="28"/>
          <w:szCs w:val="28"/>
        </w:rPr>
        <w:t>design</w:t>
      </w:r>
      <w:r w:rsidR="00E04593">
        <w:rPr>
          <w:rFonts w:ascii="Andalus" w:hAnsi="Andalus" w:cs="Andalus"/>
          <w:sz w:val="28"/>
          <w:szCs w:val="28"/>
        </w:rPr>
        <w:t xml:space="preserve"> (with stand the forces on femur from any direction)</w:t>
      </w:r>
      <w:r w:rsidRPr="00773C07">
        <w:rPr>
          <w:rFonts w:ascii="Andalus" w:hAnsi="Andalus" w:cs="Andalus"/>
          <w:sz w:val="28"/>
          <w:szCs w:val="28"/>
        </w:rPr>
        <w:t>.</w:t>
      </w:r>
    </w:p>
    <w:p w:rsidR="003F2496" w:rsidRDefault="003A27F0" w:rsidP="00E04593">
      <w:pPr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lastRenderedPageBreak/>
        <w:t>The trabecular patterns at the ends of the femur are also optimized for</w:t>
      </w:r>
      <w:r w:rsidR="00554743">
        <w:rPr>
          <w:rFonts w:ascii="Andalus" w:hAnsi="Andalus" w:cs="Andalus"/>
          <w:sz w:val="28"/>
          <w:szCs w:val="28"/>
        </w:rPr>
        <w:t xml:space="preserve"> </w:t>
      </w:r>
      <w:r w:rsidR="008E6DF6" w:rsidRPr="00773C07">
        <w:rPr>
          <w:rFonts w:ascii="Andalus" w:hAnsi="Andalus" w:cs="Andalus"/>
          <w:sz w:val="28"/>
          <w:szCs w:val="28"/>
        </w:rPr>
        <w:t>the</w:t>
      </w:r>
      <w:r w:rsidRPr="00773C07">
        <w:rPr>
          <w:rFonts w:ascii="Andalus" w:hAnsi="Andalus" w:cs="Andalus"/>
          <w:sz w:val="28"/>
          <w:szCs w:val="28"/>
        </w:rPr>
        <w:t xml:space="preserve"> forces to which the </w:t>
      </w:r>
      <w:r w:rsidR="00554743">
        <w:rPr>
          <w:rFonts w:ascii="Andalus" w:hAnsi="Andalus" w:cs="Andalus"/>
          <w:sz w:val="28"/>
          <w:szCs w:val="28"/>
        </w:rPr>
        <w:t>b</w:t>
      </w:r>
      <w:r w:rsidRPr="00773C07">
        <w:rPr>
          <w:rFonts w:ascii="Andalus" w:hAnsi="Andalus" w:cs="Andalus"/>
          <w:sz w:val="28"/>
          <w:szCs w:val="28"/>
        </w:rPr>
        <w:t>one is subjected.</w:t>
      </w:r>
    </w:p>
    <w:p w:rsidR="003F2496" w:rsidRPr="00935998" w:rsidRDefault="00E21FFD" w:rsidP="003F2496">
      <w:pPr>
        <w:jc w:val="both"/>
        <w:rPr>
          <w:rFonts w:ascii="Andalus" w:hAnsi="Andalus" w:cs="Andalus"/>
          <w:i/>
          <w:iCs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 </w:t>
      </w:r>
      <w:r w:rsidR="003F2496" w:rsidRPr="00935998">
        <w:rPr>
          <w:rFonts w:ascii="Andalus" w:hAnsi="Andalus" w:cs="Andalus"/>
          <w:i/>
          <w:iCs/>
          <w:sz w:val="28"/>
          <w:szCs w:val="28"/>
        </w:rPr>
        <w:t xml:space="preserve">What are the advantages </w:t>
      </w:r>
      <w:r w:rsidR="000D73A8" w:rsidRPr="00935998">
        <w:rPr>
          <w:rFonts w:ascii="Andalus" w:hAnsi="Andalus" w:cs="Andalus"/>
          <w:i/>
          <w:iCs/>
          <w:sz w:val="28"/>
          <w:szCs w:val="28"/>
        </w:rPr>
        <w:t>of Trabecular</w:t>
      </w:r>
      <w:r w:rsidR="003F2496" w:rsidRPr="00935998">
        <w:rPr>
          <w:rFonts w:ascii="Andalus" w:hAnsi="Andalus" w:cs="Andalus"/>
          <w:i/>
          <w:iCs/>
          <w:sz w:val="28"/>
          <w:szCs w:val="28"/>
        </w:rPr>
        <w:t xml:space="preserve"> bone over compact </w:t>
      </w:r>
      <w:r w:rsidR="000D73A8" w:rsidRPr="00935998">
        <w:rPr>
          <w:rFonts w:ascii="Andalus" w:hAnsi="Andalus" w:cs="Andalus"/>
          <w:i/>
          <w:iCs/>
          <w:sz w:val="28"/>
          <w:szCs w:val="28"/>
        </w:rPr>
        <w:t>bone?</w:t>
      </w:r>
    </w:p>
    <w:p w:rsidR="003F2496" w:rsidRPr="00773C07" w:rsidRDefault="003F2496" w:rsidP="003F2496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Where a bone is subject primarily to compressive forces (such as the ends of the bones</w:t>
      </w:r>
      <w:r>
        <w:rPr>
          <w:rFonts w:ascii="Andalus" w:hAnsi="Andalus" w:cs="Andalus"/>
          <w:sz w:val="28"/>
          <w:szCs w:val="28"/>
        </w:rPr>
        <w:t xml:space="preserve"> and</w:t>
      </w:r>
      <w:r w:rsidRPr="00773C07">
        <w:rPr>
          <w:rFonts w:ascii="Andalus" w:hAnsi="Andalus" w:cs="Andalus"/>
          <w:sz w:val="28"/>
          <w:szCs w:val="28"/>
        </w:rPr>
        <w:t xml:space="preserve"> in the spine) Trabecular bone gives the necessary strength with less material than compact </w:t>
      </w:r>
      <w:r w:rsidR="00D446B8" w:rsidRPr="00773C07">
        <w:rPr>
          <w:rFonts w:ascii="Andalus" w:hAnsi="Andalus" w:cs="Andalus"/>
          <w:sz w:val="28"/>
          <w:szCs w:val="28"/>
        </w:rPr>
        <w:t>bone.</w:t>
      </w:r>
      <w:r w:rsidRPr="00773C07">
        <w:rPr>
          <w:rFonts w:ascii="Andalus" w:hAnsi="Andalus" w:cs="Andalus"/>
          <w:sz w:val="28"/>
          <w:szCs w:val="28"/>
        </w:rPr>
        <w:t xml:space="preserve">   </w:t>
      </w:r>
    </w:p>
    <w:p w:rsidR="003F2496" w:rsidRPr="00773C07" w:rsidRDefault="003F2496" w:rsidP="003F2496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The Trabecular are relatively </w:t>
      </w:r>
      <w:r w:rsidR="00D446B8" w:rsidRPr="00773C07">
        <w:rPr>
          <w:rFonts w:ascii="Andalus" w:hAnsi="Andalus" w:cs="Andalus"/>
          <w:sz w:val="28"/>
          <w:szCs w:val="28"/>
        </w:rPr>
        <w:t>flexible, they</w:t>
      </w:r>
      <w:r w:rsidRPr="00773C07">
        <w:rPr>
          <w:rFonts w:ascii="Andalus" w:hAnsi="Andalus" w:cs="Andalus"/>
          <w:sz w:val="28"/>
          <w:szCs w:val="28"/>
        </w:rPr>
        <w:t xml:space="preserve"> can be absorb more energy when a large forces are involved such as in </w:t>
      </w:r>
      <w:r w:rsidR="00D446B8" w:rsidRPr="00773C07">
        <w:rPr>
          <w:rFonts w:ascii="Andalus" w:hAnsi="Andalus" w:cs="Andalus"/>
          <w:sz w:val="28"/>
          <w:szCs w:val="28"/>
        </w:rPr>
        <w:t>walking, running</w:t>
      </w:r>
      <w:r w:rsidRPr="00773C07">
        <w:rPr>
          <w:rFonts w:ascii="Andalus" w:hAnsi="Andalus" w:cs="Andalus"/>
          <w:sz w:val="28"/>
          <w:szCs w:val="28"/>
        </w:rPr>
        <w:t xml:space="preserve"> and </w:t>
      </w:r>
      <w:r w:rsidR="00D446B8" w:rsidRPr="00773C07">
        <w:rPr>
          <w:rFonts w:ascii="Andalus" w:hAnsi="Andalus" w:cs="Andalus"/>
          <w:sz w:val="28"/>
          <w:szCs w:val="28"/>
        </w:rPr>
        <w:t>jumping.</w:t>
      </w:r>
    </w:p>
    <w:p w:rsidR="003A27F0" w:rsidRDefault="003F2496" w:rsidP="003F2496">
      <w:pPr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On the other hands Trabecular bone cannot withstand well the bending stress that occurs mostly in the central portions of the long bone.</w:t>
      </w:r>
    </w:p>
    <w:p w:rsidR="00E21FFD" w:rsidRPr="00517133" w:rsidRDefault="00E21FFD" w:rsidP="00EA6E88">
      <w:pPr>
        <w:jc w:val="both"/>
        <w:rPr>
          <w:rFonts w:ascii="Andalus" w:hAnsi="Andalus" w:cs="Andalus"/>
          <w:b/>
          <w:bCs/>
          <w:sz w:val="36"/>
          <w:szCs w:val="36"/>
        </w:rPr>
      </w:pPr>
      <w:r w:rsidRPr="00517133">
        <w:rPr>
          <w:rFonts w:ascii="Andalus" w:hAnsi="Andalus" w:cs="Andalus"/>
          <w:b/>
          <w:bCs/>
          <w:sz w:val="36"/>
          <w:szCs w:val="36"/>
        </w:rPr>
        <w:t>Mechanical properties</w:t>
      </w:r>
      <w:r w:rsidR="009B179B" w:rsidRPr="00517133">
        <w:rPr>
          <w:rFonts w:ascii="Andalus" w:hAnsi="Andalus" w:cs="Andalus"/>
          <w:b/>
          <w:bCs/>
          <w:sz w:val="36"/>
          <w:szCs w:val="36"/>
        </w:rPr>
        <w:t xml:space="preserve"> of bone</w:t>
      </w:r>
    </w:p>
    <w:p w:rsidR="00665BF5" w:rsidRDefault="00E21FFD" w:rsidP="00665BF5">
      <w:pPr>
        <w:jc w:val="both"/>
        <w:rPr>
          <w:rFonts w:ascii="Andalus" w:hAnsi="Andalus" w:cs="Andalus"/>
          <w:b/>
          <w:bCs/>
          <w:i/>
          <w:iCs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Bone is composed of small hard bone mineral crystals attached to a soft flexible collagen ma</w:t>
      </w:r>
      <w:r w:rsidR="00C13BA4">
        <w:rPr>
          <w:rFonts w:ascii="Andalus" w:hAnsi="Andalus" w:cs="Andalus"/>
          <w:sz w:val="28"/>
          <w:szCs w:val="28"/>
        </w:rPr>
        <w:t>trix</w:t>
      </w:r>
      <w:r w:rsidRPr="00773C07">
        <w:rPr>
          <w:rFonts w:ascii="Andalus" w:hAnsi="Andalus" w:cs="Andalus"/>
          <w:sz w:val="28"/>
          <w:szCs w:val="28"/>
        </w:rPr>
        <w:t xml:space="preserve">. These components have vastly different mechanical properties that also differ </w:t>
      </w:r>
      <w:r w:rsidR="00B33B48" w:rsidRPr="00773C07">
        <w:rPr>
          <w:rFonts w:ascii="Andalus" w:hAnsi="Andalus" w:cs="Andalus"/>
          <w:sz w:val="28"/>
          <w:szCs w:val="28"/>
        </w:rPr>
        <w:t xml:space="preserve">from those of </w:t>
      </w:r>
      <w:r w:rsidR="00665BF5" w:rsidRPr="00773C07">
        <w:rPr>
          <w:rFonts w:ascii="Andalus" w:hAnsi="Andalus" w:cs="Andalus"/>
          <w:sz w:val="28"/>
          <w:szCs w:val="28"/>
        </w:rPr>
        <w:t>bone. The</w:t>
      </w:r>
      <w:r w:rsidR="00B33B48" w:rsidRPr="00773C07">
        <w:rPr>
          <w:rFonts w:ascii="Andalus" w:hAnsi="Andalus" w:cs="Andalus"/>
          <w:sz w:val="28"/>
          <w:szCs w:val="28"/>
        </w:rPr>
        <w:t xml:space="preserve"> </w:t>
      </w:r>
      <w:r w:rsidR="00665BF5" w:rsidRPr="00773C07">
        <w:rPr>
          <w:rFonts w:ascii="Andalus" w:hAnsi="Andalus" w:cs="Andalus"/>
          <w:sz w:val="28"/>
          <w:szCs w:val="28"/>
        </w:rPr>
        <w:t>combination provides</w:t>
      </w:r>
      <w:r w:rsidR="00B33B48" w:rsidRPr="00773C07">
        <w:rPr>
          <w:rFonts w:ascii="Andalus" w:hAnsi="Andalus" w:cs="Andalus"/>
          <w:sz w:val="28"/>
          <w:szCs w:val="28"/>
        </w:rPr>
        <w:t xml:space="preserve"> a material is as strong as granite in compression and 25 times stronger than granite under tension.</w:t>
      </w:r>
    </w:p>
    <w:p w:rsidR="00665BF5" w:rsidRPr="00517133" w:rsidRDefault="00665BF5" w:rsidP="00665BF5">
      <w:pPr>
        <w:jc w:val="both"/>
        <w:rPr>
          <w:rFonts w:ascii="Andalus" w:hAnsi="Andalus" w:cs="Andalus"/>
          <w:i/>
          <w:iCs/>
          <w:sz w:val="28"/>
          <w:szCs w:val="28"/>
        </w:rPr>
      </w:pPr>
      <w:r w:rsidRPr="00517133">
        <w:rPr>
          <w:rFonts w:ascii="Andalus" w:hAnsi="Andalus" w:cs="Andalus"/>
          <w:i/>
          <w:iCs/>
          <w:sz w:val="28"/>
          <w:szCs w:val="28"/>
        </w:rPr>
        <w:t>Mechanical properties of bone are:</w:t>
      </w:r>
    </w:p>
    <w:p w:rsidR="00B33B48" w:rsidRPr="006937F1" w:rsidRDefault="00665BF5" w:rsidP="00665BF5">
      <w:pPr>
        <w:tabs>
          <w:tab w:val="left" w:pos="4275"/>
        </w:tabs>
        <w:jc w:val="both"/>
        <w:rPr>
          <w:rFonts w:ascii="Andalus" w:hAnsi="Andalus" w:cs="Andalus"/>
          <w:b/>
          <w:bCs/>
          <w:i/>
          <w:iCs/>
          <w:sz w:val="28"/>
          <w:szCs w:val="28"/>
        </w:rPr>
      </w:pPr>
      <w:r w:rsidRPr="006937F1">
        <w:rPr>
          <w:rFonts w:ascii="Andalus" w:hAnsi="Andalus" w:cs="Andalus"/>
          <w:b/>
          <w:bCs/>
          <w:i/>
          <w:iCs/>
          <w:sz w:val="28"/>
          <w:szCs w:val="28"/>
        </w:rPr>
        <w:t>1) Density</w:t>
      </w:r>
    </w:p>
    <w:p w:rsidR="00B33B48" w:rsidRPr="00773C07" w:rsidRDefault="00B33B48" w:rsidP="00E2559F">
      <w:pPr>
        <w:tabs>
          <w:tab w:val="left" w:pos="427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The density of compact bone is surprisingly constant thro</w:t>
      </w:r>
      <w:r w:rsidR="001F62D1" w:rsidRPr="00773C07">
        <w:rPr>
          <w:rFonts w:ascii="Andalus" w:hAnsi="Andalus" w:cs="Andalus"/>
          <w:sz w:val="28"/>
          <w:szCs w:val="28"/>
        </w:rPr>
        <w:t>ugh life at about 1.9 g/cm</w:t>
      </w:r>
      <w:r w:rsidR="001F62D1" w:rsidRPr="00665BF5">
        <w:rPr>
          <w:rFonts w:ascii="Andalus" w:hAnsi="Andalus" w:cs="Andalus"/>
          <w:sz w:val="28"/>
          <w:szCs w:val="28"/>
          <w:vertAlign w:val="superscript"/>
        </w:rPr>
        <w:t xml:space="preserve">3 </w:t>
      </w:r>
      <w:r w:rsidR="001F62D1" w:rsidRPr="00773C07">
        <w:rPr>
          <w:rFonts w:ascii="Andalus" w:hAnsi="Andalus" w:cs="Andalus"/>
          <w:sz w:val="28"/>
          <w:szCs w:val="28"/>
        </w:rPr>
        <w:t xml:space="preserve">(or 1.9 times as dense as water). In old age the bone become more porous and </w:t>
      </w:r>
      <w:r w:rsidR="00665BF5" w:rsidRPr="00773C07">
        <w:rPr>
          <w:rFonts w:ascii="Andalus" w:hAnsi="Andalus" w:cs="Andalus"/>
          <w:sz w:val="28"/>
          <w:szCs w:val="28"/>
        </w:rPr>
        <w:t>disappears from</w:t>
      </w:r>
      <w:r w:rsidR="001F62D1" w:rsidRPr="00773C07">
        <w:rPr>
          <w:rFonts w:ascii="Andalus" w:hAnsi="Andalus" w:cs="Andalus"/>
          <w:sz w:val="28"/>
          <w:szCs w:val="28"/>
        </w:rPr>
        <w:t xml:space="preserve"> the inside or </w:t>
      </w:r>
      <w:proofErr w:type="spellStart"/>
      <w:r w:rsidR="00665BF5" w:rsidRPr="00DF1C73">
        <w:rPr>
          <w:rFonts w:ascii="Andalus" w:hAnsi="Andalus" w:cs="Andalus"/>
          <w:sz w:val="28"/>
          <w:szCs w:val="28"/>
        </w:rPr>
        <w:t>endosteal</w:t>
      </w:r>
      <w:proofErr w:type="spellEnd"/>
      <w:r w:rsidR="00665BF5" w:rsidRPr="00773C07">
        <w:rPr>
          <w:rFonts w:ascii="Andalus" w:hAnsi="Andalus" w:cs="Andalus"/>
          <w:sz w:val="28"/>
          <w:szCs w:val="28"/>
        </w:rPr>
        <w:t>, surface</w:t>
      </w:r>
      <w:r w:rsidR="00665BF5">
        <w:rPr>
          <w:rFonts w:ascii="Andalus" w:hAnsi="Andalus" w:cs="Andalus"/>
          <w:sz w:val="28"/>
          <w:szCs w:val="28"/>
        </w:rPr>
        <w:t>.</w:t>
      </w:r>
      <w:r w:rsidR="001F62D1" w:rsidRPr="00773C07">
        <w:rPr>
          <w:rFonts w:ascii="Andalus" w:hAnsi="Andalus" w:cs="Andalus"/>
          <w:sz w:val="28"/>
          <w:szCs w:val="28"/>
        </w:rPr>
        <w:t xml:space="preserve"> </w:t>
      </w:r>
      <w:r w:rsidR="006937F1" w:rsidRPr="00773C07">
        <w:rPr>
          <w:rFonts w:ascii="Andalus" w:hAnsi="Andalus" w:cs="Andalus"/>
          <w:sz w:val="28"/>
          <w:szCs w:val="28"/>
        </w:rPr>
        <w:t>The</w:t>
      </w:r>
      <w:r w:rsidR="001F62D1" w:rsidRPr="00773C07">
        <w:rPr>
          <w:rFonts w:ascii="Andalus" w:hAnsi="Andalus" w:cs="Andalus"/>
          <w:sz w:val="28"/>
          <w:szCs w:val="28"/>
        </w:rPr>
        <w:t xml:space="preserve"> density of the remaining compact bone is still abou</w:t>
      </w:r>
      <w:r w:rsidR="00665BF5">
        <w:rPr>
          <w:rFonts w:ascii="Andalus" w:hAnsi="Andalus" w:cs="Andalus"/>
          <w:sz w:val="28"/>
          <w:szCs w:val="28"/>
        </w:rPr>
        <w:t>t</w:t>
      </w:r>
      <w:r w:rsidR="001F62D1" w:rsidRPr="00773C07">
        <w:rPr>
          <w:rFonts w:ascii="Andalus" w:hAnsi="Andalus" w:cs="Andalus"/>
          <w:sz w:val="28"/>
          <w:szCs w:val="28"/>
        </w:rPr>
        <w:t xml:space="preserve"> 1.9 g/cm</w:t>
      </w:r>
      <w:r w:rsidR="001F62D1" w:rsidRPr="00665BF5">
        <w:rPr>
          <w:rFonts w:ascii="Andalus" w:hAnsi="Andalus" w:cs="Andalus"/>
          <w:sz w:val="28"/>
          <w:szCs w:val="28"/>
          <w:vertAlign w:val="superscript"/>
        </w:rPr>
        <w:t>3</w:t>
      </w:r>
      <w:r w:rsidR="006937F1" w:rsidRPr="00773C07">
        <w:rPr>
          <w:rFonts w:ascii="Andalus" w:hAnsi="Andalus" w:cs="Andalus"/>
          <w:sz w:val="28"/>
          <w:szCs w:val="28"/>
        </w:rPr>
        <w:t>; it</w:t>
      </w:r>
      <w:r w:rsidR="001F62D1" w:rsidRPr="00773C07">
        <w:rPr>
          <w:rFonts w:ascii="Andalus" w:hAnsi="Andalus" w:cs="Andalus"/>
          <w:sz w:val="28"/>
          <w:szCs w:val="28"/>
        </w:rPr>
        <w:t xml:space="preserve"> is reduced in </w:t>
      </w:r>
      <w:r w:rsidR="00665BF5" w:rsidRPr="00773C07">
        <w:rPr>
          <w:rFonts w:ascii="Andalus" w:hAnsi="Andalus" w:cs="Andalus"/>
          <w:sz w:val="28"/>
          <w:szCs w:val="28"/>
        </w:rPr>
        <w:t>strength</w:t>
      </w:r>
      <w:r w:rsidR="001F62D1" w:rsidRPr="00773C07">
        <w:rPr>
          <w:rFonts w:ascii="Andalus" w:hAnsi="Andalus" w:cs="Andalus"/>
          <w:sz w:val="28"/>
          <w:szCs w:val="28"/>
        </w:rPr>
        <w:t xml:space="preserve"> because it is </w:t>
      </w:r>
      <w:r w:rsidR="006937F1" w:rsidRPr="00773C07">
        <w:rPr>
          <w:rFonts w:ascii="Andalus" w:hAnsi="Andalus" w:cs="Andalus"/>
          <w:sz w:val="28"/>
          <w:szCs w:val="28"/>
        </w:rPr>
        <w:t>thinner, not</w:t>
      </w:r>
      <w:r w:rsidR="001F62D1" w:rsidRPr="00773C07">
        <w:rPr>
          <w:rFonts w:ascii="Andalus" w:hAnsi="Andalus" w:cs="Andalus"/>
          <w:sz w:val="28"/>
          <w:szCs w:val="28"/>
        </w:rPr>
        <w:t xml:space="preserve"> because it is less </w:t>
      </w:r>
      <w:r w:rsidR="002C2B4F" w:rsidRPr="00773C07">
        <w:rPr>
          <w:rFonts w:ascii="Andalus" w:hAnsi="Andalus" w:cs="Andalus"/>
          <w:sz w:val="28"/>
          <w:szCs w:val="28"/>
        </w:rPr>
        <w:t>dense</w:t>
      </w:r>
      <w:r w:rsidR="00665BF5">
        <w:rPr>
          <w:rFonts w:ascii="Andalus" w:hAnsi="Andalus" w:cs="Andalus"/>
          <w:sz w:val="28"/>
          <w:szCs w:val="28"/>
        </w:rPr>
        <w:t>.</w:t>
      </w:r>
      <w:r w:rsidR="002C2B4F" w:rsidRPr="00773C07">
        <w:rPr>
          <w:rFonts w:ascii="Andalus" w:hAnsi="Andalus" w:cs="Andalus"/>
          <w:sz w:val="28"/>
          <w:szCs w:val="28"/>
        </w:rPr>
        <w:t xml:space="preserve"> </w:t>
      </w:r>
      <w:r w:rsidR="00665BF5" w:rsidRPr="00773C07">
        <w:rPr>
          <w:rFonts w:ascii="Andalus" w:hAnsi="Andalus" w:cs="Andalus"/>
          <w:sz w:val="28"/>
          <w:szCs w:val="28"/>
        </w:rPr>
        <w:t>The</w:t>
      </w:r>
      <w:r w:rsidR="002C2B4F" w:rsidRPr="00773C07">
        <w:rPr>
          <w:rFonts w:ascii="Andalus" w:hAnsi="Andalus" w:cs="Andalus"/>
          <w:sz w:val="28"/>
          <w:szCs w:val="28"/>
        </w:rPr>
        <w:t xml:space="preserve"> </w:t>
      </w:r>
      <w:r w:rsidR="00665BF5">
        <w:rPr>
          <w:rFonts w:ascii="Andalus" w:hAnsi="Andalus" w:cs="Andalus"/>
          <w:sz w:val="28"/>
          <w:szCs w:val="28"/>
        </w:rPr>
        <w:t>p</w:t>
      </w:r>
      <w:r w:rsidR="002C2B4F" w:rsidRPr="00773C07">
        <w:rPr>
          <w:rFonts w:ascii="Andalus" w:hAnsi="Andalus" w:cs="Andalus"/>
          <w:sz w:val="28"/>
          <w:szCs w:val="28"/>
        </w:rPr>
        <w:t>hysical quantity bone density is often confused with bone mass</w:t>
      </w:r>
      <w:r w:rsidR="00665BF5">
        <w:rPr>
          <w:rFonts w:ascii="Andalus" w:hAnsi="Andalus" w:cs="Andalus"/>
          <w:sz w:val="28"/>
          <w:szCs w:val="28"/>
        </w:rPr>
        <w:t>.</w:t>
      </w:r>
    </w:p>
    <w:p w:rsidR="00AD06CE" w:rsidRPr="000E1C80" w:rsidRDefault="00665BF5" w:rsidP="00056B63">
      <w:pPr>
        <w:tabs>
          <w:tab w:val="left" w:pos="3345"/>
        </w:tabs>
        <w:jc w:val="both"/>
        <w:rPr>
          <w:rFonts w:ascii="Andalus" w:hAnsi="Andalus" w:cs="Andalus"/>
          <w:b/>
          <w:bCs/>
          <w:i/>
          <w:iCs/>
          <w:sz w:val="28"/>
          <w:szCs w:val="28"/>
        </w:rPr>
      </w:pPr>
      <w:r w:rsidRPr="006937F1">
        <w:rPr>
          <w:rFonts w:ascii="Andalus" w:hAnsi="Andalus" w:cs="Andalus"/>
          <w:b/>
          <w:bCs/>
          <w:i/>
          <w:iCs/>
          <w:sz w:val="28"/>
          <w:szCs w:val="28"/>
        </w:rPr>
        <w:lastRenderedPageBreak/>
        <w:t>2) Length</w:t>
      </w:r>
      <w:r w:rsidR="000E1C80">
        <w:rPr>
          <w:rFonts w:ascii="Andalus" w:hAnsi="Andalus" w:cs="Andalus"/>
          <w:b/>
          <w:bCs/>
          <w:i/>
          <w:iCs/>
          <w:sz w:val="28"/>
          <w:szCs w:val="28"/>
        </w:rPr>
        <w:t xml:space="preserve">: </w:t>
      </w:r>
      <w:r w:rsidR="00AD06CE" w:rsidRPr="00773C07">
        <w:rPr>
          <w:rFonts w:ascii="Andalus" w:hAnsi="Andalus" w:cs="Andalus"/>
          <w:sz w:val="28"/>
          <w:szCs w:val="28"/>
        </w:rPr>
        <w:t>All materials change in length when pla</w:t>
      </w:r>
      <w:r w:rsidR="00216D7A">
        <w:rPr>
          <w:rFonts w:ascii="Andalus" w:hAnsi="Andalus" w:cs="Andalus"/>
          <w:sz w:val="28"/>
          <w:szCs w:val="28"/>
        </w:rPr>
        <w:t>c</w:t>
      </w:r>
      <w:r w:rsidR="00AD06CE" w:rsidRPr="00773C07">
        <w:rPr>
          <w:rFonts w:ascii="Andalus" w:hAnsi="Andalus" w:cs="Andalus"/>
          <w:sz w:val="28"/>
          <w:szCs w:val="28"/>
        </w:rPr>
        <w:t xml:space="preserve">ed under tension or </w:t>
      </w:r>
      <w:r w:rsidR="00216D7A" w:rsidRPr="00773C07">
        <w:rPr>
          <w:rFonts w:ascii="Andalus" w:hAnsi="Andalus" w:cs="Andalus"/>
          <w:sz w:val="28"/>
          <w:szCs w:val="28"/>
        </w:rPr>
        <w:t>comp</w:t>
      </w:r>
      <w:r w:rsidR="00216D7A">
        <w:rPr>
          <w:rFonts w:ascii="Andalus" w:hAnsi="Andalus" w:cs="Andalus"/>
          <w:sz w:val="28"/>
          <w:szCs w:val="28"/>
        </w:rPr>
        <w:t>r</w:t>
      </w:r>
      <w:r w:rsidR="00216D7A" w:rsidRPr="00773C07">
        <w:rPr>
          <w:rFonts w:ascii="Andalus" w:hAnsi="Andalus" w:cs="Andalus"/>
          <w:sz w:val="28"/>
          <w:szCs w:val="28"/>
        </w:rPr>
        <w:t>ession</w:t>
      </w:r>
      <w:r w:rsidR="00AD06CE" w:rsidRPr="00773C07">
        <w:rPr>
          <w:rFonts w:ascii="Andalus" w:hAnsi="Andalus" w:cs="Andalus"/>
          <w:sz w:val="28"/>
          <w:szCs w:val="28"/>
        </w:rPr>
        <w:t xml:space="preserve"> when a sample of fresh bone is </w:t>
      </w:r>
      <w:r w:rsidR="00216D7A" w:rsidRPr="00773C07">
        <w:rPr>
          <w:rFonts w:ascii="Andalus" w:hAnsi="Andalus" w:cs="Andalus"/>
          <w:sz w:val="28"/>
          <w:szCs w:val="28"/>
        </w:rPr>
        <w:t>placed</w:t>
      </w:r>
      <w:r w:rsidR="00AD06CE" w:rsidRPr="00773C07">
        <w:rPr>
          <w:rFonts w:ascii="Andalus" w:hAnsi="Andalus" w:cs="Andalus"/>
          <w:sz w:val="28"/>
          <w:szCs w:val="28"/>
        </w:rPr>
        <w:t xml:space="preserve"> in a special instrument for measuring the elongation under </w:t>
      </w:r>
      <w:r w:rsidR="00216D7A" w:rsidRPr="00773C07">
        <w:rPr>
          <w:rFonts w:ascii="Andalus" w:hAnsi="Andalus" w:cs="Andalus"/>
          <w:sz w:val="28"/>
          <w:szCs w:val="28"/>
        </w:rPr>
        <w:t>tension</w:t>
      </w:r>
      <w:r w:rsidR="00216D7A">
        <w:rPr>
          <w:rFonts w:ascii="Andalus" w:hAnsi="Andalus" w:cs="Andalus"/>
          <w:sz w:val="28"/>
          <w:szCs w:val="28"/>
        </w:rPr>
        <w:t>,</w:t>
      </w:r>
      <w:r w:rsidR="00216D7A" w:rsidRPr="00773C07">
        <w:rPr>
          <w:rFonts w:ascii="Andalus" w:hAnsi="Andalus" w:cs="Andalus"/>
          <w:sz w:val="28"/>
          <w:szCs w:val="28"/>
        </w:rPr>
        <w:t xml:space="preserve"> </w:t>
      </w:r>
      <w:r w:rsidR="006937F1">
        <w:rPr>
          <w:rFonts w:ascii="Andalus" w:hAnsi="Andalus" w:cs="Andalus"/>
          <w:sz w:val="28"/>
          <w:szCs w:val="28"/>
        </w:rPr>
        <w:t>as show</w:t>
      </w:r>
      <w:r w:rsidR="00AD06CE" w:rsidRPr="00773C07">
        <w:rPr>
          <w:rFonts w:ascii="Andalus" w:hAnsi="Andalus" w:cs="Andalus"/>
          <w:sz w:val="28"/>
          <w:szCs w:val="28"/>
        </w:rPr>
        <w:t xml:space="preserve"> in fig</w:t>
      </w:r>
      <w:r w:rsidR="006937F1">
        <w:rPr>
          <w:rFonts w:ascii="Andalus" w:hAnsi="Andalus" w:cs="Andalus"/>
          <w:sz w:val="28"/>
          <w:szCs w:val="28"/>
        </w:rPr>
        <w:t>ure2</w:t>
      </w:r>
      <w:r w:rsidR="00CF754C">
        <w:rPr>
          <w:rFonts w:ascii="Andalus" w:hAnsi="Andalus" w:cs="Andalus"/>
          <w:sz w:val="28"/>
          <w:szCs w:val="28"/>
        </w:rPr>
        <w:t>,</w:t>
      </w:r>
      <w:r w:rsidR="00AD06CE" w:rsidRPr="00773C07">
        <w:rPr>
          <w:rFonts w:ascii="Andalus" w:hAnsi="Andalus" w:cs="Andalus"/>
          <w:sz w:val="28"/>
          <w:szCs w:val="28"/>
        </w:rPr>
        <w:t xml:space="preserve"> </w:t>
      </w:r>
      <w:r w:rsidR="006937F1">
        <w:rPr>
          <w:rFonts w:ascii="Andalus" w:hAnsi="Andalus" w:cs="Andalus"/>
          <w:sz w:val="28"/>
          <w:szCs w:val="28"/>
        </w:rPr>
        <w:t>t</w:t>
      </w:r>
      <w:r w:rsidR="00216D7A" w:rsidRPr="00773C07">
        <w:rPr>
          <w:rFonts w:ascii="Andalus" w:hAnsi="Andalus" w:cs="Andalus"/>
          <w:sz w:val="28"/>
          <w:szCs w:val="28"/>
        </w:rPr>
        <w:t>he</w:t>
      </w:r>
      <w:r w:rsidR="000166E1" w:rsidRPr="00773C07">
        <w:rPr>
          <w:rFonts w:ascii="Andalus" w:hAnsi="Andalus" w:cs="Andalus"/>
          <w:sz w:val="28"/>
          <w:szCs w:val="28"/>
        </w:rPr>
        <w:t xml:space="preserve"> </w:t>
      </w:r>
      <w:r w:rsidR="00216D7A" w:rsidRPr="00773C07">
        <w:rPr>
          <w:rFonts w:ascii="Andalus" w:hAnsi="Andalus" w:cs="Andalus"/>
          <w:sz w:val="28"/>
          <w:szCs w:val="28"/>
        </w:rPr>
        <w:t>strain</w:t>
      </w:r>
      <w:r w:rsidR="00216D7A">
        <w:rPr>
          <w:rFonts w:ascii="Andalus" w:hAnsi="Andalus" w:cs="Andalus"/>
          <w:sz w:val="28"/>
          <w:szCs w:val="28"/>
        </w:rPr>
        <w:t xml:space="preserve"> (</w:t>
      </w:r>
      <w:r w:rsidR="00216D7A" w:rsidRPr="00216D7A">
        <w:rPr>
          <w:rFonts w:ascii="Arial" w:hAnsi="Arial" w:cs="Arial"/>
          <w:sz w:val="28"/>
          <w:szCs w:val="28"/>
        </w:rPr>
        <w:t>∆</w:t>
      </w:r>
      <w:r w:rsidR="00216D7A" w:rsidRPr="00216D7A">
        <w:rPr>
          <w:rFonts w:ascii="Andalus" w:hAnsi="Andalus" w:cs="Andalus"/>
          <w:sz w:val="28"/>
          <w:szCs w:val="28"/>
        </w:rPr>
        <w:t>L</w:t>
      </w:r>
      <w:r w:rsidR="00216D7A" w:rsidRPr="00773C07">
        <w:rPr>
          <w:rFonts w:ascii="Andalus" w:hAnsi="Andalus" w:cs="Andalus"/>
          <w:sz w:val="28"/>
          <w:szCs w:val="28"/>
        </w:rPr>
        <w:t xml:space="preserve"> </w:t>
      </w:r>
      <w:r w:rsidR="000166E1" w:rsidRPr="00773C07">
        <w:rPr>
          <w:rFonts w:ascii="Andalus" w:hAnsi="Andalus" w:cs="Andalus"/>
          <w:sz w:val="28"/>
          <w:szCs w:val="28"/>
        </w:rPr>
        <w:t>/</w:t>
      </w:r>
      <w:r w:rsidR="000166E1" w:rsidRPr="00216D7A">
        <w:rPr>
          <w:rFonts w:ascii="Andalus" w:hAnsi="Andalus" w:cs="Andalus"/>
          <w:sz w:val="28"/>
          <w:szCs w:val="28"/>
        </w:rPr>
        <w:t>L</w:t>
      </w:r>
      <w:r w:rsidR="00216D7A">
        <w:rPr>
          <w:rFonts w:ascii="Andalus" w:hAnsi="Andalus" w:cs="Andalus"/>
          <w:sz w:val="28"/>
          <w:szCs w:val="28"/>
        </w:rPr>
        <w:t>)</w:t>
      </w:r>
      <w:r w:rsidR="000166E1" w:rsidRPr="00773C07">
        <w:rPr>
          <w:rFonts w:ascii="Andalus" w:hAnsi="Andalus" w:cs="Andalus"/>
          <w:sz w:val="28"/>
          <w:szCs w:val="28"/>
        </w:rPr>
        <w:t xml:space="preserve"> increases </w:t>
      </w:r>
      <w:r w:rsidR="00216D7A" w:rsidRPr="00773C07">
        <w:rPr>
          <w:rFonts w:ascii="Andalus" w:hAnsi="Andalus" w:cs="Andalus"/>
          <w:sz w:val="28"/>
          <w:szCs w:val="28"/>
        </w:rPr>
        <w:t>linearly</w:t>
      </w:r>
      <w:r w:rsidR="000166E1" w:rsidRPr="00773C07">
        <w:rPr>
          <w:rFonts w:ascii="Andalus" w:hAnsi="Andalus" w:cs="Andalus"/>
          <w:sz w:val="28"/>
          <w:szCs w:val="28"/>
        </w:rPr>
        <w:t xml:space="preserve"> at </w:t>
      </w:r>
      <w:r w:rsidR="00216D7A" w:rsidRPr="00773C07">
        <w:rPr>
          <w:rFonts w:ascii="Andalus" w:hAnsi="Andalus" w:cs="Andalus"/>
          <w:sz w:val="28"/>
          <w:szCs w:val="28"/>
        </w:rPr>
        <w:t>first</w:t>
      </w:r>
      <w:r w:rsidR="00216D7A">
        <w:rPr>
          <w:rFonts w:ascii="Andalus" w:hAnsi="Andalus" w:cs="Andalus"/>
          <w:sz w:val="28"/>
          <w:szCs w:val="28"/>
        </w:rPr>
        <w:t>,</w:t>
      </w:r>
      <w:r w:rsidR="00216D7A" w:rsidRPr="00773C07">
        <w:rPr>
          <w:rFonts w:ascii="Andalus" w:hAnsi="Andalus" w:cs="Andalus"/>
          <w:sz w:val="28"/>
          <w:szCs w:val="28"/>
        </w:rPr>
        <w:t xml:space="preserve"> indicating</w:t>
      </w:r>
      <w:r w:rsidR="000166E1" w:rsidRPr="00773C07">
        <w:rPr>
          <w:rFonts w:ascii="Andalus" w:hAnsi="Andalus" w:cs="Andalus"/>
          <w:sz w:val="28"/>
          <w:szCs w:val="28"/>
        </w:rPr>
        <w:t xml:space="preserve"> that it is proportional to the stress (</w:t>
      </w:r>
      <w:r w:rsidR="00216D7A">
        <w:rPr>
          <w:rFonts w:ascii="Andalus" w:hAnsi="Andalus" w:cs="Andalus"/>
          <w:sz w:val="28"/>
          <w:szCs w:val="28"/>
        </w:rPr>
        <w:t>F/A</w:t>
      </w:r>
      <w:r w:rsidR="000166E1" w:rsidRPr="00773C07">
        <w:rPr>
          <w:rFonts w:ascii="Andalus" w:hAnsi="Andalus" w:cs="Andalus"/>
          <w:sz w:val="28"/>
          <w:szCs w:val="28"/>
        </w:rPr>
        <w:t>)__</w:t>
      </w:r>
      <w:r w:rsidR="00056B63">
        <w:rPr>
          <w:rFonts w:ascii="Andalus" w:hAnsi="Andalus" w:cs="Andalus"/>
          <w:sz w:val="28"/>
          <w:szCs w:val="28"/>
        </w:rPr>
        <w:t xml:space="preserve"> </w:t>
      </w:r>
      <w:r w:rsidR="00056B63" w:rsidRPr="00773C07">
        <w:rPr>
          <w:rFonts w:ascii="Andalus" w:hAnsi="Andalus" w:cs="Andalus"/>
          <w:sz w:val="28"/>
          <w:szCs w:val="28"/>
        </w:rPr>
        <w:t>Hooke's</w:t>
      </w:r>
      <w:r w:rsidR="000166E1" w:rsidRPr="00773C07">
        <w:rPr>
          <w:rFonts w:ascii="Andalus" w:hAnsi="Andalus" w:cs="Andalus"/>
          <w:sz w:val="28"/>
          <w:szCs w:val="28"/>
        </w:rPr>
        <w:t xml:space="preserve"> law.</w:t>
      </w:r>
      <w:r w:rsidR="00056B63">
        <w:rPr>
          <w:rFonts w:ascii="Andalus" w:hAnsi="Andalus" w:cs="Andalus"/>
          <w:sz w:val="28"/>
          <w:szCs w:val="28"/>
        </w:rPr>
        <w:t xml:space="preserve"> </w:t>
      </w:r>
      <w:r w:rsidR="00DD67D1">
        <w:rPr>
          <w:rFonts w:ascii="Andalus" w:hAnsi="Andalus" w:cs="Andalus"/>
          <w:sz w:val="28"/>
          <w:szCs w:val="28"/>
        </w:rPr>
        <w:t>A</w:t>
      </w:r>
      <w:r w:rsidR="000166E1" w:rsidRPr="00773C07">
        <w:rPr>
          <w:rFonts w:ascii="Andalus" w:hAnsi="Andalus" w:cs="Andalus"/>
          <w:sz w:val="28"/>
          <w:szCs w:val="28"/>
        </w:rPr>
        <w:t xml:space="preserve">s the force </w:t>
      </w:r>
      <w:r w:rsidR="00DD67D1" w:rsidRPr="00773C07">
        <w:rPr>
          <w:rFonts w:ascii="Andalus" w:hAnsi="Andalus" w:cs="Andalus"/>
          <w:sz w:val="28"/>
          <w:szCs w:val="28"/>
        </w:rPr>
        <w:t>increases</w:t>
      </w:r>
      <w:r w:rsidR="000166E1" w:rsidRPr="00773C07">
        <w:rPr>
          <w:rFonts w:ascii="Andalus" w:hAnsi="Andalus" w:cs="Andalus"/>
          <w:sz w:val="28"/>
          <w:szCs w:val="28"/>
        </w:rPr>
        <w:t xml:space="preserve"> the length</w:t>
      </w:r>
      <w:r w:rsidR="000E53FE" w:rsidRPr="00773C07">
        <w:rPr>
          <w:rFonts w:ascii="Andalus" w:hAnsi="Andalus" w:cs="Andalus"/>
          <w:sz w:val="28"/>
          <w:szCs w:val="28"/>
        </w:rPr>
        <w:t xml:space="preserve"> increases more </w:t>
      </w:r>
      <w:proofErr w:type="gramStart"/>
      <w:r w:rsidR="000E53FE" w:rsidRPr="00773C07">
        <w:rPr>
          <w:rFonts w:ascii="Andalus" w:hAnsi="Andalus" w:cs="Andalus"/>
          <w:sz w:val="28"/>
          <w:szCs w:val="28"/>
        </w:rPr>
        <w:t xml:space="preserve">rapidly </w:t>
      </w:r>
      <w:r w:rsidR="00DD67D1">
        <w:rPr>
          <w:rFonts w:ascii="Andalus" w:hAnsi="Andalus" w:cs="Andalus"/>
          <w:sz w:val="28"/>
          <w:szCs w:val="28"/>
        </w:rPr>
        <w:t>,</w:t>
      </w:r>
      <w:r w:rsidR="000E53FE" w:rsidRPr="00773C07">
        <w:rPr>
          <w:rFonts w:ascii="Andalus" w:hAnsi="Andalus" w:cs="Andalus"/>
          <w:sz w:val="28"/>
          <w:szCs w:val="28"/>
        </w:rPr>
        <w:t>and</w:t>
      </w:r>
      <w:proofErr w:type="gramEnd"/>
      <w:r w:rsidR="000E53FE" w:rsidRPr="00773C07">
        <w:rPr>
          <w:rFonts w:ascii="Andalus" w:hAnsi="Andalus" w:cs="Andalus"/>
          <w:sz w:val="28"/>
          <w:szCs w:val="28"/>
        </w:rPr>
        <w:t xml:space="preserve"> the bone breaks at a stress of </w:t>
      </w:r>
      <w:r w:rsidR="00DD67D1" w:rsidRPr="00773C07">
        <w:rPr>
          <w:rFonts w:ascii="Andalus" w:hAnsi="Andalus" w:cs="Andalus"/>
          <w:sz w:val="28"/>
          <w:szCs w:val="28"/>
        </w:rPr>
        <w:t>about</w:t>
      </w:r>
      <w:r w:rsidR="000E53FE" w:rsidRPr="00773C07">
        <w:rPr>
          <w:rFonts w:ascii="Andalus" w:hAnsi="Andalus" w:cs="Andalus"/>
          <w:sz w:val="28"/>
          <w:szCs w:val="28"/>
        </w:rPr>
        <w:t xml:space="preserve"> 120 </w:t>
      </w:r>
      <w:r w:rsidR="00DD67D1">
        <w:rPr>
          <w:rFonts w:ascii="Andalus" w:hAnsi="Andalus" w:cs="Andalus"/>
          <w:sz w:val="28"/>
          <w:szCs w:val="28"/>
        </w:rPr>
        <w:t>N</w:t>
      </w:r>
      <w:r w:rsidR="000E53FE" w:rsidRPr="00773C07">
        <w:rPr>
          <w:rFonts w:ascii="Andalus" w:hAnsi="Andalus" w:cs="Andalus"/>
          <w:sz w:val="28"/>
          <w:szCs w:val="28"/>
        </w:rPr>
        <w:t>/mm</w:t>
      </w:r>
      <w:r w:rsidR="000E53FE" w:rsidRPr="00DD67D1">
        <w:rPr>
          <w:rFonts w:ascii="Andalus" w:hAnsi="Andalus" w:cs="Andalus"/>
          <w:sz w:val="28"/>
          <w:szCs w:val="28"/>
          <w:vertAlign w:val="superscript"/>
        </w:rPr>
        <w:t>2</w:t>
      </w:r>
      <w:r w:rsidR="000E53FE" w:rsidRPr="00773C07">
        <w:rPr>
          <w:rFonts w:ascii="Andalus" w:hAnsi="Andalus" w:cs="Andalus"/>
          <w:sz w:val="28"/>
          <w:szCs w:val="28"/>
        </w:rPr>
        <w:t xml:space="preserve"> (</w:t>
      </w:r>
      <w:r w:rsidR="00DD67D1">
        <w:rPr>
          <w:rFonts w:ascii="Andalus" w:hAnsi="Andalus" w:cs="Andalus"/>
          <w:sz w:val="28"/>
          <w:szCs w:val="28"/>
        </w:rPr>
        <w:t>~</w:t>
      </w:r>
      <w:r w:rsidR="000E53FE" w:rsidRPr="00773C07">
        <w:rPr>
          <w:rFonts w:ascii="Andalus" w:hAnsi="Andalus" w:cs="Andalus"/>
          <w:sz w:val="28"/>
          <w:szCs w:val="28"/>
        </w:rPr>
        <w:t xml:space="preserve">17,000 </w:t>
      </w:r>
      <w:proofErr w:type="spellStart"/>
      <w:r w:rsidR="000E53FE" w:rsidRPr="00773C07">
        <w:rPr>
          <w:rFonts w:ascii="Andalus" w:hAnsi="Andalus" w:cs="Andalus"/>
          <w:sz w:val="28"/>
          <w:szCs w:val="28"/>
        </w:rPr>
        <w:t>lb</w:t>
      </w:r>
      <w:proofErr w:type="spellEnd"/>
      <w:r w:rsidR="000E53FE" w:rsidRPr="00773C07">
        <w:rPr>
          <w:rFonts w:ascii="Andalus" w:hAnsi="Andalus" w:cs="Andalus"/>
          <w:sz w:val="28"/>
          <w:szCs w:val="28"/>
        </w:rPr>
        <w:t>/in.</w:t>
      </w:r>
      <w:r w:rsidR="000E53FE" w:rsidRPr="00DD67D1">
        <w:rPr>
          <w:rFonts w:ascii="Andalus" w:hAnsi="Andalus" w:cs="Andalus"/>
          <w:sz w:val="28"/>
          <w:szCs w:val="28"/>
          <w:vertAlign w:val="superscript"/>
        </w:rPr>
        <w:t>2</w:t>
      </w:r>
      <w:r w:rsidR="000E53FE" w:rsidRPr="00773C07">
        <w:rPr>
          <w:rFonts w:ascii="Andalus" w:hAnsi="Andalus" w:cs="Andalus"/>
          <w:sz w:val="28"/>
          <w:szCs w:val="28"/>
        </w:rPr>
        <w:t>).</w:t>
      </w:r>
      <w:r w:rsidR="00E55687">
        <w:rPr>
          <w:rFonts w:ascii="Andalus" w:hAnsi="Andalus" w:cs="Andalus"/>
          <w:sz w:val="28"/>
          <w:szCs w:val="28"/>
        </w:rPr>
        <w:t xml:space="preserve"> </w:t>
      </w:r>
      <w:r w:rsidR="00DD67D1">
        <w:rPr>
          <w:rFonts w:ascii="Andalus" w:hAnsi="Andalus" w:cs="Andalus"/>
          <w:sz w:val="28"/>
          <w:szCs w:val="28"/>
        </w:rPr>
        <w:t>T</w:t>
      </w:r>
      <w:r w:rsidR="000E53FE" w:rsidRPr="00773C07">
        <w:rPr>
          <w:rFonts w:ascii="Andalus" w:hAnsi="Andalus" w:cs="Andalus"/>
          <w:sz w:val="28"/>
          <w:szCs w:val="28"/>
        </w:rPr>
        <w:t xml:space="preserve">he ratio </w:t>
      </w:r>
      <w:r w:rsidR="00EC2C80" w:rsidRPr="00773C07">
        <w:rPr>
          <w:rFonts w:ascii="Andalus" w:hAnsi="Andalus" w:cs="Andalus"/>
          <w:sz w:val="28"/>
          <w:szCs w:val="28"/>
        </w:rPr>
        <w:t xml:space="preserve">of stress to strain in the initial linear portion is young's modulus </w:t>
      </w:r>
      <w:r w:rsidR="00DD67D1">
        <w:rPr>
          <w:rFonts w:ascii="Andalus" w:hAnsi="Andalus" w:cs="Andalus"/>
          <w:sz w:val="28"/>
          <w:szCs w:val="28"/>
        </w:rPr>
        <w:t>Y</w:t>
      </w:r>
      <w:r w:rsidR="00EC2C80" w:rsidRPr="00773C07">
        <w:rPr>
          <w:rFonts w:ascii="Andalus" w:hAnsi="Andalus" w:cs="Andalus"/>
          <w:sz w:val="28"/>
          <w:szCs w:val="28"/>
        </w:rPr>
        <w:t>. that is.</w:t>
      </w:r>
    </w:p>
    <w:p w:rsidR="006937F1" w:rsidRPr="000E1C80" w:rsidRDefault="006937F1" w:rsidP="000E1C80">
      <w:pPr>
        <w:tabs>
          <w:tab w:val="left" w:pos="3345"/>
        </w:tabs>
        <w:jc w:val="center"/>
        <w:rPr>
          <w:rFonts w:ascii="Andalus" w:hAnsi="Andalus" w:cs="Andalus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Cambria Math"/>
            <w:sz w:val="36"/>
            <w:szCs w:val="36"/>
          </w:rPr>
          <m:t>Y</m:t>
        </m:r>
        <m:r>
          <m:rPr>
            <m:sty m:val="b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ndalus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  <w:szCs w:val="36"/>
              </w:rPr>
              <m:t>LF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36"/>
              </w:rPr>
              <m:t>A∆L</m:t>
            </m:r>
          </m:den>
        </m:f>
      </m:oMath>
      <w:r w:rsidR="000E1C80">
        <w:rPr>
          <w:rFonts w:ascii="Andalus" w:hAnsi="Andalus" w:cs="Andalus"/>
          <w:b/>
          <w:bCs/>
          <w:sz w:val="32"/>
          <w:szCs w:val="32"/>
        </w:rPr>
        <w:t xml:space="preserve">                                  </w:t>
      </w:r>
      <m:oMath>
        <m:r>
          <m:rPr>
            <m:sty m:val="bi"/>
          </m:rPr>
          <w:rPr>
            <w:rFonts w:ascii="Cambria Math" w:hAnsi="Cambria Math" w:cs="Cambria Math"/>
            <w:sz w:val="36"/>
            <w:szCs w:val="36"/>
          </w:rPr>
          <m:t>∆L</m:t>
        </m:r>
        <m:r>
          <m:rPr>
            <m:sty m:val="b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ndalus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  <w:szCs w:val="36"/>
              </w:rPr>
              <m:t>LF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  <w:szCs w:val="36"/>
              </w:rPr>
              <m:t>AY</m:t>
            </m:r>
          </m:den>
        </m:f>
      </m:oMath>
    </w:p>
    <w:p w:rsidR="006937F1" w:rsidRDefault="006937F1" w:rsidP="000E1C80">
      <w:pPr>
        <w:jc w:val="center"/>
        <w:rPr>
          <w:rFonts w:ascii="Andalus" w:hAnsi="Andalus" w:cs="Andalus"/>
          <w:b/>
          <w:bCs/>
          <w:sz w:val="32"/>
          <w:szCs w:val="32"/>
        </w:rPr>
      </w:pPr>
      <w:r w:rsidRPr="00CF754C">
        <w:rPr>
          <w:rFonts w:ascii="Andalus" w:hAnsi="Andalus" w:cs="Andalus"/>
          <w:b/>
          <w:bCs/>
          <w:noProof/>
          <w:sz w:val="32"/>
          <w:szCs w:val="32"/>
        </w:rPr>
        <w:drawing>
          <wp:inline distT="0" distB="0" distL="0" distR="0">
            <wp:extent cx="5305425" cy="2505075"/>
            <wp:effectExtent l="19050" t="0" r="9525" b="0"/>
            <wp:docPr id="4" name="Picture 1" descr="H:\Users\Kawthir\Desktop\skeleton\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Kawthir\Desktop\skeleton\h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98" w:rsidRPr="000C5E56" w:rsidRDefault="000C5E56" w:rsidP="000E1C80">
      <w:pPr>
        <w:jc w:val="both"/>
        <w:rPr>
          <w:rFonts w:ascii="Andalus" w:hAnsi="Andalus" w:cs="Andalus"/>
          <w:b/>
          <w:bCs/>
          <w:sz w:val="28"/>
          <w:szCs w:val="28"/>
        </w:rPr>
      </w:pPr>
      <w:r>
        <w:rPr>
          <w:rFonts w:ascii="Andalus" w:hAnsi="Andalus" w:cs="Andalus"/>
          <w:b/>
          <w:bCs/>
          <w:sz w:val="28"/>
          <w:szCs w:val="28"/>
        </w:rPr>
        <w:t xml:space="preserve">                            </w:t>
      </w:r>
      <w:proofErr w:type="gramStart"/>
      <w:r w:rsidR="000E1C80" w:rsidRPr="00F001B1">
        <w:rPr>
          <w:rFonts w:ascii="Andalus" w:hAnsi="Andalus" w:cs="Andalus"/>
          <w:b/>
          <w:bCs/>
          <w:sz w:val="28"/>
          <w:szCs w:val="28"/>
        </w:rPr>
        <w:t xml:space="preserve">Figure </w:t>
      </w:r>
      <w:r w:rsidR="000E1C80">
        <w:rPr>
          <w:rFonts w:ascii="Andalus" w:hAnsi="Andalus" w:cs="Andalus"/>
          <w:b/>
          <w:bCs/>
          <w:sz w:val="28"/>
          <w:szCs w:val="28"/>
        </w:rPr>
        <w:t>2</w:t>
      </w:r>
      <w:r w:rsidR="000E1C80" w:rsidRPr="000C5E56">
        <w:rPr>
          <w:rFonts w:ascii="Andalus" w:hAnsi="Andalus" w:cs="Andalus"/>
          <w:b/>
          <w:bCs/>
          <w:sz w:val="28"/>
          <w:szCs w:val="28"/>
        </w:rPr>
        <w:t>.</w:t>
      </w:r>
      <w:proofErr w:type="gramEnd"/>
      <w:r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0C5E56">
        <w:rPr>
          <w:rFonts w:ascii="Andalus" w:hAnsi="Andalus" w:cs="Andalus"/>
          <w:b/>
          <w:bCs/>
          <w:sz w:val="28"/>
          <w:szCs w:val="28"/>
        </w:rPr>
        <w:t>A piece of bone is placed under increasing tension</w:t>
      </w:r>
    </w:p>
    <w:p w:rsidR="003051B5" w:rsidRPr="00C37DB4" w:rsidRDefault="003051B5" w:rsidP="0073012A">
      <w:pPr>
        <w:jc w:val="both"/>
        <w:rPr>
          <w:rFonts w:ascii="Andalus" w:hAnsi="Andalus" w:cs="Andalus"/>
          <w:i/>
          <w:iCs/>
          <w:sz w:val="28"/>
          <w:szCs w:val="28"/>
        </w:rPr>
      </w:pPr>
      <w:r w:rsidRPr="002768F5">
        <w:rPr>
          <w:rFonts w:ascii="Andalus" w:hAnsi="Andalus" w:cs="Andalus"/>
          <w:b/>
          <w:bCs/>
          <w:i/>
          <w:iCs/>
          <w:sz w:val="28"/>
          <w:szCs w:val="28"/>
        </w:rPr>
        <w:t>E</w:t>
      </w:r>
      <w:r w:rsidR="0073012A" w:rsidRPr="002768F5">
        <w:rPr>
          <w:rFonts w:ascii="Andalus" w:hAnsi="Andalus" w:cs="Andalus"/>
          <w:b/>
          <w:bCs/>
          <w:i/>
          <w:iCs/>
          <w:sz w:val="28"/>
          <w:szCs w:val="28"/>
        </w:rPr>
        <w:t>xample</w:t>
      </w:r>
      <w:r w:rsidRPr="00C37DB4">
        <w:rPr>
          <w:rFonts w:ascii="Andalus" w:hAnsi="Andalus" w:cs="Andalus"/>
          <w:i/>
          <w:iCs/>
          <w:sz w:val="28"/>
          <w:szCs w:val="28"/>
        </w:rPr>
        <w:t>:-</w:t>
      </w:r>
    </w:p>
    <w:p w:rsidR="003051B5" w:rsidRPr="00773C07" w:rsidRDefault="00CD7042" w:rsidP="00CD704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</w:t>
      </w:r>
      <w:r w:rsidR="00CF754C">
        <w:rPr>
          <w:rFonts w:ascii="Andalus" w:hAnsi="Andalus" w:cs="Andalus"/>
          <w:sz w:val="28"/>
          <w:szCs w:val="28"/>
        </w:rPr>
        <w:t xml:space="preserve"> </w:t>
      </w:r>
      <w:r w:rsidR="002768F5">
        <w:rPr>
          <w:rFonts w:ascii="Andalus" w:hAnsi="Andalus" w:cs="Andalus"/>
          <w:sz w:val="28"/>
          <w:szCs w:val="28"/>
        </w:rPr>
        <w:t xml:space="preserve"> </w:t>
      </w:r>
      <w:r w:rsidR="003051B5" w:rsidRPr="00773C07">
        <w:rPr>
          <w:rFonts w:ascii="Andalus" w:hAnsi="Andalus" w:cs="Andalus"/>
          <w:sz w:val="28"/>
          <w:szCs w:val="28"/>
        </w:rPr>
        <w:t xml:space="preserve">Assume a </w:t>
      </w:r>
      <w:r w:rsidR="006B0A12" w:rsidRPr="00773C07">
        <w:rPr>
          <w:rFonts w:ascii="Andalus" w:hAnsi="Andalus" w:cs="Andalus"/>
          <w:sz w:val="28"/>
          <w:szCs w:val="28"/>
        </w:rPr>
        <w:t>leg has a 1.2 m shaft of bone with an average cross-sectional area of</w:t>
      </w:r>
      <w:r>
        <w:rPr>
          <w:rFonts w:ascii="Andalus" w:hAnsi="Andalus" w:cs="Andalus"/>
          <w:sz w:val="28"/>
          <w:szCs w:val="28"/>
        </w:rPr>
        <w:t xml:space="preserve"> </w:t>
      </w:r>
      <w:r w:rsidR="006B0A12" w:rsidRPr="00773C07">
        <w:rPr>
          <w:rFonts w:ascii="Andalus" w:hAnsi="Andalus" w:cs="Andalus"/>
          <w:sz w:val="28"/>
          <w:szCs w:val="28"/>
        </w:rPr>
        <w:t xml:space="preserve">3 </w:t>
      </w:r>
      <w:r w:rsidR="00CF754C" w:rsidRPr="00773C07">
        <w:rPr>
          <w:rFonts w:ascii="Andalus" w:hAnsi="Andalus" w:cs="Andalus"/>
          <w:sz w:val="28"/>
          <w:szCs w:val="28"/>
        </w:rPr>
        <w:t>cm</w:t>
      </w:r>
      <w:r w:rsidR="00CF754C" w:rsidRPr="00CD7042">
        <w:rPr>
          <w:rFonts w:ascii="Andalus" w:hAnsi="Andalus" w:cs="Andalus"/>
          <w:sz w:val="28"/>
          <w:szCs w:val="28"/>
          <w:vertAlign w:val="superscript"/>
        </w:rPr>
        <w:t>2</w:t>
      </w:r>
      <w:r w:rsidR="00CF754C" w:rsidRPr="00773C07">
        <w:rPr>
          <w:rFonts w:ascii="Andalus" w:hAnsi="Andalus" w:cs="Andalus"/>
          <w:sz w:val="28"/>
          <w:szCs w:val="28"/>
        </w:rPr>
        <w:t xml:space="preserve"> (</w:t>
      </w:r>
      <w:r w:rsidR="006B0A12" w:rsidRPr="00773C07">
        <w:rPr>
          <w:rFonts w:ascii="Andalus" w:hAnsi="Andalus" w:cs="Andalus"/>
          <w:sz w:val="28"/>
          <w:szCs w:val="28"/>
        </w:rPr>
        <w:t>3×10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-4</w:t>
      </w:r>
      <w:r w:rsidR="006B0A12" w:rsidRPr="00773C07">
        <w:rPr>
          <w:rFonts w:ascii="Andalus" w:hAnsi="Andalus" w:cs="Andalus"/>
          <w:sz w:val="28"/>
          <w:szCs w:val="28"/>
        </w:rPr>
        <w:t>m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2</w:t>
      </w:r>
      <w:r w:rsidR="00CF754C" w:rsidRPr="00773C07">
        <w:rPr>
          <w:rFonts w:ascii="Andalus" w:hAnsi="Andalus" w:cs="Andalus"/>
          <w:sz w:val="28"/>
          <w:szCs w:val="28"/>
        </w:rPr>
        <w:t>) what</w:t>
      </w:r>
      <w:r w:rsidR="006B0A12" w:rsidRPr="00773C07">
        <w:rPr>
          <w:rFonts w:ascii="Andalus" w:hAnsi="Andalus" w:cs="Andalus"/>
          <w:sz w:val="28"/>
          <w:szCs w:val="28"/>
        </w:rPr>
        <w:t xml:space="preserve"> is the amount of </w:t>
      </w:r>
      <w:r w:rsidRPr="00773C07">
        <w:rPr>
          <w:rFonts w:ascii="Andalus" w:hAnsi="Andalus" w:cs="Andalus"/>
          <w:sz w:val="28"/>
          <w:szCs w:val="28"/>
        </w:rPr>
        <w:t>shortening</w:t>
      </w:r>
      <w:r w:rsidR="006B0A12" w:rsidRPr="00773C07">
        <w:rPr>
          <w:rFonts w:ascii="Andalus" w:hAnsi="Andalus" w:cs="Andalus"/>
          <w:sz w:val="28"/>
          <w:szCs w:val="28"/>
        </w:rPr>
        <w:t xml:space="preserve"> when all of the body weight of 700 </w:t>
      </w:r>
      <w:r>
        <w:rPr>
          <w:rFonts w:ascii="Andalus" w:hAnsi="Andalus" w:cs="Andalus"/>
          <w:sz w:val="28"/>
          <w:szCs w:val="28"/>
        </w:rPr>
        <w:t>N</w:t>
      </w:r>
      <w:r w:rsidR="006B0A12" w:rsidRPr="00773C07">
        <w:rPr>
          <w:rFonts w:ascii="Andalus" w:hAnsi="Andalus" w:cs="Andalus"/>
          <w:sz w:val="28"/>
          <w:szCs w:val="28"/>
        </w:rPr>
        <w:t xml:space="preserve"> is supported on this leg?</w:t>
      </w:r>
    </w:p>
    <w:p w:rsidR="006B0A12" w:rsidRPr="00773C07" w:rsidRDefault="00CD7042" w:rsidP="00CF754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m:oMath>
        <m:r>
          <m:rPr>
            <m:sty m:val="bi"/>
          </m:rPr>
          <w:rPr>
            <w:rFonts w:ascii="Cambria Math" w:hAnsi="Cambria Math" w:cs="Cambria Math"/>
            <w:sz w:val="36"/>
            <w:szCs w:val="36"/>
          </w:rPr>
          <m:t>∆L</m:t>
        </m:r>
        <m:r>
          <m:rPr>
            <m:sty m:val="b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ndalus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36"/>
                <w:szCs w:val="36"/>
              </w:rPr>
              <m:t>LF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36"/>
                <w:szCs w:val="36"/>
              </w:rPr>
              <m:t>AY</m:t>
            </m:r>
          </m:den>
        </m:f>
      </m:oMath>
      <w:r w:rsidR="003A693D" w:rsidRPr="00773C07">
        <w:rPr>
          <w:rFonts w:ascii="Andalus" w:hAnsi="Andalus" w:cs="Andalus"/>
          <w:sz w:val="28"/>
          <w:szCs w:val="28"/>
        </w:rPr>
        <w:t>=</w:t>
      </w:r>
      <w:r w:rsidR="003A693D">
        <w:rPr>
          <w:rFonts w:ascii="Andalus" w:hAnsi="Andalus" w:cs="Andalus"/>
          <w:sz w:val="28"/>
          <w:szCs w:val="28"/>
        </w:rPr>
        <w:t xml:space="preserve"> </w:t>
      </w:r>
      <w:r w:rsidR="003A693D" w:rsidRPr="00773C07">
        <w:rPr>
          <w:rFonts w:ascii="Andalus" w:hAnsi="Andalus" w:cs="Andalus"/>
          <w:sz w:val="28"/>
          <w:szCs w:val="28"/>
        </w:rPr>
        <w:t>(</w:t>
      </w:r>
      <w:r w:rsidR="006B0A12" w:rsidRPr="00773C07">
        <w:rPr>
          <w:rFonts w:ascii="Andalus" w:hAnsi="Andalus" w:cs="Andalus"/>
          <w:sz w:val="28"/>
          <w:szCs w:val="28"/>
        </w:rPr>
        <w:t>1.2</w:t>
      </w:r>
      <w:r>
        <w:rPr>
          <w:rFonts w:ascii="Andalus" w:hAnsi="Andalus" w:cs="Andalus"/>
          <w:sz w:val="28"/>
          <w:szCs w:val="28"/>
        </w:rPr>
        <w:t>m</w:t>
      </w:r>
      <w:r w:rsidR="00CF754C" w:rsidRPr="00773C07">
        <w:rPr>
          <w:rFonts w:ascii="Andalus" w:hAnsi="Andalus" w:cs="Andalus"/>
          <w:sz w:val="28"/>
          <w:szCs w:val="28"/>
        </w:rPr>
        <w:t>) (</w:t>
      </w:r>
      <w:r w:rsidR="006B0A12" w:rsidRPr="00773C07">
        <w:rPr>
          <w:rFonts w:ascii="Andalus" w:hAnsi="Andalus" w:cs="Andalus"/>
          <w:sz w:val="28"/>
          <w:szCs w:val="28"/>
        </w:rPr>
        <w:t xml:space="preserve">7×10 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2</w:t>
      </w:r>
      <w:r w:rsidR="006B0A12" w:rsidRPr="00773C07">
        <w:rPr>
          <w:rFonts w:ascii="Andalus" w:hAnsi="Andalus" w:cs="Andalus"/>
          <w:sz w:val="28"/>
          <w:szCs w:val="28"/>
        </w:rPr>
        <w:t>N)</w:t>
      </w:r>
      <w:r w:rsidR="00CF754C">
        <w:rPr>
          <w:rFonts w:ascii="Andalus" w:hAnsi="Andalus" w:cs="Andalus"/>
          <w:sz w:val="28"/>
          <w:szCs w:val="28"/>
        </w:rPr>
        <w:t>/</w:t>
      </w:r>
      <w:r w:rsidR="00CF754C" w:rsidRPr="00773C07">
        <w:rPr>
          <w:rFonts w:ascii="Andalus" w:hAnsi="Andalus" w:cs="Andalus"/>
          <w:sz w:val="28"/>
          <w:szCs w:val="28"/>
        </w:rPr>
        <w:t xml:space="preserve"> (</w:t>
      </w:r>
      <w:r w:rsidR="006B0A12" w:rsidRPr="00773C07">
        <w:rPr>
          <w:rFonts w:ascii="Andalus" w:hAnsi="Andalus" w:cs="Andalus"/>
          <w:sz w:val="28"/>
          <w:szCs w:val="28"/>
        </w:rPr>
        <w:t xml:space="preserve">3×10 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-4</w:t>
      </w:r>
      <w:r>
        <w:rPr>
          <w:rFonts w:ascii="Andalus" w:hAnsi="Andalus" w:cs="Andalus"/>
          <w:sz w:val="28"/>
          <w:szCs w:val="28"/>
        </w:rPr>
        <w:t>m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2</w:t>
      </w:r>
      <w:r w:rsidR="00CF754C" w:rsidRPr="00773C07">
        <w:rPr>
          <w:rFonts w:ascii="Andalus" w:hAnsi="Andalus" w:cs="Andalus"/>
          <w:sz w:val="28"/>
          <w:szCs w:val="28"/>
        </w:rPr>
        <w:t>) (</w:t>
      </w:r>
      <w:r w:rsidR="006B0A12" w:rsidRPr="00773C07">
        <w:rPr>
          <w:rFonts w:ascii="Andalus" w:hAnsi="Andalus" w:cs="Andalus"/>
          <w:sz w:val="28"/>
          <w:szCs w:val="28"/>
        </w:rPr>
        <w:t xml:space="preserve">1.8×10 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10</w:t>
      </w:r>
      <w:r w:rsidR="006B0A12" w:rsidRPr="00773C07">
        <w:rPr>
          <w:rFonts w:ascii="Andalus" w:hAnsi="Andalus" w:cs="Andalus"/>
          <w:sz w:val="28"/>
          <w:szCs w:val="28"/>
        </w:rPr>
        <w:t>N/</w:t>
      </w:r>
      <w:r>
        <w:rPr>
          <w:rFonts w:ascii="Andalus" w:hAnsi="Andalus" w:cs="Andalus"/>
          <w:sz w:val="28"/>
          <w:szCs w:val="28"/>
        </w:rPr>
        <w:t>m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2</w:t>
      </w:r>
      <w:r w:rsidR="006B0A12" w:rsidRPr="00773C07">
        <w:rPr>
          <w:rFonts w:ascii="Andalus" w:hAnsi="Andalus" w:cs="Andalus"/>
          <w:sz w:val="28"/>
          <w:szCs w:val="28"/>
        </w:rPr>
        <w:t>)</w:t>
      </w:r>
    </w:p>
    <w:p w:rsidR="006B0A12" w:rsidRPr="00773C07" w:rsidRDefault="00CD7042" w:rsidP="00CD7042">
      <w:p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</w:t>
      </w:r>
      <w:r w:rsidR="00CF754C">
        <w:rPr>
          <w:rFonts w:ascii="Andalus" w:hAnsi="Andalus" w:cs="Andalus"/>
          <w:sz w:val="28"/>
          <w:szCs w:val="28"/>
        </w:rPr>
        <w:t xml:space="preserve">               </w:t>
      </w:r>
      <w:r>
        <w:rPr>
          <w:rFonts w:ascii="Andalus" w:hAnsi="Andalus" w:cs="Andalus"/>
          <w:sz w:val="28"/>
          <w:szCs w:val="28"/>
        </w:rPr>
        <w:t xml:space="preserve"> </w:t>
      </w:r>
      <w:r w:rsidR="006B0A12" w:rsidRPr="00773C07">
        <w:rPr>
          <w:rFonts w:ascii="Andalus" w:hAnsi="Andalus" w:cs="Andalus"/>
          <w:sz w:val="28"/>
          <w:szCs w:val="28"/>
        </w:rPr>
        <w:t>=1.5×10</w:t>
      </w:r>
      <w:r w:rsidR="006B0A12" w:rsidRPr="00CD7042">
        <w:rPr>
          <w:rFonts w:ascii="Andalus" w:hAnsi="Andalus" w:cs="Andalus"/>
          <w:sz w:val="28"/>
          <w:szCs w:val="28"/>
          <w:vertAlign w:val="superscript"/>
        </w:rPr>
        <w:t>-4</w:t>
      </w:r>
      <w:r>
        <w:rPr>
          <w:rFonts w:ascii="Andalus" w:hAnsi="Andalus" w:cs="Andalus"/>
          <w:sz w:val="28"/>
          <w:szCs w:val="28"/>
        </w:rPr>
        <w:t>m</w:t>
      </w:r>
      <w:r w:rsidR="006B0A12" w:rsidRPr="00773C07">
        <w:rPr>
          <w:rFonts w:ascii="Andalus" w:hAnsi="Andalus" w:cs="Andalus"/>
          <w:sz w:val="28"/>
          <w:szCs w:val="28"/>
        </w:rPr>
        <w:t xml:space="preserve"> =0.15mm</w:t>
      </w:r>
    </w:p>
    <w:p w:rsidR="00802130" w:rsidRPr="00FE1E53" w:rsidRDefault="00802130" w:rsidP="00EA6E88">
      <w:pPr>
        <w:tabs>
          <w:tab w:val="left" w:pos="4365"/>
        </w:tabs>
        <w:jc w:val="both"/>
        <w:rPr>
          <w:rFonts w:ascii="Andalus" w:hAnsi="Andalus" w:cs="Andalus"/>
          <w:b/>
          <w:bCs/>
          <w:i/>
          <w:iCs/>
          <w:sz w:val="32"/>
          <w:szCs w:val="32"/>
        </w:rPr>
      </w:pPr>
      <w:r w:rsidRPr="00FE1E53">
        <w:rPr>
          <w:rFonts w:ascii="Andalus" w:hAnsi="Andalus" w:cs="Andalus"/>
          <w:b/>
          <w:bCs/>
          <w:i/>
          <w:iCs/>
          <w:sz w:val="32"/>
          <w:szCs w:val="32"/>
        </w:rPr>
        <w:lastRenderedPageBreak/>
        <w:t>What is the built-in safety factor in the bones that support the body's weight?</w:t>
      </w:r>
    </w:p>
    <w:p w:rsidR="001D2B37" w:rsidRPr="00773C07" w:rsidRDefault="00802130" w:rsidP="00102BE6">
      <w:p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Healthy compact bone is able to withstand a compressive stress of about 170 N/mm</w:t>
      </w:r>
      <w:r w:rsidRPr="00773C07">
        <w:rPr>
          <w:rFonts w:ascii="Andalus" w:hAnsi="Andalus" w:cs="Andalus"/>
          <w:sz w:val="28"/>
          <w:szCs w:val="28"/>
          <w:vertAlign w:val="superscript"/>
        </w:rPr>
        <w:t>2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016D48" w:rsidRPr="00773C07">
        <w:rPr>
          <w:rFonts w:ascii="Andalus" w:hAnsi="Andalus" w:cs="Andalus"/>
          <w:sz w:val="28"/>
          <w:szCs w:val="28"/>
        </w:rPr>
        <w:t>before it fractures.</w:t>
      </w:r>
      <w:r w:rsidR="00102BE6">
        <w:rPr>
          <w:rFonts w:ascii="Andalus" w:hAnsi="Andalus" w:cs="Andalus"/>
          <w:sz w:val="28"/>
          <w:szCs w:val="28"/>
        </w:rPr>
        <w:t xml:space="preserve"> </w:t>
      </w:r>
      <w:r w:rsidR="00102BE6" w:rsidRPr="00773C07">
        <w:rPr>
          <w:rFonts w:ascii="Andalus" w:hAnsi="Andalus" w:cs="Andalus"/>
          <w:sz w:val="28"/>
          <w:szCs w:val="28"/>
        </w:rPr>
        <w:t>The</w:t>
      </w:r>
      <w:r w:rsidR="00016D48" w:rsidRPr="00773C07">
        <w:rPr>
          <w:rFonts w:ascii="Andalus" w:hAnsi="Andalus" w:cs="Andalus"/>
          <w:sz w:val="28"/>
          <w:szCs w:val="28"/>
        </w:rPr>
        <w:t xml:space="preserve"> mid</w:t>
      </w:r>
      <w:r w:rsidR="006841ED">
        <w:rPr>
          <w:rFonts w:ascii="Andalus" w:hAnsi="Andalus" w:cs="Andalus"/>
          <w:sz w:val="28"/>
          <w:szCs w:val="28"/>
        </w:rPr>
        <w:t xml:space="preserve"> </w:t>
      </w:r>
      <w:r w:rsidR="00016D48" w:rsidRPr="00773C07">
        <w:rPr>
          <w:rFonts w:ascii="Andalus" w:hAnsi="Andalus" w:cs="Andalus"/>
          <w:sz w:val="28"/>
          <w:szCs w:val="28"/>
        </w:rPr>
        <w:t>shaft of the f</w:t>
      </w:r>
      <w:r w:rsidR="001D2B37" w:rsidRPr="00773C07">
        <w:rPr>
          <w:rFonts w:ascii="Andalus" w:hAnsi="Andalus" w:cs="Andalus"/>
          <w:sz w:val="28"/>
          <w:szCs w:val="28"/>
        </w:rPr>
        <w:t xml:space="preserve">emur has a across-sectional area of about 3.3 </w:t>
      </w:r>
      <w:proofErr w:type="gramStart"/>
      <w:r w:rsidR="001D2B37" w:rsidRPr="00773C07">
        <w:rPr>
          <w:rFonts w:ascii="Andalus" w:hAnsi="Andalus" w:cs="Andalus"/>
          <w:sz w:val="28"/>
          <w:szCs w:val="28"/>
        </w:rPr>
        <w:t>cm</w:t>
      </w:r>
      <w:r w:rsidR="001D2B37" w:rsidRPr="00773C07">
        <w:rPr>
          <w:rFonts w:ascii="Andalus" w:hAnsi="Andalus" w:cs="Andalus"/>
          <w:sz w:val="28"/>
          <w:szCs w:val="28"/>
          <w:vertAlign w:val="superscript"/>
        </w:rPr>
        <w:t>2</w:t>
      </w:r>
      <w:r w:rsidR="001D2B37" w:rsidRPr="00773C07">
        <w:rPr>
          <w:rFonts w:ascii="Andalus" w:hAnsi="Andalus" w:cs="Andalus"/>
          <w:sz w:val="28"/>
          <w:szCs w:val="28"/>
        </w:rPr>
        <w:t>(</w:t>
      </w:r>
      <w:proofErr w:type="gramEnd"/>
      <w:r w:rsidR="001D2B37" w:rsidRPr="00773C07">
        <w:rPr>
          <w:rFonts w:ascii="Andalus" w:hAnsi="Andalus" w:cs="Andalus"/>
          <w:sz w:val="28"/>
          <w:szCs w:val="28"/>
        </w:rPr>
        <w:t>0.5 in</w:t>
      </w:r>
      <w:r w:rsidR="001D2B37" w:rsidRPr="00773C07">
        <w:rPr>
          <w:rFonts w:ascii="Andalus" w:hAnsi="Andalus" w:cs="Andalus"/>
          <w:sz w:val="28"/>
          <w:szCs w:val="28"/>
          <w:vertAlign w:val="superscript"/>
        </w:rPr>
        <w:t>2</w:t>
      </w:r>
      <w:r w:rsidR="001D2B37" w:rsidRPr="00773C07">
        <w:rPr>
          <w:rFonts w:ascii="Andalus" w:hAnsi="Andalus" w:cs="Andalus"/>
          <w:sz w:val="28"/>
          <w:szCs w:val="28"/>
        </w:rPr>
        <w:t>)</w:t>
      </w:r>
      <w:r w:rsidR="00FE1E53" w:rsidRPr="00773C07">
        <w:rPr>
          <w:rFonts w:ascii="Andalus" w:hAnsi="Andalus" w:cs="Andalus"/>
          <w:sz w:val="28"/>
          <w:szCs w:val="28"/>
        </w:rPr>
        <w:t>; it</w:t>
      </w:r>
      <w:r w:rsidR="001D2B37" w:rsidRPr="00773C07">
        <w:rPr>
          <w:rFonts w:ascii="Andalus" w:hAnsi="Andalus" w:cs="Andalus"/>
          <w:sz w:val="28"/>
          <w:szCs w:val="28"/>
        </w:rPr>
        <w:t xml:space="preserve"> would support a force of about 5.7×10</w:t>
      </w:r>
      <w:r w:rsidR="001D2B37" w:rsidRPr="00773C07">
        <w:rPr>
          <w:rFonts w:ascii="Andalus" w:hAnsi="Andalus" w:cs="Andalus"/>
          <w:sz w:val="28"/>
          <w:szCs w:val="28"/>
          <w:vertAlign w:val="superscript"/>
        </w:rPr>
        <w:t>4</w:t>
      </w:r>
      <w:r w:rsidR="00FE1E53">
        <w:rPr>
          <w:rFonts w:ascii="Andalus" w:hAnsi="Andalus" w:cs="Andalus"/>
          <w:sz w:val="28"/>
          <w:szCs w:val="28"/>
          <w:vertAlign w:val="superscript"/>
        </w:rPr>
        <w:t xml:space="preserve"> </w:t>
      </w:r>
      <w:r w:rsidR="001D2B37" w:rsidRPr="00773C07">
        <w:rPr>
          <w:rFonts w:ascii="Andalus" w:hAnsi="Andalus" w:cs="Andalus"/>
          <w:sz w:val="28"/>
          <w:szCs w:val="28"/>
        </w:rPr>
        <w:t xml:space="preserve">N(12,000 </w:t>
      </w:r>
      <w:r w:rsidR="006841ED" w:rsidRPr="00773C07">
        <w:rPr>
          <w:rFonts w:ascii="Andalus" w:hAnsi="Andalus" w:cs="Andalus"/>
          <w:sz w:val="28"/>
          <w:szCs w:val="28"/>
        </w:rPr>
        <w:t>lb.</w:t>
      </w:r>
      <w:r w:rsidR="001D2B37" w:rsidRPr="00773C07">
        <w:rPr>
          <w:rFonts w:ascii="Andalus" w:hAnsi="Andalus" w:cs="Andalus"/>
          <w:sz w:val="28"/>
          <w:szCs w:val="28"/>
        </w:rPr>
        <w:t>,</w:t>
      </w:r>
      <w:r w:rsidR="006841ED">
        <w:rPr>
          <w:rFonts w:ascii="Andalus" w:hAnsi="Andalus" w:cs="Andalus"/>
          <w:sz w:val="28"/>
          <w:szCs w:val="28"/>
        </w:rPr>
        <w:t xml:space="preserve"> </w:t>
      </w:r>
      <w:r w:rsidR="001D2B37" w:rsidRPr="00773C07">
        <w:rPr>
          <w:rFonts w:ascii="Andalus" w:hAnsi="Andalus" w:cs="Andalus"/>
          <w:sz w:val="28"/>
          <w:szCs w:val="28"/>
        </w:rPr>
        <w:t>or 6 tons).</w:t>
      </w:r>
      <w:r w:rsidR="006841ED">
        <w:rPr>
          <w:rFonts w:ascii="Andalus" w:hAnsi="Andalus" w:cs="Andalus"/>
          <w:sz w:val="28"/>
          <w:szCs w:val="28"/>
        </w:rPr>
        <w:t xml:space="preserve"> </w:t>
      </w:r>
      <w:r w:rsidR="001D2B37" w:rsidRPr="00773C07">
        <w:rPr>
          <w:rFonts w:ascii="Andalus" w:hAnsi="Andalus" w:cs="Andalus"/>
          <w:sz w:val="28"/>
          <w:szCs w:val="28"/>
        </w:rPr>
        <w:t>The cross sectional area of the shin bone (tibia)</w:t>
      </w:r>
      <w:r w:rsidR="00CA198D">
        <w:rPr>
          <w:rFonts w:ascii="Andalus" w:hAnsi="Andalus" w:cs="Andalus"/>
          <w:sz w:val="28"/>
          <w:szCs w:val="28"/>
        </w:rPr>
        <w:t xml:space="preserve"> </w:t>
      </w:r>
      <w:r w:rsidR="001D2B37" w:rsidRPr="00773C07">
        <w:rPr>
          <w:rFonts w:ascii="Andalus" w:hAnsi="Andalus" w:cs="Andalus"/>
          <w:sz w:val="28"/>
          <w:szCs w:val="28"/>
        </w:rPr>
        <w:t xml:space="preserve">is not as </w:t>
      </w:r>
      <w:r w:rsidR="00433AE2" w:rsidRPr="00773C07">
        <w:rPr>
          <w:rFonts w:ascii="Andalus" w:hAnsi="Andalus" w:cs="Andalus"/>
          <w:sz w:val="28"/>
          <w:szCs w:val="28"/>
        </w:rPr>
        <w:t>great, but</w:t>
      </w:r>
      <w:r w:rsidR="001D2B37" w:rsidRPr="00773C07">
        <w:rPr>
          <w:rFonts w:ascii="Andalus" w:hAnsi="Andalus" w:cs="Andalus"/>
          <w:sz w:val="28"/>
          <w:szCs w:val="28"/>
        </w:rPr>
        <w:t xml:space="preserve"> the </w:t>
      </w:r>
      <w:r w:rsidR="00433AE2" w:rsidRPr="00773C07">
        <w:rPr>
          <w:rFonts w:ascii="Andalus" w:hAnsi="Andalus" w:cs="Andalus"/>
          <w:sz w:val="28"/>
          <w:szCs w:val="28"/>
        </w:rPr>
        <w:t>safety</w:t>
      </w:r>
      <w:r w:rsidR="001D2B37" w:rsidRPr="00773C07">
        <w:rPr>
          <w:rFonts w:ascii="Andalus" w:hAnsi="Andalus" w:cs="Andalus"/>
          <w:sz w:val="28"/>
          <w:szCs w:val="28"/>
        </w:rPr>
        <w:t xml:space="preserve"> margin is satisfactory for most </w:t>
      </w:r>
      <w:r w:rsidR="00433AE2" w:rsidRPr="00773C07">
        <w:rPr>
          <w:rFonts w:ascii="Andalus" w:hAnsi="Andalus" w:cs="Andalus"/>
          <w:sz w:val="28"/>
          <w:szCs w:val="28"/>
        </w:rPr>
        <w:t>activ</w:t>
      </w:r>
      <w:r w:rsidR="00FE1E53">
        <w:rPr>
          <w:rFonts w:ascii="Andalus" w:hAnsi="Andalus" w:cs="Andalus"/>
          <w:sz w:val="28"/>
          <w:szCs w:val="28"/>
        </w:rPr>
        <w:t>i</w:t>
      </w:r>
      <w:r w:rsidR="00433AE2" w:rsidRPr="00773C07">
        <w:rPr>
          <w:rFonts w:ascii="Andalus" w:hAnsi="Andalus" w:cs="Andalus"/>
          <w:sz w:val="28"/>
          <w:szCs w:val="28"/>
        </w:rPr>
        <w:t>t</w:t>
      </w:r>
      <w:r w:rsidR="00FE1E53">
        <w:rPr>
          <w:rFonts w:ascii="Andalus" w:hAnsi="Andalus" w:cs="Andalus"/>
          <w:sz w:val="28"/>
          <w:szCs w:val="28"/>
        </w:rPr>
        <w:t>i</w:t>
      </w:r>
      <w:r w:rsidR="00433AE2" w:rsidRPr="00773C07">
        <w:rPr>
          <w:rFonts w:ascii="Andalus" w:hAnsi="Andalus" w:cs="Andalus"/>
          <w:sz w:val="28"/>
          <w:szCs w:val="28"/>
        </w:rPr>
        <w:t>es</w:t>
      </w:r>
      <w:r w:rsidR="001D2B37" w:rsidRPr="00773C07">
        <w:rPr>
          <w:rFonts w:ascii="Andalus" w:hAnsi="Andalus" w:cs="Andalus"/>
          <w:sz w:val="28"/>
          <w:szCs w:val="28"/>
        </w:rPr>
        <w:t xml:space="preserve"> except downhill skiing.</w:t>
      </w:r>
    </w:p>
    <w:p w:rsidR="001D2B37" w:rsidRPr="00773C07" w:rsidRDefault="003134A2" w:rsidP="00433AE2">
      <w:p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The bones do not </w:t>
      </w:r>
      <w:r w:rsidR="00433AE2" w:rsidRPr="00773C07">
        <w:rPr>
          <w:rFonts w:ascii="Andalus" w:hAnsi="Andalus" w:cs="Andalus"/>
          <w:sz w:val="28"/>
          <w:szCs w:val="28"/>
        </w:rPr>
        <w:t>normally</w:t>
      </w:r>
      <w:r w:rsidRPr="00773C07">
        <w:rPr>
          <w:rFonts w:ascii="Andalus" w:hAnsi="Andalus" w:cs="Andalus"/>
          <w:sz w:val="28"/>
          <w:szCs w:val="28"/>
        </w:rPr>
        <w:t xml:space="preserve"> break due to </w:t>
      </w:r>
      <w:r w:rsidR="00433AE2" w:rsidRPr="00773C07">
        <w:rPr>
          <w:rFonts w:ascii="Andalus" w:hAnsi="Andalus" w:cs="Andalus"/>
          <w:sz w:val="28"/>
          <w:szCs w:val="28"/>
        </w:rPr>
        <w:t>compression</w:t>
      </w:r>
      <w:r w:rsidR="00433AE2">
        <w:rPr>
          <w:rFonts w:ascii="Andalus" w:hAnsi="Andalus" w:cs="Andalus"/>
          <w:sz w:val="28"/>
          <w:szCs w:val="28"/>
        </w:rPr>
        <w:t>;</w:t>
      </w:r>
      <w:r w:rsidR="00433AE2" w:rsidRPr="00773C07">
        <w:rPr>
          <w:rFonts w:ascii="Andalus" w:hAnsi="Andalus" w:cs="Andalus"/>
          <w:sz w:val="28"/>
          <w:szCs w:val="28"/>
        </w:rPr>
        <w:t xml:space="preserve"> they</w:t>
      </w:r>
      <w:r w:rsidRPr="00773C07">
        <w:rPr>
          <w:rFonts w:ascii="Andalus" w:hAnsi="Andalus" w:cs="Andalus"/>
          <w:sz w:val="28"/>
          <w:szCs w:val="28"/>
        </w:rPr>
        <w:t xml:space="preserve"> usually break due to shear or under </w:t>
      </w:r>
      <w:r w:rsidR="00433AE2" w:rsidRPr="00773C07">
        <w:rPr>
          <w:rFonts w:ascii="Andalus" w:hAnsi="Andalus" w:cs="Andalus"/>
          <w:sz w:val="28"/>
          <w:szCs w:val="28"/>
        </w:rPr>
        <w:t>tension. A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433AE2" w:rsidRPr="00773C07">
        <w:rPr>
          <w:rFonts w:ascii="Andalus" w:hAnsi="Andalus" w:cs="Andalus"/>
          <w:sz w:val="28"/>
          <w:szCs w:val="28"/>
        </w:rPr>
        <w:t>common</w:t>
      </w:r>
      <w:r w:rsidRPr="00773C07">
        <w:rPr>
          <w:rFonts w:ascii="Andalus" w:hAnsi="Andalus" w:cs="Andalus"/>
          <w:sz w:val="28"/>
          <w:szCs w:val="28"/>
        </w:rPr>
        <w:t xml:space="preserve"> cause of shear is catching the foot and </w:t>
      </w:r>
      <w:r w:rsidR="00433AE2" w:rsidRPr="00773C07">
        <w:rPr>
          <w:rFonts w:ascii="Andalus" w:hAnsi="Andalus" w:cs="Andalus"/>
          <w:sz w:val="28"/>
          <w:szCs w:val="28"/>
        </w:rPr>
        <w:t>then twisting</w:t>
      </w:r>
      <w:r w:rsidRPr="00773C07">
        <w:rPr>
          <w:rFonts w:ascii="Andalus" w:hAnsi="Andalus" w:cs="Andalus"/>
          <w:sz w:val="28"/>
          <w:szCs w:val="28"/>
        </w:rPr>
        <w:t xml:space="preserve"> the leg while </w:t>
      </w:r>
      <w:r w:rsidR="00433AE2" w:rsidRPr="00773C07">
        <w:rPr>
          <w:rFonts w:ascii="Andalus" w:hAnsi="Andalus" w:cs="Andalus"/>
          <w:sz w:val="28"/>
          <w:szCs w:val="28"/>
        </w:rPr>
        <w:t>falling. A</w:t>
      </w:r>
      <w:r w:rsidRPr="00773C07">
        <w:rPr>
          <w:rFonts w:ascii="Andalus" w:hAnsi="Andalus" w:cs="Andalus"/>
          <w:sz w:val="28"/>
          <w:szCs w:val="28"/>
        </w:rPr>
        <w:t xml:space="preserve"> shear fracture </w:t>
      </w:r>
      <w:r w:rsidR="00433AE2" w:rsidRPr="00773C07">
        <w:rPr>
          <w:rFonts w:ascii="Andalus" w:hAnsi="Andalus" w:cs="Andalus"/>
          <w:sz w:val="28"/>
          <w:szCs w:val="28"/>
        </w:rPr>
        <w:t>often</w:t>
      </w:r>
      <w:r w:rsidRPr="00773C07">
        <w:rPr>
          <w:rFonts w:ascii="Andalus" w:hAnsi="Andalus" w:cs="Andalus"/>
          <w:sz w:val="28"/>
          <w:szCs w:val="28"/>
        </w:rPr>
        <w:t xml:space="preserve"> res</w:t>
      </w:r>
      <w:r w:rsidR="00963CC1" w:rsidRPr="00773C07">
        <w:rPr>
          <w:rFonts w:ascii="Andalus" w:hAnsi="Andalus" w:cs="Andalus"/>
          <w:sz w:val="28"/>
          <w:szCs w:val="28"/>
        </w:rPr>
        <w:t xml:space="preserve">ults in a spiral </w:t>
      </w:r>
      <w:r w:rsidR="00433AE2" w:rsidRPr="00773C07">
        <w:rPr>
          <w:rFonts w:ascii="Andalus" w:hAnsi="Andalus" w:cs="Andalus"/>
          <w:sz w:val="28"/>
          <w:szCs w:val="28"/>
        </w:rPr>
        <w:t>break.</w:t>
      </w:r>
    </w:p>
    <w:p w:rsidR="00630B69" w:rsidRDefault="00963CC1" w:rsidP="003B2A85">
      <w:p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The </w:t>
      </w:r>
      <w:r w:rsidR="00FE1E53" w:rsidRPr="00773C07">
        <w:rPr>
          <w:rFonts w:ascii="Andalus" w:hAnsi="Andalus" w:cs="Andalus"/>
          <w:sz w:val="28"/>
          <w:szCs w:val="28"/>
        </w:rPr>
        <w:t>bones are</w:t>
      </w:r>
      <w:r w:rsidRPr="00773C07">
        <w:rPr>
          <w:rFonts w:ascii="Andalus" w:hAnsi="Andalus" w:cs="Andalus"/>
          <w:sz w:val="28"/>
          <w:szCs w:val="28"/>
        </w:rPr>
        <w:t xml:space="preserve"> not as strong under tension as they </w:t>
      </w:r>
      <w:r w:rsidR="00433AE2" w:rsidRPr="00773C07">
        <w:rPr>
          <w:rFonts w:ascii="Andalus" w:hAnsi="Andalus" w:cs="Andalus"/>
          <w:sz w:val="28"/>
          <w:szCs w:val="28"/>
        </w:rPr>
        <w:t>are in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433AE2" w:rsidRPr="00773C07">
        <w:rPr>
          <w:rFonts w:ascii="Andalus" w:hAnsi="Andalus" w:cs="Andalus"/>
          <w:sz w:val="28"/>
          <w:szCs w:val="28"/>
        </w:rPr>
        <w:t>compression; a</w:t>
      </w:r>
      <w:r w:rsidRPr="00773C07">
        <w:rPr>
          <w:rFonts w:ascii="Andalus" w:hAnsi="Andalus" w:cs="Andalus"/>
          <w:sz w:val="28"/>
          <w:szCs w:val="28"/>
        </w:rPr>
        <w:t xml:space="preserve"> tension stress </w:t>
      </w:r>
      <w:r w:rsidR="00FE1E53" w:rsidRPr="00773C07">
        <w:rPr>
          <w:rFonts w:ascii="Andalus" w:hAnsi="Andalus" w:cs="Andalus"/>
          <w:sz w:val="28"/>
          <w:szCs w:val="28"/>
        </w:rPr>
        <w:t>of about</w:t>
      </w:r>
      <w:r w:rsidRPr="00773C07">
        <w:rPr>
          <w:rFonts w:ascii="Andalus" w:hAnsi="Andalus" w:cs="Andalus"/>
          <w:sz w:val="28"/>
          <w:szCs w:val="28"/>
        </w:rPr>
        <w:t xml:space="preserve"> 120 N/mm</w:t>
      </w:r>
      <w:r w:rsidRPr="00773C07">
        <w:rPr>
          <w:rFonts w:ascii="Andalus" w:hAnsi="Andalus" w:cs="Andalus"/>
          <w:b/>
          <w:bCs/>
          <w:sz w:val="28"/>
          <w:szCs w:val="28"/>
          <w:vertAlign w:val="superscript"/>
        </w:rPr>
        <w:t>2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3758AB" w:rsidRPr="00773C07">
        <w:rPr>
          <w:rFonts w:ascii="Andalus" w:hAnsi="Andalus" w:cs="Andalus"/>
          <w:sz w:val="28"/>
          <w:szCs w:val="28"/>
        </w:rPr>
        <w:t xml:space="preserve">will cause a bone to </w:t>
      </w:r>
      <w:r w:rsidR="00433AE2" w:rsidRPr="00773C07">
        <w:rPr>
          <w:rFonts w:ascii="Andalus" w:hAnsi="Andalus" w:cs="Andalus"/>
          <w:sz w:val="28"/>
          <w:szCs w:val="28"/>
        </w:rPr>
        <w:t>break. Let</w:t>
      </w:r>
      <w:r w:rsidR="003758AB" w:rsidRPr="00773C07">
        <w:rPr>
          <w:rFonts w:ascii="Andalus" w:hAnsi="Andalus" w:cs="Andalus"/>
          <w:sz w:val="28"/>
          <w:szCs w:val="28"/>
        </w:rPr>
        <w:t xml:space="preserve"> </w:t>
      </w:r>
      <w:r w:rsidR="00FE1E53" w:rsidRPr="00773C07">
        <w:rPr>
          <w:rFonts w:ascii="Andalus" w:hAnsi="Andalus" w:cs="Andalus"/>
          <w:sz w:val="28"/>
          <w:szCs w:val="28"/>
        </w:rPr>
        <w:t>us consider</w:t>
      </w:r>
      <w:r w:rsidR="003758AB" w:rsidRPr="00773C07">
        <w:rPr>
          <w:rFonts w:ascii="Andalus" w:hAnsi="Andalus" w:cs="Andalus"/>
          <w:sz w:val="28"/>
          <w:szCs w:val="28"/>
        </w:rPr>
        <w:t xml:space="preserve"> the forces exerted on a </w:t>
      </w:r>
      <w:r w:rsidR="00FE1E53" w:rsidRPr="00773C07">
        <w:rPr>
          <w:rFonts w:ascii="Andalus" w:hAnsi="Andalus" w:cs="Andalus"/>
          <w:sz w:val="28"/>
          <w:szCs w:val="28"/>
        </w:rPr>
        <w:t>bone during</w:t>
      </w:r>
      <w:r w:rsidR="003758AB" w:rsidRPr="00773C07">
        <w:rPr>
          <w:rFonts w:ascii="Andalus" w:hAnsi="Andalus" w:cs="Andalus"/>
          <w:sz w:val="28"/>
          <w:szCs w:val="28"/>
        </w:rPr>
        <w:t xml:space="preserve"> a fall.</w:t>
      </w:r>
      <w:r w:rsidR="003B2A85">
        <w:rPr>
          <w:rFonts w:ascii="Andalus" w:hAnsi="Andalus" w:cs="Andalus"/>
          <w:sz w:val="28"/>
          <w:szCs w:val="28"/>
        </w:rPr>
        <w:t xml:space="preserve"> </w:t>
      </w:r>
      <w:r w:rsidR="00FE1E53" w:rsidRPr="00773C07">
        <w:rPr>
          <w:rFonts w:ascii="Andalus" w:hAnsi="Andalus" w:cs="Andalus"/>
          <w:sz w:val="28"/>
          <w:szCs w:val="28"/>
        </w:rPr>
        <w:t>From Newton's second</w:t>
      </w:r>
      <w:r w:rsidR="003758AB" w:rsidRPr="00773C07">
        <w:rPr>
          <w:rFonts w:ascii="Andalus" w:hAnsi="Andalus" w:cs="Andalus"/>
          <w:sz w:val="28"/>
          <w:szCs w:val="28"/>
        </w:rPr>
        <w:t xml:space="preserve"> </w:t>
      </w:r>
      <w:r w:rsidR="00FE1E53" w:rsidRPr="00773C07">
        <w:rPr>
          <w:rFonts w:ascii="Andalus" w:hAnsi="Andalus" w:cs="Andalus"/>
          <w:sz w:val="28"/>
          <w:szCs w:val="28"/>
        </w:rPr>
        <w:t>law, the</w:t>
      </w:r>
      <w:r w:rsidR="003758AB" w:rsidRPr="00773C07">
        <w:rPr>
          <w:rFonts w:ascii="Andalus" w:hAnsi="Andalus" w:cs="Andalus"/>
          <w:sz w:val="28"/>
          <w:szCs w:val="28"/>
        </w:rPr>
        <w:t xml:space="preserve"> force exerted during a collision or a fall is equal to the rate of </w:t>
      </w:r>
      <w:r w:rsidR="00FE1E53" w:rsidRPr="00773C07">
        <w:rPr>
          <w:rFonts w:ascii="Andalus" w:hAnsi="Andalus" w:cs="Andalus"/>
          <w:sz w:val="28"/>
          <w:szCs w:val="28"/>
        </w:rPr>
        <w:t>change of</w:t>
      </w:r>
      <w:r w:rsidR="003758AB" w:rsidRPr="00773C07">
        <w:rPr>
          <w:rFonts w:ascii="Andalus" w:hAnsi="Andalus" w:cs="Andalus"/>
          <w:sz w:val="28"/>
          <w:szCs w:val="28"/>
        </w:rPr>
        <w:t xml:space="preserve"> </w:t>
      </w:r>
      <w:r w:rsidR="00433AE2" w:rsidRPr="00773C07">
        <w:rPr>
          <w:rFonts w:ascii="Andalus" w:hAnsi="Andalus" w:cs="Andalus"/>
          <w:sz w:val="28"/>
          <w:szCs w:val="28"/>
        </w:rPr>
        <w:t>momentum, which</w:t>
      </w:r>
      <w:r w:rsidR="003758AB" w:rsidRPr="00773C07">
        <w:rPr>
          <w:rFonts w:ascii="Andalus" w:hAnsi="Andalus" w:cs="Andalus"/>
          <w:sz w:val="28"/>
          <w:szCs w:val="28"/>
        </w:rPr>
        <w:t xml:space="preserve"> is simply the momentum of the body divided by the duration of impact.</w:t>
      </w:r>
      <w:r w:rsidR="00433AE2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="00433AE2" w:rsidRPr="00773C07">
        <w:rPr>
          <w:rFonts w:ascii="Andalus" w:hAnsi="Andalus" w:cs="Andalus"/>
          <w:sz w:val="28"/>
          <w:szCs w:val="28"/>
        </w:rPr>
        <w:t>Ther</w:t>
      </w:r>
      <w:r w:rsidR="00433AE2">
        <w:rPr>
          <w:rFonts w:ascii="Andalus" w:hAnsi="Andalus" w:cs="Andalus"/>
          <w:sz w:val="28"/>
          <w:szCs w:val="28"/>
        </w:rPr>
        <w:t>e</w:t>
      </w:r>
      <w:r w:rsidR="00433AE2" w:rsidRPr="00773C07">
        <w:rPr>
          <w:rFonts w:ascii="Andalus" w:hAnsi="Andalus" w:cs="Andalus"/>
          <w:sz w:val="28"/>
          <w:szCs w:val="28"/>
        </w:rPr>
        <w:t>fore, the</w:t>
      </w:r>
      <w:r w:rsidR="003758AB" w:rsidRPr="00773C07">
        <w:rPr>
          <w:rFonts w:ascii="Andalus" w:hAnsi="Andalus" w:cs="Andalus"/>
          <w:sz w:val="28"/>
          <w:szCs w:val="28"/>
        </w:rPr>
        <w:t xml:space="preserve"> shorter the duration of </w:t>
      </w:r>
      <w:r w:rsidR="00FE1E53" w:rsidRPr="00773C07">
        <w:rPr>
          <w:rFonts w:ascii="Andalus" w:hAnsi="Andalus" w:cs="Andalus"/>
          <w:sz w:val="28"/>
          <w:szCs w:val="28"/>
        </w:rPr>
        <w:t>impact, the</w:t>
      </w:r>
      <w:r w:rsidR="003758AB" w:rsidRPr="00773C07">
        <w:rPr>
          <w:rFonts w:ascii="Andalus" w:hAnsi="Andalus" w:cs="Andalus"/>
          <w:sz w:val="28"/>
          <w:szCs w:val="28"/>
        </w:rPr>
        <w:t xml:space="preserve"> greater the </w:t>
      </w:r>
      <w:r w:rsidR="00433AE2" w:rsidRPr="00773C07">
        <w:rPr>
          <w:rFonts w:ascii="Andalus" w:hAnsi="Andalus" w:cs="Andalus"/>
          <w:sz w:val="28"/>
          <w:szCs w:val="28"/>
        </w:rPr>
        <w:t>force.</w:t>
      </w:r>
      <w:proofErr w:type="gramEnd"/>
      <w:r w:rsidR="00433AE2" w:rsidRPr="00773C07">
        <w:rPr>
          <w:rFonts w:ascii="Andalus" w:hAnsi="Andalus" w:cs="Andalus"/>
          <w:sz w:val="28"/>
          <w:szCs w:val="28"/>
        </w:rPr>
        <w:t xml:space="preserve"> </w:t>
      </w:r>
      <w:r w:rsidR="00433AE2">
        <w:rPr>
          <w:rFonts w:ascii="Andalus" w:hAnsi="Andalus" w:cs="Andalus"/>
          <w:sz w:val="28"/>
          <w:szCs w:val="28"/>
        </w:rPr>
        <w:t>T</w:t>
      </w:r>
      <w:r w:rsidR="00433AE2" w:rsidRPr="00773C07">
        <w:rPr>
          <w:rFonts w:ascii="Andalus" w:hAnsi="Andalus" w:cs="Andalus"/>
          <w:sz w:val="28"/>
          <w:szCs w:val="28"/>
        </w:rPr>
        <w:t>o</w:t>
      </w:r>
      <w:r w:rsidR="003758AB" w:rsidRPr="00773C07">
        <w:rPr>
          <w:rFonts w:ascii="Andalus" w:hAnsi="Andalus" w:cs="Andalus"/>
          <w:sz w:val="28"/>
          <w:szCs w:val="28"/>
        </w:rPr>
        <w:t xml:space="preserve"> </w:t>
      </w:r>
      <w:r w:rsidR="00433AE2" w:rsidRPr="00773C07">
        <w:rPr>
          <w:rFonts w:ascii="Andalus" w:hAnsi="Andalus" w:cs="Andalus"/>
          <w:sz w:val="28"/>
          <w:szCs w:val="28"/>
        </w:rPr>
        <w:t>reduce the</w:t>
      </w:r>
      <w:r w:rsidR="003758AB" w:rsidRPr="00773C07">
        <w:rPr>
          <w:rFonts w:ascii="Andalus" w:hAnsi="Andalus" w:cs="Andalus"/>
          <w:sz w:val="28"/>
          <w:szCs w:val="28"/>
        </w:rPr>
        <w:t xml:space="preserve"> force and thereby reduce the like</w:t>
      </w:r>
      <w:r w:rsidR="00630B69">
        <w:rPr>
          <w:rFonts w:ascii="Andalus" w:hAnsi="Andalus" w:cs="Andalus"/>
          <w:sz w:val="28"/>
          <w:szCs w:val="28"/>
        </w:rPr>
        <w:t>li</w:t>
      </w:r>
      <w:r w:rsidR="006F45C5" w:rsidRPr="00773C07">
        <w:rPr>
          <w:rFonts w:ascii="Andalus" w:hAnsi="Andalus" w:cs="Andalus"/>
          <w:sz w:val="28"/>
          <w:szCs w:val="28"/>
        </w:rPr>
        <w:t xml:space="preserve">hood of </w:t>
      </w:r>
      <w:r w:rsidR="000C4281" w:rsidRPr="00773C07">
        <w:rPr>
          <w:rFonts w:ascii="Andalus" w:hAnsi="Andalus" w:cs="Andalus"/>
          <w:sz w:val="28"/>
          <w:szCs w:val="28"/>
        </w:rPr>
        <w:t>fracture, it</w:t>
      </w:r>
      <w:r w:rsidR="006F45C5" w:rsidRPr="00773C07">
        <w:rPr>
          <w:rFonts w:ascii="Andalus" w:hAnsi="Andalus" w:cs="Andalus"/>
          <w:sz w:val="28"/>
          <w:szCs w:val="28"/>
        </w:rPr>
        <w:t xml:space="preserve"> is necessary to </w:t>
      </w:r>
      <w:r w:rsidR="000C4281" w:rsidRPr="00773C07">
        <w:rPr>
          <w:rFonts w:ascii="Andalus" w:hAnsi="Andalus" w:cs="Andalus"/>
          <w:sz w:val="28"/>
          <w:szCs w:val="28"/>
        </w:rPr>
        <w:t>increase</w:t>
      </w:r>
      <w:r w:rsidR="006F45C5" w:rsidRPr="00773C07">
        <w:rPr>
          <w:rFonts w:ascii="Andalus" w:hAnsi="Andalus" w:cs="Andalus"/>
          <w:sz w:val="28"/>
          <w:szCs w:val="28"/>
        </w:rPr>
        <w:t xml:space="preserve"> the impact time.</w:t>
      </w:r>
      <w:r w:rsidR="000C4281">
        <w:rPr>
          <w:rFonts w:ascii="Andalus" w:hAnsi="Andalus" w:cs="Andalus"/>
          <w:sz w:val="28"/>
          <w:szCs w:val="28"/>
        </w:rPr>
        <w:t xml:space="preserve"> </w:t>
      </w:r>
      <w:r w:rsidR="00FE1E53">
        <w:rPr>
          <w:rFonts w:ascii="Andalus" w:hAnsi="Andalus" w:cs="Andalus"/>
          <w:sz w:val="28"/>
          <w:szCs w:val="28"/>
        </w:rPr>
        <w:t xml:space="preserve">In both falling down and jumping from an </w:t>
      </w:r>
      <w:r w:rsidR="00630B69">
        <w:rPr>
          <w:rFonts w:ascii="Andalus" w:hAnsi="Andalus" w:cs="Andalus"/>
          <w:sz w:val="28"/>
          <w:szCs w:val="28"/>
        </w:rPr>
        <w:t>elevation, the</w:t>
      </w:r>
      <w:r w:rsidR="00FE1E53">
        <w:rPr>
          <w:rFonts w:ascii="Andalus" w:hAnsi="Andalus" w:cs="Andalus"/>
          <w:sz w:val="28"/>
          <w:szCs w:val="28"/>
        </w:rPr>
        <w:t xml:space="preserve"> impact time can be incr</w:t>
      </w:r>
      <w:r w:rsidR="00630B69">
        <w:rPr>
          <w:rFonts w:ascii="Andalus" w:hAnsi="Andalus" w:cs="Andalus"/>
          <w:sz w:val="28"/>
          <w:szCs w:val="28"/>
        </w:rPr>
        <w:t>eased significantly by simply rolling with the fall or jump, thereby spreading the change in momentum of the body over a longer time.</w:t>
      </w:r>
    </w:p>
    <w:p w:rsidR="00963CC1" w:rsidRPr="00773C07" w:rsidRDefault="006F45C5" w:rsidP="00433AE2">
      <w:p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While the detail of the growth and repair of </w:t>
      </w:r>
      <w:r w:rsidR="00CF6420" w:rsidRPr="00773C07">
        <w:rPr>
          <w:rFonts w:ascii="Andalus" w:hAnsi="Andalus" w:cs="Andalus"/>
          <w:sz w:val="28"/>
          <w:szCs w:val="28"/>
        </w:rPr>
        <w:t>bone are</w:t>
      </w:r>
      <w:r w:rsidRPr="00773C07">
        <w:rPr>
          <w:rFonts w:ascii="Andalus" w:hAnsi="Andalus" w:cs="Andalus"/>
          <w:sz w:val="28"/>
          <w:szCs w:val="28"/>
        </w:rPr>
        <w:t xml:space="preserve"> not well understood,</w:t>
      </w:r>
      <w:r w:rsidR="000C4281">
        <w:rPr>
          <w:rFonts w:ascii="Andalus" w:hAnsi="Andalus" w:cs="Andalus"/>
          <w:sz w:val="28"/>
          <w:szCs w:val="28"/>
        </w:rPr>
        <w:t xml:space="preserve"> </w:t>
      </w:r>
      <w:r w:rsidRPr="00773C07">
        <w:rPr>
          <w:rFonts w:ascii="Andalus" w:hAnsi="Andalus" w:cs="Andalus"/>
          <w:sz w:val="28"/>
          <w:szCs w:val="28"/>
        </w:rPr>
        <w:t xml:space="preserve">there is good evidence that local electrical fields may </w:t>
      </w:r>
      <w:r w:rsidR="00CF6420" w:rsidRPr="00773C07">
        <w:rPr>
          <w:rFonts w:ascii="Andalus" w:hAnsi="Andalus" w:cs="Andalus"/>
          <w:sz w:val="28"/>
          <w:szCs w:val="28"/>
        </w:rPr>
        <w:t>play a</w:t>
      </w:r>
      <w:r w:rsidRPr="00773C07">
        <w:rPr>
          <w:rFonts w:ascii="Andalus" w:hAnsi="Andalus" w:cs="Andalus"/>
          <w:sz w:val="28"/>
          <w:szCs w:val="28"/>
        </w:rPr>
        <w:t xml:space="preserve"> role.</w:t>
      </w:r>
      <w:r w:rsidR="000C4281">
        <w:rPr>
          <w:rFonts w:ascii="Andalus" w:hAnsi="Andalus" w:cs="Andalus"/>
          <w:sz w:val="28"/>
          <w:szCs w:val="28"/>
        </w:rPr>
        <w:t xml:space="preserve"> </w:t>
      </w:r>
      <w:r w:rsidRPr="00773C07">
        <w:rPr>
          <w:rFonts w:ascii="Andalus" w:hAnsi="Andalus" w:cs="Andalus"/>
          <w:sz w:val="28"/>
          <w:szCs w:val="28"/>
        </w:rPr>
        <w:t xml:space="preserve">When bone is bent it generates an electrical charge on </w:t>
      </w:r>
      <w:r w:rsidR="000C4281" w:rsidRPr="00773C07">
        <w:rPr>
          <w:rFonts w:ascii="Andalus" w:hAnsi="Andalus" w:cs="Andalus"/>
          <w:sz w:val="28"/>
          <w:szCs w:val="28"/>
        </w:rPr>
        <w:t>its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0C4281" w:rsidRPr="00773C07">
        <w:rPr>
          <w:rFonts w:ascii="Andalus" w:hAnsi="Andalus" w:cs="Andalus"/>
          <w:sz w:val="28"/>
          <w:szCs w:val="28"/>
        </w:rPr>
        <w:t>surface. It</w:t>
      </w:r>
      <w:r w:rsidRPr="00773C07">
        <w:rPr>
          <w:rFonts w:ascii="Andalus" w:hAnsi="Andalus" w:cs="Andalus"/>
          <w:sz w:val="28"/>
          <w:szCs w:val="28"/>
        </w:rPr>
        <w:t xml:space="preserve"> has been suggest that this phenomenon (Piezoelectri</w:t>
      </w:r>
      <w:r w:rsidR="008D6507" w:rsidRPr="00773C07">
        <w:rPr>
          <w:rFonts w:ascii="Andalus" w:hAnsi="Andalus" w:cs="Andalus"/>
          <w:sz w:val="28"/>
          <w:szCs w:val="28"/>
        </w:rPr>
        <w:t>city</w:t>
      </w:r>
      <w:r w:rsidR="000C4281" w:rsidRPr="00773C07">
        <w:rPr>
          <w:rFonts w:ascii="Andalus" w:hAnsi="Andalus" w:cs="Andalus"/>
          <w:sz w:val="28"/>
          <w:szCs w:val="28"/>
        </w:rPr>
        <w:t>) may</w:t>
      </w:r>
      <w:r w:rsidR="008D6507" w:rsidRPr="00773C07">
        <w:rPr>
          <w:rFonts w:ascii="Andalus" w:hAnsi="Andalus" w:cs="Andalus"/>
          <w:sz w:val="28"/>
          <w:szCs w:val="28"/>
        </w:rPr>
        <w:t xml:space="preserve"> be the physical stimulus for bone growth and repair.</w:t>
      </w:r>
      <w:r w:rsidR="00963CC1" w:rsidRPr="00773C07">
        <w:rPr>
          <w:rFonts w:ascii="Andalus" w:hAnsi="Andalus" w:cs="Andalus"/>
          <w:sz w:val="28"/>
          <w:szCs w:val="28"/>
        </w:rPr>
        <w:t xml:space="preserve"> </w:t>
      </w:r>
    </w:p>
    <w:p w:rsidR="00C171FF" w:rsidRDefault="00C171FF" w:rsidP="00EA6E88">
      <w:pPr>
        <w:tabs>
          <w:tab w:val="left" w:pos="4365"/>
        </w:tabs>
        <w:jc w:val="both"/>
        <w:rPr>
          <w:rFonts w:ascii="Andalus" w:hAnsi="Andalus" w:cs="Andalus"/>
          <w:b/>
          <w:bCs/>
          <w:i/>
          <w:iCs/>
          <w:sz w:val="36"/>
          <w:szCs w:val="36"/>
        </w:rPr>
      </w:pPr>
    </w:p>
    <w:p w:rsidR="00802130" w:rsidRPr="00A856CD" w:rsidRDefault="003A02E2" w:rsidP="00EA6E88">
      <w:pPr>
        <w:tabs>
          <w:tab w:val="left" w:pos="4365"/>
        </w:tabs>
        <w:jc w:val="both"/>
        <w:rPr>
          <w:rFonts w:ascii="Andalus" w:hAnsi="Andalus" w:cs="Andalus"/>
          <w:b/>
          <w:bCs/>
          <w:i/>
          <w:iCs/>
          <w:sz w:val="36"/>
          <w:szCs w:val="36"/>
        </w:rPr>
      </w:pPr>
      <w:r w:rsidRPr="00A856CD">
        <w:rPr>
          <w:rFonts w:ascii="Andalus" w:hAnsi="Andalus" w:cs="Andalus"/>
          <w:b/>
          <w:bCs/>
          <w:i/>
          <w:iCs/>
          <w:sz w:val="36"/>
          <w:szCs w:val="36"/>
        </w:rPr>
        <w:lastRenderedPageBreak/>
        <w:t xml:space="preserve">Measurements of </w:t>
      </w:r>
      <w:r w:rsidR="000C4281" w:rsidRPr="00A856CD">
        <w:rPr>
          <w:rFonts w:ascii="Andalus" w:hAnsi="Andalus" w:cs="Andalus"/>
          <w:b/>
          <w:bCs/>
          <w:i/>
          <w:iCs/>
          <w:sz w:val="36"/>
          <w:szCs w:val="36"/>
        </w:rPr>
        <w:t>bone mineral</w:t>
      </w:r>
      <w:r w:rsidRPr="00A856CD">
        <w:rPr>
          <w:rFonts w:ascii="Andalus" w:hAnsi="Andalus" w:cs="Andalus"/>
          <w:b/>
          <w:bCs/>
          <w:i/>
          <w:iCs/>
          <w:sz w:val="36"/>
          <w:szCs w:val="36"/>
        </w:rPr>
        <w:t xml:space="preserve"> in the body</w:t>
      </w:r>
    </w:p>
    <w:p w:rsidR="003A02E2" w:rsidRPr="00773C07" w:rsidRDefault="003A02E2" w:rsidP="00DA405A">
      <w:p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The strength of bones depends on the mass of bone mineral present.</w:t>
      </w:r>
      <w:r w:rsidR="00133169">
        <w:rPr>
          <w:rFonts w:ascii="Andalus" w:hAnsi="Andalus" w:cs="Andalus"/>
          <w:sz w:val="28"/>
          <w:szCs w:val="28"/>
        </w:rPr>
        <w:t xml:space="preserve"> </w:t>
      </w:r>
      <w:r w:rsidRPr="00773C07">
        <w:rPr>
          <w:rFonts w:ascii="Andalus" w:hAnsi="Andalus" w:cs="Andalus"/>
          <w:sz w:val="28"/>
          <w:szCs w:val="28"/>
        </w:rPr>
        <w:t xml:space="preserve">Bone mineral mass decreases slowly 1-2% per </w:t>
      </w:r>
      <w:r w:rsidR="000C4281" w:rsidRPr="00773C07">
        <w:rPr>
          <w:rFonts w:ascii="Andalus" w:hAnsi="Andalus" w:cs="Andalus"/>
          <w:sz w:val="28"/>
          <w:szCs w:val="28"/>
        </w:rPr>
        <w:t>year, so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 w:rsidR="00A856CD">
        <w:rPr>
          <w:rFonts w:ascii="Andalus" w:hAnsi="Andalus" w:cs="Andalus"/>
          <w:sz w:val="28"/>
          <w:szCs w:val="28"/>
        </w:rPr>
        <w:t xml:space="preserve">physical </w:t>
      </w:r>
      <w:r w:rsidR="00A856CD" w:rsidRPr="00773C07">
        <w:rPr>
          <w:rFonts w:ascii="Andalus" w:hAnsi="Andalus" w:cs="Andalus"/>
          <w:sz w:val="28"/>
          <w:szCs w:val="28"/>
        </w:rPr>
        <w:t>technique</w:t>
      </w:r>
      <w:r w:rsidR="0004542A">
        <w:rPr>
          <w:rFonts w:ascii="Andalus" w:hAnsi="Andalus" w:cs="Andalus"/>
          <w:sz w:val="28"/>
          <w:szCs w:val="28"/>
        </w:rPr>
        <w:t>s</w:t>
      </w:r>
      <w:r w:rsidR="0004542A" w:rsidRPr="00773C07">
        <w:rPr>
          <w:rFonts w:ascii="Andalus" w:hAnsi="Andalus" w:cs="Andalus"/>
          <w:sz w:val="28"/>
          <w:szCs w:val="28"/>
        </w:rPr>
        <w:t xml:space="preserve"> </w:t>
      </w:r>
      <w:r w:rsidR="0004542A">
        <w:rPr>
          <w:rFonts w:ascii="Andalus" w:hAnsi="Andalus" w:cs="Andalus"/>
          <w:sz w:val="28"/>
          <w:szCs w:val="28"/>
        </w:rPr>
        <w:t>needed</w:t>
      </w:r>
      <w:r w:rsidRPr="00773C07">
        <w:rPr>
          <w:rFonts w:ascii="Andalus" w:hAnsi="Andalus" w:cs="Andalus"/>
          <w:sz w:val="28"/>
          <w:szCs w:val="28"/>
        </w:rPr>
        <w:t xml:space="preserve"> to show changes:</w:t>
      </w:r>
    </w:p>
    <w:p w:rsidR="003A02E2" w:rsidRPr="0004542A" w:rsidRDefault="003A02E2" w:rsidP="00EA6E88">
      <w:pPr>
        <w:pStyle w:val="ListParagraph"/>
        <w:numPr>
          <w:ilvl w:val="0"/>
          <w:numId w:val="7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3718C1">
        <w:rPr>
          <w:rFonts w:ascii="Andalus" w:hAnsi="Andalus" w:cs="Andalus"/>
          <w:b/>
          <w:bCs/>
          <w:i/>
          <w:iCs/>
          <w:sz w:val="28"/>
          <w:szCs w:val="28"/>
        </w:rPr>
        <w:t>X-ray image</w:t>
      </w:r>
      <w:r w:rsidR="0004542A" w:rsidRPr="00773C07">
        <w:rPr>
          <w:rFonts w:ascii="Andalus" w:hAnsi="Andalus" w:cs="Andalus"/>
          <w:i/>
          <w:iCs/>
          <w:sz w:val="28"/>
          <w:szCs w:val="28"/>
        </w:rPr>
        <w:t>:</w:t>
      </w:r>
      <w:r w:rsidR="0004542A">
        <w:rPr>
          <w:rFonts w:ascii="Andalus" w:hAnsi="Andalus" w:cs="Andalus"/>
          <w:i/>
          <w:iCs/>
          <w:sz w:val="28"/>
          <w:szCs w:val="28"/>
        </w:rPr>
        <w:t xml:space="preserve"> -</w:t>
      </w:r>
      <w:r w:rsidR="000C4281">
        <w:rPr>
          <w:rFonts w:ascii="Andalus" w:hAnsi="Andalus" w:cs="Andalus"/>
          <w:i/>
          <w:iCs/>
          <w:sz w:val="28"/>
          <w:szCs w:val="28"/>
        </w:rPr>
        <w:t xml:space="preserve"> </w:t>
      </w:r>
      <w:r w:rsidR="00A856CD" w:rsidRPr="0004542A">
        <w:rPr>
          <w:rFonts w:ascii="Andalus" w:hAnsi="Andalus" w:cs="Andalus"/>
          <w:sz w:val="28"/>
          <w:szCs w:val="28"/>
        </w:rPr>
        <w:t xml:space="preserve">The ideal of using an X-ray </w:t>
      </w:r>
      <w:r w:rsidR="0004542A" w:rsidRPr="0004542A">
        <w:rPr>
          <w:rFonts w:ascii="Andalus" w:hAnsi="Andalus" w:cs="Andalus"/>
          <w:sz w:val="28"/>
          <w:szCs w:val="28"/>
        </w:rPr>
        <w:t>image to measure the amount of bone mineral is an old one</w:t>
      </w:r>
      <w:r w:rsidR="0004542A">
        <w:rPr>
          <w:rFonts w:ascii="Andalus" w:hAnsi="Andalus" w:cs="Andalus"/>
          <w:sz w:val="28"/>
          <w:szCs w:val="28"/>
        </w:rPr>
        <w:t>.</w:t>
      </w:r>
      <w:r w:rsidR="0004542A" w:rsidRPr="0004542A">
        <w:rPr>
          <w:rFonts w:ascii="Andalus" w:hAnsi="Andalus" w:cs="Andalus"/>
          <w:sz w:val="28"/>
          <w:szCs w:val="28"/>
        </w:rPr>
        <w:t xml:space="preserve"> </w:t>
      </w:r>
      <w:r w:rsidR="00F91143" w:rsidRPr="0004542A">
        <w:rPr>
          <w:rFonts w:ascii="Andalus" w:hAnsi="Andalus" w:cs="Andalus"/>
          <w:sz w:val="28"/>
          <w:szCs w:val="28"/>
        </w:rPr>
        <w:t>the major problems of using an ordinary  X-ray are</w:t>
      </w:r>
      <w:r w:rsidR="0004542A">
        <w:rPr>
          <w:rFonts w:ascii="Andalus" w:hAnsi="Andalus" w:cs="Andalus"/>
          <w:sz w:val="28"/>
          <w:szCs w:val="28"/>
        </w:rPr>
        <w:t>:</w:t>
      </w:r>
      <w:r w:rsidR="00F91143" w:rsidRPr="0004542A">
        <w:rPr>
          <w:rFonts w:ascii="Andalus" w:hAnsi="Andalus" w:cs="Andalus"/>
          <w:sz w:val="28"/>
          <w:szCs w:val="28"/>
        </w:rPr>
        <w:t xml:space="preserve"> </w:t>
      </w:r>
    </w:p>
    <w:p w:rsidR="00F91143" w:rsidRPr="00773C07" w:rsidRDefault="00F91143" w:rsidP="00EA6E88">
      <w:pPr>
        <w:pStyle w:val="ListParagraph"/>
        <w:numPr>
          <w:ilvl w:val="0"/>
          <w:numId w:val="8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The </w:t>
      </w:r>
      <w:r w:rsidR="000C4281" w:rsidRPr="00773C07">
        <w:rPr>
          <w:rFonts w:ascii="Andalus" w:hAnsi="Andalus" w:cs="Andalus"/>
          <w:sz w:val="28"/>
          <w:szCs w:val="28"/>
        </w:rPr>
        <w:t>usual</w:t>
      </w:r>
      <w:r w:rsidRPr="00773C07">
        <w:rPr>
          <w:rFonts w:ascii="Andalus" w:hAnsi="Andalus" w:cs="Andalus"/>
          <w:sz w:val="28"/>
          <w:szCs w:val="28"/>
        </w:rPr>
        <w:t xml:space="preserve"> X-ray beam has different energies and the absorption of </w:t>
      </w:r>
      <w:r w:rsidR="000C4281" w:rsidRPr="00773C07">
        <w:rPr>
          <w:rFonts w:ascii="Andalus" w:hAnsi="Andalus" w:cs="Andalus"/>
          <w:sz w:val="28"/>
          <w:szCs w:val="28"/>
        </w:rPr>
        <w:t>the X</w:t>
      </w:r>
      <w:r w:rsidRPr="00773C07">
        <w:rPr>
          <w:rFonts w:ascii="Andalus" w:hAnsi="Andalus" w:cs="Andalus"/>
          <w:sz w:val="28"/>
          <w:szCs w:val="28"/>
        </w:rPr>
        <w:t>-ray by Ca</w:t>
      </w:r>
      <w:r w:rsidRPr="00773C07">
        <w:rPr>
          <w:rFonts w:ascii="Andalus" w:hAnsi="Andalus" w:cs="Andalus"/>
          <w:sz w:val="28"/>
          <w:szCs w:val="28"/>
          <w:vertAlign w:val="superscript"/>
        </w:rPr>
        <w:t>+2</w:t>
      </w:r>
      <w:r w:rsidR="007D6E22" w:rsidRPr="00773C07">
        <w:rPr>
          <w:rFonts w:ascii="Andalus" w:hAnsi="Andalus" w:cs="Andalus"/>
          <w:sz w:val="28"/>
          <w:szCs w:val="28"/>
        </w:rPr>
        <w:t xml:space="preserve"> varies rapidly with energy in this range of energies.</w:t>
      </w:r>
    </w:p>
    <w:p w:rsidR="007D6E22" w:rsidRPr="00773C07" w:rsidRDefault="007D6E22" w:rsidP="00EA6E88">
      <w:pPr>
        <w:pStyle w:val="ListParagraph"/>
        <w:numPr>
          <w:ilvl w:val="0"/>
          <w:numId w:val="8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Large beam contains much scattered radiation when it reaches the film</w:t>
      </w:r>
    </w:p>
    <w:p w:rsidR="007D6E22" w:rsidRDefault="007D6E22" w:rsidP="00EA6E88">
      <w:pPr>
        <w:pStyle w:val="ListParagraph"/>
        <w:numPr>
          <w:ilvl w:val="0"/>
          <w:numId w:val="8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The film is poor </w:t>
      </w:r>
      <w:r w:rsidR="000C4281" w:rsidRPr="00773C07">
        <w:rPr>
          <w:rFonts w:ascii="Andalus" w:hAnsi="Andalus" w:cs="Andalus"/>
          <w:sz w:val="28"/>
          <w:szCs w:val="28"/>
        </w:rPr>
        <w:t>detector</w:t>
      </w:r>
      <w:r w:rsidRPr="00773C07">
        <w:rPr>
          <w:rFonts w:ascii="Andalus" w:hAnsi="Andalus" w:cs="Andalus"/>
          <w:sz w:val="28"/>
          <w:szCs w:val="28"/>
        </w:rPr>
        <w:t xml:space="preserve"> for making quantitative </w:t>
      </w:r>
      <w:r w:rsidR="0004542A">
        <w:rPr>
          <w:rFonts w:ascii="Andalus" w:hAnsi="Andalus" w:cs="Andalus"/>
          <w:sz w:val="28"/>
          <w:szCs w:val="28"/>
        </w:rPr>
        <w:t>measurements since</w:t>
      </w:r>
      <w:r w:rsidR="000C4281" w:rsidRPr="00773C07">
        <w:rPr>
          <w:rFonts w:ascii="Andalus" w:hAnsi="Andalus" w:cs="Andalus"/>
          <w:sz w:val="28"/>
          <w:szCs w:val="28"/>
        </w:rPr>
        <w:t xml:space="preserve"> it</w:t>
      </w:r>
      <w:r w:rsidRPr="00773C07">
        <w:rPr>
          <w:rFonts w:ascii="Andalus" w:hAnsi="Andalus" w:cs="Andalus"/>
          <w:sz w:val="28"/>
          <w:szCs w:val="28"/>
        </w:rPr>
        <w:t xml:space="preserve"> is </w:t>
      </w:r>
      <w:proofErr w:type="spellStart"/>
      <w:proofErr w:type="gramStart"/>
      <w:r w:rsidRPr="00773C07">
        <w:rPr>
          <w:rFonts w:ascii="Andalus" w:hAnsi="Andalus" w:cs="Andalus"/>
          <w:sz w:val="28"/>
          <w:szCs w:val="28"/>
        </w:rPr>
        <w:t>non</w:t>
      </w:r>
      <w:proofErr w:type="gramEnd"/>
      <w:r w:rsidRPr="00773C07">
        <w:rPr>
          <w:rFonts w:ascii="Andalus" w:hAnsi="Andalus" w:cs="Andalus"/>
          <w:sz w:val="28"/>
          <w:szCs w:val="28"/>
        </w:rPr>
        <w:t xml:space="preserve"> linear</w:t>
      </w:r>
      <w:proofErr w:type="spellEnd"/>
      <w:r w:rsidRPr="00773C07">
        <w:rPr>
          <w:rFonts w:ascii="Andalus" w:hAnsi="Andalus" w:cs="Andalus"/>
          <w:sz w:val="28"/>
          <w:szCs w:val="28"/>
        </w:rPr>
        <w:t xml:space="preserve"> with</w:t>
      </w:r>
      <w:r w:rsidR="0004542A">
        <w:rPr>
          <w:rFonts w:ascii="Andalus" w:hAnsi="Andalus" w:cs="Andalus"/>
          <w:sz w:val="28"/>
          <w:szCs w:val="28"/>
        </w:rPr>
        <w:t xml:space="preserve"> respect to </w:t>
      </w:r>
      <w:r w:rsidR="0004542A" w:rsidRPr="00773C07">
        <w:rPr>
          <w:rFonts w:ascii="Andalus" w:hAnsi="Andalus" w:cs="Andalus"/>
          <w:sz w:val="28"/>
          <w:szCs w:val="28"/>
        </w:rPr>
        <w:t>both</w:t>
      </w:r>
      <w:r w:rsidRPr="00773C07">
        <w:rPr>
          <w:rFonts w:ascii="Andalus" w:hAnsi="Andalus" w:cs="Andalus"/>
          <w:sz w:val="28"/>
          <w:szCs w:val="28"/>
        </w:rPr>
        <w:t xml:space="preserve"> the amount and</w:t>
      </w:r>
      <w:r w:rsidR="0004542A">
        <w:rPr>
          <w:rFonts w:ascii="Andalus" w:hAnsi="Andalus" w:cs="Andalus"/>
          <w:sz w:val="28"/>
          <w:szCs w:val="28"/>
        </w:rPr>
        <w:t xml:space="preserve"> the</w:t>
      </w:r>
      <w:r w:rsidRPr="00773C07">
        <w:rPr>
          <w:rFonts w:ascii="Andalus" w:hAnsi="Andalus" w:cs="Andalus"/>
          <w:sz w:val="28"/>
          <w:szCs w:val="28"/>
        </w:rPr>
        <w:t xml:space="preserve"> energy</w:t>
      </w:r>
      <w:r w:rsidR="0004542A">
        <w:rPr>
          <w:rFonts w:ascii="Andalus" w:hAnsi="Andalus" w:cs="Andalus"/>
          <w:sz w:val="28"/>
          <w:szCs w:val="28"/>
        </w:rPr>
        <w:t xml:space="preserve"> of </w:t>
      </w:r>
      <w:r w:rsidR="0004542A" w:rsidRPr="00773C07">
        <w:rPr>
          <w:rFonts w:ascii="Andalus" w:hAnsi="Andalus" w:cs="Andalus"/>
          <w:sz w:val="28"/>
          <w:szCs w:val="28"/>
        </w:rPr>
        <w:t>X</w:t>
      </w:r>
      <w:r w:rsidRPr="00773C07">
        <w:rPr>
          <w:rFonts w:ascii="Andalus" w:hAnsi="Andalus" w:cs="Andalus"/>
          <w:sz w:val="28"/>
          <w:szCs w:val="28"/>
        </w:rPr>
        <w:t>-</w:t>
      </w:r>
      <w:r w:rsidR="000C4281" w:rsidRPr="00773C07">
        <w:rPr>
          <w:rFonts w:ascii="Andalus" w:hAnsi="Andalus" w:cs="Andalus"/>
          <w:sz w:val="28"/>
          <w:szCs w:val="28"/>
        </w:rPr>
        <w:t>ray. Developing</w:t>
      </w:r>
      <w:r w:rsidR="004C0CD7" w:rsidRPr="00773C07">
        <w:rPr>
          <w:rFonts w:ascii="Andalus" w:hAnsi="Andalus" w:cs="Andalus"/>
          <w:sz w:val="28"/>
          <w:szCs w:val="28"/>
        </w:rPr>
        <w:t xml:space="preserve"> the film introduces additional variations.</w:t>
      </w:r>
    </w:p>
    <w:p w:rsidR="0003514F" w:rsidRDefault="00E37807" w:rsidP="00E37807">
      <w:pPr>
        <w:tabs>
          <w:tab w:val="left" w:pos="4365"/>
        </w:tabs>
        <w:jc w:val="center"/>
        <w:rPr>
          <w:rFonts w:ascii="Andalus" w:hAnsi="Andalus" w:cs="Andalus"/>
          <w:b/>
          <w:bCs/>
          <w:sz w:val="28"/>
          <w:szCs w:val="28"/>
        </w:rPr>
      </w:pPr>
      <w:r w:rsidRPr="00A87B6B">
        <w:rPr>
          <w:rFonts w:ascii="Andalus" w:hAnsi="Andalus" w:cs="Andalus"/>
          <w:noProof/>
          <w:sz w:val="28"/>
          <w:szCs w:val="28"/>
        </w:rPr>
        <w:drawing>
          <wp:inline distT="0" distB="0" distL="0" distR="0">
            <wp:extent cx="3838575" cy="1944653"/>
            <wp:effectExtent l="38100" t="57150" r="123825" b="93697"/>
            <wp:docPr id="2" name="Picture 3" descr="H:\Users\Kawthir\Desktop\skeleton\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Users\Kawthir\Desktop\skeleton\h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9446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6745" w:rsidRPr="00E37807" w:rsidRDefault="00A87B6B" w:rsidP="00E37807">
      <w:pPr>
        <w:tabs>
          <w:tab w:val="left" w:pos="4365"/>
        </w:tabs>
        <w:jc w:val="center"/>
        <w:rPr>
          <w:rFonts w:ascii="Andalus" w:hAnsi="Andalus" w:cs="Andalus"/>
          <w:sz w:val="28"/>
          <w:szCs w:val="28"/>
        </w:rPr>
      </w:pPr>
      <w:r w:rsidRPr="003718C1">
        <w:rPr>
          <w:rFonts w:ascii="Andalus" w:hAnsi="Andalus" w:cs="Andalus"/>
          <w:b/>
          <w:bCs/>
          <w:sz w:val="28"/>
          <w:szCs w:val="28"/>
        </w:rPr>
        <w:t>Figure3</w:t>
      </w:r>
      <w:r w:rsidR="003718C1" w:rsidRPr="003718C1">
        <w:rPr>
          <w:rFonts w:ascii="Andalus" w:hAnsi="Andalus" w:cs="Andalus"/>
          <w:b/>
          <w:bCs/>
          <w:sz w:val="28"/>
          <w:szCs w:val="28"/>
        </w:rPr>
        <w:t>: conventional X-ray</w:t>
      </w:r>
      <w:r w:rsidR="003718C1">
        <w:rPr>
          <w:rFonts w:ascii="Andalus" w:hAnsi="Andalus" w:cs="Andalus"/>
          <w:b/>
          <w:bCs/>
          <w:sz w:val="28"/>
          <w:szCs w:val="28"/>
        </w:rPr>
        <w:t xml:space="preserve"> imaging</w:t>
      </w:r>
    </w:p>
    <w:p w:rsidR="004C0CD7" w:rsidRPr="00773C07" w:rsidRDefault="000C4281" w:rsidP="00C3510F">
      <w:pPr>
        <w:tabs>
          <w:tab w:val="left" w:pos="4365"/>
        </w:tabs>
        <w:jc w:val="both"/>
        <w:rPr>
          <w:rFonts w:ascii="Andalus" w:hAnsi="Andalus" w:cs="Andalus"/>
          <w:i/>
          <w:iCs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2)</w:t>
      </w:r>
      <w:r w:rsidRPr="00773C07">
        <w:rPr>
          <w:rFonts w:ascii="Andalus" w:hAnsi="Andalus" w:cs="Andalus"/>
          <w:i/>
          <w:iCs/>
          <w:sz w:val="28"/>
          <w:szCs w:val="28"/>
        </w:rPr>
        <w:t xml:space="preserve"> </w:t>
      </w:r>
      <w:r w:rsidR="003718C1" w:rsidRPr="00C3510F">
        <w:rPr>
          <w:rFonts w:ascii="Andalus" w:hAnsi="Andalus" w:cs="Andalus"/>
          <w:b/>
          <w:bCs/>
          <w:i/>
          <w:iCs/>
          <w:sz w:val="28"/>
          <w:szCs w:val="28"/>
        </w:rPr>
        <w:t>Photon absorptiometry</w:t>
      </w:r>
    </w:p>
    <w:p w:rsidR="004C0CD7" w:rsidRPr="00773C07" w:rsidRDefault="003718C1" w:rsidP="00EA6E88">
      <w:pPr>
        <w:tabs>
          <w:tab w:val="left" w:pos="4365"/>
        </w:tabs>
        <w:ind w:left="360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The problems with the X-ray technique were largely eliminated by using</w:t>
      </w:r>
    </w:p>
    <w:p w:rsidR="004C0CD7" w:rsidRPr="00773C07" w:rsidRDefault="004C0CD7" w:rsidP="00EA6E88">
      <w:pPr>
        <w:pStyle w:val="ListParagraph"/>
        <w:numPr>
          <w:ilvl w:val="0"/>
          <w:numId w:val="9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proofErr w:type="spellStart"/>
      <w:r w:rsidRPr="00773C07">
        <w:rPr>
          <w:rFonts w:ascii="Andalus" w:hAnsi="Andalus" w:cs="Andalus"/>
          <w:sz w:val="28"/>
          <w:szCs w:val="28"/>
        </w:rPr>
        <w:t>Monoenergetic</w:t>
      </w:r>
      <w:proofErr w:type="spellEnd"/>
      <w:r w:rsidRPr="00773C07">
        <w:rPr>
          <w:rFonts w:ascii="Andalus" w:hAnsi="Andalus" w:cs="Andalus"/>
          <w:sz w:val="28"/>
          <w:szCs w:val="28"/>
        </w:rPr>
        <w:t xml:space="preserve"> X-ray or gamma rays source.</w:t>
      </w:r>
    </w:p>
    <w:p w:rsidR="004C0CD7" w:rsidRPr="00773C07" w:rsidRDefault="004C0CD7" w:rsidP="00EA6E88">
      <w:pPr>
        <w:pStyle w:val="ListParagraph"/>
        <w:numPr>
          <w:ilvl w:val="0"/>
          <w:numId w:val="9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A narrow beam to minimize scatter.</w:t>
      </w:r>
    </w:p>
    <w:p w:rsidR="004C0CD7" w:rsidRPr="00773C07" w:rsidRDefault="004C0CD7" w:rsidP="00EA6E88">
      <w:pPr>
        <w:pStyle w:val="ListParagraph"/>
        <w:numPr>
          <w:ilvl w:val="0"/>
          <w:numId w:val="9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lastRenderedPageBreak/>
        <w:t>Scintillation detector that detects all photons and permits them to be sorted and counted individually.</w:t>
      </w:r>
    </w:p>
    <w:p w:rsidR="004C0CD7" w:rsidRPr="003718C1" w:rsidRDefault="004C0CD7" w:rsidP="00665A9E">
      <w:pPr>
        <w:tabs>
          <w:tab w:val="left" w:pos="4365"/>
        </w:tabs>
        <w:bidi/>
        <w:ind w:left="720"/>
        <w:jc w:val="both"/>
        <w:rPr>
          <w:rFonts w:ascii="Andalus" w:hAnsi="Andalus" w:cs="Andalus"/>
          <w:sz w:val="28"/>
          <w:szCs w:val="28"/>
        </w:rPr>
      </w:pPr>
      <w:r w:rsidRPr="003718C1">
        <w:rPr>
          <w:rFonts w:ascii="Andalus" w:hAnsi="Andalus" w:cs="Andalus"/>
          <w:sz w:val="28"/>
          <w:szCs w:val="28"/>
        </w:rPr>
        <w:t>Bone is immersed in a soft media (like water)</w:t>
      </w:r>
      <w:r w:rsidR="00C3510F">
        <w:rPr>
          <w:rFonts w:ascii="Andalus" w:hAnsi="Andalus" w:cs="Andalus"/>
          <w:sz w:val="28"/>
          <w:szCs w:val="28"/>
        </w:rPr>
        <w:t xml:space="preserve"> to determine of bone mineral mass.</w:t>
      </w:r>
    </w:p>
    <w:p w:rsidR="00C3510F" w:rsidRDefault="00947295" w:rsidP="00EA6E88">
      <w:pPr>
        <w:pStyle w:val="ListParagraph"/>
        <w:tabs>
          <w:tab w:val="left" w:pos="4365"/>
        </w:tabs>
        <w:ind w:left="108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Bone mineral mass (BM </w:t>
      </w:r>
      <w:proofErr w:type="spellStart"/>
      <w:r w:rsidRPr="00773C07">
        <w:rPr>
          <w:rFonts w:ascii="Andalus" w:hAnsi="Andalus" w:cs="Andalus"/>
          <w:sz w:val="28"/>
          <w:szCs w:val="28"/>
        </w:rPr>
        <w:t>gm</w:t>
      </w:r>
      <w:proofErr w:type="spellEnd"/>
      <w:r w:rsidRPr="00773C07">
        <w:rPr>
          <w:rFonts w:ascii="Andalus" w:hAnsi="Andalus" w:cs="Andalus"/>
          <w:sz w:val="28"/>
          <w:szCs w:val="28"/>
        </w:rPr>
        <w:t xml:space="preserve">/cm </w:t>
      </w:r>
      <w:r w:rsidRPr="00773C07">
        <w:rPr>
          <w:rFonts w:ascii="Andalus" w:hAnsi="Andalus" w:cs="Andalus"/>
          <w:sz w:val="28"/>
          <w:szCs w:val="28"/>
          <w:vertAlign w:val="superscript"/>
        </w:rPr>
        <w:t>2</w:t>
      </w:r>
      <w:r w:rsidR="00C3510F" w:rsidRPr="00773C07">
        <w:rPr>
          <w:rFonts w:ascii="Andalus" w:hAnsi="Andalus" w:cs="Andalus"/>
          <w:sz w:val="28"/>
          <w:szCs w:val="28"/>
        </w:rPr>
        <w:t>) =</w:t>
      </w:r>
      <w:r w:rsidRPr="00773C07">
        <w:rPr>
          <w:rFonts w:ascii="Andalus" w:hAnsi="Andalus" w:cs="Andalus"/>
          <w:sz w:val="28"/>
          <w:szCs w:val="28"/>
        </w:rPr>
        <w:t>K log I</w:t>
      </w:r>
      <w:r w:rsidRPr="00773C07">
        <w:rPr>
          <w:rFonts w:ascii="Andalus" w:hAnsi="Andalus" w:cs="Andalus"/>
          <w:b/>
          <w:bCs/>
          <w:sz w:val="28"/>
          <w:szCs w:val="28"/>
        </w:rPr>
        <w:t>◌</w:t>
      </w:r>
      <w:r w:rsidRPr="00773C07">
        <w:rPr>
          <w:rFonts w:ascii="Andalus" w:hAnsi="Andalus" w:cs="Andalus"/>
          <w:sz w:val="28"/>
          <w:szCs w:val="28"/>
        </w:rPr>
        <w:t>/I.</w:t>
      </w:r>
      <w:r w:rsidR="000C4281">
        <w:rPr>
          <w:rFonts w:ascii="Andalus" w:hAnsi="Andalus" w:cs="Andalus"/>
          <w:sz w:val="28"/>
          <w:szCs w:val="28"/>
        </w:rPr>
        <w:t xml:space="preserve"> </w:t>
      </w:r>
    </w:p>
    <w:p w:rsidR="00C3510F" w:rsidRDefault="00A74DC5" w:rsidP="00EA6E88">
      <w:pPr>
        <w:pStyle w:val="ListParagraph"/>
        <w:tabs>
          <w:tab w:val="left" w:pos="4365"/>
        </w:tabs>
        <w:ind w:left="108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Where </w:t>
      </w:r>
      <w:proofErr w:type="gramStart"/>
      <w:r w:rsidRPr="00773C07">
        <w:rPr>
          <w:rFonts w:ascii="Andalus" w:hAnsi="Andalus" w:cs="Andalus"/>
          <w:sz w:val="28"/>
          <w:szCs w:val="28"/>
        </w:rPr>
        <w:t xml:space="preserve">K </w:t>
      </w:r>
      <w:r w:rsidR="00C3510F">
        <w:rPr>
          <w:rFonts w:ascii="Andalus" w:hAnsi="Andalus" w:cs="Andalus"/>
          <w:sz w:val="28"/>
          <w:szCs w:val="28"/>
        </w:rPr>
        <w:t xml:space="preserve"> is</w:t>
      </w:r>
      <w:proofErr w:type="gramEnd"/>
      <w:r w:rsidR="00C3510F">
        <w:rPr>
          <w:rFonts w:ascii="Andalus" w:hAnsi="Andalus" w:cs="Andalus"/>
          <w:sz w:val="28"/>
          <w:szCs w:val="28"/>
        </w:rPr>
        <w:t xml:space="preserve"> a </w:t>
      </w:r>
      <w:r w:rsidRPr="00773C07">
        <w:rPr>
          <w:rFonts w:ascii="Andalus" w:hAnsi="Andalus" w:cs="Andalus"/>
          <w:sz w:val="28"/>
          <w:szCs w:val="28"/>
        </w:rPr>
        <w:t>constant,</w:t>
      </w:r>
    </w:p>
    <w:p w:rsidR="00A74DC5" w:rsidRDefault="00A74DC5" w:rsidP="00C3510F">
      <w:pPr>
        <w:pStyle w:val="ListParagraph"/>
        <w:tabs>
          <w:tab w:val="left" w:pos="4365"/>
        </w:tabs>
        <w:ind w:left="108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 xml:space="preserve"> </w:t>
      </w:r>
      <w:r w:rsidR="000C4281" w:rsidRPr="00C3510F">
        <w:rPr>
          <w:rFonts w:ascii="Andalus" w:hAnsi="Andalus" w:cs="Andalus"/>
          <w:sz w:val="28"/>
          <w:szCs w:val="28"/>
        </w:rPr>
        <w:t xml:space="preserve"> I</w:t>
      </w:r>
      <w:r w:rsidRPr="00C3510F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="00C3510F">
        <w:rPr>
          <w:rFonts w:ascii="Andalus" w:hAnsi="Andalus" w:cs="Andalus"/>
          <w:sz w:val="28"/>
          <w:szCs w:val="28"/>
        </w:rPr>
        <w:t xml:space="preserve">( </w:t>
      </w:r>
      <w:r w:rsidRPr="00C3510F">
        <w:rPr>
          <w:rFonts w:ascii="Andalus" w:hAnsi="Andalus" w:cs="Andalus"/>
          <w:sz w:val="28"/>
          <w:szCs w:val="28"/>
        </w:rPr>
        <w:t>intensity</w:t>
      </w:r>
      <w:proofErr w:type="gramEnd"/>
      <w:r w:rsidRPr="00C3510F">
        <w:rPr>
          <w:rFonts w:ascii="Andalus" w:hAnsi="Andalus" w:cs="Andalus"/>
          <w:sz w:val="28"/>
          <w:szCs w:val="28"/>
        </w:rPr>
        <w:t xml:space="preserve"> of X-ray that transmit the bone</w:t>
      </w:r>
      <w:r w:rsidR="00C3510F">
        <w:rPr>
          <w:rFonts w:ascii="Andalus" w:hAnsi="Andalus" w:cs="Andalus"/>
          <w:sz w:val="28"/>
          <w:szCs w:val="28"/>
        </w:rPr>
        <w:t>)</w:t>
      </w:r>
      <w:r w:rsidRPr="00C3510F">
        <w:rPr>
          <w:rFonts w:ascii="Andalus" w:hAnsi="Andalus" w:cs="Andalus"/>
          <w:sz w:val="28"/>
          <w:szCs w:val="28"/>
        </w:rPr>
        <w:t>.</w:t>
      </w:r>
    </w:p>
    <w:p w:rsidR="00C3510F" w:rsidRPr="00C3510F" w:rsidRDefault="00C3510F" w:rsidP="00C3510F">
      <w:pPr>
        <w:pStyle w:val="ListParagraph"/>
        <w:tabs>
          <w:tab w:val="left" w:pos="4365"/>
        </w:tabs>
        <w:ind w:left="1080"/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I</w:t>
      </w:r>
      <w:r w:rsidRPr="00773C07">
        <w:rPr>
          <w:rFonts w:ascii="Andalus" w:hAnsi="Andalus" w:cs="Andalus"/>
          <w:b/>
          <w:bCs/>
          <w:sz w:val="28"/>
          <w:szCs w:val="28"/>
        </w:rPr>
        <w:t>◌</w:t>
      </w:r>
      <w:r>
        <w:rPr>
          <w:rFonts w:ascii="Andalus" w:hAnsi="Andalus" w:cs="Andalus"/>
          <w:sz w:val="28"/>
          <w:szCs w:val="28"/>
        </w:rPr>
        <w:t xml:space="preserve"> </w:t>
      </w:r>
      <w:proofErr w:type="gramStart"/>
      <w:r>
        <w:rPr>
          <w:rFonts w:ascii="Andalus" w:hAnsi="Andalus" w:cs="Andalus"/>
          <w:sz w:val="28"/>
          <w:szCs w:val="28"/>
        </w:rPr>
        <w:t>(</w:t>
      </w:r>
      <w:r w:rsidRPr="00773C07">
        <w:rPr>
          <w:rFonts w:ascii="Andalus" w:hAnsi="Andalus" w:cs="Andalus"/>
          <w:sz w:val="28"/>
          <w:szCs w:val="28"/>
        </w:rPr>
        <w:t xml:space="preserve"> intensity</w:t>
      </w:r>
      <w:proofErr w:type="gramEnd"/>
      <w:r w:rsidRPr="00773C07">
        <w:rPr>
          <w:rFonts w:ascii="Andalus" w:hAnsi="Andalus" w:cs="Andalus"/>
          <w:sz w:val="28"/>
          <w:szCs w:val="28"/>
        </w:rPr>
        <w:t xml:space="preserve"> before the beam </w:t>
      </w:r>
      <w:r>
        <w:rPr>
          <w:rFonts w:ascii="Andalus" w:hAnsi="Andalus" w:cs="Andalus"/>
          <w:sz w:val="28"/>
          <w:szCs w:val="28"/>
        </w:rPr>
        <w:t>enter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the</w:t>
      </w:r>
      <w:r w:rsidRPr="00773C07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bone)</w:t>
      </w:r>
      <w:r w:rsidRPr="00773C07">
        <w:rPr>
          <w:rFonts w:ascii="Andalus" w:hAnsi="Andalus" w:cs="Andalus"/>
          <w:sz w:val="28"/>
          <w:szCs w:val="28"/>
        </w:rPr>
        <w:t>,</w:t>
      </w:r>
    </w:p>
    <w:p w:rsidR="00E14D9F" w:rsidRDefault="00E14D9F" w:rsidP="00EA6E88">
      <w:pPr>
        <w:pStyle w:val="ListParagraph"/>
        <w:tabs>
          <w:tab w:val="left" w:pos="4365"/>
        </w:tabs>
        <w:ind w:left="1080"/>
        <w:jc w:val="both"/>
        <w:rPr>
          <w:rFonts w:ascii="Andalus" w:hAnsi="Andalus" w:cs="Andalus"/>
          <w:sz w:val="28"/>
          <w:szCs w:val="28"/>
        </w:rPr>
      </w:pPr>
    </w:p>
    <w:p w:rsidR="00E14D9F" w:rsidRDefault="00C3510F" w:rsidP="00C3510F">
      <w:pPr>
        <w:pStyle w:val="ListParagraph"/>
        <w:tabs>
          <w:tab w:val="left" w:pos="4365"/>
        </w:tabs>
        <w:ind w:left="1080"/>
        <w:jc w:val="center"/>
        <w:rPr>
          <w:rFonts w:ascii="Andalus" w:hAnsi="Andalus" w:cs="Andalus"/>
          <w:sz w:val="28"/>
          <w:szCs w:val="28"/>
        </w:rPr>
      </w:pPr>
      <w:r w:rsidRPr="00C3510F">
        <w:rPr>
          <w:rFonts w:ascii="Andalus" w:hAnsi="Andalus" w:cs="Andalus"/>
          <w:noProof/>
          <w:sz w:val="28"/>
          <w:szCs w:val="28"/>
        </w:rPr>
        <w:drawing>
          <wp:inline distT="0" distB="0" distL="0" distR="0">
            <wp:extent cx="4029075" cy="2657475"/>
            <wp:effectExtent l="19050" t="0" r="9525" b="0"/>
            <wp:docPr id="6" name="Picture 4" descr="H:\Users\Kawthir\Desktop\skeleton\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Users\Kawthir\Desktop\skeleton\h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D9F" w:rsidRPr="00C171FF" w:rsidRDefault="00C171FF" w:rsidP="00C3510F">
      <w:pPr>
        <w:pStyle w:val="ListParagraph"/>
        <w:tabs>
          <w:tab w:val="left" w:pos="4365"/>
        </w:tabs>
        <w:ind w:left="1080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</w:t>
      </w:r>
      <w:r w:rsidR="00C3510F" w:rsidRPr="00C171FF">
        <w:rPr>
          <w:rFonts w:ascii="Andalus" w:hAnsi="Andalus" w:cs="Andalus"/>
          <w:sz w:val="28"/>
          <w:szCs w:val="28"/>
        </w:rPr>
        <w:t>Figure 4: The basic components used in photon absorptiometry</w:t>
      </w:r>
    </w:p>
    <w:p w:rsidR="00487BB7" w:rsidRPr="00C3510F" w:rsidRDefault="00C3510F" w:rsidP="00C3510F">
      <w:pPr>
        <w:tabs>
          <w:tab w:val="left" w:pos="4365"/>
        </w:tabs>
        <w:ind w:left="360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3)</w:t>
      </w:r>
      <w:r>
        <w:rPr>
          <w:rFonts w:ascii="Andalus" w:hAnsi="Andalus" w:cs="Andalus"/>
          <w:b/>
          <w:bCs/>
          <w:i/>
          <w:iCs/>
          <w:sz w:val="28"/>
          <w:szCs w:val="28"/>
        </w:rPr>
        <w:t xml:space="preserve"> </w:t>
      </w:r>
      <w:r w:rsidR="00487BB7" w:rsidRPr="00C3510F">
        <w:rPr>
          <w:rFonts w:ascii="Andalus" w:hAnsi="Andalus" w:cs="Andalus"/>
          <w:b/>
          <w:bCs/>
          <w:i/>
          <w:iCs/>
          <w:sz w:val="28"/>
          <w:szCs w:val="28"/>
        </w:rPr>
        <w:t xml:space="preserve">In vivo </w:t>
      </w:r>
      <w:r w:rsidR="000C4281" w:rsidRPr="00C3510F">
        <w:rPr>
          <w:rFonts w:ascii="Andalus" w:hAnsi="Andalus" w:cs="Andalus"/>
          <w:b/>
          <w:bCs/>
          <w:i/>
          <w:iCs/>
          <w:sz w:val="28"/>
          <w:szCs w:val="28"/>
        </w:rPr>
        <w:t>activation</w:t>
      </w:r>
      <w:r w:rsidR="000C4281" w:rsidRPr="00C3510F">
        <w:rPr>
          <w:rFonts w:ascii="Andalus" w:hAnsi="Andalus" w:cs="Andalus"/>
          <w:sz w:val="28"/>
          <w:szCs w:val="28"/>
        </w:rPr>
        <w:t>: whole</w:t>
      </w:r>
      <w:r w:rsidR="00487BB7" w:rsidRPr="00C3510F">
        <w:rPr>
          <w:rFonts w:ascii="Andalus" w:hAnsi="Andalus" w:cs="Andalus"/>
          <w:sz w:val="28"/>
          <w:szCs w:val="28"/>
        </w:rPr>
        <w:t xml:space="preserve"> body is irradiated with energetic neutrons </w:t>
      </w:r>
      <w:r w:rsidR="000C4281" w:rsidRPr="00C3510F">
        <w:rPr>
          <w:rFonts w:ascii="Andalus" w:hAnsi="Andalus" w:cs="Andalus"/>
          <w:sz w:val="28"/>
          <w:szCs w:val="28"/>
        </w:rPr>
        <w:t>that convert</w:t>
      </w:r>
      <w:r w:rsidR="00487BB7" w:rsidRPr="00C3510F">
        <w:rPr>
          <w:rFonts w:ascii="Andalus" w:hAnsi="Andalus" w:cs="Andalus"/>
          <w:sz w:val="28"/>
          <w:szCs w:val="28"/>
        </w:rPr>
        <w:t xml:space="preserve"> a small amount of </w:t>
      </w:r>
      <w:r w:rsidR="000C4281" w:rsidRPr="00C3510F">
        <w:rPr>
          <w:rFonts w:ascii="Andalus" w:hAnsi="Andalus" w:cs="Andalus"/>
          <w:sz w:val="28"/>
          <w:szCs w:val="28"/>
        </w:rPr>
        <w:t>the Ca</w:t>
      </w:r>
      <w:r w:rsidR="00487BB7" w:rsidRPr="00C3510F">
        <w:rPr>
          <w:rFonts w:ascii="Andalus" w:hAnsi="Andalus" w:cs="Andalus"/>
          <w:sz w:val="28"/>
          <w:szCs w:val="28"/>
          <w:vertAlign w:val="superscript"/>
        </w:rPr>
        <w:t>+2</w:t>
      </w:r>
      <w:r w:rsidR="00487BB7" w:rsidRPr="00C3510F">
        <w:rPr>
          <w:rFonts w:ascii="Andalus" w:hAnsi="Andalus" w:cs="Andalus"/>
          <w:sz w:val="28"/>
          <w:szCs w:val="28"/>
        </w:rPr>
        <w:t xml:space="preserve"> and some other elements into radioactive form that </w:t>
      </w:r>
      <w:r w:rsidR="000C4281" w:rsidRPr="00C3510F">
        <w:rPr>
          <w:rFonts w:ascii="Andalus" w:hAnsi="Andalus" w:cs="Andalus"/>
          <w:sz w:val="28"/>
          <w:szCs w:val="28"/>
        </w:rPr>
        <w:t>give off</w:t>
      </w:r>
      <w:r w:rsidR="00487BB7" w:rsidRPr="00C3510F">
        <w:rPr>
          <w:rFonts w:ascii="Andalus" w:hAnsi="Andalus" w:cs="Andalus"/>
          <w:sz w:val="28"/>
          <w:szCs w:val="28"/>
        </w:rPr>
        <w:t xml:space="preserve"> energetic gamma rays then detected and </w:t>
      </w:r>
      <w:r w:rsidR="000C4281" w:rsidRPr="00C3510F">
        <w:rPr>
          <w:rFonts w:ascii="Andalus" w:hAnsi="Andalus" w:cs="Andalus"/>
          <w:sz w:val="28"/>
          <w:szCs w:val="28"/>
        </w:rPr>
        <w:t>counted. This</w:t>
      </w:r>
      <w:r w:rsidR="00487BB7" w:rsidRPr="00C3510F">
        <w:rPr>
          <w:rFonts w:ascii="Andalus" w:hAnsi="Andalus" w:cs="Andalus"/>
          <w:sz w:val="28"/>
          <w:szCs w:val="28"/>
        </w:rPr>
        <w:t xml:space="preserve"> detected to give the amount of Ca</w:t>
      </w:r>
      <w:r w:rsidR="00487BB7" w:rsidRPr="00C3510F">
        <w:rPr>
          <w:rFonts w:ascii="Andalus" w:hAnsi="Andalus" w:cs="Andalus"/>
          <w:sz w:val="28"/>
          <w:szCs w:val="28"/>
          <w:vertAlign w:val="superscript"/>
        </w:rPr>
        <w:t>+</w:t>
      </w:r>
      <w:r w:rsidR="00E14D9F" w:rsidRPr="00C3510F">
        <w:rPr>
          <w:rFonts w:ascii="Andalus" w:hAnsi="Andalus" w:cs="Andalus"/>
          <w:sz w:val="28"/>
          <w:szCs w:val="28"/>
          <w:vertAlign w:val="superscript"/>
        </w:rPr>
        <w:t>2</w:t>
      </w:r>
      <w:r w:rsidR="00E14D9F" w:rsidRPr="00C3510F">
        <w:rPr>
          <w:rFonts w:ascii="Andalus" w:hAnsi="Andalus" w:cs="Andalus"/>
          <w:sz w:val="28"/>
          <w:szCs w:val="28"/>
        </w:rPr>
        <w:t>.</w:t>
      </w:r>
    </w:p>
    <w:p w:rsidR="00487BB7" w:rsidRPr="002079CF" w:rsidRDefault="00487BB7" w:rsidP="002079CF">
      <w:p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2079CF">
        <w:rPr>
          <w:rFonts w:ascii="Andalus" w:hAnsi="Andalus" w:cs="Andalus"/>
          <w:sz w:val="28"/>
          <w:szCs w:val="28"/>
        </w:rPr>
        <w:t>Disadvantages</w:t>
      </w:r>
      <w:r w:rsidR="002079CF">
        <w:rPr>
          <w:rFonts w:ascii="Andalus" w:hAnsi="Andalus" w:cs="Andalus"/>
          <w:sz w:val="28"/>
          <w:szCs w:val="28"/>
        </w:rPr>
        <w:t xml:space="preserve"> of this technique</w:t>
      </w:r>
    </w:p>
    <w:p w:rsidR="00487BB7" w:rsidRPr="00773C07" w:rsidRDefault="00487BB7" w:rsidP="000C4281">
      <w:pPr>
        <w:pStyle w:val="ListParagraph"/>
        <w:numPr>
          <w:ilvl w:val="0"/>
          <w:numId w:val="10"/>
        </w:numPr>
        <w:tabs>
          <w:tab w:val="left" w:pos="4365"/>
        </w:tabs>
        <w:jc w:val="both"/>
        <w:rPr>
          <w:rFonts w:ascii="Andalus" w:hAnsi="Andalus" w:cs="Andalus"/>
          <w:sz w:val="28"/>
          <w:szCs w:val="28"/>
        </w:rPr>
      </w:pPr>
      <w:r w:rsidRPr="00773C07">
        <w:rPr>
          <w:rFonts w:ascii="Andalus" w:hAnsi="Andalus" w:cs="Andalus"/>
          <w:sz w:val="28"/>
          <w:szCs w:val="28"/>
        </w:rPr>
        <w:t>Expensive technique.</w:t>
      </w:r>
    </w:p>
    <w:p w:rsidR="00F91143" w:rsidRPr="00773C07" w:rsidRDefault="00487BB7" w:rsidP="00144CCF">
      <w:pPr>
        <w:pStyle w:val="ListParagraph"/>
        <w:tabs>
          <w:tab w:val="left" w:pos="4365"/>
        </w:tabs>
        <w:jc w:val="both"/>
        <w:rPr>
          <w:rFonts w:ascii="Andalus" w:hAnsi="Andalus" w:cs="Andalus"/>
          <w:i/>
          <w:iCs/>
          <w:sz w:val="28"/>
          <w:szCs w:val="28"/>
        </w:rPr>
      </w:pPr>
      <w:proofErr w:type="gramStart"/>
      <w:r w:rsidRPr="00773C07">
        <w:rPr>
          <w:rFonts w:ascii="Andalus" w:hAnsi="Andalus" w:cs="Andalus"/>
          <w:sz w:val="28"/>
          <w:szCs w:val="28"/>
        </w:rPr>
        <w:t xml:space="preserve">2-Hazard of </w:t>
      </w:r>
      <w:r w:rsidR="000C4281" w:rsidRPr="00773C07">
        <w:rPr>
          <w:rFonts w:ascii="Andalus" w:hAnsi="Andalus" w:cs="Andalus"/>
          <w:sz w:val="28"/>
          <w:szCs w:val="28"/>
        </w:rPr>
        <w:t>large radiation</w:t>
      </w:r>
      <w:r w:rsidRPr="00773C07">
        <w:rPr>
          <w:rFonts w:ascii="Andalus" w:hAnsi="Andalus" w:cs="Andalus"/>
          <w:sz w:val="28"/>
          <w:szCs w:val="28"/>
        </w:rPr>
        <w:t xml:space="preserve"> exposure.</w:t>
      </w:r>
      <w:proofErr w:type="gramEnd"/>
    </w:p>
    <w:sectPr w:rsidR="00F91143" w:rsidRPr="00773C07" w:rsidSect="004A23D5">
      <w:headerReference w:type="default" r:id="rId15"/>
      <w:footerReference w:type="default" r:id="rId16"/>
      <w:pgSz w:w="12240" w:h="15840"/>
      <w:pgMar w:top="990" w:right="616" w:bottom="1440" w:left="709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18" w:rsidRDefault="00AF6318" w:rsidP="00FB305E">
      <w:pPr>
        <w:spacing w:after="0" w:line="240" w:lineRule="auto"/>
      </w:pPr>
      <w:r>
        <w:separator/>
      </w:r>
    </w:p>
  </w:endnote>
  <w:endnote w:type="continuationSeparator" w:id="0">
    <w:p w:rsidR="00AF6318" w:rsidRDefault="00AF6318" w:rsidP="00FB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685496"/>
      <w:docPartObj>
        <w:docPartGallery w:val="Page Numbers (Bottom of Page)"/>
        <w:docPartUnique/>
      </w:docPartObj>
    </w:sdtPr>
    <w:sdtEndPr/>
    <w:sdtContent>
      <w:p w:rsidR="00144CCF" w:rsidRDefault="00144C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CCF" w:rsidRDefault="00144CCF" w:rsidP="00F01C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18" w:rsidRDefault="00AF6318" w:rsidP="00FB305E">
      <w:pPr>
        <w:spacing w:after="0" w:line="240" w:lineRule="auto"/>
      </w:pPr>
      <w:r>
        <w:separator/>
      </w:r>
    </w:p>
  </w:footnote>
  <w:footnote w:type="continuationSeparator" w:id="0">
    <w:p w:rsidR="00AF6318" w:rsidRDefault="00AF6318" w:rsidP="00FB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hAnsi="Monotype Corsiva" w:cstheme="majorBidi"/>
        <w:b/>
        <w:bCs/>
        <w:sz w:val="40"/>
        <w:szCs w:val="40"/>
      </w:rPr>
      <w:alias w:val="Title"/>
      <w:id w:val="77738743"/>
      <w:placeholder>
        <w:docPart w:val="DD21A81EED0F4F3A8FD397A61DE2FC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0618" w:rsidRPr="00682771" w:rsidRDefault="002B0618" w:rsidP="002B06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sz w:val="2"/>
            <w:szCs w:val="2"/>
          </w:rPr>
        </w:pPr>
        <w:r w:rsidRPr="00682771">
          <w:rPr>
            <w:rFonts w:ascii="Monotype Corsiva" w:hAnsi="Monotype Corsiva" w:cstheme="majorBidi"/>
            <w:b/>
            <w:bCs/>
            <w:sz w:val="40"/>
            <w:szCs w:val="40"/>
          </w:rPr>
          <w:t xml:space="preserve">Dentistry College      </w:t>
        </w:r>
        <w:r w:rsidR="00682771">
          <w:rPr>
            <w:rFonts w:ascii="Monotype Corsiva" w:hAnsi="Monotype Corsiva" w:cstheme="majorBidi"/>
            <w:b/>
            <w:bCs/>
            <w:sz w:val="40"/>
            <w:szCs w:val="40"/>
          </w:rPr>
          <w:t xml:space="preserve">                                       </w:t>
        </w:r>
        <w:r w:rsidRPr="00682771">
          <w:rPr>
            <w:rFonts w:ascii="Monotype Corsiva" w:hAnsi="Monotype Corsiva" w:cstheme="majorBidi"/>
            <w:b/>
            <w:bCs/>
            <w:sz w:val="40"/>
            <w:szCs w:val="40"/>
          </w:rPr>
          <w:t xml:space="preserve">       Medical Physics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17A"/>
    <w:multiLevelType w:val="hybridMultilevel"/>
    <w:tmpl w:val="05F85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414"/>
    <w:multiLevelType w:val="hybridMultilevel"/>
    <w:tmpl w:val="0226E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E135B3"/>
    <w:multiLevelType w:val="hybridMultilevel"/>
    <w:tmpl w:val="C3C030E4"/>
    <w:lvl w:ilvl="0" w:tplc="6772DF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81B28"/>
    <w:multiLevelType w:val="hybridMultilevel"/>
    <w:tmpl w:val="90408E3C"/>
    <w:lvl w:ilvl="0" w:tplc="5372A6E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F6EB6"/>
    <w:multiLevelType w:val="hybridMultilevel"/>
    <w:tmpl w:val="2F3A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0886"/>
    <w:multiLevelType w:val="hybridMultilevel"/>
    <w:tmpl w:val="617C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409AA"/>
    <w:multiLevelType w:val="hybridMultilevel"/>
    <w:tmpl w:val="BC8CEF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9E1D00"/>
    <w:multiLevelType w:val="hybridMultilevel"/>
    <w:tmpl w:val="913894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075389"/>
    <w:multiLevelType w:val="hybridMultilevel"/>
    <w:tmpl w:val="0E3A4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7577BD"/>
    <w:multiLevelType w:val="hybridMultilevel"/>
    <w:tmpl w:val="897A6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11972"/>
    <w:multiLevelType w:val="hybridMultilevel"/>
    <w:tmpl w:val="C11E1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96"/>
    <w:rsid w:val="0001422F"/>
    <w:rsid w:val="000166E1"/>
    <w:rsid w:val="00016D48"/>
    <w:rsid w:val="00024B3C"/>
    <w:rsid w:val="00025927"/>
    <w:rsid w:val="0003514F"/>
    <w:rsid w:val="0004542A"/>
    <w:rsid w:val="00056B63"/>
    <w:rsid w:val="0007430D"/>
    <w:rsid w:val="0008005B"/>
    <w:rsid w:val="00083ED2"/>
    <w:rsid w:val="00085DD8"/>
    <w:rsid w:val="00094274"/>
    <w:rsid w:val="00095AAB"/>
    <w:rsid w:val="000B25AA"/>
    <w:rsid w:val="000B3D85"/>
    <w:rsid w:val="000C4281"/>
    <w:rsid w:val="000C5E56"/>
    <w:rsid w:val="000C7572"/>
    <w:rsid w:val="000D73A8"/>
    <w:rsid w:val="000E132F"/>
    <w:rsid w:val="000E1C80"/>
    <w:rsid w:val="000E53FE"/>
    <w:rsid w:val="00102BE6"/>
    <w:rsid w:val="00127309"/>
    <w:rsid w:val="00133169"/>
    <w:rsid w:val="00144CCF"/>
    <w:rsid w:val="00146599"/>
    <w:rsid w:val="001514A3"/>
    <w:rsid w:val="00171E95"/>
    <w:rsid w:val="00180A24"/>
    <w:rsid w:val="001A6D83"/>
    <w:rsid w:val="001D2B37"/>
    <w:rsid w:val="001F1A5C"/>
    <w:rsid w:val="001F29AE"/>
    <w:rsid w:val="001F37DA"/>
    <w:rsid w:val="001F54AB"/>
    <w:rsid w:val="001F62D1"/>
    <w:rsid w:val="001F64F3"/>
    <w:rsid w:val="00206641"/>
    <w:rsid w:val="002079CF"/>
    <w:rsid w:val="0021188D"/>
    <w:rsid w:val="00216D7A"/>
    <w:rsid w:val="00223430"/>
    <w:rsid w:val="0024193D"/>
    <w:rsid w:val="00244CD5"/>
    <w:rsid w:val="002455A9"/>
    <w:rsid w:val="00246327"/>
    <w:rsid w:val="002768F5"/>
    <w:rsid w:val="002857E2"/>
    <w:rsid w:val="00292DA6"/>
    <w:rsid w:val="002B0618"/>
    <w:rsid w:val="002C2B4F"/>
    <w:rsid w:val="002C4381"/>
    <w:rsid w:val="002C6C7C"/>
    <w:rsid w:val="002D62E8"/>
    <w:rsid w:val="003051B5"/>
    <w:rsid w:val="00311133"/>
    <w:rsid w:val="003134A2"/>
    <w:rsid w:val="00320903"/>
    <w:rsid w:val="003368F5"/>
    <w:rsid w:val="00347D96"/>
    <w:rsid w:val="003512D9"/>
    <w:rsid w:val="0035341E"/>
    <w:rsid w:val="00356745"/>
    <w:rsid w:val="00362DA5"/>
    <w:rsid w:val="003718C1"/>
    <w:rsid w:val="0037192D"/>
    <w:rsid w:val="003758AB"/>
    <w:rsid w:val="00385AC0"/>
    <w:rsid w:val="00391DE7"/>
    <w:rsid w:val="0039624E"/>
    <w:rsid w:val="003A02E2"/>
    <w:rsid w:val="003A27F0"/>
    <w:rsid w:val="003A693D"/>
    <w:rsid w:val="003B2A85"/>
    <w:rsid w:val="003C6AD6"/>
    <w:rsid w:val="003E170F"/>
    <w:rsid w:val="003E1D91"/>
    <w:rsid w:val="003E5A90"/>
    <w:rsid w:val="003F2496"/>
    <w:rsid w:val="0040210C"/>
    <w:rsid w:val="004028D9"/>
    <w:rsid w:val="00433AE2"/>
    <w:rsid w:val="0044277F"/>
    <w:rsid w:val="00447319"/>
    <w:rsid w:val="0044784D"/>
    <w:rsid w:val="00487BB7"/>
    <w:rsid w:val="00491042"/>
    <w:rsid w:val="004A23D5"/>
    <w:rsid w:val="004C0CD7"/>
    <w:rsid w:val="004C2B0F"/>
    <w:rsid w:val="004C36C1"/>
    <w:rsid w:val="004C7697"/>
    <w:rsid w:val="004C7CBA"/>
    <w:rsid w:val="004F757E"/>
    <w:rsid w:val="00517133"/>
    <w:rsid w:val="00546658"/>
    <w:rsid w:val="00550888"/>
    <w:rsid w:val="00554743"/>
    <w:rsid w:val="00571D3A"/>
    <w:rsid w:val="005D45C9"/>
    <w:rsid w:val="005D742A"/>
    <w:rsid w:val="00617D3E"/>
    <w:rsid w:val="00626BB1"/>
    <w:rsid w:val="00630B69"/>
    <w:rsid w:val="00665A9E"/>
    <w:rsid w:val="00665BF5"/>
    <w:rsid w:val="00682771"/>
    <w:rsid w:val="006841ED"/>
    <w:rsid w:val="006937F1"/>
    <w:rsid w:val="006B0A12"/>
    <w:rsid w:val="006C1F9E"/>
    <w:rsid w:val="006D23BA"/>
    <w:rsid w:val="006F2D0B"/>
    <w:rsid w:val="006F45C5"/>
    <w:rsid w:val="00706A96"/>
    <w:rsid w:val="00715BAE"/>
    <w:rsid w:val="0073012A"/>
    <w:rsid w:val="00730BB2"/>
    <w:rsid w:val="00756A6A"/>
    <w:rsid w:val="0076165C"/>
    <w:rsid w:val="00766625"/>
    <w:rsid w:val="00773C07"/>
    <w:rsid w:val="007A634B"/>
    <w:rsid w:val="007D6E22"/>
    <w:rsid w:val="007E2D5D"/>
    <w:rsid w:val="00802130"/>
    <w:rsid w:val="008143A7"/>
    <w:rsid w:val="00822B6B"/>
    <w:rsid w:val="00837138"/>
    <w:rsid w:val="00854408"/>
    <w:rsid w:val="00864586"/>
    <w:rsid w:val="00891181"/>
    <w:rsid w:val="008A511B"/>
    <w:rsid w:val="008A779E"/>
    <w:rsid w:val="008D5D36"/>
    <w:rsid w:val="008D6507"/>
    <w:rsid w:val="008E53B3"/>
    <w:rsid w:val="008E6DF6"/>
    <w:rsid w:val="00902ED9"/>
    <w:rsid w:val="009131FD"/>
    <w:rsid w:val="00935998"/>
    <w:rsid w:val="00945599"/>
    <w:rsid w:val="00947295"/>
    <w:rsid w:val="00963CC1"/>
    <w:rsid w:val="00974C78"/>
    <w:rsid w:val="00975F8A"/>
    <w:rsid w:val="00986ED8"/>
    <w:rsid w:val="009B06C0"/>
    <w:rsid w:val="009B179B"/>
    <w:rsid w:val="009E09F3"/>
    <w:rsid w:val="009F30C9"/>
    <w:rsid w:val="00A45576"/>
    <w:rsid w:val="00A7074C"/>
    <w:rsid w:val="00A74DC5"/>
    <w:rsid w:val="00A856CD"/>
    <w:rsid w:val="00A87B6B"/>
    <w:rsid w:val="00A92E11"/>
    <w:rsid w:val="00AA35C6"/>
    <w:rsid w:val="00AA5D36"/>
    <w:rsid w:val="00AB64EC"/>
    <w:rsid w:val="00AD06CE"/>
    <w:rsid w:val="00AE2819"/>
    <w:rsid w:val="00AF2C99"/>
    <w:rsid w:val="00AF6318"/>
    <w:rsid w:val="00B02F8E"/>
    <w:rsid w:val="00B228A8"/>
    <w:rsid w:val="00B33B48"/>
    <w:rsid w:val="00B348C8"/>
    <w:rsid w:val="00B54AED"/>
    <w:rsid w:val="00B6349C"/>
    <w:rsid w:val="00B77CCF"/>
    <w:rsid w:val="00BA1009"/>
    <w:rsid w:val="00BA2829"/>
    <w:rsid w:val="00BA34AA"/>
    <w:rsid w:val="00BA6A2D"/>
    <w:rsid w:val="00BB30EC"/>
    <w:rsid w:val="00BB48A5"/>
    <w:rsid w:val="00BC3E89"/>
    <w:rsid w:val="00BC7613"/>
    <w:rsid w:val="00BC772C"/>
    <w:rsid w:val="00BD232B"/>
    <w:rsid w:val="00C0141C"/>
    <w:rsid w:val="00C0637F"/>
    <w:rsid w:val="00C13BA4"/>
    <w:rsid w:val="00C171FF"/>
    <w:rsid w:val="00C20951"/>
    <w:rsid w:val="00C25323"/>
    <w:rsid w:val="00C3510F"/>
    <w:rsid w:val="00C37DB4"/>
    <w:rsid w:val="00C566D5"/>
    <w:rsid w:val="00C657DF"/>
    <w:rsid w:val="00C70EDD"/>
    <w:rsid w:val="00CA198D"/>
    <w:rsid w:val="00CB15E6"/>
    <w:rsid w:val="00CD7042"/>
    <w:rsid w:val="00CF6420"/>
    <w:rsid w:val="00CF754C"/>
    <w:rsid w:val="00D07A47"/>
    <w:rsid w:val="00D23208"/>
    <w:rsid w:val="00D42EA7"/>
    <w:rsid w:val="00D446B8"/>
    <w:rsid w:val="00D72DAA"/>
    <w:rsid w:val="00D82231"/>
    <w:rsid w:val="00D903B0"/>
    <w:rsid w:val="00D91D3B"/>
    <w:rsid w:val="00DA056D"/>
    <w:rsid w:val="00DA2268"/>
    <w:rsid w:val="00DA405A"/>
    <w:rsid w:val="00DB5B16"/>
    <w:rsid w:val="00DD67D1"/>
    <w:rsid w:val="00DF1C73"/>
    <w:rsid w:val="00E04593"/>
    <w:rsid w:val="00E101E6"/>
    <w:rsid w:val="00E10837"/>
    <w:rsid w:val="00E14D9F"/>
    <w:rsid w:val="00E16411"/>
    <w:rsid w:val="00E16455"/>
    <w:rsid w:val="00E21FFD"/>
    <w:rsid w:val="00E2559F"/>
    <w:rsid w:val="00E32EDB"/>
    <w:rsid w:val="00E37807"/>
    <w:rsid w:val="00E43820"/>
    <w:rsid w:val="00E533F6"/>
    <w:rsid w:val="00E53FB1"/>
    <w:rsid w:val="00E55687"/>
    <w:rsid w:val="00E72040"/>
    <w:rsid w:val="00E866E5"/>
    <w:rsid w:val="00EA6E88"/>
    <w:rsid w:val="00EB0971"/>
    <w:rsid w:val="00EB3EA7"/>
    <w:rsid w:val="00EC0CB6"/>
    <w:rsid w:val="00EC2C80"/>
    <w:rsid w:val="00ED0B77"/>
    <w:rsid w:val="00ED5222"/>
    <w:rsid w:val="00EF4326"/>
    <w:rsid w:val="00F001B1"/>
    <w:rsid w:val="00F01C98"/>
    <w:rsid w:val="00F10D1F"/>
    <w:rsid w:val="00F2532B"/>
    <w:rsid w:val="00F80778"/>
    <w:rsid w:val="00F91143"/>
    <w:rsid w:val="00F977C0"/>
    <w:rsid w:val="00FB305E"/>
    <w:rsid w:val="00FB369A"/>
    <w:rsid w:val="00FC02A3"/>
    <w:rsid w:val="00FC72DB"/>
    <w:rsid w:val="00FE1E53"/>
    <w:rsid w:val="00FE59A4"/>
    <w:rsid w:val="00FE7F1E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C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4C78"/>
    <w:pPr>
      <w:ind w:left="720"/>
      <w:contextualSpacing/>
    </w:pPr>
  </w:style>
  <w:style w:type="table" w:styleId="TableGrid">
    <w:name w:val="Table Grid"/>
    <w:basedOn w:val="TableNormal"/>
    <w:uiPriority w:val="59"/>
    <w:rsid w:val="0008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5E"/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5E"/>
  </w:style>
  <w:style w:type="paragraph" w:styleId="BalloonText">
    <w:name w:val="Balloon Text"/>
    <w:basedOn w:val="Normal"/>
    <w:link w:val="BalloonTextChar"/>
    <w:uiPriority w:val="99"/>
    <w:semiHidden/>
    <w:unhideWhenUsed/>
    <w:rsid w:val="0076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7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C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4C78"/>
    <w:pPr>
      <w:ind w:left="720"/>
      <w:contextualSpacing/>
    </w:pPr>
  </w:style>
  <w:style w:type="table" w:styleId="TableGrid">
    <w:name w:val="Table Grid"/>
    <w:basedOn w:val="TableNormal"/>
    <w:uiPriority w:val="59"/>
    <w:rsid w:val="0008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5E"/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5E"/>
  </w:style>
  <w:style w:type="paragraph" w:styleId="BalloonText">
    <w:name w:val="Balloon Text"/>
    <w:basedOn w:val="Normal"/>
    <w:link w:val="BalloonTextChar"/>
    <w:uiPriority w:val="99"/>
    <w:semiHidden/>
    <w:unhideWhenUsed/>
    <w:rsid w:val="0076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21A81EED0F4F3A8FD397A61DE2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23A8-A25A-4917-B3B2-847DDEC26C29}"/>
      </w:docPartPr>
      <w:docPartBody>
        <w:p w:rsidR="00097E1B" w:rsidRDefault="00744B8E" w:rsidP="00744B8E">
          <w:pPr>
            <w:pStyle w:val="DD21A81EED0F4F3A8FD397A61DE2FC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8E"/>
    <w:rsid w:val="00097E1B"/>
    <w:rsid w:val="001C34C8"/>
    <w:rsid w:val="004454CB"/>
    <w:rsid w:val="00454621"/>
    <w:rsid w:val="00492A5A"/>
    <w:rsid w:val="00744B8E"/>
    <w:rsid w:val="00C83940"/>
    <w:rsid w:val="00D10DE8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21A81EED0F4F3A8FD397A61DE2FC32">
    <w:name w:val="DD21A81EED0F4F3A8FD397A61DE2FC32"/>
    <w:rsid w:val="00744B8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21A81EED0F4F3A8FD397A61DE2FC32">
    <w:name w:val="DD21A81EED0F4F3A8FD397A61DE2FC32"/>
    <w:rsid w:val="00744B8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D264-B5C4-4686-AA09-036D159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10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Dentistry College                                                    Medical Physics                     </vt:lpstr>
    </vt:vector>
  </TitlesOfParts>
  <Company>Enjoy My Fine Releases.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Dentistry College                                                    Medical Physics                     </dc:title>
  <dc:creator>Feras</dc:creator>
  <cp:lastModifiedBy>Maher</cp:lastModifiedBy>
  <cp:revision>21</cp:revision>
  <cp:lastPrinted>2015-12-27T06:58:00Z</cp:lastPrinted>
  <dcterms:created xsi:type="dcterms:W3CDTF">2016-05-11T06:23:00Z</dcterms:created>
  <dcterms:modified xsi:type="dcterms:W3CDTF">2020-03-13T16:21:00Z</dcterms:modified>
</cp:coreProperties>
</file>