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21F" w:rsidRPr="000B13EC" w:rsidRDefault="008D421F" w:rsidP="00DC5C05">
      <w:pPr>
        <w:autoSpaceDE w:val="0"/>
        <w:autoSpaceDN w:val="0"/>
        <w:bidi w:val="0"/>
        <w:adjustRightInd w:val="0"/>
        <w:spacing w:after="0" w:line="240" w:lineRule="auto"/>
        <w:jc w:val="both"/>
        <w:rPr>
          <w:rFonts w:asciiTheme="minorBidi" w:hAnsiTheme="minorBidi"/>
          <w:b/>
          <w:bCs/>
          <w:sz w:val="26"/>
          <w:szCs w:val="26"/>
        </w:rPr>
      </w:pPr>
    </w:p>
    <w:p w:rsidR="00DC5C05" w:rsidRDefault="00DC5C05" w:rsidP="008D421F">
      <w:pPr>
        <w:autoSpaceDE w:val="0"/>
        <w:autoSpaceDN w:val="0"/>
        <w:bidi w:val="0"/>
        <w:adjustRightInd w:val="0"/>
        <w:spacing w:after="0" w:line="240" w:lineRule="auto"/>
        <w:jc w:val="both"/>
        <w:rPr>
          <w:rFonts w:ascii="Rockwell Extra Bold" w:hAnsi="Rockwell Extra Bold"/>
          <w:b/>
          <w:bCs/>
          <w:sz w:val="26"/>
          <w:szCs w:val="26"/>
        </w:rPr>
      </w:pPr>
      <w:r w:rsidRPr="000B13EC">
        <w:rPr>
          <w:rFonts w:ascii="Rockwell Extra Bold" w:hAnsi="Rockwell Extra Bold"/>
          <w:b/>
          <w:bCs/>
          <w:sz w:val="26"/>
          <w:szCs w:val="26"/>
        </w:rPr>
        <w:t xml:space="preserve">Systemic Lupus </w:t>
      </w:r>
      <w:proofErr w:type="gramStart"/>
      <w:r w:rsidRPr="000B13EC">
        <w:rPr>
          <w:rFonts w:ascii="Rockwell Extra Bold" w:hAnsi="Rockwell Extra Bold"/>
          <w:b/>
          <w:bCs/>
          <w:sz w:val="26"/>
          <w:szCs w:val="26"/>
        </w:rPr>
        <w:t>Erythematosus(</w:t>
      </w:r>
      <w:proofErr w:type="gramEnd"/>
      <w:r w:rsidRPr="000B13EC">
        <w:rPr>
          <w:rFonts w:ascii="Rockwell Extra Bold" w:hAnsi="Rockwell Extra Bold"/>
          <w:b/>
          <w:bCs/>
          <w:sz w:val="26"/>
          <w:szCs w:val="26"/>
        </w:rPr>
        <w:t>SLE):</w:t>
      </w:r>
    </w:p>
    <w:p w:rsidR="00CB4BE3" w:rsidRPr="00CB4BE3" w:rsidRDefault="00CB4BE3" w:rsidP="00CB4BE3">
      <w:pPr>
        <w:autoSpaceDE w:val="0"/>
        <w:autoSpaceDN w:val="0"/>
        <w:bidi w:val="0"/>
        <w:adjustRightInd w:val="0"/>
        <w:spacing w:after="0" w:line="240" w:lineRule="auto"/>
        <w:jc w:val="both"/>
        <w:rPr>
          <w:rFonts w:cstheme="minorHAnsi"/>
          <w:sz w:val="26"/>
          <w:szCs w:val="26"/>
        </w:rPr>
      </w:pPr>
      <w:proofErr w:type="gramStart"/>
      <w:r w:rsidRPr="00CB4BE3">
        <w:rPr>
          <w:rFonts w:cstheme="minorHAnsi"/>
          <w:sz w:val="26"/>
          <w:szCs w:val="26"/>
        </w:rPr>
        <w:t>Lupus :</w:t>
      </w:r>
      <w:proofErr w:type="gramEnd"/>
      <w:r w:rsidRPr="00CB4BE3">
        <w:rPr>
          <w:rFonts w:cstheme="minorHAnsi"/>
          <w:sz w:val="26"/>
          <w:szCs w:val="26"/>
        </w:rPr>
        <w:t xml:space="preserve"> Latin: wolf</w:t>
      </w:r>
    </w:p>
    <w:p w:rsidR="00CB4BE3" w:rsidRPr="00CB4BE3" w:rsidRDefault="00CB4BE3" w:rsidP="00CB4BE3">
      <w:pPr>
        <w:autoSpaceDE w:val="0"/>
        <w:autoSpaceDN w:val="0"/>
        <w:bidi w:val="0"/>
        <w:adjustRightInd w:val="0"/>
        <w:spacing w:after="0" w:line="240" w:lineRule="auto"/>
        <w:jc w:val="both"/>
        <w:rPr>
          <w:rFonts w:cstheme="minorHAnsi"/>
          <w:sz w:val="26"/>
          <w:szCs w:val="26"/>
        </w:rPr>
      </w:pPr>
      <w:r w:rsidRPr="00CB4BE3">
        <w:rPr>
          <w:rFonts w:cstheme="minorHAnsi"/>
          <w:sz w:val="26"/>
          <w:szCs w:val="26"/>
        </w:rPr>
        <w:t>The disease was so named in 13th century as the rash was thought to appear like bite of the wolf</w:t>
      </w:r>
    </w:p>
    <w:p w:rsidR="00CB4BE3" w:rsidRDefault="00DC5C05" w:rsidP="00CB4BE3">
      <w:pPr>
        <w:autoSpaceDE w:val="0"/>
        <w:autoSpaceDN w:val="0"/>
        <w:bidi w:val="0"/>
        <w:adjustRightInd w:val="0"/>
        <w:spacing w:after="0" w:line="240" w:lineRule="auto"/>
        <w:rPr>
          <w:rFonts w:asciiTheme="minorBidi" w:hAnsiTheme="minorBidi"/>
          <w:sz w:val="26"/>
          <w:szCs w:val="26"/>
        </w:rPr>
      </w:pPr>
      <w:r w:rsidRPr="000B13EC">
        <w:rPr>
          <w:rFonts w:asciiTheme="minorBidi" w:hAnsiTheme="minorBidi"/>
          <w:sz w:val="26"/>
          <w:szCs w:val="26"/>
        </w:rPr>
        <w:t>-</w:t>
      </w:r>
      <w:r w:rsidR="00644095" w:rsidRPr="000B13EC">
        <w:rPr>
          <w:rFonts w:asciiTheme="minorBidi" w:hAnsiTheme="minorBidi"/>
          <w:sz w:val="26"/>
          <w:szCs w:val="26"/>
        </w:rPr>
        <w:t>It is</w:t>
      </w:r>
      <w:r w:rsidRPr="000B13EC">
        <w:rPr>
          <w:rFonts w:asciiTheme="minorBidi" w:hAnsiTheme="minorBidi"/>
          <w:sz w:val="26"/>
          <w:szCs w:val="26"/>
        </w:rPr>
        <w:t xml:space="preserve"> a multisystem autoimmune disease </w:t>
      </w:r>
      <w:r w:rsidR="00CB4BE3" w:rsidRPr="00CB4BE3">
        <w:rPr>
          <w:rFonts w:asciiTheme="minorBidi" w:hAnsiTheme="minorBidi"/>
          <w:sz w:val="26"/>
          <w:szCs w:val="26"/>
        </w:rPr>
        <w:t xml:space="preserve">may involve any organ in the body; </w:t>
      </w:r>
      <w:proofErr w:type="gramStart"/>
      <w:r w:rsidR="00CB4BE3" w:rsidRPr="00CB4BE3">
        <w:rPr>
          <w:rFonts w:asciiTheme="minorBidi" w:hAnsiTheme="minorBidi"/>
          <w:sz w:val="26"/>
          <w:szCs w:val="26"/>
        </w:rPr>
        <w:t>mainly  the</w:t>
      </w:r>
      <w:proofErr w:type="gramEnd"/>
      <w:r w:rsidR="00CB4BE3" w:rsidRPr="00CB4BE3">
        <w:rPr>
          <w:rFonts w:asciiTheme="minorBidi" w:hAnsiTheme="minorBidi"/>
          <w:sz w:val="26"/>
          <w:szCs w:val="26"/>
        </w:rPr>
        <w:t xml:space="preserve"> skin, kidneys, serosal membranes, joints, and heart.</w:t>
      </w:r>
    </w:p>
    <w:p w:rsidR="00DC5C05" w:rsidRPr="000B13EC" w:rsidRDefault="00DC5C05" w:rsidP="00CB4BE3">
      <w:pPr>
        <w:autoSpaceDE w:val="0"/>
        <w:autoSpaceDN w:val="0"/>
        <w:bidi w:val="0"/>
        <w:adjustRightInd w:val="0"/>
        <w:spacing w:after="0" w:line="240" w:lineRule="auto"/>
        <w:rPr>
          <w:rFonts w:asciiTheme="minorBidi" w:hAnsiTheme="minorBidi"/>
          <w:sz w:val="26"/>
          <w:szCs w:val="26"/>
        </w:rPr>
      </w:pPr>
      <w:proofErr w:type="gramStart"/>
      <w:r w:rsidRPr="000B13EC">
        <w:rPr>
          <w:rFonts w:asciiTheme="minorBidi" w:hAnsiTheme="minorBidi"/>
          <w:sz w:val="26"/>
          <w:szCs w:val="26"/>
        </w:rPr>
        <w:t>caused</w:t>
      </w:r>
      <w:proofErr w:type="gramEnd"/>
      <w:r w:rsidRPr="000B13EC">
        <w:rPr>
          <w:rFonts w:asciiTheme="minorBidi" w:hAnsiTheme="minorBidi"/>
          <w:sz w:val="26"/>
          <w:szCs w:val="26"/>
        </w:rPr>
        <w:t xml:space="preserve"> by </w:t>
      </w:r>
      <w:r w:rsidRPr="000B13EC">
        <w:rPr>
          <w:rFonts w:asciiTheme="minorBidi" w:hAnsiTheme="minorBidi"/>
          <w:b/>
          <w:bCs/>
          <w:sz w:val="26"/>
          <w:szCs w:val="26"/>
          <w:u w:val="single"/>
        </w:rPr>
        <w:t xml:space="preserve">autoantibodies produced against numerous self-antigens </w:t>
      </w:r>
      <w:r w:rsidRPr="00644095">
        <w:rPr>
          <w:rFonts w:asciiTheme="minorBidi" w:hAnsiTheme="minorBidi"/>
          <w:sz w:val="26"/>
          <w:szCs w:val="26"/>
        </w:rPr>
        <w:t>and the formation</w:t>
      </w:r>
      <w:r w:rsidRPr="000B13EC">
        <w:rPr>
          <w:rFonts w:asciiTheme="minorBidi" w:hAnsiTheme="minorBidi"/>
          <w:b/>
          <w:bCs/>
          <w:sz w:val="26"/>
          <w:szCs w:val="26"/>
          <w:u w:val="single"/>
        </w:rPr>
        <w:t xml:space="preserve"> of immune complexes.</w:t>
      </w:r>
    </w:p>
    <w:p w:rsidR="00DC5C05" w:rsidRPr="000B13EC" w:rsidRDefault="00DC5C05" w:rsidP="00DC5C05">
      <w:pPr>
        <w:autoSpaceDE w:val="0"/>
        <w:autoSpaceDN w:val="0"/>
        <w:bidi w:val="0"/>
        <w:adjustRightInd w:val="0"/>
        <w:spacing w:after="0" w:line="240" w:lineRule="auto"/>
        <w:rPr>
          <w:rFonts w:asciiTheme="minorBidi" w:hAnsiTheme="minorBidi"/>
          <w:sz w:val="26"/>
          <w:szCs w:val="26"/>
        </w:rPr>
      </w:pPr>
    </w:p>
    <w:p w:rsidR="00DC5C05" w:rsidRPr="000B13EC" w:rsidRDefault="00DC5C05" w:rsidP="006734E5">
      <w:pPr>
        <w:autoSpaceDE w:val="0"/>
        <w:autoSpaceDN w:val="0"/>
        <w:bidi w:val="0"/>
        <w:adjustRightInd w:val="0"/>
        <w:spacing w:after="0" w:line="240" w:lineRule="auto"/>
        <w:jc w:val="both"/>
        <w:rPr>
          <w:rFonts w:asciiTheme="minorBidi" w:hAnsiTheme="minorBidi"/>
          <w:sz w:val="26"/>
          <w:szCs w:val="26"/>
        </w:rPr>
      </w:pPr>
      <w:r w:rsidRPr="00644095">
        <w:rPr>
          <w:rFonts w:asciiTheme="minorBidi" w:hAnsiTheme="minorBidi"/>
          <w:b/>
          <w:bCs/>
          <w:sz w:val="26"/>
          <w:szCs w:val="26"/>
        </w:rPr>
        <w:t>-Clinically,</w:t>
      </w:r>
      <w:r w:rsidRPr="000B13EC">
        <w:rPr>
          <w:rFonts w:asciiTheme="minorBidi" w:hAnsiTheme="minorBidi"/>
          <w:sz w:val="26"/>
          <w:szCs w:val="26"/>
        </w:rPr>
        <w:t xml:space="preserve"> it is an unpredictable, remitting and relapsing disease of acute or insidious onset that may involve virtually any organ in the body; </w:t>
      </w:r>
      <w:r w:rsidR="00644095" w:rsidRPr="000B13EC">
        <w:rPr>
          <w:rFonts w:asciiTheme="minorBidi" w:hAnsiTheme="minorBidi"/>
          <w:sz w:val="26"/>
          <w:szCs w:val="26"/>
        </w:rPr>
        <w:t>mainly the</w:t>
      </w:r>
      <w:r w:rsidRPr="000B13EC">
        <w:rPr>
          <w:rFonts w:asciiTheme="minorBidi" w:hAnsiTheme="minorBidi"/>
          <w:sz w:val="26"/>
          <w:szCs w:val="26"/>
        </w:rPr>
        <w:t xml:space="preserve"> skin, kidneys, serosal membranes, joints, and heart.</w:t>
      </w:r>
      <w:r w:rsidRPr="000B13EC">
        <w:rPr>
          <w:rFonts w:asciiTheme="minorBidi" w:hAnsiTheme="minorBidi"/>
          <w:b/>
          <w:bCs/>
          <w:sz w:val="26"/>
          <w:szCs w:val="26"/>
        </w:rPr>
        <w:t xml:space="preserve"> </w:t>
      </w:r>
    </w:p>
    <w:p w:rsidR="00644095" w:rsidRPr="00644095" w:rsidRDefault="00644095" w:rsidP="00644095">
      <w:pPr>
        <w:autoSpaceDE w:val="0"/>
        <w:autoSpaceDN w:val="0"/>
        <w:bidi w:val="0"/>
        <w:adjustRightInd w:val="0"/>
        <w:spacing w:after="0" w:line="240" w:lineRule="auto"/>
        <w:rPr>
          <w:rFonts w:asciiTheme="minorBidi" w:hAnsiTheme="minorBidi"/>
          <w:b/>
          <w:bCs/>
          <w:sz w:val="26"/>
          <w:szCs w:val="26"/>
        </w:rPr>
      </w:pPr>
      <w:r w:rsidRPr="00644095">
        <w:rPr>
          <w:rFonts w:asciiTheme="minorBidi" w:hAnsiTheme="minorBidi"/>
          <w:b/>
          <w:bCs/>
          <w:sz w:val="26"/>
          <w:szCs w:val="26"/>
        </w:rPr>
        <w:t>Epidemiology</w:t>
      </w:r>
      <w:r w:rsidRPr="00644095">
        <w:rPr>
          <w:rFonts w:asciiTheme="minorBidi" w:hAnsiTheme="minorBidi"/>
          <w:b/>
          <w:bCs/>
          <w:sz w:val="26"/>
          <w:szCs w:val="26"/>
          <w:rtl/>
        </w:rPr>
        <w:t>:</w:t>
      </w:r>
    </w:p>
    <w:p w:rsidR="00644095" w:rsidRPr="00644095" w:rsidRDefault="00644095" w:rsidP="00644095">
      <w:pPr>
        <w:autoSpaceDE w:val="0"/>
        <w:autoSpaceDN w:val="0"/>
        <w:bidi w:val="0"/>
        <w:adjustRightInd w:val="0"/>
        <w:spacing w:after="0" w:line="240" w:lineRule="auto"/>
        <w:rPr>
          <w:rFonts w:asciiTheme="minorBidi" w:hAnsiTheme="minorBidi"/>
          <w:sz w:val="26"/>
          <w:szCs w:val="26"/>
        </w:rPr>
      </w:pPr>
      <w:r w:rsidRPr="00644095">
        <w:rPr>
          <w:rFonts w:asciiTheme="minorBidi" w:hAnsiTheme="minorBidi"/>
          <w:b/>
          <w:bCs/>
          <w:sz w:val="26"/>
          <w:szCs w:val="26"/>
        </w:rPr>
        <w:t>Age:</w:t>
      </w:r>
      <w:r w:rsidRPr="00644095">
        <w:rPr>
          <w:rFonts w:asciiTheme="minorBidi" w:hAnsiTheme="minorBidi"/>
          <w:sz w:val="26"/>
          <w:szCs w:val="26"/>
        </w:rPr>
        <w:t xml:space="preserve"> Onset typically is in the second or third decade of life, but it may manifest at any age, including early childhood</w:t>
      </w:r>
      <w:r w:rsidRPr="00644095">
        <w:rPr>
          <w:rFonts w:asciiTheme="minorBidi" w:hAnsiTheme="minorBidi"/>
          <w:sz w:val="26"/>
          <w:szCs w:val="26"/>
          <w:rtl/>
        </w:rPr>
        <w:t>.</w:t>
      </w:r>
    </w:p>
    <w:p w:rsidR="00644095" w:rsidRPr="00644095" w:rsidRDefault="00644095" w:rsidP="00644095">
      <w:pPr>
        <w:autoSpaceDE w:val="0"/>
        <w:autoSpaceDN w:val="0"/>
        <w:bidi w:val="0"/>
        <w:adjustRightInd w:val="0"/>
        <w:spacing w:after="0" w:line="240" w:lineRule="auto"/>
        <w:rPr>
          <w:rFonts w:asciiTheme="minorBidi" w:hAnsiTheme="minorBidi"/>
          <w:sz w:val="26"/>
          <w:szCs w:val="26"/>
        </w:rPr>
      </w:pPr>
      <w:r w:rsidRPr="00644095">
        <w:rPr>
          <w:rFonts w:asciiTheme="minorBidi" w:hAnsiTheme="minorBidi"/>
          <w:b/>
          <w:bCs/>
          <w:sz w:val="26"/>
          <w:szCs w:val="26"/>
        </w:rPr>
        <w:t>Gender:</w:t>
      </w:r>
      <w:r w:rsidRPr="00644095">
        <w:rPr>
          <w:rFonts w:asciiTheme="minorBidi" w:hAnsiTheme="minorBidi"/>
          <w:sz w:val="26"/>
          <w:szCs w:val="26"/>
        </w:rPr>
        <w:t xml:space="preserve"> SLE predominantly affects women, with a female-to-male ratio of </w:t>
      </w:r>
      <w:proofErr w:type="gramStart"/>
      <w:r w:rsidRPr="00644095">
        <w:rPr>
          <w:rFonts w:asciiTheme="minorBidi" w:hAnsiTheme="minorBidi"/>
          <w:sz w:val="26"/>
          <w:szCs w:val="26"/>
        </w:rPr>
        <w:t>9 :</w:t>
      </w:r>
      <w:proofErr w:type="gramEnd"/>
      <w:r w:rsidRPr="00644095">
        <w:rPr>
          <w:rFonts w:asciiTheme="minorBidi" w:hAnsiTheme="minorBidi"/>
          <w:sz w:val="26"/>
          <w:szCs w:val="26"/>
        </w:rPr>
        <w:t xml:space="preserve"> 1 for the reproductive age group of 17 to 55 years</w:t>
      </w:r>
      <w:r w:rsidRPr="00644095">
        <w:rPr>
          <w:rFonts w:asciiTheme="minorBidi" w:hAnsiTheme="minorBidi"/>
          <w:sz w:val="26"/>
          <w:szCs w:val="26"/>
          <w:rtl/>
        </w:rPr>
        <w:t>.</w:t>
      </w:r>
    </w:p>
    <w:p w:rsidR="00595AAB" w:rsidRPr="000B13EC" w:rsidRDefault="00644095" w:rsidP="00644095">
      <w:pPr>
        <w:autoSpaceDE w:val="0"/>
        <w:autoSpaceDN w:val="0"/>
        <w:bidi w:val="0"/>
        <w:adjustRightInd w:val="0"/>
        <w:spacing w:after="0" w:line="240" w:lineRule="auto"/>
        <w:rPr>
          <w:rFonts w:asciiTheme="minorBidi" w:hAnsiTheme="minorBidi"/>
          <w:b/>
          <w:bCs/>
          <w:sz w:val="26"/>
          <w:szCs w:val="26"/>
          <w:u w:val="single"/>
        </w:rPr>
      </w:pPr>
      <w:r w:rsidRPr="00644095">
        <w:rPr>
          <w:rFonts w:asciiTheme="minorBidi" w:hAnsiTheme="minorBidi"/>
          <w:sz w:val="26"/>
          <w:szCs w:val="26"/>
        </w:rPr>
        <w:t xml:space="preserve"> By comparison, the female-to-male ratio is only 2: 1 for disease developing during childhood or after 65 years</w:t>
      </w:r>
    </w:p>
    <w:p w:rsidR="00595AAB" w:rsidRPr="000B13EC" w:rsidRDefault="00595AAB" w:rsidP="00595AAB">
      <w:pPr>
        <w:autoSpaceDE w:val="0"/>
        <w:autoSpaceDN w:val="0"/>
        <w:bidi w:val="0"/>
        <w:adjustRightInd w:val="0"/>
        <w:spacing w:after="0" w:line="240" w:lineRule="auto"/>
        <w:rPr>
          <w:rFonts w:asciiTheme="minorBidi" w:hAnsiTheme="minorBidi"/>
          <w:b/>
          <w:bCs/>
          <w:sz w:val="26"/>
          <w:szCs w:val="26"/>
          <w:u w:val="single"/>
        </w:rPr>
      </w:pPr>
      <w:proofErr w:type="gramStart"/>
      <w:r w:rsidRPr="000B13EC">
        <w:rPr>
          <w:rFonts w:asciiTheme="minorBidi" w:hAnsiTheme="minorBidi"/>
          <w:b/>
          <w:bCs/>
          <w:sz w:val="26"/>
          <w:szCs w:val="26"/>
          <w:u w:val="single"/>
        </w:rPr>
        <w:t>Pathogenesis  of</w:t>
      </w:r>
      <w:proofErr w:type="gramEnd"/>
      <w:r w:rsidRPr="000B13EC">
        <w:rPr>
          <w:rFonts w:asciiTheme="minorBidi" w:hAnsiTheme="minorBidi"/>
          <w:b/>
          <w:bCs/>
          <w:sz w:val="26"/>
          <w:szCs w:val="26"/>
          <w:u w:val="single"/>
        </w:rPr>
        <w:t xml:space="preserve"> SLE:</w:t>
      </w:r>
    </w:p>
    <w:p w:rsidR="00644095" w:rsidRPr="00644095" w:rsidRDefault="0020596F" w:rsidP="00644095">
      <w:pPr>
        <w:autoSpaceDE w:val="0"/>
        <w:autoSpaceDN w:val="0"/>
        <w:bidi w:val="0"/>
        <w:adjustRightInd w:val="0"/>
        <w:spacing w:after="0" w:line="240" w:lineRule="auto"/>
        <w:rPr>
          <w:rFonts w:asciiTheme="minorBidi" w:hAnsiTheme="minorBidi"/>
          <w:sz w:val="26"/>
          <w:szCs w:val="26"/>
        </w:rPr>
      </w:pPr>
      <w:r w:rsidRPr="000B13EC">
        <w:rPr>
          <w:rFonts w:asciiTheme="minorBidi" w:hAnsiTheme="minorBidi"/>
          <w:sz w:val="26"/>
          <w:szCs w:val="26"/>
        </w:rPr>
        <w:t>-</w:t>
      </w:r>
      <w:r w:rsidR="00644095" w:rsidRPr="00644095">
        <w:rPr>
          <w:rFonts w:asciiTheme="minorBidi" w:hAnsiTheme="minorBidi"/>
          <w:sz w:val="26"/>
          <w:szCs w:val="26"/>
        </w:rPr>
        <w:t>The fundamental defect in SLE is a failure of the mechanisms that maintain self-tolerance</w:t>
      </w:r>
      <w:r w:rsidR="00644095" w:rsidRPr="00644095">
        <w:rPr>
          <w:rFonts w:asciiTheme="minorBidi" w:hAnsiTheme="minorBidi"/>
          <w:sz w:val="26"/>
          <w:szCs w:val="26"/>
          <w:rtl/>
        </w:rPr>
        <w:t xml:space="preserve">. </w:t>
      </w:r>
    </w:p>
    <w:p w:rsidR="00644095" w:rsidRPr="00644095" w:rsidRDefault="00644095" w:rsidP="00ED7A7E">
      <w:pPr>
        <w:autoSpaceDE w:val="0"/>
        <w:autoSpaceDN w:val="0"/>
        <w:bidi w:val="0"/>
        <w:adjustRightInd w:val="0"/>
        <w:spacing w:after="0" w:line="240" w:lineRule="auto"/>
        <w:rPr>
          <w:rFonts w:asciiTheme="minorBidi" w:hAnsiTheme="minorBidi"/>
          <w:sz w:val="26"/>
          <w:szCs w:val="26"/>
        </w:rPr>
      </w:pPr>
      <w:r w:rsidRPr="00644095">
        <w:rPr>
          <w:rFonts w:asciiTheme="minorBidi" w:hAnsiTheme="minorBidi"/>
          <w:sz w:val="26"/>
          <w:szCs w:val="26"/>
        </w:rPr>
        <w:t xml:space="preserve">Although what causes this failure of self-tolerance remains unknown, as </w:t>
      </w:r>
      <w:r w:rsidR="00ED7A7E">
        <w:rPr>
          <w:rFonts w:asciiTheme="minorBidi" w:hAnsiTheme="minorBidi"/>
          <w:sz w:val="26"/>
          <w:szCs w:val="26"/>
        </w:rPr>
        <w:t xml:space="preserve">a general role for pathogenesis </w:t>
      </w:r>
      <w:proofErr w:type="gramStart"/>
      <w:r w:rsidR="00ED7A7E">
        <w:rPr>
          <w:rFonts w:asciiTheme="minorBidi" w:hAnsiTheme="minorBidi"/>
          <w:sz w:val="26"/>
          <w:szCs w:val="26"/>
        </w:rPr>
        <w:t xml:space="preserve">of </w:t>
      </w:r>
      <w:r w:rsidRPr="00644095">
        <w:rPr>
          <w:rFonts w:asciiTheme="minorBidi" w:hAnsiTheme="minorBidi"/>
          <w:sz w:val="26"/>
          <w:szCs w:val="26"/>
        </w:rPr>
        <w:t xml:space="preserve"> most</w:t>
      </w:r>
      <w:proofErr w:type="gramEnd"/>
      <w:r w:rsidRPr="00644095">
        <w:rPr>
          <w:rFonts w:asciiTheme="minorBidi" w:hAnsiTheme="minorBidi"/>
          <w:sz w:val="26"/>
          <w:szCs w:val="26"/>
        </w:rPr>
        <w:t xml:space="preserve"> autoimmune diseases, </w:t>
      </w:r>
      <w:r w:rsidRPr="00ED7A7E">
        <w:rPr>
          <w:rFonts w:asciiTheme="minorBidi" w:hAnsiTheme="minorBidi"/>
          <w:b/>
          <w:bCs/>
          <w:sz w:val="26"/>
          <w:szCs w:val="26"/>
          <w:u w:val="single"/>
        </w:rPr>
        <w:t>both genetic and environmental factors</w:t>
      </w:r>
      <w:r w:rsidRPr="00644095">
        <w:rPr>
          <w:rFonts w:asciiTheme="minorBidi" w:hAnsiTheme="minorBidi"/>
          <w:sz w:val="26"/>
          <w:szCs w:val="26"/>
        </w:rPr>
        <w:t xml:space="preserve"> play a role</w:t>
      </w:r>
      <w:r w:rsidR="00ED7A7E">
        <w:rPr>
          <w:rFonts w:asciiTheme="minorBidi" w:hAnsiTheme="minorBidi"/>
          <w:sz w:val="26"/>
          <w:szCs w:val="26"/>
        </w:rPr>
        <w:t>.</w:t>
      </w:r>
    </w:p>
    <w:p w:rsidR="0045595A" w:rsidRPr="00644095" w:rsidRDefault="00644095" w:rsidP="00644095">
      <w:pPr>
        <w:autoSpaceDE w:val="0"/>
        <w:autoSpaceDN w:val="0"/>
        <w:bidi w:val="0"/>
        <w:adjustRightInd w:val="0"/>
        <w:spacing w:after="0" w:line="240" w:lineRule="auto"/>
        <w:rPr>
          <w:rFonts w:asciiTheme="minorBidi" w:hAnsiTheme="minorBidi"/>
          <w:sz w:val="26"/>
          <w:szCs w:val="26"/>
        </w:rPr>
      </w:pPr>
      <w:r w:rsidRPr="00644095">
        <w:rPr>
          <w:rFonts w:asciiTheme="minorBidi" w:hAnsiTheme="minorBidi"/>
          <w:sz w:val="26"/>
          <w:szCs w:val="26"/>
        </w:rPr>
        <w:t>The pathogenesis of SLE involves a combination of genetic and environmental factors and immunologic factors.</w:t>
      </w:r>
    </w:p>
    <w:p w:rsidR="0020596F" w:rsidRPr="000B13EC" w:rsidRDefault="0020596F" w:rsidP="0045595A">
      <w:pPr>
        <w:autoSpaceDE w:val="0"/>
        <w:autoSpaceDN w:val="0"/>
        <w:bidi w:val="0"/>
        <w:adjustRightInd w:val="0"/>
        <w:spacing w:after="0" w:line="240" w:lineRule="auto"/>
        <w:rPr>
          <w:rFonts w:asciiTheme="minorBidi" w:hAnsiTheme="minorBidi"/>
          <w:b/>
          <w:bCs/>
          <w:sz w:val="26"/>
          <w:szCs w:val="26"/>
          <w:u w:val="single"/>
        </w:rPr>
      </w:pPr>
      <w:proofErr w:type="gramStart"/>
      <w:r w:rsidRPr="000B13EC">
        <w:rPr>
          <w:rFonts w:asciiTheme="minorBidi" w:hAnsiTheme="minorBidi"/>
          <w:b/>
          <w:bCs/>
          <w:sz w:val="26"/>
          <w:szCs w:val="26"/>
          <w:u w:val="single"/>
        </w:rPr>
        <w:t>1.Genetic</w:t>
      </w:r>
      <w:proofErr w:type="gramEnd"/>
      <w:r w:rsidRPr="000B13EC">
        <w:rPr>
          <w:rFonts w:asciiTheme="minorBidi" w:hAnsiTheme="minorBidi"/>
          <w:b/>
          <w:bCs/>
          <w:sz w:val="26"/>
          <w:szCs w:val="26"/>
          <w:u w:val="single"/>
        </w:rPr>
        <w:t xml:space="preserve"> Factors:</w:t>
      </w:r>
    </w:p>
    <w:p w:rsidR="00CB4BE3" w:rsidRDefault="0020596F" w:rsidP="00CB4BE3">
      <w:pPr>
        <w:autoSpaceDE w:val="0"/>
        <w:autoSpaceDN w:val="0"/>
        <w:bidi w:val="0"/>
        <w:adjustRightInd w:val="0"/>
        <w:spacing w:after="0" w:line="240" w:lineRule="auto"/>
        <w:rPr>
          <w:rFonts w:asciiTheme="minorBidi" w:hAnsiTheme="minorBidi"/>
          <w:sz w:val="26"/>
          <w:szCs w:val="26"/>
        </w:rPr>
      </w:pPr>
      <w:r w:rsidRPr="000B13EC">
        <w:rPr>
          <w:rFonts w:asciiTheme="minorBidi" w:hAnsiTheme="minorBidi"/>
          <w:sz w:val="26"/>
          <w:szCs w:val="26"/>
        </w:rPr>
        <w:t xml:space="preserve">    • </w:t>
      </w:r>
      <w:r w:rsidRPr="000B13EC">
        <w:rPr>
          <w:rFonts w:asciiTheme="minorBidi" w:hAnsiTheme="minorBidi"/>
          <w:b/>
          <w:bCs/>
          <w:sz w:val="26"/>
          <w:szCs w:val="26"/>
        </w:rPr>
        <w:t xml:space="preserve">Familial association. </w:t>
      </w:r>
      <w:r w:rsidR="00CB4BE3" w:rsidRPr="00CB4BE3">
        <w:rPr>
          <w:rFonts w:asciiTheme="minorBidi" w:hAnsiTheme="minorBidi"/>
          <w:sz w:val="26"/>
          <w:szCs w:val="26"/>
        </w:rPr>
        <w:t xml:space="preserve">If Family members have the </w:t>
      </w:r>
      <w:proofErr w:type="gramStart"/>
      <w:r w:rsidR="00CB4BE3" w:rsidRPr="00CB4BE3">
        <w:rPr>
          <w:rFonts w:asciiTheme="minorBidi" w:hAnsiTheme="minorBidi"/>
          <w:sz w:val="26"/>
          <w:szCs w:val="26"/>
        </w:rPr>
        <w:t>disease ,</w:t>
      </w:r>
      <w:proofErr w:type="gramEnd"/>
      <w:r w:rsidR="00CB4BE3" w:rsidRPr="00CB4BE3">
        <w:rPr>
          <w:rFonts w:asciiTheme="minorBidi" w:hAnsiTheme="minorBidi"/>
          <w:sz w:val="26"/>
          <w:szCs w:val="26"/>
        </w:rPr>
        <w:t xml:space="preserve"> there is an increased risk for the development of SLE.</w:t>
      </w:r>
    </w:p>
    <w:p w:rsidR="0020596F" w:rsidRPr="00CB4BE3" w:rsidRDefault="0020596F" w:rsidP="00CB4BE3">
      <w:pPr>
        <w:pStyle w:val="ListParagraph"/>
        <w:numPr>
          <w:ilvl w:val="0"/>
          <w:numId w:val="1"/>
        </w:numPr>
        <w:autoSpaceDE w:val="0"/>
        <w:autoSpaceDN w:val="0"/>
        <w:bidi w:val="0"/>
        <w:adjustRightInd w:val="0"/>
        <w:spacing w:after="0" w:line="240" w:lineRule="auto"/>
        <w:rPr>
          <w:rFonts w:asciiTheme="minorBidi" w:hAnsiTheme="minorBidi"/>
          <w:sz w:val="26"/>
          <w:szCs w:val="26"/>
        </w:rPr>
      </w:pPr>
      <w:r w:rsidRPr="00CB4BE3">
        <w:rPr>
          <w:rFonts w:asciiTheme="minorBidi" w:hAnsiTheme="minorBidi"/>
          <w:b/>
          <w:bCs/>
          <w:sz w:val="26"/>
          <w:szCs w:val="26"/>
        </w:rPr>
        <w:t>HLA association:</w:t>
      </w:r>
      <w:r w:rsidR="00DB1111" w:rsidRPr="00CB4BE3">
        <w:rPr>
          <w:rFonts w:asciiTheme="minorBidi" w:hAnsiTheme="minorBidi"/>
          <w:b/>
          <w:bCs/>
          <w:sz w:val="26"/>
          <w:szCs w:val="26"/>
        </w:rPr>
        <w:t xml:space="preserve"> </w:t>
      </w:r>
      <w:r w:rsidRPr="00CB4BE3">
        <w:rPr>
          <w:rFonts w:asciiTheme="minorBidi" w:hAnsiTheme="minorBidi"/>
          <w:sz w:val="26"/>
          <w:szCs w:val="26"/>
        </w:rPr>
        <w:t xml:space="preserve">                                  HLA-DR2 , HLA-DR3 </w:t>
      </w:r>
    </w:p>
    <w:p w:rsidR="0020596F" w:rsidRPr="000B13EC" w:rsidRDefault="0020596F" w:rsidP="0020596F">
      <w:pPr>
        <w:pStyle w:val="ListParagraph"/>
        <w:numPr>
          <w:ilvl w:val="0"/>
          <w:numId w:val="1"/>
        </w:numPr>
        <w:autoSpaceDE w:val="0"/>
        <w:autoSpaceDN w:val="0"/>
        <w:bidi w:val="0"/>
        <w:adjustRightInd w:val="0"/>
        <w:spacing w:after="0" w:line="240" w:lineRule="auto"/>
        <w:rPr>
          <w:rFonts w:asciiTheme="minorBidi" w:hAnsiTheme="minorBidi"/>
          <w:sz w:val="26"/>
          <w:szCs w:val="26"/>
        </w:rPr>
      </w:pPr>
      <w:r w:rsidRPr="000B13EC">
        <w:rPr>
          <w:rFonts w:asciiTheme="minorBidi" w:hAnsiTheme="minorBidi"/>
          <w:b/>
          <w:bCs/>
          <w:sz w:val="26"/>
          <w:szCs w:val="26"/>
        </w:rPr>
        <w:t>Other genes:</w:t>
      </w:r>
    </w:p>
    <w:p w:rsidR="00644095" w:rsidRPr="00644095" w:rsidRDefault="0020596F" w:rsidP="00644095">
      <w:pPr>
        <w:autoSpaceDE w:val="0"/>
        <w:autoSpaceDN w:val="0"/>
        <w:bidi w:val="0"/>
        <w:adjustRightInd w:val="0"/>
        <w:spacing w:after="0" w:line="240" w:lineRule="auto"/>
        <w:rPr>
          <w:rFonts w:asciiTheme="minorBidi" w:hAnsiTheme="minorBidi"/>
          <w:sz w:val="26"/>
          <w:szCs w:val="26"/>
        </w:rPr>
      </w:pPr>
      <w:r w:rsidRPr="00644095">
        <w:rPr>
          <w:rFonts w:asciiTheme="minorBidi" w:hAnsiTheme="minorBidi"/>
          <w:sz w:val="26"/>
          <w:szCs w:val="26"/>
        </w:rPr>
        <w:t xml:space="preserve">Genetic deficiencies of classical </w:t>
      </w:r>
      <w:proofErr w:type="gramStart"/>
      <w:r w:rsidRPr="00644095">
        <w:rPr>
          <w:rFonts w:asciiTheme="minorBidi" w:hAnsiTheme="minorBidi"/>
          <w:sz w:val="26"/>
          <w:szCs w:val="26"/>
        </w:rPr>
        <w:t>pathway  complement</w:t>
      </w:r>
      <w:proofErr w:type="gramEnd"/>
      <w:r w:rsidRPr="00644095">
        <w:rPr>
          <w:rFonts w:asciiTheme="minorBidi" w:hAnsiTheme="minorBidi"/>
          <w:sz w:val="26"/>
          <w:szCs w:val="26"/>
        </w:rPr>
        <w:t xml:space="preserve"> proteins, especially C1q, C2, or C4, are seen  in about 10% of patients with SLE.</w:t>
      </w:r>
      <w:r w:rsidR="00CB4BE3">
        <w:rPr>
          <w:rFonts w:asciiTheme="minorBidi" w:hAnsiTheme="minorBidi"/>
          <w:sz w:val="26"/>
          <w:szCs w:val="26"/>
        </w:rPr>
        <w:t xml:space="preserve"> </w:t>
      </w:r>
      <w:r w:rsidR="00644095" w:rsidRPr="00644095">
        <w:rPr>
          <w:rFonts w:asciiTheme="minorBidi" w:hAnsiTheme="minorBidi"/>
          <w:sz w:val="26"/>
          <w:szCs w:val="26"/>
        </w:rPr>
        <w:t>Lack of complement may impair removal of circulating immune complexes by the mononuclear phagocyte system, thus favoring tissue deposition</w:t>
      </w:r>
    </w:p>
    <w:p w:rsidR="0020596F" w:rsidRPr="000B13EC" w:rsidRDefault="0020596F" w:rsidP="0020596F">
      <w:pPr>
        <w:autoSpaceDE w:val="0"/>
        <w:autoSpaceDN w:val="0"/>
        <w:bidi w:val="0"/>
        <w:adjustRightInd w:val="0"/>
        <w:spacing w:after="0" w:line="240" w:lineRule="auto"/>
        <w:rPr>
          <w:rFonts w:asciiTheme="minorBidi" w:hAnsiTheme="minorBidi"/>
          <w:sz w:val="26"/>
          <w:szCs w:val="26"/>
        </w:rPr>
      </w:pPr>
      <w:proofErr w:type="gramStart"/>
      <w:r w:rsidRPr="000B13EC">
        <w:rPr>
          <w:rFonts w:asciiTheme="minorBidi" w:hAnsiTheme="minorBidi"/>
          <w:b/>
          <w:bCs/>
          <w:sz w:val="26"/>
          <w:szCs w:val="26"/>
          <w:u w:val="single"/>
        </w:rPr>
        <w:t>2.Environmental</w:t>
      </w:r>
      <w:proofErr w:type="gramEnd"/>
      <w:r w:rsidRPr="000B13EC">
        <w:rPr>
          <w:rFonts w:asciiTheme="minorBidi" w:hAnsiTheme="minorBidi"/>
          <w:b/>
          <w:bCs/>
          <w:sz w:val="26"/>
          <w:szCs w:val="26"/>
          <w:u w:val="single"/>
        </w:rPr>
        <w:t xml:space="preserve"> Factors</w:t>
      </w:r>
      <w:r w:rsidRPr="000B13EC">
        <w:rPr>
          <w:rFonts w:asciiTheme="minorBidi" w:hAnsiTheme="minorBidi"/>
          <w:b/>
          <w:bCs/>
          <w:sz w:val="26"/>
          <w:szCs w:val="26"/>
        </w:rPr>
        <w:t xml:space="preserve">. </w:t>
      </w:r>
    </w:p>
    <w:p w:rsidR="0020596F" w:rsidRPr="000B13EC" w:rsidRDefault="0020596F" w:rsidP="00644095">
      <w:pPr>
        <w:autoSpaceDE w:val="0"/>
        <w:autoSpaceDN w:val="0"/>
        <w:bidi w:val="0"/>
        <w:adjustRightInd w:val="0"/>
        <w:spacing w:after="0" w:line="240" w:lineRule="auto"/>
        <w:rPr>
          <w:rFonts w:asciiTheme="minorBidi" w:hAnsiTheme="minorBidi"/>
          <w:sz w:val="26"/>
          <w:szCs w:val="26"/>
        </w:rPr>
      </w:pPr>
      <w:r w:rsidRPr="000B13EC">
        <w:rPr>
          <w:rFonts w:asciiTheme="minorBidi" w:hAnsiTheme="minorBidi"/>
          <w:sz w:val="26"/>
          <w:szCs w:val="26"/>
        </w:rPr>
        <w:t xml:space="preserve">• </w:t>
      </w:r>
      <w:r w:rsidRPr="000B13EC">
        <w:rPr>
          <w:rFonts w:asciiTheme="minorBidi" w:hAnsiTheme="minorBidi"/>
          <w:b/>
          <w:bCs/>
          <w:sz w:val="26"/>
          <w:szCs w:val="26"/>
        </w:rPr>
        <w:t xml:space="preserve">Ultraviolet (UV) radiation </w:t>
      </w:r>
      <w:r w:rsidRPr="000B13EC">
        <w:rPr>
          <w:rFonts w:asciiTheme="minorBidi" w:hAnsiTheme="minorBidi"/>
          <w:sz w:val="26"/>
          <w:szCs w:val="26"/>
        </w:rPr>
        <w:t>(sun exposure) exacerbates</w:t>
      </w:r>
      <w:r w:rsidR="00644095">
        <w:rPr>
          <w:rFonts w:asciiTheme="minorBidi" w:hAnsiTheme="minorBidi"/>
          <w:sz w:val="26"/>
          <w:szCs w:val="26"/>
        </w:rPr>
        <w:t xml:space="preserve"> </w:t>
      </w:r>
      <w:r w:rsidRPr="000B13EC">
        <w:rPr>
          <w:rFonts w:asciiTheme="minorBidi" w:hAnsiTheme="minorBidi"/>
          <w:sz w:val="26"/>
          <w:szCs w:val="26"/>
        </w:rPr>
        <w:t xml:space="preserve">the lesions of SLE. </w:t>
      </w:r>
    </w:p>
    <w:p w:rsidR="0020596F" w:rsidRPr="000B13EC" w:rsidRDefault="0020596F" w:rsidP="0020596F">
      <w:pPr>
        <w:autoSpaceDE w:val="0"/>
        <w:autoSpaceDN w:val="0"/>
        <w:bidi w:val="0"/>
        <w:adjustRightInd w:val="0"/>
        <w:spacing w:after="0" w:line="240" w:lineRule="auto"/>
        <w:rPr>
          <w:rFonts w:asciiTheme="minorBidi" w:hAnsiTheme="minorBidi"/>
          <w:sz w:val="26"/>
          <w:szCs w:val="26"/>
        </w:rPr>
      </w:pPr>
      <w:r w:rsidRPr="000B13EC">
        <w:rPr>
          <w:rFonts w:asciiTheme="minorBidi" w:hAnsiTheme="minorBidi"/>
          <w:sz w:val="26"/>
          <w:szCs w:val="26"/>
        </w:rPr>
        <w:t xml:space="preserve">• </w:t>
      </w:r>
      <w:r w:rsidRPr="000B13EC">
        <w:rPr>
          <w:rFonts w:asciiTheme="minorBidi" w:hAnsiTheme="minorBidi"/>
          <w:b/>
          <w:bCs/>
          <w:sz w:val="26"/>
          <w:szCs w:val="26"/>
        </w:rPr>
        <w:t xml:space="preserve">Cigarette smoking </w:t>
      </w:r>
    </w:p>
    <w:p w:rsidR="0020596F" w:rsidRPr="000B13EC" w:rsidRDefault="0020596F" w:rsidP="006734E5">
      <w:pPr>
        <w:autoSpaceDE w:val="0"/>
        <w:autoSpaceDN w:val="0"/>
        <w:bidi w:val="0"/>
        <w:adjustRightInd w:val="0"/>
        <w:spacing w:after="0" w:line="240" w:lineRule="auto"/>
        <w:rPr>
          <w:rFonts w:asciiTheme="minorBidi" w:hAnsiTheme="minorBidi"/>
          <w:sz w:val="26"/>
          <w:szCs w:val="26"/>
        </w:rPr>
      </w:pPr>
      <w:r w:rsidRPr="000B13EC">
        <w:rPr>
          <w:rFonts w:asciiTheme="minorBidi" w:hAnsiTheme="minorBidi"/>
          <w:sz w:val="26"/>
          <w:szCs w:val="26"/>
        </w:rPr>
        <w:t xml:space="preserve">• </w:t>
      </w:r>
      <w:r w:rsidRPr="000B13EC">
        <w:rPr>
          <w:rFonts w:asciiTheme="minorBidi" w:hAnsiTheme="minorBidi"/>
          <w:b/>
          <w:bCs/>
          <w:sz w:val="26"/>
          <w:szCs w:val="26"/>
        </w:rPr>
        <w:t xml:space="preserve">Sex </w:t>
      </w:r>
      <w:proofErr w:type="gramStart"/>
      <w:r w:rsidRPr="000B13EC">
        <w:rPr>
          <w:rFonts w:asciiTheme="minorBidi" w:hAnsiTheme="minorBidi"/>
          <w:b/>
          <w:bCs/>
          <w:sz w:val="26"/>
          <w:szCs w:val="26"/>
        </w:rPr>
        <w:t>hormones :</w:t>
      </w:r>
      <w:proofErr w:type="gramEnd"/>
      <w:r w:rsidR="006734E5" w:rsidRPr="000B13EC">
        <w:rPr>
          <w:rFonts w:asciiTheme="minorBidi" w:hAnsiTheme="minorBidi"/>
          <w:sz w:val="26"/>
          <w:szCs w:val="26"/>
        </w:rPr>
        <w:t xml:space="preserve"> There is a strong </w:t>
      </w:r>
      <w:r w:rsidR="006734E5" w:rsidRPr="000B13EC">
        <w:rPr>
          <w:rFonts w:asciiTheme="minorBidi" w:hAnsiTheme="minorBidi"/>
          <w:b/>
          <w:bCs/>
          <w:sz w:val="26"/>
          <w:szCs w:val="26"/>
        </w:rPr>
        <w:t>female preponderance  (approximately 9 : 1)</w:t>
      </w:r>
      <w:r w:rsidR="006734E5" w:rsidRPr="000B13EC">
        <w:rPr>
          <w:rFonts w:asciiTheme="minorBidi" w:hAnsiTheme="minorBidi"/>
          <w:sz w:val="26"/>
          <w:szCs w:val="26"/>
        </w:rPr>
        <w:t>(female :male)</w:t>
      </w:r>
    </w:p>
    <w:p w:rsidR="0020596F" w:rsidRPr="000B13EC" w:rsidRDefault="0020596F" w:rsidP="00644095">
      <w:pPr>
        <w:autoSpaceDE w:val="0"/>
        <w:autoSpaceDN w:val="0"/>
        <w:bidi w:val="0"/>
        <w:adjustRightInd w:val="0"/>
        <w:spacing w:after="0" w:line="240" w:lineRule="auto"/>
        <w:rPr>
          <w:rFonts w:asciiTheme="minorBidi" w:hAnsiTheme="minorBidi"/>
          <w:sz w:val="26"/>
          <w:szCs w:val="26"/>
        </w:rPr>
      </w:pPr>
      <w:r w:rsidRPr="000B13EC">
        <w:rPr>
          <w:rFonts w:asciiTheme="minorBidi" w:hAnsiTheme="minorBidi"/>
          <w:sz w:val="26"/>
          <w:szCs w:val="26"/>
        </w:rPr>
        <w:t xml:space="preserve">It has been </w:t>
      </w:r>
      <w:proofErr w:type="gramStart"/>
      <w:r w:rsidRPr="000B13EC">
        <w:rPr>
          <w:rFonts w:asciiTheme="minorBidi" w:hAnsiTheme="minorBidi"/>
          <w:sz w:val="26"/>
          <w:szCs w:val="26"/>
        </w:rPr>
        <w:t>suggested  that</w:t>
      </w:r>
      <w:proofErr w:type="gramEnd"/>
      <w:r w:rsidRPr="000B13EC">
        <w:rPr>
          <w:rFonts w:asciiTheme="minorBidi" w:hAnsiTheme="minorBidi"/>
          <w:sz w:val="26"/>
          <w:szCs w:val="26"/>
        </w:rPr>
        <w:t xml:space="preserve"> factors other than hormones may account for the increase</w:t>
      </w:r>
      <w:r w:rsidR="00644095">
        <w:rPr>
          <w:rFonts w:asciiTheme="minorBidi" w:hAnsiTheme="minorBidi"/>
          <w:sz w:val="26"/>
          <w:szCs w:val="26"/>
        </w:rPr>
        <w:t>d risk of this disease in women</w:t>
      </w:r>
      <w:r w:rsidR="00644095" w:rsidRPr="00644095">
        <w:t xml:space="preserve"> </w:t>
      </w:r>
      <w:r w:rsidR="00644095" w:rsidRPr="00644095">
        <w:rPr>
          <w:rFonts w:asciiTheme="minorBidi" w:hAnsiTheme="minorBidi"/>
          <w:sz w:val="26"/>
          <w:szCs w:val="26"/>
        </w:rPr>
        <w:t>like certain genes on the X chromosome, independent of hormone effects.</w:t>
      </w:r>
    </w:p>
    <w:p w:rsidR="0020596F" w:rsidRPr="000B13EC" w:rsidRDefault="0020596F" w:rsidP="00644095">
      <w:pPr>
        <w:autoSpaceDE w:val="0"/>
        <w:autoSpaceDN w:val="0"/>
        <w:bidi w:val="0"/>
        <w:adjustRightInd w:val="0"/>
        <w:spacing w:after="0" w:line="240" w:lineRule="auto"/>
        <w:rPr>
          <w:rFonts w:asciiTheme="minorBidi" w:hAnsiTheme="minorBidi"/>
          <w:b/>
          <w:bCs/>
          <w:sz w:val="26"/>
          <w:szCs w:val="26"/>
        </w:rPr>
      </w:pPr>
      <w:r w:rsidRPr="000B13EC">
        <w:rPr>
          <w:rFonts w:asciiTheme="minorBidi" w:hAnsiTheme="minorBidi"/>
          <w:sz w:val="26"/>
          <w:szCs w:val="26"/>
        </w:rPr>
        <w:t xml:space="preserve">• </w:t>
      </w:r>
      <w:r w:rsidRPr="000B13EC">
        <w:rPr>
          <w:rFonts w:asciiTheme="minorBidi" w:hAnsiTheme="minorBidi"/>
          <w:b/>
          <w:bCs/>
          <w:sz w:val="26"/>
          <w:szCs w:val="26"/>
        </w:rPr>
        <w:t xml:space="preserve">Drugs:  </w:t>
      </w:r>
      <w:r w:rsidRPr="000B13EC">
        <w:rPr>
          <w:rFonts w:asciiTheme="minorBidi" w:hAnsiTheme="minorBidi"/>
          <w:sz w:val="26"/>
          <w:szCs w:val="26"/>
        </w:rPr>
        <w:t>such as procainamide and hydralazine can induce an SLE</w:t>
      </w:r>
      <w:r w:rsidR="00644095" w:rsidRPr="000B13EC">
        <w:rPr>
          <w:rFonts w:asciiTheme="minorBidi" w:hAnsiTheme="minorBidi"/>
          <w:sz w:val="26"/>
          <w:szCs w:val="26"/>
        </w:rPr>
        <w:t>- like</w:t>
      </w:r>
      <w:r w:rsidRPr="000B13EC">
        <w:rPr>
          <w:rFonts w:asciiTheme="minorBidi" w:hAnsiTheme="minorBidi"/>
          <w:sz w:val="26"/>
          <w:szCs w:val="26"/>
        </w:rPr>
        <w:t xml:space="preserve"> disease,</w:t>
      </w:r>
    </w:p>
    <w:p w:rsidR="0020596F" w:rsidRPr="000B13EC" w:rsidRDefault="0020596F" w:rsidP="00644095">
      <w:pPr>
        <w:autoSpaceDE w:val="0"/>
        <w:autoSpaceDN w:val="0"/>
        <w:bidi w:val="0"/>
        <w:adjustRightInd w:val="0"/>
        <w:spacing w:after="0" w:line="240" w:lineRule="auto"/>
        <w:rPr>
          <w:rFonts w:asciiTheme="minorBidi" w:hAnsiTheme="minorBidi"/>
          <w:sz w:val="26"/>
          <w:szCs w:val="26"/>
        </w:rPr>
      </w:pPr>
      <w:r w:rsidRPr="000B13EC">
        <w:rPr>
          <w:rFonts w:asciiTheme="minorBidi" w:hAnsiTheme="minorBidi"/>
          <w:b/>
          <w:bCs/>
          <w:sz w:val="26"/>
          <w:szCs w:val="26"/>
          <w:u w:val="single"/>
        </w:rPr>
        <w:t>3. Immunologic factors:</w:t>
      </w:r>
      <w:r w:rsidRPr="000B13EC">
        <w:rPr>
          <w:rFonts w:asciiTheme="minorBidi" w:hAnsiTheme="minorBidi"/>
          <w:sz w:val="26"/>
          <w:szCs w:val="26"/>
        </w:rPr>
        <w:t xml:space="preserve">  several components of the innate and adaptive</w:t>
      </w:r>
    </w:p>
    <w:p w:rsidR="0020596F" w:rsidRPr="000B13EC" w:rsidRDefault="0020596F" w:rsidP="0020596F">
      <w:pPr>
        <w:autoSpaceDE w:val="0"/>
        <w:autoSpaceDN w:val="0"/>
        <w:bidi w:val="0"/>
        <w:adjustRightInd w:val="0"/>
        <w:spacing w:after="0" w:line="240" w:lineRule="auto"/>
        <w:rPr>
          <w:rFonts w:asciiTheme="minorBidi" w:hAnsiTheme="minorBidi"/>
          <w:sz w:val="26"/>
          <w:szCs w:val="26"/>
        </w:rPr>
      </w:pPr>
      <w:proofErr w:type="gramStart"/>
      <w:r w:rsidRPr="000B13EC">
        <w:rPr>
          <w:rFonts w:asciiTheme="minorBidi" w:hAnsiTheme="minorBidi"/>
          <w:sz w:val="26"/>
          <w:szCs w:val="26"/>
        </w:rPr>
        <w:t>immune</w:t>
      </w:r>
      <w:proofErr w:type="gramEnd"/>
      <w:r w:rsidRPr="000B13EC">
        <w:rPr>
          <w:rFonts w:asciiTheme="minorBidi" w:hAnsiTheme="minorBidi"/>
          <w:sz w:val="26"/>
          <w:szCs w:val="26"/>
        </w:rPr>
        <w:t xml:space="preserve"> system  are involved  in the pathogenesis of SLE.</w:t>
      </w:r>
    </w:p>
    <w:p w:rsidR="0020596F" w:rsidRPr="004C2B33" w:rsidRDefault="004C2B33" w:rsidP="00640B6F">
      <w:pPr>
        <w:autoSpaceDE w:val="0"/>
        <w:autoSpaceDN w:val="0"/>
        <w:bidi w:val="0"/>
        <w:adjustRightInd w:val="0"/>
        <w:spacing w:after="0" w:line="240" w:lineRule="auto"/>
        <w:rPr>
          <w:rFonts w:asciiTheme="minorBidi" w:hAnsiTheme="minorBidi"/>
          <w:sz w:val="26"/>
          <w:szCs w:val="26"/>
        </w:rPr>
      </w:pPr>
      <w:r>
        <w:rPr>
          <w:rFonts w:asciiTheme="minorBidi" w:hAnsiTheme="minorBidi"/>
          <w:sz w:val="26"/>
          <w:szCs w:val="26"/>
        </w:rPr>
        <w:lastRenderedPageBreak/>
        <w:t>1-</w:t>
      </w:r>
      <w:r w:rsidR="0020596F" w:rsidRPr="000B13EC">
        <w:rPr>
          <w:rFonts w:asciiTheme="minorBidi" w:hAnsiTheme="minorBidi"/>
          <w:sz w:val="26"/>
          <w:szCs w:val="26"/>
        </w:rPr>
        <w:t xml:space="preserve"> </w:t>
      </w:r>
      <w:r w:rsidR="0020596F" w:rsidRPr="0005673F">
        <w:rPr>
          <w:rFonts w:asciiTheme="minorBidi" w:hAnsiTheme="minorBidi"/>
          <w:b/>
          <w:bCs/>
          <w:sz w:val="26"/>
          <w:szCs w:val="26"/>
          <w:u w:val="single"/>
        </w:rPr>
        <w:t xml:space="preserve">Defective </w:t>
      </w:r>
      <w:r w:rsidR="00ED7A7E">
        <w:rPr>
          <w:rFonts w:asciiTheme="minorBidi" w:hAnsiTheme="minorBidi"/>
          <w:b/>
          <w:bCs/>
          <w:sz w:val="26"/>
          <w:szCs w:val="26"/>
          <w:u w:val="single"/>
        </w:rPr>
        <w:t xml:space="preserve">central tolerance in </w:t>
      </w:r>
      <w:r w:rsidR="0020596F" w:rsidRPr="0005673F">
        <w:rPr>
          <w:rFonts w:asciiTheme="minorBidi" w:hAnsiTheme="minorBidi"/>
          <w:b/>
          <w:bCs/>
          <w:sz w:val="26"/>
          <w:szCs w:val="26"/>
          <w:u w:val="single"/>
        </w:rPr>
        <w:t xml:space="preserve">elimination of self-reactive B cells, </w:t>
      </w:r>
      <w:r w:rsidR="0020596F" w:rsidRPr="004C2B33">
        <w:rPr>
          <w:rFonts w:asciiTheme="minorBidi" w:hAnsiTheme="minorBidi"/>
          <w:sz w:val="26"/>
          <w:szCs w:val="26"/>
        </w:rPr>
        <w:t xml:space="preserve">and </w:t>
      </w:r>
      <w:r w:rsidR="0020596F" w:rsidRPr="00ED7A7E">
        <w:rPr>
          <w:rFonts w:asciiTheme="minorBidi" w:hAnsiTheme="minorBidi"/>
          <w:sz w:val="26"/>
          <w:szCs w:val="26"/>
          <w:u w:val="single"/>
        </w:rPr>
        <w:t>ineffective peripheral tolerance</w:t>
      </w:r>
      <w:r w:rsidR="0020596F" w:rsidRPr="004C2B33">
        <w:rPr>
          <w:rFonts w:asciiTheme="minorBidi" w:hAnsiTheme="minorBidi"/>
          <w:sz w:val="26"/>
          <w:szCs w:val="26"/>
        </w:rPr>
        <w:t xml:space="preserve"> </w:t>
      </w:r>
      <w:r w:rsidRPr="004C2B33">
        <w:rPr>
          <w:rFonts w:asciiTheme="minorBidi" w:hAnsiTheme="minorBidi"/>
          <w:sz w:val="26"/>
          <w:szCs w:val="26"/>
        </w:rPr>
        <w:t>mechanisms are</w:t>
      </w:r>
      <w:r w:rsidR="0020596F" w:rsidRPr="004C2B33">
        <w:rPr>
          <w:rFonts w:asciiTheme="minorBidi" w:hAnsiTheme="minorBidi"/>
          <w:sz w:val="26"/>
          <w:szCs w:val="26"/>
        </w:rPr>
        <w:t xml:space="preserve"> </w:t>
      </w:r>
      <w:r w:rsidRPr="004C2B33">
        <w:rPr>
          <w:rFonts w:asciiTheme="minorBidi" w:hAnsiTheme="minorBidi"/>
          <w:sz w:val="26"/>
          <w:szCs w:val="26"/>
        </w:rPr>
        <w:t>most important</w:t>
      </w:r>
      <w:r w:rsidR="00640B6F" w:rsidRPr="004C2B33">
        <w:rPr>
          <w:rFonts w:asciiTheme="minorBidi" w:hAnsiTheme="minorBidi"/>
          <w:sz w:val="26"/>
          <w:szCs w:val="26"/>
        </w:rPr>
        <w:t>.</w:t>
      </w:r>
    </w:p>
    <w:p w:rsidR="004C2B33" w:rsidRPr="0005673F" w:rsidRDefault="004C2B33" w:rsidP="004C2B33">
      <w:pPr>
        <w:autoSpaceDE w:val="0"/>
        <w:autoSpaceDN w:val="0"/>
        <w:bidi w:val="0"/>
        <w:adjustRightInd w:val="0"/>
        <w:spacing w:after="0" w:line="240" w:lineRule="auto"/>
        <w:rPr>
          <w:rFonts w:asciiTheme="minorBidi" w:hAnsiTheme="minorBidi"/>
          <w:b/>
          <w:bCs/>
          <w:sz w:val="26"/>
          <w:szCs w:val="26"/>
          <w:u w:val="single"/>
        </w:rPr>
      </w:pPr>
    </w:p>
    <w:p w:rsidR="0020596F" w:rsidRDefault="004C2B33" w:rsidP="004C2B33">
      <w:pPr>
        <w:autoSpaceDE w:val="0"/>
        <w:autoSpaceDN w:val="0"/>
        <w:bidi w:val="0"/>
        <w:adjustRightInd w:val="0"/>
        <w:spacing w:after="0" w:line="240" w:lineRule="auto"/>
        <w:rPr>
          <w:rFonts w:asciiTheme="minorBidi" w:hAnsiTheme="minorBidi"/>
          <w:sz w:val="26"/>
          <w:szCs w:val="26"/>
        </w:rPr>
      </w:pPr>
      <w:r w:rsidRPr="004C2B33">
        <w:rPr>
          <w:rFonts w:asciiTheme="minorBidi" w:hAnsiTheme="minorBidi"/>
          <w:sz w:val="26"/>
          <w:szCs w:val="26"/>
        </w:rPr>
        <w:t>2-</w:t>
      </w:r>
      <w:r w:rsidRPr="00ED7A7E">
        <w:rPr>
          <w:rFonts w:asciiTheme="minorBidi" w:hAnsiTheme="minorBidi"/>
          <w:b/>
          <w:bCs/>
          <w:sz w:val="26"/>
          <w:szCs w:val="26"/>
        </w:rPr>
        <w:t>CD4+ helper T</w:t>
      </w:r>
      <w:r w:rsidRPr="004C2B33">
        <w:rPr>
          <w:rFonts w:asciiTheme="minorBidi" w:hAnsiTheme="minorBidi"/>
          <w:sz w:val="26"/>
          <w:szCs w:val="26"/>
        </w:rPr>
        <w:t xml:space="preserve"> cells specific for </w:t>
      </w:r>
      <w:proofErr w:type="spellStart"/>
      <w:r w:rsidRPr="004C2B33">
        <w:rPr>
          <w:rFonts w:asciiTheme="minorBidi" w:hAnsiTheme="minorBidi"/>
          <w:sz w:val="26"/>
          <w:szCs w:val="26"/>
        </w:rPr>
        <w:t>nucleosomal</w:t>
      </w:r>
      <w:proofErr w:type="spellEnd"/>
      <w:r w:rsidRPr="004C2B33">
        <w:rPr>
          <w:rFonts w:asciiTheme="minorBidi" w:hAnsiTheme="minorBidi"/>
          <w:sz w:val="26"/>
          <w:szCs w:val="26"/>
        </w:rPr>
        <w:t xml:space="preserve"> antigens also </w:t>
      </w:r>
      <w:r w:rsidRPr="00ED7A7E">
        <w:rPr>
          <w:rFonts w:asciiTheme="minorBidi" w:hAnsiTheme="minorBidi"/>
          <w:b/>
          <w:bCs/>
          <w:sz w:val="26"/>
          <w:szCs w:val="26"/>
        </w:rPr>
        <w:t>escape tolerance</w:t>
      </w:r>
      <w:r w:rsidRPr="004C2B33">
        <w:rPr>
          <w:rFonts w:asciiTheme="minorBidi" w:hAnsiTheme="minorBidi"/>
          <w:sz w:val="26"/>
          <w:szCs w:val="26"/>
        </w:rPr>
        <w:t xml:space="preserve"> and contribute to the production of high-affinity pathogenic autoantibodies</w:t>
      </w:r>
      <w:r w:rsidR="00CB4BE3">
        <w:rPr>
          <w:rFonts w:asciiTheme="minorBidi" w:hAnsiTheme="minorBidi"/>
          <w:sz w:val="26"/>
          <w:szCs w:val="26"/>
        </w:rPr>
        <w:t>.</w:t>
      </w:r>
    </w:p>
    <w:p w:rsidR="00CB4BE3" w:rsidRPr="000B13EC" w:rsidRDefault="00CB4BE3" w:rsidP="00CB4BE3">
      <w:pPr>
        <w:autoSpaceDE w:val="0"/>
        <w:autoSpaceDN w:val="0"/>
        <w:bidi w:val="0"/>
        <w:adjustRightInd w:val="0"/>
        <w:spacing w:after="0" w:line="240" w:lineRule="auto"/>
        <w:rPr>
          <w:rFonts w:asciiTheme="minorBidi" w:hAnsiTheme="minorBidi"/>
          <w:sz w:val="26"/>
          <w:szCs w:val="26"/>
        </w:rPr>
      </w:pPr>
    </w:p>
    <w:p w:rsidR="0020596F" w:rsidRPr="000B13EC" w:rsidRDefault="0020596F" w:rsidP="004C2B33">
      <w:pPr>
        <w:autoSpaceDE w:val="0"/>
        <w:autoSpaceDN w:val="0"/>
        <w:bidi w:val="0"/>
        <w:adjustRightInd w:val="0"/>
        <w:spacing w:after="0" w:line="240" w:lineRule="auto"/>
        <w:jc w:val="both"/>
        <w:rPr>
          <w:rFonts w:asciiTheme="minorBidi" w:hAnsiTheme="minorBidi"/>
          <w:b/>
          <w:bCs/>
          <w:color w:val="000000"/>
          <w:sz w:val="26"/>
          <w:szCs w:val="26"/>
        </w:rPr>
      </w:pPr>
      <w:r w:rsidRPr="000B13EC">
        <w:rPr>
          <w:rFonts w:asciiTheme="minorBidi" w:hAnsiTheme="minorBidi"/>
          <w:b/>
          <w:bCs/>
          <w:color w:val="000000"/>
          <w:sz w:val="26"/>
          <w:szCs w:val="26"/>
        </w:rPr>
        <w:t xml:space="preserve">Based on these clues, </w:t>
      </w:r>
      <w:r w:rsidRPr="000B13EC">
        <w:rPr>
          <w:rFonts w:asciiTheme="minorBidi" w:hAnsiTheme="minorBidi"/>
          <w:b/>
          <w:bCs/>
          <w:color w:val="000000"/>
          <w:sz w:val="26"/>
          <w:szCs w:val="26"/>
          <w:u w:val="single"/>
        </w:rPr>
        <w:t>a model for the pathogenesis of SLE</w:t>
      </w:r>
      <w:r w:rsidR="004C2B33">
        <w:rPr>
          <w:rFonts w:asciiTheme="minorBidi" w:hAnsiTheme="minorBidi"/>
          <w:b/>
          <w:bCs/>
          <w:color w:val="000000"/>
          <w:sz w:val="26"/>
          <w:szCs w:val="26"/>
          <w:u w:val="single"/>
        </w:rPr>
        <w:t xml:space="preserve"> </w:t>
      </w:r>
      <w:r w:rsidRPr="000B13EC">
        <w:rPr>
          <w:rFonts w:asciiTheme="minorBidi" w:hAnsiTheme="minorBidi"/>
          <w:b/>
          <w:bCs/>
          <w:color w:val="000000"/>
          <w:sz w:val="26"/>
          <w:szCs w:val="26"/>
        </w:rPr>
        <w:t>has been proposed</w:t>
      </w:r>
      <w:r w:rsidR="00F77AE1" w:rsidRPr="000B13EC">
        <w:rPr>
          <w:rFonts w:asciiTheme="minorBidi" w:hAnsiTheme="minorBidi"/>
          <w:b/>
          <w:bCs/>
          <w:color w:val="000000"/>
          <w:sz w:val="26"/>
          <w:szCs w:val="26"/>
        </w:rPr>
        <w:t>:</w:t>
      </w:r>
    </w:p>
    <w:p w:rsidR="00595AAB" w:rsidRPr="000B13EC" w:rsidRDefault="0020596F" w:rsidP="00385D07">
      <w:pPr>
        <w:autoSpaceDE w:val="0"/>
        <w:autoSpaceDN w:val="0"/>
        <w:bidi w:val="0"/>
        <w:adjustRightInd w:val="0"/>
        <w:spacing w:after="0" w:line="240" w:lineRule="auto"/>
        <w:rPr>
          <w:rFonts w:asciiTheme="minorBidi" w:hAnsiTheme="minorBidi"/>
          <w:sz w:val="26"/>
          <w:szCs w:val="26"/>
        </w:rPr>
      </w:pPr>
      <w:r w:rsidRPr="000B13EC">
        <w:rPr>
          <w:rFonts w:asciiTheme="minorBidi" w:hAnsiTheme="minorBidi"/>
          <w:b/>
          <w:bCs/>
          <w:color w:val="000000"/>
          <w:sz w:val="26"/>
          <w:szCs w:val="26"/>
        </w:rPr>
        <w:t xml:space="preserve"> </w:t>
      </w:r>
      <w:r w:rsidR="00595AAB" w:rsidRPr="000B13EC">
        <w:rPr>
          <w:rFonts w:asciiTheme="minorBidi" w:hAnsiTheme="minorBidi"/>
          <w:sz w:val="26"/>
          <w:szCs w:val="26"/>
        </w:rPr>
        <w:t xml:space="preserve">The fundamental defect in SLE is a failure to maintain </w:t>
      </w:r>
      <w:proofErr w:type="spellStart"/>
      <w:r w:rsidR="00595AAB" w:rsidRPr="000B13EC">
        <w:rPr>
          <w:rFonts w:asciiTheme="minorBidi" w:hAnsiTheme="minorBidi"/>
          <w:sz w:val="26"/>
          <w:szCs w:val="26"/>
        </w:rPr>
        <w:t>self tolerance</w:t>
      </w:r>
      <w:proofErr w:type="spellEnd"/>
      <w:r w:rsidR="00F77AE1" w:rsidRPr="000B13EC">
        <w:rPr>
          <w:rFonts w:asciiTheme="minorBidi" w:hAnsiTheme="minorBidi"/>
          <w:sz w:val="26"/>
          <w:szCs w:val="26"/>
        </w:rPr>
        <w:t>.</w:t>
      </w:r>
    </w:p>
    <w:p w:rsidR="00557E82" w:rsidRPr="000B13EC" w:rsidRDefault="00595AAB" w:rsidP="004C2B33">
      <w:pPr>
        <w:autoSpaceDE w:val="0"/>
        <w:autoSpaceDN w:val="0"/>
        <w:bidi w:val="0"/>
        <w:adjustRightInd w:val="0"/>
        <w:spacing w:after="0" w:line="240" w:lineRule="auto"/>
        <w:rPr>
          <w:rFonts w:asciiTheme="minorBidi" w:hAnsiTheme="minorBidi"/>
          <w:b/>
          <w:bCs/>
          <w:sz w:val="26"/>
          <w:szCs w:val="26"/>
          <w:u w:val="single"/>
        </w:rPr>
      </w:pPr>
      <w:r w:rsidRPr="000B13EC">
        <w:rPr>
          <w:rFonts w:asciiTheme="minorBidi" w:hAnsiTheme="minorBidi"/>
          <w:sz w:val="26"/>
          <w:szCs w:val="26"/>
        </w:rPr>
        <w:t xml:space="preserve"> </w:t>
      </w:r>
      <w:r w:rsidR="00385D07" w:rsidRPr="000B13EC">
        <w:rPr>
          <w:rFonts w:asciiTheme="minorBidi" w:hAnsiTheme="minorBidi"/>
          <w:sz w:val="26"/>
          <w:szCs w:val="26"/>
        </w:rPr>
        <w:t>Cell injury (e.g., UV</w:t>
      </w:r>
      <w:r w:rsidR="00C00E8B" w:rsidRPr="000B13EC">
        <w:rPr>
          <w:rFonts w:asciiTheme="minorBidi" w:hAnsiTheme="minorBidi"/>
          <w:sz w:val="26"/>
          <w:szCs w:val="26"/>
        </w:rPr>
        <w:t xml:space="preserve"> </w:t>
      </w:r>
      <w:r w:rsidR="00385D07" w:rsidRPr="000B13EC">
        <w:rPr>
          <w:rFonts w:asciiTheme="minorBidi" w:hAnsiTheme="minorBidi"/>
          <w:sz w:val="26"/>
          <w:szCs w:val="26"/>
        </w:rPr>
        <w:t>and other environmental insults) leads to apoptosis and an increased burden of nuclear antigens</w:t>
      </w:r>
      <w:r w:rsidR="004C2B33">
        <w:rPr>
          <w:rFonts w:asciiTheme="minorBidi" w:hAnsiTheme="minorBidi"/>
          <w:sz w:val="26"/>
          <w:szCs w:val="26"/>
        </w:rPr>
        <w:t xml:space="preserve"> </w:t>
      </w:r>
      <w:r w:rsidR="00557E82" w:rsidRPr="000B13EC">
        <w:rPr>
          <w:rFonts w:asciiTheme="minorBidi" w:hAnsiTheme="minorBidi"/>
          <w:sz w:val="26"/>
          <w:szCs w:val="26"/>
        </w:rPr>
        <w:t>(due to defective clearance of nuclear antigens</w:t>
      </w:r>
      <w:proofErr w:type="gramStart"/>
      <w:r w:rsidR="00557E82" w:rsidRPr="000B13EC">
        <w:rPr>
          <w:rFonts w:asciiTheme="minorBidi" w:hAnsiTheme="minorBidi"/>
          <w:sz w:val="26"/>
          <w:szCs w:val="26"/>
        </w:rPr>
        <w:t xml:space="preserve">) </w:t>
      </w:r>
      <w:r w:rsidR="00385D07" w:rsidRPr="000B13EC">
        <w:rPr>
          <w:rFonts w:asciiTheme="minorBidi" w:hAnsiTheme="minorBidi"/>
          <w:sz w:val="26"/>
          <w:szCs w:val="26"/>
        </w:rPr>
        <w:t>.</w:t>
      </w:r>
      <w:proofErr w:type="gramEnd"/>
    </w:p>
    <w:p w:rsidR="00A536EA" w:rsidRPr="000B13EC" w:rsidRDefault="00385D07" w:rsidP="004C2B33">
      <w:pPr>
        <w:autoSpaceDE w:val="0"/>
        <w:autoSpaceDN w:val="0"/>
        <w:bidi w:val="0"/>
        <w:adjustRightInd w:val="0"/>
        <w:spacing w:after="0" w:line="240" w:lineRule="auto"/>
        <w:rPr>
          <w:rFonts w:asciiTheme="minorBidi" w:hAnsiTheme="minorBidi"/>
          <w:sz w:val="26"/>
          <w:szCs w:val="26"/>
        </w:rPr>
      </w:pPr>
      <w:r w:rsidRPr="000B13EC">
        <w:rPr>
          <w:rFonts w:asciiTheme="minorBidi" w:hAnsiTheme="minorBidi"/>
          <w:sz w:val="26"/>
          <w:szCs w:val="26"/>
        </w:rPr>
        <w:t xml:space="preserve"> Defective B and T-cell tolerance</w:t>
      </w:r>
      <w:r w:rsidR="00557E82" w:rsidRPr="000B13EC">
        <w:rPr>
          <w:rFonts w:asciiTheme="minorBidi" w:hAnsiTheme="minorBidi"/>
          <w:sz w:val="26"/>
          <w:szCs w:val="26"/>
        </w:rPr>
        <w:t xml:space="preserve"> </w:t>
      </w:r>
      <w:r w:rsidRPr="000B13EC">
        <w:rPr>
          <w:rFonts w:asciiTheme="minorBidi" w:hAnsiTheme="minorBidi"/>
          <w:sz w:val="26"/>
          <w:szCs w:val="26"/>
        </w:rPr>
        <w:t>leads to autoantibodies directed against the</w:t>
      </w:r>
      <w:r w:rsidR="00557E82" w:rsidRPr="000B13EC">
        <w:rPr>
          <w:rFonts w:asciiTheme="minorBidi" w:hAnsiTheme="minorBidi"/>
          <w:sz w:val="26"/>
          <w:szCs w:val="26"/>
        </w:rPr>
        <w:t xml:space="preserve"> </w:t>
      </w:r>
      <w:r w:rsidRPr="000B13EC">
        <w:rPr>
          <w:rFonts w:asciiTheme="minorBidi" w:hAnsiTheme="minorBidi"/>
          <w:sz w:val="26"/>
          <w:szCs w:val="26"/>
        </w:rPr>
        <w:t>nuclear antigens, with the r</w:t>
      </w:r>
      <w:r w:rsidR="00557E82" w:rsidRPr="000B13EC">
        <w:rPr>
          <w:rFonts w:asciiTheme="minorBidi" w:hAnsiTheme="minorBidi"/>
          <w:sz w:val="26"/>
          <w:szCs w:val="26"/>
        </w:rPr>
        <w:t xml:space="preserve">esulting immune complexes being </w:t>
      </w:r>
      <w:r w:rsidRPr="000B13EC">
        <w:rPr>
          <w:rFonts w:asciiTheme="minorBidi" w:hAnsiTheme="minorBidi"/>
          <w:sz w:val="26"/>
          <w:szCs w:val="26"/>
        </w:rPr>
        <w:t xml:space="preserve">ingested by B cells and dendritic cells; </w:t>
      </w:r>
      <w:proofErr w:type="gramStart"/>
      <w:r w:rsidRPr="000B13EC">
        <w:rPr>
          <w:rFonts w:asciiTheme="minorBidi" w:hAnsiTheme="minorBidi"/>
          <w:sz w:val="26"/>
          <w:szCs w:val="26"/>
        </w:rPr>
        <w:t>then  further</w:t>
      </w:r>
      <w:proofErr w:type="gramEnd"/>
      <w:r w:rsidRPr="000B13EC">
        <w:rPr>
          <w:rFonts w:asciiTheme="minorBidi" w:hAnsiTheme="minorBidi"/>
          <w:sz w:val="26"/>
          <w:szCs w:val="26"/>
        </w:rPr>
        <w:t xml:space="preserve"> cellular activation, cytokine production, and augmented </w:t>
      </w:r>
      <w:r w:rsidR="00A536EA" w:rsidRPr="000B13EC">
        <w:rPr>
          <w:rFonts w:asciiTheme="minorBidi" w:hAnsiTheme="minorBidi"/>
          <w:sz w:val="26"/>
          <w:szCs w:val="26"/>
        </w:rPr>
        <w:t>au</w:t>
      </w:r>
      <w:r w:rsidRPr="000B13EC">
        <w:rPr>
          <w:rFonts w:asciiTheme="minorBidi" w:hAnsiTheme="minorBidi"/>
          <w:sz w:val="26"/>
          <w:szCs w:val="26"/>
        </w:rPr>
        <w:t>toantibody</w:t>
      </w:r>
      <w:r w:rsidR="00640B6F" w:rsidRPr="000B13EC">
        <w:rPr>
          <w:rFonts w:asciiTheme="minorBidi" w:hAnsiTheme="minorBidi"/>
          <w:sz w:val="26"/>
          <w:szCs w:val="26"/>
        </w:rPr>
        <w:t xml:space="preserve"> </w:t>
      </w:r>
      <w:r w:rsidRPr="000B13EC">
        <w:rPr>
          <w:rFonts w:asciiTheme="minorBidi" w:hAnsiTheme="minorBidi"/>
          <w:sz w:val="26"/>
          <w:szCs w:val="26"/>
        </w:rPr>
        <w:t xml:space="preserve">synthesis, which causes more apoptosis in a </w:t>
      </w:r>
      <w:proofErr w:type="spellStart"/>
      <w:r w:rsidRPr="000B13EC">
        <w:rPr>
          <w:rFonts w:asciiTheme="minorBidi" w:hAnsiTheme="minorBidi"/>
          <w:sz w:val="26"/>
          <w:szCs w:val="26"/>
        </w:rPr>
        <w:t>self</w:t>
      </w:r>
      <w:r w:rsidR="00A536EA" w:rsidRPr="000B13EC">
        <w:rPr>
          <w:rFonts w:asciiTheme="minorBidi" w:hAnsiTheme="minorBidi"/>
          <w:sz w:val="26"/>
          <w:szCs w:val="26"/>
        </w:rPr>
        <w:t xml:space="preserve"> </w:t>
      </w:r>
      <w:r w:rsidRPr="000B13EC">
        <w:rPr>
          <w:rFonts w:asciiTheme="minorBidi" w:hAnsiTheme="minorBidi"/>
          <w:sz w:val="26"/>
          <w:szCs w:val="26"/>
        </w:rPr>
        <w:t>amplifying</w:t>
      </w:r>
      <w:proofErr w:type="spellEnd"/>
      <w:r w:rsidRPr="000B13EC">
        <w:rPr>
          <w:rFonts w:asciiTheme="minorBidi" w:hAnsiTheme="minorBidi"/>
          <w:sz w:val="26"/>
          <w:szCs w:val="26"/>
        </w:rPr>
        <w:t xml:space="preserve"> loop.</w:t>
      </w:r>
    </w:p>
    <w:p w:rsidR="005B7A7A" w:rsidRPr="00CB4BE3" w:rsidRDefault="005B7A7A" w:rsidP="005B7A7A">
      <w:pPr>
        <w:autoSpaceDE w:val="0"/>
        <w:autoSpaceDN w:val="0"/>
        <w:bidi w:val="0"/>
        <w:adjustRightInd w:val="0"/>
        <w:spacing w:after="0" w:line="240" w:lineRule="auto"/>
        <w:rPr>
          <w:rFonts w:asciiTheme="minorBidi" w:hAnsiTheme="minorBidi"/>
          <w:b/>
          <w:bCs/>
          <w:sz w:val="26"/>
          <w:szCs w:val="26"/>
          <w:u w:val="single"/>
        </w:rPr>
      </w:pPr>
      <w:r w:rsidRPr="00CB4BE3">
        <w:rPr>
          <w:rFonts w:asciiTheme="minorBidi" w:hAnsiTheme="minorBidi"/>
          <w:b/>
          <w:bCs/>
          <w:sz w:val="26"/>
          <w:szCs w:val="26"/>
          <w:u w:val="single"/>
        </w:rPr>
        <w:t>Spectrum of Autoantibodies in SLE</w:t>
      </w:r>
    </w:p>
    <w:p w:rsidR="005B7A7A" w:rsidRPr="000B13EC" w:rsidRDefault="005B7A7A" w:rsidP="005B7A7A">
      <w:pPr>
        <w:autoSpaceDE w:val="0"/>
        <w:autoSpaceDN w:val="0"/>
        <w:bidi w:val="0"/>
        <w:adjustRightInd w:val="0"/>
        <w:spacing w:after="0" w:line="240" w:lineRule="auto"/>
        <w:rPr>
          <w:rFonts w:asciiTheme="minorBidi" w:hAnsiTheme="minorBidi"/>
          <w:b/>
          <w:bCs/>
          <w:sz w:val="26"/>
          <w:szCs w:val="26"/>
          <w:u w:val="single"/>
        </w:rPr>
      </w:pPr>
      <w:proofErr w:type="spellStart"/>
      <w:r w:rsidRPr="000B13EC">
        <w:rPr>
          <w:rFonts w:asciiTheme="minorBidi" w:hAnsiTheme="minorBidi"/>
          <w:b/>
          <w:bCs/>
          <w:i/>
          <w:iCs/>
          <w:sz w:val="26"/>
          <w:szCs w:val="26"/>
          <w:u w:val="single"/>
        </w:rPr>
        <w:t>A.Antinuclear</w:t>
      </w:r>
      <w:proofErr w:type="spellEnd"/>
      <w:r w:rsidRPr="000B13EC">
        <w:rPr>
          <w:rFonts w:asciiTheme="minorBidi" w:hAnsiTheme="minorBidi"/>
          <w:b/>
          <w:bCs/>
          <w:i/>
          <w:iCs/>
          <w:sz w:val="26"/>
          <w:szCs w:val="26"/>
          <w:u w:val="single"/>
        </w:rPr>
        <w:t xml:space="preserve"> </w:t>
      </w:r>
      <w:proofErr w:type="gramStart"/>
      <w:r w:rsidRPr="000B13EC">
        <w:rPr>
          <w:rFonts w:asciiTheme="minorBidi" w:hAnsiTheme="minorBidi"/>
          <w:b/>
          <w:bCs/>
          <w:i/>
          <w:iCs/>
          <w:sz w:val="26"/>
          <w:szCs w:val="26"/>
          <w:u w:val="single"/>
        </w:rPr>
        <w:t>antibodies</w:t>
      </w:r>
      <w:r w:rsidRPr="000B13EC">
        <w:rPr>
          <w:rFonts w:asciiTheme="minorBidi" w:hAnsiTheme="minorBidi"/>
          <w:b/>
          <w:bCs/>
          <w:sz w:val="26"/>
          <w:szCs w:val="26"/>
          <w:u w:val="single"/>
        </w:rPr>
        <w:t>(</w:t>
      </w:r>
      <w:proofErr w:type="gramEnd"/>
      <w:r w:rsidRPr="000B13EC">
        <w:rPr>
          <w:rFonts w:asciiTheme="minorBidi" w:hAnsiTheme="minorBidi"/>
          <w:b/>
          <w:bCs/>
          <w:sz w:val="26"/>
          <w:szCs w:val="26"/>
          <w:u w:val="single"/>
        </w:rPr>
        <w:t>ANA):</w:t>
      </w:r>
    </w:p>
    <w:p w:rsidR="005B7A7A" w:rsidRPr="000B13EC" w:rsidRDefault="005B7A7A" w:rsidP="005B7A7A">
      <w:pPr>
        <w:autoSpaceDE w:val="0"/>
        <w:autoSpaceDN w:val="0"/>
        <w:bidi w:val="0"/>
        <w:adjustRightInd w:val="0"/>
        <w:spacing w:after="0" w:line="240" w:lineRule="auto"/>
        <w:rPr>
          <w:rFonts w:asciiTheme="minorBidi" w:hAnsiTheme="minorBidi"/>
          <w:sz w:val="26"/>
          <w:szCs w:val="26"/>
        </w:rPr>
      </w:pPr>
      <w:r w:rsidRPr="000B13EC">
        <w:rPr>
          <w:rFonts w:asciiTheme="minorBidi" w:hAnsiTheme="minorBidi"/>
          <w:sz w:val="26"/>
          <w:szCs w:val="26"/>
        </w:rPr>
        <w:t xml:space="preserve"> ANAs are directed against several nuclear antigens and can be grouped </w:t>
      </w:r>
      <w:proofErr w:type="gramStart"/>
      <w:r w:rsidRPr="000B13EC">
        <w:rPr>
          <w:rFonts w:asciiTheme="minorBidi" w:hAnsiTheme="minorBidi"/>
          <w:sz w:val="26"/>
          <w:szCs w:val="26"/>
        </w:rPr>
        <w:t>into :</w:t>
      </w:r>
      <w:proofErr w:type="gramEnd"/>
    </w:p>
    <w:p w:rsidR="005B7A7A" w:rsidRPr="000B13EC" w:rsidRDefault="005B7A7A" w:rsidP="005B7A7A">
      <w:pPr>
        <w:autoSpaceDE w:val="0"/>
        <w:autoSpaceDN w:val="0"/>
        <w:bidi w:val="0"/>
        <w:adjustRightInd w:val="0"/>
        <w:spacing w:after="0" w:line="240" w:lineRule="auto"/>
        <w:rPr>
          <w:rFonts w:asciiTheme="minorBidi" w:hAnsiTheme="minorBidi"/>
          <w:sz w:val="26"/>
          <w:szCs w:val="26"/>
        </w:rPr>
      </w:pPr>
      <w:r w:rsidRPr="000B13EC">
        <w:rPr>
          <w:rFonts w:asciiTheme="minorBidi" w:hAnsiTheme="minorBidi"/>
          <w:sz w:val="26"/>
          <w:szCs w:val="26"/>
        </w:rPr>
        <w:t xml:space="preserve">(1) </w:t>
      </w:r>
      <w:proofErr w:type="gramStart"/>
      <w:r w:rsidRPr="000B13EC">
        <w:rPr>
          <w:rFonts w:asciiTheme="minorBidi" w:hAnsiTheme="minorBidi"/>
          <w:sz w:val="26"/>
          <w:szCs w:val="26"/>
        </w:rPr>
        <w:t>antibodies</w:t>
      </w:r>
      <w:proofErr w:type="gramEnd"/>
      <w:r w:rsidRPr="000B13EC">
        <w:rPr>
          <w:rFonts w:asciiTheme="minorBidi" w:hAnsiTheme="minorBidi"/>
          <w:sz w:val="26"/>
          <w:szCs w:val="26"/>
        </w:rPr>
        <w:t xml:space="preserve"> to </w:t>
      </w:r>
      <w:r w:rsidR="000C2CA2">
        <w:rPr>
          <w:rFonts w:asciiTheme="minorBidi" w:hAnsiTheme="minorBidi"/>
          <w:sz w:val="26"/>
          <w:szCs w:val="26"/>
        </w:rPr>
        <w:t xml:space="preserve">double stranded </w:t>
      </w:r>
      <w:r w:rsidRPr="000B13EC">
        <w:rPr>
          <w:rFonts w:asciiTheme="minorBidi" w:hAnsiTheme="minorBidi"/>
          <w:sz w:val="26"/>
          <w:szCs w:val="26"/>
        </w:rPr>
        <w:t>DNA, (2) antibodies to histones,</w:t>
      </w:r>
    </w:p>
    <w:p w:rsidR="005B7A7A" w:rsidRPr="000B13EC" w:rsidRDefault="005B7A7A" w:rsidP="000C2CA2">
      <w:pPr>
        <w:autoSpaceDE w:val="0"/>
        <w:autoSpaceDN w:val="0"/>
        <w:bidi w:val="0"/>
        <w:adjustRightInd w:val="0"/>
        <w:spacing w:after="0" w:line="240" w:lineRule="auto"/>
        <w:rPr>
          <w:rFonts w:asciiTheme="minorBidi" w:hAnsiTheme="minorBidi"/>
          <w:sz w:val="26"/>
          <w:szCs w:val="26"/>
        </w:rPr>
      </w:pPr>
      <w:r w:rsidRPr="000B13EC">
        <w:rPr>
          <w:rFonts w:asciiTheme="minorBidi" w:hAnsiTheme="minorBidi"/>
          <w:sz w:val="26"/>
          <w:szCs w:val="26"/>
        </w:rPr>
        <w:t xml:space="preserve">(3) </w:t>
      </w:r>
      <w:proofErr w:type="gramStart"/>
      <w:r w:rsidRPr="000B13EC">
        <w:rPr>
          <w:rFonts w:asciiTheme="minorBidi" w:hAnsiTheme="minorBidi"/>
          <w:sz w:val="26"/>
          <w:szCs w:val="26"/>
        </w:rPr>
        <w:t>antibodies</w:t>
      </w:r>
      <w:proofErr w:type="gramEnd"/>
      <w:r w:rsidRPr="000B13EC">
        <w:rPr>
          <w:rFonts w:asciiTheme="minorBidi" w:hAnsiTheme="minorBidi"/>
          <w:sz w:val="26"/>
          <w:szCs w:val="26"/>
        </w:rPr>
        <w:t xml:space="preserve"> to </w:t>
      </w:r>
      <w:proofErr w:type="spellStart"/>
      <w:r w:rsidRPr="000B13EC">
        <w:rPr>
          <w:rFonts w:asciiTheme="minorBidi" w:hAnsiTheme="minorBidi"/>
          <w:sz w:val="26"/>
          <w:szCs w:val="26"/>
        </w:rPr>
        <w:t>nonhistone</w:t>
      </w:r>
      <w:proofErr w:type="spellEnd"/>
      <w:r w:rsidRPr="000B13EC">
        <w:rPr>
          <w:rFonts w:asciiTheme="minorBidi" w:hAnsiTheme="minorBidi"/>
          <w:sz w:val="26"/>
          <w:szCs w:val="26"/>
        </w:rPr>
        <w:t xml:space="preserve"> proteins bound to RNA</w:t>
      </w:r>
      <w:r w:rsidR="000C2CA2" w:rsidRPr="000C2CA2">
        <w:rPr>
          <w:rFonts w:asciiTheme="minorBidi" w:hAnsiTheme="minorBidi"/>
          <w:sz w:val="26"/>
          <w:szCs w:val="26"/>
        </w:rPr>
        <w:t>(smith Ag, SS-A, SS-D).</w:t>
      </w:r>
      <w:r w:rsidRPr="000B13EC">
        <w:rPr>
          <w:rFonts w:asciiTheme="minorBidi" w:hAnsiTheme="minorBidi"/>
          <w:sz w:val="26"/>
          <w:szCs w:val="26"/>
        </w:rPr>
        <w:t>,</w:t>
      </w:r>
    </w:p>
    <w:p w:rsidR="005B7A7A" w:rsidRPr="000B13EC" w:rsidRDefault="00D110C9" w:rsidP="005B7A7A">
      <w:pPr>
        <w:autoSpaceDE w:val="0"/>
        <w:autoSpaceDN w:val="0"/>
        <w:bidi w:val="0"/>
        <w:adjustRightInd w:val="0"/>
        <w:spacing w:after="0" w:line="240" w:lineRule="auto"/>
        <w:rPr>
          <w:rFonts w:asciiTheme="minorBidi" w:hAnsiTheme="minorBidi"/>
          <w:sz w:val="26"/>
          <w:szCs w:val="26"/>
        </w:rPr>
      </w:pPr>
      <w:r>
        <w:rPr>
          <w:rFonts w:asciiTheme="minorBidi" w:hAnsiTheme="minorBidi"/>
          <w:sz w:val="26"/>
          <w:szCs w:val="26"/>
        </w:rPr>
        <w:t xml:space="preserve"> </w:t>
      </w:r>
      <w:r w:rsidR="005B7A7A" w:rsidRPr="000B13EC">
        <w:rPr>
          <w:rFonts w:asciiTheme="minorBidi" w:hAnsiTheme="minorBidi"/>
          <w:sz w:val="26"/>
          <w:szCs w:val="26"/>
        </w:rPr>
        <w:t xml:space="preserve">(4) </w:t>
      </w:r>
      <w:proofErr w:type="gramStart"/>
      <w:r w:rsidR="005B7A7A" w:rsidRPr="000B13EC">
        <w:rPr>
          <w:rFonts w:asciiTheme="minorBidi" w:hAnsiTheme="minorBidi"/>
          <w:sz w:val="26"/>
          <w:szCs w:val="26"/>
        </w:rPr>
        <w:t>antibodies</w:t>
      </w:r>
      <w:proofErr w:type="gramEnd"/>
      <w:r w:rsidR="005B7A7A" w:rsidRPr="000B13EC">
        <w:rPr>
          <w:rFonts w:asciiTheme="minorBidi" w:hAnsiTheme="minorBidi"/>
          <w:sz w:val="26"/>
          <w:szCs w:val="26"/>
        </w:rPr>
        <w:t xml:space="preserve"> to nucleolar antigens. </w:t>
      </w:r>
    </w:p>
    <w:p w:rsidR="005B7A7A" w:rsidRPr="000B13EC" w:rsidRDefault="005B7A7A" w:rsidP="005B7A7A">
      <w:pPr>
        <w:autoSpaceDE w:val="0"/>
        <w:autoSpaceDN w:val="0"/>
        <w:bidi w:val="0"/>
        <w:adjustRightInd w:val="0"/>
        <w:spacing w:after="0" w:line="240" w:lineRule="auto"/>
        <w:rPr>
          <w:rFonts w:asciiTheme="minorBidi" w:hAnsiTheme="minorBidi"/>
          <w:sz w:val="26"/>
          <w:szCs w:val="26"/>
        </w:rPr>
      </w:pPr>
      <w:r w:rsidRPr="000B13EC">
        <w:rPr>
          <w:rFonts w:asciiTheme="minorBidi" w:hAnsiTheme="minorBidi"/>
          <w:sz w:val="26"/>
          <w:szCs w:val="26"/>
        </w:rPr>
        <w:t xml:space="preserve">-ANAs also occur in other autoimmune disorders, and in 5-15% of normal </w:t>
      </w:r>
      <w:proofErr w:type="gramStart"/>
      <w:r w:rsidRPr="000B13EC">
        <w:rPr>
          <w:rFonts w:asciiTheme="minorBidi" w:hAnsiTheme="minorBidi"/>
          <w:sz w:val="26"/>
          <w:szCs w:val="26"/>
        </w:rPr>
        <w:t>individuals .</w:t>
      </w:r>
      <w:proofErr w:type="gramEnd"/>
    </w:p>
    <w:p w:rsidR="005B7A7A" w:rsidRPr="00D110C9" w:rsidRDefault="005B7A7A" w:rsidP="005B7A7A">
      <w:pPr>
        <w:autoSpaceDE w:val="0"/>
        <w:autoSpaceDN w:val="0"/>
        <w:bidi w:val="0"/>
        <w:adjustRightInd w:val="0"/>
        <w:spacing w:after="0" w:line="240" w:lineRule="auto"/>
        <w:rPr>
          <w:rFonts w:asciiTheme="minorBidi" w:hAnsiTheme="minorBidi"/>
          <w:i/>
          <w:iCs/>
          <w:sz w:val="26"/>
          <w:szCs w:val="26"/>
          <w:u w:val="single"/>
        </w:rPr>
      </w:pPr>
      <w:r w:rsidRPr="000B13EC">
        <w:rPr>
          <w:rFonts w:asciiTheme="minorBidi" w:hAnsiTheme="minorBidi"/>
          <w:sz w:val="26"/>
          <w:szCs w:val="26"/>
        </w:rPr>
        <w:t xml:space="preserve">- </w:t>
      </w:r>
      <w:proofErr w:type="gramStart"/>
      <w:r w:rsidRPr="00D110C9">
        <w:rPr>
          <w:rFonts w:asciiTheme="minorBidi" w:hAnsiTheme="minorBidi"/>
          <w:b/>
          <w:bCs/>
          <w:i/>
          <w:iCs/>
          <w:sz w:val="26"/>
          <w:szCs w:val="26"/>
          <w:u w:val="single"/>
        </w:rPr>
        <w:t>anti-double-stranded</w:t>
      </w:r>
      <w:proofErr w:type="gramEnd"/>
      <w:r w:rsidRPr="00D110C9">
        <w:rPr>
          <w:rFonts w:asciiTheme="minorBidi" w:hAnsiTheme="minorBidi"/>
          <w:b/>
          <w:bCs/>
          <w:i/>
          <w:iCs/>
          <w:sz w:val="26"/>
          <w:szCs w:val="26"/>
          <w:u w:val="single"/>
        </w:rPr>
        <w:t xml:space="preserve"> DNA</w:t>
      </w:r>
      <w:r w:rsidRPr="00D110C9">
        <w:rPr>
          <w:rFonts w:asciiTheme="minorBidi" w:hAnsiTheme="minorBidi"/>
          <w:i/>
          <w:iCs/>
          <w:sz w:val="26"/>
          <w:szCs w:val="26"/>
          <w:u w:val="single"/>
        </w:rPr>
        <w:t xml:space="preserve"> and </w:t>
      </w:r>
      <w:r w:rsidRPr="00D110C9">
        <w:rPr>
          <w:rFonts w:asciiTheme="minorBidi" w:hAnsiTheme="minorBidi"/>
          <w:b/>
          <w:bCs/>
          <w:i/>
          <w:iCs/>
          <w:sz w:val="26"/>
          <w:szCs w:val="26"/>
          <w:u w:val="single"/>
        </w:rPr>
        <w:t>anti-Smith antigen antibodies</w:t>
      </w:r>
    </w:p>
    <w:p w:rsidR="005B7A7A" w:rsidRDefault="005B7A7A" w:rsidP="005B7A7A">
      <w:pPr>
        <w:autoSpaceDE w:val="0"/>
        <w:autoSpaceDN w:val="0"/>
        <w:bidi w:val="0"/>
        <w:adjustRightInd w:val="0"/>
        <w:spacing w:after="0" w:line="240" w:lineRule="auto"/>
        <w:rPr>
          <w:rFonts w:asciiTheme="minorBidi" w:hAnsiTheme="minorBidi"/>
          <w:b/>
          <w:bCs/>
          <w:sz w:val="26"/>
          <w:szCs w:val="26"/>
        </w:rPr>
      </w:pPr>
      <w:proofErr w:type="gramStart"/>
      <w:r w:rsidRPr="00D110C9">
        <w:rPr>
          <w:rFonts w:asciiTheme="minorBidi" w:hAnsiTheme="minorBidi"/>
          <w:i/>
          <w:iCs/>
          <w:sz w:val="26"/>
          <w:szCs w:val="26"/>
          <w:u w:val="single"/>
        </w:rPr>
        <w:t>strongly</w:t>
      </w:r>
      <w:proofErr w:type="gramEnd"/>
      <w:r w:rsidRPr="00D110C9">
        <w:rPr>
          <w:rFonts w:asciiTheme="minorBidi" w:hAnsiTheme="minorBidi"/>
          <w:i/>
          <w:iCs/>
          <w:sz w:val="26"/>
          <w:szCs w:val="26"/>
          <w:u w:val="single"/>
        </w:rPr>
        <w:t xml:space="preserve"> suggest SLE</w:t>
      </w:r>
      <w:r w:rsidRPr="000B13EC">
        <w:rPr>
          <w:rFonts w:asciiTheme="minorBidi" w:hAnsiTheme="minorBidi"/>
          <w:sz w:val="26"/>
          <w:szCs w:val="26"/>
        </w:rPr>
        <w:t>.</w:t>
      </w:r>
    </w:p>
    <w:p w:rsidR="00D110C9" w:rsidRPr="000B13EC" w:rsidRDefault="00D110C9" w:rsidP="00D110C9">
      <w:pPr>
        <w:autoSpaceDE w:val="0"/>
        <w:autoSpaceDN w:val="0"/>
        <w:bidi w:val="0"/>
        <w:adjustRightInd w:val="0"/>
        <w:spacing w:after="0" w:line="240" w:lineRule="auto"/>
        <w:rPr>
          <w:rFonts w:asciiTheme="minorBidi" w:hAnsiTheme="minorBidi"/>
          <w:b/>
          <w:bCs/>
          <w:sz w:val="26"/>
          <w:szCs w:val="26"/>
        </w:rPr>
      </w:pPr>
    </w:p>
    <w:p w:rsidR="005B7A7A" w:rsidRPr="000B13EC" w:rsidRDefault="005B7A7A" w:rsidP="00456BE4">
      <w:pPr>
        <w:autoSpaceDE w:val="0"/>
        <w:autoSpaceDN w:val="0"/>
        <w:bidi w:val="0"/>
        <w:adjustRightInd w:val="0"/>
        <w:spacing w:after="0" w:line="240" w:lineRule="auto"/>
        <w:rPr>
          <w:rFonts w:asciiTheme="minorBidi" w:hAnsiTheme="minorBidi"/>
          <w:sz w:val="26"/>
          <w:szCs w:val="26"/>
        </w:rPr>
      </w:pPr>
      <w:proofErr w:type="spellStart"/>
      <w:r w:rsidRPr="000B13EC">
        <w:rPr>
          <w:rFonts w:asciiTheme="minorBidi" w:hAnsiTheme="minorBidi"/>
          <w:b/>
          <w:bCs/>
          <w:sz w:val="26"/>
          <w:szCs w:val="26"/>
          <w:u w:val="single"/>
        </w:rPr>
        <w:t>B.</w:t>
      </w:r>
      <w:r w:rsidR="00456BE4" w:rsidRPr="000B13EC">
        <w:rPr>
          <w:rFonts w:asciiTheme="minorBidi" w:hAnsiTheme="minorBidi"/>
          <w:b/>
          <w:bCs/>
          <w:sz w:val="26"/>
          <w:szCs w:val="26"/>
          <w:u w:val="single"/>
        </w:rPr>
        <w:t>O</w:t>
      </w:r>
      <w:r w:rsidRPr="000B13EC">
        <w:rPr>
          <w:rFonts w:asciiTheme="minorBidi" w:hAnsiTheme="minorBidi"/>
          <w:b/>
          <w:bCs/>
          <w:sz w:val="26"/>
          <w:szCs w:val="26"/>
          <w:u w:val="single"/>
        </w:rPr>
        <w:t>ther</w:t>
      </w:r>
      <w:proofErr w:type="spellEnd"/>
      <w:r w:rsidRPr="000B13EC">
        <w:rPr>
          <w:rFonts w:asciiTheme="minorBidi" w:hAnsiTheme="minorBidi"/>
          <w:b/>
          <w:bCs/>
          <w:sz w:val="26"/>
          <w:szCs w:val="26"/>
          <w:u w:val="single"/>
        </w:rPr>
        <w:t xml:space="preserve"> autoantibodies</w:t>
      </w:r>
      <w:r w:rsidRPr="000B13EC">
        <w:rPr>
          <w:rFonts w:asciiTheme="minorBidi" w:hAnsiTheme="minorBidi"/>
          <w:sz w:val="26"/>
          <w:szCs w:val="26"/>
        </w:rPr>
        <w:t>:</w:t>
      </w:r>
    </w:p>
    <w:p w:rsidR="005B7A7A" w:rsidRPr="000B13EC" w:rsidRDefault="005B7A7A" w:rsidP="005B7A7A">
      <w:pPr>
        <w:autoSpaceDE w:val="0"/>
        <w:autoSpaceDN w:val="0"/>
        <w:bidi w:val="0"/>
        <w:adjustRightInd w:val="0"/>
        <w:spacing w:after="0" w:line="240" w:lineRule="auto"/>
        <w:rPr>
          <w:rFonts w:asciiTheme="minorBidi" w:hAnsiTheme="minorBidi"/>
          <w:sz w:val="26"/>
          <w:szCs w:val="26"/>
        </w:rPr>
      </w:pPr>
      <w:r w:rsidRPr="000B13EC">
        <w:rPr>
          <w:rFonts w:asciiTheme="minorBidi" w:hAnsiTheme="minorBidi"/>
          <w:sz w:val="26"/>
          <w:szCs w:val="26"/>
        </w:rPr>
        <w:t xml:space="preserve"> -Some directed </w:t>
      </w:r>
      <w:r w:rsidRPr="000B13EC">
        <w:rPr>
          <w:rFonts w:asciiTheme="minorBidi" w:hAnsiTheme="minorBidi"/>
          <w:b/>
          <w:bCs/>
          <w:sz w:val="26"/>
          <w:szCs w:val="26"/>
        </w:rPr>
        <w:t>against blood elements</w:t>
      </w:r>
      <w:r w:rsidRPr="000B13EC">
        <w:rPr>
          <w:rFonts w:asciiTheme="minorBidi" w:hAnsiTheme="minorBidi"/>
          <w:sz w:val="26"/>
          <w:szCs w:val="26"/>
        </w:rPr>
        <w:t xml:space="preserve"> (i.e., red blood cells, platelets, leukocytes).</w:t>
      </w:r>
    </w:p>
    <w:p w:rsidR="000C2CA2" w:rsidRDefault="005B7A7A" w:rsidP="000C2CA2">
      <w:pPr>
        <w:autoSpaceDE w:val="0"/>
        <w:autoSpaceDN w:val="0"/>
        <w:bidi w:val="0"/>
        <w:adjustRightInd w:val="0"/>
        <w:spacing w:after="0" w:line="240" w:lineRule="auto"/>
        <w:rPr>
          <w:rFonts w:asciiTheme="minorBidi" w:hAnsiTheme="minorBidi"/>
          <w:sz w:val="26"/>
          <w:szCs w:val="26"/>
        </w:rPr>
      </w:pPr>
      <w:r w:rsidRPr="000B13EC">
        <w:rPr>
          <w:rFonts w:asciiTheme="minorBidi" w:hAnsiTheme="minorBidi"/>
          <w:sz w:val="26"/>
          <w:szCs w:val="26"/>
        </w:rPr>
        <w:t xml:space="preserve">- </w:t>
      </w:r>
      <w:r w:rsidR="000C2CA2" w:rsidRPr="000C2CA2">
        <w:rPr>
          <w:rFonts w:asciiTheme="minorBidi" w:hAnsiTheme="minorBidi"/>
          <w:sz w:val="26"/>
          <w:szCs w:val="26"/>
        </w:rPr>
        <w:t>opsonize these cells and promote their phagocytosis and lysis.</w:t>
      </w:r>
    </w:p>
    <w:p w:rsidR="004E42A4" w:rsidRPr="000B13EC" w:rsidRDefault="004E42A4" w:rsidP="000C2CA2">
      <w:pPr>
        <w:autoSpaceDE w:val="0"/>
        <w:autoSpaceDN w:val="0"/>
        <w:bidi w:val="0"/>
        <w:adjustRightInd w:val="0"/>
        <w:spacing w:after="0" w:line="240" w:lineRule="auto"/>
        <w:rPr>
          <w:rFonts w:asciiTheme="minorBidi" w:hAnsiTheme="minorBidi"/>
          <w:sz w:val="26"/>
          <w:szCs w:val="26"/>
        </w:rPr>
      </w:pPr>
      <w:r w:rsidRPr="000B13EC">
        <w:rPr>
          <w:rFonts w:asciiTheme="minorBidi" w:hAnsiTheme="minorBidi"/>
          <w:b/>
          <w:bCs/>
          <w:sz w:val="26"/>
          <w:szCs w:val="26"/>
          <w:u w:val="single"/>
        </w:rPr>
        <w:t xml:space="preserve">Mechanisms of Tissue </w:t>
      </w:r>
      <w:r w:rsidR="000C2CA2" w:rsidRPr="000B13EC">
        <w:rPr>
          <w:rFonts w:asciiTheme="minorBidi" w:hAnsiTheme="minorBidi"/>
          <w:b/>
          <w:bCs/>
          <w:sz w:val="26"/>
          <w:szCs w:val="26"/>
          <w:u w:val="single"/>
        </w:rPr>
        <w:t>Injury</w:t>
      </w:r>
      <w:r w:rsidR="000C2CA2" w:rsidRPr="000B13EC">
        <w:rPr>
          <w:rFonts w:asciiTheme="minorBidi" w:hAnsiTheme="minorBidi"/>
          <w:sz w:val="26"/>
          <w:szCs w:val="26"/>
        </w:rPr>
        <w:t>:</w:t>
      </w:r>
    </w:p>
    <w:p w:rsidR="004E42A4" w:rsidRPr="00841F9B" w:rsidRDefault="00841F9B" w:rsidP="00841F9B">
      <w:pPr>
        <w:autoSpaceDE w:val="0"/>
        <w:autoSpaceDN w:val="0"/>
        <w:bidi w:val="0"/>
        <w:adjustRightInd w:val="0"/>
        <w:spacing w:after="0" w:line="240" w:lineRule="auto"/>
        <w:rPr>
          <w:rFonts w:asciiTheme="minorBidi" w:hAnsiTheme="minorBidi"/>
          <w:b/>
          <w:bCs/>
          <w:sz w:val="26"/>
          <w:szCs w:val="26"/>
        </w:rPr>
      </w:pPr>
      <w:r w:rsidRPr="000B13EC">
        <w:rPr>
          <w:rFonts w:asciiTheme="minorBidi" w:hAnsiTheme="minorBidi"/>
          <w:b/>
          <w:bCs/>
          <w:sz w:val="26"/>
          <w:szCs w:val="26"/>
        </w:rPr>
        <w:t>1. Type</w:t>
      </w:r>
      <w:r w:rsidR="00A3040E" w:rsidRPr="000B13EC">
        <w:rPr>
          <w:rFonts w:asciiTheme="minorBidi" w:hAnsiTheme="minorBidi"/>
          <w:b/>
          <w:bCs/>
          <w:sz w:val="26"/>
          <w:szCs w:val="26"/>
        </w:rPr>
        <w:t xml:space="preserve"> III hypersensitivity</w:t>
      </w:r>
      <w:r>
        <w:rPr>
          <w:rFonts w:asciiTheme="minorBidi" w:hAnsiTheme="minorBidi"/>
          <w:b/>
          <w:bCs/>
          <w:sz w:val="26"/>
          <w:szCs w:val="26"/>
        </w:rPr>
        <w:t xml:space="preserve">: </w:t>
      </w:r>
      <w:r w:rsidR="004E42A4" w:rsidRPr="00841F9B">
        <w:rPr>
          <w:rFonts w:asciiTheme="minorBidi" w:hAnsiTheme="minorBidi"/>
          <w:sz w:val="26"/>
          <w:szCs w:val="26"/>
        </w:rPr>
        <w:t xml:space="preserve">Most organ damage in SLE is caused by </w:t>
      </w:r>
      <w:r w:rsidR="004E42A4" w:rsidRPr="00841F9B">
        <w:rPr>
          <w:rFonts w:asciiTheme="minorBidi" w:hAnsiTheme="minorBidi"/>
          <w:b/>
          <w:bCs/>
          <w:sz w:val="26"/>
          <w:szCs w:val="26"/>
        </w:rPr>
        <w:t>immune complex</w:t>
      </w:r>
    </w:p>
    <w:p w:rsidR="004E42A4" w:rsidRPr="00841F9B" w:rsidRDefault="00A3040E" w:rsidP="00FE7A3F">
      <w:pPr>
        <w:autoSpaceDE w:val="0"/>
        <w:autoSpaceDN w:val="0"/>
        <w:bidi w:val="0"/>
        <w:adjustRightInd w:val="0"/>
        <w:spacing w:after="0" w:line="240" w:lineRule="auto"/>
        <w:rPr>
          <w:rFonts w:asciiTheme="minorBidi" w:hAnsiTheme="minorBidi"/>
          <w:sz w:val="26"/>
          <w:szCs w:val="26"/>
        </w:rPr>
      </w:pPr>
      <w:r w:rsidRPr="00841F9B">
        <w:rPr>
          <w:rFonts w:asciiTheme="minorBidi" w:hAnsiTheme="minorBidi"/>
          <w:b/>
          <w:bCs/>
          <w:sz w:val="26"/>
          <w:szCs w:val="26"/>
        </w:rPr>
        <w:t xml:space="preserve">        </w:t>
      </w:r>
      <w:proofErr w:type="gramStart"/>
      <w:r w:rsidR="004E42A4" w:rsidRPr="00841F9B">
        <w:rPr>
          <w:rFonts w:asciiTheme="minorBidi" w:hAnsiTheme="minorBidi"/>
          <w:b/>
          <w:bCs/>
          <w:sz w:val="26"/>
          <w:szCs w:val="26"/>
        </w:rPr>
        <w:t>deposition</w:t>
      </w:r>
      <w:proofErr w:type="gramEnd"/>
      <w:r w:rsidR="004E42A4" w:rsidRPr="00841F9B">
        <w:rPr>
          <w:rFonts w:asciiTheme="minorBidi" w:hAnsiTheme="minorBidi"/>
          <w:sz w:val="26"/>
          <w:szCs w:val="26"/>
        </w:rPr>
        <w:t xml:space="preserve">. </w:t>
      </w:r>
    </w:p>
    <w:p w:rsidR="004E42A4" w:rsidRPr="000B13EC" w:rsidRDefault="004E42A4" w:rsidP="00F03A62">
      <w:pPr>
        <w:autoSpaceDE w:val="0"/>
        <w:autoSpaceDN w:val="0"/>
        <w:bidi w:val="0"/>
        <w:adjustRightInd w:val="0"/>
        <w:spacing w:after="0" w:line="240" w:lineRule="auto"/>
        <w:rPr>
          <w:rFonts w:asciiTheme="minorBidi" w:hAnsiTheme="minorBidi"/>
          <w:sz w:val="26"/>
          <w:szCs w:val="26"/>
        </w:rPr>
      </w:pPr>
      <w:r w:rsidRPr="000B13EC">
        <w:rPr>
          <w:rFonts w:asciiTheme="minorBidi" w:hAnsiTheme="minorBidi"/>
          <w:b/>
          <w:bCs/>
          <w:sz w:val="26"/>
          <w:szCs w:val="26"/>
        </w:rPr>
        <w:t>2.</w:t>
      </w:r>
      <w:r w:rsidRPr="000B13EC">
        <w:rPr>
          <w:rFonts w:asciiTheme="minorBidi" w:hAnsiTheme="minorBidi"/>
          <w:sz w:val="26"/>
          <w:szCs w:val="26"/>
        </w:rPr>
        <w:t xml:space="preserve"> </w:t>
      </w:r>
      <w:r w:rsidR="00841F9B" w:rsidRPr="000B13EC">
        <w:rPr>
          <w:rFonts w:asciiTheme="minorBidi" w:hAnsiTheme="minorBidi"/>
          <w:b/>
          <w:bCs/>
          <w:sz w:val="26"/>
          <w:szCs w:val="26"/>
        </w:rPr>
        <w:t>Type</w:t>
      </w:r>
      <w:r w:rsidRPr="000B13EC">
        <w:rPr>
          <w:rFonts w:asciiTheme="minorBidi" w:hAnsiTheme="minorBidi"/>
          <w:b/>
          <w:bCs/>
          <w:sz w:val="26"/>
          <w:szCs w:val="26"/>
        </w:rPr>
        <w:t xml:space="preserve"> II hypersensitivity.</w:t>
      </w:r>
    </w:p>
    <w:p w:rsidR="004E42A4" w:rsidRPr="00841F9B" w:rsidRDefault="004E42A4" w:rsidP="00F77AE1">
      <w:pPr>
        <w:autoSpaceDE w:val="0"/>
        <w:autoSpaceDN w:val="0"/>
        <w:bidi w:val="0"/>
        <w:adjustRightInd w:val="0"/>
        <w:spacing w:after="0" w:line="240" w:lineRule="auto"/>
        <w:rPr>
          <w:rFonts w:asciiTheme="minorBidi" w:hAnsiTheme="minorBidi"/>
          <w:sz w:val="26"/>
          <w:szCs w:val="26"/>
        </w:rPr>
      </w:pPr>
      <w:r w:rsidRPr="00841F9B">
        <w:rPr>
          <w:rFonts w:asciiTheme="minorBidi" w:hAnsiTheme="minorBidi"/>
          <w:sz w:val="26"/>
          <w:szCs w:val="26"/>
        </w:rPr>
        <w:t>Autoantibodies agai</w:t>
      </w:r>
      <w:r w:rsidR="00A3040E" w:rsidRPr="00841F9B">
        <w:rPr>
          <w:rFonts w:asciiTheme="minorBidi" w:hAnsiTheme="minorBidi"/>
          <w:sz w:val="26"/>
          <w:szCs w:val="26"/>
        </w:rPr>
        <w:t xml:space="preserve">nst red cells, white cells, and </w:t>
      </w:r>
      <w:r w:rsidRPr="00841F9B">
        <w:rPr>
          <w:rFonts w:asciiTheme="minorBidi" w:hAnsiTheme="minorBidi"/>
          <w:sz w:val="26"/>
          <w:szCs w:val="26"/>
        </w:rPr>
        <w:t>platelets opsonize these cells and lead to their phagocytosis,</w:t>
      </w:r>
      <w:r w:rsidR="00A3040E" w:rsidRPr="00841F9B">
        <w:rPr>
          <w:rFonts w:asciiTheme="minorBidi" w:hAnsiTheme="minorBidi"/>
          <w:sz w:val="26"/>
          <w:szCs w:val="26"/>
        </w:rPr>
        <w:t xml:space="preserve"> </w:t>
      </w:r>
      <w:r w:rsidRPr="00841F9B">
        <w:rPr>
          <w:rFonts w:asciiTheme="minorBidi" w:hAnsiTheme="minorBidi"/>
          <w:sz w:val="26"/>
          <w:szCs w:val="26"/>
        </w:rPr>
        <w:t xml:space="preserve">resulting </w:t>
      </w:r>
      <w:r w:rsidR="00841F9B" w:rsidRPr="00841F9B">
        <w:rPr>
          <w:rFonts w:asciiTheme="minorBidi" w:hAnsiTheme="minorBidi"/>
          <w:sz w:val="26"/>
          <w:szCs w:val="26"/>
        </w:rPr>
        <w:t xml:space="preserve">in </w:t>
      </w:r>
      <w:proofErr w:type="spellStart"/>
      <w:r w:rsidR="00841F9B" w:rsidRPr="00841F9B">
        <w:rPr>
          <w:rFonts w:asciiTheme="minorBidi" w:hAnsiTheme="minorBidi"/>
          <w:sz w:val="26"/>
          <w:szCs w:val="26"/>
        </w:rPr>
        <w:t>cytopenias</w:t>
      </w:r>
      <w:proofErr w:type="spellEnd"/>
      <w:r w:rsidR="00F77AE1" w:rsidRPr="00841F9B">
        <w:rPr>
          <w:rFonts w:asciiTheme="minorBidi" w:hAnsiTheme="minorBidi"/>
          <w:sz w:val="26"/>
          <w:szCs w:val="26"/>
        </w:rPr>
        <w:t xml:space="preserve"> (autoimmune </w:t>
      </w:r>
      <w:proofErr w:type="spellStart"/>
      <w:r w:rsidR="00F77AE1" w:rsidRPr="00841F9B">
        <w:rPr>
          <w:rFonts w:asciiTheme="minorBidi" w:hAnsiTheme="minorBidi"/>
          <w:sz w:val="26"/>
          <w:szCs w:val="26"/>
        </w:rPr>
        <w:t>haemolytic</w:t>
      </w:r>
      <w:proofErr w:type="spellEnd"/>
      <w:r w:rsidR="00F77AE1" w:rsidRPr="00841F9B">
        <w:rPr>
          <w:rFonts w:asciiTheme="minorBidi" w:hAnsiTheme="minorBidi"/>
          <w:sz w:val="26"/>
          <w:szCs w:val="26"/>
        </w:rPr>
        <w:t xml:space="preserve"> </w:t>
      </w:r>
      <w:proofErr w:type="spellStart"/>
      <w:r w:rsidR="00F77AE1" w:rsidRPr="00841F9B">
        <w:rPr>
          <w:rFonts w:asciiTheme="minorBidi" w:hAnsiTheme="minorBidi"/>
          <w:sz w:val="26"/>
          <w:szCs w:val="26"/>
        </w:rPr>
        <w:t>anaemia</w:t>
      </w:r>
      <w:proofErr w:type="spellEnd"/>
      <w:r w:rsidR="00F77AE1" w:rsidRPr="00841F9B">
        <w:rPr>
          <w:rFonts w:asciiTheme="minorBidi" w:hAnsiTheme="minorBidi"/>
          <w:sz w:val="26"/>
          <w:szCs w:val="26"/>
        </w:rPr>
        <w:t>, immune thrombocytopenia)</w:t>
      </w:r>
      <w:r w:rsidR="00841F9B">
        <w:rPr>
          <w:rFonts w:asciiTheme="minorBidi" w:hAnsiTheme="minorBidi"/>
          <w:sz w:val="26"/>
          <w:szCs w:val="26"/>
        </w:rPr>
        <w:t>.</w:t>
      </w:r>
    </w:p>
    <w:p w:rsidR="00F72D00" w:rsidRPr="000B13EC" w:rsidRDefault="00CF1069" w:rsidP="006734E5">
      <w:pPr>
        <w:autoSpaceDE w:val="0"/>
        <w:autoSpaceDN w:val="0"/>
        <w:bidi w:val="0"/>
        <w:adjustRightInd w:val="0"/>
        <w:spacing w:after="0" w:line="240" w:lineRule="auto"/>
        <w:rPr>
          <w:rFonts w:asciiTheme="minorBidi" w:hAnsiTheme="minorBidi"/>
          <w:b/>
          <w:bCs/>
          <w:i/>
          <w:iCs/>
          <w:sz w:val="26"/>
          <w:szCs w:val="26"/>
          <w:u w:val="single"/>
        </w:rPr>
      </w:pPr>
      <w:r w:rsidRPr="000B13EC">
        <w:rPr>
          <w:rFonts w:asciiTheme="minorBidi" w:hAnsiTheme="minorBidi"/>
          <w:b/>
          <w:bCs/>
          <w:sz w:val="26"/>
          <w:szCs w:val="26"/>
          <w:u w:val="single"/>
        </w:rPr>
        <w:t>MORPHOLOGY</w:t>
      </w:r>
      <w:r w:rsidRPr="000B13EC">
        <w:rPr>
          <w:rFonts w:asciiTheme="minorBidi" w:hAnsiTheme="minorBidi"/>
          <w:b/>
          <w:bCs/>
          <w:i/>
          <w:iCs/>
          <w:sz w:val="26"/>
          <w:szCs w:val="26"/>
          <w:u w:val="single"/>
        </w:rPr>
        <w:t>:</w:t>
      </w:r>
      <w:r w:rsidR="006734E5" w:rsidRPr="000B13EC">
        <w:rPr>
          <w:rFonts w:asciiTheme="minorBidi" w:hAnsiTheme="minorBidi"/>
          <w:b/>
          <w:bCs/>
          <w:i/>
          <w:iCs/>
          <w:sz w:val="26"/>
          <w:szCs w:val="26"/>
          <w:u w:val="single"/>
        </w:rPr>
        <w:t xml:space="preserve"> </w:t>
      </w:r>
      <w:r w:rsidR="00F72D00" w:rsidRPr="000B13EC">
        <w:rPr>
          <w:rFonts w:asciiTheme="minorBidi" w:hAnsiTheme="minorBidi"/>
          <w:sz w:val="26"/>
          <w:szCs w:val="26"/>
        </w:rPr>
        <w:t>Although any organ can be involved, the most characteristic tissues</w:t>
      </w:r>
      <w:r w:rsidR="002A6F12" w:rsidRPr="000B13EC">
        <w:rPr>
          <w:rFonts w:asciiTheme="minorBidi" w:hAnsiTheme="minorBidi"/>
          <w:sz w:val="26"/>
          <w:szCs w:val="26"/>
        </w:rPr>
        <w:t xml:space="preserve"> </w:t>
      </w:r>
      <w:r w:rsidR="00F72D00" w:rsidRPr="000B13EC">
        <w:rPr>
          <w:rFonts w:asciiTheme="minorBidi" w:hAnsiTheme="minorBidi"/>
          <w:sz w:val="26"/>
          <w:szCs w:val="26"/>
        </w:rPr>
        <w:t xml:space="preserve">affected are </w:t>
      </w:r>
      <w:r w:rsidR="00F72D00" w:rsidRPr="000B13EC">
        <w:rPr>
          <w:rFonts w:asciiTheme="minorBidi" w:hAnsiTheme="minorBidi"/>
          <w:b/>
          <w:bCs/>
          <w:sz w:val="26"/>
          <w:szCs w:val="26"/>
          <w:u w:val="single"/>
        </w:rPr>
        <w:t>skin, blood vessels, kidneys, and connective tissue.</w:t>
      </w:r>
      <w:r w:rsidR="00F72D00" w:rsidRPr="000B13EC">
        <w:rPr>
          <w:rFonts w:asciiTheme="minorBidi" w:hAnsiTheme="minorBidi"/>
          <w:sz w:val="26"/>
          <w:szCs w:val="26"/>
        </w:rPr>
        <w:t xml:space="preserve"> </w:t>
      </w:r>
    </w:p>
    <w:p w:rsidR="00CF1069" w:rsidRPr="000B13EC" w:rsidRDefault="00F72D00" w:rsidP="0045595A">
      <w:pPr>
        <w:autoSpaceDE w:val="0"/>
        <w:autoSpaceDN w:val="0"/>
        <w:bidi w:val="0"/>
        <w:adjustRightInd w:val="0"/>
        <w:spacing w:after="0" w:line="240" w:lineRule="auto"/>
        <w:rPr>
          <w:rFonts w:asciiTheme="minorBidi" w:hAnsiTheme="minorBidi"/>
          <w:sz w:val="26"/>
          <w:szCs w:val="26"/>
        </w:rPr>
      </w:pPr>
      <w:r w:rsidRPr="000B13EC">
        <w:rPr>
          <w:rFonts w:asciiTheme="minorBidi" w:hAnsiTheme="minorBidi"/>
          <w:b/>
          <w:bCs/>
          <w:sz w:val="26"/>
          <w:szCs w:val="26"/>
        </w:rPr>
        <w:t>-</w:t>
      </w:r>
      <w:r w:rsidRPr="000C2CA2">
        <w:rPr>
          <w:rFonts w:asciiTheme="minorBidi" w:hAnsiTheme="minorBidi"/>
          <w:sz w:val="26"/>
          <w:szCs w:val="26"/>
        </w:rPr>
        <w:t>Classically, there is</w:t>
      </w:r>
      <w:r w:rsidRPr="000B13EC">
        <w:rPr>
          <w:rFonts w:asciiTheme="minorBidi" w:hAnsiTheme="minorBidi"/>
          <w:b/>
          <w:bCs/>
          <w:sz w:val="26"/>
          <w:szCs w:val="26"/>
        </w:rPr>
        <w:t xml:space="preserve"> a type III hypersensitivity </w:t>
      </w:r>
      <w:r w:rsidRPr="000C2CA2">
        <w:rPr>
          <w:rFonts w:asciiTheme="minorBidi" w:hAnsiTheme="minorBidi"/>
          <w:sz w:val="26"/>
          <w:szCs w:val="26"/>
        </w:rPr>
        <w:t>response with</w:t>
      </w:r>
      <w:r w:rsidRPr="000B13EC">
        <w:rPr>
          <w:rFonts w:asciiTheme="minorBidi" w:hAnsiTheme="minorBidi"/>
          <w:b/>
          <w:bCs/>
          <w:sz w:val="26"/>
          <w:szCs w:val="26"/>
        </w:rPr>
        <w:t xml:space="preserve"> acute necrotizing vasculitis </w:t>
      </w:r>
      <w:r w:rsidRPr="000C2CA2">
        <w:rPr>
          <w:rFonts w:asciiTheme="minorBidi" w:hAnsiTheme="minorBidi"/>
          <w:sz w:val="26"/>
          <w:szCs w:val="26"/>
        </w:rPr>
        <w:t>and</w:t>
      </w:r>
      <w:r w:rsidRPr="000B13EC">
        <w:rPr>
          <w:rFonts w:asciiTheme="minorBidi" w:hAnsiTheme="minorBidi"/>
          <w:b/>
          <w:bCs/>
          <w:sz w:val="26"/>
          <w:szCs w:val="26"/>
        </w:rPr>
        <w:t xml:space="preserve"> </w:t>
      </w:r>
      <w:proofErr w:type="spellStart"/>
      <w:r w:rsidRPr="000B13EC">
        <w:rPr>
          <w:rFonts w:asciiTheme="minorBidi" w:hAnsiTheme="minorBidi"/>
          <w:b/>
          <w:bCs/>
          <w:sz w:val="26"/>
          <w:szCs w:val="26"/>
        </w:rPr>
        <w:t>fibrinoid</w:t>
      </w:r>
      <w:proofErr w:type="spellEnd"/>
      <w:r w:rsidRPr="000B13EC">
        <w:rPr>
          <w:rFonts w:asciiTheme="minorBidi" w:hAnsiTheme="minorBidi"/>
          <w:b/>
          <w:bCs/>
          <w:sz w:val="26"/>
          <w:szCs w:val="26"/>
        </w:rPr>
        <w:t xml:space="preserve"> deposits </w:t>
      </w:r>
      <w:r w:rsidRPr="000C2CA2">
        <w:rPr>
          <w:rFonts w:asciiTheme="minorBidi" w:hAnsiTheme="minorBidi"/>
          <w:sz w:val="26"/>
          <w:szCs w:val="26"/>
        </w:rPr>
        <w:t>involving small arteries and arterioles</w:t>
      </w:r>
      <w:r w:rsidRPr="000B13EC">
        <w:rPr>
          <w:rFonts w:asciiTheme="minorBidi" w:hAnsiTheme="minorBidi"/>
          <w:b/>
          <w:bCs/>
          <w:sz w:val="26"/>
          <w:szCs w:val="26"/>
        </w:rPr>
        <w:t>.</w:t>
      </w:r>
      <w:r w:rsidR="0045595A" w:rsidRPr="000B13EC">
        <w:rPr>
          <w:rFonts w:asciiTheme="minorBidi" w:hAnsiTheme="minorBidi"/>
          <w:sz w:val="26"/>
          <w:szCs w:val="26"/>
        </w:rPr>
        <w:t xml:space="preserve"> Immune </w:t>
      </w:r>
      <w:proofErr w:type="gramStart"/>
      <w:r w:rsidR="0045595A" w:rsidRPr="000B13EC">
        <w:rPr>
          <w:rFonts w:asciiTheme="minorBidi" w:hAnsiTheme="minorBidi"/>
          <w:sz w:val="26"/>
          <w:szCs w:val="26"/>
        </w:rPr>
        <w:t>complexes  can</w:t>
      </w:r>
      <w:proofErr w:type="gramEnd"/>
      <w:r w:rsidR="0045595A" w:rsidRPr="000B13EC">
        <w:rPr>
          <w:rFonts w:asciiTheme="minorBidi" w:hAnsiTheme="minorBidi"/>
          <w:sz w:val="26"/>
          <w:szCs w:val="26"/>
        </w:rPr>
        <w:t xml:space="preserve"> be found in vessel walls</w:t>
      </w:r>
      <w:r w:rsidRPr="000B13EC">
        <w:rPr>
          <w:rFonts w:asciiTheme="minorBidi" w:hAnsiTheme="minorBidi"/>
          <w:sz w:val="26"/>
          <w:szCs w:val="26"/>
        </w:rPr>
        <w:t>.</w:t>
      </w:r>
    </w:p>
    <w:p w:rsidR="00F72D00" w:rsidRPr="003E2709" w:rsidRDefault="00F72D00" w:rsidP="000C2CA2">
      <w:pPr>
        <w:autoSpaceDE w:val="0"/>
        <w:autoSpaceDN w:val="0"/>
        <w:bidi w:val="0"/>
        <w:adjustRightInd w:val="0"/>
        <w:spacing w:after="0" w:line="240" w:lineRule="auto"/>
        <w:rPr>
          <w:rFonts w:asciiTheme="minorBidi" w:hAnsiTheme="minorBidi"/>
          <w:sz w:val="26"/>
          <w:szCs w:val="26"/>
        </w:rPr>
      </w:pPr>
      <w:r w:rsidRPr="000B13EC">
        <w:rPr>
          <w:rFonts w:asciiTheme="minorBidi" w:hAnsiTheme="minorBidi"/>
          <w:sz w:val="26"/>
          <w:szCs w:val="26"/>
          <w:u w:val="single"/>
        </w:rPr>
        <w:t>1.</w:t>
      </w:r>
      <w:r w:rsidRPr="000B13EC">
        <w:rPr>
          <w:rFonts w:asciiTheme="minorBidi" w:hAnsiTheme="minorBidi"/>
          <w:b/>
          <w:bCs/>
          <w:sz w:val="26"/>
          <w:szCs w:val="26"/>
          <w:u w:val="single"/>
        </w:rPr>
        <w:t xml:space="preserve"> Kidneys.</w:t>
      </w:r>
      <w:r w:rsidRPr="000B13EC">
        <w:rPr>
          <w:rFonts w:asciiTheme="minorBidi" w:hAnsiTheme="minorBidi"/>
          <w:b/>
          <w:bCs/>
          <w:sz w:val="26"/>
          <w:szCs w:val="26"/>
        </w:rPr>
        <w:t xml:space="preserve"> </w:t>
      </w:r>
      <w:r w:rsidRPr="003E2709">
        <w:rPr>
          <w:rFonts w:asciiTheme="minorBidi" w:hAnsiTheme="minorBidi"/>
          <w:sz w:val="26"/>
          <w:szCs w:val="26"/>
        </w:rPr>
        <w:t>Kidney involvement</w:t>
      </w:r>
      <w:r w:rsidRPr="000B13EC">
        <w:rPr>
          <w:rFonts w:asciiTheme="minorBidi" w:hAnsiTheme="minorBidi"/>
          <w:b/>
          <w:bCs/>
          <w:sz w:val="26"/>
          <w:szCs w:val="26"/>
        </w:rPr>
        <w:t xml:space="preserve"> </w:t>
      </w:r>
      <w:r w:rsidRPr="003E2709">
        <w:rPr>
          <w:rFonts w:asciiTheme="minorBidi" w:hAnsiTheme="minorBidi"/>
          <w:sz w:val="26"/>
          <w:szCs w:val="26"/>
        </w:rPr>
        <w:t>is one</w:t>
      </w:r>
      <w:r w:rsidRPr="000B13EC">
        <w:rPr>
          <w:rFonts w:asciiTheme="minorBidi" w:hAnsiTheme="minorBidi"/>
          <w:b/>
          <w:bCs/>
          <w:sz w:val="26"/>
          <w:szCs w:val="26"/>
        </w:rPr>
        <w:t xml:space="preserve"> of the most important</w:t>
      </w:r>
      <w:r w:rsidR="000C2CA2">
        <w:rPr>
          <w:rFonts w:asciiTheme="minorBidi" w:hAnsiTheme="minorBidi"/>
          <w:b/>
          <w:bCs/>
          <w:sz w:val="26"/>
          <w:szCs w:val="26"/>
        </w:rPr>
        <w:t xml:space="preserve"> </w:t>
      </w:r>
      <w:r w:rsidR="00B12944" w:rsidRPr="000B13EC">
        <w:rPr>
          <w:rFonts w:asciiTheme="minorBidi" w:hAnsiTheme="minorBidi"/>
          <w:b/>
          <w:bCs/>
          <w:sz w:val="26"/>
          <w:szCs w:val="26"/>
        </w:rPr>
        <w:t xml:space="preserve">  </w:t>
      </w:r>
      <w:r w:rsidRPr="003E2709">
        <w:rPr>
          <w:rFonts w:asciiTheme="minorBidi" w:hAnsiTheme="minorBidi"/>
          <w:sz w:val="26"/>
          <w:szCs w:val="26"/>
        </w:rPr>
        <w:t>clinical features of SLE</w:t>
      </w:r>
      <w:r w:rsidR="00B12944" w:rsidRPr="003E2709">
        <w:rPr>
          <w:rFonts w:asciiTheme="minorBidi" w:hAnsiTheme="minorBidi"/>
          <w:sz w:val="26"/>
          <w:szCs w:val="26"/>
        </w:rPr>
        <w:t>.</w:t>
      </w:r>
      <w:r w:rsidRPr="003E2709">
        <w:rPr>
          <w:rFonts w:asciiTheme="minorBidi" w:hAnsiTheme="minorBidi"/>
          <w:sz w:val="26"/>
          <w:szCs w:val="26"/>
        </w:rPr>
        <w:t xml:space="preserve"> </w:t>
      </w:r>
    </w:p>
    <w:p w:rsidR="00F72D00" w:rsidRPr="003E2709" w:rsidRDefault="00F72D00" w:rsidP="0045595A">
      <w:pPr>
        <w:autoSpaceDE w:val="0"/>
        <w:autoSpaceDN w:val="0"/>
        <w:bidi w:val="0"/>
        <w:adjustRightInd w:val="0"/>
        <w:spacing w:after="0" w:line="240" w:lineRule="auto"/>
        <w:rPr>
          <w:rFonts w:asciiTheme="minorBidi" w:hAnsiTheme="minorBidi"/>
          <w:i/>
          <w:iCs/>
          <w:sz w:val="26"/>
          <w:szCs w:val="26"/>
          <w:u w:val="single"/>
        </w:rPr>
      </w:pPr>
    </w:p>
    <w:p w:rsidR="00F72D00" w:rsidRPr="000B13EC" w:rsidRDefault="00F72D00" w:rsidP="00F72D00">
      <w:pPr>
        <w:autoSpaceDE w:val="0"/>
        <w:autoSpaceDN w:val="0"/>
        <w:bidi w:val="0"/>
        <w:adjustRightInd w:val="0"/>
        <w:spacing w:after="0" w:line="240" w:lineRule="auto"/>
        <w:rPr>
          <w:rFonts w:asciiTheme="minorBidi" w:hAnsiTheme="minorBidi"/>
          <w:sz w:val="26"/>
          <w:szCs w:val="26"/>
        </w:rPr>
      </w:pPr>
      <w:r w:rsidRPr="003E2709">
        <w:rPr>
          <w:rFonts w:asciiTheme="minorBidi" w:hAnsiTheme="minorBidi"/>
          <w:sz w:val="26"/>
          <w:szCs w:val="26"/>
        </w:rPr>
        <w:t xml:space="preserve">Mostly it </w:t>
      </w:r>
      <w:proofErr w:type="gramStart"/>
      <w:r w:rsidRPr="003E2709">
        <w:rPr>
          <w:rFonts w:asciiTheme="minorBidi" w:hAnsiTheme="minorBidi"/>
          <w:sz w:val="26"/>
          <w:szCs w:val="26"/>
        </w:rPr>
        <w:t>is</w:t>
      </w:r>
      <w:r w:rsidRPr="000B13EC">
        <w:rPr>
          <w:rFonts w:asciiTheme="minorBidi" w:hAnsiTheme="minorBidi"/>
          <w:b/>
          <w:bCs/>
          <w:sz w:val="26"/>
          <w:szCs w:val="26"/>
        </w:rPr>
        <w:t xml:space="preserve">  glomerular</w:t>
      </w:r>
      <w:proofErr w:type="gramEnd"/>
      <w:r w:rsidRPr="000B13EC">
        <w:rPr>
          <w:rFonts w:asciiTheme="minorBidi" w:hAnsiTheme="minorBidi"/>
          <w:b/>
          <w:bCs/>
          <w:sz w:val="26"/>
          <w:szCs w:val="26"/>
        </w:rPr>
        <w:t xml:space="preserve"> pathology</w:t>
      </w:r>
      <w:r w:rsidR="00B12944" w:rsidRPr="000B13EC">
        <w:rPr>
          <w:rFonts w:asciiTheme="minorBidi" w:hAnsiTheme="minorBidi"/>
          <w:b/>
          <w:bCs/>
          <w:sz w:val="26"/>
          <w:szCs w:val="26"/>
        </w:rPr>
        <w:t xml:space="preserve"> (lupus nephritis)</w:t>
      </w:r>
      <w:r w:rsidRPr="000B13EC">
        <w:rPr>
          <w:rFonts w:asciiTheme="minorBidi" w:hAnsiTheme="minorBidi"/>
          <w:sz w:val="26"/>
          <w:szCs w:val="26"/>
        </w:rPr>
        <w:t>, although interstitial and tubular lesions are also seen in SLE.</w:t>
      </w:r>
    </w:p>
    <w:p w:rsidR="00B12944" w:rsidRPr="000B13EC" w:rsidRDefault="00B12944" w:rsidP="00B12944">
      <w:pPr>
        <w:autoSpaceDE w:val="0"/>
        <w:autoSpaceDN w:val="0"/>
        <w:bidi w:val="0"/>
        <w:adjustRightInd w:val="0"/>
        <w:spacing w:after="0" w:line="240" w:lineRule="auto"/>
        <w:rPr>
          <w:rFonts w:asciiTheme="minorBidi" w:hAnsiTheme="minorBidi"/>
          <w:sz w:val="26"/>
          <w:szCs w:val="26"/>
        </w:rPr>
      </w:pPr>
    </w:p>
    <w:p w:rsidR="00B12944" w:rsidRPr="003E2709" w:rsidRDefault="00B12944" w:rsidP="003E2709">
      <w:pPr>
        <w:autoSpaceDE w:val="0"/>
        <w:autoSpaceDN w:val="0"/>
        <w:bidi w:val="0"/>
        <w:adjustRightInd w:val="0"/>
        <w:spacing w:after="0" w:line="240" w:lineRule="auto"/>
        <w:rPr>
          <w:rFonts w:asciiTheme="minorBidi" w:hAnsiTheme="minorBidi"/>
          <w:sz w:val="26"/>
          <w:szCs w:val="26"/>
        </w:rPr>
      </w:pPr>
      <w:r w:rsidRPr="000B13EC">
        <w:rPr>
          <w:rFonts w:asciiTheme="minorBidi" w:hAnsiTheme="minorBidi"/>
          <w:b/>
          <w:bCs/>
          <w:sz w:val="26"/>
          <w:szCs w:val="26"/>
          <w:u w:val="single"/>
        </w:rPr>
        <w:t>2. Skin:</w:t>
      </w:r>
      <w:r w:rsidRPr="000B13EC">
        <w:rPr>
          <w:rFonts w:asciiTheme="minorBidi" w:hAnsiTheme="minorBidi"/>
          <w:b/>
          <w:bCs/>
          <w:sz w:val="26"/>
          <w:szCs w:val="26"/>
        </w:rPr>
        <w:t xml:space="preserve"> </w:t>
      </w:r>
      <w:r w:rsidRPr="003E2709">
        <w:rPr>
          <w:rFonts w:asciiTheme="minorBidi" w:hAnsiTheme="minorBidi"/>
          <w:sz w:val="26"/>
          <w:szCs w:val="26"/>
        </w:rPr>
        <w:t>Malar erythema is the classic lesion (butterfly rash</w:t>
      </w:r>
      <w:proofErr w:type="gramStart"/>
      <w:r w:rsidRPr="003E2709">
        <w:rPr>
          <w:rFonts w:asciiTheme="minorBidi" w:hAnsiTheme="minorBidi"/>
          <w:sz w:val="26"/>
          <w:szCs w:val="26"/>
        </w:rPr>
        <w:t>) ,</w:t>
      </w:r>
      <w:proofErr w:type="gramEnd"/>
      <w:r w:rsidRPr="003E2709">
        <w:rPr>
          <w:rFonts w:asciiTheme="minorBidi" w:hAnsiTheme="minorBidi"/>
          <w:sz w:val="26"/>
          <w:szCs w:val="26"/>
        </w:rPr>
        <w:t xml:space="preserve"> Exposure to sunlight (UV light) exacerbates the erythema</w:t>
      </w:r>
      <w:r w:rsidR="003E2709">
        <w:rPr>
          <w:rFonts w:asciiTheme="minorBidi" w:hAnsiTheme="minorBidi"/>
          <w:sz w:val="26"/>
          <w:szCs w:val="26"/>
        </w:rPr>
        <w:t xml:space="preserve"> (so-called </w:t>
      </w:r>
      <w:r w:rsidRPr="003E2709">
        <w:rPr>
          <w:rFonts w:asciiTheme="minorBidi" w:hAnsiTheme="minorBidi"/>
          <w:sz w:val="26"/>
          <w:szCs w:val="26"/>
        </w:rPr>
        <w:t>photosensitivity)</w:t>
      </w:r>
    </w:p>
    <w:p w:rsidR="00B12944" w:rsidRPr="000B13EC" w:rsidRDefault="00B12944" w:rsidP="00B12944">
      <w:pPr>
        <w:autoSpaceDE w:val="0"/>
        <w:autoSpaceDN w:val="0"/>
        <w:bidi w:val="0"/>
        <w:adjustRightInd w:val="0"/>
        <w:spacing w:after="0" w:line="240" w:lineRule="auto"/>
        <w:rPr>
          <w:rFonts w:asciiTheme="minorBidi" w:hAnsiTheme="minorBidi"/>
          <w:b/>
          <w:bCs/>
          <w:sz w:val="26"/>
          <w:szCs w:val="26"/>
        </w:rPr>
      </w:pPr>
    </w:p>
    <w:p w:rsidR="00B12944" w:rsidRPr="000B13EC" w:rsidRDefault="00B12944" w:rsidP="00B12944">
      <w:pPr>
        <w:autoSpaceDE w:val="0"/>
        <w:autoSpaceDN w:val="0"/>
        <w:bidi w:val="0"/>
        <w:adjustRightInd w:val="0"/>
        <w:spacing w:after="0" w:line="240" w:lineRule="auto"/>
        <w:rPr>
          <w:rFonts w:asciiTheme="minorBidi" w:hAnsiTheme="minorBidi"/>
          <w:b/>
          <w:bCs/>
          <w:sz w:val="26"/>
          <w:szCs w:val="26"/>
        </w:rPr>
      </w:pPr>
      <w:r w:rsidRPr="000B13EC">
        <w:rPr>
          <w:rFonts w:asciiTheme="minorBidi" w:hAnsiTheme="minorBidi"/>
          <w:b/>
          <w:bCs/>
          <w:sz w:val="26"/>
          <w:szCs w:val="26"/>
          <w:u w:val="single"/>
        </w:rPr>
        <w:lastRenderedPageBreak/>
        <w:t xml:space="preserve">3. Joints: </w:t>
      </w:r>
      <w:r w:rsidRPr="003E2709">
        <w:rPr>
          <w:rFonts w:asciiTheme="minorBidi" w:hAnsiTheme="minorBidi"/>
          <w:sz w:val="26"/>
          <w:szCs w:val="26"/>
        </w:rPr>
        <w:t>There is synovitis.</w:t>
      </w:r>
    </w:p>
    <w:p w:rsidR="00B12944" w:rsidRPr="000B13EC" w:rsidRDefault="00B12944" w:rsidP="00B12944">
      <w:pPr>
        <w:autoSpaceDE w:val="0"/>
        <w:autoSpaceDN w:val="0"/>
        <w:bidi w:val="0"/>
        <w:adjustRightInd w:val="0"/>
        <w:spacing w:after="0" w:line="240" w:lineRule="auto"/>
        <w:rPr>
          <w:rFonts w:asciiTheme="minorBidi" w:hAnsiTheme="minorBidi"/>
          <w:b/>
          <w:bCs/>
          <w:sz w:val="26"/>
          <w:szCs w:val="26"/>
          <w:u w:val="single"/>
        </w:rPr>
      </w:pPr>
      <w:r w:rsidRPr="000B13EC">
        <w:rPr>
          <w:rFonts w:asciiTheme="minorBidi" w:hAnsiTheme="minorBidi"/>
          <w:b/>
          <w:bCs/>
          <w:sz w:val="26"/>
          <w:szCs w:val="26"/>
          <w:u w:val="single"/>
        </w:rPr>
        <w:t xml:space="preserve">4. CNS. </w:t>
      </w:r>
      <w:r w:rsidRPr="003E2709">
        <w:rPr>
          <w:rFonts w:asciiTheme="minorBidi" w:hAnsiTheme="minorBidi"/>
          <w:sz w:val="26"/>
          <w:szCs w:val="26"/>
          <w:u w:val="single"/>
        </w:rPr>
        <w:t>Central nervous system (CNS) involvement</w:t>
      </w:r>
    </w:p>
    <w:p w:rsidR="00275E7C" w:rsidRPr="000B13EC" w:rsidRDefault="00B12944" w:rsidP="00DC44B0">
      <w:pPr>
        <w:autoSpaceDE w:val="0"/>
        <w:autoSpaceDN w:val="0"/>
        <w:bidi w:val="0"/>
        <w:adjustRightInd w:val="0"/>
        <w:spacing w:after="0" w:line="240" w:lineRule="auto"/>
        <w:rPr>
          <w:rFonts w:asciiTheme="minorBidi" w:hAnsiTheme="minorBidi"/>
          <w:b/>
          <w:bCs/>
          <w:sz w:val="26"/>
          <w:szCs w:val="26"/>
        </w:rPr>
      </w:pPr>
      <w:r w:rsidRPr="000B13EC">
        <w:rPr>
          <w:rFonts w:asciiTheme="minorBidi" w:hAnsiTheme="minorBidi"/>
          <w:b/>
          <w:bCs/>
          <w:sz w:val="26"/>
          <w:szCs w:val="26"/>
          <w:u w:val="single"/>
        </w:rPr>
        <w:t xml:space="preserve">5. </w:t>
      </w:r>
      <w:proofErr w:type="gramStart"/>
      <w:r w:rsidRPr="000B13EC">
        <w:rPr>
          <w:rFonts w:asciiTheme="minorBidi" w:hAnsiTheme="minorBidi"/>
          <w:b/>
          <w:bCs/>
          <w:sz w:val="26"/>
          <w:szCs w:val="26"/>
          <w:u w:val="single"/>
        </w:rPr>
        <w:t>Spleen</w:t>
      </w:r>
      <w:r w:rsidR="00F77AE1" w:rsidRPr="000B13EC">
        <w:rPr>
          <w:rFonts w:asciiTheme="minorBidi" w:hAnsiTheme="minorBidi"/>
          <w:b/>
          <w:bCs/>
          <w:sz w:val="26"/>
          <w:szCs w:val="26"/>
          <w:u w:val="single"/>
        </w:rPr>
        <w:t xml:space="preserve"> </w:t>
      </w:r>
      <w:r w:rsidR="00DC44B0" w:rsidRPr="000B13EC">
        <w:rPr>
          <w:rFonts w:asciiTheme="minorBidi" w:hAnsiTheme="minorBidi"/>
          <w:b/>
          <w:bCs/>
          <w:sz w:val="26"/>
          <w:szCs w:val="26"/>
          <w:u w:val="single"/>
        </w:rPr>
        <w:t>,</w:t>
      </w:r>
      <w:proofErr w:type="gramEnd"/>
      <w:r w:rsidR="00F77AE1" w:rsidRPr="000B13EC">
        <w:rPr>
          <w:rFonts w:asciiTheme="minorBidi" w:hAnsiTheme="minorBidi"/>
          <w:b/>
          <w:bCs/>
          <w:sz w:val="26"/>
          <w:szCs w:val="26"/>
          <w:u w:val="single"/>
        </w:rPr>
        <w:t xml:space="preserve"> </w:t>
      </w:r>
      <w:r w:rsidRPr="000B13EC">
        <w:rPr>
          <w:rFonts w:asciiTheme="minorBidi" w:hAnsiTheme="minorBidi"/>
          <w:b/>
          <w:bCs/>
          <w:sz w:val="26"/>
          <w:szCs w:val="26"/>
          <w:u w:val="single"/>
        </w:rPr>
        <w:t>Lungs</w:t>
      </w:r>
      <w:r w:rsidR="00F77AE1" w:rsidRPr="000B13EC">
        <w:rPr>
          <w:rFonts w:asciiTheme="minorBidi" w:hAnsiTheme="minorBidi"/>
          <w:b/>
          <w:bCs/>
          <w:sz w:val="26"/>
          <w:szCs w:val="26"/>
          <w:u w:val="single"/>
        </w:rPr>
        <w:t xml:space="preserve"> </w:t>
      </w:r>
      <w:r w:rsidR="00DC44B0" w:rsidRPr="000B13EC">
        <w:rPr>
          <w:rFonts w:asciiTheme="minorBidi" w:hAnsiTheme="minorBidi"/>
          <w:b/>
          <w:bCs/>
          <w:sz w:val="26"/>
          <w:szCs w:val="26"/>
          <w:u w:val="single"/>
        </w:rPr>
        <w:t>,</w:t>
      </w:r>
      <w:r w:rsidR="00F77AE1" w:rsidRPr="000B13EC">
        <w:rPr>
          <w:rFonts w:asciiTheme="minorBidi" w:hAnsiTheme="minorBidi"/>
          <w:b/>
          <w:bCs/>
          <w:sz w:val="26"/>
          <w:szCs w:val="26"/>
          <w:u w:val="single"/>
        </w:rPr>
        <w:t xml:space="preserve"> </w:t>
      </w:r>
      <w:r w:rsidR="00275E7C" w:rsidRPr="000B13EC">
        <w:rPr>
          <w:rFonts w:asciiTheme="minorBidi" w:hAnsiTheme="minorBidi"/>
          <w:b/>
          <w:bCs/>
          <w:sz w:val="26"/>
          <w:szCs w:val="26"/>
        </w:rPr>
        <w:t xml:space="preserve">heart </w:t>
      </w:r>
    </w:p>
    <w:p w:rsidR="000C2CA2" w:rsidRDefault="000C2CA2" w:rsidP="000C2CA2">
      <w:pPr>
        <w:tabs>
          <w:tab w:val="left" w:pos="2835"/>
        </w:tabs>
        <w:autoSpaceDE w:val="0"/>
        <w:autoSpaceDN w:val="0"/>
        <w:bidi w:val="0"/>
        <w:adjustRightInd w:val="0"/>
        <w:spacing w:after="0" w:line="240" w:lineRule="auto"/>
        <w:rPr>
          <w:rFonts w:asciiTheme="minorBidi" w:hAnsiTheme="minorBidi"/>
          <w:b/>
          <w:bCs/>
          <w:sz w:val="26"/>
          <w:szCs w:val="26"/>
        </w:rPr>
      </w:pPr>
      <w:r w:rsidRPr="000C2CA2">
        <w:rPr>
          <w:rFonts w:asciiTheme="minorBidi" w:hAnsiTheme="minorBidi"/>
          <w:b/>
          <w:bCs/>
          <w:sz w:val="26"/>
          <w:szCs w:val="26"/>
        </w:rPr>
        <w:t>Cardiac pathology of SLE:</w:t>
      </w:r>
    </w:p>
    <w:p w:rsidR="000C2CA2" w:rsidRPr="000C2CA2" w:rsidRDefault="000C2CA2" w:rsidP="000C2CA2">
      <w:pPr>
        <w:tabs>
          <w:tab w:val="left" w:pos="2835"/>
        </w:tabs>
        <w:autoSpaceDE w:val="0"/>
        <w:autoSpaceDN w:val="0"/>
        <w:bidi w:val="0"/>
        <w:adjustRightInd w:val="0"/>
        <w:spacing w:after="0" w:line="240" w:lineRule="auto"/>
        <w:rPr>
          <w:rFonts w:asciiTheme="minorBidi" w:hAnsiTheme="minorBidi"/>
          <w:sz w:val="26"/>
          <w:szCs w:val="26"/>
        </w:rPr>
      </w:pPr>
      <w:r>
        <w:rPr>
          <w:rFonts w:asciiTheme="minorBidi" w:hAnsiTheme="minorBidi"/>
          <w:sz w:val="26"/>
          <w:szCs w:val="26"/>
        </w:rPr>
        <w:t xml:space="preserve">1- </w:t>
      </w:r>
      <w:r w:rsidRPr="000C2CA2">
        <w:rPr>
          <w:rFonts w:asciiTheme="minorBidi" w:hAnsiTheme="minorBidi"/>
          <w:sz w:val="26"/>
          <w:szCs w:val="26"/>
        </w:rPr>
        <w:t>Pericarditis (most common)</w:t>
      </w:r>
      <w:r w:rsidRPr="000C2CA2">
        <w:rPr>
          <w:rFonts w:asciiTheme="minorBidi" w:hAnsiTheme="minorBidi"/>
          <w:sz w:val="26"/>
          <w:szCs w:val="26"/>
          <w:rtl/>
        </w:rPr>
        <w:t>.</w:t>
      </w:r>
      <w:r>
        <w:rPr>
          <w:rFonts w:asciiTheme="minorBidi" w:hAnsiTheme="minorBidi"/>
          <w:sz w:val="26"/>
          <w:szCs w:val="26"/>
        </w:rPr>
        <w:t xml:space="preserve"> </w:t>
      </w:r>
      <w:proofErr w:type="gramStart"/>
      <w:r>
        <w:rPr>
          <w:rFonts w:asciiTheme="minorBidi" w:hAnsiTheme="minorBidi"/>
          <w:sz w:val="26"/>
          <w:szCs w:val="26"/>
        </w:rPr>
        <w:t xml:space="preserve">2- </w:t>
      </w:r>
      <w:r w:rsidRPr="000C2CA2">
        <w:rPr>
          <w:rFonts w:asciiTheme="minorBidi" w:hAnsiTheme="minorBidi"/>
          <w:sz w:val="26"/>
          <w:szCs w:val="26"/>
          <w:rtl/>
        </w:rPr>
        <w:t xml:space="preserve"> </w:t>
      </w:r>
      <w:r w:rsidRPr="000C2CA2">
        <w:rPr>
          <w:rFonts w:asciiTheme="minorBidi" w:hAnsiTheme="minorBidi"/>
          <w:sz w:val="26"/>
          <w:szCs w:val="26"/>
        </w:rPr>
        <w:t>Endocarditis</w:t>
      </w:r>
      <w:proofErr w:type="gramEnd"/>
      <w:r w:rsidRPr="000C2CA2">
        <w:rPr>
          <w:rFonts w:asciiTheme="minorBidi" w:hAnsiTheme="minorBidi"/>
          <w:sz w:val="26"/>
          <w:szCs w:val="26"/>
        </w:rPr>
        <w:t xml:space="preserve"> (</w:t>
      </w:r>
      <w:proofErr w:type="spellStart"/>
      <w:r w:rsidRPr="000C2CA2">
        <w:rPr>
          <w:rFonts w:asciiTheme="minorBidi" w:hAnsiTheme="minorBidi"/>
          <w:sz w:val="26"/>
          <w:szCs w:val="26"/>
        </w:rPr>
        <w:t>Libman</w:t>
      </w:r>
      <w:proofErr w:type="spellEnd"/>
      <w:r w:rsidRPr="000C2CA2">
        <w:rPr>
          <w:rFonts w:asciiTheme="minorBidi" w:hAnsiTheme="minorBidi"/>
          <w:sz w:val="26"/>
          <w:szCs w:val="26"/>
        </w:rPr>
        <w:t>-Sacks)</w:t>
      </w:r>
      <w:r w:rsidRPr="000C2CA2">
        <w:rPr>
          <w:rFonts w:asciiTheme="minorBidi" w:hAnsiTheme="minorBidi"/>
          <w:sz w:val="26"/>
          <w:szCs w:val="26"/>
          <w:rtl/>
        </w:rPr>
        <w:t>.</w:t>
      </w:r>
    </w:p>
    <w:p w:rsidR="00F72D00" w:rsidRPr="000B13EC" w:rsidRDefault="000C2CA2" w:rsidP="000C2CA2">
      <w:pPr>
        <w:tabs>
          <w:tab w:val="left" w:pos="2835"/>
        </w:tabs>
        <w:autoSpaceDE w:val="0"/>
        <w:autoSpaceDN w:val="0"/>
        <w:bidi w:val="0"/>
        <w:adjustRightInd w:val="0"/>
        <w:spacing w:after="0" w:line="240" w:lineRule="auto"/>
        <w:rPr>
          <w:rFonts w:asciiTheme="minorBidi" w:hAnsiTheme="minorBidi"/>
          <w:b/>
          <w:bCs/>
          <w:sz w:val="26"/>
          <w:szCs w:val="26"/>
        </w:rPr>
      </w:pPr>
      <w:proofErr w:type="gramStart"/>
      <w:r>
        <w:rPr>
          <w:rFonts w:asciiTheme="minorBidi" w:hAnsiTheme="minorBidi"/>
          <w:sz w:val="26"/>
          <w:szCs w:val="26"/>
        </w:rPr>
        <w:t>3-</w:t>
      </w:r>
      <w:r w:rsidRPr="000C2CA2">
        <w:rPr>
          <w:rFonts w:asciiTheme="minorBidi" w:hAnsiTheme="minorBidi"/>
          <w:sz w:val="26"/>
          <w:szCs w:val="26"/>
          <w:rtl/>
        </w:rPr>
        <w:t xml:space="preserve">  </w:t>
      </w:r>
      <w:proofErr w:type="spellStart"/>
      <w:r w:rsidRPr="000C2CA2">
        <w:rPr>
          <w:rFonts w:asciiTheme="minorBidi" w:hAnsiTheme="minorBidi"/>
          <w:sz w:val="26"/>
          <w:szCs w:val="26"/>
        </w:rPr>
        <w:t>Non</w:t>
      </w:r>
      <w:proofErr w:type="gramEnd"/>
      <w:r w:rsidRPr="000C2CA2">
        <w:rPr>
          <w:rFonts w:asciiTheme="minorBidi" w:hAnsiTheme="minorBidi"/>
          <w:sz w:val="26"/>
          <w:szCs w:val="26"/>
        </w:rPr>
        <w:t xml:space="preserve"> specific</w:t>
      </w:r>
      <w:proofErr w:type="spellEnd"/>
      <w:r w:rsidRPr="000C2CA2">
        <w:rPr>
          <w:rFonts w:asciiTheme="minorBidi" w:hAnsiTheme="minorBidi"/>
          <w:sz w:val="26"/>
          <w:szCs w:val="26"/>
        </w:rPr>
        <w:t xml:space="preserve"> myocarditis</w:t>
      </w:r>
      <w:r w:rsidRPr="000C2CA2">
        <w:rPr>
          <w:rFonts w:asciiTheme="minorBidi" w:hAnsiTheme="minorBidi"/>
          <w:sz w:val="26"/>
          <w:szCs w:val="26"/>
          <w:rtl/>
        </w:rPr>
        <w:t>.</w:t>
      </w:r>
      <w:r>
        <w:rPr>
          <w:rFonts w:asciiTheme="minorBidi" w:hAnsiTheme="minorBidi"/>
          <w:sz w:val="26"/>
          <w:szCs w:val="26"/>
        </w:rPr>
        <w:t xml:space="preserve"> 4-</w:t>
      </w:r>
      <w:r w:rsidRPr="000C2CA2">
        <w:rPr>
          <w:rFonts w:asciiTheme="minorBidi" w:hAnsiTheme="minorBidi"/>
          <w:sz w:val="26"/>
          <w:szCs w:val="26"/>
        </w:rPr>
        <w:t xml:space="preserve"> Accelerated coronary atherosclerosis</w:t>
      </w:r>
      <w:r w:rsidR="00B12944" w:rsidRPr="000B13EC">
        <w:rPr>
          <w:rFonts w:asciiTheme="minorBidi" w:hAnsiTheme="minorBidi"/>
          <w:b/>
          <w:bCs/>
          <w:sz w:val="26"/>
          <w:szCs w:val="26"/>
        </w:rPr>
        <w:tab/>
      </w:r>
    </w:p>
    <w:p w:rsidR="000C2CA2" w:rsidRPr="000C2CA2" w:rsidRDefault="000C2CA2" w:rsidP="000C2CA2">
      <w:pPr>
        <w:autoSpaceDE w:val="0"/>
        <w:autoSpaceDN w:val="0"/>
        <w:bidi w:val="0"/>
        <w:adjustRightInd w:val="0"/>
        <w:spacing w:after="0" w:line="240" w:lineRule="auto"/>
        <w:rPr>
          <w:rFonts w:asciiTheme="minorBidi" w:hAnsiTheme="minorBidi"/>
          <w:b/>
          <w:bCs/>
          <w:sz w:val="26"/>
          <w:szCs w:val="26"/>
        </w:rPr>
      </w:pPr>
      <w:r w:rsidRPr="000C2CA2">
        <w:rPr>
          <w:rFonts w:asciiTheme="minorBidi" w:hAnsiTheme="minorBidi"/>
          <w:b/>
          <w:bCs/>
          <w:sz w:val="26"/>
          <w:szCs w:val="26"/>
        </w:rPr>
        <w:t>Four out of 11 clinical or laboratory criteria must</w:t>
      </w:r>
      <w:r>
        <w:rPr>
          <w:rFonts w:asciiTheme="minorBidi" w:hAnsiTheme="minorBidi"/>
          <w:b/>
          <w:bCs/>
          <w:sz w:val="26"/>
          <w:szCs w:val="26"/>
        </w:rPr>
        <w:t xml:space="preserve"> be </w:t>
      </w:r>
      <w:proofErr w:type="spellStart"/>
      <w:r>
        <w:rPr>
          <w:rFonts w:asciiTheme="minorBidi" w:hAnsiTheme="minorBidi"/>
          <w:b/>
          <w:bCs/>
          <w:sz w:val="26"/>
          <w:szCs w:val="26"/>
        </w:rPr>
        <w:t>prese</w:t>
      </w:r>
      <w:proofErr w:type="spellEnd"/>
      <w:r>
        <w:rPr>
          <w:rFonts w:asciiTheme="minorBidi" w:hAnsiTheme="minorBidi"/>
          <w:b/>
          <w:bCs/>
          <w:sz w:val="26"/>
          <w:szCs w:val="26"/>
          <w:rtl/>
        </w:rPr>
        <w:t xml:space="preserve">               </w:t>
      </w:r>
      <w:r>
        <w:rPr>
          <w:rFonts w:asciiTheme="minorBidi" w:hAnsiTheme="minorBidi"/>
          <w:b/>
          <w:bCs/>
          <w:sz w:val="26"/>
          <w:szCs w:val="26"/>
        </w:rPr>
        <w:t>f</w:t>
      </w:r>
      <w:r w:rsidRPr="000C2CA2">
        <w:rPr>
          <w:rFonts w:asciiTheme="minorBidi" w:hAnsiTheme="minorBidi"/>
          <w:b/>
          <w:bCs/>
          <w:sz w:val="26"/>
          <w:szCs w:val="26"/>
        </w:rPr>
        <w:t>or diagnosis of SLE</w:t>
      </w:r>
      <w:r w:rsidRPr="000C2CA2">
        <w:rPr>
          <w:rFonts w:asciiTheme="minorBidi" w:hAnsiTheme="minorBidi"/>
          <w:b/>
          <w:bCs/>
          <w:sz w:val="26"/>
          <w:szCs w:val="26"/>
          <w:rtl/>
        </w:rPr>
        <w:t>:</w:t>
      </w:r>
    </w:p>
    <w:p w:rsidR="000C2CA2" w:rsidRPr="000C2CA2" w:rsidRDefault="000C2CA2" w:rsidP="000C2CA2">
      <w:pPr>
        <w:autoSpaceDE w:val="0"/>
        <w:autoSpaceDN w:val="0"/>
        <w:bidi w:val="0"/>
        <w:adjustRightInd w:val="0"/>
        <w:spacing w:after="0" w:line="240" w:lineRule="auto"/>
        <w:rPr>
          <w:rFonts w:asciiTheme="minorBidi" w:hAnsiTheme="minorBidi"/>
          <w:sz w:val="26"/>
          <w:szCs w:val="26"/>
        </w:rPr>
      </w:pPr>
      <w:r w:rsidRPr="000C2CA2">
        <w:rPr>
          <w:rFonts w:asciiTheme="minorBidi" w:hAnsiTheme="minorBidi"/>
          <w:sz w:val="26"/>
          <w:szCs w:val="26"/>
          <w:rtl/>
        </w:rPr>
        <w:t xml:space="preserve">  (1) </w:t>
      </w:r>
      <w:r w:rsidRPr="000C2CA2">
        <w:rPr>
          <w:rFonts w:asciiTheme="minorBidi" w:hAnsiTheme="minorBidi"/>
          <w:sz w:val="26"/>
          <w:szCs w:val="26"/>
        </w:rPr>
        <w:t>Malar rash</w:t>
      </w:r>
      <w:r w:rsidRPr="000C2CA2">
        <w:rPr>
          <w:rFonts w:asciiTheme="minorBidi" w:hAnsiTheme="minorBidi"/>
          <w:sz w:val="26"/>
          <w:szCs w:val="26"/>
          <w:rtl/>
        </w:rPr>
        <w:t>.</w:t>
      </w:r>
    </w:p>
    <w:p w:rsidR="000C2CA2" w:rsidRPr="000C2CA2" w:rsidRDefault="000C2CA2" w:rsidP="000C2CA2">
      <w:pPr>
        <w:autoSpaceDE w:val="0"/>
        <w:autoSpaceDN w:val="0"/>
        <w:bidi w:val="0"/>
        <w:adjustRightInd w:val="0"/>
        <w:spacing w:after="0" w:line="240" w:lineRule="auto"/>
        <w:rPr>
          <w:rFonts w:asciiTheme="minorBidi" w:hAnsiTheme="minorBidi"/>
          <w:sz w:val="26"/>
          <w:szCs w:val="26"/>
        </w:rPr>
      </w:pPr>
      <w:r w:rsidRPr="000C2CA2">
        <w:rPr>
          <w:rFonts w:asciiTheme="minorBidi" w:hAnsiTheme="minorBidi"/>
          <w:sz w:val="26"/>
          <w:szCs w:val="26"/>
          <w:rtl/>
        </w:rPr>
        <w:t xml:space="preserve">   (2) </w:t>
      </w:r>
      <w:r w:rsidRPr="000C2CA2">
        <w:rPr>
          <w:rFonts w:asciiTheme="minorBidi" w:hAnsiTheme="minorBidi"/>
          <w:sz w:val="26"/>
          <w:szCs w:val="26"/>
        </w:rPr>
        <w:t>Discoid rash</w:t>
      </w:r>
      <w:r w:rsidRPr="000C2CA2">
        <w:rPr>
          <w:rFonts w:asciiTheme="minorBidi" w:hAnsiTheme="minorBidi"/>
          <w:sz w:val="26"/>
          <w:szCs w:val="26"/>
          <w:rtl/>
        </w:rPr>
        <w:t>.</w:t>
      </w:r>
    </w:p>
    <w:p w:rsidR="000C2CA2" w:rsidRPr="000C2CA2" w:rsidRDefault="000C2CA2" w:rsidP="000C2CA2">
      <w:pPr>
        <w:autoSpaceDE w:val="0"/>
        <w:autoSpaceDN w:val="0"/>
        <w:bidi w:val="0"/>
        <w:adjustRightInd w:val="0"/>
        <w:spacing w:after="0" w:line="240" w:lineRule="auto"/>
        <w:rPr>
          <w:rFonts w:asciiTheme="minorBidi" w:hAnsiTheme="minorBidi"/>
          <w:sz w:val="26"/>
          <w:szCs w:val="26"/>
        </w:rPr>
      </w:pPr>
      <w:r w:rsidRPr="000C2CA2">
        <w:rPr>
          <w:rFonts w:asciiTheme="minorBidi" w:hAnsiTheme="minorBidi"/>
          <w:sz w:val="26"/>
          <w:szCs w:val="26"/>
          <w:rtl/>
        </w:rPr>
        <w:t xml:space="preserve">   (3) </w:t>
      </w:r>
      <w:r w:rsidRPr="000C2CA2">
        <w:rPr>
          <w:rFonts w:asciiTheme="minorBidi" w:hAnsiTheme="minorBidi"/>
          <w:sz w:val="26"/>
          <w:szCs w:val="26"/>
        </w:rPr>
        <w:t>Photosensitivity</w:t>
      </w:r>
      <w:r w:rsidRPr="000C2CA2">
        <w:rPr>
          <w:rFonts w:asciiTheme="minorBidi" w:hAnsiTheme="minorBidi"/>
          <w:sz w:val="26"/>
          <w:szCs w:val="26"/>
          <w:rtl/>
        </w:rPr>
        <w:t>.</w:t>
      </w:r>
    </w:p>
    <w:p w:rsidR="000C2CA2" w:rsidRPr="000C2CA2" w:rsidRDefault="000C2CA2" w:rsidP="000C2CA2">
      <w:pPr>
        <w:autoSpaceDE w:val="0"/>
        <w:autoSpaceDN w:val="0"/>
        <w:bidi w:val="0"/>
        <w:adjustRightInd w:val="0"/>
        <w:spacing w:after="0" w:line="240" w:lineRule="auto"/>
        <w:rPr>
          <w:rFonts w:asciiTheme="minorBidi" w:hAnsiTheme="minorBidi"/>
          <w:sz w:val="26"/>
          <w:szCs w:val="26"/>
        </w:rPr>
      </w:pPr>
      <w:r w:rsidRPr="000C2CA2">
        <w:rPr>
          <w:rFonts w:asciiTheme="minorBidi" w:hAnsiTheme="minorBidi"/>
          <w:sz w:val="26"/>
          <w:szCs w:val="26"/>
          <w:rtl/>
        </w:rPr>
        <w:t xml:space="preserve">   (4) </w:t>
      </w:r>
      <w:r w:rsidRPr="000C2CA2">
        <w:rPr>
          <w:rFonts w:asciiTheme="minorBidi" w:hAnsiTheme="minorBidi"/>
          <w:sz w:val="26"/>
          <w:szCs w:val="26"/>
        </w:rPr>
        <w:t>Oral ulcers</w:t>
      </w:r>
      <w:r w:rsidRPr="000C2CA2">
        <w:rPr>
          <w:rFonts w:asciiTheme="minorBidi" w:hAnsiTheme="minorBidi"/>
          <w:sz w:val="26"/>
          <w:szCs w:val="26"/>
          <w:rtl/>
        </w:rPr>
        <w:t>.</w:t>
      </w:r>
    </w:p>
    <w:p w:rsidR="000C2CA2" w:rsidRPr="000C2CA2" w:rsidRDefault="000C2CA2" w:rsidP="000C2CA2">
      <w:pPr>
        <w:autoSpaceDE w:val="0"/>
        <w:autoSpaceDN w:val="0"/>
        <w:bidi w:val="0"/>
        <w:adjustRightInd w:val="0"/>
        <w:spacing w:after="0" w:line="240" w:lineRule="auto"/>
        <w:rPr>
          <w:rFonts w:asciiTheme="minorBidi" w:hAnsiTheme="minorBidi"/>
          <w:sz w:val="26"/>
          <w:szCs w:val="26"/>
        </w:rPr>
      </w:pPr>
      <w:r w:rsidRPr="000C2CA2">
        <w:rPr>
          <w:rFonts w:asciiTheme="minorBidi" w:hAnsiTheme="minorBidi"/>
          <w:sz w:val="26"/>
          <w:szCs w:val="26"/>
          <w:rtl/>
        </w:rPr>
        <w:t xml:space="preserve">   (5) </w:t>
      </w:r>
      <w:r w:rsidRPr="000C2CA2">
        <w:rPr>
          <w:rFonts w:asciiTheme="minorBidi" w:hAnsiTheme="minorBidi"/>
          <w:sz w:val="26"/>
          <w:szCs w:val="26"/>
        </w:rPr>
        <w:t>Arthritis</w:t>
      </w:r>
      <w:r w:rsidRPr="000C2CA2">
        <w:rPr>
          <w:rFonts w:asciiTheme="minorBidi" w:hAnsiTheme="minorBidi"/>
          <w:sz w:val="26"/>
          <w:szCs w:val="26"/>
          <w:rtl/>
        </w:rPr>
        <w:t xml:space="preserve">.   </w:t>
      </w:r>
    </w:p>
    <w:p w:rsidR="000C2CA2" w:rsidRPr="000C2CA2" w:rsidRDefault="000C2CA2" w:rsidP="000C2CA2">
      <w:pPr>
        <w:autoSpaceDE w:val="0"/>
        <w:autoSpaceDN w:val="0"/>
        <w:bidi w:val="0"/>
        <w:adjustRightInd w:val="0"/>
        <w:spacing w:after="0" w:line="240" w:lineRule="auto"/>
        <w:rPr>
          <w:rFonts w:asciiTheme="minorBidi" w:hAnsiTheme="minorBidi"/>
          <w:sz w:val="26"/>
          <w:szCs w:val="26"/>
        </w:rPr>
      </w:pPr>
      <w:r w:rsidRPr="000C2CA2">
        <w:rPr>
          <w:rFonts w:asciiTheme="minorBidi" w:hAnsiTheme="minorBidi"/>
          <w:sz w:val="26"/>
          <w:szCs w:val="26"/>
          <w:rtl/>
        </w:rPr>
        <w:t xml:space="preserve">   (6) </w:t>
      </w:r>
      <w:proofErr w:type="spellStart"/>
      <w:r w:rsidRPr="000C2CA2">
        <w:rPr>
          <w:rFonts w:asciiTheme="minorBidi" w:hAnsiTheme="minorBidi"/>
          <w:sz w:val="26"/>
          <w:szCs w:val="26"/>
        </w:rPr>
        <w:t>Serositis</w:t>
      </w:r>
      <w:proofErr w:type="spellEnd"/>
      <w:r w:rsidRPr="000C2CA2">
        <w:rPr>
          <w:rFonts w:asciiTheme="minorBidi" w:hAnsiTheme="minorBidi"/>
          <w:sz w:val="26"/>
          <w:szCs w:val="26"/>
          <w:rtl/>
        </w:rPr>
        <w:t>.</w:t>
      </w:r>
    </w:p>
    <w:p w:rsidR="000C2CA2" w:rsidRPr="000C2CA2" w:rsidRDefault="000C2CA2" w:rsidP="000C2CA2">
      <w:pPr>
        <w:autoSpaceDE w:val="0"/>
        <w:autoSpaceDN w:val="0"/>
        <w:bidi w:val="0"/>
        <w:adjustRightInd w:val="0"/>
        <w:spacing w:after="0" w:line="240" w:lineRule="auto"/>
        <w:rPr>
          <w:rFonts w:asciiTheme="minorBidi" w:hAnsiTheme="minorBidi"/>
          <w:sz w:val="26"/>
          <w:szCs w:val="26"/>
        </w:rPr>
      </w:pPr>
      <w:r w:rsidRPr="000C2CA2">
        <w:rPr>
          <w:rFonts w:asciiTheme="minorBidi" w:hAnsiTheme="minorBidi"/>
          <w:sz w:val="26"/>
          <w:szCs w:val="26"/>
          <w:rtl/>
        </w:rPr>
        <w:t xml:space="preserve">   (7) </w:t>
      </w:r>
      <w:r w:rsidRPr="000C2CA2">
        <w:rPr>
          <w:rFonts w:asciiTheme="minorBidi" w:hAnsiTheme="minorBidi"/>
          <w:sz w:val="26"/>
          <w:szCs w:val="26"/>
        </w:rPr>
        <w:t>Renal disorders</w:t>
      </w:r>
      <w:r w:rsidRPr="000C2CA2">
        <w:rPr>
          <w:rFonts w:asciiTheme="minorBidi" w:hAnsiTheme="minorBidi"/>
          <w:sz w:val="26"/>
          <w:szCs w:val="26"/>
          <w:rtl/>
        </w:rPr>
        <w:t>.</w:t>
      </w:r>
    </w:p>
    <w:p w:rsidR="000C2CA2" w:rsidRPr="000C2CA2" w:rsidRDefault="000C2CA2" w:rsidP="000C2CA2">
      <w:pPr>
        <w:autoSpaceDE w:val="0"/>
        <w:autoSpaceDN w:val="0"/>
        <w:bidi w:val="0"/>
        <w:adjustRightInd w:val="0"/>
        <w:spacing w:after="0" w:line="240" w:lineRule="auto"/>
        <w:rPr>
          <w:rFonts w:asciiTheme="minorBidi" w:hAnsiTheme="minorBidi"/>
          <w:sz w:val="26"/>
          <w:szCs w:val="26"/>
        </w:rPr>
      </w:pPr>
      <w:r w:rsidRPr="000C2CA2">
        <w:rPr>
          <w:rFonts w:asciiTheme="minorBidi" w:hAnsiTheme="minorBidi"/>
          <w:sz w:val="26"/>
          <w:szCs w:val="26"/>
          <w:rtl/>
        </w:rPr>
        <w:t xml:space="preserve">   (8) </w:t>
      </w:r>
      <w:r w:rsidRPr="000C2CA2">
        <w:rPr>
          <w:rFonts w:asciiTheme="minorBidi" w:hAnsiTheme="minorBidi"/>
          <w:sz w:val="26"/>
          <w:szCs w:val="26"/>
        </w:rPr>
        <w:t>Neurological disorders (seizures, psychosis)</w:t>
      </w:r>
      <w:r w:rsidRPr="000C2CA2">
        <w:rPr>
          <w:rFonts w:asciiTheme="minorBidi" w:hAnsiTheme="minorBidi"/>
          <w:sz w:val="26"/>
          <w:szCs w:val="26"/>
          <w:rtl/>
        </w:rPr>
        <w:t>.</w:t>
      </w:r>
    </w:p>
    <w:p w:rsidR="000C2CA2" w:rsidRPr="000C2CA2" w:rsidRDefault="000C2CA2" w:rsidP="000C2CA2">
      <w:pPr>
        <w:autoSpaceDE w:val="0"/>
        <w:autoSpaceDN w:val="0"/>
        <w:bidi w:val="0"/>
        <w:adjustRightInd w:val="0"/>
        <w:spacing w:after="0" w:line="240" w:lineRule="auto"/>
        <w:rPr>
          <w:rFonts w:asciiTheme="minorBidi" w:hAnsiTheme="minorBidi"/>
          <w:sz w:val="26"/>
          <w:szCs w:val="26"/>
        </w:rPr>
      </w:pPr>
      <w:r w:rsidRPr="000C2CA2">
        <w:rPr>
          <w:rFonts w:asciiTheme="minorBidi" w:hAnsiTheme="minorBidi"/>
          <w:sz w:val="26"/>
          <w:szCs w:val="26"/>
          <w:rtl/>
        </w:rPr>
        <w:t xml:space="preserve">   (9) </w:t>
      </w:r>
      <w:r w:rsidRPr="000C2CA2">
        <w:rPr>
          <w:rFonts w:asciiTheme="minorBidi" w:hAnsiTheme="minorBidi"/>
          <w:sz w:val="26"/>
          <w:szCs w:val="26"/>
        </w:rPr>
        <w:t>Hematological disorders (</w:t>
      </w:r>
      <w:proofErr w:type="spellStart"/>
      <w:r w:rsidRPr="000C2CA2">
        <w:rPr>
          <w:rFonts w:asciiTheme="minorBidi" w:hAnsiTheme="minorBidi"/>
          <w:sz w:val="26"/>
          <w:szCs w:val="26"/>
        </w:rPr>
        <w:t>cytopenia</w:t>
      </w:r>
      <w:proofErr w:type="spellEnd"/>
      <w:r w:rsidRPr="000C2CA2">
        <w:rPr>
          <w:rFonts w:asciiTheme="minorBidi" w:hAnsiTheme="minorBidi"/>
          <w:sz w:val="26"/>
          <w:szCs w:val="26"/>
        </w:rPr>
        <w:t>, hemolytic  anemia)</w:t>
      </w:r>
      <w:r w:rsidRPr="000C2CA2">
        <w:rPr>
          <w:rFonts w:asciiTheme="minorBidi" w:hAnsiTheme="minorBidi"/>
          <w:sz w:val="26"/>
          <w:szCs w:val="26"/>
          <w:rtl/>
        </w:rPr>
        <w:t>.</w:t>
      </w:r>
    </w:p>
    <w:p w:rsidR="000C2CA2" w:rsidRPr="000C2CA2" w:rsidRDefault="000C2CA2" w:rsidP="000C2CA2">
      <w:pPr>
        <w:autoSpaceDE w:val="0"/>
        <w:autoSpaceDN w:val="0"/>
        <w:bidi w:val="0"/>
        <w:adjustRightInd w:val="0"/>
        <w:spacing w:after="0" w:line="240" w:lineRule="auto"/>
        <w:rPr>
          <w:rFonts w:asciiTheme="minorBidi" w:hAnsiTheme="minorBidi"/>
          <w:sz w:val="26"/>
          <w:szCs w:val="26"/>
        </w:rPr>
      </w:pPr>
      <w:r w:rsidRPr="000C2CA2">
        <w:rPr>
          <w:rFonts w:asciiTheme="minorBidi" w:hAnsiTheme="minorBidi"/>
          <w:sz w:val="26"/>
          <w:szCs w:val="26"/>
          <w:rtl/>
        </w:rPr>
        <w:t xml:space="preserve">   (10) </w:t>
      </w:r>
      <w:r w:rsidRPr="000C2CA2">
        <w:rPr>
          <w:rFonts w:asciiTheme="minorBidi" w:hAnsiTheme="minorBidi"/>
          <w:sz w:val="26"/>
          <w:szCs w:val="26"/>
        </w:rPr>
        <w:t>Immunological disorder (Ab to DNA or anti-Sm</w:t>
      </w:r>
      <w:r w:rsidRPr="000C2CA2">
        <w:rPr>
          <w:rFonts w:asciiTheme="minorBidi" w:hAnsiTheme="minorBidi"/>
          <w:sz w:val="26"/>
          <w:szCs w:val="26"/>
          <w:rtl/>
        </w:rPr>
        <w:t xml:space="preserve">, </w:t>
      </w:r>
    </w:p>
    <w:p w:rsidR="000C2CA2" w:rsidRPr="000C2CA2" w:rsidRDefault="000C2CA2" w:rsidP="000C2CA2">
      <w:pPr>
        <w:autoSpaceDE w:val="0"/>
        <w:autoSpaceDN w:val="0"/>
        <w:bidi w:val="0"/>
        <w:adjustRightInd w:val="0"/>
        <w:spacing w:after="0" w:line="240" w:lineRule="auto"/>
        <w:rPr>
          <w:rFonts w:asciiTheme="minorBidi" w:hAnsiTheme="minorBidi"/>
          <w:sz w:val="26"/>
          <w:szCs w:val="26"/>
        </w:rPr>
      </w:pPr>
      <w:r w:rsidRPr="000C2CA2">
        <w:rPr>
          <w:rFonts w:asciiTheme="minorBidi" w:hAnsiTheme="minorBidi"/>
          <w:sz w:val="26"/>
          <w:szCs w:val="26"/>
          <w:rtl/>
        </w:rPr>
        <w:t xml:space="preserve">              </w:t>
      </w:r>
      <w:proofErr w:type="gramStart"/>
      <w:r w:rsidRPr="000C2CA2">
        <w:rPr>
          <w:rFonts w:asciiTheme="minorBidi" w:hAnsiTheme="minorBidi"/>
          <w:sz w:val="26"/>
          <w:szCs w:val="26"/>
        </w:rPr>
        <w:t>antiphospholipid</w:t>
      </w:r>
      <w:proofErr w:type="gramEnd"/>
      <w:r w:rsidRPr="000C2CA2">
        <w:rPr>
          <w:rFonts w:asciiTheme="minorBidi" w:hAnsiTheme="minorBidi"/>
          <w:sz w:val="26"/>
          <w:szCs w:val="26"/>
        </w:rPr>
        <w:t xml:space="preserve"> Ab</w:t>
      </w:r>
      <w:r w:rsidRPr="000C2CA2">
        <w:rPr>
          <w:rFonts w:asciiTheme="minorBidi" w:hAnsiTheme="minorBidi"/>
          <w:sz w:val="26"/>
          <w:szCs w:val="26"/>
          <w:rtl/>
        </w:rPr>
        <w:t>).</w:t>
      </w:r>
    </w:p>
    <w:p w:rsidR="000C2CA2" w:rsidRDefault="000C2CA2" w:rsidP="000C2CA2">
      <w:pPr>
        <w:autoSpaceDE w:val="0"/>
        <w:autoSpaceDN w:val="0"/>
        <w:bidi w:val="0"/>
        <w:adjustRightInd w:val="0"/>
        <w:spacing w:after="0" w:line="240" w:lineRule="auto"/>
        <w:rPr>
          <w:rFonts w:asciiTheme="minorBidi" w:hAnsiTheme="minorBidi"/>
          <w:sz w:val="26"/>
          <w:szCs w:val="26"/>
        </w:rPr>
      </w:pPr>
      <w:r w:rsidRPr="000C2CA2">
        <w:rPr>
          <w:rFonts w:asciiTheme="minorBidi" w:hAnsiTheme="minorBidi"/>
          <w:sz w:val="26"/>
          <w:szCs w:val="26"/>
        </w:rPr>
        <w:t xml:space="preserve">   (11) Antinuclear Ab.</w:t>
      </w:r>
    </w:p>
    <w:p w:rsidR="00A726B9" w:rsidRPr="000B13EC" w:rsidRDefault="00A726B9" w:rsidP="000C2CA2">
      <w:pPr>
        <w:autoSpaceDE w:val="0"/>
        <w:autoSpaceDN w:val="0"/>
        <w:bidi w:val="0"/>
        <w:adjustRightInd w:val="0"/>
        <w:spacing w:after="0" w:line="240" w:lineRule="auto"/>
        <w:rPr>
          <w:rFonts w:asciiTheme="minorBidi" w:hAnsiTheme="minorBidi"/>
          <w:sz w:val="26"/>
          <w:szCs w:val="26"/>
        </w:rPr>
      </w:pPr>
      <w:r w:rsidRPr="000B13EC">
        <w:rPr>
          <w:rFonts w:asciiTheme="minorBidi" w:hAnsiTheme="minorBidi"/>
          <w:sz w:val="26"/>
          <w:szCs w:val="26"/>
        </w:rPr>
        <w:t>-</w:t>
      </w:r>
      <w:r w:rsidRPr="000B13EC">
        <w:rPr>
          <w:rFonts w:asciiTheme="minorBidi" w:hAnsiTheme="minorBidi"/>
          <w:b/>
          <w:bCs/>
          <w:sz w:val="26"/>
          <w:szCs w:val="26"/>
        </w:rPr>
        <w:t>Disease manifestations</w:t>
      </w:r>
    </w:p>
    <w:p w:rsidR="002760EF" w:rsidRPr="000B13EC" w:rsidRDefault="002760EF" w:rsidP="000C2CA2">
      <w:pPr>
        <w:autoSpaceDE w:val="0"/>
        <w:autoSpaceDN w:val="0"/>
        <w:bidi w:val="0"/>
        <w:adjustRightInd w:val="0"/>
        <w:spacing w:after="0" w:line="240" w:lineRule="auto"/>
        <w:rPr>
          <w:rFonts w:asciiTheme="minorBidi" w:hAnsiTheme="minorBidi"/>
          <w:sz w:val="26"/>
          <w:szCs w:val="26"/>
        </w:rPr>
      </w:pPr>
      <w:r w:rsidRPr="000B13EC">
        <w:rPr>
          <w:rFonts w:asciiTheme="minorBidi" w:hAnsiTheme="minorBidi"/>
          <w:sz w:val="26"/>
          <w:szCs w:val="26"/>
        </w:rPr>
        <w:t>-</w:t>
      </w:r>
      <w:r w:rsidR="00A726B9" w:rsidRPr="000B13EC">
        <w:rPr>
          <w:rFonts w:asciiTheme="minorBidi" w:hAnsiTheme="minorBidi"/>
          <w:sz w:val="26"/>
          <w:szCs w:val="26"/>
        </w:rPr>
        <w:t xml:space="preserve">It typically presents insidiously as a systemic, chronic, recurrent, </w:t>
      </w:r>
      <w:r w:rsidRPr="000B13EC">
        <w:rPr>
          <w:rFonts w:asciiTheme="minorBidi" w:hAnsiTheme="minorBidi"/>
          <w:sz w:val="26"/>
          <w:szCs w:val="26"/>
        </w:rPr>
        <w:t xml:space="preserve">  </w:t>
      </w:r>
      <w:r w:rsidR="00A726B9" w:rsidRPr="000B13EC">
        <w:rPr>
          <w:rFonts w:asciiTheme="minorBidi" w:hAnsiTheme="minorBidi"/>
          <w:sz w:val="26"/>
          <w:szCs w:val="26"/>
        </w:rPr>
        <w:t xml:space="preserve">febrile </w:t>
      </w:r>
      <w:proofErr w:type="gramStart"/>
      <w:r w:rsidR="00A726B9" w:rsidRPr="000B13EC">
        <w:rPr>
          <w:rFonts w:asciiTheme="minorBidi" w:hAnsiTheme="minorBidi"/>
          <w:sz w:val="26"/>
          <w:szCs w:val="26"/>
        </w:rPr>
        <w:t>illness  with</w:t>
      </w:r>
      <w:proofErr w:type="gramEnd"/>
      <w:r w:rsidR="00A726B9" w:rsidRPr="000B13EC">
        <w:rPr>
          <w:rFonts w:asciiTheme="minorBidi" w:hAnsiTheme="minorBidi"/>
          <w:sz w:val="26"/>
          <w:szCs w:val="26"/>
        </w:rPr>
        <w:t xml:space="preserve"> symptoms referable to virtually any tissue but especially joints, skin, kidneys, and serosal membranes</w:t>
      </w:r>
      <w:r w:rsidR="000C2CA2" w:rsidRPr="000C2CA2">
        <w:rPr>
          <w:rFonts w:asciiTheme="minorBidi" w:hAnsiTheme="minorBidi"/>
          <w:sz w:val="26"/>
          <w:szCs w:val="26"/>
        </w:rPr>
        <w:t xml:space="preserve">(pleural and pericardial effusion). </w:t>
      </w:r>
      <w:r w:rsidR="000C2CA2">
        <w:rPr>
          <w:rFonts w:asciiTheme="minorBidi" w:hAnsiTheme="minorBidi"/>
          <w:sz w:val="26"/>
          <w:szCs w:val="26"/>
        </w:rPr>
        <w:t xml:space="preserve"> </w:t>
      </w:r>
      <w:r w:rsidR="00A726B9" w:rsidRPr="000B13EC">
        <w:rPr>
          <w:rFonts w:asciiTheme="minorBidi" w:hAnsiTheme="minorBidi"/>
          <w:sz w:val="26"/>
          <w:szCs w:val="26"/>
        </w:rPr>
        <w:t xml:space="preserve">. </w:t>
      </w:r>
    </w:p>
    <w:p w:rsidR="002760EF" w:rsidRPr="000B13EC" w:rsidRDefault="002760EF" w:rsidP="002760EF">
      <w:pPr>
        <w:autoSpaceDE w:val="0"/>
        <w:autoSpaceDN w:val="0"/>
        <w:bidi w:val="0"/>
        <w:adjustRightInd w:val="0"/>
        <w:spacing w:after="0" w:line="240" w:lineRule="auto"/>
        <w:rPr>
          <w:rFonts w:asciiTheme="minorBidi" w:hAnsiTheme="minorBidi"/>
          <w:sz w:val="26"/>
          <w:szCs w:val="26"/>
        </w:rPr>
      </w:pPr>
      <w:r w:rsidRPr="000B13EC">
        <w:rPr>
          <w:rFonts w:asciiTheme="minorBidi" w:hAnsiTheme="minorBidi"/>
          <w:sz w:val="26"/>
          <w:szCs w:val="26"/>
        </w:rPr>
        <w:t xml:space="preserve"> -</w:t>
      </w:r>
      <w:r w:rsidR="00A726B9" w:rsidRPr="000B13EC">
        <w:rPr>
          <w:rFonts w:asciiTheme="minorBidi" w:hAnsiTheme="minorBidi"/>
          <w:sz w:val="26"/>
          <w:szCs w:val="26"/>
        </w:rPr>
        <w:t>Autoantibodies to hematologic</w:t>
      </w:r>
      <w:r w:rsidRPr="000B13EC">
        <w:rPr>
          <w:rFonts w:asciiTheme="minorBidi" w:hAnsiTheme="minorBidi"/>
          <w:sz w:val="26"/>
          <w:szCs w:val="26"/>
        </w:rPr>
        <w:t xml:space="preserve"> components may induce</w:t>
      </w:r>
    </w:p>
    <w:p w:rsidR="002760EF" w:rsidRPr="000B13EC" w:rsidRDefault="002760EF" w:rsidP="002760EF">
      <w:pPr>
        <w:autoSpaceDE w:val="0"/>
        <w:autoSpaceDN w:val="0"/>
        <w:bidi w:val="0"/>
        <w:adjustRightInd w:val="0"/>
        <w:spacing w:after="0" w:line="240" w:lineRule="auto"/>
        <w:rPr>
          <w:rFonts w:asciiTheme="minorBidi" w:hAnsiTheme="minorBidi"/>
          <w:sz w:val="26"/>
          <w:szCs w:val="26"/>
        </w:rPr>
      </w:pPr>
      <w:r w:rsidRPr="000B13EC">
        <w:rPr>
          <w:rFonts w:asciiTheme="minorBidi" w:hAnsiTheme="minorBidi"/>
          <w:sz w:val="26"/>
          <w:szCs w:val="26"/>
        </w:rPr>
        <w:t xml:space="preserve">   </w:t>
      </w:r>
      <w:proofErr w:type="gramStart"/>
      <w:r w:rsidR="00A726B9" w:rsidRPr="000B13EC">
        <w:rPr>
          <w:rFonts w:asciiTheme="minorBidi" w:hAnsiTheme="minorBidi"/>
          <w:sz w:val="26"/>
          <w:szCs w:val="26"/>
        </w:rPr>
        <w:t>thrombocytopenia</w:t>
      </w:r>
      <w:proofErr w:type="gramEnd"/>
      <w:r w:rsidR="00A726B9" w:rsidRPr="000B13EC">
        <w:rPr>
          <w:rFonts w:asciiTheme="minorBidi" w:hAnsiTheme="minorBidi"/>
          <w:sz w:val="26"/>
          <w:szCs w:val="26"/>
        </w:rPr>
        <w:t xml:space="preserve">, leukopenia, </w:t>
      </w:r>
      <w:r w:rsidRPr="000B13EC">
        <w:rPr>
          <w:rFonts w:asciiTheme="minorBidi" w:hAnsiTheme="minorBidi"/>
          <w:sz w:val="26"/>
          <w:szCs w:val="26"/>
        </w:rPr>
        <w:t>anemia.</w:t>
      </w:r>
    </w:p>
    <w:p w:rsidR="00F72D00" w:rsidRPr="000B13EC" w:rsidRDefault="002760EF" w:rsidP="00DC44B0">
      <w:pPr>
        <w:autoSpaceDE w:val="0"/>
        <w:autoSpaceDN w:val="0"/>
        <w:bidi w:val="0"/>
        <w:adjustRightInd w:val="0"/>
        <w:spacing w:after="0" w:line="240" w:lineRule="auto"/>
        <w:rPr>
          <w:rFonts w:asciiTheme="minorBidi" w:hAnsiTheme="minorBidi"/>
          <w:sz w:val="26"/>
          <w:szCs w:val="26"/>
        </w:rPr>
      </w:pPr>
      <w:r w:rsidRPr="000B13EC">
        <w:rPr>
          <w:rFonts w:asciiTheme="minorBidi" w:hAnsiTheme="minorBidi"/>
          <w:sz w:val="26"/>
          <w:szCs w:val="26"/>
        </w:rPr>
        <w:t>-</w:t>
      </w:r>
      <w:r w:rsidR="00A726B9" w:rsidRPr="000B13EC">
        <w:rPr>
          <w:rFonts w:asciiTheme="minorBidi" w:hAnsiTheme="minorBidi"/>
          <w:sz w:val="26"/>
          <w:szCs w:val="26"/>
        </w:rPr>
        <w:t>neurologic abnormalities</w:t>
      </w:r>
      <w:r w:rsidR="00DC44B0" w:rsidRPr="000B13EC">
        <w:rPr>
          <w:rFonts w:asciiTheme="minorBidi" w:hAnsiTheme="minorBidi"/>
          <w:sz w:val="26"/>
          <w:szCs w:val="26"/>
        </w:rPr>
        <w:t xml:space="preserve"> with focal neurologic deficits and/or neuropsychiatric symptoms</w:t>
      </w:r>
    </w:p>
    <w:p w:rsidR="002760EF" w:rsidRPr="00275D1E" w:rsidRDefault="00637568" w:rsidP="00637568">
      <w:pPr>
        <w:autoSpaceDE w:val="0"/>
        <w:autoSpaceDN w:val="0"/>
        <w:bidi w:val="0"/>
        <w:adjustRightInd w:val="0"/>
        <w:spacing w:after="0" w:line="240" w:lineRule="auto"/>
        <w:rPr>
          <w:rFonts w:asciiTheme="minorBidi" w:hAnsiTheme="minorBidi"/>
          <w:b/>
          <w:bCs/>
          <w:sz w:val="26"/>
          <w:szCs w:val="26"/>
          <w:u w:val="single"/>
        </w:rPr>
      </w:pPr>
      <w:r w:rsidRPr="000B13EC">
        <w:rPr>
          <w:rFonts w:asciiTheme="minorBidi" w:hAnsiTheme="minorBidi"/>
          <w:sz w:val="26"/>
          <w:szCs w:val="26"/>
        </w:rPr>
        <w:t>-</w:t>
      </w:r>
      <w:r w:rsidRPr="00275D1E">
        <w:rPr>
          <w:rFonts w:asciiTheme="minorBidi" w:hAnsiTheme="minorBidi"/>
          <w:b/>
          <w:bCs/>
          <w:sz w:val="26"/>
          <w:szCs w:val="26"/>
          <w:u w:val="single"/>
        </w:rPr>
        <w:t xml:space="preserve">The most common causes of death </w:t>
      </w:r>
      <w:proofErr w:type="gramStart"/>
      <w:r w:rsidRPr="00275D1E">
        <w:rPr>
          <w:rFonts w:asciiTheme="minorBidi" w:hAnsiTheme="minorBidi"/>
          <w:b/>
          <w:bCs/>
          <w:sz w:val="26"/>
          <w:szCs w:val="26"/>
          <w:u w:val="single"/>
        </w:rPr>
        <w:t>are</w:t>
      </w:r>
      <w:r w:rsidRPr="00275D1E">
        <w:rPr>
          <w:rFonts w:asciiTheme="minorBidi" w:hAnsiTheme="minorBidi"/>
          <w:b/>
          <w:bCs/>
          <w:sz w:val="26"/>
          <w:szCs w:val="26"/>
        </w:rPr>
        <w:t xml:space="preserve"> </w:t>
      </w:r>
      <w:r w:rsidR="00275D1E">
        <w:rPr>
          <w:rFonts w:asciiTheme="minorBidi" w:hAnsiTheme="minorBidi"/>
          <w:b/>
          <w:bCs/>
          <w:sz w:val="26"/>
          <w:szCs w:val="26"/>
        </w:rPr>
        <w:t>:</w:t>
      </w:r>
      <w:proofErr w:type="gramEnd"/>
      <w:r w:rsidR="00275D1E">
        <w:rPr>
          <w:rFonts w:asciiTheme="minorBidi" w:hAnsiTheme="minorBidi"/>
          <w:b/>
          <w:bCs/>
          <w:sz w:val="26"/>
          <w:szCs w:val="26"/>
        </w:rPr>
        <w:t xml:space="preserve"> </w:t>
      </w:r>
      <w:r w:rsidRPr="00275D1E">
        <w:rPr>
          <w:rFonts w:asciiTheme="minorBidi" w:hAnsiTheme="minorBidi"/>
          <w:b/>
          <w:bCs/>
          <w:sz w:val="26"/>
          <w:szCs w:val="26"/>
          <w:u w:val="single"/>
        </w:rPr>
        <w:t>renal failure</w:t>
      </w:r>
      <w:r w:rsidRPr="00275D1E">
        <w:rPr>
          <w:rFonts w:asciiTheme="minorBidi" w:hAnsiTheme="minorBidi"/>
          <w:b/>
          <w:bCs/>
          <w:sz w:val="26"/>
          <w:szCs w:val="26"/>
        </w:rPr>
        <w:t>,</w:t>
      </w:r>
      <w:r w:rsidRPr="00275D1E">
        <w:rPr>
          <w:rFonts w:asciiTheme="minorBidi" w:hAnsiTheme="minorBidi"/>
          <w:b/>
          <w:bCs/>
          <w:sz w:val="26"/>
          <w:szCs w:val="26"/>
          <w:u w:val="single"/>
        </w:rPr>
        <w:t xml:space="preserve"> </w:t>
      </w:r>
      <w:proofErr w:type="spellStart"/>
      <w:r w:rsidRPr="00275D1E">
        <w:rPr>
          <w:rFonts w:asciiTheme="minorBidi" w:hAnsiTheme="minorBidi"/>
          <w:b/>
          <w:bCs/>
          <w:sz w:val="26"/>
          <w:szCs w:val="26"/>
          <w:u w:val="single"/>
        </w:rPr>
        <w:t>intercurrent</w:t>
      </w:r>
      <w:proofErr w:type="spellEnd"/>
      <w:r w:rsidRPr="00275D1E">
        <w:rPr>
          <w:rFonts w:asciiTheme="minorBidi" w:hAnsiTheme="minorBidi"/>
          <w:b/>
          <w:bCs/>
          <w:sz w:val="26"/>
          <w:szCs w:val="26"/>
          <w:u w:val="single"/>
        </w:rPr>
        <w:t xml:space="preserve"> infections</w:t>
      </w:r>
      <w:r w:rsidRPr="00275D1E">
        <w:rPr>
          <w:rFonts w:asciiTheme="minorBidi" w:hAnsiTheme="minorBidi"/>
          <w:b/>
          <w:bCs/>
          <w:sz w:val="26"/>
          <w:szCs w:val="26"/>
        </w:rPr>
        <w:t xml:space="preserve">, </w:t>
      </w:r>
      <w:r w:rsidRPr="00275D1E">
        <w:rPr>
          <w:rFonts w:asciiTheme="minorBidi" w:hAnsiTheme="minorBidi"/>
          <w:b/>
          <w:bCs/>
          <w:sz w:val="26"/>
          <w:szCs w:val="26"/>
          <w:u w:val="single"/>
        </w:rPr>
        <w:t>and cardiovascular disease.</w:t>
      </w:r>
    </w:p>
    <w:p w:rsidR="00941B81" w:rsidRDefault="00941B81" w:rsidP="00B05424">
      <w:pPr>
        <w:autoSpaceDE w:val="0"/>
        <w:autoSpaceDN w:val="0"/>
        <w:bidi w:val="0"/>
        <w:adjustRightInd w:val="0"/>
        <w:spacing w:after="0" w:line="240" w:lineRule="auto"/>
        <w:rPr>
          <w:rFonts w:asciiTheme="minorBidi" w:hAnsiTheme="minorBidi"/>
          <w:b/>
          <w:bCs/>
          <w:i/>
          <w:iCs/>
          <w:sz w:val="26"/>
          <w:szCs w:val="26"/>
          <w:u w:val="single"/>
        </w:rPr>
      </w:pPr>
    </w:p>
    <w:p w:rsidR="00B05424" w:rsidRPr="00275D1E" w:rsidRDefault="00B05424" w:rsidP="00275D1E">
      <w:pPr>
        <w:autoSpaceDE w:val="0"/>
        <w:autoSpaceDN w:val="0"/>
        <w:bidi w:val="0"/>
        <w:adjustRightInd w:val="0"/>
        <w:spacing w:after="0" w:line="240" w:lineRule="auto"/>
        <w:jc w:val="center"/>
        <w:rPr>
          <w:rFonts w:ascii="Arial Black" w:hAnsi="Arial Black"/>
          <w:b/>
          <w:bCs/>
          <w:sz w:val="28"/>
          <w:szCs w:val="28"/>
          <w:u w:val="single"/>
        </w:rPr>
      </w:pPr>
      <w:r w:rsidRPr="00275D1E">
        <w:rPr>
          <w:rFonts w:ascii="Arial Black" w:hAnsi="Arial Black"/>
          <w:b/>
          <w:bCs/>
          <w:sz w:val="28"/>
          <w:szCs w:val="28"/>
          <w:u w:val="single"/>
        </w:rPr>
        <w:t>Rheumatoid arthritis (RA)</w:t>
      </w:r>
    </w:p>
    <w:p w:rsidR="00DC15D2" w:rsidRPr="00DC15D2" w:rsidRDefault="00DC15D2" w:rsidP="00DC15D2">
      <w:pPr>
        <w:numPr>
          <w:ilvl w:val="0"/>
          <w:numId w:val="1"/>
        </w:numPr>
        <w:autoSpaceDE w:val="0"/>
        <w:autoSpaceDN w:val="0"/>
        <w:bidi w:val="0"/>
        <w:adjustRightInd w:val="0"/>
        <w:spacing w:after="0" w:line="240" w:lineRule="auto"/>
        <w:rPr>
          <w:rFonts w:asciiTheme="minorBidi" w:hAnsiTheme="minorBidi"/>
          <w:sz w:val="26"/>
          <w:szCs w:val="26"/>
        </w:rPr>
      </w:pPr>
      <w:r w:rsidRPr="00DC15D2">
        <w:rPr>
          <w:rFonts w:asciiTheme="minorBidi" w:hAnsiTheme="minorBidi"/>
          <w:sz w:val="26"/>
          <w:szCs w:val="26"/>
        </w:rPr>
        <w:t>is a chronic inflammatory disorder of autoimmune origin that may affect many</w:t>
      </w:r>
    </w:p>
    <w:p w:rsidR="00DC15D2" w:rsidRPr="00DC15D2" w:rsidRDefault="00DC15D2" w:rsidP="000D76EA">
      <w:pPr>
        <w:autoSpaceDE w:val="0"/>
        <w:autoSpaceDN w:val="0"/>
        <w:bidi w:val="0"/>
        <w:adjustRightInd w:val="0"/>
        <w:spacing w:after="0" w:line="240" w:lineRule="auto"/>
        <w:rPr>
          <w:rFonts w:asciiTheme="minorBidi" w:hAnsiTheme="minorBidi"/>
          <w:sz w:val="26"/>
          <w:szCs w:val="26"/>
        </w:rPr>
      </w:pPr>
      <w:proofErr w:type="gramStart"/>
      <w:r w:rsidRPr="00DC15D2">
        <w:rPr>
          <w:rFonts w:asciiTheme="minorBidi" w:hAnsiTheme="minorBidi"/>
          <w:sz w:val="26"/>
          <w:szCs w:val="26"/>
        </w:rPr>
        <w:t>tissues</w:t>
      </w:r>
      <w:proofErr w:type="gramEnd"/>
      <w:r w:rsidRPr="00DC15D2">
        <w:rPr>
          <w:rFonts w:asciiTheme="minorBidi" w:hAnsiTheme="minorBidi"/>
          <w:sz w:val="26"/>
          <w:szCs w:val="26"/>
        </w:rPr>
        <w:t xml:space="preserve"> and organs (blood vessels, skin, heart, lungs, and muscles) , but principally attacks the joints especially small joints (digits before wrist, ankles, elbows, and knees) in a bilaterally symmetric pattern, producing a non </w:t>
      </w:r>
      <w:proofErr w:type="spellStart"/>
      <w:r w:rsidRPr="00DC15D2">
        <w:rPr>
          <w:rFonts w:asciiTheme="minorBidi" w:hAnsiTheme="minorBidi"/>
          <w:sz w:val="26"/>
          <w:szCs w:val="26"/>
        </w:rPr>
        <w:t>suppurative</w:t>
      </w:r>
      <w:proofErr w:type="spellEnd"/>
      <w:r w:rsidRPr="00DC15D2">
        <w:rPr>
          <w:rFonts w:asciiTheme="minorBidi" w:hAnsiTheme="minorBidi"/>
          <w:sz w:val="26"/>
          <w:szCs w:val="26"/>
        </w:rPr>
        <w:t xml:space="preserve"> proliferative and inflammatory synovitis</w:t>
      </w:r>
      <w:r w:rsidRPr="00DC15D2">
        <w:rPr>
          <w:rFonts w:asciiTheme="minorBidi" w:hAnsiTheme="minorBidi"/>
          <w:sz w:val="26"/>
          <w:szCs w:val="26"/>
          <w:rtl/>
        </w:rPr>
        <w:t>.</w:t>
      </w:r>
    </w:p>
    <w:p w:rsidR="00DC15D2" w:rsidRPr="00DC15D2" w:rsidRDefault="00DC15D2" w:rsidP="00DC15D2">
      <w:pPr>
        <w:numPr>
          <w:ilvl w:val="0"/>
          <w:numId w:val="1"/>
        </w:numPr>
        <w:autoSpaceDE w:val="0"/>
        <w:autoSpaceDN w:val="0"/>
        <w:bidi w:val="0"/>
        <w:adjustRightInd w:val="0"/>
        <w:spacing w:after="0" w:line="240" w:lineRule="auto"/>
        <w:rPr>
          <w:rFonts w:asciiTheme="minorBidi" w:hAnsiTheme="minorBidi"/>
          <w:sz w:val="26"/>
          <w:szCs w:val="26"/>
        </w:rPr>
      </w:pPr>
      <w:r w:rsidRPr="000D76EA">
        <w:rPr>
          <w:rFonts w:asciiTheme="minorBidi" w:hAnsiTheme="minorBidi"/>
          <w:b/>
          <w:bCs/>
          <w:sz w:val="26"/>
          <w:szCs w:val="26"/>
        </w:rPr>
        <w:t>The prevalence</w:t>
      </w:r>
      <w:r w:rsidR="000D76EA">
        <w:rPr>
          <w:rFonts w:asciiTheme="minorBidi" w:hAnsiTheme="minorBidi"/>
          <w:sz w:val="26"/>
          <w:szCs w:val="26"/>
        </w:rPr>
        <w:t>:</w:t>
      </w:r>
      <w:r w:rsidRPr="00DC15D2">
        <w:rPr>
          <w:rFonts w:asciiTheme="minorBidi" w:hAnsiTheme="minorBidi"/>
          <w:sz w:val="26"/>
          <w:szCs w:val="26"/>
        </w:rPr>
        <w:t xml:space="preserve"> in the United States is approximately 1%</w:t>
      </w:r>
      <w:r w:rsidRPr="00DC15D2">
        <w:rPr>
          <w:rFonts w:asciiTheme="minorBidi" w:hAnsiTheme="minorBidi"/>
          <w:sz w:val="26"/>
          <w:szCs w:val="26"/>
          <w:rtl/>
        </w:rPr>
        <w:t xml:space="preserve">. </w:t>
      </w:r>
    </w:p>
    <w:p w:rsidR="00DC15D2" w:rsidRPr="00DC15D2" w:rsidRDefault="00DC15D2" w:rsidP="00DC15D2">
      <w:pPr>
        <w:numPr>
          <w:ilvl w:val="0"/>
          <w:numId w:val="1"/>
        </w:numPr>
        <w:autoSpaceDE w:val="0"/>
        <w:autoSpaceDN w:val="0"/>
        <w:bidi w:val="0"/>
        <w:adjustRightInd w:val="0"/>
        <w:spacing w:after="0" w:line="240" w:lineRule="auto"/>
        <w:rPr>
          <w:rFonts w:asciiTheme="minorBidi" w:hAnsiTheme="minorBidi"/>
          <w:sz w:val="26"/>
          <w:szCs w:val="26"/>
        </w:rPr>
      </w:pPr>
      <w:r w:rsidRPr="000D76EA">
        <w:rPr>
          <w:rFonts w:asciiTheme="minorBidi" w:hAnsiTheme="minorBidi"/>
          <w:b/>
          <w:bCs/>
          <w:sz w:val="26"/>
          <w:szCs w:val="26"/>
        </w:rPr>
        <w:t>Age</w:t>
      </w:r>
      <w:r w:rsidRPr="00DC15D2">
        <w:rPr>
          <w:rFonts w:asciiTheme="minorBidi" w:hAnsiTheme="minorBidi"/>
          <w:sz w:val="26"/>
          <w:szCs w:val="26"/>
        </w:rPr>
        <w:t>: The disease peaks in the second to fourth decades</w:t>
      </w:r>
      <w:r w:rsidRPr="00DC15D2">
        <w:rPr>
          <w:rFonts w:asciiTheme="minorBidi" w:hAnsiTheme="minorBidi"/>
          <w:sz w:val="26"/>
          <w:szCs w:val="26"/>
          <w:rtl/>
        </w:rPr>
        <w:t xml:space="preserve"> </w:t>
      </w:r>
    </w:p>
    <w:p w:rsidR="00DC15D2" w:rsidRDefault="00DC15D2" w:rsidP="00DC15D2">
      <w:pPr>
        <w:numPr>
          <w:ilvl w:val="0"/>
          <w:numId w:val="1"/>
        </w:numPr>
        <w:autoSpaceDE w:val="0"/>
        <w:autoSpaceDN w:val="0"/>
        <w:bidi w:val="0"/>
        <w:adjustRightInd w:val="0"/>
        <w:spacing w:after="0" w:line="240" w:lineRule="auto"/>
        <w:rPr>
          <w:rFonts w:asciiTheme="minorBidi" w:hAnsiTheme="minorBidi"/>
          <w:sz w:val="26"/>
          <w:szCs w:val="26"/>
        </w:rPr>
      </w:pPr>
      <w:r w:rsidRPr="000D76EA">
        <w:rPr>
          <w:rFonts w:asciiTheme="minorBidi" w:hAnsiTheme="minorBidi"/>
          <w:b/>
          <w:bCs/>
          <w:sz w:val="26"/>
          <w:szCs w:val="26"/>
        </w:rPr>
        <w:t>Gender</w:t>
      </w:r>
      <w:r w:rsidRPr="00DC15D2">
        <w:rPr>
          <w:rFonts w:asciiTheme="minorBidi" w:hAnsiTheme="minorBidi"/>
          <w:sz w:val="26"/>
          <w:szCs w:val="26"/>
        </w:rPr>
        <w:t>: it is three times more common in women than men.</w:t>
      </w:r>
    </w:p>
    <w:p w:rsidR="00DC15D2" w:rsidRPr="00DC15D2" w:rsidRDefault="00DC15D2" w:rsidP="00DC15D2">
      <w:pPr>
        <w:numPr>
          <w:ilvl w:val="0"/>
          <w:numId w:val="1"/>
        </w:numPr>
        <w:autoSpaceDE w:val="0"/>
        <w:autoSpaceDN w:val="0"/>
        <w:bidi w:val="0"/>
        <w:adjustRightInd w:val="0"/>
        <w:spacing w:after="0" w:line="240" w:lineRule="auto"/>
        <w:rPr>
          <w:rFonts w:asciiTheme="minorBidi" w:hAnsiTheme="minorBidi"/>
          <w:sz w:val="26"/>
          <w:szCs w:val="26"/>
        </w:rPr>
      </w:pPr>
      <w:r w:rsidRPr="000D76EA">
        <w:rPr>
          <w:rFonts w:asciiTheme="minorBidi" w:hAnsiTheme="minorBidi"/>
          <w:b/>
          <w:bCs/>
          <w:sz w:val="26"/>
          <w:szCs w:val="26"/>
        </w:rPr>
        <w:t>Pathogenesis</w:t>
      </w:r>
      <w:r w:rsidRPr="00DC15D2">
        <w:rPr>
          <w:rFonts w:asciiTheme="minorBidi" w:hAnsiTheme="minorBidi"/>
          <w:sz w:val="26"/>
          <w:szCs w:val="26"/>
          <w:rtl/>
        </w:rPr>
        <w:t>.</w:t>
      </w:r>
    </w:p>
    <w:p w:rsidR="00DC15D2" w:rsidRPr="00DC15D2" w:rsidRDefault="00DC15D2" w:rsidP="00DC15D2">
      <w:pPr>
        <w:numPr>
          <w:ilvl w:val="0"/>
          <w:numId w:val="1"/>
        </w:numPr>
        <w:autoSpaceDE w:val="0"/>
        <w:autoSpaceDN w:val="0"/>
        <w:bidi w:val="0"/>
        <w:adjustRightInd w:val="0"/>
        <w:spacing w:after="0" w:line="240" w:lineRule="auto"/>
        <w:rPr>
          <w:rFonts w:asciiTheme="minorBidi" w:hAnsiTheme="minorBidi"/>
          <w:sz w:val="26"/>
          <w:szCs w:val="26"/>
        </w:rPr>
      </w:pPr>
      <w:r w:rsidRPr="00DC15D2">
        <w:rPr>
          <w:rFonts w:asciiTheme="minorBidi" w:hAnsiTheme="minorBidi"/>
          <w:sz w:val="26"/>
          <w:szCs w:val="26"/>
          <w:rtl/>
        </w:rPr>
        <w:t xml:space="preserve"> </w:t>
      </w:r>
      <w:r w:rsidRPr="00DC15D2">
        <w:rPr>
          <w:rFonts w:asciiTheme="minorBidi" w:hAnsiTheme="minorBidi"/>
          <w:sz w:val="26"/>
          <w:szCs w:val="26"/>
        </w:rPr>
        <w:t xml:space="preserve">As in other autoimmune diseases, </w:t>
      </w:r>
      <w:r w:rsidRPr="000D76EA">
        <w:rPr>
          <w:rFonts w:asciiTheme="minorBidi" w:hAnsiTheme="minorBidi"/>
          <w:b/>
          <w:bCs/>
          <w:sz w:val="26"/>
          <w:szCs w:val="26"/>
        </w:rPr>
        <w:t>genetic predisposition</w:t>
      </w:r>
      <w:r w:rsidRPr="00DC15D2">
        <w:rPr>
          <w:rFonts w:asciiTheme="minorBidi" w:hAnsiTheme="minorBidi"/>
          <w:sz w:val="26"/>
          <w:szCs w:val="26"/>
        </w:rPr>
        <w:t xml:space="preserve"> (Specific HLA-DRB 1 alleles are linked to rheumatoid arthritis </w:t>
      </w:r>
      <w:proofErr w:type="gramStart"/>
      <w:r w:rsidRPr="00DC15D2">
        <w:rPr>
          <w:rFonts w:asciiTheme="minorBidi" w:hAnsiTheme="minorBidi"/>
          <w:sz w:val="26"/>
          <w:szCs w:val="26"/>
        </w:rPr>
        <w:t>and  PTPN22</w:t>
      </w:r>
      <w:proofErr w:type="gramEnd"/>
      <w:r w:rsidRPr="00DC15D2">
        <w:rPr>
          <w:rFonts w:asciiTheme="minorBidi" w:hAnsiTheme="minorBidi"/>
          <w:sz w:val="26"/>
          <w:szCs w:val="26"/>
        </w:rPr>
        <w:t xml:space="preserve"> gene) and </w:t>
      </w:r>
      <w:r w:rsidRPr="000D76EA">
        <w:rPr>
          <w:rFonts w:asciiTheme="minorBidi" w:hAnsiTheme="minorBidi"/>
          <w:b/>
          <w:bCs/>
          <w:sz w:val="26"/>
          <w:szCs w:val="26"/>
        </w:rPr>
        <w:t>environmental factors</w:t>
      </w:r>
      <w:r w:rsidRPr="00DC15D2">
        <w:rPr>
          <w:rFonts w:asciiTheme="minorBidi" w:hAnsiTheme="minorBidi"/>
          <w:sz w:val="26"/>
          <w:szCs w:val="26"/>
        </w:rPr>
        <w:t xml:space="preserve"> (</w:t>
      </w:r>
      <w:proofErr w:type="spellStart"/>
      <w:r w:rsidRPr="00DC15D2">
        <w:rPr>
          <w:rFonts w:asciiTheme="minorBidi" w:hAnsiTheme="minorBidi"/>
          <w:sz w:val="26"/>
          <w:szCs w:val="26"/>
        </w:rPr>
        <w:t>e.g</w:t>
      </w:r>
      <w:proofErr w:type="spellEnd"/>
      <w:r w:rsidRPr="00DC15D2">
        <w:rPr>
          <w:rFonts w:asciiTheme="minorBidi" w:hAnsiTheme="minorBidi"/>
          <w:sz w:val="26"/>
          <w:szCs w:val="26"/>
        </w:rPr>
        <w:t xml:space="preserve"> infection , smoking) contribute to the development, progression, and chronicity of the disease</w:t>
      </w:r>
      <w:r w:rsidRPr="00DC15D2">
        <w:rPr>
          <w:rFonts w:asciiTheme="minorBidi" w:hAnsiTheme="minorBidi"/>
          <w:sz w:val="26"/>
          <w:szCs w:val="26"/>
          <w:rtl/>
        </w:rPr>
        <w:t>.</w:t>
      </w:r>
    </w:p>
    <w:p w:rsidR="00DC15D2" w:rsidRDefault="00DC15D2" w:rsidP="00DC15D2">
      <w:pPr>
        <w:numPr>
          <w:ilvl w:val="0"/>
          <w:numId w:val="1"/>
        </w:numPr>
        <w:autoSpaceDE w:val="0"/>
        <w:autoSpaceDN w:val="0"/>
        <w:bidi w:val="0"/>
        <w:adjustRightInd w:val="0"/>
        <w:spacing w:after="0" w:line="240" w:lineRule="auto"/>
        <w:rPr>
          <w:rFonts w:asciiTheme="minorBidi" w:hAnsiTheme="minorBidi"/>
          <w:sz w:val="26"/>
          <w:szCs w:val="26"/>
        </w:rPr>
      </w:pPr>
      <w:r w:rsidRPr="00DC15D2">
        <w:rPr>
          <w:rFonts w:asciiTheme="minorBidi" w:hAnsiTheme="minorBidi"/>
          <w:sz w:val="26"/>
          <w:szCs w:val="26"/>
        </w:rPr>
        <w:t xml:space="preserve">The pathologic changes are mediated by </w:t>
      </w:r>
      <w:r w:rsidRPr="000D76EA">
        <w:rPr>
          <w:rFonts w:asciiTheme="minorBidi" w:hAnsiTheme="minorBidi"/>
          <w:b/>
          <w:bCs/>
          <w:sz w:val="26"/>
          <w:szCs w:val="26"/>
        </w:rPr>
        <w:t>antibodies</w:t>
      </w:r>
      <w:r w:rsidRPr="00DC15D2">
        <w:rPr>
          <w:rFonts w:asciiTheme="minorBidi" w:hAnsiTheme="minorBidi"/>
          <w:sz w:val="26"/>
          <w:szCs w:val="26"/>
        </w:rPr>
        <w:t xml:space="preserve"> against self-antigens and </w:t>
      </w:r>
      <w:r w:rsidRPr="000D76EA">
        <w:rPr>
          <w:rFonts w:asciiTheme="minorBidi" w:hAnsiTheme="minorBidi"/>
          <w:b/>
          <w:bCs/>
          <w:sz w:val="26"/>
          <w:szCs w:val="26"/>
        </w:rPr>
        <w:t>cytokine</w:t>
      </w:r>
      <w:r w:rsidRPr="00DC15D2">
        <w:rPr>
          <w:rFonts w:asciiTheme="minorBidi" w:hAnsiTheme="minorBidi"/>
          <w:sz w:val="26"/>
          <w:szCs w:val="26"/>
        </w:rPr>
        <w:t>-mediated inflammation, predominantly secreted by CD4+ T-cells</w:t>
      </w:r>
    </w:p>
    <w:p w:rsidR="00DC15D2" w:rsidRPr="00DC15D2" w:rsidRDefault="00DC15D2" w:rsidP="00DC15D2">
      <w:pPr>
        <w:numPr>
          <w:ilvl w:val="0"/>
          <w:numId w:val="1"/>
        </w:numPr>
        <w:autoSpaceDE w:val="0"/>
        <w:autoSpaceDN w:val="0"/>
        <w:bidi w:val="0"/>
        <w:adjustRightInd w:val="0"/>
        <w:spacing w:after="0" w:line="240" w:lineRule="auto"/>
        <w:rPr>
          <w:rFonts w:asciiTheme="minorBidi" w:hAnsiTheme="minorBidi"/>
          <w:sz w:val="26"/>
          <w:szCs w:val="26"/>
        </w:rPr>
      </w:pPr>
      <w:r w:rsidRPr="00DC15D2">
        <w:rPr>
          <w:rFonts w:asciiTheme="minorBidi" w:hAnsiTheme="minorBidi"/>
          <w:sz w:val="26"/>
          <w:szCs w:val="26"/>
        </w:rPr>
        <w:lastRenderedPageBreak/>
        <w:t xml:space="preserve">RA is caused by an autoimmune response against an unknown self-antigen(s), which leads to T cell reactions in the joint with production of </w:t>
      </w:r>
      <w:proofErr w:type="gramStart"/>
      <w:r w:rsidRPr="00DC15D2">
        <w:rPr>
          <w:rFonts w:asciiTheme="minorBidi" w:hAnsiTheme="minorBidi"/>
          <w:sz w:val="26"/>
          <w:szCs w:val="26"/>
        </w:rPr>
        <w:t>cytokines  that</w:t>
      </w:r>
      <w:proofErr w:type="gramEnd"/>
      <w:r w:rsidRPr="00DC15D2">
        <w:rPr>
          <w:rFonts w:asciiTheme="minorBidi" w:hAnsiTheme="minorBidi"/>
          <w:sz w:val="26"/>
          <w:szCs w:val="26"/>
        </w:rPr>
        <w:t xml:space="preserve"> activate phagocytes that damage tissues and stimulate proliferation of synovial cells (synovitis)</w:t>
      </w:r>
      <w:r w:rsidRPr="00DC15D2">
        <w:rPr>
          <w:rFonts w:asciiTheme="minorBidi" w:hAnsiTheme="minorBidi"/>
          <w:sz w:val="26"/>
          <w:szCs w:val="26"/>
          <w:rtl/>
        </w:rPr>
        <w:t xml:space="preserve">. </w:t>
      </w:r>
    </w:p>
    <w:p w:rsidR="00DC15D2" w:rsidRPr="00DC15D2" w:rsidRDefault="00DC15D2" w:rsidP="00DC15D2">
      <w:pPr>
        <w:numPr>
          <w:ilvl w:val="0"/>
          <w:numId w:val="1"/>
        </w:numPr>
        <w:autoSpaceDE w:val="0"/>
        <w:autoSpaceDN w:val="0"/>
        <w:bidi w:val="0"/>
        <w:adjustRightInd w:val="0"/>
        <w:spacing w:after="0" w:line="240" w:lineRule="auto"/>
        <w:rPr>
          <w:rFonts w:asciiTheme="minorBidi" w:hAnsiTheme="minorBidi"/>
          <w:sz w:val="26"/>
          <w:szCs w:val="26"/>
        </w:rPr>
      </w:pPr>
      <w:r w:rsidRPr="00DC15D2">
        <w:rPr>
          <w:rFonts w:asciiTheme="minorBidi" w:hAnsiTheme="minorBidi"/>
          <w:sz w:val="26"/>
          <w:szCs w:val="26"/>
        </w:rPr>
        <w:t>The cytokine TNF plays a central role, &amp; antagonists against TNF are of great benefit</w:t>
      </w:r>
      <w:r w:rsidRPr="00DC15D2">
        <w:rPr>
          <w:rFonts w:asciiTheme="minorBidi" w:hAnsiTheme="minorBidi"/>
          <w:sz w:val="26"/>
          <w:szCs w:val="26"/>
          <w:rtl/>
        </w:rPr>
        <w:t xml:space="preserve">. </w:t>
      </w:r>
    </w:p>
    <w:p w:rsidR="00DC15D2" w:rsidRDefault="00DC15D2" w:rsidP="00DC15D2">
      <w:pPr>
        <w:numPr>
          <w:ilvl w:val="0"/>
          <w:numId w:val="1"/>
        </w:numPr>
        <w:autoSpaceDE w:val="0"/>
        <w:autoSpaceDN w:val="0"/>
        <w:bidi w:val="0"/>
        <w:adjustRightInd w:val="0"/>
        <w:spacing w:after="0" w:line="240" w:lineRule="auto"/>
        <w:rPr>
          <w:rFonts w:asciiTheme="minorBidi" w:hAnsiTheme="minorBidi"/>
          <w:sz w:val="26"/>
          <w:szCs w:val="26"/>
        </w:rPr>
      </w:pPr>
      <w:r w:rsidRPr="00DC15D2">
        <w:rPr>
          <w:rFonts w:asciiTheme="minorBidi" w:hAnsiTheme="minorBidi"/>
          <w:sz w:val="26"/>
          <w:szCs w:val="26"/>
        </w:rPr>
        <w:t>Antibodies also contribute to the disease.</w:t>
      </w:r>
    </w:p>
    <w:p w:rsidR="00DC15D2" w:rsidRPr="000D76EA" w:rsidRDefault="00DC15D2" w:rsidP="00DC15D2">
      <w:pPr>
        <w:numPr>
          <w:ilvl w:val="0"/>
          <w:numId w:val="1"/>
        </w:numPr>
        <w:autoSpaceDE w:val="0"/>
        <w:autoSpaceDN w:val="0"/>
        <w:bidi w:val="0"/>
        <w:adjustRightInd w:val="0"/>
        <w:spacing w:after="0" w:line="240" w:lineRule="auto"/>
        <w:rPr>
          <w:rFonts w:asciiTheme="minorBidi" w:hAnsiTheme="minorBidi"/>
          <w:b/>
          <w:bCs/>
          <w:sz w:val="26"/>
          <w:szCs w:val="26"/>
          <w:u w:val="single"/>
        </w:rPr>
      </w:pPr>
      <w:r w:rsidRPr="000D76EA">
        <w:rPr>
          <w:rFonts w:asciiTheme="minorBidi" w:hAnsiTheme="minorBidi"/>
          <w:b/>
          <w:bCs/>
          <w:sz w:val="26"/>
          <w:szCs w:val="26"/>
          <w:u w:val="single"/>
        </w:rPr>
        <w:t>Antibodies</w:t>
      </w:r>
      <w:r w:rsidRPr="000D76EA">
        <w:rPr>
          <w:rFonts w:asciiTheme="minorBidi" w:hAnsiTheme="minorBidi"/>
          <w:b/>
          <w:bCs/>
          <w:sz w:val="26"/>
          <w:szCs w:val="26"/>
          <w:u w:val="single"/>
          <w:rtl/>
        </w:rPr>
        <w:t xml:space="preserve">: </w:t>
      </w:r>
    </w:p>
    <w:p w:rsidR="00DC15D2" w:rsidRPr="00DC15D2" w:rsidRDefault="00DC15D2" w:rsidP="000D76EA">
      <w:pPr>
        <w:numPr>
          <w:ilvl w:val="0"/>
          <w:numId w:val="1"/>
        </w:numPr>
        <w:autoSpaceDE w:val="0"/>
        <w:autoSpaceDN w:val="0"/>
        <w:bidi w:val="0"/>
        <w:adjustRightInd w:val="0"/>
        <w:spacing w:after="0" w:line="240" w:lineRule="auto"/>
        <w:rPr>
          <w:rFonts w:asciiTheme="minorBidi" w:hAnsiTheme="minorBidi"/>
          <w:sz w:val="26"/>
          <w:szCs w:val="26"/>
        </w:rPr>
      </w:pPr>
      <w:r w:rsidRPr="00DC15D2">
        <w:rPr>
          <w:rFonts w:asciiTheme="minorBidi" w:hAnsiTheme="minorBidi"/>
          <w:sz w:val="26"/>
          <w:szCs w:val="26"/>
          <w:rtl/>
        </w:rPr>
        <w:t>1</w:t>
      </w:r>
      <w:r w:rsidR="000D76EA">
        <w:rPr>
          <w:rFonts w:asciiTheme="minorBidi" w:hAnsiTheme="minorBidi"/>
          <w:sz w:val="26"/>
          <w:szCs w:val="26"/>
        </w:rPr>
        <w:t>-</w:t>
      </w:r>
      <w:r w:rsidRPr="00DC15D2">
        <w:rPr>
          <w:rFonts w:asciiTheme="minorBidi" w:hAnsiTheme="minorBidi"/>
          <w:sz w:val="26"/>
          <w:szCs w:val="26"/>
        </w:rPr>
        <w:t xml:space="preserve">About 80% of  patients  have </w:t>
      </w:r>
      <w:r w:rsidRPr="000D76EA">
        <w:rPr>
          <w:rFonts w:asciiTheme="minorBidi" w:hAnsiTheme="minorBidi"/>
          <w:b/>
          <w:bCs/>
          <w:sz w:val="26"/>
          <w:szCs w:val="26"/>
          <w:u w:val="single"/>
        </w:rPr>
        <w:t>rheumatoid factor</w:t>
      </w:r>
      <w:r w:rsidRPr="00DC15D2">
        <w:rPr>
          <w:rFonts w:asciiTheme="minorBidi" w:hAnsiTheme="minorBidi"/>
          <w:sz w:val="26"/>
          <w:szCs w:val="26"/>
        </w:rPr>
        <w:t xml:space="preserve">: serum immunoglobulin M (IgM) (and, less frequently, IgA) autoantibodies that bind to the Fc portions of their own (self ) IgG. They may </w:t>
      </w:r>
      <w:proofErr w:type="gramStart"/>
      <w:r w:rsidRPr="00DC15D2">
        <w:rPr>
          <w:rFonts w:asciiTheme="minorBidi" w:hAnsiTheme="minorBidi"/>
          <w:sz w:val="26"/>
          <w:szCs w:val="26"/>
        </w:rPr>
        <w:t>form  immune</w:t>
      </w:r>
      <w:proofErr w:type="gramEnd"/>
      <w:r w:rsidRPr="00DC15D2">
        <w:rPr>
          <w:rFonts w:asciiTheme="minorBidi" w:hAnsiTheme="minorBidi"/>
          <w:sz w:val="26"/>
          <w:szCs w:val="26"/>
        </w:rPr>
        <w:t xml:space="preserve"> complexes with self-IgG that deposit in joints and other tissues, leading to inflammation and tissue damage</w:t>
      </w:r>
      <w:r w:rsidRPr="00DC15D2">
        <w:rPr>
          <w:rFonts w:asciiTheme="minorBidi" w:hAnsiTheme="minorBidi"/>
          <w:sz w:val="26"/>
          <w:szCs w:val="26"/>
          <w:rtl/>
        </w:rPr>
        <w:t>.</w:t>
      </w:r>
    </w:p>
    <w:p w:rsidR="00DC15D2" w:rsidRDefault="00DC15D2" w:rsidP="00DC15D2">
      <w:pPr>
        <w:numPr>
          <w:ilvl w:val="0"/>
          <w:numId w:val="1"/>
        </w:numPr>
        <w:autoSpaceDE w:val="0"/>
        <w:autoSpaceDN w:val="0"/>
        <w:bidi w:val="0"/>
        <w:adjustRightInd w:val="0"/>
        <w:spacing w:after="0" w:line="240" w:lineRule="auto"/>
        <w:rPr>
          <w:rFonts w:asciiTheme="minorBidi" w:hAnsiTheme="minorBidi"/>
          <w:sz w:val="26"/>
          <w:szCs w:val="26"/>
        </w:rPr>
      </w:pPr>
      <w:r w:rsidRPr="00DC15D2">
        <w:rPr>
          <w:rFonts w:asciiTheme="minorBidi" w:hAnsiTheme="minorBidi"/>
          <w:sz w:val="26"/>
          <w:szCs w:val="26"/>
        </w:rPr>
        <w:t>2-</w:t>
      </w:r>
      <w:r w:rsidRPr="000D76EA">
        <w:rPr>
          <w:rFonts w:asciiTheme="minorBidi" w:hAnsiTheme="minorBidi"/>
          <w:b/>
          <w:bCs/>
          <w:sz w:val="26"/>
          <w:szCs w:val="26"/>
        </w:rPr>
        <w:t xml:space="preserve">Anti </w:t>
      </w:r>
      <w:proofErr w:type="spellStart"/>
      <w:r w:rsidRPr="000D76EA">
        <w:rPr>
          <w:rFonts w:asciiTheme="minorBidi" w:hAnsiTheme="minorBidi"/>
          <w:b/>
          <w:bCs/>
          <w:sz w:val="26"/>
          <w:szCs w:val="26"/>
        </w:rPr>
        <w:t>citrullinated</w:t>
      </w:r>
      <w:proofErr w:type="spellEnd"/>
      <w:r w:rsidRPr="000D76EA">
        <w:rPr>
          <w:rFonts w:asciiTheme="minorBidi" w:hAnsiTheme="minorBidi"/>
          <w:b/>
          <w:bCs/>
          <w:sz w:val="26"/>
          <w:szCs w:val="26"/>
        </w:rPr>
        <w:t xml:space="preserve"> peptides (anti-CCPs</w:t>
      </w:r>
      <w:r w:rsidRPr="00DC15D2">
        <w:rPr>
          <w:rFonts w:asciiTheme="minorBidi" w:hAnsiTheme="minorBidi"/>
          <w:sz w:val="26"/>
          <w:szCs w:val="26"/>
        </w:rPr>
        <w:t>) are diagnostic markers and may mediate joint injury.</w:t>
      </w:r>
    </w:p>
    <w:p w:rsidR="00DC15D2" w:rsidRPr="000D76EA" w:rsidRDefault="00DC15D2" w:rsidP="00DC15D2">
      <w:pPr>
        <w:numPr>
          <w:ilvl w:val="0"/>
          <w:numId w:val="1"/>
        </w:numPr>
        <w:autoSpaceDE w:val="0"/>
        <w:autoSpaceDN w:val="0"/>
        <w:bidi w:val="0"/>
        <w:adjustRightInd w:val="0"/>
        <w:spacing w:after="0" w:line="240" w:lineRule="auto"/>
        <w:rPr>
          <w:rFonts w:asciiTheme="minorBidi" w:hAnsiTheme="minorBidi"/>
          <w:b/>
          <w:bCs/>
          <w:sz w:val="26"/>
          <w:szCs w:val="26"/>
        </w:rPr>
      </w:pPr>
      <w:r w:rsidRPr="000D76EA">
        <w:rPr>
          <w:rFonts w:asciiTheme="minorBidi" w:hAnsiTheme="minorBidi"/>
          <w:b/>
          <w:bCs/>
          <w:sz w:val="26"/>
          <w:szCs w:val="26"/>
        </w:rPr>
        <w:t>Morphology</w:t>
      </w:r>
    </w:p>
    <w:p w:rsidR="00DC15D2" w:rsidRPr="000D76EA" w:rsidRDefault="00DC15D2" w:rsidP="00DC15D2">
      <w:pPr>
        <w:numPr>
          <w:ilvl w:val="0"/>
          <w:numId w:val="1"/>
        </w:numPr>
        <w:autoSpaceDE w:val="0"/>
        <w:autoSpaceDN w:val="0"/>
        <w:bidi w:val="0"/>
        <w:adjustRightInd w:val="0"/>
        <w:spacing w:after="0" w:line="240" w:lineRule="auto"/>
        <w:rPr>
          <w:rFonts w:asciiTheme="minorBidi" w:hAnsiTheme="minorBidi"/>
          <w:b/>
          <w:bCs/>
          <w:sz w:val="26"/>
          <w:szCs w:val="26"/>
          <w:u w:val="single"/>
        </w:rPr>
      </w:pPr>
      <w:r w:rsidRPr="000D76EA">
        <w:rPr>
          <w:rFonts w:asciiTheme="minorBidi" w:hAnsiTheme="minorBidi"/>
          <w:b/>
          <w:bCs/>
          <w:sz w:val="26"/>
          <w:szCs w:val="26"/>
          <w:u w:val="single"/>
        </w:rPr>
        <w:t>Joint</w:t>
      </w:r>
      <w:r w:rsidRPr="000D76EA">
        <w:rPr>
          <w:rFonts w:asciiTheme="minorBidi" w:hAnsiTheme="minorBidi"/>
          <w:b/>
          <w:bCs/>
          <w:sz w:val="26"/>
          <w:szCs w:val="26"/>
          <w:u w:val="single"/>
          <w:rtl/>
        </w:rPr>
        <w:t xml:space="preserve">: </w:t>
      </w:r>
    </w:p>
    <w:p w:rsidR="00DC15D2" w:rsidRPr="000D76EA" w:rsidRDefault="00DC15D2" w:rsidP="00C306BD">
      <w:pPr>
        <w:numPr>
          <w:ilvl w:val="0"/>
          <w:numId w:val="1"/>
        </w:numPr>
        <w:autoSpaceDE w:val="0"/>
        <w:autoSpaceDN w:val="0"/>
        <w:bidi w:val="0"/>
        <w:adjustRightInd w:val="0"/>
        <w:spacing w:after="0" w:line="240" w:lineRule="auto"/>
        <w:rPr>
          <w:rFonts w:asciiTheme="minorBidi" w:hAnsiTheme="minorBidi"/>
          <w:sz w:val="26"/>
          <w:szCs w:val="26"/>
        </w:rPr>
      </w:pPr>
      <w:proofErr w:type="gramStart"/>
      <w:r w:rsidRPr="000D76EA">
        <w:rPr>
          <w:rFonts w:asciiTheme="minorBidi" w:hAnsiTheme="minorBidi"/>
          <w:sz w:val="26"/>
          <w:szCs w:val="26"/>
        </w:rPr>
        <w:t>symmetric</w:t>
      </w:r>
      <w:proofErr w:type="gramEnd"/>
      <w:r w:rsidRPr="000D76EA">
        <w:rPr>
          <w:rFonts w:asciiTheme="minorBidi" w:hAnsiTheme="minorBidi"/>
          <w:sz w:val="26"/>
          <w:szCs w:val="26"/>
        </w:rPr>
        <w:t xml:space="preserve"> arthritis principally affecting the small joints of the hand and feet. The synovium becomes grossly edematous, thickened, and hyperplastic</w:t>
      </w:r>
      <w:r w:rsidRPr="000D76EA">
        <w:rPr>
          <w:rFonts w:asciiTheme="minorBidi" w:hAnsiTheme="minorBidi"/>
          <w:sz w:val="26"/>
          <w:szCs w:val="26"/>
          <w:rtl/>
        </w:rPr>
        <w:t>,</w:t>
      </w:r>
      <w:r w:rsidR="000D76EA" w:rsidRPr="000D76EA">
        <w:rPr>
          <w:rFonts w:asciiTheme="minorBidi" w:hAnsiTheme="minorBidi"/>
          <w:sz w:val="26"/>
          <w:szCs w:val="26"/>
        </w:rPr>
        <w:t xml:space="preserve"> </w:t>
      </w:r>
      <w:r w:rsidRPr="000D76EA">
        <w:rPr>
          <w:rFonts w:asciiTheme="minorBidi" w:hAnsiTheme="minorBidi"/>
          <w:sz w:val="26"/>
          <w:szCs w:val="26"/>
        </w:rPr>
        <w:t>transforming its smooth contour to one covered by delicate and</w:t>
      </w:r>
      <w:r w:rsidR="000D76EA" w:rsidRPr="000D76EA">
        <w:rPr>
          <w:rFonts w:asciiTheme="minorBidi" w:hAnsiTheme="minorBidi"/>
          <w:sz w:val="26"/>
          <w:szCs w:val="26"/>
        </w:rPr>
        <w:t xml:space="preserve"> </w:t>
      </w:r>
      <w:r w:rsidRPr="000D76EA">
        <w:rPr>
          <w:rFonts w:asciiTheme="minorBidi" w:hAnsiTheme="minorBidi"/>
          <w:sz w:val="26"/>
          <w:szCs w:val="26"/>
        </w:rPr>
        <w:t>bulbous villi</w:t>
      </w:r>
      <w:r w:rsidRPr="000D76EA">
        <w:rPr>
          <w:rFonts w:asciiTheme="minorBidi" w:hAnsiTheme="minorBidi"/>
          <w:sz w:val="26"/>
          <w:szCs w:val="26"/>
          <w:rtl/>
        </w:rPr>
        <w:t xml:space="preserve">. </w:t>
      </w:r>
    </w:p>
    <w:p w:rsidR="00DC15D2" w:rsidRPr="000D76EA" w:rsidRDefault="00DC15D2" w:rsidP="00DC15D2">
      <w:pPr>
        <w:numPr>
          <w:ilvl w:val="0"/>
          <w:numId w:val="1"/>
        </w:numPr>
        <w:autoSpaceDE w:val="0"/>
        <w:autoSpaceDN w:val="0"/>
        <w:bidi w:val="0"/>
        <w:adjustRightInd w:val="0"/>
        <w:spacing w:after="0" w:line="240" w:lineRule="auto"/>
        <w:rPr>
          <w:rFonts w:asciiTheme="minorBidi" w:hAnsiTheme="minorBidi"/>
          <w:b/>
          <w:bCs/>
          <w:sz w:val="26"/>
          <w:szCs w:val="26"/>
          <w:u w:val="single"/>
        </w:rPr>
      </w:pPr>
      <w:r w:rsidRPr="000D76EA">
        <w:rPr>
          <w:rFonts w:asciiTheme="minorBidi" w:hAnsiTheme="minorBidi"/>
          <w:b/>
          <w:bCs/>
          <w:sz w:val="26"/>
          <w:szCs w:val="26"/>
          <w:u w:val="single"/>
        </w:rPr>
        <w:t>The characteristic histologic features  include</w:t>
      </w:r>
    </w:p>
    <w:p w:rsidR="00DC15D2" w:rsidRPr="00DC15D2" w:rsidRDefault="00DC15D2" w:rsidP="00DC15D2">
      <w:pPr>
        <w:numPr>
          <w:ilvl w:val="0"/>
          <w:numId w:val="1"/>
        </w:numPr>
        <w:autoSpaceDE w:val="0"/>
        <w:autoSpaceDN w:val="0"/>
        <w:bidi w:val="0"/>
        <w:adjustRightInd w:val="0"/>
        <w:spacing w:after="0" w:line="240" w:lineRule="auto"/>
        <w:rPr>
          <w:rFonts w:asciiTheme="minorBidi" w:hAnsiTheme="minorBidi"/>
          <w:sz w:val="26"/>
          <w:szCs w:val="26"/>
        </w:rPr>
      </w:pPr>
      <w:r w:rsidRPr="00DC15D2">
        <w:rPr>
          <w:rFonts w:asciiTheme="minorBidi" w:hAnsiTheme="minorBidi"/>
          <w:sz w:val="26"/>
          <w:szCs w:val="26"/>
          <w:rtl/>
        </w:rPr>
        <w:t xml:space="preserve"> </w:t>
      </w:r>
      <w:r w:rsidRPr="00DC15D2">
        <w:rPr>
          <w:rFonts w:asciiTheme="minorBidi" w:hAnsiTheme="minorBidi"/>
          <w:sz w:val="26"/>
          <w:szCs w:val="26"/>
        </w:rPr>
        <w:t>(I) synovial cell hyperplasia and proliferation</w:t>
      </w:r>
      <w:r w:rsidRPr="00DC15D2">
        <w:rPr>
          <w:rFonts w:asciiTheme="minorBidi" w:hAnsiTheme="minorBidi"/>
          <w:sz w:val="26"/>
          <w:szCs w:val="26"/>
          <w:rtl/>
        </w:rPr>
        <w:t>;</w:t>
      </w:r>
    </w:p>
    <w:p w:rsidR="00DC15D2" w:rsidRPr="00DC15D2" w:rsidRDefault="00DC15D2" w:rsidP="00DC15D2">
      <w:pPr>
        <w:numPr>
          <w:ilvl w:val="0"/>
          <w:numId w:val="1"/>
        </w:numPr>
        <w:autoSpaceDE w:val="0"/>
        <w:autoSpaceDN w:val="0"/>
        <w:bidi w:val="0"/>
        <w:adjustRightInd w:val="0"/>
        <w:spacing w:after="0" w:line="240" w:lineRule="auto"/>
        <w:rPr>
          <w:rFonts w:asciiTheme="minorBidi" w:hAnsiTheme="minorBidi"/>
          <w:sz w:val="26"/>
          <w:szCs w:val="26"/>
        </w:rPr>
      </w:pPr>
      <w:r w:rsidRPr="00DC15D2">
        <w:rPr>
          <w:rFonts w:asciiTheme="minorBidi" w:hAnsiTheme="minorBidi"/>
          <w:sz w:val="26"/>
          <w:szCs w:val="26"/>
          <w:rtl/>
        </w:rPr>
        <w:t xml:space="preserve">(2) </w:t>
      </w:r>
      <w:r w:rsidRPr="00DC15D2">
        <w:rPr>
          <w:rFonts w:asciiTheme="minorBidi" w:hAnsiTheme="minorBidi"/>
          <w:sz w:val="26"/>
          <w:szCs w:val="26"/>
        </w:rPr>
        <w:t>dense inflammatory infiltrates (frequently forming lymphoid follicles) of CD4+ helper T cells, B cells, plasma cells, dendritic cells, and macrophages</w:t>
      </w:r>
      <w:r w:rsidRPr="00DC15D2">
        <w:rPr>
          <w:rFonts w:asciiTheme="minorBidi" w:hAnsiTheme="minorBidi"/>
          <w:sz w:val="26"/>
          <w:szCs w:val="26"/>
          <w:rtl/>
        </w:rPr>
        <w:t xml:space="preserve"> </w:t>
      </w:r>
    </w:p>
    <w:p w:rsidR="00DC15D2" w:rsidRPr="00DC15D2" w:rsidRDefault="00DC15D2" w:rsidP="00DC15D2">
      <w:pPr>
        <w:numPr>
          <w:ilvl w:val="0"/>
          <w:numId w:val="1"/>
        </w:numPr>
        <w:autoSpaceDE w:val="0"/>
        <w:autoSpaceDN w:val="0"/>
        <w:bidi w:val="0"/>
        <w:adjustRightInd w:val="0"/>
        <w:spacing w:after="0" w:line="240" w:lineRule="auto"/>
        <w:rPr>
          <w:rFonts w:asciiTheme="minorBidi" w:hAnsiTheme="minorBidi"/>
          <w:sz w:val="26"/>
          <w:szCs w:val="26"/>
        </w:rPr>
      </w:pPr>
      <w:r w:rsidRPr="00DC15D2">
        <w:rPr>
          <w:rFonts w:asciiTheme="minorBidi" w:hAnsiTheme="minorBidi"/>
          <w:sz w:val="26"/>
          <w:szCs w:val="26"/>
          <w:rtl/>
        </w:rPr>
        <w:t xml:space="preserve"> (3) </w:t>
      </w:r>
      <w:r w:rsidRPr="00DC15D2">
        <w:rPr>
          <w:rFonts w:asciiTheme="minorBidi" w:hAnsiTheme="minorBidi"/>
          <w:sz w:val="26"/>
          <w:szCs w:val="26"/>
        </w:rPr>
        <w:t>increased vascularity due to angiogenesis</w:t>
      </w:r>
      <w:r w:rsidRPr="00DC15D2">
        <w:rPr>
          <w:rFonts w:asciiTheme="minorBidi" w:hAnsiTheme="minorBidi"/>
          <w:sz w:val="26"/>
          <w:szCs w:val="26"/>
          <w:rtl/>
        </w:rPr>
        <w:t xml:space="preserve">; </w:t>
      </w:r>
    </w:p>
    <w:p w:rsidR="00DC15D2" w:rsidRPr="00DC15D2" w:rsidRDefault="00DC15D2" w:rsidP="00DC15D2">
      <w:pPr>
        <w:numPr>
          <w:ilvl w:val="0"/>
          <w:numId w:val="1"/>
        </w:numPr>
        <w:autoSpaceDE w:val="0"/>
        <w:autoSpaceDN w:val="0"/>
        <w:bidi w:val="0"/>
        <w:adjustRightInd w:val="0"/>
        <w:spacing w:after="0" w:line="240" w:lineRule="auto"/>
        <w:rPr>
          <w:rFonts w:asciiTheme="minorBidi" w:hAnsiTheme="minorBidi"/>
          <w:sz w:val="26"/>
          <w:szCs w:val="26"/>
        </w:rPr>
      </w:pPr>
      <w:r w:rsidRPr="00DC15D2">
        <w:rPr>
          <w:rFonts w:asciiTheme="minorBidi" w:hAnsiTheme="minorBidi"/>
          <w:sz w:val="26"/>
          <w:szCs w:val="26"/>
          <w:rtl/>
        </w:rPr>
        <w:t xml:space="preserve">(4) </w:t>
      </w:r>
      <w:r w:rsidRPr="00DC15D2">
        <w:rPr>
          <w:rFonts w:asciiTheme="minorBidi" w:hAnsiTheme="minorBidi"/>
          <w:sz w:val="26"/>
          <w:szCs w:val="26"/>
        </w:rPr>
        <w:t>osteoclastic activity in underlying bone, allowing the synovium to penetrate into the bone and cause periarticular erosions and subchondral cysts</w:t>
      </w:r>
      <w:r w:rsidRPr="00DC15D2">
        <w:rPr>
          <w:rFonts w:asciiTheme="minorBidi" w:hAnsiTheme="minorBidi"/>
          <w:sz w:val="26"/>
          <w:szCs w:val="26"/>
          <w:rtl/>
        </w:rPr>
        <w:t>.</w:t>
      </w:r>
    </w:p>
    <w:p w:rsidR="00DC15D2" w:rsidRPr="000D76EA" w:rsidRDefault="00DC15D2" w:rsidP="003268E6">
      <w:pPr>
        <w:numPr>
          <w:ilvl w:val="0"/>
          <w:numId w:val="1"/>
        </w:numPr>
        <w:autoSpaceDE w:val="0"/>
        <w:autoSpaceDN w:val="0"/>
        <w:bidi w:val="0"/>
        <w:adjustRightInd w:val="0"/>
        <w:spacing w:after="0" w:line="240" w:lineRule="auto"/>
        <w:rPr>
          <w:rFonts w:asciiTheme="minorBidi" w:hAnsiTheme="minorBidi"/>
          <w:sz w:val="26"/>
          <w:szCs w:val="26"/>
        </w:rPr>
      </w:pPr>
      <w:proofErr w:type="gramStart"/>
      <w:r w:rsidRPr="000D76EA">
        <w:rPr>
          <w:rFonts w:asciiTheme="minorBidi" w:hAnsiTheme="minorBidi"/>
          <w:sz w:val="26"/>
          <w:szCs w:val="26"/>
        </w:rPr>
        <w:t>the</w:t>
      </w:r>
      <w:proofErr w:type="gramEnd"/>
      <w:r w:rsidRPr="000D76EA">
        <w:rPr>
          <w:rFonts w:asciiTheme="minorBidi" w:hAnsiTheme="minorBidi"/>
          <w:sz w:val="26"/>
          <w:szCs w:val="26"/>
        </w:rPr>
        <w:t xml:space="preserve"> above changes produce </w:t>
      </w:r>
      <w:r w:rsidRPr="000D76EA">
        <w:rPr>
          <w:rFonts w:asciiTheme="minorBidi" w:hAnsiTheme="minorBidi"/>
          <w:b/>
          <w:bCs/>
          <w:sz w:val="26"/>
          <w:szCs w:val="26"/>
          <w:u w:val="single"/>
        </w:rPr>
        <w:t>a pannus</w:t>
      </w:r>
      <w:r w:rsidRPr="000D76EA">
        <w:rPr>
          <w:rFonts w:asciiTheme="minorBidi" w:hAnsiTheme="minorBidi"/>
          <w:sz w:val="26"/>
          <w:szCs w:val="26"/>
        </w:rPr>
        <w:t xml:space="preserve">: a mass of edematous synovium, inflammatory cells, granulation tissue, and fibroblasts that grows over the articular cartilage and causes its erosion. With  time, after the cartilage has been destroyed, the pannus bridges the </w:t>
      </w:r>
      <w:proofErr w:type="spellStart"/>
      <w:r w:rsidRPr="000D76EA">
        <w:rPr>
          <w:rFonts w:asciiTheme="minorBidi" w:hAnsiTheme="minorBidi"/>
          <w:sz w:val="26"/>
          <w:szCs w:val="26"/>
        </w:rPr>
        <w:t>apposing</w:t>
      </w:r>
      <w:proofErr w:type="spellEnd"/>
      <w:r w:rsidRPr="000D76EA">
        <w:rPr>
          <w:rFonts w:asciiTheme="minorBidi" w:hAnsiTheme="minorBidi"/>
          <w:sz w:val="26"/>
          <w:szCs w:val="26"/>
        </w:rPr>
        <w:t xml:space="preserve"> bones to form a</w:t>
      </w:r>
      <w:r w:rsidR="000D76EA" w:rsidRPr="000D76EA">
        <w:rPr>
          <w:rFonts w:asciiTheme="minorBidi" w:hAnsiTheme="minorBidi"/>
          <w:sz w:val="26"/>
          <w:szCs w:val="26"/>
        </w:rPr>
        <w:t xml:space="preserve"> </w:t>
      </w:r>
      <w:r w:rsidRPr="000D76EA">
        <w:rPr>
          <w:rFonts w:asciiTheme="minorBidi" w:hAnsiTheme="minorBidi"/>
          <w:sz w:val="26"/>
          <w:szCs w:val="26"/>
        </w:rPr>
        <w:t xml:space="preserve">fibrous </w:t>
      </w:r>
      <w:proofErr w:type="spellStart"/>
      <w:r w:rsidRPr="000D76EA">
        <w:rPr>
          <w:rFonts w:asciiTheme="minorBidi" w:hAnsiTheme="minorBidi"/>
          <w:sz w:val="26"/>
          <w:szCs w:val="26"/>
        </w:rPr>
        <w:t>ankylosis</w:t>
      </w:r>
      <w:proofErr w:type="spellEnd"/>
      <w:r w:rsidRPr="000D76EA">
        <w:rPr>
          <w:rFonts w:asciiTheme="minorBidi" w:hAnsiTheme="minorBidi"/>
          <w:sz w:val="26"/>
          <w:szCs w:val="26"/>
        </w:rPr>
        <w:t xml:space="preserve">, which eventually ossifies and results in fusion of the bones, called bony </w:t>
      </w:r>
      <w:proofErr w:type="spellStart"/>
      <w:r w:rsidRPr="000D76EA">
        <w:rPr>
          <w:rFonts w:asciiTheme="minorBidi" w:hAnsiTheme="minorBidi"/>
          <w:sz w:val="26"/>
          <w:szCs w:val="26"/>
        </w:rPr>
        <w:t>ankylosis</w:t>
      </w:r>
      <w:proofErr w:type="spellEnd"/>
    </w:p>
    <w:p w:rsidR="000D76EA" w:rsidRPr="000D76EA" w:rsidRDefault="000D76EA" w:rsidP="00C24917">
      <w:pPr>
        <w:numPr>
          <w:ilvl w:val="0"/>
          <w:numId w:val="1"/>
        </w:numPr>
        <w:autoSpaceDE w:val="0"/>
        <w:autoSpaceDN w:val="0"/>
        <w:bidi w:val="0"/>
        <w:adjustRightInd w:val="0"/>
        <w:spacing w:after="0" w:line="240" w:lineRule="auto"/>
        <w:rPr>
          <w:rFonts w:asciiTheme="minorBidi" w:hAnsiTheme="minorBidi"/>
          <w:sz w:val="26"/>
          <w:szCs w:val="26"/>
        </w:rPr>
      </w:pPr>
      <w:r w:rsidRPr="000D76EA">
        <w:rPr>
          <w:rFonts w:asciiTheme="minorBidi" w:hAnsiTheme="minorBidi"/>
          <w:b/>
          <w:bCs/>
          <w:sz w:val="26"/>
          <w:szCs w:val="26"/>
          <w:u w:val="single"/>
        </w:rPr>
        <w:t>Skin.</w:t>
      </w:r>
      <w:r w:rsidRPr="000D76EA">
        <w:rPr>
          <w:rFonts w:asciiTheme="minorBidi" w:hAnsiTheme="minorBidi"/>
          <w:sz w:val="26"/>
          <w:szCs w:val="26"/>
        </w:rPr>
        <w:t xml:space="preserve"> Rheumatoid </w:t>
      </w:r>
      <w:r w:rsidRPr="000D76EA">
        <w:rPr>
          <w:rFonts w:asciiTheme="minorBidi" w:hAnsiTheme="minorBidi"/>
          <w:b/>
          <w:bCs/>
          <w:sz w:val="26"/>
          <w:szCs w:val="26"/>
        </w:rPr>
        <w:t>subcutaneous nodules</w:t>
      </w:r>
      <w:r w:rsidRPr="000D76EA">
        <w:rPr>
          <w:rFonts w:asciiTheme="minorBidi" w:hAnsiTheme="minorBidi"/>
          <w:sz w:val="26"/>
          <w:szCs w:val="26"/>
        </w:rPr>
        <w:t xml:space="preserve"> are the most common cutaneous lesions. They occur in approximately 25% of affected individuals, usually those with severe disease, and arise in regions of the skin that are subjected to pressure</w:t>
      </w:r>
      <w:r w:rsidRPr="000D76EA">
        <w:rPr>
          <w:rFonts w:asciiTheme="minorBidi" w:hAnsiTheme="minorBidi"/>
          <w:sz w:val="26"/>
          <w:szCs w:val="26"/>
          <w:rtl/>
        </w:rPr>
        <w:t>,</w:t>
      </w:r>
      <w:r w:rsidRPr="000D76EA">
        <w:rPr>
          <w:rFonts w:asciiTheme="minorBidi" w:hAnsiTheme="minorBidi"/>
          <w:sz w:val="26"/>
          <w:szCs w:val="26"/>
        </w:rPr>
        <w:t xml:space="preserve"> including the ulnar aspect of the forearm, elbows, occiput, and lumbosacral area. Less commonly they form in the lungs, spleen, pericardium, myocardium, heart valves, aorta, and other viscera</w:t>
      </w:r>
      <w:r w:rsidRPr="000D76EA">
        <w:rPr>
          <w:rFonts w:asciiTheme="minorBidi" w:hAnsiTheme="minorBidi"/>
          <w:sz w:val="26"/>
          <w:szCs w:val="26"/>
          <w:rtl/>
        </w:rPr>
        <w:t xml:space="preserve">. </w:t>
      </w:r>
      <w:r w:rsidRPr="000D76EA">
        <w:rPr>
          <w:rFonts w:asciiTheme="minorBidi" w:hAnsiTheme="minorBidi"/>
          <w:sz w:val="26"/>
          <w:szCs w:val="26"/>
        </w:rPr>
        <w:t xml:space="preserve"> Rheumatoid nodules are firm, </w:t>
      </w:r>
      <w:proofErr w:type="spellStart"/>
      <w:r w:rsidRPr="000D76EA">
        <w:rPr>
          <w:rFonts w:asciiTheme="minorBidi" w:hAnsiTheme="minorBidi"/>
          <w:sz w:val="26"/>
          <w:szCs w:val="26"/>
        </w:rPr>
        <w:t>non tender</w:t>
      </w:r>
      <w:proofErr w:type="spellEnd"/>
      <w:r w:rsidRPr="000D76EA">
        <w:rPr>
          <w:rFonts w:asciiTheme="minorBidi" w:hAnsiTheme="minorBidi"/>
          <w:sz w:val="26"/>
          <w:szCs w:val="26"/>
        </w:rPr>
        <w:t>, and round to oval, and in the skin arise in the subcutaneous tissue</w:t>
      </w:r>
      <w:r w:rsidRPr="000D76EA">
        <w:rPr>
          <w:rFonts w:asciiTheme="minorBidi" w:hAnsiTheme="minorBidi"/>
          <w:sz w:val="26"/>
          <w:szCs w:val="26"/>
          <w:rtl/>
        </w:rPr>
        <w:t>.</w:t>
      </w:r>
    </w:p>
    <w:p w:rsidR="00B05424" w:rsidRPr="000D76EA" w:rsidRDefault="000D76EA" w:rsidP="00195691">
      <w:pPr>
        <w:numPr>
          <w:ilvl w:val="0"/>
          <w:numId w:val="1"/>
        </w:numPr>
        <w:autoSpaceDE w:val="0"/>
        <w:autoSpaceDN w:val="0"/>
        <w:bidi w:val="0"/>
        <w:adjustRightInd w:val="0"/>
        <w:spacing w:after="0" w:line="240" w:lineRule="auto"/>
        <w:rPr>
          <w:rFonts w:asciiTheme="minorBidi" w:hAnsiTheme="minorBidi"/>
          <w:sz w:val="26"/>
          <w:szCs w:val="26"/>
        </w:rPr>
      </w:pPr>
      <w:r w:rsidRPr="000D76EA">
        <w:rPr>
          <w:rFonts w:asciiTheme="minorBidi" w:hAnsiTheme="minorBidi"/>
          <w:b/>
          <w:bCs/>
          <w:sz w:val="26"/>
          <w:szCs w:val="26"/>
          <w:u w:val="single"/>
        </w:rPr>
        <w:t>Microscopically</w:t>
      </w:r>
      <w:r w:rsidRPr="000D76EA">
        <w:rPr>
          <w:rFonts w:asciiTheme="minorBidi" w:hAnsiTheme="minorBidi"/>
          <w:sz w:val="26"/>
          <w:szCs w:val="26"/>
        </w:rPr>
        <w:t xml:space="preserve"> they resemble necrotizing granulomas with a central zone of </w:t>
      </w:r>
      <w:proofErr w:type="spellStart"/>
      <w:r w:rsidRPr="000D76EA">
        <w:rPr>
          <w:rFonts w:asciiTheme="minorBidi" w:hAnsiTheme="minorBidi"/>
          <w:sz w:val="26"/>
          <w:szCs w:val="26"/>
        </w:rPr>
        <w:t>fibrinoid</w:t>
      </w:r>
      <w:proofErr w:type="spellEnd"/>
      <w:r w:rsidRPr="000D76EA">
        <w:rPr>
          <w:rFonts w:asciiTheme="minorBidi" w:hAnsiTheme="minorBidi"/>
          <w:sz w:val="26"/>
          <w:szCs w:val="26"/>
        </w:rPr>
        <w:t xml:space="preserve"> necrosis surrounded by a prominent rim activated macrophages and numerous lymphocytes and plasma cells</w:t>
      </w:r>
      <w:r w:rsidR="00B05424" w:rsidRPr="000D76EA">
        <w:rPr>
          <w:rFonts w:asciiTheme="minorBidi" w:hAnsiTheme="minorBidi"/>
          <w:sz w:val="26"/>
          <w:szCs w:val="26"/>
        </w:rPr>
        <w:t xml:space="preserve">  </w:t>
      </w:r>
    </w:p>
    <w:p w:rsidR="000D76EA" w:rsidRPr="000D76EA" w:rsidRDefault="00B05424" w:rsidP="000D76EA">
      <w:pPr>
        <w:autoSpaceDE w:val="0"/>
        <w:autoSpaceDN w:val="0"/>
        <w:bidi w:val="0"/>
        <w:adjustRightInd w:val="0"/>
        <w:spacing w:after="0" w:line="240" w:lineRule="auto"/>
        <w:rPr>
          <w:rFonts w:asciiTheme="minorBidi" w:hAnsiTheme="minorBidi"/>
          <w:sz w:val="26"/>
          <w:szCs w:val="26"/>
        </w:rPr>
      </w:pPr>
      <w:r w:rsidRPr="00DC15D2">
        <w:rPr>
          <w:rFonts w:asciiTheme="minorBidi" w:hAnsiTheme="minorBidi"/>
          <w:sz w:val="26"/>
          <w:szCs w:val="26"/>
        </w:rPr>
        <w:t xml:space="preserve">  </w:t>
      </w:r>
      <w:r w:rsidR="000D76EA" w:rsidRPr="000D76EA">
        <w:rPr>
          <w:rFonts w:asciiTheme="minorBidi" w:hAnsiTheme="minorBidi"/>
          <w:b/>
          <w:bCs/>
          <w:sz w:val="26"/>
          <w:szCs w:val="26"/>
        </w:rPr>
        <w:t>Blood Vessels</w:t>
      </w:r>
      <w:r w:rsidR="000D76EA" w:rsidRPr="000D76EA">
        <w:rPr>
          <w:rFonts w:asciiTheme="minorBidi" w:hAnsiTheme="minorBidi"/>
          <w:sz w:val="26"/>
          <w:szCs w:val="26"/>
          <w:rtl/>
        </w:rPr>
        <w:t xml:space="preserve">. </w:t>
      </w:r>
    </w:p>
    <w:p w:rsidR="000D76EA" w:rsidRPr="000D76EA" w:rsidRDefault="000D76EA" w:rsidP="000D76EA">
      <w:pPr>
        <w:autoSpaceDE w:val="0"/>
        <w:autoSpaceDN w:val="0"/>
        <w:bidi w:val="0"/>
        <w:adjustRightInd w:val="0"/>
        <w:spacing w:after="0" w:line="240" w:lineRule="auto"/>
        <w:rPr>
          <w:rFonts w:asciiTheme="minorBidi" w:hAnsiTheme="minorBidi"/>
          <w:sz w:val="26"/>
          <w:szCs w:val="26"/>
        </w:rPr>
      </w:pPr>
      <w:proofErr w:type="gramStart"/>
      <w:r w:rsidRPr="000D76EA">
        <w:rPr>
          <w:rFonts w:asciiTheme="minorBidi" w:hAnsiTheme="minorBidi"/>
          <w:sz w:val="26"/>
          <w:szCs w:val="26"/>
        </w:rPr>
        <w:t>acute</w:t>
      </w:r>
      <w:proofErr w:type="gramEnd"/>
      <w:r w:rsidRPr="000D76EA">
        <w:rPr>
          <w:rFonts w:asciiTheme="minorBidi" w:hAnsiTheme="minorBidi"/>
          <w:sz w:val="26"/>
          <w:szCs w:val="26"/>
        </w:rPr>
        <w:t xml:space="preserve"> necrotizing vasculitis involves small and large arteries</w:t>
      </w:r>
      <w:r w:rsidRPr="000D76EA">
        <w:rPr>
          <w:rFonts w:asciiTheme="minorBidi" w:hAnsiTheme="minorBidi"/>
          <w:sz w:val="26"/>
          <w:szCs w:val="26"/>
          <w:rtl/>
        </w:rPr>
        <w:t xml:space="preserve">. </w:t>
      </w:r>
    </w:p>
    <w:p w:rsidR="000D76EA" w:rsidRPr="000D76EA" w:rsidRDefault="000D76EA" w:rsidP="000D76EA">
      <w:pPr>
        <w:autoSpaceDE w:val="0"/>
        <w:autoSpaceDN w:val="0"/>
        <w:bidi w:val="0"/>
        <w:adjustRightInd w:val="0"/>
        <w:spacing w:after="0" w:line="240" w:lineRule="auto"/>
        <w:rPr>
          <w:rFonts w:asciiTheme="minorBidi" w:hAnsiTheme="minorBidi"/>
          <w:sz w:val="26"/>
          <w:szCs w:val="26"/>
        </w:rPr>
      </w:pPr>
      <w:r w:rsidRPr="000D76EA">
        <w:rPr>
          <w:rFonts w:asciiTheme="minorBidi" w:hAnsiTheme="minorBidi"/>
          <w:sz w:val="26"/>
          <w:szCs w:val="26"/>
        </w:rPr>
        <w:t xml:space="preserve">It may involve the pleura, pericardium or lung evolving into chronic </w:t>
      </w:r>
      <w:proofErr w:type="spellStart"/>
      <w:r w:rsidRPr="000D76EA">
        <w:rPr>
          <w:rFonts w:asciiTheme="minorBidi" w:hAnsiTheme="minorBidi"/>
          <w:sz w:val="26"/>
          <w:szCs w:val="26"/>
        </w:rPr>
        <w:t>fibrosing</w:t>
      </w:r>
      <w:proofErr w:type="spellEnd"/>
      <w:r w:rsidRPr="000D76EA">
        <w:rPr>
          <w:rFonts w:asciiTheme="minorBidi" w:hAnsiTheme="minorBidi"/>
          <w:sz w:val="26"/>
          <w:szCs w:val="26"/>
        </w:rPr>
        <w:t xml:space="preserve"> processes. </w:t>
      </w:r>
      <w:proofErr w:type="gramStart"/>
      <w:r w:rsidRPr="000D76EA">
        <w:rPr>
          <w:rFonts w:asciiTheme="minorBidi" w:hAnsiTheme="minorBidi"/>
          <w:sz w:val="26"/>
          <w:szCs w:val="26"/>
        </w:rPr>
        <w:t>ulcers</w:t>
      </w:r>
      <w:proofErr w:type="gramEnd"/>
      <w:r w:rsidRPr="000D76EA">
        <w:rPr>
          <w:rFonts w:asciiTheme="minorBidi" w:hAnsiTheme="minorBidi"/>
          <w:sz w:val="26"/>
          <w:szCs w:val="26"/>
        </w:rPr>
        <w:t>, and gangrene</w:t>
      </w:r>
      <w:r w:rsidRPr="000D76EA">
        <w:rPr>
          <w:rFonts w:asciiTheme="minorBidi" w:hAnsiTheme="minorBidi"/>
          <w:sz w:val="26"/>
          <w:szCs w:val="26"/>
          <w:rtl/>
        </w:rPr>
        <w:t xml:space="preserve">. </w:t>
      </w:r>
    </w:p>
    <w:p w:rsidR="000D76EA" w:rsidRPr="000D76EA" w:rsidRDefault="000D76EA" w:rsidP="000D76EA">
      <w:pPr>
        <w:autoSpaceDE w:val="0"/>
        <w:autoSpaceDN w:val="0"/>
        <w:bidi w:val="0"/>
        <w:adjustRightInd w:val="0"/>
        <w:spacing w:after="0" w:line="240" w:lineRule="auto"/>
        <w:rPr>
          <w:rFonts w:asciiTheme="minorBidi" w:hAnsiTheme="minorBidi"/>
          <w:sz w:val="26"/>
          <w:szCs w:val="26"/>
          <w:lang w:bidi="ar-IQ"/>
        </w:rPr>
      </w:pPr>
      <w:r w:rsidRPr="000D76EA">
        <w:rPr>
          <w:rFonts w:asciiTheme="minorBidi" w:hAnsiTheme="minorBidi"/>
          <w:sz w:val="26"/>
          <w:szCs w:val="26"/>
          <w:lang w:bidi="ar-IQ"/>
        </w:rPr>
        <w:t>Clinical features</w:t>
      </w:r>
      <w:r w:rsidRPr="000D76EA">
        <w:rPr>
          <w:rFonts w:asciiTheme="minorBidi" w:hAnsiTheme="minorBidi"/>
          <w:sz w:val="26"/>
          <w:szCs w:val="26"/>
          <w:rtl/>
          <w:lang w:bidi="ar-IQ"/>
        </w:rPr>
        <w:t>:</w:t>
      </w:r>
    </w:p>
    <w:p w:rsidR="000D76EA" w:rsidRPr="000D76EA" w:rsidRDefault="000D76EA" w:rsidP="00C533D1">
      <w:pPr>
        <w:autoSpaceDE w:val="0"/>
        <w:autoSpaceDN w:val="0"/>
        <w:bidi w:val="0"/>
        <w:adjustRightInd w:val="0"/>
        <w:spacing w:after="0" w:line="240" w:lineRule="auto"/>
        <w:rPr>
          <w:rFonts w:asciiTheme="minorBidi" w:hAnsiTheme="minorBidi"/>
          <w:sz w:val="26"/>
          <w:szCs w:val="26"/>
          <w:lang w:bidi="ar-IQ"/>
        </w:rPr>
      </w:pPr>
      <w:r w:rsidRPr="000D76EA">
        <w:rPr>
          <w:rFonts w:asciiTheme="minorBidi" w:hAnsiTheme="minorBidi"/>
          <w:sz w:val="26"/>
          <w:szCs w:val="26"/>
          <w:lang w:bidi="ar-IQ"/>
        </w:rPr>
        <w:t>In about half of patients, RA may begin</w:t>
      </w:r>
      <w:r w:rsidR="00C533D1">
        <w:rPr>
          <w:rFonts w:asciiTheme="minorBidi" w:hAnsiTheme="minorBidi"/>
          <w:sz w:val="26"/>
          <w:szCs w:val="26"/>
          <w:lang w:bidi="ar-IQ"/>
        </w:rPr>
        <w:t xml:space="preserve"> </w:t>
      </w:r>
      <w:r w:rsidRPr="000D76EA">
        <w:rPr>
          <w:rFonts w:asciiTheme="minorBidi" w:hAnsiTheme="minorBidi"/>
          <w:sz w:val="26"/>
          <w:szCs w:val="26"/>
          <w:lang w:bidi="ar-IQ"/>
        </w:rPr>
        <w:t>slowly and insidiously with malaise, fatigue, and generalized musculoskeletal pain, likely mediated by IL-l and TNF</w:t>
      </w:r>
      <w:r w:rsidRPr="000D76EA">
        <w:rPr>
          <w:rFonts w:asciiTheme="minorBidi" w:hAnsiTheme="minorBidi"/>
          <w:sz w:val="26"/>
          <w:szCs w:val="26"/>
          <w:rtl/>
          <w:lang w:bidi="ar-IQ"/>
        </w:rPr>
        <w:t xml:space="preserve">. </w:t>
      </w:r>
    </w:p>
    <w:p w:rsidR="000D76EA" w:rsidRPr="000D76EA" w:rsidRDefault="000D76EA" w:rsidP="000D76EA">
      <w:pPr>
        <w:autoSpaceDE w:val="0"/>
        <w:autoSpaceDN w:val="0"/>
        <w:bidi w:val="0"/>
        <w:adjustRightInd w:val="0"/>
        <w:spacing w:after="0" w:line="240" w:lineRule="auto"/>
        <w:rPr>
          <w:rFonts w:asciiTheme="minorBidi" w:hAnsiTheme="minorBidi"/>
          <w:sz w:val="26"/>
          <w:szCs w:val="26"/>
          <w:lang w:bidi="ar-IQ"/>
        </w:rPr>
      </w:pPr>
      <w:r w:rsidRPr="000D76EA">
        <w:rPr>
          <w:rFonts w:asciiTheme="minorBidi" w:hAnsiTheme="minorBidi"/>
          <w:sz w:val="26"/>
          <w:szCs w:val="26"/>
          <w:lang w:bidi="ar-IQ"/>
        </w:rPr>
        <w:lastRenderedPageBreak/>
        <w:t>After several weeks to months the joints become involved</w:t>
      </w:r>
      <w:r w:rsidRPr="000D76EA">
        <w:rPr>
          <w:rFonts w:asciiTheme="minorBidi" w:hAnsiTheme="minorBidi"/>
          <w:sz w:val="26"/>
          <w:szCs w:val="26"/>
          <w:rtl/>
          <w:lang w:bidi="ar-IQ"/>
        </w:rPr>
        <w:t>.</w:t>
      </w:r>
    </w:p>
    <w:p w:rsidR="00B05424" w:rsidRDefault="000D76EA" w:rsidP="000D76EA">
      <w:pPr>
        <w:autoSpaceDE w:val="0"/>
        <w:autoSpaceDN w:val="0"/>
        <w:bidi w:val="0"/>
        <w:adjustRightInd w:val="0"/>
        <w:spacing w:after="0" w:line="240" w:lineRule="auto"/>
        <w:rPr>
          <w:rFonts w:asciiTheme="minorBidi" w:hAnsiTheme="minorBidi"/>
          <w:sz w:val="26"/>
          <w:szCs w:val="26"/>
          <w:lang w:bidi="ar-IQ"/>
        </w:rPr>
      </w:pPr>
      <w:r w:rsidRPr="00C533D1">
        <w:rPr>
          <w:rFonts w:asciiTheme="minorBidi" w:hAnsiTheme="minorBidi"/>
          <w:b/>
          <w:bCs/>
          <w:sz w:val="26"/>
          <w:szCs w:val="26"/>
          <w:u w:val="single"/>
          <w:lang w:bidi="ar-IQ"/>
        </w:rPr>
        <w:t>Pattern of joint involvement</w:t>
      </w:r>
      <w:r w:rsidRPr="000D76EA">
        <w:rPr>
          <w:rFonts w:asciiTheme="minorBidi" w:hAnsiTheme="minorBidi"/>
          <w:sz w:val="26"/>
          <w:szCs w:val="26"/>
          <w:lang w:bidi="ar-IQ"/>
        </w:rPr>
        <w:t>: symmetrical and the small joints are affected before the larger ones. Symptoms usually develop in the hands (metacarpophalangeal and proximal interphalangeal</w:t>
      </w:r>
      <w:r>
        <w:rPr>
          <w:rFonts w:asciiTheme="minorBidi" w:hAnsiTheme="minorBidi"/>
          <w:sz w:val="26"/>
          <w:szCs w:val="26"/>
          <w:lang w:bidi="ar-IQ"/>
        </w:rPr>
        <w:t xml:space="preserve"> </w:t>
      </w:r>
      <w:r w:rsidRPr="000D76EA">
        <w:rPr>
          <w:rFonts w:asciiTheme="minorBidi" w:hAnsiTheme="minorBidi"/>
          <w:sz w:val="26"/>
          <w:szCs w:val="26"/>
          <w:lang w:bidi="ar-IQ"/>
        </w:rPr>
        <w:t>joints) and feet, followed by the wrists, ankles, elbows and knees.</w:t>
      </w:r>
    </w:p>
    <w:p w:rsidR="000D76EA" w:rsidRPr="000D76EA" w:rsidRDefault="000D76EA" w:rsidP="000D76EA">
      <w:pPr>
        <w:autoSpaceDE w:val="0"/>
        <w:autoSpaceDN w:val="0"/>
        <w:bidi w:val="0"/>
        <w:adjustRightInd w:val="0"/>
        <w:spacing w:after="0" w:line="240" w:lineRule="auto"/>
        <w:rPr>
          <w:rFonts w:asciiTheme="minorBidi" w:hAnsiTheme="minorBidi"/>
          <w:sz w:val="26"/>
          <w:szCs w:val="26"/>
          <w:lang w:bidi="ar-IQ"/>
        </w:rPr>
      </w:pPr>
      <w:r w:rsidRPr="000D76EA">
        <w:rPr>
          <w:rFonts w:asciiTheme="minorBidi" w:hAnsiTheme="minorBidi"/>
          <w:sz w:val="26"/>
          <w:szCs w:val="26"/>
          <w:lang w:bidi="ar-IQ"/>
        </w:rPr>
        <w:t>Involved joints are swollen, warm, painful, and particularly stiff when rising in the morning or following inactivity</w:t>
      </w:r>
      <w:r w:rsidRPr="000D76EA">
        <w:rPr>
          <w:rFonts w:asciiTheme="minorBidi" w:hAnsiTheme="minorBidi"/>
          <w:sz w:val="26"/>
          <w:szCs w:val="26"/>
          <w:rtl/>
          <w:lang w:bidi="ar-IQ"/>
        </w:rPr>
        <w:t>.</w:t>
      </w:r>
    </w:p>
    <w:p w:rsidR="000D76EA" w:rsidRPr="000D76EA" w:rsidRDefault="000D76EA" w:rsidP="000D76EA">
      <w:pPr>
        <w:autoSpaceDE w:val="0"/>
        <w:autoSpaceDN w:val="0"/>
        <w:bidi w:val="0"/>
        <w:adjustRightInd w:val="0"/>
        <w:spacing w:after="0" w:line="240" w:lineRule="auto"/>
        <w:rPr>
          <w:rFonts w:asciiTheme="minorBidi" w:hAnsiTheme="minorBidi"/>
          <w:sz w:val="26"/>
          <w:szCs w:val="26"/>
          <w:lang w:bidi="ar-IQ"/>
        </w:rPr>
      </w:pPr>
      <w:r w:rsidRPr="000D76EA">
        <w:rPr>
          <w:rFonts w:asciiTheme="minorBidi" w:hAnsiTheme="minorBidi"/>
          <w:sz w:val="26"/>
          <w:szCs w:val="26"/>
          <w:lang w:bidi="ar-IQ"/>
        </w:rPr>
        <w:t xml:space="preserve">The typical patient has progressive joint enlargement, decreased range of motion evolving to complete </w:t>
      </w:r>
      <w:proofErr w:type="spellStart"/>
      <w:r w:rsidRPr="000D76EA">
        <w:rPr>
          <w:rFonts w:asciiTheme="minorBidi" w:hAnsiTheme="minorBidi"/>
          <w:sz w:val="26"/>
          <w:szCs w:val="26"/>
          <w:lang w:bidi="ar-IQ"/>
        </w:rPr>
        <w:t>ankylosis</w:t>
      </w:r>
      <w:proofErr w:type="spellEnd"/>
      <w:r w:rsidRPr="000D76EA">
        <w:rPr>
          <w:rFonts w:asciiTheme="minorBidi" w:hAnsiTheme="minorBidi"/>
          <w:sz w:val="26"/>
          <w:szCs w:val="26"/>
          <w:lang w:bidi="ar-IQ"/>
        </w:rPr>
        <w:t>, with the greatest damage occurring in the first 4 or 5 years</w:t>
      </w:r>
      <w:r w:rsidRPr="000D76EA">
        <w:rPr>
          <w:rFonts w:asciiTheme="minorBidi" w:hAnsiTheme="minorBidi"/>
          <w:sz w:val="26"/>
          <w:szCs w:val="26"/>
          <w:rtl/>
          <w:lang w:bidi="ar-IQ"/>
        </w:rPr>
        <w:t>.</w:t>
      </w:r>
    </w:p>
    <w:p w:rsidR="000D76EA" w:rsidRPr="000D76EA" w:rsidRDefault="000D76EA" w:rsidP="00C533D1">
      <w:pPr>
        <w:autoSpaceDE w:val="0"/>
        <w:autoSpaceDN w:val="0"/>
        <w:bidi w:val="0"/>
        <w:adjustRightInd w:val="0"/>
        <w:spacing w:after="0" w:line="240" w:lineRule="auto"/>
        <w:rPr>
          <w:rFonts w:asciiTheme="minorBidi" w:hAnsiTheme="minorBidi"/>
          <w:sz w:val="26"/>
          <w:szCs w:val="26"/>
          <w:lang w:bidi="ar-IQ"/>
        </w:rPr>
      </w:pPr>
      <w:r w:rsidRPr="000D76EA">
        <w:rPr>
          <w:rFonts w:asciiTheme="minorBidi" w:hAnsiTheme="minorBidi"/>
          <w:sz w:val="26"/>
          <w:szCs w:val="26"/>
          <w:lang w:bidi="ar-IQ"/>
        </w:rPr>
        <w:t>Approximately 20% of affected individuals enjoy periods</w:t>
      </w:r>
      <w:r w:rsidR="00C533D1">
        <w:rPr>
          <w:rFonts w:asciiTheme="minorBidi" w:hAnsiTheme="minorBidi"/>
          <w:sz w:val="26"/>
          <w:szCs w:val="26"/>
          <w:lang w:bidi="ar-IQ"/>
        </w:rPr>
        <w:t xml:space="preserve"> </w:t>
      </w:r>
      <w:r w:rsidRPr="000D76EA">
        <w:rPr>
          <w:rFonts w:asciiTheme="minorBidi" w:hAnsiTheme="minorBidi"/>
          <w:sz w:val="26"/>
          <w:szCs w:val="26"/>
          <w:lang w:bidi="ar-IQ"/>
        </w:rPr>
        <w:t>of partial or complete remission, but the symptoms inevitably return and involve previously unaffected joints</w:t>
      </w:r>
      <w:r w:rsidRPr="000D76EA">
        <w:rPr>
          <w:rFonts w:asciiTheme="minorBidi" w:hAnsiTheme="minorBidi"/>
          <w:sz w:val="26"/>
          <w:szCs w:val="26"/>
          <w:rtl/>
          <w:lang w:bidi="ar-IQ"/>
        </w:rPr>
        <w:t>.</w:t>
      </w:r>
    </w:p>
    <w:p w:rsidR="000D76EA" w:rsidRPr="000D76EA" w:rsidRDefault="000D76EA" w:rsidP="00C533D1">
      <w:pPr>
        <w:autoSpaceDE w:val="0"/>
        <w:autoSpaceDN w:val="0"/>
        <w:bidi w:val="0"/>
        <w:adjustRightInd w:val="0"/>
        <w:spacing w:after="0" w:line="240" w:lineRule="auto"/>
        <w:rPr>
          <w:rFonts w:asciiTheme="minorBidi" w:hAnsiTheme="minorBidi"/>
          <w:sz w:val="26"/>
          <w:szCs w:val="26"/>
          <w:lang w:bidi="ar-IQ"/>
        </w:rPr>
      </w:pPr>
      <w:r w:rsidRPr="00C533D1">
        <w:rPr>
          <w:rFonts w:asciiTheme="minorBidi" w:hAnsiTheme="minorBidi"/>
          <w:b/>
          <w:bCs/>
          <w:sz w:val="26"/>
          <w:szCs w:val="26"/>
          <w:u w:val="single"/>
          <w:lang w:bidi="ar-IQ"/>
        </w:rPr>
        <w:t xml:space="preserve">The </w:t>
      </w:r>
      <w:proofErr w:type="gramStart"/>
      <w:r w:rsidRPr="00C533D1">
        <w:rPr>
          <w:rFonts w:asciiTheme="minorBidi" w:hAnsiTheme="minorBidi"/>
          <w:b/>
          <w:bCs/>
          <w:sz w:val="26"/>
          <w:szCs w:val="26"/>
          <w:u w:val="single"/>
          <w:lang w:bidi="ar-IQ"/>
        </w:rPr>
        <w:t>treatment</w:t>
      </w:r>
      <w:r w:rsidRPr="00C533D1">
        <w:rPr>
          <w:rFonts w:asciiTheme="minorBidi" w:hAnsiTheme="minorBidi"/>
          <w:b/>
          <w:bCs/>
          <w:sz w:val="26"/>
          <w:szCs w:val="26"/>
          <w:u w:val="single"/>
          <w:rtl/>
          <w:lang w:bidi="ar-IQ"/>
        </w:rPr>
        <w:t xml:space="preserve"> </w:t>
      </w:r>
      <w:r w:rsidR="00C533D1">
        <w:rPr>
          <w:rFonts w:asciiTheme="minorBidi" w:hAnsiTheme="minorBidi"/>
          <w:b/>
          <w:bCs/>
          <w:sz w:val="26"/>
          <w:szCs w:val="26"/>
          <w:u w:val="single"/>
          <w:lang w:bidi="ar-IQ"/>
        </w:rPr>
        <w:t>:</w:t>
      </w:r>
      <w:proofErr w:type="gramEnd"/>
      <w:r w:rsidR="00C533D1">
        <w:rPr>
          <w:rFonts w:asciiTheme="minorBidi" w:hAnsiTheme="minorBidi"/>
          <w:b/>
          <w:bCs/>
          <w:sz w:val="26"/>
          <w:szCs w:val="26"/>
          <w:u w:val="single"/>
          <w:lang w:bidi="ar-IQ"/>
        </w:rPr>
        <w:t xml:space="preserve"> </w:t>
      </w:r>
      <w:r w:rsidRPr="000D76EA">
        <w:rPr>
          <w:rFonts w:asciiTheme="minorBidi" w:hAnsiTheme="minorBidi"/>
          <w:sz w:val="26"/>
          <w:szCs w:val="26"/>
          <w:lang w:bidi="ar-IQ"/>
        </w:rPr>
        <w:t>of rheumatoid arthritis is aimed at relieving the pain and inflammation, and slowing or arresting the joint destruction</w:t>
      </w:r>
      <w:r w:rsidRPr="000D76EA">
        <w:rPr>
          <w:rFonts w:asciiTheme="minorBidi" w:hAnsiTheme="minorBidi"/>
          <w:sz w:val="26"/>
          <w:szCs w:val="26"/>
          <w:rtl/>
          <w:lang w:bidi="ar-IQ"/>
        </w:rPr>
        <w:t xml:space="preserve">. </w:t>
      </w:r>
    </w:p>
    <w:p w:rsidR="000D76EA" w:rsidRPr="000D76EA" w:rsidRDefault="000D76EA" w:rsidP="00C533D1">
      <w:pPr>
        <w:autoSpaceDE w:val="0"/>
        <w:autoSpaceDN w:val="0"/>
        <w:bidi w:val="0"/>
        <w:adjustRightInd w:val="0"/>
        <w:spacing w:after="0" w:line="240" w:lineRule="auto"/>
        <w:rPr>
          <w:rFonts w:asciiTheme="minorBidi" w:hAnsiTheme="minorBidi"/>
          <w:sz w:val="26"/>
          <w:szCs w:val="26"/>
          <w:lang w:bidi="ar-IQ"/>
        </w:rPr>
      </w:pPr>
      <w:r w:rsidRPr="000D76EA">
        <w:rPr>
          <w:rFonts w:asciiTheme="minorBidi" w:hAnsiTheme="minorBidi"/>
          <w:sz w:val="26"/>
          <w:szCs w:val="26"/>
          <w:lang w:bidi="ar-IQ"/>
        </w:rPr>
        <w:t xml:space="preserve">Therapies </w:t>
      </w:r>
      <w:proofErr w:type="gramStart"/>
      <w:r w:rsidRPr="000D76EA">
        <w:rPr>
          <w:rFonts w:asciiTheme="minorBidi" w:hAnsiTheme="minorBidi"/>
          <w:sz w:val="26"/>
          <w:szCs w:val="26"/>
          <w:lang w:bidi="ar-IQ"/>
        </w:rPr>
        <w:t>include</w:t>
      </w:r>
      <w:r w:rsidRPr="000D76EA">
        <w:rPr>
          <w:rFonts w:asciiTheme="minorBidi" w:hAnsiTheme="minorBidi"/>
          <w:sz w:val="26"/>
          <w:szCs w:val="26"/>
          <w:rtl/>
          <w:lang w:bidi="ar-IQ"/>
        </w:rPr>
        <w:t xml:space="preserve"> :</w:t>
      </w:r>
      <w:proofErr w:type="gramEnd"/>
      <w:r w:rsidR="00C533D1">
        <w:rPr>
          <w:rFonts w:asciiTheme="minorBidi" w:hAnsiTheme="minorBidi"/>
          <w:sz w:val="26"/>
          <w:szCs w:val="26"/>
          <w:lang w:bidi="ar-IQ"/>
        </w:rPr>
        <w:t xml:space="preserve"> </w:t>
      </w:r>
      <w:r w:rsidRPr="000D76EA">
        <w:rPr>
          <w:rFonts w:asciiTheme="minorBidi" w:hAnsiTheme="minorBidi"/>
          <w:sz w:val="26"/>
          <w:szCs w:val="26"/>
          <w:lang w:bidi="ar-IQ"/>
        </w:rPr>
        <w:t>corticosteroids</w:t>
      </w:r>
      <w:r w:rsidRPr="000D76EA">
        <w:rPr>
          <w:rFonts w:asciiTheme="minorBidi" w:hAnsiTheme="minorBidi"/>
          <w:sz w:val="26"/>
          <w:szCs w:val="26"/>
          <w:rtl/>
          <w:lang w:bidi="ar-IQ"/>
        </w:rPr>
        <w:t xml:space="preserve">, </w:t>
      </w:r>
      <w:r w:rsidR="00C533D1">
        <w:rPr>
          <w:rFonts w:asciiTheme="minorBidi" w:hAnsiTheme="minorBidi"/>
          <w:sz w:val="26"/>
          <w:szCs w:val="26"/>
          <w:lang w:bidi="ar-IQ"/>
        </w:rPr>
        <w:t xml:space="preserve"> </w:t>
      </w:r>
      <w:r w:rsidRPr="000D76EA">
        <w:rPr>
          <w:rFonts w:asciiTheme="minorBidi" w:hAnsiTheme="minorBidi"/>
          <w:sz w:val="26"/>
          <w:szCs w:val="26"/>
          <w:lang w:bidi="ar-IQ"/>
        </w:rPr>
        <w:t>synthetic and biologic disease-modifying drugs such as methotrexate</w:t>
      </w:r>
      <w:r w:rsidRPr="000D76EA">
        <w:rPr>
          <w:rFonts w:asciiTheme="minorBidi" w:hAnsiTheme="minorBidi"/>
          <w:sz w:val="26"/>
          <w:szCs w:val="26"/>
          <w:rtl/>
          <w:lang w:bidi="ar-IQ"/>
        </w:rPr>
        <w:t xml:space="preserve">, </w:t>
      </w:r>
      <w:r w:rsidR="00C533D1">
        <w:rPr>
          <w:rFonts w:asciiTheme="minorBidi" w:hAnsiTheme="minorBidi"/>
          <w:sz w:val="26"/>
          <w:szCs w:val="26"/>
          <w:lang w:bidi="ar-IQ"/>
        </w:rPr>
        <w:t xml:space="preserve"> </w:t>
      </w:r>
      <w:r w:rsidRPr="000D76EA">
        <w:rPr>
          <w:rFonts w:asciiTheme="minorBidi" w:hAnsiTheme="minorBidi"/>
          <w:sz w:val="26"/>
          <w:szCs w:val="26"/>
          <w:lang w:bidi="ar-IQ"/>
        </w:rPr>
        <w:t>antagonists of TNF</w:t>
      </w:r>
      <w:r w:rsidRPr="000D76EA">
        <w:rPr>
          <w:rFonts w:asciiTheme="minorBidi" w:hAnsiTheme="minorBidi"/>
          <w:sz w:val="26"/>
          <w:szCs w:val="26"/>
          <w:rtl/>
          <w:lang w:bidi="ar-IQ"/>
        </w:rPr>
        <w:t xml:space="preserve">. </w:t>
      </w:r>
    </w:p>
    <w:p w:rsidR="000D76EA" w:rsidRPr="000D76EA" w:rsidRDefault="000D76EA" w:rsidP="00C533D1">
      <w:pPr>
        <w:autoSpaceDE w:val="0"/>
        <w:autoSpaceDN w:val="0"/>
        <w:bidi w:val="0"/>
        <w:adjustRightInd w:val="0"/>
        <w:spacing w:after="0" w:line="240" w:lineRule="auto"/>
        <w:rPr>
          <w:rFonts w:asciiTheme="minorBidi" w:hAnsiTheme="minorBidi"/>
          <w:sz w:val="26"/>
          <w:szCs w:val="26"/>
          <w:lang w:bidi="ar-IQ"/>
        </w:rPr>
      </w:pPr>
      <w:r w:rsidRPr="000D76EA">
        <w:rPr>
          <w:rFonts w:asciiTheme="minorBidi" w:hAnsiTheme="minorBidi"/>
          <w:sz w:val="26"/>
          <w:szCs w:val="26"/>
          <w:lang w:bidi="ar-IQ"/>
        </w:rPr>
        <w:t>Such drugs prevent or slow joint destruction, which</w:t>
      </w:r>
      <w:r w:rsidR="00C533D1">
        <w:rPr>
          <w:rFonts w:asciiTheme="minorBidi" w:hAnsiTheme="minorBidi"/>
          <w:sz w:val="26"/>
          <w:szCs w:val="26"/>
          <w:lang w:bidi="ar-IQ"/>
        </w:rPr>
        <w:t xml:space="preserve"> </w:t>
      </w:r>
      <w:r w:rsidRPr="000D76EA">
        <w:rPr>
          <w:rFonts w:asciiTheme="minorBidi" w:hAnsiTheme="minorBidi"/>
          <w:sz w:val="26"/>
          <w:szCs w:val="26"/>
          <w:lang w:bidi="ar-IQ"/>
        </w:rPr>
        <w:t>is the greatest source of disability, and have altered the</w:t>
      </w:r>
      <w:r w:rsidR="00C533D1">
        <w:rPr>
          <w:rFonts w:asciiTheme="minorBidi" w:hAnsiTheme="minorBidi"/>
          <w:sz w:val="26"/>
          <w:szCs w:val="26"/>
          <w:lang w:bidi="ar-IQ"/>
        </w:rPr>
        <w:t xml:space="preserve"> </w:t>
      </w:r>
      <w:r w:rsidRPr="000D76EA">
        <w:rPr>
          <w:rFonts w:asciiTheme="minorBidi" w:hAnsiTheme="minorBidi"/>
          <w:sz w:val="26"/>
          <w:szCs w:val="26"/>
          <w:lang w:bidi="ar-IQ"/>
        </w:rPr>
        <w:t>natural history of the disease for the better</w:t>
      </w:r>
      <w:r w:rsidRPr="000D76EA">
        <w:rPr>
          <w:rFonts w:asciiTheme="minorBidi" w:hAnsiTheme="minorBidi"/>
          <w:sz w:val="26"/>
          <w:szCs w:val="26"/>
          <w:rtl/>
          <w:lang w:bidi="ar-IQ"/>
        </w:rPr>
        <w:t>.</w:t>
      </w:r>
    </w:p>
    <w:p w:rsidR="000D76EA" w:rsidRPr="000D76EA" w:rsidRDefault="000D76EA" w:rsidP="000D76EA">
      <w:pPr>
        <w:autoSpaceDE w:val="0"/>
        <w:autoSpaceDN w:val="0"/>
        <w:bidi w:val="0"/>
        <w:adjustRightInd w:val="0"/>
        <w:spacing w:after="0" w:line="240" w:lineRule="auto"/>
        <w:rPr>
          <w:rFonts w:asciiTheme="minorBidi" w:hAnsiTheme="minorBidi"/>
          <w:sz w:val="26"/>
          <w:szCs w:val="26"/>
          <w:lang w:bidi="ar-IQ"/>
        </w:rPr>
      </w:pPr>
      <w:r w:rsidRPr="000D76EA">
        <w:rPr>
          <w:rFonts w:asciiTheme="minorBidi" w:hAnsiTheme="minorBidi"/>
          <w:sz w:val="26"/>
          <w:szCs w:val="26"/>
          <w:rtl/>
          <w:lang w:bidi="ar-IQ"/>
        </w:rPr>
        <w:t xml:space="preserve"> </w:t>
      </w:r>
    </w:p>
    <w:p w:rsidR="000D76EA" w:rsidRPr="000D76EA" w:rsidRDefault="000D76EA" w:rsidP="000D76EA">
      <w:pPr>
        <w:autoSpaceDE w:val="0"/>
        <w:autoSpaceDN w:val="0"/>
        <w:bidi w:val="0"/>
        <w:adjustRightInd w:val="0"/>
        <w:spacing w:after="0" w:line="240" w:lineRule="auto"/>
        <w:rPr>
          <w:rFonts w:asciiTheme="minorBidi" w:hAnsiTheme="minorBidi"/>
          <w:sz w:val="26"/>
          <w:szCs w:val="26"/>
          <w:lang w:bidi="ar-IQ"/>
        </w:rPr>
      </w:pPr>
      <w:r w:rsidRPr="000D76EA">
        <w:rPr>
          <w:rFonts w:asciiTheme="minorBidi" w:hAnsiTheme="minorBidi"/>
          <w:sz w:val="26"/>
          <w:szCs w:val="26"/>
          <w:lang w:bidi="ar-IQ"/>
        </w:rPr>
        <w:t>However, anti TNF agents are not curative, and patients must be maintained on TNF antagonists to avoid disease flares</w:t>
      </w:r>
      <w:r w:rsidRPr="000D76EA">
        <w:rPr>
          <w:rFonts w:asciiTheme="minorBidi" w:hAnsiTheme="minorBidi"/>
          <w:sz w:val="26"/>
          <w:szCs w:val="26"/>
          <w:rtl/>
          <w:lang w:bidi="ar-IQ"/>
        </w:rPr>
        <w:t>.</w:t>
      </w:r>
    </w:p>
    <w:p w:rsidR="00A66CE1" w:rsidRPr="00A66CE1" w:rsidRDefault="00A66CE1" w:rsidP="00A66CE1">
      <w:pPr>
        <w:autoSpaceDE w:val="0"/>
        <w:autoSpaceDN w:val="0"/>
        <w:bidi w:val="0"/>
        <w:adjustRightInd w:val="0"/>
        <w:spacing w:after="0" w:line="240" w:lineRule="auto"/>
        <w:rPr>
          <w:rFonts w:asciiTheme="minorBidi" w:hAnsiTheme="minorBidi"/>
          <w:sz w:val="26"/>
          <w:szCs w:val="26"/>
          <w:u w:val="single"/>
          <w:lang w:bidi="ar-IQ"/>
        </w:rPr>
      </w:pPr>
      <w:r w:rsidRPr="00A66CE1">
        <w:rPr>
          <w:rFonts w:asciiTheme="minorBidi" w:hAnsiTheme="minorBidi"/>
          <w:b/>
          <w:bCs/>
          <w:sz w:val="26"/>
          <w:szCs w:val="26"/>
          <w:u w:val="single"/>
          <w:lang w:bidi="ar-IQ"/>
        </w:rPr>
        <w:t>Long-term complications</w:t>
      </w:r>
      <w:r w:rsidRPr="00A66CE1">
        <w:rPr>
          <w:rFonts w:asciiTheme="minorBidi" w:hAnsiTheme="minorBidi" w:hint="cs"/>
          <w:sz w:val="26"/>
          <w:szCs w:val="26"/>
          <w:u w:val="single"/>
          <w:rtl/>
          <w:lang w:bidi="ar-IQ"/>
        </w:rPr>
        <w:t>:</w:t>
      </w:r>
    </w:p>
    <w:p w:rsidR="00A66CE1" w:rsidRPr="00A66CE1" w:rsidRDefault="00A66CE1" w:rsidP="00A66CE1">
      <w:pPr>
        <w:autoSpaceDE w:val="0"/>
        <w:autoSpaceDN w:val="0"/>
        <w:bidi w:val="0"/>
        <w:adjustRightInd w:val="0"/>
        <w:spacing w:after="0" w:line="240" w:lineRule="auto"/>
        <w:rPr>
          <w:rFonts w:asciiTheme="minorBidi" w:hAnsiTheme="minorBidi"/>
          <w:sz w:val="26"/>
          <w:szCs w:val="26"/>
          <w:u w:val="single"/>
          <w:lang w:bidi="ar-IQ"/>
        </w:rPr>
      </w:pPr>
    </w:p>
    <w:p w:rsidR="00A66CE1" w:rsidRDefault="00A66CE1" w:rsidP="00A66CE1">
      <w:pPr>
        <w:autoSpaceDE w:val="0"/>
        <w:autoSpaceDN w:val="0"/>
        <w:bidi w:val="0"/>
        <w:adjustRightInd w:val="0"/>
        <w:spacing w:after="0" w:line="240" w:lineRule="auto"/>
        <w:rPr>
          <w:rFonts w:asciiTheme="minorBidi" w:hAnsiTheme="minorBidi"/>
          <w:b/>
          <w:bCs/>
          <w:sz w:val="26"/>
          <w:szCs w:val="26"/>
          <w:lang w:bidi="ar-IQ"/>
        </w:rPr>
      </w:pPr>
      <w:r w:rsidRPr="00A66CE1">
        <w:rPr>
          <w:rFonts w:asciiTheme="minorBidi" w:hAnsiTheme="minorBidi"/>
          <w:sz w:val="26"/>
          <w:szCs w:val="26"/>
          <w:rtl/>
          <w:lang w:bidi="ar-IQ"/>
        </w:rPr>
        <w:t>1</w:t>
      </w:r>
      <w:r>
        <w:rPr>
          <w:rFonts w:asciiTheme="minorBidi" w:hAnsiTheme="minorBidi"/>
          <w:sz w:val="26"/>
          <w:szCs w:val="26"/>
          <w:lang w:bidi="ar-IQ"/>
        </w:rPr>
        <w:t>-</w:t>
      </w:r>
      <w:r w:rsidRPr="00A66CE1">
        <w:rPr>
          <w:rFonts w:asciiTheme="minorBidi" w:hAnsiTheme="minorBidi"/>
          <w:sz w:val="26"/>
          <w:szCs w:val="26"/>
          <w:lang w:bidi="ar-IQ"/>
        </w:rPr>
        <w:t>Inflammation in the tendons, ligaments, and occasionally the adjacent skeletal muscle frequently accompanies the arthritis and produces the characteristic radial deviation of the wrist, ulnar deviation of the fingers and flexion hyperextension of the fingers (</w:t>
      </w:r>
      <w:r w:rsidRPr="00A66CE1">
        <w:rPr>
          <w:rFonts w:asciiTheme="minorBidi" w:hAnsiTheme="minorBidi"/>
          <w:b/>
          <w:bCs/>
          <w:sz w:val="26"/>
          <w:szCs w:val="26"/>
          <w:lang w:bidi="ar-IQ"/>
        </w:rPr>
        <w:t>swan-neck deformity)</w:t>
      </w:r>
      <w:r w:rsidRPr="00A66CE1">
        <w:rPr>
          <w:rFonts w:asciiTheme="minorBidi" w:hAnsiTheme="minorBidi"/>
          <w:b/>
          <w:bCs/>
          <w:sz w:val="26"/>
          <w:szCs w:val="26"/>
          <w:rtl/>
          <w:lang w:bidi="ar-IQ"/>
        </w:rPr>
        <w:t>.</w:t>
      </w:r>
    </w:p>
    <w:p w:rsidR="00A66CE1" w:rsidRPr="00A66CE1" w:rsidRDefault="00A66CE1" w:rsidP="00A66CE1">
      <w:pPr>
        <w:autoSpaceDE w:val="0"/>
        <w:autoSpaceDN w:val="0"/>
        <w:bidi w:val="0"/>
        <w:adjustRightInd w:val="0"/>
        <w:spacing w:after="0" w:line="240" w:lineRule="auto"/>
        <w:rPr>
          <w:rFonts w:asciiTheme="minorBidi" w:hAnsiTheme="minorBidi"/>
          <w:b/>
          <w:bCs/>
          <w:sz w:val="26"/>
          <w:szCs w:val="26"/>
          <w:lang w:bidi="ar-IQ"/>
        </w:rPr>
      </w:pPr>
      <w:r>
        <w:rPr>
          <w:rFonts w:asciiTheme="minorBidi" w:hAnsiTheme="minorBidi"/>
          <w:sz w:val="26"/>
          <w:szCs w:val="26"/>
          <w:lang w:bidi="ar-IQ"/>
        </w:rPr>
        <w:t>2</w:t>
      </w:r>
      <w:r w:rsidRPr="00A66CE1">
        <w:rPr>
          <w:rFonts w:asciiTheme="minorBidi" w:hAnsiTheme="minorBidi"/>
          <w:sz w:val="26"/>
          <w:szCs w:val="26"/>
          <w:rtl/>
          <w:lang w:bidi="ar-IQ"/>
        </w:rPr>
        <w:t>-</w:t>
      </w:r>
      <w:r w:rsidRPr="00A66CE1">
        <w:rPr>
          <w:rFonts w:asciiTheme="minorBidi" w:hAnsiTheme="minorBidi"/>
          <w:sz w:val="26"/>
          <w:szCs w:val="26"/>
          <w:lang w:bidi="ar-IQ"/>
        </w:rPr>
        <w:t>The end result is a joint that has no stability and minimal or no range of motion</w:t>
      </w:r>
      <w:r w:rsidRPr="00A66CE1">
        <w:rPr>
          <w:rFonts w:asciiTheme="minorBidi" w:hAnsiTheme="minorBidi"/>
          <w:sz w:val="26"/>
          <w:szCs w:val="26"/>
          <w:rtl/>
          <w:lang w:bidi="ar-IQ"/>
        </w:rPr>
        <w:t>.</w:t>
      </w:r>
    </w:p>
    <w:p w:rsidR="00A66CE1" w:rsidRPr="00A66CE1" w:rsidRDefault="00A66CE1" w:rsidP="00A66CE1">
      <w:pPr>
        <w:autoSpaceDE w:val="0"/>
        <w:autoSpaceDN w:val="0"/>
        <w:bidi w:val="0"/>
        <w:adjustRightInd w:val="0"/>
        <w:spacing w:after="0" w:line="240" w:lineRule="auto"/>
        <w:rPr>
          <w:rFonts w:asciiTheme="minorBidi" w:hAnsiTheme="minorBidi"/>
          <w:sz w:val="26"/>
          <w:szCs w:val="26"/>
          <w:lang w:bidi="ar-IQ"/>
        </w:rPr>
      </w:pPr>
      <w:r w:rsidRPr="00A66CE1">
        <w:rPr>
          <w:rFonts w:asciiTheme="minorBidi" w:hAnsiTheme="minorBidi"/>
          <w:sz w:val="26"/>
          <w:szCs w:val="26"/>
          <w:rtl/>
          <w:lang w:bidi="ar-IQ"/>
        </w:rPr>
        <w:t xml:space="preserve">3- </w:t>
      </w:r>
      <w:r w:rsidRPr="00A66CE1">
        <w:rPr>
          <w:rFonts w:asciiTheme="minorBidi" w:hAnsiTheme="minorBidi"/>
          <w:sz w:val="26"/>
          <w:szCs w:val="26"/>
          <w:lang w:bidi="ar-IQ"/>
        </w:rPr>
        <w:t>systemic amyloidosis: in 5% to 10% of patients</w:t>
      </w:r>
      <w:r w:rsidRPr="00A66CE1">
        <w:rPr>
          <w:rFonts w:asciiTheme="minorBidi" w:hAnsiTheme="minorBidi"/>
          <w:sz w:val="26"/>
          <w:szCs w:val="26"/>
          <w:rtl/>
          <w:lang w:bidi="ar-IQ"/>
        </w:rPr>
        <w:t xml:space="preserve"> </w:t>
      </w:r>
    </w:p>
    <w:p w:rsidR="000D76EA" w:rsidRPr="00DC15D2" w:rsidRDefault="00A66CE1" w:rsidP="00A66CE1">
      <w:pPr>
        <w:autoSpaceDE w:val="0"/>
        <w:autoSpaceDN w:val="0"/>
        <w:bidi w:val="0"/>
        <w:adjustRightInd w:val="0"/>
        <w:spacing w:after="0" w:line="240" w:lineRule="auto"/>
        <w:rPr>
          <w:rFonts w:asciiTheme="minorBidi" w:hAnsiTheme="minorBidi"/>
          <w:sz w:val="26"/>
          <w:szCs w:val="26"/>
          <w:rtl/>
          <w:lang w:bidi="ar-IQ"/>
        </w:rPr>
      </w:pPr>
      <w:r w:rsidRPr="00A66CE1">
        <w:rPr>
          <w:rFonts w:asciiTheme="minorBidi" w:hAnsiTheme="minorBidi"/>
          <w:sz w:val="26"/>
          <w:szCs w:val="26"/>
          <w:lang w:bidi="ar-IQ"/>
        </w:rPr>
        <w:t xml:space="preserve">4- </w:t>
      </w:r>
      <w:proofErr w:type="gramStart"/>
      <w:r w:rsidRPr="00A66CE1">
        <w:rPr>
          <w:rFonts w:asciiTheme="minorBidi" w:hAnsiTheme="minorBidi"/>
          <w:sz w:val="26"/>
          <w:szCs w:val="26"/>
          <w:lang w:bidi="ar-IQ"/>
        </w:rPr>
        <w:t>infection</w:t>
      </w:r>
      <w:proofErr w:type="gramEnd"/>
      <w:r w:rsidRPr="00A66CE1">
        <w:rPr>
          <w:rFonts w:asciiTheme="minorBidi" w:hAnsiTheme="minorBidi"/>
          <w:sz w:val="26"/>
          <w:szCs w:val="26"/>
          <w:lang w:bidi="ar-IQ"/>
        </w:rPr>
        <w:t xml:space="preserve"> with opportunistic organisms in patients who receive long-term anti-TNF or other immunosuppressive agents</w:t>
      </w:r>
    </w:p>
    <w:p w:rsidR="00B05424" w:rsidRPr="00802866" w:rsidRDefault="00B05424" w:rsidP="00802866">
      <w:pPr>
        <w:autoSpaceDE w:val="0"/>
        <w:autoSpaceDN w:val="0"/>
        <w:bidi w:val="0"/>
        <w:adjustRightInd w:val="0"/>
        <w:spacing w:after="0" w:line="240" w:lineRule="auto"/>
        <w:jc w:val="center"/>
        <w:rPr>
          <w:rFonts w:ascii="Arial Black" w:hAnsi="Arial Black"/>
          <w:sz w:val="32"/>
          <w:szCs w:val="32"/>
          <w:u w:val="single"/>
        </w:rPr>
      </w:pPr>
      <w:r w:rsidRPr="00802866">
        <w:rPr>
          <w:rFonts w:ascii="Arial Black" w:hAnsi="Arial Black"/>
          <w:b/>
          <w:bCs/>
          <w:sz w:val="32"/>
          <w:szCs w:val="32"/>
          <w:u w:val="single"/>
        </w:rPr>
        <w:t>Sjogren syndrome</w:t>
      </w:r>
    </w:p>
    <w:p w:rsidR="005C3C3E" w:rsidRPr="005C3C3E" w:rsidRDefault="005C3C3E" w:rsidP="005C3C3E">
      <w:pPr>
        <w:autoSpaceDE w:val="0"/>
        <w:autoSpaceDN w:val="0"/>
        <w:bidi w:val="0"/>
        <w:adjustRightInd w:val="0"/>
        <w:spacing w:after="0" w:line="240" w:lineRule="auto"/>
        <w:rPr>
          <w:rFonts w:asciiTheme="minorBidi" w:hAnsiTheme="minorBidi"/>
          <w:sz w:val="26"/>
          <w:szCs w:val="26"/>
        </w:rPr>
      </w:pPr>
      <w:r w:rsidRPr="005C3C3E">
        <w:rPr>
          <w:rFonts w:asciiTheme="minorBidi" w:hAnsiTheme="minorBidi"/>
          <w:sz w:val="26"/>
          <w:szCs w:val="26"/>
        </w:rPr>
        <w:t>It is systemic autoimmune disease, the lacrimal and salivary gland are the major targets</w:t>
      </w:r>
      <w:r w:rsidRPr="005C3C3E">
        <w:rPr>
          <w:rFonts w:asciiTheme="minorBidi" w:hAnsiTheme="minorBidi"/>
          <w:sz w:val="26"/>
          <w:szCs w:val="26"/>
          <w:rtl/>
        </w:rPr>
        <w:t xml:space="preserve">. </w:t>
      </w:r>
    </w:p>
    <w:p w:rsidR="005C3C3E" w:rsidRPr="005C3C3E" w:rsidRDefault="005C3C3E" w:rsidP="005C3C3E">
      <w:pPr>
        <w:autoSpaceDE w:val="0"/>
        <w:autoSpaceDN w:val="0"/>
        <w:bidi w:val="0"/>
        <w:adjustRightInd w:val="0"/>
        <w:spacing w:after="0" w:line="240" w:lineRule="auto"/>
        <w:rPr>
          <w:rFonts w:asciiTheme="minorBidi" w:hAnsiTheme="minorBidi"/>
          <w:sz w:val="26"/>
          <w:szCs w:val="26"/>
        </w:rPr>
      </w:pPr>
      <w:r w:rsidRPr="005C3C3E">
        <w:rPr>
          <w:rFonts w:asciiTheme="minorBidi" w:hAnsiTheme="minorBidi"/>
          <w:sz w:val="26"/>
          <w:szCs w:val="26"/>
          <w:rtl/>
        </w:rPr>
        <w:t xml:space="preserve"> </w:t>
      </w:r>
      <w:proofErr w:type="gramStart"/>
      <w:r w:rsidRPr="005C3C3E">
        <w:rPr>
          <w:rFonts w:asciiTheme="minorBidi" w:hAnsiTheme="minorBidi"/>
          <w:sz w:val="26"/>
          <w:szCs w:val="26"/>
        </w:rPr>
        <w:t>mainly</w:t>
      </w:r>
      <w:proofErr w:type="gramEnd"/>
      <w:r w:rsidRPr="005C3C3E">
        <w:rPr>
          <w:rFonts w:asciiTheme="minorBidi" w:hAnsiTheme="minorBidi"/>
          <w:sz w:val="26"/>
          <w:szCs w:val="26"/>
        </w:rPr>
        <w:t xml:space="preserve"> characterized by</w:t>
      </w:r>
      <w:r w:rsidRPr="005C3C3E">
        <w:rPr>
          <w:rFonts w:asciiTheme="minorBidi" w:hAnsiTheme="minorBidi"/>
          <w:sz w:val="26"/>
          <w:szCs w:val="26"/>
          <w:rtl/>
        </w:rPr>
        <w:t>:</w:t>
      </w:r>
    </w:p>
    <w:p w:rsidR="005C3C3E" w:rsidRDefault="005C3C3E" w:rsidP="00414325">
      <w:pPr>
        <w:autoSpaceDE w:val="0"/>
        <w:autoSpaceDN w:val="0"/>
        <w:bidi w:val="0"/>
        <w:adjustRightInd w:val="0"/>
        <w:spacing w:after="0" w:line="240" w:lineRule="auto"/>
        <w:rPr>
          <w:rFonts w:asciiTheme="minorBidi" w:hAnsiTheme="minorBidi"/>
          <w:sz w:val="26"/>
          <w:szCs w:val="26"/>
        </w:rPr>
      </w:pPr>
      <w:r>
        <w:rPr>
          <w:rFonts w:asciiTheme="minorBidi" w:hAnsiTheme="minorBidi"/>
          <w:sz w:val="26"/>
          <w:szCs w:val="26"/>
        </w:rPr>
        <w:t>1</w:t>
      </w:r>
      <w:r w:rsidRPr="005C3C3E">
        <w:rPr>
          <w:rFonts w:asciiTheme="minorBidi" w:hAnsiTheme="minorBidi"/>
          <w:sz w:val="26"/>
          <w:szCs w:val="26"/>
          <w:rtl/>
        </w:rPr>
        <w:t>-</w:t>
      </w:r>
      <w:r w:rsidRPr="005C3C3E">
        <w:rPr>
          <w:rFonts w:asciiTheme="minorBidi" w:hAnsiTheme="minorBidi"/>
          <w:sz w:val="26"/>
          <w:szCs w:val="26"/>
        </w:rPr>
        <w:t>dry eyes (keratoconjunctivitis sicca): due to lack of lacrimation</w:t>
      </w:r>
      <w:r w:rsidRPr="005C3C3E">
        <w:rPr>
          <w:rFonts w:asciiTheme="minorBidi" w:hAnsiTheme="minorBidi"/>
          <w:sz w:val="26"/>
          <w:szCs w:val="26"/>
          <w:rtl/>
        </w:rPr>
        <w:t xml:space="preserve">  </w:t>
      </w:r>
    </w:p>
    <w:p w:rsidR="005C3C3E" w:rsidRPr="005C3C3E" w:rsidRDefault="005C3C3E" w:rsidP="005C3C3E">
      <w:pPr>
        <w:autoSpaceDE w:val="0"/>
        <w:autoSpaceDN w:val="0"/>
        <w:bidi w:val="0"/>
        <w:adjustRightInd w:val="0"/>
        <w:spacing w:after="0" w:line="240" w:lineRule="auto"/>
        <w:rPr>
          <w:rFonts w:asciiTheme="minorBidi" w:hAnsiTheme="minorBidi"/>
          <w:sz w:val="26"/>
          <w:szCs w:val="26"/>
        </w:rPr>
      </w:pPr>
      <w:r>
        <w:rPr>
          <w:rFonts w:asciiTheme="minorBidi" w:hAnsiTheme="minorBidi"/>
          <w:sz w:val="26"/>
          <w:szCs w:val="26"/>
        </w:rPr>
        <w:t>2</w:t>
      </w:r>
      <w:r w:rsidRPr="005C3C3E">
        <w:rPr>
          <w:rFonts w:asciiTheme="minorBidi" w:hAnsiTheme="minorBidi"/>
          <w:sz w:val="26"/>
          <w:szCs w:val="26"/>
          <w:rtl/>
        </w:rPr>
        <w:t xml:space="preserve">- </w:t>
      </w:r>
      <w:proofErr w:type="gramStart"/>
      <w:r w:rsidRPr="005C3C3E">
        <w:rPr>
          <w:rFonts w:asciiTheme="minorBidi" w:hAnsiTheme="minorBidi"/>
          <w:sz w:val="26"/>
          <w:szCs w:val="26"/>
        </w:rPr>
        <w:t>dry</w:t>
      </w:r>
      <w:proofErr w:type="gramEnd"/>
      <w:r w:rsidRPr="005C3C3E">
        <w:rPr>
          <w:rFonts w:asciiTheme="minorBidi" w:hAnsiTheme="minorBidi"/>
          <w:sz w:val="26"/>
          <w:szCs w:val="26"/>
        </w:rPr>
        <w:t xml:space="preserve"> mouth (xerostomia):due to  lack of saliva</w:t>
      </w:r>
    </w:p>
    <w:p w:rsidR="005C3C3E" w:rsidRPr="005C3C3E" w:rsidRDefault="005C3C3E" w:rsidP="00414325">
      <w:pPr>
        <w:autoSpaceDE w:val="0"/>
        <w:autoSpaceDN w:val="0"/>
        <w:bidi w:val="0"/>
        <w:adjustRightInd w:val="0"/>
        <w:spacing w:after="0" w:line="240" w:lineRule="auto"/>
        <w:rPr>
          <w:rFonts w:asciiTheme="minorBidi" w:hAnsiTheme="minorBidi"/>
          <w:sz w:val="26"/>
          <w:szCs w:val="26"/>
        </w:rPr>
      </w:pPr>
      <w:r w:rsidRPr="005C3C3E">
        <w:rPr>
          <w:rFonts w:asciiTheme="minorBidi" w:hAnsiTheme="minorBidi"/>
          <w:sz w:val="26"/>
          <w:szCs w:val="26"/>
        </w:rPr>
        <w:t>resulting from immune-mediated destruction mainly affect the lacrimal and salivary glands, other exocrine glands</w:t>
      </w:r>
      <w:r w:rsidRPr="005C3C3E">
        <w:rPr>
          <w:rFonts w:asciiTheme="minorBidi" w:hAnsiTheme="minorBidi"/>
          <w:sz w:val="26"/>
          <w:szCs w:val="26"/>
          <w:rtl/>
        </w:rPr>
        <w:t>,</w:t>
      </w:r>
      <w:r w:rsidR="00414325">
        <w:rPr>
          <w:rFonts w:asciiTheme="minorBidi" w:hAnsiTheme="minorBidi"/>
          <w:sz w:val="26"/>
          <w:szCs w:val="26"/>
        </w:rPr>
        <w:t xml:space="preserve"> </w:t>
      </w:r>
      <w:r w:rsidRPr="005C3C3E">
        <w:rPr>
          <w:rFonts w:asciiTheme="minorBidi" w:hAnsiTheme="minorBidi"/>
          <w:sz w:val="26"/>
          <w:szCs w:val="26"/>
        </w:rPr>
        <w:t>including those lining the respiratory and GIT and the vagina, may also be involved</w:t>
      </w:r>
      <w:r w:rsidRPr="005C3C3E">
        <w:rPr>
          <w:rFonts w:asciiTheme="minorBidi" w:hAnsiTheme="minorBidi"/>
          <w:sz w:val="26"/>
          <w:szCs w:val="26"/>
          <w:rtl/>
        </w:rPr>
        <w:t xml:space="preserve"> .</w:t>
      </w:r>
      <w:r w:rsidRPr="005C3C3E">
        <w:rPr>
          <w:rFonts w:asciiTheme="minorBidi" w:hAnsiTheme="minorBidi"/>
          <w:sz w:val="26"/>
          <w:szCs w:val="26"/>
        </w:rPr>
        <w:t>other organ that may involve: kidney, lung</w:t>
      </w:r>
      <w:r w:rsidRPr="005C3C3E">
        <w:rPr>
          <w:rFonts w:asciiTheme="minorBidi" w:hAnsiTheme="minorBidi"/>
          <w:sz w:val="26"/>
          <w:szCs w:val="26"/>
          <w:rtl/>
        </w:rPr>
        <w:t>.</w:t>
      </w:r>
    </w:p>
    <w:p w:rsidR="005C3C3E" w:rsidRPr="005C3C3E" w:rsidRDefault="005C3C3E" w:rsidP="00414325">
      <w:pPr>
        <w:autoSpaceDE w:val="0"/>
        <w:autoSpaceDN w:val="0"/>
        <w:bidi w:val="0"/>
        <w:adjustRightInd w:val="0"/>
        <w:spacing w:after="0" w:line="240" w:lineRule="auto"/>
        <w:rPr>
          <w:rFonts w:asciiTheme="minorBidi" w:hAnsiTheme="minorBidi"/>
          <w:sz w:val="26"/>
          <w:szCs w:val="26"/>
        </w:rPr>
      </w:pPr>
      <w:r w:rsidRPr="005C3C3E">
        <w:rPr>
          <w:rFonts w:asciiTheme="minorBidi" w:hAnsiTheme="minorBidi"/>
          <w:sz w:val="26"/>
          <w:szCs w:val="26"/>
        </w:rPr>
        <w:t>The characteristic decrease in tears and saliva is the result of lymphocytic infiltration and fibrosis of the lacrimal and salivary glands</w:t>
      </w:r>
      <w:r w:rsidRPr="005C3C3E">
        <w:rPr>
          <w:rFonts w:asciiTheme="minorBidi" w:hAnsiTheme="minorBidi"/>
          <w:sz w:val="26"/>
          <w:szCs w:val="26"/>
          <w:rtl/>
        </w:rPr>
        <w:t xml:space="preserve">. </w:t>
      </w:r>
    </w:p>
    <w:p w:rsidR="00B05424" w:rsidRPr="005C3C3E" w:rsidRDefault="005C3C3E" w:rsidP="005C3C3E">
      <w:pPr>
        <w:autoSpaceDE w:val="0"/>
        <w:autoSpaceDN w:val="0"/>
        <w:bidi w:val="0"/>
        <w:adjustRightInd w:val="0"/>
        <w:spacing w:after="0" w:line="240" w:lineRule="auto"/>
        <w:rPr>
          <w:rFonts w:asciiTheme="minorBidi" w:hAnsiTheme="minorBidi"/>
          <w:sz w:val="26"/>
          <w:szCs w:val="26"/>
        </w:rPr>
      </w:pPr>
      <w:r w:rsidRPr="005C3C3E">
        <w:rPr>
          <w:rFonts w:asciiTheme="minorBidi" w:hAnsiTheme="minorBidi"/>
          <w:sz w:val="26"/>
          <w:szCs w:val="26"/>
        </w:rPr>
        <w:t>The infiltrate contains predominantly activated CD4+ helper T cells and some B cells, including plasma cells.</w:t>
      </w:r>
    </w:p>
    <w:p w:rsidR="00B05424" w:rsidRPr="00802866" w:rsidRDefault="005C3C3E" w:rsidP="005C3C3E">
      <w:pPr>
        <w:autoSpaceDE w:val="0"/>
        <w:autoSpaceDN w:val="0"/>
        <w:bidi w:val="0"/>
        <w:adjustRightInd w:val="0"/>
        <w:spacing w:after="0" w:line="240" w:lineRule="auto"/>
        <w:rPr>
          <w:rFonts w:asciiTheme="minorBidi" w:hAnsiTheme="minorBidi"/>
          <w:sz w:val="26"/>
          <w:szCs w:val="26"/>
        </w:rPr>
      </w:pPr>
      <w:r w:rsidRPr="00802866">
        <w:rPr>
          <w:rFonts w:asciiTheme="minorBidi" w:hAnsiTheme="minorBidi"/>
          <w:sz w:val="26"/>
          <w:szCs w:val="26"/>
        </w:rPr>
        <w:t xml:space="preserve"> </w:t>
      </w:r>
      <w:r w:rsidR="00B05424" w:rsidRPr="00802866">
        <w:rPr>
          <w:rFonts w:asciiTheme="minorBidi" w:hAnsiTheme="minorBidi"/>
          <w:sz w:val="26"/>
          <w:szCs w:val="26"/>
        </w:rPr>
        <w:t xml:space="preserve">• Most patients have rheumatoid </w:t>
      </w:r>
      <w:proofErr w:type="gramStart"/>
      <w:r w:rsidR="00B05424" w:rsidRPr="00802866">
        <w:rPr>
          <w:rFonts w:asciiTheme="minorBidi" w:hAnsiTheme="minorBidi"/>
          <w:sz w:val="26"/>
          <w:szCs w:val="26"/>
        </w:rPr>
        <w:t>factor  without</w:t>
      </w:r>
      <w:proofErr w:type="gramEnd"/>
      <w:r w:rsidR="00B05424" w:rsidRPr="00802866">
        <w:rPr>
          <w:rFonts w:asciiTheme="minorBidi" w:hAnsiTheme="minorBidi"/>
          <w:sz w:val="26"/>
          <w:szCs w:val="26"/>
        </w:rPr>
        <w:t xml:space="preserve"> having rheumatoid arthritis; ANAs against ribonucleoproteins SS-A (Ro) and SS-B (La) are   especially common</w:t>
      </w:r>
    </w:p>
    <w:p w:rsidR="00B05424" w:rsidRPr="00802866" w:rsidRDefault="00B05424" w:rsidP="00802866">
      <w:pPr>
        <w:autoSpaceDE w:val="0"/>
        <w:autoSpaceDN w:val="0"/>
        <w:bidi w:val="0"/>
        <w:adjustRightInd w:val="0"/>
        <w:spacing w:after="0" w:line="240" w:lineRule="auto"/>
        <w:rPr>
          <w:rFonts w:asciiTheme="minorBidi" w:hAnsiTheme="minorBidi"/>
          <w:sz w:val="26"/>
          <w:szCs w:val="26"/>
        </w:rPr>
      </w:pPr>
      <w:r w:rsidRPr="00802866">
        <w:rPr>
          <w:rFonts w:asciiTheme="minorBidi" w:hAnsiTheme="minorBidi"/>
          <w:sz w:val="26"/>
          <w:szCs w:val="26"/>
        </w:rPr>
        <w:t>.• The disease is believed to be caused by an autoimmune</w:t>
      </w:r>
      <w:r w:rsidR="000B13EC" w:rsidRPr="00802866">
        <w:rPr>
          <w:rFonts w:asciiTheme="minorBidi" w:hAnsiTheme="minorBidi"/>
          <w:sz w:val="26"/>
          <w:szCs w:val="26"/>
        </w:rPr>
        <w:t xml:space="preserve"> </w:t>
      </w:r>
      <w:r w:rsidRPr="00802866">
        <w:rPr>
          <w:rFonts w:asciiTheme="minorBidi" w:hAnsiTheme="minorBidi"/>
          <w:sz w:val="26"/>
          <w:szCs w:val="26"/>
        </w:rPr>
        <w:t xml:space="preserve">T cell reaction against one or more unknown </w:t>
      </w:r>
      <w:proofErr w:type="spellStart"/>
      <w:r w:rsidRPr="00802866">
        <w:rPr>
          <w:rFonts w:asciiTheme="minorBidi" w:hAnsiTheme="minorBidi"/>
          <w:sz w:val="26"/>
          <w:szCs w:val="26"/>
        </w:rPr>
        <w:t>self antigens</w:t>
      </w:r>
      <w:proofErr w:type="spellEnd"/>
      <w:r w:rsidR="000B13EC" w:rsidRPr="00802866">
        <w:rPr>
          <w:rFonts w:asciiTheme="minorBidi" w:hAnsiTheme="minorBidi"/>
          <w:sz w:val="26"/>
          <w:szCs w:val="26"/>
        </w:rPr>
        <w:t xml:space="preserve"> </w:t>
      </w:r>
      <w:r w:rsidRPr="00802866">
        <w:rPr>
          <w:rFonts w:asciiTheme="minorBidi" w:hAnsiTheme="minorBidi"/>
          <w:sz w:val="26"/>
          <w:szCs w:val="26"/>
        </w:rPr>
        <w:t>expressed in these</w:t>
      </w:r>
      <w:r w:rsidR="00802866">
        <w:rPr>
          <w:rFonts w:asciiTheme="minorBidi" w:hAnsiTheme="minorBidi"/>
          <w:sz w:val="26"/>
          <w:szCs w:val="26"/>
        </w:rPr>
        <w:t xml:space="preserve"> </w:t>
      </w:r>
      <w:r w:rsidRPr="00802866">
        <w:rPr>
          <w:rFonts w:asciiTheme="minorBidi" w:hAnsiTheme="minorBidi"/>
          <w:sz w:val="26"/>
          <w:szCs w:val="26"/>
        </w:rPr>
        <w:t>glands, or immune reactions against</w:t>
      </w:r>
      <w:r w:rsidR="000B13EC" w:rsidRPr="00802866">
        <w:rPr>
          <w:rFonts w:asciiTheme="minorBidi" w:hAnsiTheme="minorBidi"/>
          <w:sz w:val="26"/>
          <w:szCs w:val="26"/>
        </w:rPr>
        <w:t xml:space="preserve"> </w:t>
      </w:r>
      <w:r w:rsidRPr="00802866">
        <w:rPr>
          <w:rFonts w:asciiTheme="minorBidi" w:hAnsiTheme="minorBidi"/>
          <w:sz w:val="26"/>
          <w:szCs w:val="26"/>
        </w:rPr>
        <w:t>the antigens of a virus that infects the tissues.</w:t>
      </w:r>
    </w:p>
    <w:p w:rsidR="005C3C3E" w:rsidRPr="005C3C3E" w:rsidRDefault="005C3C3E" w:rsidP="005C3C3E">
      <w:pPr>
        <w:autoSpaceDE w:val="0"/>
        <w:autoSpaceDN w:val="0"/>
        <w:bidi w:val="0"/>
        <w:adjustRightInd w:val="0"/>
        <w:spacing w:after="0" w:line="240" w:lineRule="auto"/>
        <w:rPr>
          <w:rFonts w:asciiTheme="minorBidi" w:hAnsiTheme="minorBidi"/>
          <w:b/>
          <w:bCs/>
          <w:sz w:val="26"/>
          <w:szCs w:val="26"/>
        </w:rPr>
      </w:pPr>
      <w:r w:rsidRPr="005C3C3E">
        <w:rPr>
          <w:rFonts w:asciiTheme="minorBidi" w:hAnsiTheme="minorBidi"/>
          <w:b/>
          <w:bCs/>
          <w:sz w:val="26"/>
          <w:szCs w:val="26"/>
        </w:rPr>
        <w:lastRenderedPageBreak/>
        <w:t>Pathogenesis</w:t>
      </w:r>
      <w:r w:rsidRPr="005C3C3E">
        <w:rPr>
          <w:rFonts w:asciiTheme="minorBidi" w:hAnsiTheme="minorBidi"/>
          <w:b/>
          <w:bCs/>
          <w:sz w:val="26"/>
          <w:szCs w:val="26"/>
          <w:rtl/>
        </w:rPr>
        <w:t>:</w:t>
      </w:r>
    </w:p>
    <w:p w:rsidR="005C3C3E" w:rsidRPr="005C3C3E" w:rsidRDefault="005C3C3E" w:rsidP="005C3C3E">
      <w:pPr>
        <w:autoSpaceDE w:val="0"/>
        <w:autoSpaceDN w:val="0"/>
        <w:bidi w:val="0"/>
        <w:adjustRightInd w:val="0"/>
        <w:spacing w:after="0" w:line="240" w:lineRule="auto"/>
        <w:rPr>
          <w:rFonts w:asciiTheme="minorBidi" w:hAnsiTheme="minorBidi"/>
          <w:sz w:val="26"/>
          <w:szCs w:val="26"/>
        </w:rPr>
      </w:pPr>
      <w:r w:rsidRPr="005C3C3E">
        <w:rPr>
          <w:rFonts w:asciiTheme="minorBidi" w:hAnsiTheme="minorBidi"/>
          <w:sz w:val="26"/>
          <w:szCs w:val="26"/>
        </w:rPr>
        <w:t>Although the pathogenesis of Sjogren syndrome remains obscure, aberrant T-cell and B-cell activation are both implicated</w:t>
      </w:r>
      <w:r w:rsidRPr="005C3C3E">
        <w:rPr>
          <w:rFonts w:asciiTheme="minorBidi" w:hAnsiTheme="minorBidi"/>
          <w:sz w:val="26"/>
          <w:szCs w:val="26"/>
          <w:rtl/>
        </w:rPr>
        <w:t xml:space="preserve">. </w:t>
      </w:r>
    </w:p>
    <w:p w:rsidR="005C3C3E" w:rsidRPr="005C3C3E" w:rsidRDefault="005C3C3E" w:rsidP="005C3C3E">
      <w:pPr>
        <w:autoSpaceDE w:val="0"/>
        <w:autoSpaceDN w:val="0"/>
        <w:bidi w:val="0"/>
        <w:adjustRightInd w:val="0"/>
        <w:spacing w:after="0" w:line="240" w:lineRule="auto"/>
        <w:rPr>
          <w:rFonts w:asciiTheme="minorBidi" w:hAnsiTheme="minorBidi"/>
          <w:sz w:val="26"/>
          <w:szCs w:val="26"/>
        </w:rPr>
      </w:pPr>
      <w:r w:rsidRPr="005C3C3E">
        <w:rPr>
          <w:rFonts w:asciiTheme="minorBidi" w:hAnsiTheme="minorBidi"/>
          <w:sz w:val="26"/>
          <w:szCs w:val="26"/>
        </w:rPr>
        <w:t>The initiating trigger may be a viral infection</w:t>
      </w:r>
      <w:r>
        <w:rPr>
          <w:rFonts w:asciiTheme="minorBidi" w:hAnsiTheme="minorBidi"/>
          <w:sz w:val="26"/>
          <w:szCs w:val="26"/>
        </w:rPr>
        <w:t xml:space="preserve"> </w:t>
      </w:r>
      <w:r w:rsidRPr="005C3C3E">
        <w:rPr>
          <w:rFonts w:asciiTheme="minorBidi" w:hAnsiTheme="minorBidi"/>
          <w:sz w:val="26"/>
          <w:szCs w:val="26"/>
        </w:rPr>
        <w:t xml:space="preserve">of the salivary glands, which causes local cell death and release of tissue </w:t>
      </w:r>
      <w:proofErr w:type="spellStart"/>
      <w:r w:rsidRPr="005C3C3E">
        <w:rPr>
          <w:rFonts w:asciiTheme="minorBidi" w:hAnsiTheme="minorBidi"/>
          <w:sz w:val="26"/>
          <w:szCs w:val="26"/>
        </w:rPr>
        <w:t>self antigens</w:t>
      </w:r>
      <w:proofErr w:type="spellEnd"/>
      <w:r w:rsidRPr="005C3C3E">
        <w:rPr>
          <w:rFonts w:asciiTheme="minorBidi" w:hAnsiTheme="minorBidi"/>
          <w:sz w:val="26"/>
          <w:szCs w:val="26"/>
          <w:rtl/>
        </w:rPr>
        <w:t xml:space="preserve">. </w:t>
      </w:r>
    </w:p>
    <w:p w:rsidR="005C3C3E" w:rsidRPr="005C3C3E" w:rsidRDefault="005C3C3E" w:rsidP="005C3C3E">
      <w:pPr>
        <w:autoSpaceDE w:val="0"/>
        <w:autoSpaceDN w:val="0"/>
        <w:bidi w:val="0"/>
        <w:adjustRightInd w:val="0"/>
        <w:spacing w:after="0" w:line="240" w:lineRule="auto"/>
        <w:rPr>
          <w:rFonts w:asciiTheme="minorBidi" w:hAnsiTheme="minorBidi"/>
          <w:sz w:val="26"/>
          <w:szCs w:val="26"/>
        </w:rPr>
      </w:pPr>
      <w:r w:rsidRPr="005C3C3E">
        <w:rPr>
          <w:rFonts w:asciiTheme="minorBidi" w:hAnsiTheme="minorBidi"/>
          <w:sz w:val="26"/>
          <w:szCs w:val="26"/>
        </w:rPr>
        <w:t xml:space="preserve">In genetically susceptible individuals, CD4+ T cells and B cells specific for these </w:t>
      </w:r>
      <w:proofErr w:type="spellStart"/>
      <w:r w:rsidRPr="005C3C3E">
        <w:rPr>
          <w:rFonts w:asciiTheme="minorBidi" w:hAnsiTheme="minorBidi"/>
          <w:sz w:val="26"/>
          <w:szCs w:val="26"/>
        </w:rPr>
        <w:t>self antigens</w:t>
      </w:r>
      <w:proofErr w:type="spellEnd"/>
      <w:r w:rsidRPr="005C3C3E">
        <w:rPr>
          <w:rFonts w:asciiTheme="minorBidi" w:hAnsiTheme="minorBidi"/>
          <w:sz w:val="26"/>
          <w:szCs w:val="26"/>
        </w:rPr>
        <w:t xml:space="preserve"> may have escaped tolerance and are able to react</w:t>
      </w:r>
      <w:r w:rsidRPr="005C3C3E">
        <w:rPr>
          <w:rFonts w:asciiTheme="minorBidi" w:hAnsiTheme="minorBidi"/>
          <w:sz w:val="26"/>
          <w:szCs w:val="26"/>
          <w:rtl/>
        </w:rPr>
        <w:t>.</w:t>
      </w:r>
    </w:p>
    <w:p w:rsidR="00B05424" w:rsidRDefault="005C3C3E" w:rsidP="005C3C3E">
      <w:pPr>
        <w:autoSpaceDE w:val="0"/>
        <w:autoSpaceDN w:val="0"/>
        <w:bidi w:val="0"/>
        <w:adjustRightInd w:val="0"/>
        <w:spacing w:after="0" w:line="240" w:lineRule="auto"/>
        <w:rPr>
          <w:rFonts w:asciiTheme="minorBidi" w:hAnsiTheme="minorBidi"/>
          <w:sz w:val="26"/>
          <w:szCs w:val="26"/>
        </w:rPr>
      </w:pPr>
      <w:r w:rsidRPr="005C3C3E">
        <w:rPr>
          <w:rFonts w:asciiTheme="minorBidi" w:hAnsiTheme="minorBidi"/>
          <w:sz w:val="26"/>
          <w:szCs w:val="26"/>
        </w:rPr>
        <w:t>The result is inflammation, tissue damage, and, eventually, fibrosis.</w:t>
      </w:r>
    </w:p>
    <w:p w:rsidR="00414325" w:rsidRPr="007B1AFE" w:rsidRDefault="00414325" w:rsidP="00414325">
      <w:pPr>
        <w:autoSpaceDE w:val="0"/>
        <w:autoSpaceDN w:val="0"/>
        <w:bidi w:val="0"/>
        <w:adjustRightInd w:val="0"/>
        <w:spacing w:after="0" w:line="240" w:lineRule="auto"/>
        <w:rPr>
          <w:rFonts w:asciiTheme="minorBidi" w:hAnsiTheme="minorBidi"/>
          <w:b/>
          <w:bCs/>
          <w:sz w:val="26"/>
          <w:szCs w:val="26"/>
          <w:u w:val="single"/>
        </w:rPr>
      </w:pPr>
      <w:r w:rsidRPr="007B1AFE">
        <w:rPr>
          <w:rFonts w:asciiTheme="minorBidi" w:hAnsiTheme="minorBidi"/>
          <w:b/>
          <w:bCs/>
          <w:sz w:val="26"/>
          <w:szCs w:val="26"/>
          <w:u w:val="single"/>
        </w:rPr>
        <w:t>Clinical features</w:t>
      </w:r>
    </w:p>
    <w:p w:rsidR="00414325" w:rsidRPr="00414325" w:rsidRDefault="00414325" w:rsidP="00414325">
      <w:pPr>
        <w:autoSpaceDE w:val="0"/>
        <w:autoSpaceDN w:val="0"/>
        <w:bidi w:val="0"/>
        <w:adjustRightInd w:val="0"/>
        <w:spacing w:after="0" w:line="240" w:lineRule="auto"/>
        <w:rPr>
          <w:rFonts w:asciiTheme="minorBidi" w:hAnsiTheme="minorBidi"/>
          <w:sz w:val="26"/>
          <w:szCs w:val="26"/>
        </w:rPr>
      </w:pPr>
      <w:proofErr w:type="gramStart"/>
      <w:r w:rsidRPr="00414325">
        <w:rPr>
          <w:rFonts w:asciiTheme="minorBidi" w:hAnsiTheme="minorBidi"/>
          <w:sz w:val="26"/>
          <w:szCs w:val="26"/>
        </w:rPr>
        <w:t>occurs</w:t>
      </w:r>
      <w:proofErr w:type="gramEnd"/>
      <w:r w:rsidRPr="00414325">
        <w:rPr>
          <w:rFonts w:asciiTheme="minorBidi" w:hAnsiTheme="minorBidi"/>
          <w:sz w:val="26"/>
          <w:szCs w:val="26"/>
        </w:rPr>
        <w:t xml:space="preserve"> most commonly in women between the ages of 50 and 60</w:t>
      </w:r>
      <w:r w:rsidRPr="00414325">
        <w:rPr>
          <w:rFonts w:asciiTheme="minorBidi" w:hAnsiTheme="minorBidi"/>
          <w:sz w:val="26"/>
          <w:szCs w:val="26"/>
          <w:rtl/>
        </w:rPr>
        <w:t>.</w:t>
      </w:r>
    </w:p>
    <w:p w:rsidR="00414325" w:rsidRPr="00414325" w:rsidRDefault="00414325" w:rsidP="00414325">
      <w:pPr>
        <w:autoSpaceDE w:val="0"/>
        <w:autoSpaceDN w:val="0"/>
        <w:bidi w:val="0"/>
        <w:adjustRightInd w:val="0"/>
        <w:spacing w:after="0" w:line="240" w:lineRule="auto"/>
        <w:rPr>
          <w:rFonts w:asciiTheme="minorBidi" w:hAnsiTheme="minorBidi"/>
          <w:sz w:val="26"/>
          <w:szCs w:val="26"/>
        </w:rPr>
      </w:pPr>
      <w:r w:rsidRPr="00414325">
        <w:rPr>
          <w:rFonts w:asciiTheme="minorBidi" w:hAnsiTheme="minorBidi"/>
          <w:sz w:val="26"/>
          <w:szCs w:val="26"/>
        </w:rPr>
        <w:t>The keratoconjunctivitis produces blurring of vision, burning, and itching</w:t>
      </w:r>
      <w:r w:rsidRPr="00414325">
        <w:rPr>
          <w:rFonts w:asciiTheme="minorBidi" w:hAnsiTheme="minorBidi"/>
          <w:sz w:val="26"/>
          <w:szCs w:val="26"/>
          <w:rtl/>
        </w:rPr>
        <w:t xml:space="preserve">. </w:t>
      </w:r>
    </w:p>
    <w:p w:rsidR="00414325" w:rsidRPr="00414325" w:rsidRDefault="00414325" w:rsidP="00414325">
      <w:pPr>
        <w:autoSpaceDE w:val="0"/>
        <w:autoSpaceDN w:val="0"/>
        <w:bidi w:val="0"/>
        <w:adjustRightInd w:val="0"/>
        <w:spacing w:after="0" w:line="240" w:lineRule="auto"/>
        <w:rPr>
          <w:rFonts w:asciiTheme="minorBidi" w:hAnsiTheme="minorBidi"/>
          <w:sz w:val="26"/>
          <w:szCs w:val="26"/>
        </w:rPr>
      </w:pPr>
      <w:proofErr w:type="gramStart"/>
      <w:r w:rsidRPr="00414325">
        <w:rPr>
          <w:rFonts w:asciiTheme="minorBidi" w:hAnsiTheme="minorBidi"/>
          <w:sz w:val="26"/>
          <w:szCs w:val="26"/>
        </w:rPr>
        <w:t>xerostomia</w:t>
      </w:r>
      <w:proofErr w:type="gramEnd"/>
      <w:r w:rsidRPr="00414325">
        <w:rPr>
          <w:rFonts w:asciiTheme="minorBidi" w:hAnsiTheme="minorBidi"/>
          <w:sz w:val="26"/>
          <w:szCs w:val="26"/>
        </w:rPr>
        <w:t xml:space="preserve"> results in difficulty in swallowing solid foods, a decrease in the ability to taste, cracks and fissures in the mouth, and dryness of the buccal mucosa</w:t>
      </w:r>
      <w:r w:rsidRPr="00414325">
        <w:rPr>
          <w:rFonts w:asciiTheme="minorBidi" w:hAnsiTheme="minorBidi"/>
          <w:sz w:val="26"/>
          <w:szCs w:val="26"/>
          <w:rtl/>
        </w:rPr>
        <w:t xml:space="preserve">. </w:t>
      </w:r>
    </w:p>
    <w:p w:rsidR="00414325" w:rsidRDefault="00414325" w:rsidP="00414325">
      <w:pPr>
        <w:autoSpaceDE w:val="0"/>
        <w:autoSpaceDN w:val="0"/>
        <w:bidi w:val="0"/>
        <w:adjustRightInd w:val="0"/>
        <w:spacing w:after="0" w:line="240" w:lineRule="auto"/>
        <w:rPr>
          <w:rFonts w:asciiTheme="minorBidi" w:hAnsiTheme="minorBidi"/>
          <w:sz w:val="26"/>
          <w:szCs w:val="26"/>
        </w:rPr>
      </w:pPr>
      <w:r w:rsidRPr="00414325">
        <w:rPr>
          <w:rFonts w:asciiTheme="minorBidi" w:hAnsiTheme="minorBidi"/>
          <w:sz w:val="26"/>
          <w:szCs w:val="26"/>
        </w:rPr>
        <w:t xml:space="preserve">Parotid gland enlargement </w:t>
      </w:r>
      <w:r>
        <w:rPr>
          <w:rFonts w:asciiTheme="minorBidi" w:hAnsiTheme="minorBidi"/>
          <w:sz w:val="26"/>
          <w:szCs w:val="26"/>
        </w:rPr>
        <w:t>is present in half the patients.</w:t>
      </w:r>
    </w:p>
    <w:p w:rsidR="00414325" w:rsidRPr="007B1AFE" w:rsidRDefault="00414325" w:rsidP="00414325">
      <w:pPr>
        <w:autoSpaceDE w:val="0"/>
        <w:autoSpaceDN w:val="0"/>
        <w:bidi w:val="0"/>
        <w:adjustRightInd w:val="0"/>
        <w:spacing w:after="0" w:line="240" w:lineRule="auto"/>
        <w:rPr>
          <w:rFonts w:asciiTheme="minorBidi" w:hAnsiTheme="minorBidi"/>
          <w:b/>
          <w:bCs/>
          <w:sz w:val="26"/>
          <w:szCs w:val="26"/>
          <w:u w:val="single"/>
        </w:rPr>
      </w:pPr>
      <w:r w:rsidRPr="007B1AFE">
        <w:rPr>
          <w:rFonts w:asciiTheme="minorBidi" w:hAnsiTheme="minorBidi"/>
          <w:b/>
          <w:bCs/>
          <w:sz w:val="26"/>
          <w:szCs w:val="26"/>
          <w:u w:val="single"/>
        </w:rPr>
        <w:t>Complications</w:t>
      </w:r>
      <w:r w:rsidRPr="007B1AFE">
        <w:rPr>
          <w:rFonts w:asciiTheme="minorBidi" w:hAnsiTheme="minorBidi"/>
          <w:b/>
          <w:bCs/>
          <w:sz w:val="26"/>
          <w:szCs w:val="26"/>
          <w:u w:val="single"/>
          <w:rtl/>
        </w:rPr>
        <w:t xml:space="preserve">: </w:t>
      </w:r>
    </w:p>
    <w:p w:rsidR="00414325" w:rsidRPr="00414325" w:rsidRDefault="007B1AFE" w:rsidP="00414325">
      <w:pPr>
        <w:autoSpaceDE w:val="0"/>
        <w:autoSpaceDN w:val="0"/>
        <w:bidi w:val="0"/>
        <w:adjustRightInd w:val="0"/>
        <w:spacing w:after="0" w:line="240" w:lineRule="auto"/>
        <w:rPr>
          <w:rFonts w:asciiTheme="minorBidi" w:hAnsiTheme="minorBidi"/>
          <w:sz w:val="26"/>
          <w:szCs w:val="26"/>
        </w:rPr>
      </w:pPr>
      <w:r>
        <w:rPr>
          <w:rFonts w:asciiTheme="minorBidi" w:hAnsiTheme="minorBidi"/>
          <w:sz w:val="26"/>
          <w:szCs w:val="26"/>
        </w:rPr>
        <w:t>1</w:t>
      </w:r>
      <w:r w:rsidR="00414325" w:rsidRPr="00414325">
        <w:rPr>
          <w:rFonts w:asciiTheme="minorBidi" w:hAnsiTheme="minorBidi"/>
          <w:sz w:val="26"/>
          <w:szCs w:val="26"/>
          <w:rtl/>
        </w:rPr>
        <w:t>-</w:t>
      </w:r>
      <w:r w:rsidR="00414325" w:rsidRPr="00414325">
        <w:rPr>
          <w:rFonts w:asciiTheme="minorBidi" w:hAnsiTheme="minorBidi"/>
          <w:sz w:val="26"/>
          <w:szCs w:val="26"/>
        </w:rPr>
        <w:t>The lack of tears leads to drying of the corneal epithelium, which becomes inflamed, eroded, and ulcerated</w:t>
      </w:r>
      <w:r w:rsidR="00414325" w:rsidRPr="00414325">
        <w:rPr>
          <w:rFonts w:asciiTheme="minorBidi" w:hAnsiTheme="minorBidi"/>
          <w:sz w:val="26"/>
          <w:szCs w:val="26"/>
          <w:rtl/>
        </w:rPr>
        <w:t xml:space="preserve">; </w:t>
      </w:r>
    </w:p>
    <w:p w:rsidR="007B1AFE" w:rsidRDefault="007B1AFE" w:rsidP="007B1AFE">
      <w:pPr>
        <w:autoSpaceDE w:val="0"/>
        <w:autoSpaceDN w:val="0"/>
        <w:bidi w:val="0"/>
        <w:adjustRightInd w:val="0"/>
        <w:spacing w:after="0" w:line="240" w:lineRule="auto"/>
        <w:rPr>
          <w:rFonts w:asciiTheme="minorBidi" w:hAnsiTheme="minorBidi"/>
          <w:sz w:val="26"/>
          <w:szCs w:val="26"/>
        </w:rPr>
      </w:pPr>
      <w:r>
        <w:rPr>
          <w:rFonts w:asciiTheme="minorBidi" w:hAnsiTheme="minorBidi"/>
          <w:sz w:val="26"/>
          <w:szCs w:val="26"/>
        </w:rPr>
        <w:t>2</w:t>
      </w:r>
      <w:r w:rsidR="00414325" w:rsidRPr="00414325">
        <w:rPr>
          <w:rFonts w:asciiTheme="minorBidi" w:hAnsiTheme="minorBidi"/>
          <w:sz w:val="26"/>
          <w:szCs w:val="26"/>
          <w:rtl/>
        </w:rPr>
        <w:t>-</w:t>
      </w:r>
      <w:r w:rsidR="00414325" w:rsidRPr="00414325">
        <w:rPr>
          <w:rFonts w:asciiTheme="minorBidi" w:hAnsiTheme="minorBidi"/>
          <w:sz w:val="26"/>
          <w:szCs w:val="26"/>
        </w:rPr>
        <w:t>the oral mucosa may atrophy, with inflammatory fissuring and ulceration</w:t>
      </w:r>
    </w:p>
    <w:p w:rsidR="00414325" w:rsidRPr="00414325" w:rsidRDefault="007B1AFE" w:rsidP="007B1AFE">
      <w:pPr>
        <w:autoSpaceDE w:val="0"/>
        <w:autoSpaceDN w:val="0"/>
        <w:bidi w:val="0"/>
        <w:adjustRightInd w:val="0"/>
        <w:spacing w:after="0" w:line="240" w:lineRule="auto"/>
        <w:rPr>
          <w:rFonts w:asciiTheme="minorBidi" w:hAnsiTheme="minorBidi"/>
          <w:sz w:val="26"/>
          <w:szCs w:val="26"/>
        </w:rPr>
      </w:pPr>
      <w:r>
        <w:rPr>
          <w:rFonts w:asciiTheme="minorBidi" w:hAnsiTheme="minorBidi"/>
          <w:sz w:val="26"/>
          <w:szCs w:val="26"/>
        </w:rPr>
        <w:t>3-</w:t>
      </w:r>
      <w:r w:rsidR="00414325" w:rsidRPr="00414325">
        <w:rPr>
          <w:rFonts w:asciiTheme="minorBidi" w:hAnsiTheme="minorBidi"/>
          <w:sz w:val="26"/>
          <w:szCs w:val="26"/>
          <w:rtl/>
        </w:rPr>
        <w:t xml:space="preserve"> </w:t>
      </w:r>
      <w:r w:rsidRPr="00414325">
        <w:rPr>
          <w:rFonts w:asciiTheme="minorBidi" w:hAnsiTheme="minorBidi"/>
          <w:sz w:val="26"/>
          <w:szCs w:val="26"/>
        </w:rPr>
        <w:t>Dryness</w:t>
      </w:r>
      <w:r w:rsidR="00414325" w:rsidRPr="00414325">
        <w:rPr>
          <w:rFonts w:asciiTheme="minorBidi" w:hAnsiTheme="minorBidi"/>
          <w:sz w:val="26"/>
          <w:szCs w:val="26"/>
        </w:rPr>
        <w:t xml:space="preserve"> and crusting of the nose may lead to ulcerations and even perforation of the nasal septum</w:t>
      </w:r>
      <w:r w:rsidR="00414325" w:rsidRPr="00414325">
        <w:rPr>
          <w:rFonts w:asciiTheme="minorBidi" w:hAnsiTheme="minorBidi"/>
          <w:sz w:val="26"/>
          <w:szCs w:val="26"/>
          <w:rtl/>
        </w:rPr>
        <w:t>.</w:t>
      </w:r>
    </w:p>
    <w:p w:rsidR="00414325" w:rsidRPr="00802866" w:rsidRDefault="00414325" w:rsidP="00414325">
      <w:pPr>
        <w:autoSpaceDE w:val="0"/>
        <w:autoSpaceDN w:val="0"/>
        <w:bidi w:val="0"/>
        <w:adjustRightInd w:val="0"/>
        <w:spacing w:after="0" w:line="240" w:lineRule="auto"/>
        <w:rPr>
          <w:rFonts w:asciiTheme="minorBidi" w:hAnsiTheme="minorBidi"/>
          <w:sz w:val="26"/>
          <w:szCs w:val="26"/>
        </w:rPr>
      </w:pPr>
      <w:r w:rsidRPr="00414325">
        <w:rPr>
          <w:rFonts w:asciiTheme="minorBidi" w:hAnsiTheme="minorBidi"/>
          <w:sz w:val="26"/>
          <w:szCs w:val="26"/>
        </w:rPr>
        <w:t xml:space="preserve">4-high risk for development of </w:t>
      </w:r>
      <w:r w:rsidRPr="007B1AFE">
        <w:rPr>
          <w:rFonts w:asciiTheme="minorBidi" w:hAnsiTheme="minorBidi"/>
          <w:b/>
          <w:bCs/>
          <w:sz w:val="26"/>
          <w:szCs w:val="26"/>
        </w:rPr>
        <w:t>B-cell lymphomas</w:t>
      </w:r>
      <w:r w:rsidR="007B1AFE">
        <w:rPr>
          <w:rFonts w:asciiTheme="minorBidi" w:hAnsiTheme="minorBidi"/>
          <w:sz w:val="26"/>
          <w:szCs w:val="26"/>
        </w:rPr>
        <w:t>.</w:t>
      </w:r>
    </w:p>
    <w:p w:rsidR="00A84761" w:rsidRPr="000B13EC" w:rsidRDefault="00A84761" w:rsidP="00A84761">
      <w:pPr>
        <w:autoSpaceDE w:val="0"/>
        <w:autoSpaceDN w:val="0"/>
        <w:bidi w:val="0"/>
        <w:adjustRightInd w:val="0"/>
        <w:spacing w:after="0" w:line="240" w:lineRule="auto"/>
        <w:rPr>
          <w:rFonts w:ascii="Arial Black" w:hAnsi="Arial Black"/>
          <w:b/>
          <w:bCs/>
          <w:sz w:val="26"/>
          <w:szCs w:val="26"/>
          <w:u w:val="single"/>
        </w:rPr>
      </w:pPr>
      <w:r w:rsidRPr="000B13EC">
        <w:rPr>
          <w:rFonts w:ascii="Arial Black" w:hAnsi="Arial Black"/>
          <w:b/>
          <w:bCs/>
          <w:sz w:val="26"/>
          <w:szCs w:val="26"/>
          <w:u w:val="single"/>
        </w:rPr>
        <w:t>Systemic Sclerosis (Scleroderma)</w:t>
      </w:r>
      <w:r w:rsidRPr="000B13EC">
        <w:rPr>
          <w:rFonts w:ascii="Arial Black" w:hAnsi="Arial Black"/>
          <w:i/>
          <w:iCs/>
          <w:sz w:val="26"/>
          <w:szCs w:val="26"/>
        </w:rPr>
        <w:t xml:space="preserve"> (SS)</w:t>
      </w:r>
    </w:p>
    <w:p w:rsidR="00C533D1" w:rsidRDefault="00A84761" w:rsidP="00692ED9">
      <w:pPr>
        <w:autoSpaceDE w:val="0"/>
        <w:autoSpaceDN w:val="0"/>
        <w:bidi w:val="0"/>
        <w:adjustRightInd w:val="0"/>
        <w:spacing w:after="0" w:line="240" w:lineRule="auto"/>
        <w:ind w:left="-142"/>
        <w:rPr>
          <w:rFonts w:asciiTheme="minorBidi" w:hAnsiTheme="minorBidi"/>
          <w:sz w:val="26"/>
          <w:szCs w:val="26"/>
        </w:rPr>
      </w:pPr>
      <w:r w:rsidRPr="00C533D1">
        <w:rPr>
          <w:rFonts w:asciiTheme="minorBidi" w:hAnsiTheme="minorBidi"/>
          <w:sz w:val="26"/>
          <w:szCs w:val="26"/>
        </w:rPr>
        <w:t>It is an immunologic disorder characterized by</w:t>
      </w:r>
      <w:r w:rsidR="00C533D1">
        <w:rPr>
          <w:rFonts w:asciiTheme="minorBidi" w:hAnsiTheme="minorBidi"/>
          <w:sz w:val="26"/>
          <w:szCs w:val="26"/>
        </w:rPr>
        <w:t>:</w:t>
      </w:r>
    </w:p>
    <w:p w:rsidR="00C533D1" w:rsidRPr="00C533D1" w:rsidRDefault="00A84761" w:rsidP="00C533D1">
      <w:pPr>
        <w:autoSpaceDE w:val="0"/>
        <w:autoSpaceDN w:val="0"/>
        <w:bidi w:val="0"/>
        <w:adjustRightInd w:val="0"/>
        <w:spacing w:after="0" w:line="240" w:lineRule="auto"/>
        <w:ind w:left="-142"/>
        <w:rPr>
          <w:rFonts w:asciiTheme="minorBidi" w:hAnsiTheme="minorBidi"/>
          <w:sz w:val="26"/>
          <w:szCs w:val="26"/>
        </w:rPr>
      </w:pPr>
      <w:r w:rsidRPr="00C533D1">
        <w:rPr>
          <w:rFonts w:asciiTheme="minorBidi" w:hAnsiTheme="minorBidi"/>
          <w:sz w:val="26"/>
          <w:szCs w:val="26"/>
        </w:rPr>
        <w:t xml:space="preserve"> </w:t>
      </w:r>
      <w:r w:rsidR="00C533D1" w:rsidRPr="00C533D1">
        <w:rPr>
          <w:rFonts w:asciiTheme="minorBidi" w:hAnsiTheme="minorBidi"/>
          <w:b/>
          <w:bCs/>
          <w:sz w:val="26"/>
          <w:szCs w:val="26"/>
        </w:rPr>
        <w:t>1</w:t>
      </w:r>
      <w:r w:rsidR="00C533D1" w:rsidRPr="00C533D1">
        <w:rPr>
          <w:rFonts w:asciiTheme="minorBidi" w:hAnsiTheme="minorBidi"/>
          <w:sz w:val="26"/>
          <w:szCs w:val="26"/>
        </w:rPr>
        <w:t xml:space="preserve">-excessive fibrosis in skin and multiple tissues. </w:t>
      </w:r>
    </w:p>
    <w:p w:rsidR="00C533D1" w:rsidRPr="00C533D1" w:rsidRDefault="00C533D1" w:rsidP="00C533D1">
      <w:pPr>
        <w:autoSpaceDE w:val="0"/>
        <w:autoSpaceDN w:val="0"/>
        <w:bidi w:val="0"/>
        <w:adjustRightInd w:val="0"/>
        <w:spacing w:after="0" w:line="240" w:lineRule="auto"/>
        <w:ind w:left="-142"/>
        <w:rPr>
          <w:rFonts w:asciiTheme="minorBidi" w:hAnsiTheme="minorBidi"/>
          <w:sz w:val="26"/>
          <w:szCs w:val="26"/>
        </w:rPr>
      </w:pPr>
      <w:r w:rsidRPr="00C533D1">
        <w:rPr>
          <w:rFonts w:asciiTheme="minorBidi" w:hAnsiTheme="minorBidi"/>
          <w:sz w:val="26"/>
          <w:szCs w:val="26"/>
        </w:rPr>
        <w:t xml:space="preserve">2-obliterative vascular disease. </w:t>
      </w:r>
    </w:p>
    <w:p w:rsidR="00C533D1" w:rsidRPr="00C533D1" w:rsidRDefault="00C533D1" w:rsidP="00C533D1">
      <w:pPr>
        <w:autoSpaceDE w:val="0"/>
        <w:autoSpaceDN w:val="0"/>
        <w:bidi w:val="0"/>
        <w:adjustRightInd w:val="0"/>
        <w:spacing w:after="0" w:line="240" w:lineRule="auto"/>
        <w:ind w:left="-142"/>
        <w:rPr>
          <w:rFonts w:asciiTheme="minorBidi" w:hAnsiTheme="minorBidi"/>
          <w:sz w:val="26"/>
          <w:szCs w:val="26"/>
        </w:rPr>
      </w:pPr>
      <w:r w:rsidRPr="00C533D1">
        <w:rPr>
          <w:rFonts w:asciiTheme="minorBidi" w:hAnsiTheme="minorBidi"/>
          <w:sz w:val="26"/>
          <w:szCs w:val="26"/>
        </w:rPr>
        <w:t>3-and evidence of autoimmunity, mainly the production of multiple autoantibodies.</w:t>
      </w:r>
    </w:p>
    <w:p w:rsidR="003E2709" w:rsidRDefault="00C533D1" w:rsidP="00C533D1">
      <w:pPr>
        <w:autoSpaceDE w:val="0"/>
        <w:autoSpaceDN w:val="0"/>
        <w:bidi w:val="0"/>
        <w:adjustRightInd w:val="0"/>
        <w:spacing w:after="0" w:line="240" w:lineRule="auto"/>
        <w:ind w:left="-142"/>
        <w:rPr>
          <w:rFonts w:asciiTheme="minorBidi" w:hAnsiTheme="minorBidi"/>
          <w:sz w:val="26"/>
          <w:szCs w:val="26"/>
        </w:rPr>
      </w:pPr>
      <w:r w:rsidRPr="00C533D1">
        <w:rPr>
          <w:rFonts w:asciiTheme="minorBidi" w:hAnsiTheme="minorBidi"/>
          <w:sz w:val="26"/>
          <w:szCs w:val="26"/>
        </w:rPr>
        <w:t>female-to-male ratio of 3:</w:t>
      </w:r>
      <w:r w:rsidRPr="00C533D1">
        <w:rPr>
          <w:rFonts w:asciiTheme="minorBidi" w:hAnsiTheme="minorBidi"/>
          <w:b/>
          <w:bCs/>
          <w:sz w:val="26"/>
          <w:szCs w:val="26"/>
        </w:rPr>
        <w:t xml:space="preserve"> </w:t>
      </w:r>
      <w:r w:rsidRPr="00C533D1">
        <w:rPr>
          <w:rFonts w:asciiTheme="minorBidi" w:hAnsiTheme="minorBidi"/>
          <w:sz w:val="26"/>
          <w:szCs w:val="26"/>
        </w:rPr>
        <w:t xml:space="preserve">1 </w:t>
      </w:r>
      <w:r w:rsidR="00692ED9">
        <w:rPr>
          <w:rFonts w:asciiTheme="minorBidi" w:hAnsiTheme="minorBidi"/>
          <w:sz w:val="26"/>
          <w:szCs w:val="26"/>
        </w:rPr>
        <w:t xml:space="preserve"> </w:t>
      </w:r>
      <w:r>
        <w:rPr>
          <w:rFonts w:asciiTheme="minorBidi" w:hAnsiTheme="minorBidi"/>
          <w:sz w:val="26"/>
          <w:szCs w:val="26"/>
        </w:rPr>
        <w:t xml:space="preserve"> </w:t>
      </w:r>
      <w:r w:rsidRPr="00C533D1">
        <w:rPr>
          <w:rFonts w:asciiTheme="minorBidi" w:hAnsiTheme="minorBidi"/>
          <w:sz w:val="26"/>
          <w:szCs w:val="26"/>
        </w:rPr>
        <w:t>with a peak incidence in the 50-to 60-year age</w:t>
      </w:r>
      <w:r>
        <w:rPr>
          <w:rFonts w:asciiTheme="minorBidi" w:hAnsiTheme="minorBidi"/>
          <w:sz w:val="26"/>
          <w:szCs w:val="26"/>
        </w:rPr>
        <w:t xml:space="preserve"> </w:t>
      </w:r>
      <w:r w:rsidRPr="00C533D1">
        <w:rPr>
          <w:rFonts w:asciiTheme="minorBidi" w:hAnsiTheme="minorBidi"/>
          <w:sz w:val="26"/>
          <w:szCs w:val="26"/>
        </w:rPr>
        <w:t>group.</w:t>
      </w:r>
    </w:p>
    <w:p w:rsidR="00C533D1" w:rsidRDefault="00C533D1" w:rsidP="00C533D1">
      <w:pPr>
        <w:autoSpaceDE w:val="0"/>
        <w:autoSpaceDN w:val="0"/>
        <w:bidi w:val="0"/>
        <w:adjustRightInd w:val="0"/>
        <w:spacing w:after="0" w:line="240" w:lineRule="auto"/>
        <w:ind w:left="-142"/>
        <w:rPr>
          <w:rFonts w:asciiTheme="minorBidi" w:hAnsiTheme="minorBidi"/>
          <w:sz w:val="26"/>
          <w:szCs w:val="26"/>
        </w:rPr>
      </w:pPr>
    </w:p>
    <w:p w:rsidR="00C533D1" w:rsidRPr="00692ED9" w:rsidRDefault="00C533D1" w:rsidP="00692ED9">
      <w:pPr>
        <w:pStyle w:val="ListParagraph"/>
        <w:numPr>
          <w:ilvl w:val="0"/>
          <w:numId w:val="8"/>
        </w:numPr>
        <w:autoSpaceDE w:val="0"/>
        <w:autoSpaceDN w:val="0"/>
        <w:bidi w:val="0"/>
        <w:adjustRightInd w:val="0"/>
        <w:spacing w:after="0" w:line="240" w:lineRule="auto"/>
        <w:rPr>
          <w:rFonts w:asciiTheme="minorBidi" w:hAnsiTheme="minorBidi"/>
          <w:sz w:val="26"/>
          <w:szCs w:val="26"/>
        </w:rPr>
      </w:pPr>
      <w:r w:rsidRPr="00692ED9">
        <w:rPr>
          <w:rFonts w:asciiTheme="minorBidi" w:hAnsiTheme="minorBidi"/>
          <w:sz w:val="26"/>
          <w:szCs w:val="26"/>
        </w:rPr>
        <w:t xml:space="preserve">The distinctive feature of SS is the striking </w:t>
      </w:r>
      <w:r w:rsidRPr="00692ED9">
        <w:rPr>
          <w:rFonts w:asciiTheme="minorBidi" w:hAnsiTheme="minorBidi"/>
          <w:b/>
          <w:bCs/>
          <w:sz w:val="26"/>
          <w:szCs w:val="26"/>
          <w:u w:val="single"/>
        </w:rPr>
        <w:t>cutaneous involvement</w:t>
      </w:r>
      <w:r w:rsidRPr="00692ED9">
        <w:rPr>
          <w:rFonts w:asciiTheme="minorBidi" w:hAnsiTheme="minorBidi"/>
          <w:sz w:val="26"/>
          <w:szCs w:val="26"/>
        </w:rPr>
        <w:t xml:space="preserve"> which is the usual presenting manifestation and appears in 95% of cases.</w:t>
      </w:r>
    </w:p>
    <w:p w:rsidR="00C533D1" w:rsidRPr="00692ED9" w:rsidRDefault="00C533D1" w:rsidP="00692ED9">
      <w:pPr>
        <w:pStyle w:val="ListParagraph"/>
        <w:numPr>
          <w:ilvl w:val="0"/>
          <w:numId w:val="8"/>
        </w:numPr>
        <w:autoSpaceDE w:val="0"/>
        <w:autoSpaceDN w:val="0"/>
        <w:bidi w:val="0"/>
        <w:adjustRightInd w:val="0"/>
        <w:spacing w:after="0" w:line="240" w:lineRule="auto"/>
        <w:rPr>
          <w:rFonts w:asciiTheme="minorBidi" w:hAnsiTheme="minorBidi"/>
          <w:sz w:val="26"/>
          <w:szCs w:val="26"/>
        </w:rPr>
      </w:pPr>
      <w:r w:rsidRPr="00692ED9">
        <w:rPr>
          <w:rFonts w:asciiTheme="minorBidi" w:hAnsiTheme="minorBidi"/>
          <w:sz w:val="26"/>
          <w:szCs w:val="26"/>
        </w:rPr>
        <w:t xml:space="preserve">The </w:t>
      </w:r>
      <w:r w:rsidRPr="00692ED9">
        <w:rPr>
          <w:rFonts w:asciiTheme="minorBidi" w:hAnsiTheme="minorBidi"/>
          <w:b/>
          <w:bCs/>
          <w:sz w:val="26"/>
          <w:szCs w:val="26"/>
          <w:u w:val="single"/>
        </w:rPr>
        <w:t>visceral involvement</w:t>
      </w:r>
      <w:r w:rsidRPr="00692ED9">
        <w:rPr>
          <w:rFonts w:asciiTheme="minorBidi" w:hAnsiTheme="minorBidi"/>
          <w:sz w:val="26"/>
          <w:szCs w:val="26"/>
        </w:rPr>
        <w:t xml:space="preserve"> of the GIT, lungs, kidneys, heart, and skeletal muscles—is responsible for most of the related morbidity and mortality.</w:t>
      </w:r>
    </w:p>
    <w:p w:rsidR="00C533D1" w:rsidRPr="00C533D1" w:rsidRDefault="00C533D1" w:rsidP="00C533D1">
      <w:pPr>
        <w:autoSpaceDE w:val="0"/>
        <w:autoSpaceDN w:val="0"/>
        <w:bidi w:val="0"/>
        <w:adjustRightInd w:val="0"/>
        <w:spacing w:after="0" w:line="240" w:lineRule="auto"/>
        <w:ind w:left="-142"/>
        <w:rPr>
          <w:rFonts w:asciiTheme="minorBidi" w:hAnsiTheme="minorBidi"/>
          <w:sz w:val="26"/>
          <w:szCs w:val="26"/>
        </w:rPr>
      </w:pPr>
      <w:r w:rsidRPr="00C533D1">
        <w:rPr>
          <w:rFonts w:asciiTheme="minorBidi" w:hAnsiTheme="minorBidi"/>
          <w:sz w:val="26"/>
          <w:szCs w:val="26"/>
        </w:rPr>
        <w:t>In some patients the disease seems to remain confined to the skin for many years</w:t>
      </w:r>
      <w:r>
        <w:rPr>
          <w:rFonts w:asciiTheme="minorBidi" w:hAnsiTheme="minorBidi"/>
          <w:sz w:val="26"/>
          <w:szCs w:val="26"/>
        </w:rPr>
        <w:t xml:space="preserve"> </w:t>
      </w:r>
      <w:r w:rsidRPr="00C533D1">
        <w:rPr>
          <w:rFonts w:asciiTheme="minorBidi" w:hAnsiTheme="minorBidi"/>
          <w:sz w:val="26"/>
          <w:szCs w:val="26"/>
        </w:rPr>
        <w:t xml:space="preserve">(old name </w:t>
      </w:r>
      <w:proofErr w:type="gramStart"/>
      <w:r w:rsidRPr="00C533D1">
        <w:rPr>
          <w:rFonts w:asciiTheme="minorBidi" w:hAnsiTheme="minorBidi"/>
          <w:sz w:val="26"/>
          <w:szCs w:val="26"/>
        </w:rPr>
        <w:t>Scleroderma )</w:t>
      </w:r>
      <w:proofErr w:type="gramEnd"/>
      <w:r w:rsidRPr="00C533D1">
        <w:rPr>
          <w:rFonts w:asciiTheme="minorBidi" w:hAnsiTheme="minorBidi"/>
          <w:sz w:val="26"/>
          <w:szCs w:val="26"/>
        </w:rPr>
        <w:t>, but in the majority it progresses to visceral involvement with death from :</w:t>
      </w:r>
      <w:r>
        <w:rPr>
          <w:rFonts w:asciiTheme="minorBidi" w:hAnsiTheme="minorBidi"/>
          <w:sz w:val="26"/>
          <w:szCs w:val="26"/>
        </w:rPr>
        <w:t xml:space="preserve"> </w:t>
      </w:r>
      <w:r w:rsidRPr="00C533D1">
        <w:rPr>
          <w:rFonts w:asciiTheme="minorBidi" w:hAnsiTheme="minorBidi"/>
          <w:sz w:val="26"/>
          <w:szCs w:val="26"/>
        </w:rPr>
        <w:t>renal failure, cardiac failure, pulmonary insufficiency, or intestinal malabsorption</w:t>
      </w:r>
    </w:p>
    <w:p w:rsidR="00C533D1" w:rsidRPr="00C533D1" w:rsidRDefault="00C533D1" w:rsidP="00C533D1">
      <w:pPr>
        <w:autoSpaceDE w:val="0"/>
        <w:autoSpaceDN w:val="0"/>
        <w:bidi w:val="0"/>
        <w:adjustRightInd w:val="0"/>
        <w:spacing w:after="0" w:line="240" w:lineRule="auto"/>
        <w:ind w:left="-142"/>
        <w:rPr>
          <w:rFonts w:asciiTheme="minorBidi" w:hAnsiTheme="minorBidi"/>
          <w:sz w:val="26"/>
          <w:szCs w:val="26"/>
        </w:rPr>
      </w:pPr>
      <w:r w:rsidRPr="00C533D1">
        <w:rPr>
          <w:rFonts w:asciiTheme="minorBidi" w:hAnsiTheme="minorBidi"/>
          <w:sz w:val="26"/>
          <w:szCs w:val="26"/>
        </w:rPr>
        <w:t>Almost all patients exhibit Raynaud phenomenon:</w:t>
      </w:r>
    </w:p>
    <w:p w:rsidR="00C533D1" w:rsidRPr="00C533D1" w:rsidRDefault="00C533D1" w:rsidP="00692ED9">
      <w:pPr>
        <w:autoSpaceDE w:val="0"/>
        <w:autoSpaceDN w:val="0"/>
        <w:bidi w:val="0"/>
        <w:adjustRightInd w:val="0"/>
        <w:spacing w:after="0" w:line="240" w:lineRule="auto"/>
        <w:ind w:left="-142"/>
        <w:rPr>
          <w:rFonts w:asciiTheme="minorBidi" w:hAnsiTheme="minorBidi"/>
          <w:sz w:val="26"/>
          <w:szCs w:val="26"/>
        </w:rPr>
      </w:pPr>
      <w:proofErr w:type="gramStart"/>
      <w:r w:rsidRPr="00C533D1">
        <w:rPr>
          <w:rFonts w:asciiTheme="minorBidi" w:hAnsiTheme="minorBidi"/>
          <w:sz w:val="26"/>
          <w:szCs w:val="26"/>
        </w:rPr>
        <w:t>a</w:t>
      </w:r>
      <w:proofErr w:type="gramEnd"/>
      <w:r w:rsidRPr="00C533D1">
        <w:rPr>
          <w:rFonts w:asciiTheme="minorBidi" w:hAnsiTheme="minorBidi"/>
          <w:sz w:val="26"/>
          <w:szCs w:val="26"/>
        </w:rPr>
        <w:t xml:space="preserve"> vascular disorder characterized by reversible vasospasm of the arteries. Typically the hands turn white</w:t>
      </w:r>
      <w:r w:rsidR="00692ED9">
        <w:rPr>
          <w:rFonts w:asciiTheme="minorBidi" w:hAnsiTheme="minorBidi"/>
          <w:sz w:val="26"/>
          <w:szCs w:val="26"/>
        </w:rPr>
        <w:t xml:space="preserve"> </w:t>
      </w:r>
      <w:r w:rsidRPr="00C533D1">
        <w:rPr>
          <w:rFonts w:asciiTheme="minorBidi" w:hAnsiTheme="minorBidi"/>
          <w:sz w:val="26"/>
          <w:szCs w:val="26"/>
        </w:rPr>
        <w:t>on exposure to cold, reflecting vasospasm</w:t>
      </w:r>
      <w:proofErr w:type="gramStart"/>
      <w:r w:rsidRPr="00C533D1">
        <w:rPr>
          <w:rFonts w:asciiTheme="minorBidi" w:hAnsiTheme="minorBidi"/>
          <w:sz w:val="26"/>
          <w:szCs w:val="26"/>
        </w:rPr>
        <w:t xml:space="preserve">, </w:t>
      </w:r>
      <w:r w:rsidR="00692ED9">
        <w:rPr>
          <w:rFonts w:asciiTheme="minorBidi" w:hAnsiTheme="minorBidi"/>
          <w:sz w:val="26"/>
          <w:szCs w:val="26"/>
        </w:rPr>
        <w:t xml:space="preserve"> </w:t>
      </w:r>
      <w:r w:rsidRPr="00C533D1">
        <w:rPr>
          <w:rFonts w:asciiTheme="minorBidi" w:hAnsiTheme="minorBidi"/>
          <w:sz w:val="26"/>
          <w:szCs w:val="26"/>
        </w:rPr>
        <w:t>followed</w:t>
      </w:r>
      <w:proofErr w:type="gramEnd"/>
      <w:r w:rsidRPr="00C533D1">
        <w:rPr>
          <w:rFonts w:asciiTheme="minorBidi" w:hAnsiTheme="minorBidi"/>
          <w:sz w:val="26"/>
          <w:szCs w:val="26"/>
        </w:rPr>
        <w:t xml:space="preserve"> by change to blue</w:t>
      </w:r>
      <w:r w:rsidR="00692ED9">
        <w:rPr>
          <w:rFonts w:asciiTheme="minorBidi" w:hAnsiTheme="minorBidi"/>
          <w:sz w:val="26"/>
          <w:szCs w:val="26"/>
        </w:rPr>
        <w:t xml:space="preserve"> </w:t>
      </w:r>
      <w:r w:rsidRPr="00C533D1">
        <w:rPr>
          <w:rFonts w:asciiTheme="minorBidi" w:hAnsiTheme="minorBidi"/>
          <w:sz w:val="26"/>
          <w:szCs w:val="26"/>
        </w:rPr>
        <w:t>as ischemia and cyanosis</w:t>
      </w:r>
      <w:r w:rsidR="00692ED9">
        <w:rPr>
          <w:rFonts w:asciiTheme="minorBidi" w:hAnsiTheme="minorBidi"/>
          <w:sz w:val="26"/>
          <w:szCs w:val="26"/>
        </w:rPr>
        <w:t xml:space="preserve"> </w:t>
      </w:r>
      <w:r w:rsidRPr="00C533D1">
        <w:rPr>
          <w:rFonts w:asciiTheme="minorBidi" w:hAnsiTheme="minorBidi"/>
          <w:sz w:val="26"/>
          <w:szCs w:val="26"/>
        </w:rPr>
        <w:t xml:space="preserve">develop. </w:t>
      </w:r>
    </w:p>
    <w:p w:rsidR="00692ED9" w:rsidRDefault="00C533D1" w:rsidP="00692ED9">
      <w:pPr>
        <w:autoSpaceDE w:val="0"/>
        <w:autoSpaceDN w:val="0"/>
        <w:bidi w:val="0"/>
        <w:adjustRightInd w:val="0"/>
        <w:spacing w:after="0" w:line="240" w:lineRule="auto"/>
        <w:ind w:left="-142"/>
        <w:rPr>
          <w:rFonts w:asciiTheme="minorBidi" w:hAnsiTheme="minorBidi"/>
          <w:sz w:val="26"/>
          <w:szCs w:val="26"/>
        </w:rPr>
      </w:pPr>
      <w:r w:rsidRPr="00C533D1">
        <w:rPr>
          <w:rFonts w:asciiTheme="minorBidi" w:hAnsiTheme="minorBidi"/>
          <w:sz w:val="26"/>
          <w:szCs w:val="26"/>
        </w:rPr>
        <w:t>Finally, the color changes to red as reactive</w:t>
      </w:r>
      <w:r w:rsidR="00692ED9">
        <w:rPr>
          <w:rFonts w:asciiTheme="minorBidi" w:hAnsiTheme="minorBidi"/>
          <w:sz w:val="26"/>
          <w:szCs w:val="26"/>
        </w:rPr>
        <w:t xml:space="preserve"> </w:t>
      </w:r>
      <w:r w:rsidRPr="00C533D1">
        <w:rPr>
          <w:rFonts w:asciiTheme="minorBidi" w:hAnsiTheme="minorBidi"/>
          <w:sz w:val="26"/>
          <w:szCs w:val="26"/>
        </w:rPr>
        <w:t>vasodilation</w:t>
      </w:r>
      <w:r w:rsidR="00692ED9">
        <w:rPr>
          <w:rFonts w:asciiTheme="minorBidi" w:hAnsiTheme="minorBidi"/>
          <w:sz w:val="26"/>
          <w:szCs w:val="26"/>
        </w:rPr>
        <w:t xml:space="preserve"> </w:t>
      </w:r>
      <w:r w:rsidRPr="00C533D1">
        <w:rPr>
          <w:rFonts w:asciiTheme="minorBidi" w:hAnsiTheme="minorBidi"/>
          <w:sz w:val="26"/>
          <w:szCs w:val="26"/>
        </w:rPr>
        <w:t>occurs</w:t>
      </w:r>
    </w:p>
    <w:p w:rsidR="00692ED9" w:rsidRDefault="00692ED9" w:rsidP="00692ED9">
      <w:pPr>
        <w:autoSpaceDE w:val="0"/>
        <w:autoSpaceDN w:val="0"/>
        <w:bidi w:val="0"/>
        <w:adjustRightInd w:val="0"/>
        <w:spacing w:after="0" w:line="240" w:lineRule="auto"/>
        <w:ind w:left="-142"/>
        <w:rPr>
          <w:rFonts w:asciiTheme="minorBidi" w:hAnsiTheme="minorBidi"/>
          <w:sz w:val="26"/>
          <w:szCs w:val="26"/>
        </w:rPr>
      </w:pPr>
    </w:p>
    <w:p w:rsidR="00692ED9" w:rsidRPr="00692ED9" w:rsidRDefault="00692ED9" w:rsidP="00692ED9">
      <w:pPr>
        <w:autoSpaceDE w:val="0"/>
        <w:autoSpaceDN w:val="0"/>
        <w:bidi w:val="0"/>
        <w:adjustRightInd w:val="0"/>
        <w:spacing w:after="0" w:line="240" w:lineRule="auto"/>
        <w:ind w:left="-142"/>
        <w:rPr>
          <w:rFonts w:asciiTheme="minorBidi" w:hAnsiTheme="minorBidi"/>
          <w:sz w:val="26"/>
          <w:szCs w:val="26"/>
        </w:rPr>
      </w:pPr>
      <w:r w:rsidRPr="00692ED9">
        <w:rPr>
          <w:rFonts w:asciiTheme="minorBidi" w:hAnsiTheme="minorBidi"/>
          <w:b/>
          <w:bCs/>
          <w:sz w:val="26"/>
          <w:szCs w:val="26"/>
        </w:rPr>
        <w:t>Histological changes in skin:</w:t>
      </w:r>
    </w:p>
    <w:p w:rsidR="00692ED9" w:rsidRPr="00692ED9" w:rsidRDefault="00692ED9" w:rsidP="00692ED9">
      <w:pPr>
        <w:autoSpaceDE w:val="0"/>
        <w:autoSpaceDN w:val="0"/>
        <w:bidi w:val="0"/>
        <w:adjustRightInd w:val="0"/>
        <w:spacing w:after="0" w:line="240" w:lineRule="auto"/>
        <w:ind w:left="-142"/>
        <w:rPr>
          <w:rFonts w:asciiTheme="minorBidi" w:hAnsiTheme="minorBidi"/>
          <w:sz w:val="26"/>
          <w:szCs w:val="26"/>
        </w:rPr>
      </w:pPr>
      <w:r w:rsidRPr="00692ED9">
        <w:rPr>
          <w:rFonts w:asciiTheme="minorBidi" w:hAnsiTheme="minorBidi"/>
          <w:sz w:val="26"/>
          <w:szCs w:val="26"/>
        </w:rPr>
        <w:t xml:space="preserve">1-thinning of the epidermis. </w:t>
      </w:r>
    </w:p>
    <w:p w:rsidR="00692ED9" w:rsidRPr="00692ED9" w:rsidRDefault="00692ED9" w:rsidP="00692ED9">
      <w:pPr>
        <w:autoSpaceDE w:val="0"/>
        <w:autoSpaceDN w:val="0"/>
        <w:bidi w:val="0"/>
        <w:adjustRightInd w:val="0"/>
        <w:spacing w:after="0" w:line="240" w:lineRule="auto"/>
        <w:ind w:left="-142"/>
        <w:rPr>
          <w:rFonts w:asciiTheme="minorBidi" w:hAnsiTheme="minorBidi"/>
          <w:sz w:val="26"/>
          <w:szCs w:val="26"/>
        </w:rPr>
      </w:pPr>
      <w:r w:rsidRPr="00692ED9">
        <w:rPr>
          <w:rFonts w:asciiTheme="minorBidi" w:hAnsiTheme="minorBidi"/>
          <w:sz w:val="26"/>
          <w:szCs w:val="26"/>
        </w:rPr>
        <w:t xml:space="preserve">2-There is marked increase of compact collagen in the dermis. </w:t>
      </w:r>
    </w:p>
    <w:p w:rsidR="00692ED9" w:rsidRPr="00692ED9" w:rsidRDefault="00692ED9" w:rsidP="00692ED9">
      <w:pPr>
        <w:autoSpaceDE w:val="0"/>
        <w:autoSpaceDN w:val="0"/>
        <w:bidi w:val="0"/>
        <w:adjustRightInd w:val="0"/>
        <w:spacing w:after="0" w:line="240" w:lineRule="auto"/>
        <w:ind w:left="-142"/>
        <w:rPr>
          <w:rFonts w:asciiTheme="minorBidi" w:hAnsiTheme="minorBidi"/>
          <w:sz w:val="26"/>
          <w:szCs w:val="26"/>
        </w:rPr>
      </w:pPr>
      <w:r w:rsidRPr="00692ED9">
        <w:rPr>
          <w:rFonts w:asciiTheme="minorBidi" w:hAnsiTheme="minorBidi"/>
          <w:sz w:val="26"/>
          <w:szCs w:val="26"/>
        </w:rPr>
        <w:t xml:space="preserve">3-atrophy of the dermal appendages. </w:t>
      </w:r>
    </w:p>
    <w:p w:rsidR="00C533D1" w:rsidRPr="00692ED9" w:rsidRDefault="00692ED9" w:rsidP="00692ED9">
      <w:pPr>
        <w:autoSpaceDE w:val="0"/>
        <w:autoSpaceDN w:val="0"/>
        <w:bidi w:val="0"/>
        <w:adjustRightInd w:val="0"/>
        <w:spacing w:after="0" w:line="240" w:lineRule="auto"/>
        <w:ind w:left="-142"/>
        <w:rPr>
          <w:rFonts w:asciiTheme="minorBidi" w:hAnsiTheme="minorBidi"/>
          <w:sz w:val="26"/>
          <w:szCs w:val="26"/>
        </w:rPr>
      </w:pPr>
      <w:r w:rsidRPr="00692ED9">
        <w:rPr>
          <w:rFonts w:asciiTheme="minorBidi" w:hAnsiTheme="minorBidi"/>
          <w:sz w:val="26"/>
          <w:szCs w:val="26"/>
        </w:rPr>
        <w:t>4-hyaline thickening of the walls of dermal arterioles and capillaries</w:t>
      </w:r>
    </w:p>
    <w:p w:rsidR="00692ED9" w:rsidRPr="00692ED9" w:rsidRDefault="00692ED9" w:rsidP="00692ED9">
      <w:pPr>
        <w:autoSpaceDE w:val="0"/>
        <w:autoSpaceDN w:val="0"/>
        <w:bidi w:val="0"/>
        <w:adjustRightInd w:val="0"/>
        <w:spacing w:after="0" w:line="240" w:lineRule="auto"/>
        <w:ind w:left="-142"/>
        <w:rPr>
          <w:rFonts w:asciiTheme="minorBidi" w:hAnsiTheme="minorBidi"/>
          <w:sz w:val="26"/>
          <w:szCs w:val="26"/>
        </w:rPr>
      </w:pPr>
    </w:p>
    <w:p w:rsidR="00692ED9" w:rsidRDefault="00692ED9" w:rsidP="00692ED9">
      <w:pPr>
        <w:autoSpaceDE w:val="0"/>
        <w:autoSpaceDN w:val="0"/>
        <w:bidi w:val="0"/>
        <w:adjustRightInd w:val="0"/>
        <w:spacing w:after="0" w:line="240" w:lineRule="auto"/>
        <w:ind w:left="-142"/>
        <w:rPr>
          <w:rFonts w:asciiTheme="minorBidi" w:hAnsiTheme="minorBidi"/>
          <w:i/>
          <w:iCs/>
          <w:sz w:val="26"/>
          <w:szCs w:val="26"/>
        </w:rPr>
      </w:pPr>
    </w:p>
    <w:p w:rsidR="00692ED9" w:rsidRPr="00692ED9" w:rsidRDefault="00692ED9" w:rsidP="00692ED9">
      <w:pPr>
        <w:autoSpaceDE w:val="0"/>
        <w:autoSpaceDN w:val="0"/>
        <w:bidi w:val="0"/>
        <w:adjustRightInd w:val="0"/>
        <w:spacing w:after="0" w:line="240" w:lineRule="auto"/>
        <w:ind w:left="-142"/>
        <w:rPr>
          <w:rFonts w:asciiTheme="minorBidi" w:hAnsiTheme="minorBidi"/>
          <w:b/>
          <w:bCs/>
          <w:sz w:val="26"/>
          <w:szCs w:val="26"/>
          <w:u w:val="single"/>
        </w:rPr>
      </w:pPr>
      <w:r w:rsidRPr="00692ED9">
        <w:rPr>
          <w:rFonts w:asciiTheme="minorBidi" w:hAnsiTheme="minorBidi"/>
          <w:b/>
          <w:bCs/>
          <w:sz w:val="26"/>
          <w:szCs w:val="26"/>
          <w:u w:val="single"/>
        </w:rPr>
        <w:t>SS can be classified into two groups on the basis of its clinical course:</w:t>
      </w:r>
    </w:p>
    <w:p w:rsidR="00692ED9" w:rsidRPr="00692ED9" w:rsidRDefault="00692ED9" w:rsidP="00692ED9">
      <w:pPr>
        <w:autoSpaceDE w:val="0"/>
        <w:autoSpaceDN w:val="0"/>
        <w:bidi w:val="0"/>
        <w:adjustRightInd w:val="0"/>
        <w:spacing w:after="0" w:line="240" w:lineRule="auto"/>
        <w:ind w:left="-142"/>
        <w:rPr>
          <w:rFonts w:asciiTheme="minorBidi" w:hAnsiTheme="minorBidi"/>
          <w:sz w:val="26"/>
          <w:szCs w:val="26"/>
        </w:rPr>
      </w:pPr>
      <w:r w:rsidRPr="00692ED9">
        <w:rPr>
          <w:rFonts w:asciiTheme="minorBidi" w:hAnsiTheme="minorBidi"/>
          <w:sz w:val="26"/>
          <w:szCs w:val="26"/>
        </w:rPr>
        <w:t>-</w:t>
      </w:r>
      <w:r w:rsidRPr="00692ED9">
        <w:rPr>
          <w:rFonts w:asciiTheme="minorBidi" w:hAnsiTheme="minorBidi"/>
          <w:b/>
          <w:bCs/>
          <w:sz w:val="26"/>
          <w:szCs w:val="26"/>
        </w:rPr>
        <w:t>1-</w:t>
      </w:r>
      <w:r w:rsidRPr="00692ED9">
        <w:rPr>
          <w:rFonts w:asciiTheme="minorBidi" w:hAnsiTheme="minorBidi"/>
          <w:b/>
          <w:bCs/>
          <w:sz w:val="26"/>
          <w:szCs w:val="26"/>
          <w:u w:val="single"/>
        </w:rPr>
        <w:t>Diffuse scleroderma</w:t>
      </w:r>
      <w:r w:rsidRPr="00692ED9">
        <w:rPr>
          <w:rFonts w:asciiTheme="minorBidi" w:hAnsiTheme="minorBidi"/>
          <w:b/>
          <w:bCs/>
          <w:sz w:val="26"/>
          <w:szCs w:val="26"/>
        </w:rPr>
        <w:t>,</w:t>
      </w:r>
      <w:r>
        <w:rPr>
          <w:rFonts w:asciiTheme="minorBidi" w:hAnsiTheme="minorBidi"/>
          <w:b/>
          <w:bCs/>
          <w:sz w:val="26"/>
          <w:szCs w:val="26"/>
        </w:rPr>
        <w:t xml:space="preserve"> </w:t>
      </w:r>
      <w:r w:rsidRPr="00692ED9">
        <w:rPr>
          <w:rFonts w:asciiTheme="minorBidi" w:hAnsiTheme="minorBidi"/>
          <w:sz w:val="26"/>
          <w:szCs w:val="26"/>
        </w:rPr>
        <w:t>characterized by initial widespread</w:t>
      </w:r>
      <w:r>
        <w:rPr>
          <w:rFonts w:asciiTheme="minorBidi" w:hAnsiTheme="minorBidi"/>
          <w:sz w:val="26"/>
          <w:szCs w:val="26"/>
        </w:rPr>
        <w:t xml:space="preserve"> </w:t>
      </w:r>
      <w:r w:rsidRPr="00692ED9">
        <w:rPr>
          <w:rFonts w:asciiTheme="minorBidi" w:hAnsiTheme="minorBidi"/>
          <w:sz w:val="26"/>
          <w:szCs w:val="26"/>
        </w:rPr>
        <w:t>skin involvement, with rapid progression and early visceral</w:t>
      </w:r>
      <w:r>
        <w:rPr>
          <w:rFonts w:asciiTheme="minorBidi" w:hAnsiTheme="minorBidi"/>
          <w:sz w:val="26"/>
          <w:szCs w:val="26"/>
        </w:rPr>
        <w:t xml:space="preserve"> </w:t>
      </w:r>
      <w:r w:rsidRPr="00692ED9">
        <w:rPr>
          <w:rFonts w:asciiTheme="minorBidi" w:hAnsiTheme="minorBidi"/>
          <w:sz w:val="26"/>
          <w:szCs w:val="26"/>
        </w:rPr>
        <w:t>involvement</w:t>
      </w:r>
    </w:p>
    <w:p w:rsidR="00692ED9" w:rsidRDefault="00692ED9" w:rsidP="00692ED9">
      <w:pPr>
        <w:autoSpaceDE w:val="0"/>
        <w:autoSpaceDN w:val="0"/>
        <w:bidi w:val="0"/>
        <w:adjustRightInd w:val="0"/>
        <w:spacing w:after="0" w:line="240" w:lineRule="auto"/>
        <w:ind w:left="-142"/>
        <w:rPr>
          <w:rFonts w:asciiTheme="minorBidi" w:hAnsiTheme="minorBidi"/>
          <w:sz w:val="26"/>
          <w:szCs w:val="26"/>
        </w:rPr>
      </w:pPr>
      <w:r w:rsidRPr="00692ED9">
        <w:rPr>
          <w:rFonts w:asciiTheme="minorBidi" w:hAnsiTheme="minorBidi"/>
          <w:b/>
          <w:bCs/>
          <w:sz w:val="26"/>
          <w:szCs w:val="26"/>
        </w:rPr>
        <w:t>2-Limited scleroderma,</w:t>
      </w:r>
      <w:r>
        <w:rPr>
          <w:rFonts w:asciiTheme="minorBidi" w:hAnsiTheme="minorBidi"/>
          <w:b/>
          <w:bCs/>
          <w:sz w:val="26"/>
          <w:szCs w:val="26"/>
        </w:rPr>
        <w:t xml:space="preserve"> </w:t>
      </w:r>
      <w:r w:rsidRPr="00692ED9">
        <w:rPr>
          <w:rFonts w:asciiTheme="minorBidi" w:hAnsiTheme="minorBidi"/>
          <w:sz w:val="26"/>
          <w:szCs w:val="26"/>
        </w:rPr>
        <w:t>with relatively mild skin involvement,</w:t>
      </w:r>
      <w:r>
        <w:rPr>
          <w:rFonts w:asciiTheme="minorBidi" w:hAnsiTheme="minorBidi"/>
          <w:sz w:val="26"/>
          <w:szCs w:val="26"/>
        </w:rPr>
        <w:t xml:space="preserve"> </w:t>
      </w:r>
      <w:r w:rsidRPr="00692ED9">
        <w:rPr>
          <w:rFonts w:asciiTheme="minorBidi" w:hAnsiTheme="minorBidi"/>
          <w:sz w:val="26"/>
          <w:szCs w:val="26"/>
        </w:rPr>
        <w:t>often confined to the fingers and face. Involvement of the viscera occurs late.</w:t>
      </w:r>
    </w:p>
    <w:p w:rsidR="00692ED9" w:rsidRDefault="00692ED9" w:rsidP="00692ED9">
      <w:pPr>
        <w:autoSpaceDE w:val="0"/>
        <w:autoSpaceDN w:val="0"/>
        <w:bidi w:val="0"/>
        <w:adjustRightInd w:val="0"/>
        <w:spacing w:after="0" w:line="240" w:lineRule="auto"/>
        <w:ind w:left="-142"/>
        <w:rPr>
          <w:rFonts w:asciiTheme="minorBidi" w:hAnsiTheme="minorBidi"/>
          <w:sz w:val="26"/>
          <w:szCs w:val="26"/>
        </w:rPr>
      </w:pPr>
    </w:p>
    <w:p w:rsidR="00692ED9" w:rsidRPr="00692ED9" w:rsidRDefault="00692ED9" w:rsidP="00692ED9">
      <w:pPr>
        <w:autoSpaceDE w:val="0"/>
        <w:autoSpaceDN w:val="0"/>
        <w:bidi w:val="0"/>
        <w:adjustRightInd w:val="0"/>
        <w:spacing w:after="0" w:line="240" w:lineRule="auto"/>
        <w:ind w:left="-142"/>
        <w:rPr>
          <w:rFonts w:asciiTheme="minorBidi" w:hAnsiTheme="minorBidi"/>
          <w:sz w:val="26"/>
          <w:szCs w:val="26"/>
        </w:rPr>
      </w:pPr>
      <w:r w:rsidRPr="00692ED9">
        <w:rPr>
          <w:rFonts w:asciiTheme="minorBidi" w:hAnsiTheme="minorBidi"/>
          <w:b/>
          <w:bCs/>
          <w:sz w:val="26"/>
          <w:szCs w:val="26"/>
        </w:rPr>
        <w:t xml:space="preserve">Some patients with the limited disease also what is called </w:t>
      </w:r>
      <w:proofErr w:type="gramStart"/>
      <w:r w:rsidRPr="00692ED9">
        <w:rPr>
          <w:rFonts w:asciiTheme="minorBidi" w:hAnsiTheme="minorBidi"/>
          <w:b/>
          <w:bCs/>
          <w:sz w:val="26"/>
          <w:szCs w:val="26"/>
        </w:rPr>
        <w:t xml:space="preserve">“ </w:t>
      </w:r>
      <w:r w:rsidRPr="00692ED9">
        <w:rPr>
          <w:rFonts w:asciiTheme="minorBidi" w:hAnsiTheme="minorBidi"/>
          <w:b/>
          <w:bCs/>
          <w:sz w:val="26"/>
          <w:szCs w:val="26"/>
          <w:u w:val="single"/>
        </w:rPr>
        <w:t>CREST</w:t>
      </w:r>
      <w:proofErr w:type="gramEnd"/>
      <w:r w:rsidRPr="00692ED9">
        <w:rPr>
          <w:rFonts w:asciiTheme="minorBidi" w:hAnsiTheme="minorBidi"/>
          <w:b/>
          <w:bCs/>
          <w:sz w:val="26"/>
          <w:szCs w:val="26"/>
          <w:u w:val="single"/>
        </w:rPr>
        <w:t xml:space="preserve">  syndrome</w:t>
      </w:r>
      <w:r w:rsidRPr="00692ED9">
        <w:rPr>
          <w:rFonts w:asciiTheme="minorBidi" w:hAnsiTheme="minorBidi"/>
          <w:b/>
          <w:bCs/>
          <w:sz w:val="26"/>
          <w:szCs w:val="26"/>
        </w:rPr>
        <w:t>”</w:t>
      </w:r>
      <w:r>
        <w:rPr>
          <w:rFonts w:asciiTheme="minorBidi" w:hAnsiTheme="minorBidi"/>
          <w:b/>
          <w:bCs/>
          <w:sz w:val="26"/>
          <w:szCs w:val="26"/>
        </w:rPr>
        <w:t xml:space="preserve"> </w:t>
      </w:r>
      <w:r w:rsidRPr="00692ED9">
        <w:rPr>
          <w:rFonts w:asciiTheme="minorBidi" w:hAnsiTheme="minorBidi"/>
          <w:sz w:val="26"/>
          <w:szCs w:val="26"/>
        </w:rPr>
        <w:t>because of its frequent features of:</w:t>
      </w:r>
    </w:p>
    <w:p w:rsidR="00692ED9" w:rsidRPr="00692ED9" w:rsidRDefault="00692ED9" w:rsidP="00692ED9">
      <w:pPr>
        <w:autoSpaceDE w:val="0"/>
        <w:autoSpaceDN w:val="0"/>
        <w:bidi w:val="0"/>
        <w:adjustRightInd w:val="0"/>
        <w:spacing w:after="0" w:line="240" w:lineRule="auto"/>
        <w:ind w:left="-142"/>
        <w:rPr>
          <w:rFonts w:asciiTheme="minorBidi" w:hAnsiTheme="minorBidi"/>
          <w:sz w:val="26"/>
          <w:szCs w:val="26"/>
        </w:rPr>
      </w:pPr>
      <w:r w:rsidRPr="00692ED9">
        <w:rPr>
          <w:rFonts w:asciiTheme="minorBidi" w:hAnsiTheme="minorBidi"/>
          <w:b/>
          <w:bCs/>
          <w:sz w:val="26"/>
          <w:szCs w:val="26"/>
        </w:rPr>
        <w:t>Calcinosis</w:t>
      </w:r>
      <w:r>
        <w:rPr>
          <w:rFonts w:asciiTheme="minorBidi" w:hAnsiTheme="minorBidi"/>
          <w:b/>
          <w:bCs/>
          <w:sz w:val="26"/>
          <w:szCs w:val="26"/>
        </w:rPr>
        <w:t xml:space="preserve"> </w:t>
      </w:r>
      <w:r w:rsidRPr="00692ED9">
        <w:rPr>
          <w:rFonts w:asciiTheme="minorBidi" w:hAnsiTheme="minorBidi"/>
          <w:b/>
          <w:bCs/>
          <w:sz w:val="26"/>
          <w:szCs w:val="26"/>
        </w:rPr>
        <w:t>(finger, knee, and elbow)</w:t>
      </w:r>
    </w:p>
    <w:p w:rsidR="00692ED9" w:rsidRPr="00692ED9" w:rsidRDefault="00692ED9" w:rsidP="00692ED9">
      <w:pPr>
        <w:autoSpaceDE w:val="0"/>
        <w:autoSpaceDN w:val="0"/>
        <w:bidi w:val="0"/>
        <w:adjustRightInd w:val="0"/>
        <w:spacing w:after="0" w:line="240" w:lineRule="auto"/>
        <w:ind w:left="-142"/>
        <w:rPr>
          <w:rFonts w:asciiTheme="minorBidi" w:hAnsiTheme="minorBidi"/>
          <w:sz w:val="26"/>
          <w:szCs w:val="26"/>
        </w:rPr>
      </w:pPr>
      <w:r w:rsidRPr="00692ED9">
        <w:rPr>
          <w:rFonts w:asciiTheme="minorBidi" w:hAnsiTheme="minorBidi"/>
          <w:b/>
          <w:bCs/>
          <w:sz w:val="26"/>
          <w:szCs w:val="26"/>
        </w:rPr>
        <w:t>Raynaud</w:t>
      </w:r>
      <w:r>
        <w:rPr>
          <w:rFonts w:asciiTheme="minorBidi" w:hAnsiTheme="minorBidi"/>
          <w:b/>
          <w:bCs/>
          <w:sz w:val="26"/>
          <w:szCs w:val="26"/>
        </w:rPr>
        <w:t xml:space="preserve"> </w:t>
      </w:r>
      <w:r w:rsidRPr="00692ED9">
        <w:rPr>
          <w:rFonts w:asciiTheme="minorBidi" w:hAnsiTheme="minorBidi"/>
          <w:b/>
          <w:bCs/>
          <w:sz w:val="26"/>
          <w:szCs w:val="26"/>
        </w:rPr>
        <w:t>phenomenon,</w:t>
      </w:r>
    </w:p>
    <w:p w:rsidR="00692ED9" w:rsidRPr="00692ED9" w:rsidRDefault="00692ED9" w:rsidP="00692ED9">
      <w:pPr>
        <w:autoSpaceDE w:val="0"/>
        <w:autoSpaceDN w:val="0"/>
        <w:bidi w:val="0"/>
        <w:adjustRightInd w:val="0"/>
        <w:spacing w:after="0" w:line="240" w:lineRule="auto"/>
        <w:ind w:left="-142"/>
        <w:rPr>
          <w:rFonts w:asciiTheme="minorBidi" w:hAnsiTheme="minorBidi"/>
          <w:sz w:val="26"/>
          <w:szCs w:val="26"/>
        </w:rPr>
      </w:pPr>
      <w:r w:rsidRPr="00692ED9">
        <w:rPr>
          <w:rFonts w:asciiTheme="minorBidi" w:hAnsiTheme="minorBidi"/>
          <w:b/>
          <w:bCs/>
          <w:sz w:val="26"/>
          <w:szCs w:val="26"/>
        </w:rPr>
        <w:t xml:space="preserve">Esophageal </w:t>
      </w:r>
      <w:proofErr w:type="spellStart"/>
      <w:r w:rsidRPr="00692ED9">
        <w:rPr>
          <w:rFonts w:asciiTheme="minorBidi" w:hAnsiTheme="minorBidi"/>
          <w:b/>
          <w:bCs/>
          <w:sz w:val="26"/>
          <w:szCs w:val="26"/>
        </w:rPr>
        <w:t>dysmotility</w:t>
      </w:r>
      <w:proofErr w:type="spellEnd"/>
      <w:r>
        <w:rPr>
          <w:rFonts w:asciiTheme="minorBidi" w:hAnsiTheme="minorBidi"/>
          <w:b/>
          <w:bCs/>
          <w:sz w:val="26"/>
          <w:szCs w:val="26"/>
        </w:rPr>
        <w:t xml:space="preserve"> </w:t>
      </w:r>
      <w:r w:rsidRPr="00692ED9">
        <w:rPr>
          <w:rFonts w:asciiTheme="minorBidi" w:hAnsiTheme="minorBidi"/>
          <w:b/>
          <w:bCs/>
          <w:sz w:val="26"/>
          <w:szCs w:val="26"/>
        </w:rPr>
        <w:t>(</w:t>
      </w:r>
      <w:r w:rsidRPr="00692ED9">
        <w:rPr>
          <w:rFonts w:asciiTheme="minorBidi" w:hAnsiTheme="minorBidi"/>
          <w:sz w:val="26"/>
          <w:szCs w:val="26"/>
        </w:rPr>
        <w:t xml:space="preserve">collagen fibers leads to difficulties in </w:t>
      </w:r>
      <w:proofErr w:type="gramStart"/>
      <w:r w:rsidRPr="00692ED9">
        <w:rPr>
          <w:rFonts w:asciiTheme="minorBidi" w:hAnsiTheme="minorBidi"/>
          <w:sz w:val="26"/>
          <w:szCs w:val="26"/>
        </w:rPr>
        <w:t>swallowing(</w:t>
      </w:r>
      <w:proofErr w:type="gramEnd"/>
      <w:r w:rsidRPr="00692ED9">
        <w:rPr>
          <w:rFonts w:asciiTheme="minorBidi" w:hAnsiTheme="minorBidi"/>
          <w:sz w:val="26"/>
          <w:szCs w:val="26"/>
        </w:rPr>
        <w:t>dysphagia)</w:t>
      </w:r>
    </w:p>
    <w:p w:rsidR="00692ED9" w:rsidRPr="00692ED9" w:rsidRDefault="00692ED9" w:rsidP="00692ED9">
      <w:pPr>
        <w:autoSpaceDE w:val="0"/>
        <w:autoSpaceDN w:val="0"/>
        <w:bidi w:val="0"/>
        <w:adjustRightInd w:val="0"/>
        <w:spacing w:after="0" w:line="240" w:lineRule="auto"/>
        <w:ind w:left="-142"/>
        <w:rPr>
          <w:rFonts w:asciiTheme="minorBidi" w:hAnsiTheme="minorBidi"/>
          <w:sz w:val="26"/>
          <w:szCs w:val="26"/>
        </w:rPr>
      </w:pPr>
      <w:proofErr w:type="spellStart"/>
      <w:r w:rsidRPr="00692ED9">
        <w:rPr>
          <w:rFonts w:asciiTheme="minorBidi" w:hAnsiTheme="minorBidi"/>
          <w:b/>
          <w:bCs/>
          <w:sz w:val="26"/>
          <w:szCs w:val="26"/>
        </w:rPr>
        <w:t>Sclerodactyly</w:t>
      </w:r>
      <w:proofErr w:type="spellEnd"/>
      <w:r>
        <w:rPr>
          <w:rFonts w:asciiTheme="minorBidi" w:hAnsiTheme="minorBidi"/>
          <w:b/>
          <w:bCs/>
          <w:sz w:val="26"/>
          <w:szCs w:val="26"/>
        </w:rPr>
        <w:t xml:space="preserve"> </w:t>
      </w:r>
      <w:r w:rsidRPr="00692ED9">
        <w:rPr>
          <w:rFonts w:asciiTheme="minorBidi" w:hAnsiTheme="minorBidi"/>
          <w:b/>
          <w:bCs/>
          <w:sz w:val="26"/>
          <w:szCs w:val="26"/>
        </w:rPr>
        <w:t>(</w:t>
      </w:r>
      <w:r w:rsidRPr="00692ED9">
        <w:rPr>
          <w:rFonts w:asciiTheme="minorBidi" w:hAnsiTheme="minorBidi"/>
          <w:sz w:val="26"/>
          <w:szCs w:val="26"/>
        </w:rPr>
        <w:t>fingers appear “wooden”)</w:t>
      </w:r>
    </w:p>
    <w:p w:rsidR="00692ED9" w:rsidRDefault="00692ED9" w:rsidP="00692ED9">
      <w:pPr>
        <w:autoSpaceDE w:val="0"/>
        <w:autoSpaceDN w:val="0"/>
        <w:bidi w:val="0"/>
        <w:adjustRightInd w:val="0"/>
        <w:spacing w:after="0" w:line="240" w:lineRule="auto"/>
        <w:ind w:left="-142"/>
        <w:rPr>
          <w:rFonts w:asciiTheme="minorBidi" w:hAnsiTheme="minorBidi"/>
          <w:b/>
          <w:bCs/>
          <w:sz w:val="26"/>
          <w:szCs w:val="26"/>
        </w:rPr>
      </w:pPr>
      <w:r w:rsidRPr="00692ED9">
        <w:rPr>
          <w:rFonts w:asciiTheme="minorBidi" w:hAnsiTheme="minorBidi"/>
          <w:b/>
          <w:bCs/>
          <w:sz w:val="26"/>
          <w:szCs w:val="26"/>
        </w:rPr>
        <w:t>Telangiectasia.</w:t>
      </w:r>
    </w:p>
    <w:p w:rsidR="00692ED9" w:rsidRDefault="00692ED9" w:rsidP="00692ED9">
      <w:pPr>
        <w:autoSpaceDE w:val="0"/>
        <w:autoSpaceDN w:val="0"/>
        <w:bidi w:val="0"/>
        <w:adjustRightInd w:val="0"/>
        <w:spacing w:after="0" w:line="240" w:lineRule="auto"/>
        <w:ind w:left="-142"/>
        <w:rPr>
          <w:rFonts w:asciiTheme="minorBidi" w:hAnsiTheme="minorBidi"/>
          <w:b/>
          <w:bCs/>
          <w:sz w:val="26"/>
          <w:szCs w:val="26"/>
        </w:rPr>
      </w:pPr>
    </w:p>
    <w:p w:rsidR="00692ED9" w:rsidRPr="00692ED9" w:rsidRDefault="00692ED9" w:rsidP="00692ED9">
      <w:pPr>
        <w:autoSpaceDE w:val="0"/>
        <w:autoSpaceDN w:val="0"/>
        <w:bidi w:val="0"/>
        <w:adjustRightInd w:val="0"/>
        <w:spacing w:after="0" w:line="240" w:lineRule="auto"/>
        <w:ind w:left="-142"/>
        <w:rPr>
          <w:rFonts w:asciiTheme="minorBidi" w:hAnsiTheme="minorBidi"/>
          <w:sz w:val="26"/>
          <w:szCs w:val="26"/>
          <w:u w:val="single"/>
        </w:rPr>
      </w:pPr>
      <w:r w:rsidRPr="00692ED9">
        <w:rPr>
          <w:rFonts w:asciiTheme="minorBidi" w:hAnsiTheme="minorBidi"/>
          <w:b/>
          <w:bCs/>
          <w:i/>
          <w:iCs/>
          <w:sz w:val="26"/>
          <w:szCs w:val="26"/>
          <w:u w:val="single"/>
        </w:rPr>
        <w:t>Etiology and Pathogenesis</w:t>
      </w:r>
    </w:p>
    <w:p w:rsidR="00692ED9" w:rsidRPr="00692ED9" w:rsidRDefault="00692ED9" w:rsidP="00692ED9">
      <w:pPr>
        <w:autoSpaceDE w:val="0"/>
        <w:autoSpaceDN w:val="0"/>
        <w:bidi w:val="0"/>
        <w:adjustRightInd w:val="0"/>
        <w:spacing w:after="0" w:line="240" w:lineRule="auto"/>
        <w:ind w:left="-142"/>
        <w:rPr>
          <w:rFonts w:asciiTheme="minorBidi" w:hAnsiTheme="minorBidi"/>
          <w:sz w:val="26"/>
          <w:szCs w:val="26"/>
        </w:rPr>
      </w:pPr>
      <w:r w:rsidRPr="00692ED9">
        <w:rPr>
          <w:rFonts w:asciiTheme="minorBidi" w:hAnsiTheme="minorBidi"/>
          <w:sz w:val="26"/>
          <w:szCs w:val="26"/>
        </w:rPr>
        <w:t xml:space="preserve">The cause of systemic sclerosis is not known, but the disease likely results from three interrelated </w:t>
      </w:r>
      <w:proofErr w:type="gramStart"/>
      <w:r w:rsidRPr="00692ED9">
        <w:rPr>
          <w:rFonts w:asciiTheme="minorBidi" w:hAnsiTheme="minorBidi"/>
          <w:sz w:val="26"/>
          <w:szCs w:val="26"/>
        </w:rPr>
        <w:t>processes :</w:t>
      </w:r>
      <w:proofErr w:type="gramEnd"/>
      <w:r>
        <w:rPr>
          <w:rFonts w:asciiTheme="minorBidi" w:hAnsiTheme="minorBidi"/>
          <w:sz w:val="26"/>
          <w:szCs w:val="26"/>
        </w:rPr>
        <w:t xml:space="preserve"> </w:t>
      </w:r>
      <w:r w:rsidRPr="00692ED9">
        <w:rPr>
          <w:rFonts w:asciiTheme="minorBidi" w:hAnsiTheme="minorBidi"/>
          <w:b/>
          <w:bCs/>
          <w:sz w:val="26"/>
          <w:szCs w:val="26"/>
        </w:rPr>
        <w:t>autoimmune responses</w:t>
      </w:r>
      <w:r w:rsidRPr="00692ED9">
        <w:rPr>
          <w:rFonts w:asciiTheme="minorBidi" w:hAnsiTheme="minorBidi"/>
          <w:sz w:val="26"/>
          <w:szCs w:val="26"/>
        </w:rPr>
        <w:t xml:space="preserve">, vascular damage, and </w:t>
      </w:r>
      <w:r w:rsidRPr="00692ED9">
        <w:rPr>
          <w:rFonts w:asciiTheme="minorBidi" w:hAnsiTheme="minorBidi"/>
          <w:b/>
          <w:bCs/>
          <w:sz w:val="26"/>
          <w:szCs w:val="26"/>
        </w:rPr>
        <w:t>collagen deposition</w:t>
      </w:r>
    </w:p>
    <w:p w:rsidR="00692ED9" w:rsidRPr="00692ED9" w:rsidRDefault="00692ED9" w:rsidP="00692ED9">
      <w:pPr>
        <w:autoSpaceDE w:val="0"/>
        <w:autoSpaceDN w:val="0"/>
        <w:bidi w:val="0"/>
        <w:adjustRightInd w:val="0"/>
        <w:spacing w:after="0" w:line="240" w:lineRule="auto"/>
        <w:ind w:left="-142"/>
        <w:rPr>
          <w:rFonts w:asciiTheme="minorBidi" w:hAnsiTheme="minorBidi"/>
          <w:sz w:val="26"/>
          <w:szCs w:val="26"/>
        </w:rPr>
      </w:pPr>
      <w:r w:rsidRPr="00692ED9">
        <w:rPr>
          <w:rFonts w:asciiTheme="minorBidi" w:hAnsiTheme="minorBidi"/>
          <w:b/>
          <w:bCs/>
          <w:sz w:val="26"/>
          <w:szCs w:val="26"/>
        </w:rPr>
        <w:t>1-Autoimmunity:</w:t>
      </w:r>
      <w:r>
        <w:rPr>
          <w:rFonts w:asciiTheme="minorBidi" w:hAnsiTheme="minorBidi"/>
          <w:b/>
          <w:bCs/>
          <w:sz w:val="26"/>
          <w:szCs w:val="26"/>
        </w:rPr>
        <w:t xml:space="preserve"> </w:t>
      </w:r>
      <w:r w:rsidRPr="00692ED9">
        <w:rPr>
          <w:rFonts w:asciiTheme="minorBidi" w:hAnsiTheme="minorBidi"/>
          <w:sz w:val="26"/>
          <w:szCs w:val="26"/>
        </w:rPr>
        <w:t xml:space="preserve">It is proposed that </w:t>
      </w:r>
      <w:r w:rsidRPr="00692ED9">
        <w:rPr>
          <w:rFonts w:asciiTheme="minorBidi" w:hAnsiTheme="minorBidi"/>
          <w:b/>
          <w:bCs/>
          <w:sz w:val="26"/>
          <w:szCs w:val="26"/>
        </w:rPr>
        <w:t>CD4+ T cells</w:t>
      </w:r>
      <w:r>
        <w:rPr>
          <w:rFonts w:asciiTheme="minorBidi" w:hAnsiTheme="minorBidi"/>
          <w:b/>
          <w:bCs/>
          <w:sz w:val="26"/>
          <w:szCs w:val="26"/>
        </w:rPr>
        <w:t xml:space="preserve"> </w:t>
      </w:r>
      <w:r w:rsidRPr="00692ED9">
        <w:rPr>
          <w:rFonts w:asciiTheme="minorBidi" w:hAnsiTheme="minorBidi"/>
          <w:sz w:val="26"/>
          <w:szCs w:val="26"/>
        </w:rPr>
        <w:t>responding to unidentified antigen accumulate</w:t>
      </w:r>
      <w:r>
        <w:rPr>
          <w:rFonts w:asciiTheme="minorBidi" w:hAnsiTheme="minorBidi"/>
          <w:sz w:val="26"/>
          <w:szCs w:val="26"/>
        </w:rPr>
        <w:t xml:space="preserve"> </w:t>
      </w:r>
      <w:r w:rsidRPr="00692ED9">
        <w:rPr>
          <w:rFonts w:asciiTheme="minorBidi" w:hAnsiTheme="minorBidi"/>
          <w:sz w:val="26"/>
          <w:szCs w:val="26"/>
        </w:rPr>
        <w:t xml:space="preserve">in the skin and release </w:t>
      </w:r>
      <w:proofErr w:type="spellStart"/>
      <w:r w:rsidRPr="00692ED9">
        <w:rPr>
          <w:rFonts w:asciiTheme="minorBidi" w:hAnsiTheme="minorBidi"/>
          <w:sz w:val="26"/>
          <w:szCs w:val="26"/>
        </w:rPr>
        <w:t>cytokinesthat</w:t>
      </w:r>
      <w:proofErr w:type="spellEnd"/>
      <w:r w:rsidRPr="00692ED9">
        <w:rPr>
          <w:rFonts w:asciiTheme="minorBidi" w:hAnsiTheme="minorBidi"/>
          <w:sz w:val="26"/>
          <w:szCs w:val="26"/>
        </w:rPr>
        <w:t xml:space="preserve"> activate inflammatory cells and fibroblasts. </w:t>
      </w:r>
    </w:p>
    <w:p w:rsidR="00692ED9" w:rsidRDefault="00692ED9" w:rsidP="00692ED9">
      <w:pPr>
        <w:autoSpaceDE w:val="0"/>
        <w:autoSpaceDN w:val="0"/>
        <w:bidi w:val="0"/>
        <w:adjustRightInd w:val="0"/>
        <w:spacing w:after="0" w:line="240" w:lineRule="auto"/>
        <w:ind w:left="-142"/>
        <w:rPr>
          <w:rFonts w:asciiTheme="minorBidi" w:hAnsiTheme="minorBidi"/>
          <w:sz w:val="26"/>
          <w:szCs w:val="26"/>
        </w:rPr>
      </w:pPr>
      <w:r w:rsidRPr="00692ED9">
        <w:rPr>
          <w:rFonts w:asciiTheme="minorBidi" w:hAnsiTheme="minorBidi"/>
          <w:sz w:val="26"/>
          <w:szCs w:val="26"/>
        </w:rPr>
        <w:t xml:space="preserve">There is also evidence for inappropriate activation of </w:t>
      </w:r>
      <w:r w:rsidRPr="00692ED9">
        <w:rPr>
          <w:rFonts w:asciiTheme="minorBidi" w:hAnsiTheme="minorBidi"/>
          <w:b/>
          <w:bCs/>
          <w:sz w:val="26"/>
          <w:szCs w:val="26"/>
        </w:rPr>
        <w:t>humoral immunity</w:t>
      </w:r>
      <w:r w:rsidRPr="00692ED9">
        <w:rPr>
          <w:rFonts w:asciiTheme="minorBidi" w:hAnsiTheme="minorBidi"/>
          <w:sz w:val="26"/>
          <w:szCs w:val="26"/>
        </w:rPr>
        <w:t>, and the presence of various autoantibodies mainly ANAs.</w:t>
      </w:r>
    </w:p>
    <w:p w:rsidR="00692ED9" w:rsidRPr="00692ED9" w:rsidRDefault="00692ED9" w:rsidP="00692ED9">
      <w:pPr>
        <w:autoSpaceDE w:val="0"/>
        <w:autoSpaceDN w:val="0"/>
        <w:bidi w:val="0"/>
        <w:adjustRightInd w:val="0"/>
        <w:spacing w:after="0" w:line="240" w:lineRule="auto"/>
        <w:ind w:left="-142"/>
        <w:rPr>
          <w:rFonts w:asciiTheme="minorBidi" w:hAnsiTheme="minorBidi"/>
          <w:sz w:val="26"/>
          <w:szCs w:val="26"/>
        </w:rPr>
      </w:pPr>
      <w:r w:rsidRPr="00692ED9">
        <w:rPr>
          <w:rFonts w:asciiTheme="minorBidi" w:hAnsiTheme="minorBidi"/>
          <w:b/>
          <w:bCs/>
          <w:sz w:val="26"/>
          <w:szCs w:val="26"/>
        </w:rPr>
        <w:t>2-Vascular damage</w:t>
      </w:r>
      <w:r w:rsidRPr="00692ED9">
        <w:rPr>
          <w:rFonts w:asciiTheme="minorBidi" w:hAnsiTheme="minorBidi"/>
          <w:sz w:val="26"/>
          <w:szCs w:val="26"/>
        </w:rPr>
        <w:t xml:space="preserve">. </w:t>
      </w:r>
    </w:p>
    <w:p w:rsidR="00692ED9" w:rsidRPr="00692ED9" w:rsidRDefault="00692ED9" w:rsidP="00692ED9">
      <w:pPr>
        <w:autoSpaceDE w:val="0"/>
        <w:autoSpaceDN w:val="0"/>
        <w:bidi w:val="0"/>
        <w:adjustRightInd w:val="0"/>
        <w:spacing w:after="0" w:line="240" w:lineRule="auto"/>
        <w:ind w:left="-142"/>
        <w:rPr>
          <w:rFonts w:asciiTheme="minorBidi" w:hAnsiTheme="minorBidi"/>
          <w:sz w:val="26"/>
          <w:szCs w:val="26"/>
        </w:rPr>
      </w:pPr>
      <w:r w:rsidRPr="00692ED9">
        <w:rPr>
          <w:rFonts w:asciiTheme="minorBidi" w:hAnsiTheme="minorBidi"/>
          <w:sz w:val="26"/>
          <w:szCs w:val="26"/>
        </w:rPr>
        <w:t xml:space="preserve">Microvascular disease is consistently present early in the course of systemic sclerosis and may be the initial lesion. </w:t>
      </w:r>
    </w:p>
    <w:p w:rsidR="00692ED9" w:rsidRPr="00692ED9" w:rsidRDefault="00692ED9" w:rsidP="00692ED9">
      <w:pPr>
        <w:autoSpaceDE w:val="0"/>
        <w:autoSpaceDN w:val="0"/>
        <w:bidi w:val="0"/>
        <w:adjustRightInd w:val="0"/>
        <w:spacing w:after="0" w:line="240" w:lineRule="auto"/>
        <w:ind w:left="-142"/>
        <w:rPr>
          <w:rFonts w:asciiTheme="minorBidi" w:hAnsiTheme="minorBidi"/>
          <w:sz w:val="26"/>
          <w:szCs w:val="26"/>
        </w:rPr>
      </w:pPr>
      <w:r w:rsidRPr="00692ED9">
        <w:rPr>
          <w:rFonts w:asciiTheme="minorBidi" w:hAnsiTheme="minorBidi"/>
          <w:sz w:val="26"/>
          <w:szCs w:val="26"/>
        </w:rPr>
        <w:t>Intimal proliferation is evident in the digital arteries of patients with systemic sclerosis.</w:t>
      </w:r>
    </w:p>
    <w:p w:rsidR="00692ED9" w:rsidRPr="00692ED9" w:rsidRDefault="00692ED9" w:rsidP="00692ED9">
      <w:pPr>
        <w:autoSpaceDE w:val="0"/>
        <w:autoSpaceDN w:val="0"/>
        <w:bidi w:val="0"/>
        <w:adjustRightInd w:val="0"/>
        <w:spacing w:after="0" w:line="240" w:lineRule="auto"/>
        <w:ind w:left="-142"/>
        <w:rPr>
          <w:rFonts w:asciiTheme="minorBidi" w:hAnsiTheme="minorBidi"/>
          <w:sz w:val="26"/>
          <w:szCs w:val="26"/>
        </w:rPr>
      </w:pPr>
      <w:proofErr w:type="gramStart"/>
      <w:r w:rsidRPr="00692ED9">
        <w:rPr>
          <w:rFonts w:asciiTheme="minorBidi" w:hAnsiTheme="minorBidi"/>
          <w:sz w:val="26"/>
          <w:szCs w:val="26"/>
        </w:rPr>
        <w:t>unknown</w:t>
      </w:r>
      <w:proofErr w:type="gramEnd"/>
      <w:r w:rsidRPr="00692ED9">
        <w:rPr>
          <w:rFonts w:asciiTheme="minorBidi" w:hAnsiTheme="minorBidi"/>
          <w:sz w:val="26"/>
          <w:szCs w:val="26"/>
        </w:rPr>
        <w:t xml:space="preserve"> cause….vascular injury …chronic inflammation…..fibrosis</w:t>
      </w:r>
    </w:p>
    <w:p w:rsidR="00692ED9" w:rsidRPr="00692ED9" w:rsidRDefault="00692ED9" w:rsidP="00692ED9">
      <w:pPr>
        <w:autoSpaceDE w:val="0"/>
        <w:autoSpaceDN w:val="0"/>
        <w:bidi w:val="0"/>
        <w:adjustRightInd w:val="0"/>
        <w:spacing w:after="0" w:line="240" w:lineRule="auto"/>
        <w:ind w:left="-142"/>
        <w:rPr>
          <w:rFonts w:asciiTheme="minorBidi" w:hAnsiTheme="minorBidi"/>
          <w:sz w:val="26"/>
          <w:szCs w:val="26"/>
        </w:rPr>
      </w:pPr>
      <w:proofErr w:type="gramStart"/>
      <w:r w:rsidRPr="00692ED9">
        <w:rPr>
          <w:rFonts w:asciiTheme="minorBidi" w:hAnsiTheme="minorBidi"/>
          <w:sz w:val="26"/>
          <w:szCs w:val="26"/>
        </w:rPr>
        <w:t>widespread</w:t>
      </w:r>
      <w:proofErr w:type="gramEnd"/>
      <w:r w:rsidRPr="00692ED9">
        <w:rPr>
          <w:rFonts w:asciiTheme="minorBidi" w:hAnsiTheme="minorBidi"/>
          <w:sz w:val="26"/>
          <w:szCs w:val="26"/>
        </w:rPr>
        <w:t xml:space="preserve"> narrowing of the microvasculature leads to ischemic injury and scarring.</w:t>
      </w:r>
    </w:p>
    <w:p w:rsidR="00692ED9" w:rsidRDefault="00692ED9" w:rsidP="00692ED9">
      <w:pPr>
        <w:autoSpaceDE w:val="0"/>
        <w:autoSpaceDN w:val="0"/>
        <w:bidi w:val="0"/>
        <w:adjustRightInd w:val="0"/>
        <w:spacing w:after="0" w:line="240" w:lineRule="auto"/>
        <w:ind w:left="-142"/>
        <w:rPr>
          <w:rFonts w:asciiTheme="minorBidi" w:hAnsiTheme="minorBidi"/>
          <w:sz w:val="26"/>
          <w:szCs w:val="26"/>
        </w:rPr>
      </w:pPr>
      <w:r w:rsidRPr="00692ED9">
        <w:rPr>
          <w:rFonts w:asciiTheme="minorBidi" w:hAnsiTheme="minorBidi"/>
          <w:b/>
          <w:bCs/>
          <w:sz w:val="26"/>
          <w:szCs w:val="26"/>
        </w:rPr>
        <w:t>3-fibrosis</w:t>
      </w:r>
      <w:r w:rsidRPr="00692ED9">
        <w:rPr>
          <w:rFonts w:asciiTheme="minorBidi" w:hAnsiTheme="minorBidi"/>
          <w:sz w:val="26"/>
          <w:szCs w:val="26"/>
        </w:rPr>
        <w:t xml:space="preserve">: due to the previous </w:t>
      </w:r>
      <w:proofErr w:type="gramStart"/>
      <w:r w:rsidRPr="00692ED9">
        <w:rPr>
          <w:rFonts w:asciiTheme="minorBidi" w:hAnsiTheme="minorBidi"/>
          <w:sz w:val="26"/>
          <w:szCs w:val="26"/>
        </w:rPr>
        <w:t>causes :</w:t>
      </w:r>
      <w:proofErr w:type="gramEnd"/>
      <w:r w:rsidRPr="00692ED9">
        <w:rPr>
          <w:rFonts w:asciiTheme="minorBidi" w:hAnsiTheme="minorBidi"/>
          <w:sz w:val="26"/>
          <w:szCs w:val="26"/>
        </w:rPr>
        <w:t xml:space="preserve"> chronic inflammation and ischemic damage</w:t>
      </w:r>
    </w:p>
    <w:p w:rsidR="00692ED9" w:rsidRPr="00692ED9" w:rsidRDefault="00692ED9" w:rsidP="00692ED9">
      <w:pPr>
        <w:autoSpaceDE w:val="0"/>
        <w:autoSpaceDN w:val="0"/>
        <w:bidi w:val="0"/>
        <w:adjustRightInd w:val="0"/>
        <w:spacing w:after="0" w:line="240" w:lineRule="auto"/>
        <w:ind w:left="-142"/>
        <w:rPr>
          <w:rFonts w:asciiTheme="minorBidi" w:hAnsiTheme="minorBidi"/>
          <w:sz w:val="26"/>
          <w:szCs w:val="26"/>
        </w:rPr>
      </w:pPr>
      <w:r w:rsidRPr="00692ED9">
        <w:rPr>
          <w:rFonts w:asciiTheme="minorBidi" w:hAnsiTheme="minorBidi"/>
          <w:b/>
          <w:bCs/>
          <w:sz w:val="26"/>
          <w:szCs w:val="26"/>
        </w:rPr>
        <w:t>Autoantibodies:</w:t>
      </w:r>
    </w:p>
    <w:p w:rsidR="00692ED9" w:rsidRPr="00692ED9" w:rsidRDefault="00692ED9" w:rsidP="00692ED9">
      <w:pPr>
        <w:autoSpaceDE w:val="0"/>
        <w:autoSpaceDN w:val="0"/>
        <w:bidi w:val="0"/>
        <w:adjustRightInd w:val="0"/>
        <w:spacing w:after="0" w:line="240" w:lineRule="auto"/>
        <w:ind w:left="-142"/>
        <w:rPr>
          <w:rFonts w:asciiTheme="minorBidi" w:hAnsiTheme="minorBidi"/>
          <w:sz w:val="26"/>
          <w:szCs w:val="26"/>
        </w:rPr>
      </w:pPr>
      <w:r w:rsidRPr="00692ED9">
        <w:rPr>
          <w:rFonts w:asciiTheme="minorBidi" w:hAnsiTheme="minorBidi"/>
          <w:sz w:val="26"/>
          <w:szCs w:val="26"/>
        </w:rPr>
        <w:t xml:space="preserve">All patients have </w:t>
      </w:r>
      <w:r w:rsidRPr="00692ED9">
        <w:rPr>
          <w:rFonts w:asciiTheme="minorBidi" w:hAnsiTheme="minorBidi"/>
          <w:b/>
          <w:bCs/>
          <w:sz w:val="26"/>
          <w:szCs w:val="26"/>
        </w:rPr>
        <w:t>ANA</w:t>
      </w:r>
    </w:p>
    <w:p w:rsidR="00692ED9" w:rsidRPr="00692ED9" w:rsidRDefault="00692ED9" w:rsidP="00692ED9">
      <w:pPr>
        <w:autoSpaceDE w:val="0"/>
        <w:autoSpaceDN w:val="0"/>
        <w:bidi w:val="0"/>
        <w:adjustRightInd w:val="0"/>
        <w:spacing w:after="0" w:line="240" w:lineRule="auto"/>
        <w:ind w:left="-142"/>
        <w:rPr>
          <w:rFonts w:asciiTheme="minorBidi" w:hAnsiTheme="minorBidi"/>
          <w:sz w:val="26"/>
          <w:szCs w:val="26"/>
        </w:rPr>
      </w:pPr>
      <w:r w:rsidRPr="00692ED9">
        <w:rPr>
          <w:rFonts w:asciiTheme="minorBidi" w:hAnsiTheme="minorBidi"/>
          <w:sz w:val="26"/>
          <w:szCs w:val="26"/>
        </w:rPr>
        <w:t>Two ANAs strongly associated with systemic sclerosis</w:t>
      </w:r>
    </w:p>
    <w:p w:rsidR="00692ED9" w:rsidRPr="00692ED9" w:rsidRDefault="00692ED9" w:rsidP="00692ED9">
      <w:pPr>
        <w:autoSpaceDE w:val="0"/>
        <w:autoSpaceDN w:val="0"/>
        <w:bidi w:val="0"/>
        <w:adjustRightInd w:val="0"/>
        <w:spacing w:after="0" w:line="240" w:lineRule="auto"/>
        <w:ind w:left="-142"/>
        <w:rPr>
          <w:rFonts w:asciiTheme="minorBidi" w:hAnsiTheme="minorBidi"/>
          <w:sz w:val="26"/>
          <w:szCs w:val="26"/>
        </w:rPr>
      </w:pPr>
      <w:r w:rsidRPr="00692ED9">
        <w:rPr>
          <w:rFonts w:asciiTheme="minorBidi" w:hAnsiTheme="minorBidi"/>
          <w:sz w:val="26"/>
          <w:szCs w:val="26"/>
        </w:rPr>
        <w:t xml:space="preserve">One of these, directed against </w:t>
      </w:r>
      <w:r w:rsidRPr="00692ED9">
        <w:rPr>
          <w:rFonts w:asciiTheme="minorBidi" w:hAnsiTheme="minorBidi"/>
          <w:b/>
          <w:bCs/>
          <w:sz w:val="26"/>
          <w:szCs w:val="26"/>
        </w:rPr>
        <w:t>DNA topoisomerase I (anti-Scl70</w:t>
      </w:r>
      <w:r w:rsidRPr="00692ED9">
        <w:rPr>
          <w:rFonts w:asciiTheme="minorBidi" w:hAnsiTheme="minorBidi"/>
          <w:sz w:val="26"/>
          <w:szCs w:val="26"/>
        </w:rPr>
        <w:t>), is highly specific.</w:t>
      </w:r>
    </w:p>
    <w:p w:rsidR="00692ED9" w:rsidRPr="00692ED9" w:rsidRDefault="00692ED9" w:rsidP="00692ED9">
      <w:pPr>
        <w:autoSpaceDE w:val="0"/>
        <w:autoSpaceDN w:val="0"/>
        <w:bidi w:val="0"/>
        <w:adjustRightInd w:val="0"/>
        <w:spacing w:after="0" w:line="240" w:lineRule="auto"/>
        <w:ind w:left="-142"/>
        <w:rPr>
          <w:rFonts w:asciiTheme="minorBidi" w:hAnsiTheme="minorBidi"/>
          <w:sz w:val="26"/>
          <w:szCs w:val="26"/>
        </w:rPr>
      </w:pPr>
      <w:r w:rsidRPr="00692ED9">
        <w:rPr>
          <w:rFonts w:asciiTheme="minorBidi" w:hAnsiTheme="minorBidi"/>
          <w:sz w:val="26"/>
          <w:szCs w:val="26"/>
        </w:rPr>
        <w:t>It is present in 10% to 20% of patients with diffuse systemic sclerosis.</w:t>
      </w:r>
    </w:p>
    <w:p w:rsidR="00692ED9" w:rsidRPr="00692ED9" w:rsidRDefault="00692ED9" w:rsidP="00692ED9">
      <w:pPr>
        <w:autoSpaceDE w:val="0"/>
        <w:autoSpaceDN w:val="0"/>
        <w:bidi w:val="0"/>
        <w:adjustRightInd w:val="0"/>
        <w:spacing w:after="0" w:line="240" w:lineRule="auto"/>
        <w:ind w:left="-142"/>
        <w:rPr>
          <w:rFonts w:asciiTheme="minorBidi" w:hAnsiTheme="minorBidi"/>
          <w:sz w:val="26"/>
          <w:szCs w:val="26"/>
        </w:rPr>
      </w:pPr>
      <w:r w:rsidRPr="00692ED9">
        <w:rPr>
          <w:rFonts w:asciiTheme="minorBidi" w:hAnsiTheme="minorBidi"/>
          <w:sz w:val="26"/>
          <w:szCs w:val="26"/>
        </w:rPr>
        <w:t xml:space="preserve">Patients who have this antibody are </w:t>
      </w:r>
      <w:r w:rsidRPr="00692ED9">
        <w:rPr>
          <w:rFonts w:asciiTheme="minorBidi" w:hAnsiTheme="minorBidi"/>
          <w:b/>
          <w:bCs/>
          <w:sz w:val="26"/>
          <w:szCs w:val="26"/>
        </w:rPr>
        <w:t xml:space="preserve">more likely to have pulmonary fibrosis </w:t>
      </w:r>
      <w:r w:rsidRPr="00692ED9">
        <w:rPr>
          <w:rFonts w:asciiTheme="minorBidi" w:hAnsiTheme="minorBidi"/>
          <w:sz w:val="26"/>
          <w:szCs w:val="26"/>
        </w:rPr>
        <w:t xml:space="preserve">and </w:t>
      </w:r>
      <w:r w:rsidRPr="00692ED9">
        <w:rPr>
          <w:rFonts w:asciiTheme="minorBidi" w:hAnsiTheme="minorBidi"/>
          <w:b/>
          <w:bCs/>
          <w:sz w:val="26"/>
          <w:szCs w:val="26"/>
        </w:rPr>
        <w:t>peripheral vascular disease</w:t>
      </w:r>
      <w:r w:rsidRPr="00692ED9">
        <w:rPr>
          <w:rFonts w:asciiTheme="minorBidi" w:hAnsiTheme="minorBidi"/>
          <w:sz w:val="26"/>
          <w:szCs w:val="26"/>
        </w:rPr>
        <w:t>.</w:t>
      </w:r>
    </w:p>
    <w:p w:rsidR="00692ED9" w:rsidRPr="00692ED9" w:rsidRDefault="00692ED9" w:rsidP="00692ED9">
      <w:pPr>
        <w:autoSpaceDE w:val="0"/>
        <w:autoSpaceDN w:val="0"/>
        <w:bidi w:val="0"/>
        <w:adjustRightInd w:val="0"/>
        <w:spacing w:after="0" w:line="240" w:lineRule="auto"/>
        <w:ind w:left="-142"/>
        <w:rPr>
          <w:rFonts w:asciiTheme="minorBidi" w:hAnsiTheme="minorBidi"/>
          <w:sz w:val="26"/>
          <w:szCs w:val="26"/>
        </w:rPr>
      </w:pPr>
      <w:r w:rsidRPr="00692ED9">
        <w:rPr>
          <w:rFonts w:asciiTheme="minorBidi" w:hAnsiTheme="minorBidi"/>
          <w:sz w:val="26"/>
          <w:szCs w:val="26"/>
        </w:rPr>
        <w:t xml:space="preserve">The other, an </w:t>
      </w:r>
      <w:proofErr w:type="spellStart"/>
      <w:r w:rsidRPr="00692ED9">
        <w:rPr>
          <w:rFonts w:asciiTheme="minorBidi" w:hAnsiTheme="minorBidi"/>
          <w:b/>
          <w:bCs/>
          <w:sz w:val="26"/>
          <w:szCs w:val="26"/>
        </w:rPr>
        <w:t>anticentromereantibody</w:t>
      </w:r>
      <w:proofErr w:type="spellEnd"/>
      <w:r w:rsidRPr="00692ED9">
        <w:rPr>
          <w:rFonts w:asciiTheme="minorBidi" w:hAnsiTheme="minorBidi"/>
          <w:i/>
          <w:iCs/>
          <w:sz w:val="26"/>
          <w:szCs w:val="26"/>
        </w:rPr>
        <w:t xml:space="preserve">, </w:t>
      </w:r>
      <w:r w:rsidRPr="00692ED9">
        <w:rPr>
          <w:rFonts w:asciiTheme="minorBidi" w:hAnsiTheme="minorBidi"/>
          <w:sz w:val="26"/>
          <w:szCs w:val="26"/>
        </w:rPr>
        <w:t>is found in 20% to 30% of patients, who tend to have the CREST syndrome.</w:t>
      </w:r>
    </w:p>
    <w:p w:rsidR="00692ED9" w:rsidRPr="00692ED9" w:rsidRDefault="00692ED9" w:rsidP="00692ED9">
      <w:pPr>
        <w:autoSpaceDE w:val="0"/>
        <w:autoSpaceDN w:val="0"/>
        <w:bidi w:val="0"/>
        <w:adjustRightInd w:val="0"/>
        <w:spacing w:after="0" w:line="240" w:lineRule="auto"/>
        <w:ind w:left="-142"/>
        <w:rPr>
          <w:rFonts w:asciiTheme="minorBidi" w:hAnsiTheme="minorBidi"/>
          <w:sz w:val="26"/>
          <w:szCs w:val="26"/>
        </w:rPr>
      </w:pPr>
      <w:r w:rsidRPr="00692ED9">
        <w:rPr>
          <w:rFonts w:asciiTheme="minorBidi" w:hAnsiTheme="minorBidi"/>
          <w:sz w:val="26"/>
          <w:szCs w:val="26"/>
        </w:rPr>
        <w:t xml:space="preserve">Patients with this syndrome have relatively </w:t>
      </w:r>
      <w:r w:rsidRPr="00692ED9">
        <w:rPr>
          <w:rFonts w:asciiTheme="minorBidi" w:hAnsiTheme="minorBidi"/>
          <w:b/>
          <w:bCs/>
          <w:sz w:val="26"/>
          <w:szCs w:val="26"/>
        </w:rPr>
        <w:t>limited involvement of skin</w:t>
      </w:r>
      <w:r w:rsidRPr="00692ED9">
        <w:rPr>
          <w:rFonts w:asciiTheme="minorBidi" w:hAnsiTheme="minorBidi"/>
          <w:sz w:val="26"/>
          <w:szCs w:val="26"/>
        </w:rPr>
        <w:t xml:space="preserve">, often confined to fingers, forearms, and face, and calcification of the subcutaneous tissues. </w:t>
      </w:r>
    </w:p>
    <w:p w:rsidR="00692ED9" w:rsidRPr="00692ED9" w:rsidRDefault="00692ED9" w:rsidP="00692ED9">
      <w:pPr>
        <w:autoSpaceDE w:val="0"/>
        <w:autoSpaceDN w:val="0"/>
        <w:bidi w:val="0"/>
        <w:adjustRightInd w:val="0"/>
        <w:spacing w:after="0" w:line="240" w:lineRule="auto"/>
        <w:ind w:left="-142"/>
        <w:rPr>
          <w:rFonts w:asciiTheme="minorBidi" w:hAnsiTheme="minorBidi"/>
          <w:sz w:val="26"/>
          <w:szCs w:val="26"/>
        </w:rPr>
      </w:pPr>
      <w:r w:rsidRPr="00692ED9">
        <w:rPr>
          <w:rFonts w:asciiTheme="minorBidi" w:hAnsiTheme="minorBidi"/>
          <w:sz w:val="26"/>
          <w:szCs w:val="26"/>
        </w:rPr>
        <w:t xml:space="preserve">Involvement of the viscera, including esophageal lesions, pulmonary hypertension, and biliary cirrhosis, </w:t>
      </w:r>
      <w:r w:rsidRPr="00692ED9">
        <w:rPr>
          <w:rFonts w:asciiTheme="minorBidi" w:hAnsiTheme="minorBidi"/>
          <w:b/>
          <w:bCs/>
          <w:sz w:val="26"/>
          <w:szCs w:val="26"/>
        </w:rPr>
        <w:t>may not occur at all</w:t>
      </w:r>
      <w:r>
        <w:rPr>
          <w:rFonts w:asciiTheme="minorBidi" w:hAnsiTheme="minorBidi"/>
          <w:b/>
          <w:bCs/>
          <w:sz w:val="26"/>
          <w:szCs w:val="26"/>
        </w:rPr>
        <w:t xml:space="preserve"> </w:t>
      </w:r>
      <w:bookmarkStart w:id="0" w:name="_GoBack"/>
      <w:bookmarkEnd w:id="0"/>
      <w:r w:rsidRPr="00692ED9">
        <w:rPr>
          <w:rFonts w:asciiTheme="minorBidi" w:hAnsiTheme="minorBidi"/>
          <w:sz w:val="26"/>
          <w:szCs w:val="26"/>
        </w:rPr>
        <w:t xml:space="preserve">or </w:t>
      </w:r>
      <w:r w:rsidRPr="00692ED9">
        <w:rPr>
          <w:rFonts w:asciiTheme="minorBidi" w:hAnsiTheme="minorBidi"/>
          <w:b/>
          <w:bCs/>
          <w:sz w:val="26"/>
          <w:szCs w:val="26"/>
        </w:rPr>
        <w:t>occur late</w:t>
      </w:r>
      <w:r w:rsidRPr="00692ED9">
        <w:rPr>
          <w:rFonts w:asciiTheme="minorBidi" w:hAnsiTheme="minorBidi"/>
          <w:sz w:val="26"/>
          <w:szCs w:val="26"/>
        </w:rPr>
        <w:t>.</w:t>
      </w:r>
    </w:p>
    <w:sectPr w:rsidR="00692ED9" w:rsidRPr="00692ED9" w:rsidSect="00644095">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0BE" w:rsidRDefault="006B30BE" w:rsidP="0020596F">
      <w:pPr>
        <w:spacing w:after="0" w:line="240" w:lineRule="auto"/>
      </w:pPr>
      <w:r>
        <w:separator/>
      </w:r>
    </w:p>
  </w:endnote>
  <w:endnote w:type="continuationSeparator" w:id="0">
    <w:p w:rsidR="006B30BE" w:rsidRDefault="006B30BE" w:rsidP="00205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BookAntiqua">
    <w:altName w:val="Times New Roman"/>
    <w:panose1 w:val="00000000000000000000"/>
    <w:charset w:val="B2"/>
    <w:family w:val="roman"/>
    <w:notTrueType/>
    <w:pitch w:val="default"/>
    <w:sig w:usb0="00002000"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Sans">
    <w:panose1 w:val="00000000000000000000"/>
    <w:charset w:val="B2"/>
    <w:family w:val="swiss"/>
    <w:notTrueType/>
    <w:pitch w:val="default"/>
    <w:sig w:usb0="00002001" w:usb1="00000000" w:usb2="00000000" w:usb3="00000000" w:csb0="00000040" w:csb1="00000000"/>
  </w:font>
  <w:font w:name="AdvP7627">
    <w:altName w:val="Times New Roman"/>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CDA" w:rsidRDefault="00367C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517340614"/>
      <w:docPartObj>
        <w:docPartGallery w:val="Page Numbers (Bottom of Page)"/>
        <w:docPartUnique/>
      </w:docPartObj>
    </w:sdtPr>
    <w:sdtEndPr/>
    <w:sdtContent>
      <w:p w:rsidR="00260043" w:rsidRDefault="00260043">
        <w:pPr>
          <w:pStyle w:val="Footer"/>
        </w:pPr>
        <w:r>
          <w:fldChar w:fldCharType="begin"/>
        </w:r>
        <w:r>
          <w:instrText>PAGE   \* MERGEFORMAT</w:instrText>
        </w:r>
        <w:r>
          <w:fldChar w:fldCharType="separate"/>
        </w:r>
        <w:r w:rsidR="00692ED9" w:rsidRPr="00692ED9">
          <w:rPr>
            <w:noProof/>
            <w:rtl/>
            <w:lang w:val="ar-SA"/>
          </w:rPr>
          <w:t>7</w:t>
        </w:r>
        <w:r>
          <w:fldChar w:fldCharType="end"/>
        </w:r>
      </w:p>
    </w:sdtContent>
  </w:sdt>
  <w:p w:rsidR="00260043" w:rsidRDefault="002600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CDA" w:rsidRDefault="00367C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0BE" w:rsidRDefault="006B30BE" w:rsidP="0020596F">
      <w:pPr>
        <w:spacing w:after="0" w:line="240" w:lineRule="auto"/>
      </w:pPr>
      <w:r>
        <w:separator/>
      </w:r>
    </w:p>
  </w:footnote>
  <w:footnote w:type="continuationSeparator" w:id="0">
    <w:p w:rsidR="006B30BE" w:rsidRDefault="006B30BE" w:rsidP="002059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CDA" w:rsidRDefault="00367C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043" w:rsidRDefault="00B006D4" w:rsidP="0020596F">
    <w:pPr>
      <w:pStyle w:val="Header"/>
    </w:pPr>
    <w:r w:rsidRPr="00B006D4">
      <w:rPr>
        <w:b/>
        <w:bCs/>
        <w:sz w:val="32"/>
        <w:szCs w:val="32"/>
      </w:rPr>
      <w:t>Dr Methaq Mueen</w:t>
    </w:r>
    <w:r w:rsidR="00260043" w:rsidRPr="002B5BD5">
      <w:rPr>
        <w:b/>
        <w:bCs/>
        <w:rtl/>
      </w:rPr>
      <w:ptab w:relativeTo="margin" w:alignment="center" w:leader="none"/>
    </w:r>
    <w:r w:rsidR="00260043" w:rsidRPr="00B006D4">
      <w:rPr>
        <w:b/>
        <w:bCs/>
        <w:sz w:val="40"/>
        <w:szCs w:val="40"/>
      </w:rPr>
      <w:t>Pathology</w:t>
    </w:r>
    <w:r w:rsidR="00260043" w:rsidRPr="002B5BD5">
      <w:rPr>
        <w:b/>
        <w:bCs/>
        <w:rtl/>
      </w:rPr>
      <w:ptab w:relativeTo="margin" w:alignment="right" w:leader="none"/>
    </w:r>
    <w:r w:rsidR="00260043" w:rsidRPr="00B006D4">
      <w:rPr>
        <w:rFonts w:hint="cs"/>
        <w:b/>
        <w:bCs/>
        <w:sz w:val="36"/>
        <w:szCs w:val="36"/>
        <w:rtl/>
        <w:lang w:bidi="ar-IQ"/>
      </w:rPr>
      <w:t>3</w:t>
    </w:r>
    <w:proofErr w:type="spellStart"/>
    <w:r w:rsidR="00260043" w:rsidRPr="00B006D4">
      <w:rPr>
        <w:b/>
        <w:bCs/>
        <w:sz w:val="40"/>
        <w:szCs w:val="40"/>
      </w:rPr>
      <w:t>lec</w:t>
    </w:r>
    <w:proofErr w:type="spellEnd"/>
    <w:r w:rsidR="00260043">
      <w:t>.</w:t>
    </w:r>
  </w:p>
  <w:p w:rsidR="00260043" w:rsidRPr="0020596F" w:rsidRDefault="00260043" w:rsidP="0020596F">
    <w:pPr>
      <w:pStyle w:val="Header"/>
    </w:pPr>
    <w:r>
      <w:rPr>
        <w:rt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CDA" w:rsidRDefault="00367C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E43D3"/>
    <w:multiLevelType w:val="hybridMultilevel"/>
    <w:tmpl w:val="8F1807A6"/>
    <w:lvl w:ilvl="0" w:tplc="04090001">
      <w:start w:val="1"/>
      <w:numFmt w:val="bullet"/>
      <w:lvlText w:val=""/>
      <w:lvlJc w:val="left"/>
      <w:pPr>
        <w:ind w:left="720" w:hanging="360"/>
      </w:pPr>
      <w:rPr>
        <w:rFonts w:ascii="Symbol" w:hAnsi="Symbol" w:hint="default"/>
      </w:rPr>
    </w:lvl>
    <w:lvl w:ilvl="1" w:tplc="12C8FB72">
      <w:numFmt w:val="bullet"/>
      <w:lvlText w:val="-"/>
      <w:lvlJc w:val="left"/>
      <w:pPr>
        <w:ind w:left="1440" w:hanging="360"/>
      </w:pPr>
      <w:rPr>
        <w:rFonts w:ascii="Verdana" w:eastAsiaTheme="minorHAnsi" w:hAnsi="Verdana" w:cs="BookAntiqua"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732177"/>
    <w:multiLevelType w:val="hybridMultilevel"/>
    <w:tmpl w:val="136A1CCC"/>
    <w:lvl w:ilvl="0" w:tplc="B4C0B64C">
      <w:numFmt w:val="bullet"/>
      <w:lvlText w:val="•"/>
      <w:lvlJc w:val="left"/>
      <w:pPr>
        <w:ind w:left="810" w:hanging="360"/>
      </w:pPr>
      <w:rPr>
        <w:rFonts w:ascii="Verdana" w:eastAsiaTheme="minorHAnsi" w:hAnsi="Verdana" w:cs="GillSan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5917000"/>
    <w:multiLevelType w:val="hybridMultilevel"/>
    <w:tmpl w:val="1316A7FA"/>
    <w:lvl w:ilvl="0" w:tplc="B4C0B64C">
      <w:numFmt w:val="bullet"/>
      <w:lvlText w:val="•"/>
      <w:lvlJc w:val="left"/>
      <w:pPr>
        <w:ind w:left="720" w:hanging="360"/>
      </w:pPr>
      <w:rPr>
        <w:rFonts w:ascii="Verdana" w:eastAsiaTheme="minorHAnsi" w:hAnsi="Verdana" w:cs="Gill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1323CB"/>
    <w:multiLevelType w:val="hybridMultilevel"/>
    <w:tmpl w:val="E7B257FC"/>
    <w:lvl w:ilvl="0" w:tplc="CD40C898">
      <w:start w:val="1"/>
      <w:numFmt w:val="decimal"/>
      <w:lvlText w:val="%1."/>
      <w:lvlJc w:val="left"/>
      <w:pPr>
        <w:ind w:left="927" w:hanging="360"/>
      </w:pPr>
      <w:rPr>
        <w:rFonts w:cs="AdvP7627"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8327A6"/>
    <w:multiLevelType w:val="hybridMultilevel"/>
    <w:tmpl w:val="B22CCF78"/>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5" w15:restartNumberingAfterBreak="0">
    <w:nsid w:val="6E7C5D0E"/>
    <w:multiLevelType w:val="hybridMultilevel"/>
    <w:tmpl w:val="31CA8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6F34ED"/>
    <w:multiLevelType w:val="hybridMultilevel"/>
    <w:tmpl w:val="46743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420670"/>
    <w:multiLevelType w:val="hybridMultilevel"/>
    <w:tmpl w:val="04C0B254"/>
    <w:lvl w:ilvl="0" w:tplc="B4C0B64C">
      <w:numFmt w:val="bullet"/>
      <w:lvlText w:val="•"/>
      <w:lvlJc w:val="left"/>
      <w:pPr>
        <w:ind w:left="720" w:hanging="360"/>
      </w:pPr>
      <w:rPr>
        <w:rFonts w:ascii="Verdana" w:eastAsiaTheme="minorHAnsi" w:hAnsi="Verdana" w:cs="Gill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1"/>
  </w:num>
  <w:num w:numId="5">
    <w:abstractNumId w:val="2"/>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3B6"/>
    <w:rsid w:val="0005673F"/>
    <w:rsid w:val="000934FB"/>
    <w:rsid w:val="000B13EC"/>
    <w:rsid w:val="000C2CA2"/>
    <w:rsid w:val="000D6C33"/>
    <w:rsid w:val="000D76EA"/>
    <w:rsid w:val="000E129E"/>
    <w:rsid w:val="00162804"/>
    <w:rsid w:val="001D0AC9"/>
    <w:rsid w:val="001F08CC"/>
    <w:rsid w:val="001F5751"/>
    <w:rsid w:val="0020596F"/>
    <w:rsid w:val="00260043"/>
    <w:rsid w:val="00275D1E"/>
    <w:rsid w:val="00275E7C"/>
    <w:rsid w:val="002760EF"/>
    <w:rsid w:val="0028702C"/>
    <w:rsid w:val="002A6F12"/>
    <w:rsid w:val="002B1378"/>
    <w:rsid w:val="00344929"/>
    <w:rsid w:val="00367CDA"/>
    <w:rsid w:val="00370BF5"/>
    <w:rsid w:val="00385D07"/>
    <w:rsid w:val="003C590C"/>
    <w:rsid w:val="003E2709"/>
    <w:rsid w:val="003F6A44"/>
    <w:rsid w:val="00414325"/>
    <w:rsid w:val="00432345"/>
    <w:rsid w:val="0045595A"/>
    <w:rsid w:val="00456BE4"/>
    <w:rsid w:val="00462F4F"/>
    <w:rsid w:val="004871DD"/>
    <w:rsid w:val="004C189B"/>
    <w:rsid w:val="004C2B33"/>
    <w:rsid w:val="004C3C16"/>
    <w:rsid w:val="004E42A4"/>
    <w:rsid w:val="00502744"/>
    <w:rsid w:val="00553E45"/>
    <w:rsid w:val="00557E82"/>
    <w:rsid w:val="00595AAB"/>
    <w:rsid w:val="005B7A7A"/>
    <w:rsid w:val="005C3C3E"/>
    <w:rsid w:val="00637568"/>
    <w:rsid w:val="00640B6F"/>
    <w:rsid w:val="00644095"/>
    <w:rsid w:val="00645D26"/>
    <w:rsid w:val="006734E5"/>
    <w:rsid w:val="00692ED9"/>
    <w:rsid w:val="006B30BE"/>
    <w:rsid w:val="006B3543"/>
    <w:rsid w:val="006F1ECB"/>
    <w:rsid w:val="00707A93"/>
    <w:rsid w:val="007B1AFE"/>
    <w:rsid w:val="00802866"/>
    <w:rsid w:val="00841625"/>
    <w:rsid w:val="00841F9B"/>
    <w:rsid w:val="0085117E"/>
    <w:rsid w:val="008A78CC"/>
    <w:rsid w:val="008D3B4B"/>
    <w:rsid w:val="008D421F"/>
    <w:rsid w:val="008D63D5"/>
    <w:rsid w:val="008E4755"/>
    <w:rsid w:val="008F0058"/>
    <w:rsid w:val="00905318"/>
    <w:rsid w:val="00913FF3"/>
    <w:rsid w:val="00941B81"/>
    <w:rsid w:val="009559A9"/>
    <w:rsid w:val="009722E6"/>
    <w:rsid w:val="009C28E3"/>
    <w:rsid w:val="009D3008"/>
    <w:rsid w:val="00A3040E"/>
    <w:rsid w:val="00A536EA"/>
    <w:rsid w:val="00A66CE1"/>
    <w:rsid w:val="00A726B9"/>
    <w:rsid w:val="00A84761"/>
    <w:rsid w:val="00AB1BC1"/>
    <w:rsid w:val="00AD559D"/>
    <w:rsid w:val="00AD7970"/>
    <w:rsid w:val="00B006D4"/>
    <w:rsid w:val="00B05424"/>
    <w:rsid w:val="00B10817"/>
    <w:rsid w:val="00B12944"/>
    <w:rsid w:val="00BB218B"/>
    <w:rsid w:val="00C00E8B"/>
    <w:rsid w:val="00C3495E"/>
    <w:rsid w:val="00C533D1"/>
    <w:rsid w:val="00C60B43"/>
    <w:rsid w:val="00CA2C25"/>
    <w:rsid w:val="00CB0277"/>
    <w:rsid w:val="00CB4BE3"/>
    <w:rsid w:val="00CC3967"/>
    <w:rsid w:val="00CF1069"/>
    <w:rsid w:val="00CF2EF6"/>
    <w:rsid w:val="00D110C9"/>
    <w:rsid w:val="00DA0C94"/>
    <w:rsid w:val="00DA23B6"/>
    <w:rsid w:val="00DB1111"/>
    <w:rsid w:val="00DC15D2"/>
    <w:rsid w:val="00DC44B0"/>
    <w:rsid w:val="00DC5C05"/>
    <w:rsid w:val="00DF1B36"/>
    <w:rsid w:val="00EB7EE8"/>
    <w:rsid w:val="00ED7A7E"/>
    <w:rsid w:val="00F03A62"/>
    <w:rsid w:val="00F72D00"/>
    <w:rsid w:val="00F77AE1"/>
    <w:rsid w:val="00F90252"/>
    <w:rsid w:val="00FC520C"/>
    <w:rsid w:val="00FE7A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FD269F-053D-4DFA-9E43-79447DD6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96F"/>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96F"/>
    <w:pPr>
      <w:ind w:left="720"/>
      <w:contextualSpacing/>
    </w:pPr>
  </w:style>
  <w:style w:type="paragraph" w:styleId="Header">
    <w:name w:val="header"/>
    <w:basedOn w:val="Normal"/>
    <w:link w:val="HeaderChar"/>
    <w:uiPriority w:val="99"/>
    <w:unhideWhenUsed/>
    <w:rsid w:val="002059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596F"/>
  </w:style>
  <w:style w:type="paragraph" w:styleId="Footer">
    <w:name w:val="footer"/>
    <w:basedOn w:val="Normal"/>
    <w:link w:val="FooterChar"/>
    <w:uiPriority w:val="99"/>
    <w:unhideWhenUsed/>
    <w:rsid w:val="0020596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596F"/>
  </w:style>
  <w:style w:type="paragraph" w:styleId="BalloonText">
    <w:name w:val="Balloon Text"/>
    <w:basedOn w:val="Normal"/>
    <w:link w:val="BalloonTextChar"/>
    <w:uiPriority w:val="99"/>
    <w:semiHidden/>
    <w:unhideWhenUsed/>
    <w:rsid w:val="00205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96F"/>
    <w:rPr>
      <w:rFonts w:ascii="Tahoma" w:hAnsi="Tahoma" w:cs="Tahoma"/>
      <w:sz w:val="16"/>
      <w:szCs w:val="16"/>
    </w:rPr>
  </w:style>
  <w:style w:type="paragraph" w:styleId="NormalWeb">
    <w:name w:val="Normal (Web)"/>
    <w:basedOn w:val="Normal"/>
    <w:uiPriority w:val="99"/>
    <w:semiHidden/>
    <w:unhideWhenUsed/>
    <w:rsid w:val="000934F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947">
      <w:bodyDiv w:val="1"/>
      <w:marLeft w:val="0"/>
      <w:marRight w:val="0"/>
      <w:marTop w:val="0"/>
      <w:marBottom w:val="0"/>
      <w:divBdr>
        <w:top w:val="none" w:sz="0" w:space="0" w:color="auto"/>
        <w:left w:val="none" w:sz="0" w:space="0" w:color="auto"/>
        <w:bottom w:val="none" w:sz="0" w:space="0" w:color="auto"/>
        <w:right w:val="none" w:sz="0" w:space="0" w:color="auto"/>
      </w:divBdr>
    </w:div>
    <w:div w:id="33175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1825</TotalTime>
  <Pages>7</Pages>
  <Words>2772</Words>
  <Characters>15806</Characters>
  <Application>Microsoft Office Word</Application>
  <DocSecurity>0</DocSecurity>
  <Lines>131</Lines>
  <Paragraphs>37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18541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Maher Fattouh</cp:lastModifiedBy>
  <cp:revision>58</cp:revision>
  <dcterms:created xsi:type="dcterms:W3CDTF">2015-11-16T18:07:00Z</dcterms:created>
  <dcterms:modified xsi:type="dcterms:W3CDTF">2022-01-23T10:31:00Z</dcterms:modified>
</cp:coreProperties>
</file>