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44" w:rsidRPr="00F250CB" w:rsidRDefault="00A23844" w:rsidP="00A23844">
      <w:pPr>
        <w:jc w:val="center"/>
        <w:rPr>
          <w:b/>
          <w:bCs/>
          <w:sz w:val="24"/>
          <w:szCs w:val="24"/>
          <w:lang w:val="en-US"/>
        </w:rPr>
      </w:pPr>
      <w:r w:rsidRPr="00F250CB">
        <w:rPr>
          <w:b/>
          <w:bCs/>
          <w:sz w:val="24"/>
          <w:szCs w:val="24"/>
          <w:lang w:val="en-US"/>
        </w:rPr>
        <w:t>Community Medicine</w:t>
      </w:r>
    </w:p>
    <w:p w:rsidR="00A23844" w:rsidRPr="00F250CB" w:rsidRDefault="00A23844" w:rsidP="00A23844">
      <w:pPr>
        <w:jc w:val="center"/>
        <w:rPr>
          <w:b/>
          <w:bCs/>
          <w:sz w:val="24"/>
          <w:szCs w:val="24"/>
        </w:rPr>
      </w:pPr>
      <w:r w:rsidRPr="00F250CB">
        <w:rPr>
          <w:b/>
          <w:bCs/>
          <w:sz w:val="24"/>
          <w:szCs w:val="24"/>
          <w:lang w:val="en-US"/>
        </w:rPr>
        <w:t xml:space="preserve">Nutrition during Pregnancy&amp; Lactation </w:t>
      </w:r>
    </w:p>
    <w:p w:rsidR="00A23844" w:rsidRPr="00A23844" w:rsidRDefault="00F250CB" w:rsidP="008A48AB">
      <w:pPr>
        <w:rPr>
          <w:b/>
          <w:bCs/>
        </w:rPr>
      </w:pPr>
      <w:r>
        <w:rPr>
          <w:b/>
          <w:bCs/>
          <w:lang w:val="en-US"/>
        </w:rPr>
        <w:t xml:space="preserve">                           </w:t>
      </w:r>
      <w:r w:rsidR="00A23844" w:rsidRPr="00A23844">
        <w:rPr>
          <w:b/>
          <w:bCs/>
          <w:lang w:val="en-US"/>
        </w:rPr>
        <w:t xml:space="preserve">Dr. Mayasah A. </w:t>
      </w:r>
      <w:proofErr w:type="spellStart"/>
      <w:proofErr w:type="gramStart"/>
      <w:r w:rsidR="00A23844" w:rsidRPr="00A23844">
        <w:rPr>
          <w:b/>
          <w:bCs/>
          <w:lang w:val="en-US"/>
        </w:rPr>
        <w:t>Sadiq</w:t>
      </w:r>
      <w:proofErr w:type="spellEnd"/>
      <w:r w:rsidR="00A23844" w:rsidRPr="00A23844">
        <w:rPr>
          <w:b/>
          <w:bCs/>
          <w:lang w:val="en-US"/>
        </w:rPr>
        <w:t xml:space="preserve">  FICMS</w:t>
      </w:r>
      <w:proofErr w:type="gramEnd"/>
      <w:r w:rsidR="00A23844" w:rsidRPr="00A23844">
        <w:rPr>
          <w:b/>
          <w:bCs/>
          <w:lang w:val="en-US"/>
        </w:rPr>
        <w:t>-FM</w:t>
      </w:r>
      <w:r w:rsidR="00A23844">
        <w:rPr>
          <w:b/>
          <w:bCs/>
          <w:lang w:val="en-US"/>
        </w:rPr>
        <w:t xml:space="preserve">                                 </w:t>
      </w:r>
      <w:r w:rsidR="008A48AB">
        <w:rPr>
          <w:b/>
          <w:bCs/>
          <w:lang w:val="en-US"/>
        </w:rPr>
        <w:t>wed. 24-4-2019</w:t>
      </w:r>
    </w:p>
    <w:p w:rsidR="00A23844" w:rsidRPr="00A23844" w:rsidRDefault="00A23844" w:rsidP="00A23844">
      <w:pPr>
        <w:rPr>
          <w:b/>
          <w:bCs/>
        </w:rPr>
      </w:pPr>
      <w:r w:rsidRPr="00A23844">
        <w:rPr>
          <w:b/>
          <w:bCs/>
          <w:lang w:val="en-US"/>
        </w:rPr>
        <w:t xml:space="preserve">Factors </w:t>
      </w:r>
      <w:proofErr w:type="gramStart"/>
      <w:r w:rsidRPr="00A23844">
        <w:rPr>
          <w:b/>
          <w:bCs/>
          <w:lang w:val="en-US"/>
        </w:rPr>
        <w:t>affecting  Maternal</w:t>
      </w:r>
      <w:proofErr w:type="gramEnd"/>
      <w:r w:rsidRPr="00A23844">
        <w:rPr>
          <w:b/>
          <w:bCs/>
          <w:lang w:val="en-US"/>
        </w:rPr>
        <w:t xml:space="preserve"> Nutrition</w:t>
      </w:r>
    </w:p>
    <w:p w:rsidR="00A23844" w:rsidRPr="00A23844" w:rsidRDefault="00A23844" w:rsidP="00A23844">
      <w:pPr>
        <w:pStyle w:val="ListParagraph"/>
        <w:numPr>
          <w:ilvl w:val="0"/>
          <w:numId w:val="1"/>
        </w:numPr>
      </w:pPr>
      <w:r w:rsidRPr="00A23844">
        <w:rPr>
          <w:lang w:val="en-US"/>
        </w:rPr>
        <w:t>General nutritional status prior to pregnancy</w:t>
      </w:r>
    </w:p>
    <w:p w:rsidR="00A23844" w:rsidRPr="00A23844" w:rsidRDefault="00A23844" w:rsidP="00A23844">
      <w:pPr>
        <w:pStyle w:val="ListParagraph"/>
        <w:numPr>
          <w:ilvl w:val="0"/>
          <w:numId w:val="1"/>
        </w:numPr>
      </w:pPr>
      <w:r w:rsidRPr="00A23844">
        <w:rPr>
          <w:lang w:val="en-US"/>
        </w:rPr>
        <w:t>Maternal age</w:t>
      </w:r>
    </w:p>
    <w:p w:rsidR="00A23844" w:rsidRPr="00A23844" w:rsidRDefault="00A23844" w:rsidP="00A23844">
      <w:pPr>
        <w:pStyle w:val="ListParagraph"/>
        <w:numPr>
          <w:ilvl w:val="0"/>
          <w:numId w:val="1"/>
        </w:numPr>
      </w:pPr>
      <w:r w:rsidRPr="00A23844">
        <w:rPr>
          <w:lang w:val="en-US"/>
        </w:rPr>
        <w:t>Maternal parity</w:t>
      </w:r>
    </w:p>
    <w:p w:rsidR="00A23844" w:rsidRPr="00A23844" w:rsidRDefault="00A23844" w:rsidP="00A23844">
      <w:pPr>
        <w:pStyle w:val="ListParagraph"/>
        <w:numPr>
          <w:ilvl w:val="0"/>
          <w:numId w:val="1"/>
        </w:numPr>
      </w:pPr>
      <w:r w:rsidRPr="00A23844">
        <w:rPr>
          <w:lang w:val="en-US"/>
        </w:rPr>
        <w:t>Cultural and psychosocial factors</w:t>
      </w:r>
    </w:p>
    <w:p w:rsidR="00A23844" w:rsidRPr="00A23844" w:rsidRDefault="00A23844" w:rsidP="00A23844">
      <w:pPr>
        <w:pStyle w:val="ListParagraph"/>
        <w:numPr>
          <w:ilvl w:val="0"/>
          <w:numId w:val="1"/>
        </w:numPr>
      </w:pPr>
      <w:r w:rsidRPr="00A23844">
        <w:rPr>
          <w:lang w:val="en-US"/>
        </w:rPr>
        <w:t>Lactation</w:t>
      </w:r>
    </w:p>
    <w:p w:rsidR="00A23844" w:rsidRPr="00A23844" w:rsidRDefault="00A23844" w:rsidP="00A23844">
      <w:pPr>
        <w:pStyle w:val="ListParagraph"/>
        <w:numPr>
          <w:ilvl w:val="0"/>
          <w:numId w:val="1"/>
        </w:numPr>
      </w:pPr>
      <w:r w:rsidRPr="00A23844">
        <w:rPr>
          <w:lang w:val="en-US"/>
        </w:rPr>
        <w:t>Weight gain during pregnancy</w:t>
      </w:r>
    </w:p>
    <w:p w:rsidR="00A23844" w:rsidRPr="00A23844" w:rsidRDefault="00A23844" w:rsidP="00A23844">
      <w:pPr>
        <w:pStyle w:val="ListParagraph"/>
        <w:numPr>
          <w:ilvl w:val="0"/>
          <w:numId w:val="1"/>
        </w:numPr>
      </w:pPr>
      <w:r w:rsidRPr="00A23844">
        <w:rPr>
          <w:lang w:val="en-US"/>
        </w:rPr>
        <w:t>Metabolic or other complications of pregnancy</w:t>
      </w:r>
    </w:p>
    <w:p w:rsidR="00A23844" w:rsidRPr="00A23844" w:rsidRDefault="00A23844" w:rsidP="00A23844">
      <w:pPr>
        <w:rPr>
          <w:b/>
          <w:bCs/>
        </w:rPr>
      </w:pPr>
      <w:r w:rsidRPr="00A23844">
        <w:rPr>
          <w:b/>
          <w:bCs/>
          <w:lang w:val="en-US"/>
        </w:rPr>
        <w:t>Maternal Weight Gain</w:t>
      </w:r>
    </w:p>
    <w:p w:rsidR="00A23844" w:rsidRPr="00A23844" w:rsidRDefault="00A23844" w:rsidP="00A23844">
      <w:pPr>
        <w:pStyle w:val="ListParagraph"/>
        <w:numPr>
          <w:ilvl w:val="0"/>
          <w:numId w:val="2"/>
        </w:numPr>
      </w:pPr>
      <w:r w:rsidRPr="00A23844">
        <w:rPr>
          <w:lang w:val="en-US"/>
        </w:rPr>
        <w:t>Changing viewpoints</w:t>
      </w:r>
    </w:p>
    <w:p w:rsidR="00A23844" w:rsidRPr="00A23844" w:rsidRDefault="00A23844" w:rsidP="00A23844">
      <w:pPr>
        <w:pStyle w:val="ListParagraph"/>
        <w:numPr>
          <w:ilvl w:val="0"/>
          <w:numId w:val="2"/>
        </w:numPr>
      </w:pPr>
      <w:r w:rsidRPr="00A23844">
        <w:rPr>
          <w:lang w:val="en-US"/>
        </w:rPr>
        <w:t>Increased weight gain reduces chances of IUGR</w:t>
      </w:r>
    </w:p>
    <w:p w:rsidR="00A23844" w:rsidRPr="00A23844" w:rsidRDefault="00A23844" w:rsidP="00A23844">
      <w:pPr>
        <w:pStyle w:val="ListParagraph"/>
        <w:numPr>
          <w:ilvl w:val="0"/>
          <w:numId w:val="2"/>
        </w:numPr>
      </w:pPr>
      <w:r w:rsidRPr="00A23844">
        <w:rPr>
          <w:lang w:val="en-US"/>
        </w:rPr>
        <w:t>No optimal weight gain recommendation  fits everyone</w:t>
      </w:r>
    </w:p>
    <w:p w:rsidR="00A23844" w:rsidRPr="00A23844" w:rsidRDefault="00A23844" w:rsidP="00A23844">
      <w:pPr>
        <w:pStyle w:val="ListParagraph"/>
        <w:numPr>
          <w:ilvl w:val="0"/>
          <w:numId w:val="2"/>
        </w:numPr>
      </w:pPr>
      <w:r w:rsidRPr="00A23844">
        <w:rPr>
          <w:lang w:val="en-US"/>
        </w:rPr>
        <w:t>Recommendations are cited in terms of range and are based on RDA’s</w:t>
      </w:r>
    </w:p>
    <w:p w:rsidR="00A23844" w:rsidRPr="00A23844" w:rsidRDefault="00A23844" w:rsidP="00A23844">
      <w:pPr>
        <w:rPr>
          <w:b/>
          <w:bCs/>
        </w:rPr>
      </w:pPr>
      <w:r w:rsidRPr="00A23844">
        <w:rPr>
          <w:b/>
          <w:bCs/>
          <w:lang w:val="en-US"/>
        </w:rPr>
        <w:t>Optimal Weight Gain</w:t>
      </w:r>
    </w:p>
    <w:p w:rsidR="00A23844" w:rsidRPr="00A23844" w:rsidRDefault="00A23844" w:rsidP="00A23844">
      <w:pPr>
        <w:pStyle w:val="ListParagraph"/>
        <w:numPr>
          <w:ilvl w:val="0"/>
          <w:numId w:val="3"/>
        </w:numPr>
      </w:pPr>
      <w:r w:rsidRPr="00A23844">
        <w:rPr>
          <w:lang w:val="en-US"/>
        </w:rPr>
        <w:t>Personalized approach is best depending on patient’s height, pre-pregnancy weight, bone structure, activity level</w:t>
      </w:r>
    </w:p>
    <w:p w:rsidR="00A23844" w:rsidRPr="00A23844" w:rsidRDefault="00A23844" w:rsidP="00A23844">
      <w:pPr>
        <w:pStyle w:val="ListParagraph"/>
        <w:numPr>
          <w:ilvl w:val="0"/>
          <w:numId w:val="3"/>
        </w:numPr>
        <w:rPr>
          <w:i/>
          <w:iCs/>
        </w:rPr>
      </w:pPr>
      <w:r w:rsidRPr="00A23844">
        <w:rPr>
          <w:i/>
          <w:iCs/>
          <w:lang w:val="en-US"/>
        </w:rPr>
        <w:t>Usual 12-17  kg weight gain</w:t>
      </w:r>
    </w:p>
    <w:p w:rsidR="00A23844" w:rsidRPr="00A23844" w:rsidRDefault="00A23844" w:rsidP="00A23844">
      <w:pPr>
        <w:pStyle w:val="ListParagraph"/>
        <w:numPr>
          <w:ilvl w:val="0"/>
          <w:numId w:val="3"/>
        </w:numPr>
      </w:pPr>
      <w:r w:rsidRPr="00A23844">
        <w:rPr>
          <w:lang w:val="en-US"/>
        </w:rPr>
        <w:t xml:space="preserve">Fetus </w:t>
      </w:r>
      <w:r w:rsidRPr="00A23844">
        <w:rPr>
          <w:lang w:val="en-US"/>
        </w:rPr>
        <w:tab/>
      </w:r>
      <w:r w:rsidRPr="00A23844">
        <w:rPr>
          <w:lang w:val="en-US"/>
        </w:rPr>
        <w:tab/>
      </w:r>
      <w:r w:rsidRPr="00A23844">
        <w:rPr>
          <w:lang w:val="en-US"/>
        </w:rPr>
        <w:tab/>
        <w:t>3.5 kg</w:t>
      </w:r>
    </w:p>
    <w:p w:rsidR="00A23844" w:rsidRPr="00A23844" w:rsidRDefault="00A23844" w:rsidP="00A23844">
      <w:pPr>
        <w:pStyle w:val="ListParagraph"/>
        <w:numPr>
          <w:ilvl w:val="0"/>
          <w:numId w:val="3"/>
        </w:numPr>
      </w:pPr>
      <w:r w:rsidRPr="00A23844">
        <w:rPr>
          <w:lang w:val="en-US"/>
        </w:rPr>
        <w:t>Placenta</w:t>
      </w:r>
      <w:r w:rsidRPr="00A23844">
        <w:rPr>
          <w:lang w:val="en-US"/>
        </w:rPr>
        <w:tab/>
        <w:t xml:space="preserve">         </w:t>
      </w:r>
      <w:r>
        <w:rPr>
          <w:lang w:val="en-US"/>
        </w:rPr>
        <w:t xml:space="preserve">         </w:t>
      </w:r>
      <w:r w:rsidRPr="00A23844">
        <w:rPr>
          <w:lang w:val="en-US"/>
        </w:rPr>
        <w:t>750 g</w:t>
      </w:r>
    </w:p>
    <w:p w:rsidR="00A23844" w:rsidRPr="00A23844" w:rsidRDefault="00A23844" w:rsidP="00A23844">
      <w:pPr>
        <w:pStyle w:val="ListParagraph"/>
        <w:numPr>
          <w:ilvl w:val="0"/>
          <w:numId w:val="3"/>
        </w:numPr>
      </w:pPr>
      <w:r w:rsidRPr="00A23844">
        <w:rPr>
          <w:lang w:val="en-US"/>
        </w:rPr>
        <w:t>Amniotic fluid</w:t>
      </w:r>
      <w:r w:rsidRPr="00A23844">
        <w:rPr>
          <w:lang w:val="en-US"/>
        </w:rPr>
        <w:tab/>
        <w:t>4 kg</w:t>
      </w:r>
    </w:p>
    <w:p w:rsidR="00A23844" w:rsidRPr="00A23844" w:rsidRDefault="00A23844" w:rsidP="00A23844">
      <w:pPr>
        <w:pStyle w:val="ListParagraph"/>
        <w:numPr>
          <w:ilvl w:val="0"/>
          <w:numId w:val="3"/>
        </w:numPr>
      </w:pPr>
      <w:r w:rsidRPr="00A23844">
        <w:rPr>
          <w:lang w:val="en-US"/>
        </w:rPr>
        <w:t>Uterus</w:t>
      </w:r>
      <w:r w:rsidRPr="00A23844">
        <w:rPr>
          <w:lang w:val="en-US"/>
        </w:rPr>
        <w:tab/>
      </w:r>
      <w:r w:rsidRPr="00A23844">
        <w:rPr>
          <w:lang w:val="en-US"/>
        </w:rPr>
        <w:tab/>
      </w:r>
      <w:r w:rsidRPr="00A23844">
        <w:rPr>
          <w:lang w:val="en-US"/>
        </w:rPr>
        <w:tab/>
        <w:t>1 kg</w:t>
      </w:r>
    </w:p>
    <w:p w:rsidR="00A23844" w:rsidRPr="00A23844" w:rsidRDefault="00A23844" w:rsidP="00A23844">
      <w:pPr>
        <w:pStyle w:val="ListParagraph"/>
        <w:numPr>
          <w:ilvl w:val="0"/>
          <w:numId w:val="3"/>
        </w:numPr>
      </w:pPr>
      <w:r w:rsidRPr="00A23844">
        <w:rPr>
          <w:lang w:val="en-US"/>
        </w:rPr>
        <w:t>Breasts</w:t>
      </w:r>
      <w:r w:rsidRPr="00A23844">
        <w:rPr>
          <w:lang w:val="en-US"/>
        </w:rPr>
        <w:tab/>
      </w:r>
      <w:r w:rsidRPr="00A23844">
        <w:rPr>
          <w:lang w:val="en-US"/>
        </w:rPr>
        <w:tab/>
      </w:r>
      <w:r w:rsidRPr="00A23844">
        <w:rPr>
          <w:lang w:val="en-US"/>
        </w:rPr>
        <w:tab/>
        <w:t>1 kg</w:t>
      </w:r>
    </w:p>
    <w:p w:rsidR="00A23844" w:rsidRPr="00A23844" w:rsidRDefault="00A23844" w:rsidP="00A23844">
      <w:pPr>
        <w:pStyle w:val="ListParagraph"/>
        <w:numPr>
          <w:ilvl w:val="0"/>
          <w:numId w:val="3"/>
        </w:numPr>
        <w:rPr>
          <w:u w:val="single"/>
        </w:rPr>
      </w:pPr>
      <w:r w:rsidRPr="00A23844">
        <w:rPr>
          <w:u w:val="single"/>
          <w:lang w:val="en-US"/>
        </w:rPr>
        <w:t>Stored Fat</w:t>
      </w:r>
      <w:r w:rsidRPr="00A23844">
        <w:rPr>
          <w:u w:val="single"/>
          <w:lang w:val="en-US"/>
        </w:rPr>
        <w:tab/>
        <w:t xml:space="preserve">         </w:t>
      </w:r>
      <w:r>
        <w:rPr>
          <w:u w:val="single"/>
          <w:lang w:val="en-US"/>
        </w:rPr>
        <w:t xml:space="preserve">      </w:t>
      </w:r>
      <w:r w:rsidRPr="00A23844">
        <w:rPr>
          <w:u w:val="single"/>
          <w:lang w:val="en-US"/>
        </w:rPr>
        <w:t>2kg</w:t>
      </w:r>
    </w:p>
    <w:p w:rsidR="00A23844" w:rsidRPr="00A23844" w:rsidRDefault="00A23844" w:rsidP="00A23844">
      <w:pPr>
        <w:pStyle w:val="ListParagraph"/>
        <w:numPr>
          <w:ilvl w:val="0"/>
          <w:numId w:val="3"/>
        </w:numPr>
      </w:pPr>
      <w:r w:rsidRPr="00A23844">
        <w:rPr>
          <w:lang w:val="en-US"/>
        </w:rPr>
        <w:t>Total weight gain</w:t>
      </w:r>
      <w:r w:rsidRPr="00A23844">
        <w:rPr>
          <w:lang w:val="en-US"/>
        </w:rPr>
        <w:tab/>
        <w:t>12.5 kg</w:t>
      </w:r>
    </w:p>
    <w:p w:rsidR="00A23844" w:rsidRPr="00A23844" w:rsidRDefault="00A23844" w:rsidP="00A23844">
      <w:pPr>
        <w:rPr>
          <w:b/>
          <w:bCs/>
        </w:rPr>
      </w:pPr>
      <w:r w:rsidRPr="00A23844">
        <w:rPr>
          <w:b/>
          <w:bCs/>
          <w:lang w:val="en-US"/>
        </w:rPr>
        <w:t>Semester by Semester weight gain</w:t>
      </w:r>
    </w:p>
    <w:p w:rsidR="00A23844" w:rsidRPr="00A23844" w:rsidRDefault="00A23844" w:rsidP="00A23844">
      <w:pPr>
        <w:pStyle w:val="ListParagraph"/>
        <w:numPr>
          <w:ilvl w:val="0"/>
          <w:numId w:val="4"/>
        </w:numPr>
      </w:pPr>
      <w:proofErr w:type="spellStart"/>
      <w:r w:rsidRPr="00A23844">
        <w:rPr>
          <w:lang w:val="en-US"/>
        </w:rPr>
        <w:t>Ist</w:t>
      </w:r>
      <w:proofErr w:type="spellEnd"/>
      <w:r w:rsidRPr="00A23844">
        <w:rPr>
          <w:lang w:val="en-US"/>
        </w:rPr>
        <w:t xml:space="preserve"> Trimester  1-2.5 kg</w:t>
      </w:r>
    </w:p>
    <w:p w:rsidR="00A23844" w:rsidRPr="00A23844" w:rsidRDefault="00A23844" w:rsidP="00A23844">
      <w:pPr>
        <w:pStyle w:val="ListParagraph"/>
        <w:numPr>
          <w:ilvl w:val="0"/>
          <w:numId w:val="4"/>
        </w:numPr>
      </w:pPr>
      <w:r w:rsidRPr="00A23844">
        <w:rPr>
          <w:lang w:val="en-US"/>
        </w:rPr>
        <w:t>2</w:t>
      </w:r>
      <w:r w:rsidRPr="00A23844">
        <w:rPr>
          <w:vertAlign w:val="superscript"/>
          <w:lang w:val="en-US"/>
        </w:rPr>
        <w:t>nd</w:t>
      </w:r>
      <w:r w:rsidRPr="00A23844">
        <w:rPr>
          <w:lang w:val="en-US"/>
        </w:rPr>
        <w:t xml:space="preserve"> Trimester  0.5 kg per week</w:t>
      </w:r>
    </w:p>
    <w:p w:rsidR="00A23844" w:rsidRPr="00A23844" w:rsidRDefault="00A23844" w:rsidP="00A23844">
      <w:pPr>
        <w:pStyle w:val="ListParagraph"/>
        <w:numPr>
          <w:ilvl w:val="0"/>
          <w:numId w:val="4"/>
        </w:numPr>
      </w:pPr>
      <w:r w:rsidRPr="00A23844">
        <w:rPr>
          <w:lang w:val="en-US"/>
        </w:rPr>
        <w:t>3</w:t>
      </w:r>
      <w:r w:rsidRPr="00A23844">
        <w:rPr>
          <w:vertAlign w:val="superscript"/>
          <w:lang w:val="en-US"/>
        </w:rPr>
        <w:t>rd</w:t>
      </w:r>
      <w:r w:rsidRPr="00A23844">
        <w:rPr>
          <w:lang w:val="en-US"/>
        </w:rPr>
        <w:t xml:space="preserve"> Trimester  0.5 kg per week</w:t>
      </w:r>
    </w:p>
    <w:p w:rsidR="00A23844" w:rsidRPr="00A23844" w:rsidRDefault="00A23844" w:rsidP="00A23844">
      <w:pPr>
        <w:pStyle w:val="ListParagraph"/>
        <w:numPr>
          <w:ilvl w:val="0"/>
          <w:numId w:val="4"/>
        </w:numPr>
      </w:pPr>
      <w:r w:rsidRPr="00A23844">
        <w:rPr>
          <w:lang w:val="en-US"/>
        </w:rPr>
        <w:t xml:space="preserve">The emphasis is </w:t>
      </w:r>
      <w:proofErr w:type="gramStart"/>
      <w:r w:rsidRPr="00A23844">
        <w:rPr>
          <w:lang w:val="en-US"/>
        </w:rPr>
        <w:t>on  a</w:t>
      </w:r>
      <w:proofErr w:type="gramEnd"/>
      <w:r w:rsidRPr="00A23844">
        <w:rPr>
          <w:lang w:val="en-US"/>
        </w:rPr>
        <w:t xml:space="preserve"> gradual and consistent pattern in weight gain.</w:t>
      </w:r>
    </w:p>
    <w:p w:rsidR="00A23844" w:rsidRPr="00A23844" w:rsidRDefault="00A23844" w:rsidP="00A23844">
      <w:pPr>
        <w:rPr>
          <w:b/>
          <w:bCs/>
        </w:rPr>
      </w:pPr>
      <w:r w:rsidRPr="00A23844">
        <w:rPr>
          <w:b/>
          <w:bCs/>
          <w:lang w:val="en-US"/>
        </w:rPr>
        <w:t xml:space="preserve">Red Flags  </w:t>
      </w:r>
    </w:p>
    <w:p w:rsidR="00A23844" w:rsidRPr="00A23844" w:rsidRDefault="00A23844" w:rsidP="00A23844">
      <w:pPr>
        <w:pStyle w:val="ListParagraph"/>
        <w:numPr>
          <w:ilvl w:val="0"/>
          <w:numId w:val="5"/>
        </w:numPr>
      </w:pPr>
      <w:r w:rsidRPr="00A23844">
        <w:rPr>
          <w:lang w:val="en-US"/>
        </w:rPr>
        <w:t>Mid pregnancy weight gain should be at least 5 kg</w:t>
      </w:r>
    </w:p>
    <w:p w:rsidR="00A23844" w:rsidRPr="00A23844" w:rsidRDefault="00A23844" w:rsidP="00A23844">
      <w:pPr>
        <w:pStyle w:val="ListParagraph"/>
        <w:numPr>
          <w:ilvl w:val="0"/>
          <w:numId w:val="5"/>
        </w:numPr>
      </w:pPr>
      <w:r w:rsidRPr="00A23844">
        <w:rPr>
          <w:lang w:val="en-US"/>
        </w:rPr>
        <w:t xml:space="preserve">Sudden sharp increases ( </w:t>
      </w:r>
      <w:proofErr w:type="spellStart"/>
      <w:r w:rsidRPr="00A23844">
        <w:rPr>
          <w:lang w:val="en-US"/>
        </w:rPr>
        <w:t>wt</w:t>
      </w:r>
      <w:proofErr w:type="spellEnd"/>
      <w:r w:rsidRPr="00A23844">
        <w:rPr>
          <w:lang w:val="en-US"/>
        </w:rPr>
        <w:t xml:space="preserve"> gains of 1.5-2.5 kg in  one week) may indicate </w:t>
      </w:r>
      <w:proofErr w:type="spellStart"/>
      <w:r w:rsidRPr="00A23844">
        <w:rPr>
          <w:lang w:val="en-US"/>
        </w:rPr>
        <w:t>excesssive</w:t>
      </w:r>
      <w:proofErr w:type="spellEnd"/>
      <w:r w:rsidRPr="00A23844">
        <w:rPr>
          <w:lang w:val="en-US"/>
        </w:rPr>
        <w:t xml:space="preserve"> fluid retention</w:t>
      </w:r>
    </w:p>
    <w:p w:rsidR="00A23844" w:rsidRPr="00A23844" w:rsidRDefault="00A23844" w:rsidP="00A23844">
      <w:pPr>
        <w:pStyle w:val="ListParagraph"/>
        <w:numPr>
          <w:ilvl w:val="0"/>
          <w:numId w:val="5"/>
        </w:numPr>
      </w:pPr>
      <w:r w:rsidRPr="00A23844">
        <w:rPr>
          <w:lang w:val="en-US"/>
        </w:rPr>
        <w:t>Inadequate gain = l</w:t>
      </w:r>
      <w:r w:rsidR="008A48AB">
        <w:rPr>
          <w:lang w:val="en-US"/>
        </w:rPr>
        <w:t>ess than 1 kg per month during 2</w:t>
      </w:r>
      <w:r w:rsidR="008A48AB" w:rsidRPr="008A48AB">
        <w:rPr>
          <w:vertAlign w:val="superscript"/>
          <w:lang w:val="en-US"/>
        </w:rPr>
        <w:t>nd</w:t>
      </w:r>
      <w:r w:rsidR="008A48AB">
        <w:rPr>
          <w:lang w:val="en-US"/>
        </w:rPr>
        <w:t xml:space="preserve">  and 3</w:t>
      </w:r>
      <w:r w:rsidR="008A48AB" w:rsidRPr="008A48AB">
        <w:rPr>
          <w:vertAlign w:val="superscript"/>
          <w:lang w:val="en-US"/>
        </w:rPr>
        <w:t>rd</w:t>
      </w:r>
      <w:r w:rsidR="008A48AB">
        <w:rPr>
          <w:lang w:val="en-US"/>
        </w:rPr>
        <w:t xml:space="preserve"> </w:t>
      </w:r>
      <w:bookmarkStart w:id="0" w:name="_GoBack"/>
      <w:bookmarkEnd w:id="0"/>
      <w:r w:rsidRPr="00A23844">
        <w:rPr>
          <w:lang w:val="en-US"/>
        </w:rPr>
        <w:t xml:space="preserve"> trimesters</w:t>
      </w:r>
    </w:p>
    <w:p w:rsidR="00A23844" w:rsidRPr="00A23844" w:rsidRDefault="00A23844" w:rsidP="00A23844">
      <w:pPr>
        <w:pStyle w:val="ListParagraph"/>
        <w:numPr>
          <w:ilvl w:val="0"/>
          <w:numId w:val="5"/>
        </w:numPr>
      </w:pPr>
      <w:r w:rsidRPr="00A23844">
        <w:rPr>
          <w:lang w:val="en-US"/>
        </w:rPr>
        <w:t>Excessive gain = greater than 3kg per month</w:t>
      </w:r>
    </w:p>
    <w:p w:rsidR="00A23844" w:rsidRDefault="00A23844" w:rsidP="00A23844">
      <w:pPr>
        <w:rPr>
          <w:b/>
          <w:bCs/>
          <w:lang w:val="en-US"/>
        </w:rPr>
      </w:pPr>
    </w:p>
    <w:p w:rsidR="00A23844" w:rsidRPr="00A23844" w:rsidRDefault="00A23844" w:rsidP="00A23844">
      <w:r w:rsidRPr="00A23844">
        <w:rPr>
          <w:b/>
          <w:bCs/>
          <w:lang w:val="en-US"/>
        </w:rPr>
        <w:lastRenderedPageBreak/>
        <w:t>Weight Gain</w:t>
      </w:r>
    </w:p>
    <w:p w:rsidR="00A23844" w:rsidRPr="00A23844" w:rsidRDefault="00A23844" w:rsidP="00A23844">
      <w:pPr>
        <w:pStyle w:val="ListParagraph"/>
        <w:numPr>
          <w:ilvl w:val="0"/>
          <w:numId w:val="6"/>
        </w:numPr>
      </w:pPr>
      <w:r w:rsidRPr="00A23844">
        <w:rPr>
          <w:lang w:val="en-US"/>
        </w:rPr>
        <w:t>1st Trimester</w:t>
      </w:r>
      <w:r w:rsidRPr="00A23844">
        <w:rPr>
          <w:lang w:val="en-US"/>
        </w:rPr>
        <w:tab/>
      </w:r>
      <w:r w:rsidRPr="00A23844">
        <w:rPr>
          <w:lang w:val="en-US"/>
        </w:rPr>
        <w:tab/>
      </w:r>
      <w:r w:rsidRPr="00A23844">
        <w:rPr>
          <w:lang w:val="en-US"/>
        </w:rPr>
        <w:tab/>
        <w:t>1-2 kg</w:t>
      </w:r>
    </w:p>
    <w:p w:rsidR="00A23844" w:rsidRPr="00A23844" w:rsidRDefault="00A23844" w:rsidP="00A23844">
      <w:pPr>
        <w:pStyle w:val="ListParagraph"/>
        <w:numPr>
          <w:ilvl w:val="0"/>
          <w:numId w:val="6"/>
        </w:numPr>
      </w:pPr>
      <w:r w:rsidRPr="00A23844">
        <w:rPr>
          <w:lang w:val="en-US"/>
        </w:rPr>
        <w:t>may lose weight if N &amp; V</w:t>
      </w:r>
    </w:p>
    <w:p w:rsidR="00A23844" w:rsidRPr="00A23844" w:rsidRDefault="00A23844" w:rsidP="00A23844">
      <w:pPr>
        <w:pStyle w:val="ListParagraph"/>
        <w:numPr>
          <w:ilvl w:val="0"/>
          <w:numId w:val="6"/>
        </w:numPr>
      </w:pPr>
      <w:r w:rsidRPr="00A23844">
        <w:rPr>
          <w:lang w:val="en-US"/>
        </w:rPr>
        <w:t>2nd &amp; 3rd trimester</w:t>
      </w:r>
      <w:r w:rsidRPr="00A23844">
        <w:rPr>
          <w:lang w:val="en-US"/>
        </w:rPr>
        <w:tab/>
      </w:r>
      <w:r w:rsidRPr="00A23844">
        <w:rPr>
          <w:lang w:val="en-US"/>
        </w:rPr>
        <w:tab/>
        <w:t>0.5 kg/</w:t>
      </w:r>
      <w:proofErr w:type="spellStart"/>
      <w:r w:rsidRPr="00A23844">
        <w:rPr>
          <w:lang w:val="en-US"/>
        </w:rPr>
        <w:t>wk</w:t>
      </w:r>
      <w:proofErr w:type="spellEnd"/>
    </w:p>
    <w:p w:rsidR="00A23844" w:rsidRPr="00A23844" w:rsidRDefault="00A23844" w:rsidP="00A23844">
      <w:pPr>
        <w:pStyle w:val="ListParagraph"/>
        <w:numPr>
          <w:ilvl w:val="0"/>
          <w:numId w:val="6"/>
        </w:numPr>
      </w:pPr>
      <w:r w:rsidRPr="00A23844">
        <w:rPr>
          <w:lang w:val="en-US"/>
        </w:rPr>
        <w:t xml:space="preserve">Dieting is never recommended during </w:t>
      </w:r>
      <w:proofErr w:type="gramStart"/>
      <w:r w:rsidRPr="00A23844">
        <w:rPr>
          <w:lang w:val="en-US"/>
        </w:rPr>
        <w:t>pregnancy ;</w:t>
      </w:r>
      <w:proofErr w:type="gramEnd"/>
      <w:r w:rsidRPr="00A23844">
        <w:rPr>
          <w:lang w:val="en-US"/>
        </w:rPr>
        <w:t xml:space="preserve"> ketoacidosis may result leading to fetal distress.</w:t>
      </w:r>
    </w:p>
    <w:p w:rsidR="00A23844" w:rsidRPr="00A23844" w:rsidRDefault="00A23844" w:rsidP="00A23844">
      <w:pPr>
        <w:rPr>
          <w:b/>
          <w:bCs/>
        </w:rPr>
      </w:pPr>
      <w:r w:rsidRPr="00A23844">
        <w:rPr>
          <w:b/>
          <w:bCs/>
          <w:lang w:val="en-US"/>
        </w:rPr>
        <w:t>Risks for obese expectant mothers</w:t>
      </w:r>
    </w:p>
    <w:p w:rsidR="00A23844" w:rsidRPr="00A23844" w:rsidRDefault="00A23844" w:rsidP="00A23844">
      <w:pPr>
        <w:pStyle w:val="ListParagraph"/>
        <w:numPr>
          <w:ilvl w:val="0"/>
          <w:numId w:val="7"/>
        </w:numPr>
      </w:pPr>
      <w:r w:rsidRPr="00A23844">
        <w:rPr>
          <w:lang w:val="en-US"/>
        </w:rPr>
        <w:t>Obese defined as &gt; 20% or more above recommended pre-pregnant weight</w:t>
      </w:r>
    </w:p>
    <w:p w:rsidR="00A23844" w:rsidRPr="00A23844" w:rsidRDefault="00A23844" w:rsidP="00A23844">
      <w:pPr>
        <w:pStyle w:val="ListParagraph"/>
        <w:numPr>
          <w:ilvl w:val="0"/>
          <w:numId w:val="7"/>
        </w:numPr>
      </w:pPr>
      <w:r w:rsidRPr="00A23844">
        <w:rPr>
          <w:lang w:val="en-US"/>
        </w:rPr>
        <w:t>Increased risk of LGA</w:t>
      </w:r>
    </w:p>
    <w:p w:rsidR="00A23844" w:rsidRPr="00A23844" w:rsidRDefault="00A23844" w:rsidP="00A23844">
      <w:pPr>
        <w:pStyle w:val="ListParagraph"/>
        <w:numPr>
          <w:ilvl w:val="0"/>
          <w:numId w:val="7"/>
        </w:numPr>
      </w:pPr>
      <w:r w:rsidRPr="00A23844">
        <w:rPr>
          <w:lang w:val="en-US"/>
        </w:rPr>
        <w:t>Increased risk of hypertension</w:t>
      </w:r>
    </w:p>
    <w:p w:rsidR="00A23844" w:rsidRPr="00A23844" w:rsidRDefault="00A23844" w:rsidP="00A23844">
      <w:pPr>
        <w:pStyle w:val="ListParagraph"/>
        <w:numPr>
          <w:ilvl w:val="0"/>
          <w:numId w:val="7"/>
        </w:numPr>
      </w:pPr>
      <w:r w:rsidRPr="00A23844">
        <w:rPr>
          <w:lang w:val="en-US"/>
        </w:rPr>
        <w:t>Increased risk of gestational diabetes</w:t>
      </w:r>
    </w:p>
    <w:p w:rsidR="00A23844" w:rsidRPr="00A23844" w:rsidRDefault="00A23844" w:rsidP="00A23844">
      <w:pPr>
        <w:pStyle w:val="ListParagraph"/>
        <w:numPr>
          <w:ilvl w:val="0"/>
          <w:numId w:val="7"/>
        </w:numPr>
      </w:pPr>
      <w:r w:rsidRPr="00A23844">
        <w:rPr>
          <w:lang w:val="en-US"/>
        </w:rPr>
        <w:t>Weight gain does not guarantee adequate nutrition</w:t>
      </w:r>
    </w:p>
    <w:p w:rsidR="00A23844" w:rsidRPr="00A23844" w:rsidRDefault="00A23844" w:rsidP="00A23844">
      <w:pPr>
        <w:rPr>
          <w:b/>
          <w:bCs/>
        </w:rPr>
      </w:pPr>
      <w:r w:rsidRPr="00A23844">
        <w:rPr>
          <w:b/>
          <w:bCs/>
          <w:lang w:val="en-US"/>
        </w:rPr>
        <w:t>Suggested Caloric Intake</w:t>
      </w:r>
    </w:p>
    <w:p w:rsidR="00A23844" w:rsidRPr="00A23844" w:rsidRDefault="00A23844" w:rsidP="00A23844">
      <w:pPr>
        <w:pStyle w:val="ListParagraph"/>
        <w:numPr>
          <w:ilvl w:val="0"/>
          <w:numId w:val="8"/>
        </w:numPr>
      </w:pPr>
      <w:r w:rsidRPr="00A23844">
        <w:rPr>
          <w:lang w:val="en-US"/>
        </w:rPr>
        <w:t>For average size women, average activity level, age 15-45</w:t>
      </w:r>
    </w:p>
    <w:p w:rsidR="00A23844" w:rsidRPr="00A23844" w:rsidRDefault="00A23844" w:rsidP="00A23844">
      <w:pPr>
        <w:pStyle w:val="ListParagraph"/>
        <w:numPr>
          <w:ilvl w:val="0"/>
          <w:numId w:val="8"/>
        </w:numPr>
      </w:pPr>
      <w:r w:rsidRPr="00A23844">
        <w:rPr>
          <w:lang w:val="en-US"/>
        </w:rPr>
        <w:t>non pregnant</w:t>
      </w:r>
      <w:r w:rsidRPr="00A23844">
        <w:rPr>
          <w:lang w:val="en-US"/>
        </w:rPr>
        <w:tab/>
      </w:r>
      <w:r w:rsidRPr="00A23844">
        <w:rPr>
          <w:lang w:val="en-US"/>
        </w:rPr>
        <w:tab/>
        <w:t>2200 cal./ day</w:t>
      </w:r>
    </w:p>
    <w:p w:rsidR="00A23844" w:rsidRPr="00A23844" w:rsidRDefault="00A23844" w:rsidP="00A23844">
      <w:pPr>
        <w:pStyle w:val="ListParagraph"/>
        <w:numPr>
          <w:ilvl w:val="0"/>
          <w:numId w:val="8"/>
        </w:numPr>
      </w:pPr>
      <w:r w:rsidRPr="00A23844">
        <w:rPr>
          <w:lang w:val="en-US"/>
        </w:rPr>
        <w:t>pregnant</w:t>
      </w:r>
      <w:r w:rsidRPr="00A23844">
        <w:rPr>
          <w:lang w:val="en-US"/>
        </w:rPr>
        <w:tab/>
      </w:r>
      <w:r w:rsidRPr="00A23844">
        <w:rPr>
          <w:lang w:val="en-US"/>
        </w:rPr>
        <w:tab/>
      </w:r>
      <w:r w:rsidRPr="00A23844">
        <w:rPr>
          <w:lang w:val="en-US"/>
        </w:rPr>
        <w:tab/>
        <w:t>2500cal./day (+300)</w:t>
      </w:r>
    </w:p>
    <w:p w:rsidR="00A23844" w:rsidRPr="00A23844" w:rsidRDefault="00A23844" w:rsidP="00A23844">
      <w:pPr>
        <w:pStyle w:val="ListParagraph"/>
        <w:numPr>
          <w:ilvl w:val="0"/>
          <w:numId w:val="8"/>
        </w:numPr>
      </w:pPr>
      <w:r w:rsidRPr="00A23844">
        <w:rPr>
          <w:lang w:val="en-US"/>
        </w:rPr>
        <w:t>lactation</w:t>
      </w:r>
      <w:r w:rsidRPr="00A23844">
        <w:rPr>
          <w:lang w:val="en-US"/>
        </w:rPr>
        <w:tab/>
      </w:r>
      <w:r w:rsidRPr="00A23844">
        <w:rPr>
          <w:lang w:val="en-US"/>
        </w:rPr>
        <w:tab/>
      </w:r>
      <w:r w:rsidRPr="00A23844">
        <w:rPr>
          <w:lang w:val="en-US"/>
        </w:rPr>
        <w:tab/>
        <w:t>2700cal./day (+500)</w:t>
      </w:r>
    </w:p>
    <w:p w:rsidR="00A23844" w:rsidRPr="00A23844" w:rsidRDefault="00A23844" w:rsidP="00A23844">
      <w:pPr>
        <w:rPr>
          <w:b/>
          <w:bCs/>
        </w:rPr>
      </w:pPr>
      <w:r w:rsidRPr="00A23844">
        <w:rPr>
          <w:b/>
          <w:bCs/>
          <w:lang w:val="en-US"/>
        </w:rPr>
        <w:t>Daily food portions should be increased to include:</w:t>
      </w:r>
    </w:p>
    <w:p w:rsidR="00A23844" w:rsidRPr="00A23844" w:rsidRDefault="00A23844" w:rsidP="00A23844">
      <w:pPr>
        <w:pStyle w:val="ListParagraph"/>
        <w:numPr>
          <w:ilvl w:val="0"/>
          <w:numId w:val="9"/>
        </w:numPr>
      </w:pPr>
      <w:r w:rsidRPr="00A23844">
        <w:rPr>
          <w:lang w:val="en-US"/>
        </w:rPr>
        <w:t>6-11 servings of breads and other whole grains</w:t>
      </w:r>
    </w:p>
    <w:p w:rsidR="00A23844" w:rsidRPr="00A23844" w:rsidRDefault="00A23844" w:rsidP="00A23844">
      <w:pPr>
        <w:pStyle w:val="ListParagraph"/>
        <w:numPr>
          <w:ilvl w:val="0"/>
          <w:numId w:val="9"/>
        </w:numPr>
      </w:pPr>
      <w:r w:rsidRPr="00A23844">
        <w:rPr>
          <w:lang w:val="en-US"/>
        </w:rPr>
        <w:t>3-5 servings of vegetables</w:t>
      </w:r>
    </w:p>
    <w:p w:rsidR="00A23844" w:rsidRPr="00A23844" w:rsidRDefault="00A23844" w:rsidP="00A23844">
      <w:pPr>
        <w:pStyle w:val="ListParagraph"/>
        <w:numPr>
          <w:ilvl w:val="0"/>
          <w:numId w:val="9"/>
        </w:numPr>
      </w:pPr>
      <w:r w:rsidRPr="00A23844">
        <w:rPr>
          <w:lang w:val="en-US"/>
        </w:rPr>
        <w:t>2-4 servings of fruit</w:t>
      </w:r>
    </w:p>
    <w:p w:rsidR="00A23844" w:rsidRPr="00A23844" w:rsidRDefault="00A23844" w:rsidP="00A23844">
      <w:pPr>
        <w:pStyle w:val="ListParagraph"/>
        <w:numPr>
          <w:ilvl w:val="0"/>
          <w:numId w:val="9"/>
        </w:numPr>
      </w:pPr>
      <w:r w:rsidRPr="00A23844">
        <w:rPr>
          <w:lang w:val="en-US"/>
        </w:rPr>
        <w:t>4-6 servings of milk and milk products</w:t>
      </w:r>
    </w:p>
    <w:p w:rsidR="00A23844" w:rsidRPr="00A23844" w:rsidRDefault="00A23844" w:rsidP="00A23844">
      <w:pPr>
        <w:pStyle w:val="ListParagraph"/>
        <w:numPr>
          <w:ilvl w:val="0"/>
          <w:numId w:val="9"/>
        </w:numPr>
      </w:pPr>
      <w:r w:rsidRPr="00A23844">
        <w:rPr>
          <w:lang w:val="en-US"/>
        </w:rPr>
        <w:t>3-4 servings of meat and protein foods</w:t>
      </w:r>
    </w:p>
    <w:p w:rsidR="00A23844" w:rsidRPr="00A23844" w:rsidRDefault="00A23844" w:rsidP="00A23844">
      <w:pPr>
        <w:pStyle w:val="ListParagraph"/>
        <w:numPr>
          <w:ilvl w:val="0"/>
          <w:numId w:val="9"/>
        </w:numPr>
      </w:pPr>
      <w:r w:rsidRPr="00A23844">
        <w:rPr>
          <w:lang w:val="en-US"/>
        </w:rPr>
        <w:t>6-8 large glasses of water, and limit soft drinks or coffee to no more than 1 cup per day</w:t>
      </w:r>
    </w:p>
    <w:p w:rsidR="00A23844" w:rsidRPr="00A23844" w:rsidRDefault="00A23844" w:rsidP="00A23844">
      <w:pPr>
        <w:rPr>
          <w:b/>
          <w:bCs/>
        </w:rPr>
      </w:pPr>
      <w:r w:rsidRPr="00A23844">
        <w:rPr>
          <w:b/>
          <w:bCs/>
          <w:lang w:val="en-US"/>
        </w:rPr>
        <w:t>Important Nutrients</w:t>
      </w:r>
    </w:p>
    <w:p w:rsidR="00A23844" w:rsidRPr="00A23844" w:rsidRDefault="00A23844" w:rsidP="00A23844">
      <w:pPr>
        <w:rPr>
          <w:u w:val="single"/>
        </w:rPr>
      </w:pPr>
      <w:r w:rsidRPr="00A23844">
        <w:rPr>
          <w:u w:val="single"/>
          <w:lang w:val="en-US"/>
        </w:rPr>
        <w:t>Protein</w:t>
      </w:r>
    </w:p>
    <w:p w:rsidR="00A23844" w:rsidRPr="00A23844" w:rsidRDefault="00A23844" w:rsidP="00A23844">
      <w:pPr>
        <w:pStyle w:val="ListParagraph"/>
        <w:numPr>
          <w:ilvl w:val="0"/>
          <w:numId w:val="10"/>
        </w:numPr>
      </w:pPr>
      <w:r w:rsidRPr="00A23844">
        <w:rPr>
          <w:lang w:val="en-US"/>
        </w:rPr>
        <w:t>Protein for growth and maintenance of tissue and overall metabolism.</w:t>
      </w:r>
    </w:p>
    <w:p w:rsidR="00A23844" w:rsidRPr="00A23844" w:rsidRDefault="00A23844" w:rsidP="00A23844">
      <w:pPr>
        <w:pStyle w:val="ListParagraph"/>
        <w:numPr>
          <w:ilvl w:val="0"/>
          <w:numId w:val="10"/>
        </w:numPr>
      </w:pPr>
      <w:r w:rsidRPr="00A23844">
        <w:rPr>
          <w:lang w:val="en-US"/>
        </w:rPr>
        <w:t>Greatest need is in last trimester</w:t>
      </w:r>
    </w:p>
    <w:p w:rsidR="00A23844" w:rsidRPr="00A23844" w:rsidRDefault="00A23844" w:rsidP="00A23844">
      <w:pPr>
        <w:pStyle w:val="ListParagraph"/>
        <w:numPr>
          <w:ilvl w:val="0"/>
          <w:numId w:val="10"/>
        </w:numPr>
      </w:pPr>
      <w:r w:rsidRPr="00A23844">
        <w:rPr>
          <w:lang w:val="en-US"/>
        </w:rPr>
        <w:t>Pregnant women require 60g daily</w:t>
      </w:r>
    </w:p>
    <w:p w:rsidR="00A23844" w:rsidRPr="00A23844" w:rsidRDefault="00A23844" w:rsidP="00A23844">
      <w:pPr>
        <w:pStyle w:val="ListParagraph"/>
        <w:numPr>
          <w:ilvl w:val="0"/>
          <w:numId w:val="10"/>
        </w:numPr>
      </w:pPr>
      <w:r w:rsidRPr="00A23844">
        <w:rPr>
          <w:lang w:val="en-US"/>
        </w:rPr>
        <w:t xml:space="preserve">Half of requirement can be met </w:t>
      </w:r>
      <w:proofErr w:type="gramStart"/>
      <w:r w:rsidRPr="00A23844">
        <w:rPr>
          <w:lang w:val="en-US"/>
        </w:rPr>
        <w:t>with  adding</w:t>
      </w:r>
      <w:proofErr w:type="gramEnd"/>
      <w:r w:rsidRPr="00A23844">
        <w:rPr>
          <w:lang w:val="en-US"/>
        </w:rPr>
        <w:t xml:space="preserve"> 4 cups milk daily.</w:t>
      </w:r>
    </w:p>
    <w:p w:rsidR="00A23844" w:rsidRPr="00A23844" w:rsidRDefault="00A23844" w:rsidP="00A23844">
      <w:pPr>
        <w:pStyle w:val="ListParagraph"/>
        <w:numPr>
          <w:ilvl w:val="0"/>
          <w:numId w:val="10"/>
        </w:numPr>
      </w:pPr>
      <w:r w:rsidRPr="00A23844">
        <w:rPr>
          <w:lang w:val="en-US"/>
        </w:rPr>
        <w:t>Meat, poultry, fish and eggs are also good sources of protein</w:t>
      </w:r>
    </w:p>
    <w:p w:rsidR="00A23844" w:rsidRPr="00A23844" w:rsidRDefault="00A23844" w:rsidP="00A23844">
      <w:pPr>
        <w:pStyle w:val="ListParagraph"/>
        <w:numPr>
          <w:ilvl w:val="0"/>
          <w:numId w:val="10"/>
        </w:numPr>
      </w:pPr>
      <w:r w:rsidRPr="00A23844">
        <w:rPr>
          <w:lang w:val="en-US"/>
        </w:rPr>
        <w:t>Commercial protein supplements are not recommended</w:t>
      </w:r>
    </w:p>
    <w:p w:rsidR="00A23844" w:rsidRPr="00A23844" w:rsidRDefault="00A23844" w:rsidP="00A23844">
      <w:pPr>
        <w:rPr>
          <w:u w:val="single"/>
        </w:rPr>
      </w:pPr>
      <w:r w:rsidRPr="00A23844">
        <w:rPr>
          <w:u w:val="single"/>
          <w:lang w:val="en-US"/>
        </w:rPr>
        <w:t>Fat</w:t>
      </w:r>
    </w:p>
    <w:p w:rsidR="00A23844" w:rsidRPr="00A23844" w:rsidRDefault="00A23844" w:rsidP="00A23844">
      <w:pPr>
        <w:pStyle w:val="ListParagraph"/>
        <w:numPr>
          <w:ilvl w:val="0"/>
          <w:numId w:val="11"/>
        </w:numPr>
      </w:pPr>
      <w:r w:rsidRPr="00A23844">
        <w:rPr>
          <w:lang w:val="en-US"/>
        </w:rPr>
        <w:t>Valuable energy source</w:t>
      </w:r>
    </w:p>
    <w:p w:rsidR="00A23844" w:rsidRPr="00A23844" w:rsidRDefault="00A23844" w:rsidP="00A23844">
      <w:pPr>
        <w:pStyle w:val="ListParagraph"/>
        <w:numPr>
          <w:ilvl w:val="0"/>
          <w:numId w:val="11"/>
        </w:numPr>
      </w:pPr>
      <w:r w:rsidRPr="00A23844">
        <w:rPr>
          <w:lang w:val="en-US"/>
        </w:rPr>
        <w:t>Fats are more completely absorbed during pregnancy causing marked increase in serum lipids, and cholesterol.</w:t>
      </w:r>
    </w:p>
    <w:p w:rsidR="00A23844" w:rsidRPr="00A23844" w:rsidRDefault="00A23844" w:rsidP="00A23844">
      <w:pPr>
        <w:pStyle w:val="ListParagraph"/>
        <w:numPr>
          <w:ilvl w:val="0"/>
          <w:numId w:val="11"/>
        </w:numPr>
      </w:pPr>
      <w:r w:rsidRPr="00A23844">
        <w:rPr>
          <w:lang w:val="en-US"/>
        </w:rPr>
        <w:t>Fat deposits in the fetus increase from 2% at mid-pregnancy to almost 12% at term.</w:t>
      </w:r>
    </w:p>
    <w:p w:rsidR="00A23844" w:rsidRPr="00A23844" w:rsidRDefault="00A23844" w:rsidP="00A23844">
      <w:pPr>
        <w:pStyle w:val="ListParagraph"/>
        <w:numPr>
          <w:ilvl w:val="0"/>
          <w:numId w:val="11"/>
        </w:numPr>
      </w:pPr>
      <w:r w:rsidRPr="00A23844">
        <w:rPr>
          <w:lang w:val="en-US"/>
        </w:rPr>
        <w:t>RDA &lt; 30% of daily intake with less than 10% from saturated fats</w:t>
      </w:r>
    </w:p>
    <w:p w:rsidR="00A23844" w:rsidRDefault="00A23844" w:rsidP="00A23844">
      <w:pPr>
        <w:rPr>
          <w:lang w:val="en-US"/>
        </w:rPr>
      </w:pPr>
    </w:p>
    <w:p w:rsidR="00A23844" w:rsidRPr="00A23844" w:rsidRDefault="00A23844" w:rsidP="00A23844">
      <w:pPr>
        <w:rPr>
          <w:u w:val="single"/>
        </w:rPr>
      </w:pPr>
      <w:r w:rsidRPr="00A23844">
        <w:rPr>
          <w:u w:val="single"/>
          <w:lang w:val="en-US"/>
        </w:rPr>
        <w:lastRenderedPageBreak/>
        <w:t>Carbohydrates</w:t>
      </w:r>
    </w:p>
    <w:p w:rsidR="00A23844" w:rsidRPr="00A23844" w:rsidRDefault="00A23844" w:rsidP="00A23844">
      <w:pPr>
        <w:pStyle w:val="ListParagraph"/>
        <w:numPr>
          <w:ilvl w:val="0"/>
          <w:numId w:val="12"/>
        </w:numPr>
      </w:pPr>
      <w:r w:rsidRPr="00A23844">
        <w:rPr>
          <w:lang w:val="en-US"/>
        </w:rPr>
        <w:t>Provide energy, bulk and protective substances. Maintains caloric intake and protects against acidosis.</w:t>
      </w:r>
    </w:p>
    <w:p w:rsidR="00A23844" w:rsidRPr="00A23844" w:rsidRDefault="00A23844" w:rsidP="00A23844">
      <w:pPr>
        <w:pStyle w:val="ListParagraph"/>
        <w:numPr>
          <w:ilvl w:val="0"/>
          <w:numId w:val="12"/>
        </w:numPr>
      </w:pPr>
      <w:r w:rsidRPr="00A23844">
        <w:rPr>
          <w:lang w:val="en-US"/>
        </w:rPr>
        <w:t>Hugely increased needs, especially during the last 2 trimesters.</w:t>
      </w:r>
    </w:p>
    <w:p w:rsidR="00A23844" w:rsidRPr="00A23844" w:rsidRDefault="00A23844" w:rsidP="00A23844">
      <w:pPr>
        <w:pStyle w:val="ListParagraph"/>
        <w:numPr>
          <w:ilvl w:val="0"/>
          <w:numId w:val="12"/>
        </w:numPr>
      </w:pPr>
      <w:r w:rsidRPr="00A23844">
        <w:rPr>
          <w:lang w:val="en-US"/>
        </w:rPr>
        <w:t xml:space="preserve">Promotes weight gain of the fetus, placenta and other maternal tissues. </w:t>
      </w:r>
      <w:proofErr w:type="gramStart"/>
      <w:r w:rsidRPr="00A23844">
        <w:rPr>
          <w:lang w:val="en-US"/>
        </w:rPr>
        <w:t>Milk ,</w:t>
      </w:r>
      <w:proofErr w:type="gramEnd"/>
      <w:r w:rsidRPr="00A23844">
        <w:rPr>
          <w:lang w:val="en-US"/>
        </w:rPr>
        <w:t xml:space="preserve"> fruit, vegetables, whole grain breads and cereals are good sources.</w:t>
      </w:r>
    </w:p>
    <w:p w:rsidR="00A23844" w:rsidRPr="00A23844" w:rsidRDefault="00A23844" w:rsidP="00A23844">
      <w:pPr>
        <w:rPr>
          <w:u w:val="single"/>
        </w:rPr>
      </w:pPr>
      <w:r w:rsidRPr="00A23844">
        <w:rPr>
          <w:u w:val="single"/>
          <w:lang w:val="en-US"/>
        </w:rPr>
        <w:t>Calcium and Phosphorus</w:t>
      </w:r>
    </w:p>
    <w:p w:rsidR="00A23844" w:rsidRPr="00A23844" w:rsidRDefault="00A23844" w:rsidP="00A23844">
      <w:pPr>
        <w:pStyle w:val="ListParagraph"/>
        <w:numPr>
          <w:ilvl w:val="0"/>
          <w:numId w:val="13"/>
        </w:numPr>
      </w:pPr>
      <w:r w:rsidRPr="00A23844">
        <w:rPr>
          <w:lang w:val="en-US"/>
        </w:rPr>
        <w:t>Involved in mineralization of bones and teeth, energy and cell production and electrolyte acid-base buffering.</w:t>
      </w:r>
    </w:p>
    <w:p w:rsidR="00A23844" w:rsidRPr="00A23844" w:rsidRDefault="00A23844" w:rsidP="00A23844">
      <w:pPr>
        <w:pStyle w:val="ListParagraph"/>
        <w:numPr>
          <w:ilvl w:val="0"/>
          <w:numId w:val="13"/>
        </w:numPr>
      </w:pPr>
      <w:r w:rsidRPr="00A23844">
        <w:rPr>
          <w:lang w:val="en-US"/>
        </w:rPr>
        <w:t>Fetal bone and teeth calcification primarily occurs in last 2-3 months.</w:t>
      </w:r>
    </w:p>
    <w:p w:rsidR="00A23844" w:rsidRPr="00A23844" w:rsidRDefault="00A23844" w:rsidP="00A23844">
      <w:pPr>
        <w:pStyle w:val="ListParagraph"/>
        <w:numPr>
          <w:ilvl w:val="0"/>
          <w:numId w:val="13"/>
        </w:numPr>
      </w:pPr>
      <w:r w:rsidRPr="00A23844">
        <w:rPr>
          <w:lang w:val="en-US"/>
        </w:rPr>
        <w:t xml:space="preserve">If calcium levels are too low, </w:t>
      </w:r>
      <w:proofErr w:type="spellStart"/>
      <w:r w:rsidRPr="00A23844">
        <w:rPr>
          <w:lang w:val="en-US"/>
        </w:rPr>
        <w:t>demineraliztion</w:t>
      </w:r>
      <w:proofErr w:type="spellEnd"/>
      <w:r w:rsidRPr="00A23844">
        <w:rPr>
          <w:lang w:val="en-US"/>
        </w:rPr>
        <w:t xml:space="preserve"> of mothers bones and teeth may occur.</w:t>
      </w:r>
    </w:p>
    <w:p w:rsidR="00A23844" w:rsidRPr="00A23844" w:rsidRDefault="00A23844" w:rsidP="00A23844">
      <w:pPr>
        <w:pStyle w:val="ListParagraph"/>
        <w:numPr>
          <w:ilvl w:val="0"/>
          <w:numId w:val="13"/>
        </w:numPr>
      </w:pPr>
      <w:r w:rsidRPr="00A23844">
        <w:rPr>
          <w:lang w:val="en-US"/>
        </w:rPr>
        <w:t>4 c milk daily or equivalent to supply 1200 mg calcium/1200mg phosphorous daily</w:t>
      </w:r>
    </w:p>
    <w:p w:rsidR="00A23844" w:rsidRPr="00A23844" w:rsidRDefault="00A23844" w:rsidP="00A23844">
      <w:pPr>
        <w:pStyle w:val="ListParagraph"/>
        <w:numPr>
          <w:ilvl w:val="0"/>
          <w:numId w:val="13"/>
        </w:numPr>
      </w:pPr>
      <w:r w:rsidRPr="00A23844">
        <w:rPr>
          <w:lang w:val="en-US"/>
        </w:rPr>
        <w:t>Excess phosphorous can be a problem. Avoid snack foods, processed meats and cola drinks.</w:t>
      </w:r>
    </w:p>
    <w:p w:rsidR="00A23844" w:rsidRPr="00A23844" w:rsidRDefault="00A23844" w:rsidP="00A23844">
      <w:pPr>
        <w:rPr>
          <w:u w:val="single"/>
        </w:rPr>
      </w:pPr>
      <w:r w:rsidRPr="00A23844">
        <w:rPr>
          <w:u w:val="single"/>
          <w:lang w:val="en-US"/>
        </w:rPr>
        <w:t>Iodine</w:t>
      </w:r>
    </w:p>
    <w:p w:rsidR="00A23844" w:rsidRPr="00A23844" w:rsidRDefault="00A23844" w:rsidP="00A23844">
      <w:pPr>
        <w:pStyle w:val="ListParagraph"/>
        <w:numPr>
          <w:ilvl w:val="0"/>
          <w:numId w:val="14"/>
        </w:numPr>
      </w:pPr>
      <w:r w:rsidRPr="00A23844">
        <w:rPr>
          <w:lang w:val="en-US"/>
        </w:rPr>
        <w:t>175mg day intake recommended</w:t>
      </w:r>
    </w:p>
    <w:p w:rsidR="00A23844" w:rsidRPr="00A23844" w:rsidRDefault="00A23844" w:rsidP="00A23844">
      <w:pPr>
        <w:pStyle w:val="ListParagraph"/>
        <w:numPr>
          <w:ilvl w:val="0"/>
          <w:numId w:val="14"/>
        </w:numPr>
      </w:pPr>
      <w:r w:rsidRPr="00A23844">
        <w:rPr>
          <w:lang w:val="en-US"/>
        </w:rPr>
        <w:t>Use iodized salt</w:t>
      </w:r>
    </w:p>
    <w:p w:rsidR="00A23844" w:rsidRPr="00A23844" w:rsidRDefault="00A23844" w:rsidP="00A23844">
      <w:pPr>
        <w:pStyle w:val="ListParagraph"/>
        <w:numPr>
          <w:ilvl w:val="0"/>
          <w:numId w:val="14"/>
        </w:numPr>
      </w:pPr>
      <w:r w:rsidRPr="00A23844">
        <w:rPr>
          <w:lang w:val="en-US"/>
        </w:rPr>
        <w:t>Prevents goiter</w:t>
      </w:r>
    </w:p>
    <w:p w:rsidR="00A23844" w:rsidRPr="00A23844" w:rsidRDefault="00A23844" w:rsidP="00A23844">
      <w:pPr>
        <w:rPr>
          <w:u w:val="single"/>
        </w:rPr>
      </w:pPr>
      <w:r w:rsidRPr="00A23844">
        <w:rPr>
          <w:u w:val="single"/>
          <w:lang w:val="en-US"/>
        </w:rPr>
        <w:t>Sodium</w:t>
      </w:r>
    </w:p>
    <w:p w:rsidR="00A23844" w:rsidRPr="00A23844" w:rsidRDefault="00A23844" w:rsidP="00A23844">
      <w:pPr>
        <w:pStyle w:val="ListParagraph"/>
        <w:numPr>
          <w:ilvl w:val="0"/>
          <w:numId w:val="15"/>
        </w:numPr>
      </w:pPr>
      <w:r w:rsidRPr="00A23844">
        <w:rPr>
          <w:lang w:val="en-US"/>
        </w:rPr>
        <w:t>Sodium intake is never restricted during pregnancy</w:t>
      </w:r>
    </w:p>
    <w:p w:rsidR="00A23844" w:rsidRPr="00A23844" w:rsidRDefault="00A23844" w:rsidP="00A23844">
      <w:pPr>
        <w:pStyle w:val="ListParagraph"/>
        <w:numPr>
          <w:ilvl w:val="0"/>
          <w:numId w:val="15"/>
        </w:numPr>
      </w:pPr>
      <w:r w:rsidRPr="00A23844">
        <w:rPr>
          <w:lang w:val="en-US"/>
        </w:rPr>
        <w:t>Excessive salt intake, however should be avoided</w:t>
      </w:r>
    </w:p>
    <w:p w:rsidR="00A23844" w:rsidRPr="00A23844" w:rsidRDefault="00A23844" w:rsidP="00A23844">
      <w:pPr>
        <w:rPr>
          <w:u w:val="single"/>
        </w:rPr>
      </w:pPr>
      <w:r w:rsidRPr="00A23844">
        <w:rPr>
          <w:u w:val="single"/>
          <w:lang w:val="en-US"/>
        </w:rPr>
        <w:t>Zinc</w:t>
      </w:r>
    </w:p>
    <w:p w:rsidR="00A23844" w:rsidRPr="00A23844" w:rsidRDefault="00A23844" w:rsidP="00A23844">
      <w:pPr>
        <w:pStyle w:val="ListParagraph"/>
        <w:numPr>
          <w:ilvl w:val="0"/>
          <w:numId w:val="16"/>
        </w:numPr>
      </w:pPr>
      <w:r w:rsidRPr="00A23844">
        <w:rPr>
          <w:lang w:val="en-US"/>
        </w:rPr>
        <w:t>Affects growth</w:t>
      </w:r>
    </w:p>
    <w:p w:rsidR="00A23844" w:rsidRPr="00A23844" w:rsidRDefault="00A23844" w:rsidP="00A23844">
      <w:pPr>
        <w:pStyle w:val="ListParagraph"/>
        <w:numPr>
          <w:ilvl w:val="0"/>
          <w:numId w:val="16"/>
        </w:numPr>
      </w:pPr>
      <w:r w:rsidRPr="00A23844">
        <w:rPr>
          <w:lang w:val="en-US"/>
        </w:rPr>
        <w:t>RDA for pregnancy 15 mg</w:t>
      </w:r>
    </w:p>
    <w:p w:rsidR="00A23844" w:rsidRPr="00A23844" w:rsidRDefault="00A23844" w:rsidP="00A23844">
      <w:pPr>
        <w:pStyle w:val="ListParagraph"/>
        <w:numPr>
          <w:ilvl w:val="0"/>
          <w:numId w:val="16"/>
        </w:numPr>
      </w:pPr>
      <w:r w:rsidRPr="00A23844">
        <w:rPr>
          <w:lang w:val="en-US"/>
        </w:rPr>
        <w:t>Sources; shellfish, milk, liver, wheat bran</w:t>
      </w:r>
    </w:p>
    <w:p w:rsidR="00A23844" w:rsidRPr="00A23844" w:rsidRDefault="00A23844" w:rsidP="00A23844">
      <w:pPr>
        <w:rPr>
          <w:u w:val="single"/>
        </w:rPr>
      </w:pPr>
      <w:r w:rsidRPr="00A23844">
        <w:rPr>
          <w:u w:val="single"/>
          <w:lang w:val="en-US"/>
        </w:rPr>
        <w:t>Magnesium</w:t>
      </w:r>
    </w:p>
    <w:p w:rsidR="00A23844" w:rsidRPr="00A23844" w:rsidRDefault="00A23844" w:rsidP="00A23844">
      <w:pPr>
        <w:pStyle w:val="ListParagraph"/>
        <w:numPr>
          <w:ilvl w:val="0"/>
          <w:numId w:val="17"/>
        </w:numPr>
      </w:pPr>
      <w:r w:rsidRPr="00A23844">
        <w:rPr>
          <w:lang w:val="en-US"/>
        </w:rPr>
        <w:t>Essential for cell metabolism and structural growth, essential electrolyte</w:t>
      </w:r>
    </w:p>
    <w:p w:rsidR="00A23844" w:rsidRPr="00A23844" w:rsidRDefault="00A23844" w:rsidP="00A23844">
      <w:pPr>
        <w:pStyle w:val="ListParagraph"/>
        <w:numPr>
          <w:ilvl w:val="0"/>
          <w:numId w:val="17"/>
        </w:numPr>
      </w:pPr>
      <w:r w:rsidRPr="00A23844">
        <w:rPr>
          <w:lang w:val="en-US"/>
        </w:rPr>
        <w:t>RDA 320 mg</w:t>
      </w:r>
    </w:p>
    <w:p w:rsidR="00A23844" w:rsidRPr="00A23844" w:rsidRDefault="00A23844" w:rsidP="00A23844">
      <w:pPr>
        <w:pStyle w:val="ListParagraph"/>
        <w:numPr>
          <w:ilvl w:val="0"/>
          <w:numId w:val="17"/>
        </w:numPr>
      </w:pPr>
      <w:r w:rsidRPr="00A23844">
        <w:rPr>
          <w:lang w:val="en-US"/>
        </w:rPr>
        <w:t>Sources; milk, whole grains, beet greens, nuts, legumes, tea</w:t>
      </w:r>
    </w:p>
    <w:p w:rsidR="00A23844" w:rsidRPr="00A23844" w:rsidRDefault="00A23844" w:rsidP="00A23844">
      <w:pPr>
        <w:rPr>
          <w:u w:val="single"/>
        </w:rPr>
      </w:pPr>
      <w:r w:rsidRPr="00A23844">
        <w:rPr>
          <w:u w:val="single"/>
          <w:lang w:val="en-US"/>
        </w:rPr>
        <w:t>Iron</w:t>
      </w:r>
    </w:p>
    <w:p w:rsidR="00A23844" w:rsidRPr="00A23844" w:rsidRDefault="00A23844" w:rsidP="00A23844">
      <w:pPr>
        <w:pStyle w:val="ListParagraph"/>
        <w:numPr>
          <w:ilvl w:val="0"/>
          <w:numId w:val="18"/>
        </w:numPr>
      </w:pPr>
      <w:r w:rsidRPr="00A23844">
        <w:rPr>
          <w:lang w:val="en-US"/>
        </w:rPr>
        <w:t>Anemia during pregnancy often caused by low iron stores</w:t>
      </w:r>
    </w:p>
    <w:p w:rsidR="00A23844" w:rsidRPr="00A23844" w:rsidRDefault="00A23844" w:rsidP="00A23844">
      <w:pPr>
        <w:pStyle w:val="ListParagraph"/>
        <w:numPr>
          <w:ilvl w:val="0"/>
          <w:numId w:val="18"/>
        </w:numPr>
      </w:pPr>
      <w:r w:rsidRPr="00A23844">
        <w:rPr>
          <w:lang w:val="en-US"/>
        </w:rPr>
        <w:t>Anemia may also be due to poor intake of nutrients aiding utilization and absorption of iron; ascorbic acid, vitamins B6 and B12 folic acid, copper and zinc.</w:t>
      </w:r>
    </w:p>
    <w:p w:rsidR="00A23844" w:rsidRPr="00A23844" w:rsidRDefault="00A23844" w:rsidP="00A23844">
      <w:pPr>
        <w:pStyle w:val="ListParagraph"/>
        <w:numPr>
          <w:ilvl w:val="0"/>
          <w:numId w:val="18"/>
        </w:numPr>
      </w:pPr>
      <w:r w:rsidRPr="00A23844">
        <w:rPr>
          <w:lang w:val="en-US"/>
        </w:rPr>
        <w:t>Fetal demands for iron are HIGH, especially during the 3</w:t>
      </w:r>
      <w:r w:rsidRPr="00A23844">
        <w:rPr>
          <w:vertAlign w:val="superscript"/>
          <w:lang w:val="en-US"/>
        </w:rPr>
        <w:t>rd</w:t>
      </w:r>
      <w:r w:rsidRPr="00A23844">
        <w:rPr>
          <w:lang w:val="en-US"/>
        </w:rPr>
        <w:t xml:space="preserve"> trimester.</w:t>
      </w:r>
    </w:p>
    <w:p w:rsidR="00A23844" w:rsidRPr="00A23844" w:rsidRDefault="00A23844" w:rsidP="00A23844">
      <w:pPr>
        <w:pStyle w:val="ListParagraph"/>
        <w:numPr>
          <w:ilvl w:val="0"/>
          <w:numId w:val="18"/>
        </w:numPr>
      </w:pPr>
      <w:r w:rsidRPr="00A23844">
        <w:rPr>
          <w:lang w:val="en-US"/>
        </w:rPr>
        <w:t>Sources; lean meats, green leafy vegs, eggs, whole grain and enriched breads and cereals, dried fruits, legumes,</w:t>
      </w:r>
    </w:p>
    <w:p w:rsidR="00A23844" w:rsidRPr="00A23844" w:rsidRDefault="00A23844" w:rsidP="00A23844">
      <w:pPr>
        <w:pStyle w:val="ListParagraph"/>
        <w:numPr>
          <w:ilvl w:val="0"/>
          <w:numId w:val="18"/>
        </w:numPr>
      </w:pPr>
      <w:r w:rsidRPr="00A23844">
        <w:rPr>
          <w:lang w:val="en-US"/>
        </w:rPr>
        <w:t>RDA 30mg/day Supplements are often necessary during the 2</w:t>
      </w:r>
      <w:r w:rsidRPr="00A23844">
        <w:rPr>
          <w:vertAlign w:val="superscript"/>
          <w:lang w:val="en-US"/>
        </w:rPr>
        <w:t>nd</w:t>
      </w:r>
      <w:r w:rsidRPr="00A23844">
        <w:rPr>
          <w:lang w:val="en-US"/>
        </w:rPr>
        <w:t xml:space="preserve"> and 3</w:t>
      </w:r>
      <w:r w:rsidRPr="00A23844">
        <w:rPr>
          <w:vertAlign w:val="superscript"/>
          <w:lang w:val="en-US"/>
        </w:rPr>
        <w:t>rd</w:t>
      </w:r>
      <w:r w:rsidRPr="00A23844">
        <w:rPr>
          <w:lang w:val="en-US"/>
        </w:rPr>
        <w:t xml:space="preserve"> trimesters.</w:t>
      </w:r>
    </w:p>
    <w:p w:rsidR="00A23844" w:rsidRPr="00A23844" w:rsidRDefault="00A23844" w:rsidP="00A23844">
      <w:pPr>
        <w:pStyle w:val="ListParagraph"/>
        <w:numPr>
          <w:ilvl w:val="0"/>
          <w:numId w:val="18"/>
        </w:numPr>
      </w:pPr>
      <w:r w:rsidRPr="00A23844">
        <w:rPr>
          <w:lang w:val="en-US"/>
        </w:rPr>
        <w:t>Caution; Iron preparations cause nausea! Also constipation, dark stools   Take with Vitamin C</w:t>
      </w:r>
    </w:p>
    <w:p w:rsidR="00A23844" w:rsidRDefault="00A23844" w:rsidP="00A23844">
      <w:pPr>
        <w:rPr>
          <w:lang w:val="en-US"/>
        </w:rPr>
      </w:pPr>
    </w:p>
    <w:p w:rsidR="00A23844" w:rsidRPr="00A23844" w:rsidRDefault="00A23844" w:rsidP="00A23844">
      <w:pPr>
        <w:rPr>
          <w:u w:val="single"/>
        </w:rPr>
      </w:pPr>
      <w:r w:rsidRPr="00A23844">
        <w:rPr>
          <w:u w:val="single"/>
          <w:lang w:val="en-US"/>
        </w:rPr>
        <w:lastRenderedPageBreak/>
        <w:t>Vitamins</w:t>
      </w:r>
    </w:p>
    <w:p w:rsidR="00A23844" w:rsidRPr="00A23844" w:rsidRDefault="00A23844" w:rsidP="00A23844">
      <w:pPr>
        <w:pStyle w:val="ListParagraph"/>
        <w:numPr>
          <w:ilvl w:val="0"/>
          <w:numId w:val="19"/>
        </w:numPr>
      </w:pPr>
      <w:r w:rsidRPr="00A23844">
        <w:rPr>
          <w:lang w:val="en-US"/>
        </w:rPr>
        <w:t>D:  Increased need, RDA 10ug / day</w:t>
      </w:r>
    </w:p>
    <w:p w:rsidR="00A23844" w:rsidRPr="00A23844" w:rsidRDefault="00A23844" w:rsidP="00A23844">
      <w:pPr>
        <w:pStyle w:val="ListParagraph"/>
        <w:numPr>
          <w:ilvl w:val="0"/>
          <w:numId w:val="19"/>
        </w:numPr>
      </w:pPr>
      <w:r w:rsidRPr="00A23844">
        <w:rPr>
          <w:lang w:val="en-US"/>
        </w:rPr>
        <w:t xml:space="preserve">E: Increased need 10 </w:t>
      </w:r>
      <w:proofErr w:type="spellStart"/>
      <w:r w:rsidRPr="00A23844">
        <w:rPr>
          <w:lang w:val="en-US"/>
        </w:rPr>
        <w:t>ug</w:t>
      </w:r>
      <w:proofErr w:type="spellEnd"/>
      <w:r w:rsidRPr="00A23844">
        <w:rPr>
          <w:lang w:val="en-US"/>
        </w:rPr>
        <w:t>/day Newborns need large amounts; found in large amounts in breast milk</w:t>
      </w:r>
    </w:p>
    <w:p w:rsidR="00A23844" w:rsidRPr="00A23844" w:rsidRDefault="00A23844" w:rsidP="00A23844">
      <w:pPr>
        <w:pStyle w:val="ListParagraph"/>
        <w:numPr>
          <w:ilvl w:val="0"/>
          <w:numId w:val="19"/>
        </w:numPr>
      </w:pPr>
      <w:r w:rsidRPr="00A23844">
        <w:rPr>
          <w:lang w:val="en-US"/>
        </w:rPr>
        <w:t>C: Increased need, aids in formulation of connective tissue and vascular functioning. Citrus, tomatoes, cantaloupe, strawberries, potatoes, broccoli, leafy greens</w:t>
      </w:r>
    </w:p>
    <w:p w:rsidR="00A23844" w:rsidRPr="00A23844" w:rsidRDefault="00A23844" w:rsidP="00A23844">
      <w:pPr>
        <w:pStyle w:val="ListParagraph"/>
        <w:numPr>
          <w:ilvl w:val="0"/>
          <w:numId w:val="19"/>
        </w:numPr>
      </w:pPr>
      <w:r w:rsidRPr="00A23844">
        <w:rPr>
          <w:lang w:val="en-US"/>
        </w:rPr>
        <w:t>B: All increased, all found in milk, liver, enriched breads</w:t>
      </w:r>
    </w:p>
    <w:p w:rsidR="00A23844" w:rsidRPr="00A23844" w:rsidRDefault="00A23844" w:rsidP="00A23844">
      <w:pPr>
        <w:rPr>
          <w:u w:val="single"/>
        </w:rPr>
      </w:pPr>
      <w:r w:rsidRPr="00A23844">
        <w:rPr>
          <w:u w:val="single"/>
          <w:lang w:val="en-US"/>
        </w:rPr>
        <w:t>Folic Acid</w:t>
      </w:r>
    </w:p>
    <w:p w:rsidR="00A23844" w:rsidRPr="00A23844" w:rsidRDefault="00A23844" w:rsidP="00A23844">
      <w:pPr>
        <w:pStyle w:val="ListParagraph"/>
        <w:numPr>
          <w:ilvl w:val="0"/>
          <w:numId w:val="20"/>
        </w:numPr>
      </w:pPr>
      <w:r w:rsidRPr="00A23844">
        <w:rPr>
          <w:lang w:val="en-US"/>
        </w:rPr>
        <w:t>Water soluble vitamin</w:t>
      </w:r>
    </w:p>
    <w:p w:rsidR="00A23844" w:rsidRPr="00A23844" w:rsidRDefault="00A23844" w:rsidP="00A23844">
      <w:pPr>
        <w:pStyle w:val="ListParagraph"/>
        <w:numPr>
          <w:ilvl w:val="0"/>
          <w:numId w:val="20"/>
        </w:numPr>
      </w:pPr>
      <w:r w:rsidRPr="00A23844">
        <w:rPr>
          <w:lang w:val="en-US"/>
        </w:rPr>
        <w:t>Found in fresh green leafy vegs, liver, yeast, peanuts.</w:t>
      </w:r>
    </w:p>
    <w:p w:rsidR="00A23844" w:rsidRPr="00A23844" w:rsidRDefault="00A23844" w:rsidP="00A23844">
      <w:pPr>
        <w:pStyle w:val="ListParagraph"/>
        <w:numPr>
          <w:ilvl w:val="0"/>
          <w:numId w:val="20"/>
        </w:numPr>
      </w:pPr>
      <w:r w:rsidRPr="00A23844">
        <w:rPr>
          <w:lang w:val="en-US"/>
        </w:rPr>
        <w:t>Women at risk for folate deficiency: Adolescents; taking Dilantin(phenytoin), multiple births; women who may not make adequate dietary choices</w:t>
      </w:r>
    </w:p>
    <w:p w:rsidR="00A23844" w:rsidRPr="00A23844" w:rsidRDefault="00A23844" w:rsidP="00A23844">
      <w:pPr>
        <w:pStyle w:val="ListParagraph"/>
        <w:numPr>
          <w:ilvl w:val="0"/>
          <w:numId w:val="20"/>
        </w:numPr>
      </w:pPr>
      <w:r w:rsidRPr="00A23844">
        <w:rPr>
          <w:lang w:val="en-US"/>
        </w:rPr>
        <w:t>RDA in pregnancy increased to 600 mcg</w:t>
      </w:r>
    </w:p>
    <w:p w:rsidR="00A23844" w:rsidRPr="00A23844" w:rsidRDefault="00A23844" w:rsidP="00A23844">
      <w:pPr>
        <w:rPr>
          <w:u w:val="single"/>
        </w:rPr>
      </w:pPr>
      <w:r w:rsidRPr="00A23844">
        <w:rPr>
          <w:u w:val="single"/>
          <w:lang w:val="en-US"/>
        </w:rPr>
        <w:t>Vitamin and mineral supplementation</w:t>
      </w:r>
    </w:p>
    <w:p w:rsidR="00A23844" w:rsidRPr="00A23844" w:rsidRDefault="00A23844" w:rsidP="00A23844">
      <w:pPr>
        <w:pStyle w:val="ListParagraph"/>
        <w:numPr>
          <w:ilvl w:val="0"/>
          <w:numId w:val="21"/>
        </w:numPr>
      </w:pPr>
      <w:r w:rsidRPr="00A23844">
        <w:rPr>
          <w:lang w:val="en-US"/>
        </w:rPr>
        <w:t>Iron only necessary supplement</w:t>
      </w:r>
    </w:p>
    <w:p w:rsidR="00A23844" w:rsidRPr="00A23844" w:rsidRDefault="00A23844" w:rsidP="00A23844">
      <w:pPr>
        <w:pStyle w:val="ListParagraph"/>
        <w:numPr>
          <w:ilvl w:val="0"/>
          <w:numId w:val="21"/>
        </w:numPr>
      </w:pPr>
      <w:r w:rsidRPr="00A23844">
        <w:rPr>
          <w:lang w:val="en-US"/>
        </w:rPr>
        <w:t>Multiple gestation, cigarette smoker, alcohol and other drug abuse or those with poor diet may require general MVI supplementation</w:t>
      </w:r>
    </w:p>
    <w:p w:rsidR="00A23844" w:rsidRPr="00A23844" w:rsidRDefault="00A23844" w:rsidP="00A23844">
      <w:pPr>
        <w:pStyle w:val="ListParagraph"/>
        <w:numPr>
          <w:ilvl w:val="0"/>
          <w:numId w:val="21"/>
        </w:numPr>
      </w:pPr>
      <w:r w:rsidRPr="00A23844">
        <w:rPr>
          <w:lang w:val="en-US"/>
        </w:rPr>
        <w:t>Vegan</w:t>
      </w:r>
      <w:r w:rsidR="00F250CB">
        <w:rPr>
          <w:lang w:val="en-US"/>
        </w:rPr>
        <w:t xml:space="preserve"> and</w:t>
      </w:r>
      <w:r w:rsidRPr="00A23844">
        <w:rPr>
          <w:lang w:val="en-US"/>
        </w:rPr>
        <w:t xml:space="preserve"> vegetarian may need B12 cyanocobalamin</w:t>
      </w:r>
    </w:p>
    <w:p w:rsidR="00A23844" w:rsidRPr="00F250CB" w:rsidRDefault="00A23844" w:rsidP="00A23844">
      <w:pPr>
        <w:rPr>
          <w:u w:val="single"/>
        </w:rPr>
      </w:pPr>
      <w:r w:rsidRPr="00F250CB">
        <w:rPr>
          <w:u w:val="single"/>
          <w:lang w:val="en-US"/>
        </w:rPr>
        <w:t>Fluids</w:t>
      </w:r>
    </w:p>
    <w:p w:rsidR="00A23844" w:rsidRPr="00A23844" w:rsidRDefault="00A23844" w:rsidP="00F250CB">
      <w:pPr>
        <w:pStyle w:val="ListParagraph"/>
        <w:numPr>
          <w:ilvl w:val="0"/>
          <w:numId w:val="22"/>
        </w:numPr>
      </w:pPr>
      <w:r w:rsidRPr="00F250CB">
        <w:rPr>
          <w:lang w:val="en-US"/>
        </w:rPr>
        <w:t>Necessary for body’s biochemical reactions</w:t>
      </w:r>
    </w:p>
    <w:p w:rsidR="00A23844" w:rsidRPr="00A23844" w:rsidRDefault="00A23844" w:rsidP="00F250CB">
      <w:pPr>
        <w:pStyle w:val="ListParagraph"/>
        <w:numPr>
          <w:ilvl w:val="0"/>
          <w:numId w:val="22"/>
        </w:numPr>
      </w:pPr>
      <w:r w:rsidRPr="00F250CB">
        <w:rPr>
          <w:lang w:val="en-US"/>
        </w:rPr>
        <w:t>Carries substances, aids in temperature control</w:t>
      </w:r>
    </w:p>
    <w:p w:rsidR="00A23844" w:rsidRPr="00A23844" w:rsidRDefault="00A23844" w:rsidP="00F250CB">
      <w:pPr>
        <w:pStyle w:val="ListParagraph"/>
        <w:numPr>
          <w:ilvl w:val="0"/>
          <w:numId w:val="22"/>
        </w:numPr>
      </w:pPr>
      <w:r w:rsidRPr="00F250CB">
        <w:rPr>
          <w:lang w:val="en-US"/>
        </w:rPr>
        <w:t>Recommended intake  250 ml</w:t>
      </w:r>
    </w:p>
    <w:p w:rsidR="00A23844" w:rsidRPr="00A23844" w:rsidRDefault="00A23844" w:rsidP="00F250CB">
      <w:pPr>
        <w:pStyle w:val="ListParagraph"/>
        <w:numPr>
          <w:ilvl w:val="0"/>
          <w:numId w:val="22"/>
        </w:numPr>
      </w:pPr>
      <w:r w:rsidRPr="00F250CB">
        <w:rPr>
          <w:lang w:val="en-US"/>
        </w:rPr>
        <w:t>Diet sodas should be limited</w:t>
      </w:r>
    </w:p>
    <w:p w:rsidR="00A23844" w:rsidRPr="00A23844" w:rsidRDefault="00A23844" w:rsidP="00F250CB">
      <w:pPr>
        <w:pStyle w:val="ListParagraph"/>
        <w:numPr>
          <w:ilvl w:val="0"/>
          <w:numId w:val="22"/>
        </w:numPr>
      </w:pPr>
      <w:r w:rsidRPr="00F250CB">
        <w:rPr>
          <w:lang w:val="en-US"/>
        </w:rPr>
        <w:t>Caffeinated beverages are diuretics and should be limited</w:t>
      </w:r>
    </w:p>
    <w:p w:rsidR="00A23844" w:rsidRPr="00F250CB" w:rsidRDefault="00A23844" w:rsidP="00A23844">
      <w:pPr>
        <w:rPr>
          <w:u w:val="single"/>
        </w:rPr>
      </w:pPr>
      <w:r w:rsidRPr="00F250CB">
        <w:rPr>
          <w:u w:val="single"/>
          <w:lang w:val="en-US"/>
        </w:rPr>
        <w:t>Pica</w:t>
      </w:r>
    </w:p>
    <w:p w:rsidR="00A23844" w:rsidRPr="00A23844" w:rsidRDefault="00A23844" w:rsidP="00F250CB">
      <w:pPr>
        <w:pStyle w:val="ListParagraph"/>
        <w:numPr>
          <w:ilvl w:val="0"/>
          <w:numId w:val="23"/>
        </w:numPr>
      </w:pPr>
      <w:r w:rsidRPr="00F250CB">
        <w:rPr>
          <w:lang w:val="en-US"/>
        </w:rPr>
        <w:t>Eating of substances not normally considered edible or of nutritional value</w:t>
      </w:r>
    </w:p>
    <w:p w:rsidR="00A23844" w:rsidRPr="00A23844" w:rsidRDefault="00A23844" w:rsidP="00F250CB">
      <w:pPr>
        <w:pStyle w:val="ListParagraph"/>
        <w:numPr>
          <w:ilvl w:val="0"/>
          <w:numId w:val="23"/>
        </w:numPr>
      </w:pPr>
      <w:r w:rsidRPr="00F250CB">
        <w:rPr>
          <w:lang w:val="en-US"/>
        </w:rPr>
        <w:t>Often occurs in low-socioeconomic areas</w:t>
      </w:r>
    </w:p>
    <w:p w:rsidR="00A23844" w:rsidRPr="00A23844" w:rsidRDefault="00A23844" w:rsidP="00F250CB">
      <w:pPr>
        <w:pStyle w:val="ListParagraph"/>
        <w:numPr>
          <w:ilvl w:val="0"/>
          <w:numId w:val="23"/>
        </w:numPr>
      </w:pPr>
      <w:r w:rsidRPr="00F250CB">
        <w:rPr>
          <w:lang w:val="en-US"/>
        </w:rPr>
        <w:t>Dirt, clay, laundry starch, freezer frost</w:t>
      </w:r>
    </w:p>
    <w:p w:rsidR="00A23844" w:rsidRPr="00A23844" w:rsidRDefault="00A23844" w:rsidP="00F250CB">
      <w:pPr>
        <w:pStyle w:val="ListParagraph"/>
        <w:numPr>
          <w:ilvl w:val="0"/>
          <w:numId w:val="23"/>
        </w:numPr>
      </w:pPr>
      <w:r w:rsidRPr="00F250CB">
        <w:rPr>
          <w:lang w:val="en-US"/>
        </w:rPr>
        <w:t>Some items can interfere with absorption of nutrients</w:t>
      </w:r>
    </w:p>
    <w:p w:rsidR="00A23844" w:rsidRPr="00A23844" w:rsidRDefault="00A23844" w:rsidP="00F250CB">
      <w:pPr>
        <w:pStyle w:val="ListParagraph"/>
        <w:numPr>
          <w:ilvl w:val="0"/>
          <w:numId w:val="23"/>
        </w:numPr>
      </w:pPr>
      <w:r w:rsidRPr="00F250CB">
        <w:rPr>
          <w:lang w:val="en-US"/>
        </w:rPr>
        <w:t>Non-judgmental approach ; re-education</w:t>
      </w:r>
    </w:p>
    <w:p w:rsidR="00A23844" w:rsidRPr="00F250CB" w:rsidRDefault="00A23844" w:rsidP="00A23844">
      <w:pPr>
        <w:rPr>
          <w:u w:val="single"/>
        </w:rPr>
      </w:pPr>
      <w:r w:rsidRPr="00F250CB">
        <w:rPr>
          <w:u w:val="single"/>
          <w:lang w:val="en-US"/>
        </w:rPr>
        <w:t>Adolescents</w:t>
      </w:r>
    </w:p>
    <w:p w:rsidR="00A23844" w:rsidRPr="00A23844" w:rsidRDefault="00A23844" w:rsidP="00F250CB">
      <w:pPr>
        <w:pStyle w:val="ListParagraph"/>
        <w:numPr>
          <w:ilvl w:val="0"/>
          <w:numId w:val="24"/>
        </w:numPr>
      </w:pPr>
      <w:r w:rsidRPr="00F250CB">
        <w:rPr>
          <w:lang w:val="en-US"/>
        </w:rPr>
        <w:t>Nutritionally at risk</w:t>
      </w:r>
    </w:p>
    <w:p w:rsidR="00A23844" w:rsidRPr="00A23844" w:rsidRDefault="00A23844" w:rsidP="00F250CB">
      <w:pPr>
        <w:pStyle w:val="ListParagraph"/>
        <w:numPr>
          <w:ilvl w:val="0"/>
          <w:numId w:val="24"/>
        </w:numPr>
      </w:pPr>
      <w:r w:rsidRPr="00F250CB">
        <w:rPr>
          <w:lang w:val="en-US"/>
        </w:rPr>
        <w:t>Low pre-pregnant weight, low weight gain, smoking, excessive pre-pregnant weight, unhealthy lifestyle</w:t>
      </w:r>
    </w:p>
    <w:p w:rsidR="00A23844" w:rsidRPr="00A23844" w:rsidRDefault="00A23844" w:rsidP="00F250CB">
      <w:pPr>
        <w:pStyle w:val="ListParagraph"/>
        <w:numPr>
          <w:ilvl w:val="0"/>
          <w:numId w:val="24"/>
        </w:numPr>
      </w:pPr>
      <w:r w:rsidRPr="00F250CB">
        <w:rPr>
          <w:lang w:val="en-US"/>
        </w:rPr>
        <w:t>Adolescents who become pregnant less than 4 years after menarche are at highest biological risk and need to gain more weight to produce a baby of equal size to mature adolescent.</w:t>
      </w:r>
    </w:p>
    <w:p w:rsidR="00A23844" w:rsidRPr="00A23844" w:rsidRDefault="00A23844" w:rsidP="00F250CB">
      <w:pPr>
        <w:pStyle w:val="ListParagraph"/>
        <w:numPr>
          <w:ilvl w:val="0"/>
          <w:numId w:val="24"/>
        </w:numPr>
      </w:pPr>
      <w:r w:rsidRPr="00F250CB">
        <w:rPr>
          <w:lang w:val="en-US"/>
        </w:rPr>
        <w:t>Iron, calcium and folic acid are greatest concerns</w:t>
      </w:r>
    </w:p>
    <w:p w:rsidR="00A23844" w:rsidRPr="00A23844" w:rsidRDefault="00A23844" w:rsidP="00F250CB">
      <w:pPr>
        <w:pStyle w:val="ListParagraph"/>
        <w:numPr>
          <w:ilvl w:val="0"/>
          <w:numId w:val="24"/>
        </w:numPr>
      </w:pPr>
      <w:r w:rsidRPr="00F250CB">
        <w:rPr>
          <w:lang w:val="en-US"/>
        </w:rPr>
        <w:t>Counseling requires time, effort, consideration</w:t>
      </w:r>
    </w:p>
    <w:p w:rsidR="00F250CB" w:rsidRDefault="00F250CB" w:rsidP="00A23844">
      <w:pPr>
        <w:rPr>
          <w:lang w:val="en-US"/>
        </w:rPr>
      </w:pPr>
    </w:p>
    <w:p w:rsidR="00F250CB" w:rsidRDefault="00F250CB" w:rsidP="00A23844">
      <w:pPr>
        <w:rPr>
          <w:lang w:val="en-US"/>
        </w:rPr>
      </w:pPr>
    </w:p>
    <w:p w:rsidR="00A23844" w:rsidRPr="00F250CB" w:rsidRDefault="00A23844" w:rsidP="00A23844">
      <w:pPr>
        <w:rPr>
          <w:u w:val="single"/>
        </w:rPr>
      </w:pPr>
      <w:r w:rsidRPr="00F250CB">
        <w:rPr>
          <w:u w:val="single"/>
          <w:lang w:val="en-US"/>
        </w:rPr>
        <w:lastRenderedPageBreak/>
        <w:t>Post-partum</w:t>
      </w:r>
    </w:p>
    <w:p w:rsidR="00A23844" w:rsidRPr="00A23844" w:rsidRDefault="00A23844" w:rsidP="00F250CB">
      <w:pPr>
        <w:pStyle w:val="ListParagraph"/>
        <w:numPr>
          <w:ilvl w:val="0"/>
          <w:numId w:val="25"/>
        </w:numPr>
      </w:pPr>
      <w:r w:rsidRPr="00F250CB">
        <w:rPr>
          <w:lang w:val="en-US"/>
        </w:rPr>
        <w:t>May take 6 months or longer for weight to stabilize</w:t>
      </w:r>
    </w:p>
    <w:p w:rsidR="00A23844" w:rsidRPr="00A23844" w:rsidRDefault="00A23844" w:rsidP="00F250CB">
      <w:pPr>
        <w:pStyle w:val="ListParagraph"/>
        <w:numPr>
          <w:ilvl w:val="0"/>
          <w:numId w:val="25"/>
        </w:numPr>
      </w:pPr>
      <w:r w:rsidRPr="00F250CB">
        <w:rPr>
          <w:lang w:val="en-US"/>
        </w:rPr>
        <w:t>Hg and RBC levels should return to normal within 2-6 weeks</w:t>
      </w:r>
    </w:p>
    <w:p w:rsidR="00A23844" w:rsidRPr="00A23844" w:rsidRDefault="00A23844" w:rsidP="00F250CB">
      <w:pPr>
        <w:pStyle w:val="ListParagraph"/>
        <w:numPr>
          <w:ilvl w:val="0"/>
          <w:numId w:val="25"/>
        </w:numPr>
      </w:pPr>
      <w:r w:rsidRPr="00F250CB">
        <w:rPr>
          <w:lang w:val="en-US"/>
        </w:rPr>
        <w:t>Increase fluids, fiber to avoid constipation</w:t>
      </w:r>
    </w:p>
    <w:p w:rsidR="00A23844" w:rsidRPr="00A23844" w:rsidRDefault="00A23844" w:rsidP="00F250CB">
      <w:pPr>
        <w:pStyle w:val="ListParagraph"/>
        <w:numPr>
          <w:ilvl w:val="0"/>
          <w:numId w:val="25"/>
        </w:numPr>
      </w:pPr>
      <w:r w:rsidRPr="00F250CB">
        <w:rPr>
          <w:lang w:val="en-US"/>
        </w:rPr>
        <w:t>If not lactating, may return to pre-pregnancy nutritional levels</w:t>
      </w:r>
    </w:p>
    <w:p w:rsidR="00A23844" w:rsidRPr="00F250CB" w:rsidRDefault="00A23844" w:rsidP="00A23844">
      <w:pPr>
        <w:rPr>
          <w:u w:val="single"/>
        </w:rPr>
      </w:pPr>
      <w:r w:rsidRPr="00F250CB">
        <w:rPr>
          <w:u w:val="single"/>
          <w:lang w:val="en-US"/>
        </w:rPr>
        <w:t>Nursing Mothers</w:t>
      </w:r>
    </w:p>
    <w:p w:rsidR="00A23844" w:rsidRPr="00A23844" w:rsidRDefault="00A23844" w:rsidP="00F250CB">
      <w:pPr>
        <w:pStyle w:val="ListParagraph"/>
        <w:numPr>
          <w:ilvl w:val="0"/>
          <w:numId w:val="26"/>
        </w:numPr>
      </w:pPr>
      <w:r w:rsidRPr="00F250CB">
        <w:rPr>
          <w:lang w:val="en-US"/>
        </w:rPr>
        <w:t>Inadequate caloric intake can reduce milk amounts, although quality remains unaffected.</w:t>
      </w:r>
    </w:p>
    <w:p w:rsidR="00A23844" w:rsidRPr="00A23844" w:rsidRDefault="00A23844" w:rsidP="00F250CB">
      <w:pPr>
        <w:pStyle w:val="ListParagraph"/>
        <w:numPr>
          <w:ilvl w:val="0"/>
          <w:numId w:val="26"/>
        </w:numPr>
      </w:pPr>
      <w:r w:rsidRPr="00F250CB">
        <w:rPr>
          <w:lang w:val="en-US"/>
        </w:rPr>
        <w:t xml:space="preserve">Increase calories by </w:t>
      </w:r>
      <w:r w:rsidRPr="00F250CB">
        <w:rPr>
          <w:u w:val="single"/>
          <w:lang w:val="en-US"/>
        </w:rPr>
        <w:t>200</w:t>
      </w:r>
      <w:r w:rsidRPr="00F250CB">
        <w:rPr>
          <w:lang w:val="en-US"/>
        </w:rPr>
        <w:t>kcals daily over pregnancy levels.</w:t>
      </w:r>
    </w:p>
    <w:p w:rsidR="00A23844" w:rsidRPr="00A23844" w:rsidRDefault="00A23844" w:rsidP="00F250CB">
      <w:pPr>
        <w:pStyle w:val="ListParagraph"/>
        <w:numPr>
          <w:ilvl w:val="0"/>
          <w:numId w:val="26"/>
        </w:numPr>
      </w:pPr>
      <w:r w:rsidRPr="00F250CB">
        <w:rPr>
          <w:u w:val="single"/>
          <w:lang w:val="en-US"/>
        </w:rPr>
        <w:t>65</w:t>
      </w:r>
      <w:r w:rsidRPr="00F250CB">
        <w:rPr>
          <w:lang w:val="en-US"/>
        </w:rPr>
        <w:t xml:space="preserve"> g protein daily</w:t>
      </w:r>
    </w:p>
    <w:p w:rsidR="00A23844" w:rsidRPr="00A23844" w:rsidRDefault="00A23844" w:rsidP="00F250CB">
      <w:pPr>
        <w:pStyle w:val="ListParagraph"/>
        <w:numPr>
          <w:ilvl w:val="0"/>
          <w:numId w:val="26"/>
        </w:numPr>
      </w:pPr>
      <w:r w:rsidRPr="00F250CB">
        <w:rPr>
          <w:lang w:val="en-US"/>
        </w:rPr>
        <w:t xml:space="preserve">Increase fluids –drink </w:t>
      </w:r>
      <w:r w:rsidRPr="00F250CB">
        <w:rPr>
          <w:u w:val="single"/>
          <w:lang w:val="en-US"/>
        </w:rPr>
        <w:t xml:space="preserve">250 </w:t>
      </w:r>
      <w:r w:rsidRPr="00F250CB">
        <w:rPr>
          <w:lang w:val="en-US"/>
        </w:rPr>
        <w:t>ml every time breast feed</w:t>
      </w:r>
    </w:p>
    <w:p w:rsidR="00A23844" w:rsidRPr="00A23844" w:rsidRDefault="00A23844" w:rsidP="00F250CB">
      <w:pPr>
        <w:pStyle w:val="ListParagraph"/>
        <w:numPr>
          <w:ilvl w:val="0"/>
          <w:numId w:val="26"/>
        </w:numPr>
      </w:pPr>
      <w:r w:rsidRPr="00F250CB">
        <w:rPr>
          <w:lang w:val="en-US"/>
        </w:rPr>
        <w:t>Avoid foods that cause GI distress in infant</w:t>
      </w:r>
    </w:p>
    <w:p w:rsidR="00961128" w:rsidRDefault="00961128"/>
    <w:sectPr w:rsidR="0096112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AEF" w:rsidRDefault="00764AEF" w:rsidP="00F250CB">
      <w:pPr>
        <w:spacing w:after="0" w:line="240" w:lineRule="auto"/>
      </w:pPr>
      <w:r>
        <w:separator/>
      </w:r>
    </w:p>
  </w:endnote>
  <w:endnote w:type="continuationSeparator" w:id="0">
    <w:p w:rsidR="00764AEF" w:rsidRDefault="00764AEF" w:rsidP="00F2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521383"/>
      <w:docPartObj>
        <w:docPartGallery w:val="Page Numbers (Bottom of Page)"/>
        <w:docPartUnique/>
      </w:docPartObj>
    </w:sdtPr>
    <w:sdtEndPr/>
    <w:sdtContent>
      <w:p w:rsidR="00F250CB" w:rsidRDefault="00F250C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8AB" w:rsidRPr="008A48AB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F250CB" w:rsidRDefault="00F25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AEF" w:rsidRDefault="00764AEF" w:rsidP="00F250CB">
      <w:pPr>
        <w:spacing w:after="0" w:line="240" w:lineRule="auto"/>
      </w:pPr>
      <w:r>
        <w:separator/>
      </w:r>
    </w:p>
  </w:footnote>
  <w:footnote w:type="continuationSeparator" w:id="0">
    <w:p w:rsidR="00764AEF" w:rsidRDefault="00764AEF" w:rsidP="00F25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DA"/>
    <w:multiLevelType w:val="hybridMultilevel"/>
    <w:tmpl w:val="38A8D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177"/>
    <w:multiLevelType w:val="hybridMultilevel"/>
    <w:tmpl w:val="1E761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AEB"/>
    <w:multiLevelType w:val="hybridMultilevel"/>
    <w:tmpl w:val="29564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0E40"/>
    <w:multiLevelType w:val="hybridMultilevel"/>
    <w:tmpl w:val="A80EA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65404"/>
    <w:multiLevelType w:val="hybridMultilevel"/>
    <w:tmpl w:val="ADD44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B08FD"/>
    <w:multiLevelType w:val="hybridMultilevel"/>
    <w:tmpl w:val="E7540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B407C"/>
    <w:multiLevelType w:val="hybridMultilevel"/>
    <w:tmpl w:val="0AA00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65166"/>
    <w:multiLevelType w:val="hybridMultilevel"/>
    <w:tmpl w:val="D6B0A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D4BC5"/>
    <w:multiLevelType w:val="hybridMultilevel"/>
    <w:tmpl w:val="0FA4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2C75"/>
    <w:multiLevelType w:val="hybridMultilevel"/>
    <w:tmpl w:val="9D4C0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97C95"/>
    <w:multiLevelType w:val="hybridMultilevel"/>
    <w:tmpl w:val="5B5C4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40D18"/>
    <w:multiLevelType w:val="hybridMultilevel"/>
    <w:tmpl w:val="E392D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9603F"/>
    <w:multiLevelType w:val="hybridMultilevel"/>
    <w:tmpl w:val="5E2EA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63D9"/>
    <w:multiLevelType w:val="hybridMultilevel"/>
    <w:tmpl w:val="AC42F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1079C"/>
    <w:multiLevelType w:val="hybridMultilevel"/>
    <w:tmpl w:val="22D0C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1579F"/>
    <w:multiLevelType w:val="hybridMultilevel"/>
    <w:tmpl w:val="6F2C8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541AE"/>
    <w:multiLevelType w:val="hybridMultilevel"/>
    <w:tmpl w:val="01D0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4016A"/>
    <w:multiLevelType w:val="hybridMultilevel"/>
    <w:tmpl w:val="EA58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D1A51"/>
    <w:multiLevelType w:val="hybridMultilevel"/>
    <w:tmpl w:val="A4781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0502A"/>
    <w:multiLevelType w:val="hybridMultilevel"/>
    <w:tmpl w:val="5790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B5817"/>
    <w:multiLevelType w:val="hybridMultilevel"/>
    <w:tmpl w:val="7EFC1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A0EA1"/>
    <w:multiLevelType w:val="hybridMultilevel"/>
    <w:tmpl w:val="DC70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72FCB"/>
    <w:multiLevelType w:val="hybridMultilevel"/>
    <w:tmpl w:val="709A5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D1012"/>
    <w:multiLevelType w:val="hybridMultilevel"/>
    <w:tmpl w:val="559EE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B19C1"/>
    <w:multiLevelType w:val="hybridMultilevel"/>
    <w:tmpl w:val="8006C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155BA"/>
    <w:multiLevelType w:val="hybridMultilevel"/>
    <w:tmpl w:val="2604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6"/>
  </w:num>
  <w:num w:numId="5">
    <w:abstractNumId w:val="10"/>
  </w:num>
  <w:num w:numId="6">
    <w:abstractNumId w:val="12"/>
  </w:num>
  <w:num w:numId="7">
    <w:abstractNumId w:val="24"/>
  </w:num>
  <w:num w:numId="8">
    <w:abstractNumId w:val="18"/>
  </w:num>
  <w:num w:numId="9">
    <w:abstractNumId w:val="23"/>
  </w:num>
  <w:num w:numId="10">
    <w:abstractNumId w:val="22"/>
  </w:num>
  <w:num w:numId="11">
    <w:abstractNumId w:val="3"/>
  </w:num>
  <w:num w:numId="12">
    <w:abstractNumId w:val="11"/>
  </w:num>
  <w:num w:numId="13">
    <w:abstractNumId w:val="7"/>
  </w:num>
  <w:num w:numId="14">
    <w:abstractNumId w:val="9"/>
  </w:num>
  <w:num w:numId="15">
    <w:abstractNumId w:val="25"/>
  </w:num>
  <w:num w:numId="16">
    <w:abstractNumId w:val="4"/>
  </w:num>
  <w:num w:numId="17">
    <w:abstractNumId w:val="14"/>
  </w:num>
  <w:num w:numId="18">
    <w:abstractNumId w:val="5"/>
  </w:num>
  <w:num w:numId="19">
    <w:abstractNumId w:val="21"/>
  </w:num>
  <w:num w:numId="20">
    <w:abstractNumId w:val="1"/>
  </w:num>
  <w:num w:numId="21">
    <w:abstractNumId w:val="20"/>
  </w:num>
  <w:num w:numId="22">
    <w:abstractNumId w:val="8"/>
  </w:num>
  <w:num w:numId="23">
    <w:abstractNumId w:val="15"/>
  </w:num>
  <w:num w:numId="24">
    <w:abstractNumId w:val="2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EE"/>
    <w:rsid w:val="001C02EE"/>
    <w:rsid w:val="00764AEF"/>
    <w:rsid w:val="008A48AB"/>
    <w:rsid w:val="00961128"/>
    <w:rsid w:val="00A23844"/>
    <w:rsid w:val="00BD32CD"/>
    <w:rsid w:val="00F2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5884"/>
  <w15:chartTrackingRefBased/>
  <w15:docId w15:val="{FBE97453-A048-4DBB-940C-B7E89A00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8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3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0CB"/>
  </w:style>
  <w:style w:type="paragraph" w:styleId="Footer">
    <w:name w:val="footer"/>
    <w:basedOn w:val="Normal"/>
    <w:link w:val="FooterChar"/>
    <w:uiPriority w:val="99"/>
    <w:unhideWhenUsed/>
    <w:rsid w:val="00F25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mayasah sadiq</dc:creator>
  <cp:keywords/>
  <dc:description/>
  <cp:lastModifiedBy>user</cp:lastModifiedBy>
  <cp:revision>3</cp:revision>
  <dcterms:created xsi:type="dcterms:W3CDTF">2018-05-08T07:06:00Z</dcterms:created>
  <dcterms:modified xsi:type="dcterms:W3CDTF">2019-04-26T14:16:00Z</dcterms:modified>
</cp:coreProperties>
</file>