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D30" w:rsidRPr="00E04757" w:rsidRDefault="00DC2D30" w:rsidP="00DC2D30">
      <w:pPr>
        <w:pStyle w:val="NormalWeb"/>
        <w:spacing w:before="0" w:beforeAutospacing="0" w:after="0" w:afterAutospacing="0"/>
        <w:jc w:val="center"/>
        <w:rPr>
          <w:b/>
          <w:bCs/>
          <w:sz w:val="28"/>
          <w:szCs w:val="28"/>
          <w:lang w:val="en-US"/>
        </w:rPr>
      </w:pPr>
      <w:r w:rsidRPr="00E04757">
        <w:rPr>
          <w:b/>
          <w:bCs/>
          <w:sz w:val="28"/>
          <w:szCs w:val="28"/>
          <w:lang w:val="en-US"/>
        </w:rPr>
        <w:t>Community &amp;family medicine</w:t>
      </w:r>
    </w:p>
    <w:p w:rsidR="00DC2D30" w:rsidRPr="00E04757" w:rsidRDefault="00DC2D30" w:rsidP="00DC2D30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  <w:r w:rsidRPr="00E04757">
        <w:rPr>
          <w:b/>
          <w:bCs/>
          <w:sz w:val="28"/>
          <w:szCs w:val="28"/>
          <w:lang w:val="en-US"/>
        </w:rPr>
        <w:t xml:space="preserve">MNT kidney </w:t>
      </w:r>
      <w:proofErr w:type="spellStart"/>
      <w:r w:rsidRPr="00E04757">
        <w:rPr>
          <w:b/>
          <w:bCs/>
          <w:sz w:val="28"/>
          <w:szCs w:val="28"/>
          <w:lang w:val="en-US"/>
        </w:rPr>
        <w:t>diseaseS</w:t>
      </w:r>
      <w:proofErr w:type="spellEnd"/>
      <w:r w:rsidR="00E04757" w:rsidRPr="00E04757">
        <w:rPr>
          <w:b/>
          <w:bCs/>
          <w:sz w:val="28"/>
          <w:szCs w:val="28"/>
          <w:lang w:val="en-US"/>
        </w:rPr>
        <w:t xml:space="preserve"> &amp;Gout</w:t>
      </w:r>
    </w:p>
    <w:p w:rsidR="00DC2D30" w:rsidRPr="00E04757" w:rsidRDefault="00DC2D30" w:rsidP="00DC2D30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  <w:r w:rsidRPr="00E04757">
        <w:rPr>
          <w:b/>
          <w:bCs/>
          <w:sz w:val="28"/>
          <w:szCs w:val="28"/>
          <w:lang w:val="en-US"/>
        </w:rPr>
        <w:t xml:space="preserve">Dr. Mayasah A. </w:t>
      </w:r>
      <w:proofErr w:type="gramStart"/>
      <w:r w:rsidRPr="00E04757">
        <w:rPr>
          <w:b/>
          <w:bCs/>
          <w:sz w:val="28"/>
          <w:szCs w:val="28"/>
          <w:lang w:val="en-US"/>
        </w:rPr>
        <w:t>Sadiq  FIBMS</w:t>
      </w:r>
      <w:proofErr w:type="gramEnd"/>
      <w:r w:rsidRPr="00E04757">
        <w:rPr>
          <w:b/>
          <w:bCs/>
          <w:sz w:val="28"/>
          <w:szCs w:val="28"/>
          <w:lang w:val="en-US"/>
        </w:rPr>
        <w:t>-FM</w:t>
      </w:r>
    </w:p>
    <w:p w:rsidR="00DC2D30" w:rsidRPr="00DC2D30" w:rsidRDefault="00DC2D30" w:rsidP="00DC2D30">
      <w:pPr>
        <w:pStyle w:val="NormalWeb"/>
        <w:spacing w:before="0" w:beforeAutospacing="0" w:after="0" w:afterAutospacing="0"/>
        <w:rPr>
          <w:b/>
          <w:bCs/>
        </w:rPr>
      </w:pPr>
      <w:r w:rsidRPr="00DC2D30">
        <w:rPr>
          <w:b/>
          <w:bCs/>
          <w:lang w:val="en-US"/>
        </w:rPr>
        <w:t>Functions of the Kidney</w:t>
      </w:r>
    </w:p>
    <w:p w:rsidR="00DC2D30" w:rsidRPr="00DC2D30" w:rsidRDefault="00DC2D30" w:rsidP="00DC2D30">
      <w:pPr>
        <w:pStyle w:val="NormalWeb"/>
        <w:numPr>
          <w:ilvl w:val="0"/>
          <w:numId w:val="1"/>
        </w:numPr>
        <w:spacing w:before="0" w:beforeAutospacing="0" w:after="0" w:afterAutospacing="0"/>
      </w:pPr>
      <w:r w:rsidRPr="00DC2D30">
        <w:rPr>
          <w:lang w:val="en-US"/>
        </w:rPr>
        <w:t>Excretory</w:t>
      </w:r>
    </w:p>
    <w:p w:rsidR="00DC2D30" w:rsidRPr="00DC2D30" w:rsidRDefault="00DC2D30" w:rsidP="00DC2D30">
      <w:pPr>
        <w:pStyle w:val="NormalWeb"/>
        <w:numPr>
          <w:ilvl w:val="0"/>
          <w:numId w:val="1"/>
        </w:numPr>
        <w:spacing w:before="0" w:beforeAutospacing="0" w:after="0" w:afterAutospacing="0"/>
      </w:pPr>
      <w:r w:rsidRPr="00DC2D30">
        <w:rPr>
          <w:lang w:val="en-US"/>
        </w:rPr>
        <w:t>Acid-base balance</w:t>
      </w:r>
    </w:p>
    <w:p w:rsidR="00DC2D30" w:rsidRPr="00DC2D30" w:rsidRDefault="00DC2D30" w:rsidP="00DC2D30">
      <w:pPr>
        <w:pStyle w:val="NormalWeb"/>
        <w:numPr>
          <w:ilvl w:val="0"/>
          <w:numId w:val="1"/>
        </w:numPr>
        <w:spacing w:before="0" w:beforeAutospacing="0" w:after="0" w:afterAutospacing="0"/>
      </w:pPr>
      <w:r w:rsidRPr="00DC2D30">
        <w:rPr>
          <w:lang w:val="en-US"/>
        </w:rPr>
        <w:t>Endocrine</w:t>
      </w:r>
    </w:p>
    <w:p w:rsidR="00DC2D30" w:rsidRPr="00DC2D30" w:rsidRDefault="00DC2D30" w:rsidP="00DC2D30">
      <w:pPr>
        <w:pStyle w:val="NormalWeb"/>
        <w:numPr>
          <w:ilvl w:val="0"/>
          <w:numId w:val="1"/>
        </w:numPr>
        <w:spacing w:before="0" w:beforeAutospacing="0" w:after="0" w:afterAutospacing="0"/>
      </w:pPr>
      <w:r w:rsidRPr="00DC2D30">
        <w:rPr>
          <w:lang w:val="en-US"/>
        </w:rPr>
        <w:t>Fluid and electrolyte balance</w:t>
      </w:r>
    </w:p>
    <w:p w:rsidR="00DC2D30" w:rsidRDefault="00DC2D30" w:rsidP="00DC2D30">
      <w:pPr>
        <w:pStyle w:val="NormalWeb"/>
        <w:spacing w:before="0" w:beforeAutospacing="0" w:after="0" w:afterAutospacing="0"/>
        <w:rPr>
          <w:b/>
          <w:bCs/>
          <w:lang w:val="en-US"/>
        </w:rPr>
      </w:pPr>
      <w:r w:rsidRPr="00DC2D30">
        <w:rPr>
          <w:b/>
          <w:bCs/>
          <w:lang w:val="en-US"/>
        </w:rPr>
        <w:t>Causes of Chronic Kidney Disease</w:t>
      </w:r>
    </w:p>
    <w:p w:rsidR="00DC2D30" w:rsidRPr="00DC2D30" w:rsidRDefault="00DC2D30" w:rsidP="00DC2D30">
      <w:pPr>
        <w:pStyle w:val="NormalWeb"/>
        <w:spacing w:before="0" w:beforeAutospacing="0" w:after="0" w:afterAutospacing="0"/>
        <w:rPr>
          <w:b/>
          <w:bCs/>
        </w:rPr>
      </w:pPr>
      <w:r>
        <w:rPr>
          <w:b/>
          <w:bCs/>
          <w:noProof/>
          <w:lang w:val="en-US" w:eastAsia="en-US"/>
        </w:rPr>
        <w:drawing>
          <wp:inline distT="0" distB="0" distL="0" distR="0" wp14:anchorId="43BAF0FF">
            <wp:extent cx="2756673" cy="1630680"/>
            <wp:effectExtent l="0" t="0" r="5715" b="762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4524" cy="16353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C2D30" w:rsidRPr="00DC2D30" w:rsidRDefault="00DC2D30" w:rsidP="00DC2D30">
      <w:pPr>
        <w:pStyle w:val="NormalWeb"/>
        <w:spacing w:before="0" w:beforeAutospacing="0" w:after="0" w:afterAutospacing="0"/>
        <w:rPr>
          <w:b/>
          <w:bCs/>
        </w:rPr>
      </w:pPr>
      <w:r w:rsidRPr="00DC2D30">
        <w:rPr>
          <w:b/>
          <w:bCs/>
          <w:lang w:val="en-US"/>
        </w:rPr>
        <w:t>Medical nutritional therapy</w:t>
      </w:r>
    </w:p>
    <w:p w:rsidR="00DC2D30" w:rsidRPr="00DC2D30" w:rsidRDefault="00DC2D30" w:rsidP="00DC2D30">
      <w:pPr>
        <w:pStyle w:val="NormalWeb"/>
        <w:spacing w:before="0" w:beforeAutospacing="0" w:after="0" w:afterAutospacing="0"/>
      </w:pPr>
      <w:r w:rsidRPr="00DC2D30">
        <w:rPr>
          <w:lang w:val="en-US"/>
        </w:rPr>
        <w:t>MNT is recommended for all stages of Kidney disease.</w:t>
      </w:r>
    </w:p>
    <w:p w:rsidR="00DC2D30" w:rsidRPr="00DC2D30" w:rsidRDefault="00DC2D30" w:rsidP="00DC2D30">
      <w:pPr>
        <w:pStyle w:val="NormalWeb"/>
        <w:spacing w:before="0" w:beforeAutospacing="0" w:after="0" w:afterAutospacing="0"/>
      </w:pPr>
      <w:r w:rsidRPr="00DC2D30">
        <w:rPr>
          <w:lang w:val="en-US"/>
        </w:rPr>
        <w:t xml:space="preserve"> Prevents and treats protein-energy malnutrition and mineral and electrolyte disorders. </w:t>
      </w:r>
    </w:p>
    <w:p w:rsidR="00DC2D30" w:rsidRPr="00DC2D30" w:rsidRDefault="00DC2D30" w:rsidP="00DC2D30">
      <w:pPr>
        <w:pStyle w:val="NormalWeb"/>
        <w:spacing w:before="0" w:beforeAutospacing="0" w:after="0" w:afterAutospacing="0"/>
      </w:pPr>
      <w:r w:rsidRPr="00DC2D30">
        <w:rPr>
          <w:lang w:val="en-US"/>
        </w:rPr>
        <w:t>Improves patient outcome</w:t>
      </w:r>
    </w:p>
    <w:p w:rsidR="00DC2D30" w:rsidRDefault="00DC2D30" w:rsidP="00DC2D30">
      <w:pPr>
        <w:pStyle w:val="NormalWeb"/>
        <w:spacing w:before="0" w:beforeAutospacing="0" w:after="0" w:afterAutospacing="0"/>
        <w:rPr>
          <w:lang w:val="en-US"/>
        </w:rPr>
      </w:pPr>
      <w:r w:rsidRPr="00DC2D30">
        <w:rPr>
          <w:lang w:val="en-US"/>
        </w:rPr>
        <w:t xml:space="preserve"> Minimizes the impact of other comorbidities on the progression of kidney disease</w:t>
      </w:r>
    </w:p>
    <w:p w:rsidR="00DC2D30" w:rsidRPr="00DC2D30" w:rsidRDefault="00DC2D30" w:rsidP="00DC2D30">
      <w:pPr>
        <w:pStyle w:val="NormalWeb"/>
        <w:spacing w:before="0" w:beforeAutospacing="0" w:after="0" w:afterAutospacing="0"/>
      </w:pPr>
    </w:p>
    <w:p w:rsidR="00DC2D30" w:rsidRPr="00DC2D30" w:rsidRDefault="00DC2D30" w:rsidP="00DC2D30">
      <w:pPr>
        <w:pStyle w:val="NormalWeb"/>
        <w:spacing w:before="0" w:beforeAutospacing="0" w:after="0" w:afterAutospacing="0"/>
        <w:rPr>
          <w:b/>
          <w:bCs/>
        </w:rPr>
      </w:pPr>
      <w:r w:rsidRPr="00DC2D30">
        <w:rPr>
          <w:b/>
          <w:bCs/>
          <w:lang w:val="en-US"/>
        </w:rPr>
        <w:t>The renal diet</w:t>
      </w:r>
    </w:p>
    <w:p w:rsidR="00DC2D30" w:rsidRPr="00DC2D30" w:rsidRDefault="00DC2D30" w:rsidP="00DC2D30">
      <w:pPr>
        <w:pStyle w:val="NormalWeb"/>
        <w:spacing w:before="0" w:beforeAutospacing="0" w:after="0" w:afterAutospacing="0"/>
      </w:pPr>
      <w:r w:rsidRPr="00DC2D30">
        <w:rPr>
          <w:lang w:val="en-US"/>
        </w:rPr>
        <w:t> Sufficient in protein</w:t>
      </w:r>
    </w:p>
    <w:p w:rsidR="00DC2D30" w:rsidRPr="00DC2D30" w:rsidRDefault="00DC2D30" w:rsidP="00DC2D30">
      <w:pPr>
        <w:pStyle w:val="NormalWeb"/>
        <w:spacing w:before="0" w:beforeAutospacing="0" w:after="0" w:afterAutospacing="0"/>
      </w:pPr>
      <w:r w:rsidRPr="00DC2D30">
        <w:rPr>
          <w:lang w:val="en-US"/>
        </w:rPr>
        <w:t xml:space="preserve">  Adequate in calories</w:t>
      </w:r>
    </w:p>
    <w:p w:rsidR="00DC2D30" w:rsidRDefault="00DC2D30" w:rsidP="00DC2D30">
      <w:pPr>
        <w:pStyle w:val="NormalWeb"/>
        <w:spacing w:before="0" w:beforeAutospacing="0" w:after="0" w:afterAutospacing="0"/>
        <w:rPr>
          <w:lang w:val="en-US"/>
        </w:rPr>
      </w:pPr>
      <w:r w:rsidRPr="00DC2D30">
        <w:rPr>
          <w:lang w:val="en-US"/>
        </w:rPr>
        <w:t xml:space="preserve">  Restricted in sodium, potassium, phosphorus, and fluids(Dialysis).</w:t>
      </w:r>
    </w:p>
    <w:p w:rsidR="00DC2D30" w:rsidRPr="00DC2D30" w:rsidRDefault="00DC2D30" w:rsidP="00DC2D30">
      <w:pPr>
        <w:pStyle w:val="NormalWeb"/>
        <w:spacing w:before="0" w:beforeAutospacing="0" w:after="0" w:afterAutospacing="0"/>
      </w:pPr>
    </w:p>
    <w:p w:rsidR="00DC2D30" w:rsidRPr="00DC2D30" w:rsidRDefault="00DC2D30" w:rsidP="00DC2D30">
      <w:pPr>
        <w:pStyle w:val="NormalWeb"/>
        <w:spacing w:before="0" w:beforeAutospacing="0" w:after="0" w:afterAutospacing="0"/>
        <w:rPr>
          <w:b/>
          <w:bCs/>
        </w:rPr>
      </w:pPr>
      <w:r w:rsidRPr="00DC2D30">
        <w:rPr>
          <w:b/>
          <w:bCs/>
          <w:lang w:val="en-US"/>
        </w:rPr>
        <w:t xml:space="preserve">Nutrition </w:t>
      </w:r>
      <w:proofErr w:type="spellStart"/>
      <w:r w:rsidRPr="00DC2D30">
        <w:rPr>
          <w:b/>
          <w:bCs/>
          <w:lang w:val="en-US"/>
        </w:rPr>
        <w:t>needS</w:t>
      </w:r>
      <w:proofErr w:type="spellEnd"/>
      <w:r w:rsidRPr="00DC2D30">
        <w:rPr>
          <w:b/>
          <w:bCs/>
          <w:lang w:val="en-US"/>
        </w:rPr>
        <w:t xml:space="preserve"> in CKD</w:t>
      </w:r>
    </w:p>
    <w:p w:rsidR="00DC2D30" w:rsidRPr="00DC2D30" w:rsidRDefault="00DC2D30" w:rsidP="00DC2D30">
      <w:pPr>
        <w:pStyle w:val="NormalWeb"/>
        <w:spacing w:before="0" w:beforeAutospacing="0" w:after="0" w:afterAutospacing="0"/>
      </w:pPr>
      <w:r w:rsidRPr="00DC2D30">
        <w:rPr>
          <w:lang w:val="en-US"/>
        </w:rPr>
        <w:t> Protein needs: 0.6-0.8 grams/Kg.</w:t>
      </w:r>
    </w:p>
    <w:p w:rsidR="00DC2D30" w:rsidRPr="00DC2D30" w:rsidRDefault="00DC2D30" w:rsidP="00DC2D30">
      <w:pPr>
        <w:pStyle w:val="NormalWeb"/>
        <w:spacing w:before="0" w:beforeAutospacing="0" w:after="0" w:afterAutospacing="0"/>
      </w:pPr>
      <w:r w:rsidRPr="00DC2D30">
        <w:rPr>
          <w:lang w:val="en-US"/>
        </w:rPr>
        <w:t xml:space="preserve">  Caloric needs: 25-35Cal/Kg</w:t>
      </w:r>
    </w:p>
    <w:p w:rsidR="00DC2D30" w:rsidRPr="00DC2D30" w:rsidRDefault="00DC2D30" w:rsidP="00DC2D30">
      <w:pPr>
        <w:pStyle w:val="NormalWeb"/>
        <w:spacing w:before="0" w:beforeAutospacing="0" w:after="0" w:afterAutospacing="0"/>
      </w:pPr>
      <w:r w:rsidRPr="00DC2D30">
        <w:rPr>
          <w:lang w:val="en-US"/>
        </w:rPr>
        <w:t xml:space="preserve">  Sodium: ≤ 2.4 grams/day. </w:t>
      </w:r>
    </w:p>
    <w:p w:rsidR="00DC2D30" w:rsidRPr="00DC2D30" w:rsidRDefault="00DC2D30" w:rsidP="00DC2D30">
      <w:pPr>
        <w:pStyle w:val="NormalWeb"/>
        <w:spacing w:before="0" w:beforeAutospacing="0" w:after="0" w:afterAutospacing="0"/>
      </w:pPr>
      <w:r w:rsidRPr="00DC2D30">
        <w:rPr>
          <w:lang w:val="en-US"/>
        </w:rPr>
        <w:t> Potassium: Not restricted unless serum K is high. (2-4 grams daily).</w:t>
      </w:r>
    </w:p>
    <w:p w:rsidR="00DC2D30" w:rsidRPr="00DC2D30" w:rsidRDefault="00DC2D30" w:rsidP="00DC2D30">
      <w:pPr>
        <w:pStyle w:val="NormalWeb"/>
        <w:spacing w:before="0" w:beforeAutospacing="0" w:after="0" w:afterAutospacing="0"/>
      </w:pPr>
      <w:r w:rsidRPr="00DC2D30">
        <w:rPr>
          <w:lang w:val="en-US"/>
        </w:rPr>
        <w:t xml:space="preserve">  Phosphorous: 10-12mg/gram of protein or 800-1000mg/day</w:t>
      </w:r>
    </w:p>
    <w:p w:rsidR="00DC2D30" w:rsidRPr="00DC2D30" w:rsidRDefault="00DC2D30" w:rsidP="00DC2D30">
      <w:pPr>
        <w:pStyle w:val="NormalWeb"/>
        <w:spacing w:before="0" w:beforeAutospacing="0" w:after="0" w:afterAutospacing="0"/>
      </w:pPr>
      <w:r w:rsidRPr="00DC2D30">
        <w:rPr>
          <w:lang w:val="en-US"/>
        </w:rPr>
        <w:t xml:space="preserve">  Calcium: ≤ 2000mg/day</w:t>
      </w:r>
    </w:p>
    <w:p w:rsidR="00DC2D30" w:rsidRDefault="00DC2D30" w:rsidP="00DC2D30">
      <w:pPr>
        <w:pStyle w:val="NormalWeb"/>
        <w:spacing w:before="0" w:beforeAutospacing="0" w:after="0" w:afterAutospacing="0"/>
        <w:rPr>
          <w:lang w:val="en-US"/>
        </w:rPr>
      </w:pPr>
      <w:r w:rsidRPr="00DC2D30">
        <w:rPr>
          <w:lang w:val="en-US"/>
        </w:rPr>
        <w:t xml:space="preserve">  Fluids: unrestricted </w:t>
      </w:r>
    </w:p>
    <w:p w:rsidR="00DC2D30" w:rsidRPr="00DC2D30" w:rsidRDefault="00DC2D30" w:rsidP="00DC2D30">
      <w:pPr>
        <w:pStyle w:val="NormalWeb"/>
        <w:spacing w:before="0" w:beforeAutospacing="0" w:after="0" w:afterAutospacing="0"/>
      </w:pPr>
    </w:p>
    <w:p w:rsidR="00DC2D30" w:rsidRPr="00DC2D30" w:rsidRDefault="00DC2D30" w:rsidP="00DC2D30">
      <w:pPr>
        <w:pStyle w:val="NormalWeb"/>
        <w:spacing w:before="0" w:beforeAutospacing="0" w:after="0" w:afterAutospacing="0"/>
        <w:rPr>
          <w:b/>
          <w:bCs/>
        </w:rPr>
      </w:pPr>
      <w:r w:rsidRPr="00DC2D30">
        <w:rPr>
          <w:b/>
          <w:bCs/>
          <w:lang w:val="en-US"/>
        </w:rPr>
        <w:t xml:space="preserve">Nutrition needs on </w:t>
      </w:r>
      <w:proofErr w:type="spellStart"/>
      <w:r w:rsidRPr="00DC2D30">
        <w:rPr>
          <w:b/>
          <w:bCs/>
          <w:lang w:val="en-US"/>
        </w:rPr>
        <w:t>haemodialysis</w:t>
      </w:r>
      <w:proofErr w:type="spellEnd"/>
    </w:p>
    <w:p w:rsidR="00DC2D30" w:rsidRPr="00DC2D30" w:rsidRDefault="00DC2D30" w:rsidP="00DC2D30">
      <w:pPr>
        <w:pStyle w:val="NormalWeb"/>
        <w:spacing w:before="0" w:beforeAutospacing="0" w:after="0" w:afterAutospacing="0"/>
      </w:pPr>
      <w:r w:rsidRPr="00DC2D30">
        <w:rPr>
          <w:lang w:val="en-US"/>
        </w:rPr>
        <w:t> Protein needs: 1.2-1.5 grams/Kg.</w:t>
      </w:r>
    </w:p>
    <w:p w:rsidR="00DC2D30" w:rsidRPr="00DC2D30" w:rsidRDefault="00DC2D30" w:rsidP="00DC2D30">
      <w:pPr>
        <w:pStyle w:val="NormalWeb"/>
        <w:spacing w:before="0" w:beforeAutospacing="0" w:after="0" w:afterAutospacing="0"/>
      </w:pPr>
      <w:r w:rsidRPr="00DC2D30">
        <w:rPr>
          <w:lang w:val="en-US"/>
        </w:rPr>
        <w:t xml:space="preserve">  Caloric needs: 30-35Cal/Kg. </w:t>
      </w:r>
    </w:p>
    <w:p w:rsidR="00DC2D30" w:rsidRPr="00DC2D30" w:rsidRDefault="00DC2D30" w:rsidP="00DC2D30">
      <w:pPr>
        <w:pStyle w:val="NormalWeb"/>
        <w:spacing w:before="0" w:beforeAutospacing="0" w:after="0" w:afterAutospacing="0"/>
      </w:pPr>
      <w:r w:rsidRPr="00DC2D30">
        <w:rPr>
          <w:lang w:val="en-US"/>
        </w:rPr>
        <w:t> Sodium: 2-3 grams/day.</w:t>
      </w:r>
    </w:p>
    <w:p w:rsidR="00DC2D30" w:rsidRPr="00DC2D30" w:rsidRDefault="00DC2D30" w:rsidP="00DC2D30">
      <w:pPr>
        <w:pStyle w:val="NormalWeb"/>
        <w:spacing w:before="0" w:beforeAutospacing="0" w:after="0" w:afterAutospacing="0"/>
      </w:pPr>
      <w:r w:rsidRPr="00DC2D30">
        <w:rPr>
          <w:lang w:val="en-US"/>
        </w:rPr>
        <w:t xml:space="preserve">  Potassium: 40 mg/Kg.</w:t>
      </w:r>
    </w:p>
    <w:p w:rsidR="00DC2D30" w:rsidRPr="00DC2D30" w:rsidRDefault="00DC2D30" w:rsidP="00DC2D30">
      <w:pPr>
        <w:pStyle w:val="NormalWeb"/>
        <w:spacing w:before="0" w:beforeAutospacing="0" w:after="0" w:afterAutospacing="0"/>
      </w:pPr>
      <w:r w:rsidRPr="00DC2D30">
        <w:rPr>
          <w:lang w:val="en-US"/>
        </w:rPr>
        <w:t xml:space="preserve">  Phosphorous: 10-12mg/gram of protein or 800-1000mg/day</w:t>
      </w:r>
    </w:p>
    <w:p w:rsidR="00DC2D30" w:rsidRPr="00DC2D30" w:rsidRDefault="00DC2D30" w:rsidP="00DC2D30">
      <w:pPr>
        <w:pStyle w:val="NormalWeb"/>
        <w:spacing w:before="0" w:beforeAutospacing="0" w:after="0" w:afterAutospacing="0"/>
      </w:pPr>
      <w:r w:rsidRPr="00DC2D30">
        <w:rPr>
          <w:lang w:val="en-US"/>
        </w:rPr>
        <w:t xml:space="preserve">  Calcium: ≤ 2000mg/day</w:t>
      </w:r>
    </w:p>
    <w:p w:rsidR="00DC2D30" w:rsidRPr="00DC2D30" w:rsidRDefault="00DC2D30" w:rsidP="00DC2D30">
      <w:pPr>
        <w:pStyle w:val="NormalWeb"/>
        <w:spacing w:before="0" w:beforeAutospacing="0" w:after="0" w:afterAutospacing="0"/>
      </w:pPr>
      <w:r w:rsidRPr="00DC2D30">
        <w:rPr>
          <w:lang w:val="en-US"/>
        </w:rPr>
        <w:t xml:space="preserve">  Fluids: 500-1000ml/day plus urine output</w:t>
      </w:r>
    </w:p>
    <w:p w:rsidR="00DC2D30" w:rsidRDefault="00DC2D30" w:rsidP="00DC2D30">
      <w:pPr>
        <w:pStyle w:val="NormalWeb"/>
        <w:spacing w:before="0" w:beforeAutospacing="0" w:after="0" w:afterAutospacing="0"/>
        <w:rPr>
          <w:b/>
          <w:bCs/>
          <w:lang w:val="en-US"/>
        </w:rPr>
      </w:pPr>
    </w:p>
    <w:p w:rsidR="00DC2D30" w:rsidRDefault="00DC2D30" w:rsidP="00DC2D30">
      <w:pPr>
        <w:pStyle w:val="NormalWeb"/>
        <w:spacing w:before="0" w:beforeAutospacing="0" w:after="0" w:afterAutospacing="0"/>
        <w:rPr>
          <w:b/>
          <w:bCs/>
          <w:lang w:val="en-US"/>
        </w:rPr>
      </w:pPr>
    </w:p>
    <w:p w:rsidR="00DC2D30" w:rsidRDefault="00DC2D30" w:rsidP="00DC2D30">
      <w:pPr>
        <w:pStyle w:val="NormalWeb"/>
        <w:spacing w:before="0" w:beforeAutospacing="0" w:after="0" w:afterAutospacing="0"/>
        <w:rPr>
          <w:b/>
          <w:bCs/>
          <w:lang w:val="en-US"/>
        </w:rPr>
      </w:pPr>
    </w:p>
    <w:p w:rsidR="00DC2D30" w:rsidRPr="00DC2D30" w:rsidRDefault="00DC2D30" w:rsidP="00DC2D30">
      <w:pPr>
        <w:pStyle w:val="NormalWeb"/>
        <w:spacing w:before="0" w:beforeAutospacing="0" w:after="0" w:afterAutospacing="0"/>
        <w:rPr>
          <w:b/>
          <w:bCs/>
        </w:rPr>
      </w:pPr>
      <w:r w:rsidRPr="00DC2D30">
        <w:rPr>
          <w:b/>
          <w:bCs/>
          <w:lang w:val="en-US"/>
        </w:rPr>
        <w:lastRenderedPageBreak/>
        <w:t xml:space="preserve">Protein </w:t>
      </w:r>
    </w:p>
    <w:p w:rsidR="00DC2D30" w:rsidRPr="00DC2D30" w:rsidRDefault="00DC2D30" w:rsidP="00DC2D30">
      <w:pPr>
        <w:pStyle w:val="NormalWeb"/>
        <w:spacing w:before="0" w:beforeAutospacing="0" w:after="0" w:afterAutospacing="0"/>
      </w:pPr>
    </w:p>
    <w:p w:rsidR="00DC2D30" w:rsidRPr="00DC2D30" w:rsidRDefault="00DC2D30" w:rsidP="00DC2D30">
      <w:pPr>
        <w:pStyle w:val="NormalWeb"/>
        <w:spacing w:before="0" w:beforeAutospacing="0" w:after="0" w:afterAutospacing="0"/>
      </w:pPr>
      <w:r w:rsidRPr="00DC2D30">
        <w:rPr>
          <w:lang w:val="en-US"/>
        </w:rPr>
        <w:t> Help to build and repair body tissues.</w:t>
      </w:r>
    </w:p>
    <w:p w:rsidR="00DC2D30" w:rsidRPr="00DC2D30" w:rsidRDefault="00DC2D30" w:rsidP="00DC2D30">
      <w:pPr>
        <w:pStyle w:val="NormalWeb"/>
        <w:spacing w:before="0" w:beforeAutospacing="0" w:after="0" w:afterAutospacing="0"/>
      </w:pPr>
      <w:r w:rsidRPr="00DC2D30">
        <w:rPr>
          <w:lang w:val="en-US"/>
        </w:rPr>
        <w:t xml:space="preserve"> Rich </w:t>
      </w:r>
      <w:proofErr w:type="gramStart"/>
      <w:r w:rsidRPr="00DC2D30">
        <w:rPr>
          <w:lang w:val="en-US"/>
        </w:rPr>
        <w:t>sources :</w:t>
      </w:r>
      <w:proofErr w:type="gramEnd"/>
      <w:r w:rsidRPr="00DC2D30">
        <w:rPr>
          <w:lang w:val="en-US"/>
        </w:rPr>
        <w:t xml:space="preserve"> Dairy products, meat, poultry, fish, eggs, legumes and soya.</w:t>
      </w:r>
    </w:p>
    <w:p w:rsidR="00DC2D30" w:rsidRDefault="00DC2D30" w:rsidP="00DC2D30">
      <w:pPr>
        <w:pStyle w:val="NormalWeb"/>
        <w:spacing w:before="0" w:beforeAutospacing="0" w:after="0" w:afterAutospacing="0"/>
        <w:rPr>
          <w:lang w:val="en-US"/>
        </w:rPr>
      </w:pPr>
      <w:r w:rsidRPr="00DC2D30">
        <w:rPr>
          <w:lang w:val="en-US"/>
        </w:rPr>
        <w:t xml:space="preserve">  Low protein food items: Bread, rice, pasta, potatoes, cornflakes, oats and other grains.</w:t>
      </w:r>
    </w:p>
    <w:p w:rsidR="00DC2D30" w:rsidRPr="00DC2D30" w:rsidRDefault="00DC2D30" w:rsidP="00DC2D30">
      <w:pPr>
        <w:pStyle w:val="NormalWeb"/>
        <w:spacing w:before="0" w:beforeAutospacing="0" w:after="0" w:afterAutospacing="0"/>
      </w:pPr>
    </w:p>
    <w:p w:rsidR="00DC2D30" w:rsidRPr="00DC2D30" w:rsidRDefault="00DC2D30" w:rsidP="00DC2D30">
      <w:pPr>
        <w:pStyle w:val="NormalWeb"/>
        <w:spacing w:before="0" w:beforeAutospacing="0" w:after="0" w:afterAutospacing="0"/>
        <w:rPr>
          <w:b/>
          <w:bCs/>
        </w:rPr>
      </w:pPr>
      <w:r w:rsidRPr="00DC2D30">
        <w:rPr>
          <w:b/>
          <w:bCs/>
          <w:lang w:val="en-US"/>
        </w:rPr>
        <w:t>Sodium restriction</w:t>
      </w:r>
    </w:p>
    <w:p w:rsidR="00DC2D30" w:rsidRPr="00DC2D30" w:rsidRDefault="00DC2D30" w:rsidP="00DC2D30">
      <w:pPr>
        <w:pStyle w:val="NormalWeb"/>
        <w:spacing w:before="0" w:beforeAutospacing="0" w:after="0" w:afterAutospacing="0"/>
      </w:pPr>
      <w:r w:rsidRPr="00DC2D30">
        <w:rPr>
          <w:lang w:val="en-US"/>
        </w:rPr>
        <w:t xml:space="preserve"> Canned and processed food: mortadella, </w:t>
      </w:r>
      <w:proofErr w:type="spellStart"/>
      <w:r w:rsidRPr="00DC2D30">
        <w:rPr>
          <w:lang w:val="en-US"/>
        </w:rPr>
        <w:t>bastourma</w:t>
      </w:r>
      <w:proofErr w:type="spellEnd"/>
      <w:r w:rsidRPr="00DC2D30">
        <w:rPr>
          <w:lang w:val="en-US"/>
        </w:rPr>
        <w:t xml:space="preserve">, readymade &amp; frozen meals, canned &amp; dehydrated soups and chicken stock, canned vegetables and tomato juice. </w:t>
      </w:r>
    </w:p>
    <w:p w:rsidR="00DC2D30" w:rsidRPr="00DC2D30" w:rsidRDefault="00DC2D30" w:rsidP="00DC2D30">
      <w:pPr>
        <w:pStyle w:val="NormalWeb"/>
        <w:spacing w:before="0" w:beforeAutospacing="0" w:after="0" w:afterAutospacing="0"/>
      </w:pPr>
      <w:r w:rsidRPr="00DC2D30">
        <w:rPr>
          <w:lang w:val="en-US"/>
        </w:rPr>
        <w:t> Seasonings and dressings like salt, soy sauce, barbeque sauce, ketchup, mustard.</w:t>
      </w:r>
    </w:p>
    <w:p w:rsidR="00DC2D30" w:rsidRDefault="00DC2D30" w:rsidP="00DC2D30">
      <w:pPr>
        <w:pStyle w:val="NormalWeb"/>
        <w:spacing w:before="0" w:beforeAutospacing="0" w:after="0" w:afterAutospacing="0"/>
        <w:rPr>
          <w:lang w:val="en-US"/>
        </w:rPr>
      </w:pPr>
      <w:r w:rsidRPr="00DC2D30">
        <w:rPr>
          <w:lang w:val="en-US"/>
        </w:rPr>
        <w:t xml:space="preserve">  potato chips, processed cheese, pickles, olives, roasted nuts and most fast food items.</w:t>
      </w:r>
    </w:p>
    <w:p w:rsidR="00DC2D30" w:rsidRPr="00DC2D30" w:rsidRDefault="00DC2D30" w:rsidP="00DC2D30">
      <w:pPr>
        <w:pStyle w:val="NormalWeb"/>
        <w:spacing w:before="0" w:beforeAutospacing="0" w:after="0" w:afterAutospacing="0"/>
      </w:pPr>
    </w:p>
    <w:p w:rsidR="00DC2D30" w:rsidRPr="00DC2D30" w:rsidRDefault="00DC2D30" w:rsidP="00DC2D30">
      <w:pPr>
        <w:pStyle w:val="NormalWeb"/>
        <w:spacing w:before="0" w:beforeAutospacing="0" w:after="0" w:afterAutospacing="0"/>
        <w:rPr>
          <w:b/>
          <w:bCs/>
        </w:rPr>
      </w:pPr>
      <w:r w:rsidRPr="00DC2D30">
        <w:rPr>
          <w:b/>
          <w:bCs/>
          <w:lang w:val="en-US"/>
        </w:rPr>
        <w:t>Potassium restriction</w:t>
      </w:r>
    </w:p>
    <w:p w:rsidR="00DC2D30" w:rsidRPr="00DC2D30" w:rsidRDefault="00DC2D30" w:rsidP="00DC2D30">
      <w:pPr>
        <w:pStyle w:val="NormalWeb"/>
        <w:spacing w:before="0" w:beforeAutospacing="0" w:after="0" w:afterAutospacing="0"/>
      </w:pPr>
      <w:r w:rsidRPr="00DC2D30">
        <w:rPr>
          <w:lang w:val="en-US"/>
        </w:rPr>
        <w:t xml:space="preserve"> Avoid nuts and seeds, chocolate, vegetable juices. </w:t>
      </w:r>
    </w:p>
    <w:p w:rsidR="00DC2D30" w:rsidRPr="00DC2D30" w:rsidRDefault="00DC2D30" w:rsidP="00DC2D30">
      <w:pPr>
        <w:pStyle w:val="NormalWeb"/>
        <w:spacing w:before="0" w:beforeAutospacing="0" w:after="0" w:afterAutospacing="0"/>
      </w:pPr>
      <w:r w:rsidRPr="00DC2D30">
        <w:rPr>
          <w:lang w:val="en-US"/>
        </w:rPr>
        <w:t> Milk and yogurt can be taken in limited amount.</w:t>
      </w:r>
    </w:p>
    <w:p w:rsidR="00DC2D30" w:rsidRDefault="00DC2D30" w:rsidP="00DC2D30">
      <w:pPr>
        <w:pStyle w:val="NormalWeb"/>
        <w:spacing w:before="0" w:beforeAutospacing="0" w:after="0" w:afterAutospacing="0"/>
        <w:rPr>
          <w:lang w:val="en-US"/>
        </w:rPr>
      </w:pPr>
      <w:r w:rsidRPr="00DC2D30">
        <w:rPr>
          <w:lang w:val="en-US"/>
        </w:rPr>
        <w:t xml:space="preserve">  Limit coffee to 1 cup daily and tea to 2 cups daily. </w:t>
      </w:r>
    </w:p>
    <w:p w:rsidR="00DC2D30" w:rsidRPr="00DC2D30" w:rsidRDefault="00DC2D30" w:rsidP="00DC2D30">
      <w:pPr>
        <w:pStyle w:val="NormalWeb"/>
        <w:spacing w:before="0" w:beforeAutospacing="0" w:after="0" w:afterAutospacing="0"/>
      </w:pPr>
    </w:p>
    <w:p w:rsidR="00DC2D30" w:rsidRPr="00DC2D30" w:rsidRDefault="00DC2D30" w:rsidP="00DC2D30">
      <w:pPr>
        <w:pStyle w:val="NormalWeb"/>
        <w:spacing w:before="0" w:beforeAutospacing="0" w:after="0" w:afterAutospacing="0"/>
        <w:rPr>
          <w:b/>
          <w:bCs/>
        </w:rPr>
      </w:pPr>
      <w:r w:rsidRPr="00DC2D30">
        <w:rPr>
          <w:b/>
          <w:bCs/>
          <w:lang w:val="en-US"/>
        </w:rPr>
        <w:t>Nephrotic syndrome</w:t>
      </w:r>
    </w:p>
    <w:p w:rsidR="00DC2D30" w:rsidRPr="00DC2D30" w:rsidRDefault="00DC2D30" w:rsidP="00DC2D30">
      <w:pPr>
        <w:pStyle w:val="NormalWeb"/>
        <w:numPr>
          <w:ilvl w:val="0"/>
          <w:numId w:val="2"/>
        </w:numPr>
        <w:spacing w:before="0" w:beforeAutospacing="0" w:after="0" w:afterAutospacing="0" w:line="216" w:lineRule="auto"/>
      </w:pPr>
      <w:r w:rsidRPr="00DC2D30">
        <w:rPr>
          <w:lang w:val="en-US"/>
        </w:rPr>
        <w:t>Not a specific disease—kidney disorders that result in urinary protein losses in excess of 3 grams/day</w:t>
      </w:r>
    </w:p>
    <w:p w:rsidR="00DC2D30" w:rsidRPr="00DC2D30" w:rsidRDefault="00DC2D30" w:rsidP="00DC2D30">
      <w:pPr>
        <w:pStyle w:val="NormalWeb"/>
        <w:numPr>
          <w:ilvl w:val="0"/>
          <w:numId w:val="2"/>
        </w:numPr>
        <w:spacing w:before="0" w:beforeAutospacing="0" w:after="0" w:afterAutospacing="0" w:line="216" w:lineRule="auto"/>
      </w:pPr>
      <w:r w:rsidRPr="00DC2D30">
        <w:rPr>
          <w:lang w:val="en-US"/>
        </w:rPr>
        <w:t>Occurs most often in children between 1 ½-4 years old</w:t>
      </w:r>
    </w:p>
    <w:p w:rsidR="00DC2D30" w:rsidRPr="00DC2D30" w:rsidRDefault="00DC2D30" w:rsidP="00DC2D30">
      <w:pPr>
        <w:pStyle w:val="NormalWeb"/>
        <w:numPr>
          <w:ilvl w:val="0"/>
          <w:numId w:val="2"/>
        </w:numPr>
        <w:spacing w:before="0" w:beforeAutospacing="0" w:after="0" w:afterAutospacing="0" w:line="216" w:lineRule="auto"/>
      </w:pPr>
      <w:r w:rsidRPr="00DC2D30">
        <w:rPr>
          <w:lang w:val="en-US"/>
        </w:rPr>
        <w:t>Damage to glomeruli increases permeability to plasma proteins, allowing protein to escape into the urine</w:t>
      </w:r>
    </w:p>
    <w:p w:rsidR="00DC2D30" w:rsidRPr="00DC2D30" w:rsidRDefault="00DC2D30" w:rsidP="00DC2D30">
      <w:pPr>
        <w:pStyle w:val="NormalWeb"/>
        <w:numPr>
          <w:ilvl w:val="0"/>
          <w:numId w:val="2"/>
        </w:numPr>
        <w:spacing w:before="0" w:beforeAutospacing="0" w:after="0" w:afterAutospacing="0" w:line="216" w:lineRule="auto"/>
      </w:pPr>
      <w:r w:rsidRPr="00DC2D30">
        <w:rPr>
          <w:lang w:val="en-US"/>
        </w:rPr>
        <w:t>Can progress to renal failure</w:t>
      </w:r>
    </w:p>
    <w:p w:rsidR="00DC2D30" w:rsidRPr="00DC2D30" w:rsidRDefault="00DC2D30" w:rsidP="00DC2D30">
      <w:pPr>
        <w:pStyle w:val="NormalWeb"/>
        <w:spacing w:before="0" w:beforeAutospacing="0" w:after="0" w:afterAutospacing="0" w:line="216" w:lineRule="auto"/>
      </w:pPr>
      <w:r>
        <w:rPr>
          <w:b/>
          <w:bCs/>
          <w:i/>
          <w:iCs/>
          <w:lang w:val="en-US"/>
        </w:rPr>
        <w:t xml:space="preserve">     </w:t>
      </w:r>
      <w:r w:rsidRPr="00DC2D30">
        <w:rPr>
          <w:b/>
          <w:bCs/>
          <w:i/>
          <w:iCs/>
          <w:lang w:val="en-US"/>
        </w:rPr>
        <w:t>Causes</w:t>
      </w:r>
    </w:p>
    <w:p w:rsidR="00DC2D30" w:rsidRPr="00DC2D30" w:rsidRDefault="00DC2D30" w:rsidP="00DC2D30">
      <w:pPr>
        <w:pStyle w:val="NormalWeb"/>
        <w:spacing w:before="0" w:beforeAutospacing="0" w:after="0" w:afterAutospacing="0" w:line="216" w:lineRule="auto"/>
        <w:ind w:left="720"/>
      </w:pPr>
      <w:r w:rsidRPr="00DC2D30">
        <w:rPr>
          <w:b/>
          <w:bCs/>
          <w:lang w:val="en-US"/>
        </w:rPr>
        <w:t>Infection</w:t>
      </w:r>
    </w:p>
    <w:p w:rsidR="00DC2D30" w:rsidRPr="00DC2D30" w:rsidRDefault="00DC2D30" w:rsidP="00DC2D30">
      <w:pPr>
        <w:pStyle w:val="NormalWeb"/>
        <w:spacing w:before="0" w:beforeAutospacing="0" w:after="0" w:afterAutospacing="0" w:line="216" w:lineRule="auto"/>
        <w:ind w:left="720"/>
      </w:pPr>
      <w:r w:rsidRPr="00DC2D30">
        <w:rPr>
          <w:b/>
          <w:bCs/>
          <w:lang w:val="en-US"/>
        </w:rPr>
        <w:t>Chemical damage</w:t>
      </w:r>
    </w:p>
    <w:p w:rsidR="00DC2D30" w:rsidRPr="00DC2D30" w:rsidRDefault="00DC2D30" w:rsidP="00DC2D30">
      <w:pPr>
        <w:pStyle w:val="NormalWeb"/>
        <w:spacing w:before="0" w:beforeAutospacing="0" w:after="0" w:afterAutospacing="0" w:line="216" w:lineRule="auto"/>
        <w:ind w:left="720"/>
      </w:pPr>
      <w:r w:rsidRPr="00DC2D30">
        <w:rPr>
          <w:b/>
          <w:bCs/>
          <w:lang w:val="en-US"/>
        </w:rPr>
        <w:t>Immunological &amp; hereditary disorders</w:t>
      </w:r>
    </w:p>
    <w:p w:rsidR="00DC2D30" w:rsidRPr="00DC2D30" w:rsidRDefault="00DC2D30" w:rsidP="00DC2D30">
      <w:pPr>
        <w:pStyle w:val="NormalWeb"/>
        <w:spacing w:before="0" w:beforeAutospacing="0" w:after="0" w:afterAutospacing="0" w:line="216" w:lineRule="auto"/>
        <w:ind w:left="720"/>
      </w:pPr>
      <w:r w:rsidRPr="00DC2D30">
        <w:rPr>
          <w:b/>
          <w:bCs/>
          <w:color w:val="FF0000"/>
          <w:u w:val="single"/>
          <w:lang w:val="en-US"/>
        </w:rPr>
        <w:t>Diabetes mellitus</w:t>
      </w:r>
    </w:p>
    <w:p w:rsidR="00DC2D30" w:rsidRPr="00DC2D30" w:rsidRDefault="00DC2D30" w:rsidP="00DC2D30">
      <w:pPr>
        <w:pStyle w:val="NormalWeb"/>
        <w:spacing w:before="0" w:beforeAutospacing="0" w:after="0" w:afterAutospacing="0" w:line="216" w:lineRule="auto"/>
        <w:ind w:left="720"/>
      </w:pPr>
      <w:r w:rsidRPr="00DC2D30">
        <w:rPr>
          <w:b/>
          <w:bCs/>
          <w:lang w:val="en-US"/>
        </w:rPr>
        <w:t>Other disorders involving glomerulus</w:t>
      </w:r>
    </w:p>
    <w:p w:rsidR="00DC2D30" w:rsidRPr="00DC2D30" w:rsidRDefault="00DC2D30" w:rsidP="00DC2D30">
      <w:pPr>
        <w:pStyle w:val="NormalWeb"/>
        <w:spacing w:before="0" w:beforeAutospacing="0" w:after="0" w:afterAutospacing="0" w:line="216" w:lineRule="auto"/>
      </w:pPr>
      <w:r>
        <w:rPr>
          <w:b/>
          <w:bCs/>
          <w:i/>
          <w:iCs/>
          <w:lang w:val="en-US"/>
        </w:rPr>
        <w:t xml:space="preserve">     </w:t>
      </w:r>
      <w:r w:rsidRPr="00DC2D30">
        <w:rPr>
          <w:b/>
          <w:bCs/>
          <w:i/>
          <w:iCs/>
          <w:lang w:val="en-US"/>
        </w:rPr>
        <w:t>Clinical findings</w:t>
      </w:r>
    </w:p>
    <w:p w:rsidR="00DC2D30" w:rsidRPr="00DC2D30" w:rsidRDefault="00DC2D30" w:rsidP="00DC2D30">
      <w:pPr>
        <w:pStyle w:val="NormalWeb"/>
        <w:spacing w:before="0" w:beforeAutospacing="0" w:after="0" w:afterAutospacing="0" w:line="216" w:lineRule="auto"/>
        <w:ind w:left="720"/>
      </w:pPr>
      <w:r w:rsidRPr="00DC2D30">
        <w:rPr>
          <w:b/>
          <w:bCs/>
          <w:lang w:val="en-US"/>
        </w:rPr>
        <w:t>Proteinuria</w:t>
      </w:r>
    </w:p>
    <w:p w:rsidR="00DC2D30" w:rsidRPr="00DC2D30" w:rsidRDefault="00DC2D30" w:rsidP="00DC2D30">
      <w:pPr>
        <w:pStyle w:val="NormalWeb"/>
        <w:spacing w:before="0" w:beforeAutospacing="0" w:after="0" w:afterAutospacing="0" w:line="216" w:lineRule="auto"/>
        <w:ind w:left="720"/>
      </w:pPr>
      <w:r w:rsidRPr="00DC2D30">
        <w:rPr>
          <w:b/>
          <w:bCs/>
          <w:lang w:val="en-US"/>
        </w:rPr>
        <w:t>Low serum albumin levels</w:t>
      </w:r>
    </w:p>
    <w:p w:rsidR="00DC2D30" w:rsidRPr="00DC2D30" w:rsidRDefault="00DC2D30" w:rsidP="00DC2D30">
      <w:pPr>
        <w:pStyle w:val="NormalWeb"/>
        <w:spacing w:before="0" w:beforeAutospacing="0" w:after="0" w:afterAutospacing="0" w:line="216" w:lineRule="auto"/>
        <w:ind w:left="720"/>
      </w:pPr>
      <w:r w:rsidRPr="00DC2D30">
        <w:rPr>
          <w:b/>
          <w:bCs/>
          <w:lang w:val="en-US"/>
        </w:rPr>
        <w:t>Edema</w:t>
      </w:r>
    </w:p>
    <w:p w:rsidR="00DC2D30" w:rsidRPr="00DC2D30" w:rsidRDefault="00DC2D30" w:rsidP="00DC2D30">
      <w:pPr>
        <w:pStyle w:val="NormalWeb"/>
        <w:spacing w:before="0" w:beforeAutospacing="0" w:after="0" w:afterAutospacing="0" w:line="216" w:lineRule="auto"/>
        <w:ind w:left="720"/>
      </w:pPr>
      <w:r w:rsidRPr="00DC2D30">
        <w:rPr>
          <w:b/>
          <w:bCs/>
          <w:lang w:val="en-US"/>
        </w:rPr>
        <w:t>Elevated blood lipids</w:t>
      </w:r>
    </w:p>
    <w:p w:rsidR="00DC2D30" w:rsidRDefault="00DC2D30" w:rsidP="00DC2D30">
      <w:pPr>
        <w:pStyle w:val="NormalWeb"/>
        <w:spacing w:before="0" w:beforeAutospacing="0" w:after="0" w:afterAutospacing="0" w:line="216" w:lineRule="auto"/>
        <w:ind w:left="720"/>
        <w:rPr>
          <w:b/>
          <w:bCs/>
          <w:lang w:val="en-US"/>
        </w:rPr>
      </w:pPr>
      <w:r w:rsidRPr="00DC2D30">
        <w:rPr>
          <w:b/>
          <w:bCs/>
          <w:lang w:val="en-US"/>
        </w:rPr>
        <w:t>Blood coagulation disorders</w:t>
      </w:r>
    </w:p>
    <w:p w:rsidR="00DC2D30" w:rsidRPr="00DC2D30" w:rsidRDefault="00DC2D30" w:rsidP="00DC2D30">
      <w:pPr>
        <w:pStyle w:val="NormalWeb"/>
        <w:spacing w:before="0" w:beforeAutospacing="0" w:after="0" w:afterAutospacing="0" w:line="216" w:lineRule="auto"/>
        <w:ind w:left="720"/>
        <w:rPr>
          <w:b/>
          <w:bCs/>
          <w:i/>
          <w:iCs/>
        </w:rPr>
      </w:pPr>
    </w:p>
    <w:p w:rsidR="00DC2D30" w:rsidRPr="00DC2D30" w:rsidRDefault="00DC2D30" w:rsidP="00DC2D30">
      <w:pPr>
        <w:pStyle w:val="NormalWeb"/>
        <w:spacing w:before="0" w:beforeAutospacing="0" w:after="0" w:afterAutospacing="0"/>
        <w:rPr>
          <w:b/>
          <w:bCs/>
          <w:i/>
          <w:iCs/>
        </w:rPr>
      </w:pPr>
      <w:r w:rsidRPr="00DC2D30">
        <w:rPr>
          <w:b/>
          <w:bCs/>
          <w:i/>
          <w:iCs/>
          <w:lang w:val="en-US"/>
        </w:rPr>
        <w:t>Nutrition of Nephrotic syndrome</w:t>
      </w:r>
    </w:p>
    <w:p w:rsidR="00DC2D30" w:rsidRPr="00DC2D30" w:rsidRDefault="00DC2D30" w:rsidP="00DC2D30">
      <w:pPr>
        <w:pStyle w:val="NormalWeb"/>
        <w:spacing w:before="0" w:beforeAutospacing="0" w:after="0" w:afterAutospacing="0"/>
      </w:pPr>
    </w:p>
    <w:p w:rsidR="00DC2D30" w:rsidRPr="00DC2D30" w:rsidRDefault="00DC2D30" w:rsidP="00DC2D30">
      <w:pPr>
        <w:pStyle w:val="NormalWeb"/>
        <w:numPr>
          <w:ilvl w:val="0"/>
          <w:numId w:val="3"/>
        </w:numPr>
        <w:spacing w:before="0" w:beforeAutospacing="0" w:after="0" w:afterAutospacing="0"/>
      </w:pPr>
      <w:r w:rsidRPr="00DC2D30">
        <w:rPr>
          <w:b/>
          <w:bCs/>
          <w:lang w:val="en-US"/>
        </w:rPr>
        <w:t>Meet protein (0.8-1g/Kg)&amp; energy (35 kcal/Kg)needs to minimize muscle tissue loss</w:t>
      </w:r>
    </w:p>
    <w:p w:rsidR="00DC2D30" w:rsidRPr="00DC2D30" w:rsidRDefault="00DC2D30" w:rsidP="00DC2D30">
      <w:pPr>
        <w:pStyle w:val="NormalWeb"/>
        <w:numPr>
          <w:ilvl w:val="0"/>
          <w:numId w:val="3"/>
        </w:numPr>
        <w:spacing w:before="0" w:beforeAutospacing="0" w:after="0" w:afterAutospacing="0"/>
      </w:pPr>
      <w:r w:rsidRPr="00DC2D30">
        <w:rPr>
          <w:b/>
          <w:bCs/>
          <w:lang w:val="en-US"/>
        </w:rPr>
        <w:t>Low sat fats, cholesterol</w:t>
      </w:r>
    </w:p>
    <w:p w:rsidR="00DC2D30" w:rsidRPr="00DC2D30" w:rsidRDefault="00DC2D30" w:rsidP="00DC2D30">
      <w:pPr>
        <w:pStyle w:val="NormalWeb"/>
        <w:numPr>
          <w:ilvl w:val="0"/>
          <w:numId w:val="3"/>
        </w:numPr>
        <w:spacing w:before="0" w:beforeAutospacing="0" w:after="0" w:afterAutospacing="0"/>
      </w:pPr>
      <w:r w:rsidRPr="00DC2D30">
        <w:rPr>
          <w:b/>
          <w:bCs/>
          <w:lang w:val="en-US"/>
        </w:rPr>
        <w:t>Low refined sugars</w:t>
      </w:r>
    </w:p>
    <w:p w:rsidR="00DC2D30" w:rsidRPr="00DC2D30" w:rsidRDefault="00DC2D30" w:rsidP="00DC2D30">
      <w:pPr>
        <w:pStyle w:val="NormalWeb"/>
        <w:numPr>
          <w:ilvl w:val="0"/>
          <w:numId w:val="3"/>
        </w:numPr>
        <w:spacing w:before="0" w:beforeAutospacing="0" w:after="0" w:afterAutospacing="0"/>
      </w:pPr>
      <w:r w:rsidRPr="00DC2D30">
        <w:rPr>
          <w:b/>
          <w:bCs/>
          <w:lang w:val="en-US"/>
        </w:rPr>
        <w:t>Sodium restriction(1-2g/d) Potassium-rich foods (if potassium-wasting diuretics are used)</w:t>
      </w:r>
    </w:p>
    <w:p w:rsidR="00DC2D30" w:rsidRPr="00DC2D30" w:rsidRDefault="00DC2D30" w:rsidP="00DC2D30">
      <w:pPr>
        <w:pStyle w:val="NormalWeb"/>
        <w:numPr>
          <w:ilvl w:val="0"/>
          <w:numId w:val="3"/>
        </w:numPr>
        <w:spacing w:before="0" w:beforeAutospacing="0" w:after="0" w:afterAutospacing="0"/>
      </w:pPr>
      <w:r w:rsidRPr="00DC2D30">
        <w:rPr>
          <w:b/>
          <w:bCs/>
          <w:lang w:val="en-US"/>
        </w:rPr>
        <w:t>Vitamin &amp; mineral supplements</w:t>
      </w:r>
    </w:p>
    <w:p w:rsidR="00DC2D30" w:rsidRDefault="00DC2D30" w:rsidP="00DC2D30">
      <w:pPr>
        <w:pStyle w:val="NormalWeb"/>
        <w:spacing w:before="0" w:beforeAutospacing="0" w:after="0" w:afterAutospacing="0"/>
        <w:rPr>
          <w:b/>
          <w:bCs/>
          <w:i/>
          <w:iCs/>
          <w:lang w:val="en-US"/>
        </w:rPr>
      </w:pPr>
    </w:p>
    <w:p w:rsidR="00DC2D30" w:rsidRDefault="00DC2D30" w:rsidP="00DC2D30">
      <w:pPr>
        <w:pStyle w:val="NormalWeb"/>
        <w:spacing w:before="0" w:beforeAutospacing="0" w:after="0" w:afterAutospacing="0"/>
        <w:rPr>
          <w:b/>
          <w:bCs/>
          <w:i/>
          <w:iCs/>
          <w:lang w:val="en-US"/>
        </w:rPr>
      </w:pPr>
    </w:p>
    <w:p w:rsidR="00DC2D30" w:rsidRDefault="00DC2D30" w:rsidP="00DC2D30">
      <w:pPr>
        <w:pStyle w:val="NormalWeb"/>
        <w:spacing w:before="0" w:beforeAutospacing="0" w:after="0" w:afterAutospacing="0"/>
        <w:rPr>
          <w:b/>
          <w:bCs/>
          <w:i/>
          <w:iCs/>
          <w:lang w:val="en-US"/>
        </w:rPr>
      </w:pPr>
    </w:p>
    <w:p w:rsidR="00DC2D30" w:rsidRDefault="00DC2D30" w:rsidP="00DC2D30">
      <w:pPr>
        <w:pStyle w:val="NormalWeb"/>
        <w:spacing w:before="0" w:beforeAutospacing="0" w:after="0" w:afterAutospacing="0"/>
        <w:rPr>
          <w:b/>
          <w:bCs/>
          <w:i/>
          <w:iCs/>
          <w:lang w:val="en-US"/>
        </w:rPr>
      </w:pPr>
    </w:p>
    <w:p w:rsidR="00DC2D30" w:rsidRDefault="00DC2D30" w:rsidP="00DC2D30">
      <w:pPr>
        <w:pStyle w:val="NormalWeb"/>
        <w:spacing w:before="0" w:beforeAutospacing="0" w:after="0" w:afterAutospacing="0"/>
        <w:rPr>
          <w:b/>
          <w:bCs/>
          <w:i/>
          <w:iCs/>
          <w:lang w:val="en-US"/>
        </w:rPr>
      </w:pPr>
    </w:p>
    <w:p w:rsidR="00DC2D30" w:rsidRPr="00DC2D30" w:rsidRDefault="00DC2D30" w:rsidP="00DC2D30">
      <w:pPr>
        <w:pStyle w:val="NormalWeb"/>
        <w:spacing w:before="0" w:beforeAutospacing="0" w:after="0" w:afterAutospacing="0"/>
        <w:rPr>
          <w:b/>
          <w:bCs/>
        </w:rPr>
      </w:pPr>
      <w:r w:rsidRPr="00DC2D30">
        <w:rPr>
          <w:b/>
          <w:bCs/>
          <w:i/>
          <w:iCs/>
          <w:lang w:val="en-US"/>
        </w:rPr>
        <w:lastRenderedPageBreak/>
        <w:t>Kidney Stones</w:t>
      </w:r>
    </w:p>
    <w:p w:rsidR="00DC2D30" w:rsidRPr="00DC2D30" w:rsidRDefault="00DC2D30" w:rsidP="00DC2D30">
      <w:pPr>
        <w:pStyle w:val="NormalWeb"/>
        <w:numPr>
          <w:ilvl w:val="0"/>
          <w:numId w:val="4"/>
        </w:numPr>
        <w:spacing w:before="0" w:beforeAutospacing="0" w:after="0" w:afterAutospacing="0" w:line="216" w:lineRule="auto"/>
      </w:pPr>
      <w:r w:rsidRPr="00DC2D30">
        <w:rPr>
          <w:b/>
          <w:bCs/>
          <w:lang w:val="en-US"/>
        </w:rPr>
        <w:t>Crystalline mass that forms within urinary tract</w:t>
      </w:r>
    </w:p>
    <w:p w:rsidR="00DC2D30" w:rsidRPr="00DC2D30" w:rsidRDefault="00DC2D30" w:rsidP="00DC2D30">
      <w:pPr>
        <w:pStyle w:val="NormalWeb"/>
        <w:numPr>
          <w:ilvl w:val="0"/>
          <w:numId w:val="4"/>
        </w:numPr>
        <w:spacing w:before="0" w:beforeAutospacing="0" w:after="0" w:afterAutospacing="0" w:line="216" w:lineRule="auto"/>
      </w:pPr>
      <w:r w:rsidRPr="00DC2D30">
        <w:rPr>
          <w:b/>
          <w:bCs/>
          <w:lang w:val="en-US"/>
        </w:rPr>
        <w:t>May be asymptomatic or may cause severe pain or blockage of urinary tract as the stone passes</w:t>
      </w:r>
    </w:p>
    <w:p w:rsidR="00DC2D30" w:rsidRPr="00DC2D30" w:rsidRDefault="00DC2D30" w:rsidP="00DC2D30">
      <w:pPr>
        <w:pStyle w:val="NormalWeb"/>
        <w:numPr>
          <w:ilvl w:val="0"/>
          <w:numId w:val="4"/>
        </w:numPr>
        <w:spacing w:before="0" w:beforeAutospacing="0" w:after="0" w:afterAutospacing="0" w:line="216" w:lineRule="auto"/>
      </w:pPr>
      <w:r w:rsidRPr="00DC2D30">
        <w:rPr>
          <w:b/>
          <w:bCs/>
          <w:lang w:val="en-US"/>
        </w:rPr>
        <w:t>Tend to recur, but can be prevented with diet &amp; medical treatment</w:t>
      </w:r>
    </w:p>
    <w:p w:rsidR="00DC2D30" w:rsidRPr="00DC2D30" w:rsidRDefault="00DC2D30" w:rsidP="00DC2D30">
      <w:pPr>
        <w:pStyle w:val="NormalWeb"/>
        <w:numPr>
          <w:ilvl w:val="0"/>
          <w:numId w:val="4"/>
        </w:numPr>
        <w:spacing w:before="0" w:beforeAutospacing="0" w:after="0" w:afterAutospacing="0" w:line="216" w:lineRule="auto"/>
      </w:pPr>
    </w:p>
    <w:p w:rsidR="00DC2D30" w:rsidRPr="00DC2D30" w:rsidRDefault="00DC2D30" w:rsidP="00DC2D30">
      <w:pPr>
        <w:pStyle w:val="NormalWeb"/>
        <w:spacing w:before="0" w:beforeAutospacing="0" w:after="0" w:afterAutospacing="0" w:line="216" w:lineRule="auto"/>
      </w:pPr>
      <w:r w:rsidRPr="00DC2D30">
        <w:rPr>
          <w:b/>
          <w:bCs/>
          <w:i/>
          <w:iCs/>
          <w:lang w:val="en-US"/>
        </w:rPr>
        <w:t>Formation of kidney stones</w:t>
      </w:r>
    </w:p>
    <w:p w:rsidR="00DC2D30" w:rsidRPr="00DC2D30" w:rsidRDefault="00DC2D30" w:rsidP="00DC2D30">
      <w:pPr>
        <w:pStyle w:val="NormalWeb"/>
        <w:spacing w:before="0" w:beforeAutospacing="0" w:after="0" w:afterAutospacing="0" w:line="216" w:lineRule="auto"/>
        <w:ind w:left="720"/>
      </w:pPr>
      <w:r w:rsidRPr="00DC2D30">
        <w:rPr>
          <w:b/>
          <w:bCs/>
          <w:lang w:val="en-US"/>
        </w:rPr>
        <w:t>Develop when stone constituents become concentrated in urine</w:t>
      </w:r>
    </w:p>
    <w:p w:rsidR="00DC2D30" w:rsidRPr="00DC2D30" w:rsidRDefault="00DC2D30" w:rsidP="00DC2D30">
      <w:pPr>
        <w:pStyle w:val="NormalWeb"/>
        <w:spacing w:before="0" w:beforeAutospacing="0" w:after="0" w:afterAutospacing="0" w:line="216" w:lineRule="auto"/>
        <w:ind w:left="720"/>
      </w:pPr>
      <w:r w:rsidRPr="00DC2D30">
        <w:rPr>
          <w:b/>
          <w:bCs/>
          <w:lang w:val="en-US"/>
        </w:rPr>
        <w:t>Formation promoted by factors that:</w:t>
      </w:r>
    </w:p>
    <w:p w:rsidR="00DC2D30" w:rsidRPr="00DC2D30" w:rsidRDefault="00DC2D30" w:rsidP="00DC2D30">
      <w:pPr>
        <w:pStyle w:val="NormalWeb"/>
        <w:numPr>
          <w:ilvl w:val="0"/>
          <w:numId w:val="5"/>
        </w:numPr>
        <w:spacing w:before="0" w:beforeAutospacing="0" w:after="0" w:afterAutospacing="0" w:line="216" w:lineRule="auto"/>
      </w:pPr>
      <w:r w:rsidRPr="00DC2D30">
        <w:rPr>
          <w:b/>
          <w:bCs/>
          <w:lang w:val="en-US"/>
        </w:rPr>
        <w:t>Reduce urine volume</w:t>
      </w:r>
    </w:p>
    <w:p w:rsidR="00DC2D30" w:rsidRPr="00DC2D30" w:rsidRDefault="00DC2D30" w:rsidP="00DC2D30">
      <w:pPr>
        <w:pStyle w:val="NormalWeb"/>
        <w:numPr>
          <w:ilvl w:val="0"/>
          <w:numId w:val="5"/>
        </w:numPr>
        <w:spacing w:before="0" w:beforeAutospacing="0" w:after="0" w:afterAutospacing="0" w:line="216" w:lineRule="auto"/>
      </w:pPr>
      <w:r w:rsidRPr="00DC2D30">
        <w:rPr>
          <w:b/>
          <w:bCs/>
          <w:lang w:val="en-US"/>
        </w:rPr>
        <w:t>Block urine flow</w:t>
      </w:r>
    </w:p>
    <w:p w:rsidR="00DC2D30" w:rsidRPr="00DC2D30" w:rsidRDefault="00DC2D30" w:rsidP="00DC2D30">
      <w:pPr>
        <w:pStyle w:val="NormalWeb"/>
        <w:spacing w:before="0" w:beforeAutospacing="0" w:after="0" w:afterAutospacing="0"/>
        <w:rPr>
          <w:i/>
          <w:iCs/>
        </w:rPr>
      </w:pPr>
      <w:r w:rsidRPr="00DC2D30">
        <w:rPr>
          <w:i/>
          <w:iCs/>
          <w:lang w:val="en-US"/>
        </w:rPr>
        <w:t>Types of Stones</w:t>
      </w:r>
    </w:p>
    <w:p w:rsidR="00DC2D30" w:rsidRPr="00DC2D30" w:rsidRDefault="00DC2D30" w:rsidP="00DC2D30">
      <w:pPr>
        <w:pStyle w:val="NormalWeb"/>
        <w:spacing w:before="0" w:beforeAutospacing="0" w:after="0" w:afterAutospacing="0"/>
        <w:rPr>
          <w:u w:val="single"/>
        </w:rPr>
      </w:pPr>
      <w:r w:rsidRPr="00DC2D30">
        <w:rPr>
          <w:u w:val="single"/>
          <w:lang w:val="en-US"/>
        </w:rPr>
        <w:t>Calcium oxalate stones</w:t>
      </w:r>
    </w:p>
    <w:p w:rsidR="00DC2D30" w:rsidRPr="00DC2D30" w:rsidRDefault="00DC2D30" w:rsidP="00DC2D30">
      <w:pPr>
        <w:pStyle w:val="NormalWeb"/>
        <w:numPr>
          <w:ilvl w:val="0"/>
          <w:numId w:val="6"/>
        </w:numPr>
        <w:spacing w:before="0" w:beforeAutospacing="0" w:after="0" w:afterAutospacing="0"/>
      </w:pPr>
      <w:r w:rsidRPr="00DC2D30">
        <w:rPr>
          <w:lang w:val="en-US"/>
        </w:rPr>
        <w:t>Most common</w:t>
      </w:r>
    </w:p>
    <w:p w:rsidR="00DC2D30" w:rsidRPr="00DC2D30" w:rsidRDefault="00DC2D30" w:rsidP="00DC2D30">
      <w:pPr>
        <w:pStyle w:val="NormalWeb"/>
        <w:numPr>
          <w:ilvl w:val="0"/>
          <w:numId w:val="6"/>
        </w:numPr>
        <w:spacing w:before="0" w:beforeAutospacing="0" w:after="0" w:afterAutospacing="0"/>
      </w:pPr>
      <w:r w:rsidRPr="00DC2D30">
        <w:rPr>
          <w:lang w:val="en-US"/>
        </w:rPr>
        <w:t>Reduce intake of oxalate</w:t>
      </w:r>
    </w:p>
    <w:p w:rsidR="00DC2D30" w:rsidRPr="00DC2D30" w:rsidRDefault="00DC2D30" w:rsidP="00DC2D30">
      <w:pPr>
        <w:pStyle w:val="NormalWeb"/>
        <w:numPr>
          <w:ilvl w:val="0"/>
          <w:numId w:val="6"/>
        </w:numPr>
        <w:spacing w:before="0" w:beforeAutospacing="0" w:after="0" w:afterAutospacing="0"/>
      </w:pPr>
      <w:r w:rsidRPr="00DC2D30">
        <w:rPr>
          <w:lang w:val="en-US"/>
        </w:rPr>
        <w:t>Avoid vitamin C supplements</w:t>
      </w:r>
    </w:p>
    <w:p w:rsidR="00DC2D30" w:rsidRPr="00DC2D30" w:rsidRDefault="00DC2D30" w:rsidP="00DC2D30">
      <w:pPr>
        <w:pStyle w:val="NormalWeb"/>
        <w:spacing w:before="0" w:beforeAutospacing="0" w:after="0" w:afterAutospacing="0"/>
        <w:ind w:left="1440"/>
      </w:pPr>
    </w:p>
    <w:p w:rsidR="00DC2D30" w:rsidRPr="00DC2D30" w:rsidRDefault="00DC2D30" w:rsidP="00DC2D30">
      <w:pPr>
        <w:pStyle w:val="NormalWeb"/>
        <w:spacing w:before="0" w:beforeAutospacing="0" w:after="0" w:afterAutospacing="0"/>
        <w:rPr>
          <w:u w:val="single"/>
        </w:rPr>
      </w:pPr>
      <w:r w:rsidRPr="00DC2D30">
        <w:rPr>
          <w:u w:val="single"/>
          <w:lang w:val="en-US"/>
        </w:rPr>
        <w:t>Uric acid stones</w:t>
      </w:r>
    </w:p>
    <w:p w:rsidR="00DC2D30" w:rsidRPr="00DC2D30" w:rsidRDefault="00DC2D30" w:rsidP="00DC2D30">
      <w:pPr>
        <w:pStyle w:val="NormalWeb"/>
        <w:numPr>
          <w:ilvl w:val="0"/>
          <w:numId w:val="7"/>
        </w:numPr>
        <w:spacing w:before="0" w:beforeAutospacing="0" w:after="0" w:afterAutospacing="0"/>
      </w:pPr>
      <w:r w:rsidRPr="00DC2D30">
        <w:rPr>
          <w:lang w:val="en-US"/>
        </w:rPr>
        <w:t>Abnormally acidic urine</w:t>
      </w:r>
    </w:p>
    <w:p w:rsidR="00DC2D30" w:rsidRPr="00DC2D30" w:rsidRDefault="00DC2D30" w:rsidP="00DC2D30">
      <w:pPr>
        <w:pStyle w:val="NormalWeb"/>
        <w:numPr>
          <w:ilvl w:val="0"/>
          <w:numId w:val="7"/>
        </w:numPr>
        <w:spacing w:before="0" w:beforeAutospacing="0" w:after="0" w:afterAutospacing="0"/>
      </w:pPr>
      <w:r w:rsidRPr="00DC2D30">
        <w:rPr>
          <w:lang w:val="en-US"/>
        </w:rPr>
        <w:t>Associated with gout</w:t>
      </w:r>
    </w:p>
    <w:p w:rsidR="00DC2D30" w:rsidRPr="00DC2D30" w:rsidRDefault="00DC2D30" w:rsidP="00DC2D30">
      <w:pPr>
        <w:pStyle w:val="NormalWeb"/>
        <w:numPr>
          <w:ilvl w:val="0"/>
          <w:numId w:val="7"/>
        </w:numPr>
        <w:spacing w:before="0" w:beforeAutospacing="0" w:after="0" w:afterAutospacing="0"/>
      </w:pPr>
      <w:r w:rsidRPr="00DC2D30">
        <w:rPr>
          <w:lang w:val="en-US"/>
        </w:rPr>
        <w:t>Low-purine diet</w:t>
      </w:r>
    </w:p>
    <w:p w:rsidR="00DC2D30" w:rsidRPr="00DC2D30" w:rsidRDefault="00DC2D30" w:rsidP="00DC2D30">
      <w:pPr>
        <w:pStyle w:val="NormalWeb"/>
        <w:spacing w:before="0" w:beforeAutospacing="0" w:after="0" w:afterAutospacing="0"/>
        <w:rPr>
          <w:u w:val="single"/>
        </w:rPr>
      </w:pPr>
      <w:proofErr w:type="spellStart"/>
      <w:r w:rsidRPr="00DC2D30">
        <w:rPr>
          <w:u w:val="single"/>
          <w:lang w:val="en-US"/>
        </w:rPr>
        <w:t>Cystine</w:t>
      </w:r>
      <w:proofErr w:type="spellEnd"/>
      <w:r w:rsidRPr="00DC2D30">
        <w:rPr>
          <w:u w:val="single"/>
          <w:lang w:val="en-US"/>
        </w:rPr>
        <w:t xml:space="preserve"> stones</w:t>
      </w:r>
    </w:p>
    <w:p w:rsidR="00DC2D30" w:rsidRDefault="00DC2D30" w:rsidP="00DC2D30">
      <w:pPr>
        <w:pStyle w:val="NormalWeb"/>
        <w:spacing w:before="0" w:beforeAutospacing="0" w:after="0" w:afterAutospacing="0"/>
        <w:ind w:left="720"/>
        <w:rPr>
          <w:i/>
          <w:iCs/>
          <w:lang w:val="en-US"/>
        </w:rPr>
      </w:pPr>
      <w:r w:rsidRPr="00DC2D30">
        <w:rPr>
          <w:lang w:val="en-US"/>
        </w:rPr>
        <w:t xml:space="preserve">Inherited disorder </w:t>
      </w:r>
      <w:proofErr w:type="spellStart"/>
      <w:r w:rsidRPr="00DC2D30">
        <w:rPr>
          <w:i/>
          <w:iCs/>
          <w:lang w:val="en-US"/>
        </w:rPr>
        <w:t>cystinuria</w:t>
      </w:r>
      <w:proofErr w:type="spellEnd"/>
    </w:p>
    <w:p w:rsidR="00DC2D30" w:rsidRPr="00DC2D30" w:rsidRDefault="00DC2D30" w:rsidP="00DC2D30">
      <w:pPr>
        <w:pStyle w:val="NormalWeb"/>
        <w:spacing w:before="0" w:beforeAutospacing="0" w:after="0" w:afterAutospacing="0"/>
        <w:ind w:left="720"/>
      </w:pPr>
    </w:p>
    <w:p w:rsidR="00DC2D30" w:rsidRPr="00DC2D30" w:rsidRDefault="00DC2D30" w:rsidP="00DC2D30">
      <w:pPr>
        <w:pStyle w:val="NormalWeb"/>
        <w:spacing w:before="0" w:beforeAutospacing="0" w:after="0" w:afterAutospacing="0"/>
        <w:rPr>
          <w:u w:val="single"/>
        </w:rPr>
      </w:pPr>
      <w:proofErr w:type="spellStart"/>
      <w:r w:rsidRPr="00DC2D30">
        <w:rPr>
          <w:u w:val="single"/>
          <w:lang w:val="en-US"/>
        </w:rPr>
        <w:t>Struvite</w:t>
      </w:r>
      <w:proofErr w:type="spellEnd"/>
      <w:r w:rsidRPr="00DC2D30">
        <w:rPr>
          <w:u w:val="single"/>
          <w:lang w:val="en-US"/>
        </w:rPr>
        <w:t xml:space="preserve"> stones</w:t>
      </w:r>
    </w:p>
    <w:p w:rsidR="00DC2D30" w:rsidRDefault="00DC2D30" w:rsidP="00DC2D30">
      <w:pPr>
        <w:pStyle w:val="NormalWeb"/>
        <w:spacing w:before="0" w:beforeAutospacing="0" w:after="0" w:afterAutospacing="0"/>
        <w:ind w:left="720"/>
        <w:rPr>
          <w:lang w:val="en-US"/>
        </w:rPr>
      </w:pPr>
      <w:r w:rsidRPr="00DC2D30">
        <w:rPr>
          <w:lang w:val="en-US"/>
        </w:rPr>
        <w:t>Form in alkaline urine</w:t>
      </w:r>
    </w:p>
    <w:p w:rsidR="00DC2D30" w:rsidRPr="00DC2D30" w:rsidRDefault="00DC2D30" w:rsidP="00DC2D30">
      <w:pPr>
        <w:pStyle w:val="NormalWeb"/>
        <w:spacing w:before="0" w:beforeAutospacing="0" w:after="0" w:afterAutospacing="0"/>
        <w:ind w:left="720"/>
      </w:pPr>
    </w:p>
    <w:p w:rsidR="00DC2D30" w:rsidRPr="00DC2D30" w:rsidRDefault="00DC2D30" w:rsidP="00DC2D30">
      <w:pPr>
        <w:pStyle w:val="NormalWeb"/>
        <w:spacing w:before="0" w:beforeAutospacing="0" w:after="0" w:afterAutospacing="0"/>
      </w:pPr>
    </w:p>
    <w:p w:rsidR="00DC2D30" w:rsidRPr="00DC2D30" w:rsidRDefault="00DC2D30" w:rsidP="00DC2D30">
      <w:pPr>
        <w:pStyle w:val="NormalWeb"/>
        <w:spacing w:before="0" w:beforeAutospacing="0" w:after="0" w:afterAutospacing="0"/>
        <w:rPr>
          <w:b/>
          <w:bCs/>
        </w:rPr>
      </w:pPr>
      <w:r w:rsidRPr="00DC2D30">
        <w:rPr>
          <w:b/>
          <w:bCs/>
          <w:lang w:val="en-US"/>
        </w:rPr>
        <w:t>MNT of renal stones</w:t>
      </w:r>
    </w:p>
    <w:p w:rsidR="00DC2D30" w:rsidRPr="00DC2D30" w:rsidRDefault="00DC2D30" w:rsidP="00DC2D30">
      <w:pPr>
        <w:pStyle w:val="NormalWeb"/>
        <w:spacing w:before="0" w:beforeAutospacing="0" w:after="0" w:afterAutospacing="0"/>
      </w:pPr>
      <w:r w:rsidRPr="00DC2D30">
        <w:rPr>
          <w:lang w:val="en-US"/>
        </w:rPr>
        <w:t>Drink 12-16 cups of fluids/day</w:t>
      </w:r>
    </w:p>
    <w:p w:rsidR="00DC2D30" w:rsidRPr="00DC2D30" w:rsidRDefault="00DC2D30" w:rsidP="00DC2D30">
      <w:pPr>
        <w:pStyle w:val="NormalWeb"/>
        <w:numPr>
          <w:ilvl w:val="0"/>
          <w:numId w:val="8"/>
        </w:numPr>
        <w:spacing w:before="0" w:beforeAutospacing="0" w:after="0" w:afterAutospacing="0"/>
      </w:pPr>
      <w:r w:rsidRPr="00DC2D30">
        <w:rPr>
          <w:lang w:val="en-US"/>
        </w:rPr>
        <w:t>Tea, coffee, beer</w:t>
      </w:r>
    </w:p>
    <w:p w:rsidR="00DC2D30" w:rsidRPr="00DC2D30" w:rsidRDefault="00DC2D30" w:rsidP="00DC2D30">
      <w:pPr>
        <w:pStyle w:val="NormalWeb"/>
        <w:numPr>
          <w:ilvl w:val="0"/>
          <w:numId w:val="8"/>
        </w:numPr>
        <w:spacing w:before="0" w:beforeAutospacing="0" w:after="0" w:afterAutospacing="0"/>
      </w:pPr>
      <w:r w:rsidRPr="00DC2D30">
        <w:rPr>
          <w:lang w:val="en-US"/>
        </w:rPr>
        <w:t>No apple or grapefruit juices</w:t>
      </w:r>
    </w:p>
    <w:p w:rsidR="00DC2D30" w:rsidRPr="00DC2D30" w:rsidRDefault="00DC2D30" w:rsidP="00DC2D30">
      <w:pPr>
        <w:pStyle w:val="NormalWeb"/>
        <w:numPr>
          <w:ilvl w:val="0"/>
          <w:numId w:val="8"/>
        </w:numPr>
        <w:spacing w:before="0" w:beforeAutospacing="0" w:after="0" w:afterAutospacing="0"/>
      </w:pPr>
      <w:r w:rsidRPr="00DC2D30">
        <w:rPr>
          <w:lang w:val="en-US"/>
        </w:rPr>
        <w:t>Other Dietary Measures</w:t>
      </w:r>
    </w:p>
    <w:p w:rsidR="00DC2D30" w:rsidRPr="00DC2D30" w:rsidRDefault="00DC2D30" w:rsidP="00DC2D30">
      <w:pPr>
        <w:pStyle w:val="NormalWeb"/>
        <w:numPr>
          <w:ilvl w:val="0"/>
          <w:numId w:val="8"/>
        </w:numPr>
        <w:spacing w:before="0" w:beforeAutospacing="0" w:after="0" w:afterAutospacing="0"/>
      </w:pPr>
      <w:r w:rsidRPr="00DC2D30">
        <w:rPr>
          <w:lang w:val="en-US"/>
        </w:rPr>
        <w:t>Consume enough calcium to control oxalate absorption</w:t>
      </w:r>
    </w:p>
    <w:p w:rsidR="00DC2D30" w:rsidRPr="00DC2D30" w:rsidRDefault="00DC2D30" w:rsidP="00DC2D30">
      <w:pPr>
        <w:pStyle w:val="NormalWeb"/>
        <w:numPr>
          <w:ilvl w:val="0"/>
          <w:numId w:val="8"/>
        </w:numPr>
        <w:spacing w:before="0" w:beforeAutospacing="0" w:after="0" w:afterAutospacing="0"/>
      </w:pPr>
      <w:r w:rsidRPr="00DC2D30">
        <w:rPr>
          <w:lang w:val="en-US"/>
        </w:rPr>
        <w:t>Restrict dietary oxalate &amp; purine</w:t>
      </w:r>
    </w:p>
    <w:p w:rsidR="00DC2D30" w:rsidRPr="00DC2D30" w:rsidRDefault="00DC2D30" w:rsidP="00DC2D30">
      <w:pPr>
        <w:pStyle w:val="NormalWeb"/>
        <w:numPr>
          <w:ilvl w:val="0"/>
          <w:numId w:val="8"/>
        </w:numPr>
        <w:spacing w:before="0" w:beforeAutospacing="0" w:after="0" w:afterAutospacing="0"/>
      </w:pPr>
      <w:r w:rsidRPr="00DC2D30">
        <w:rPr>
          <w:lang w:val="en-US"/>
        </w:rPr>
        <w:t>Moderate protein intake</w:t>
      </w:r>
    </w:p>
    <w:p w:rsidR="00DC2D30" w:rsidRPr="00DC2D30" w:rsidRDefault="00DC2D30" w:rsidP="00DC2D30">
      <w:pPr>
        <w:pStyle w:val="NormalWeb"/>
        <w:numPr>
          <w:ilvl w:val="0"/>
          <w:numId w:val="8"/>
        </w:numPr>
        <w:spacing w:before="0" w:beforeAutospacing="0" w:after="0" w:afterAutospacing="0"/>
      </w:pPr>
      <w:r w:rsidRPr="00DC2D30">
        <w:rPr>
          <w:lang w:val="en-US"/>
        </w:rPr>
        <w:t>Sodium restriction</w:t>
      </w:r>
    </w:p>
    <w:p w:rsidR="00E04757" w:rsidRDefault="00E04757" w:rsidP="00DC2D30">
      <w:pPr>
        <w:pStyle w:val="NormalWeb"/>
        <w:spacing w:before="0" w:beforeAutospacing="0" w:after="0" w:afterAutospacing="0"/>
        <w:rPr>
          <w:rFonts w:ascii="Comic Sans MS" w:hAnsi="Comic Sans MS"/>
          <w:i/>
          <w:iCs/>
          <w:color w:val="FF9933"/>
          <w:lang w:val="en-US"/>
        </w:rPr>
      </w:pPr>
    </w:p>
    <w:p w:rsidR="00E04757" w:rsidRDefault="00E04757" w:rsidP="00DC2D30">
      <w:pPr>
        <w:pStyle w:val="NormalWeb"/>
        <w:spacing w:before="0" w:beforeAutospacing="0" w:after="0" w:afterAutospacing="0"/>
        <w:rPr>
          <w:rFonts w:ascii="Comic Sans MS" w:hAnsi="Comic Sans MS"/>
          <w:i/>
          <w:iCs/>
          <w:color w:val="FF9933"/>
          <w:lang w:val="en-US"/>
        </w:rPr>
      </w:pPr>
    </w:p>
    <w:p w:rsidR="00E04757" w:rsidRDefault="00E04757" w:rsidP="00DC2D30">
      <w:pPr>
        <w:pStyle w:val="NormalWeb"/>
        <w:spacing w:before="0" w:beforeAutospacing="0" w:after="0" w:afterAutospacing="0"/>
        <w:rPr>
          <w:rFonts w:ascii="Comic Sans MS" w:hAnsi="Comic Sans MS"/>
          <w:i/>
          <w:iCs/>
          <w:color w:val="FF9933"/>
          <w:lang w:val="en-US"/>
        </w:rPr>
      </w:pPr>
    </w:p>
    <w:p w:rsidR="00E04757" w:rsidRDefault="00E04757" w:rsidP="00DC2D30">
      <w:pPr>
        <w:pStyle w:val="NormalWeb"/>
        <w:spacing w:before="0" w:beforeAutospacing="0" w:after="0" w:afterAutospacing="0"/>
        <w:rPr>
          <w:rFonts w:ascii="Comic Sans MS" w:hAnsi="Comic Sans MS"/>
          <w:i/>
          <w:iCs/>
          <w:color w:val="FF9933"/>
          <w:lang w:val="en-US"/>
        </w:rPr>
      </w:pPr>
    </w:p>
    <w:p w:rsidR="00E04757" w:rsidRDefault="00E04757" w:rsidP="00DC2D30">
      <w:pPr>
        <w:pStyle w:val="NormalWeb"/>
        <w:spacing w:before="0" w:beforeAutospacing="0" w:after="0" w:afterAutospacing="0"/>
        <w:rPr>
          <w:rFonts w:ascii="Comic Sans MS" w:hAnsi="Comic Sans MS"/>
          <w:i/>
          <w:iCs/>
          <w:color w:val="FF9933"/>
          <w:lang w:val="en-US"/>
        </w:rPr>
      </w:pPr>
    </w:p>
    <w:p w:rsidR="00E04757" w:rsidRDefault="00E04757" w:rsidP="00DC2D30">
      <w:pPr>
        <w:pStyle w:val="NormalWeb"/>
        <w:spacing w:before="0" w:beforeAutospacing="0" w:after="0" w:afterAutospacing="0"/>
        <w:rPr>
          <w:rFonts w:ascii="Comic Sans MS" w:hAnsi="Comic Sans MS"/>
          <w:i/>
          <w:iCs/>
          <w:color w:val="FF9933"/>
          <w:lang w:val="en-US"/>
        </w:rPr>
      </w:pPr>
    </w:p>
    <w:p w:rsidR="00E04757" w:rsidRDefault="00E04757" w:rsidP="00DC2D30">
      <w:pPr>
        <w:pStyle w:val="NormalWeb"/>
        <w:spacing w:before="0" w:beforeAutospacing="0" w:after="0" w:afterAutospacing="0"/>
        <w:rPr>
          <w:rFonts w:ascii="Comic Sans MS" w:hAnsi="Comic Sans MS"/>
          <w:i/>
          <w:iCs/>
          <w:color w:val="FF9933"/>
          <w:lang w:val="en-US"/>
        </w:rPr>
      </w:pPr>
    </w:p>
    <w:p w:rsidR="00E04757" w:rsidRDefault="00E04757" w:rsidP="00DC2D30">
      <w:pPr>
        <w:pStyle w:val="NormalWeb"/>
        <w:spacing w:before="0" w:beforeAutospacing="0" w:after="0" w:afterAutospacing="0"/>
        <w:rPr>
          <w:rFonts w:ascii="Comic Sans MS" w:hAnsi="Comic Sans MS"/>
          <w:i/>
          <w:iCs/>
          <w:color w:val="FF9933"/>
          <w:lang w:val="en-US"/>
        </w:rPr>
      </w:pPr>
    </w:p>
    <w:p w:rsidR="00E04757" w:rsidRDefault="00E04757" w:rsidP="00DC2D30">
      <w:pPr>
        <w:pStyle w:val="NormalWeb"/>
        <w:spacing w:before="0" w:beforeAutospacing="0" w:after="0" w:afterAutospacing="0"/>
        <w:rPr>
          <w:rFonts w:ascii="Comic Sans MS" w:hAnsi="Comic Sans MS"/>
          <w:i/>
          <w:iCs/>
          <w:color w:val="FF9933"/>
          <w:lang w:val="en-US"/>
        </w:rPr>
      </w:pPr>
    </w:p>
    <w:p w:rsidR="00E04757" w:rsidRDefault="00E04757" w:rsidP="00DC2D30">
      <w:pPr>
        <w:pStyle w:val="NormalWeb"/>
        <w:spacing w:before="0" w:beforeAutospacing="0" w:after="0" w:afterAutospacing="0"/>
        <w:rPr>
          <w:rFonts w:ascii="Comic Sans MS" w:hAnsi="Comic Sans MS"/>
          <w:i/>
          <w:iCs/>
          <w:color w:val="FF9933"/>
          <w:lang w:val="en-US"/>
        </w:rPr>
      </w:pPr>
    </w:p>
    <w:p w:rsidR="00E04757" w:rsidRDefault="00E04757" w:rsidP="00DC2D30">
      <w:pPr>
        <w:pStyle w:val="NormalWeb"/>
        <w:spacing w:before="0" w:beforeAutospacing="0" w:after="0" w:afterAutospacing="0"/>
        <w:rPr>
          <w:rFonts w:ascii="Comic Sans MS" w:hAnsi="Comic Sans MS"/>
          <w:i/>
          <w:iCs/>
          <w:color w:val="FF9933"/>
          <w:lang w:val="en-US"/>
        </w:rPr>
      </w:pPr>
    </w:p>
    <w:p w:rsidR="00DC2D30" w:rsidRPr="00DC2D30" w:rsidRDefault="00DC2D30" w:rsidP="00DC2D30">
      <w:pPr>
        <w:pStyle w:val="NormalWeb"/>
        <w:spacing w:before="0" w:beforeAutospacing="0" w:after="0" w:afterAutospacing="0"/>
      </w:pPr>
      <w:r w:rsidRPr="00DC2D30">
        <w:rPr>
          <w:rFonts w:ascii="Comic Sans MS" w:hAnsi="Comic Sans MS"/>
          <w:i/>
          <w:iCs/>
          <w:color w:val="FF9933"/>
          <w:lang w:val="en-US"/>
        </w:rPr>
        <w:lastRenderedPageBreak/>
        <w:t>Gout</w:t>
      </w:r>
    </w:p>
    <w:p w:rsidR="00DC2D30" w:rsidRPr="00DC2D30" w:rsidRDefault="00DC2D30" w:rsidP="00DC2D30">
      <w:pPr>
        <w:pStyle w:val="NormalWeb"/>
        <w:numPr>
          <w:ilvl w:val="0"/>
          <w:numId w:val="9"/>
        </w:numPr>
        <w:spacing w:before="0" w:beforeAutospacing="0" w:after="0" w:afterAutospacing="0"/>
      </w:pPr>
      <w:r w:rsidRPr="00DC2D30">
        <w:rPr>
          <w:lang w:val="en-US"/>
        </w:rPr>
        <w:t>Hereditary abnormal metabolism of purines.</w:t>
      </w:r>
    </w:p>
    <w:p w:rsidR="00DC2D30" w:rsidRPr="00DC2D30" w:rsidRDefault="00DC2D30" w:rsidP="00DC2D30">
      <w:pPr>
        <w:pStyle w:val="NormalWeb"/>
        <w:numPr>
          <w:ilvl w:val="0"/>
          <w:numId w:val="9"/>
        </w:numPr>
        <w:spacing w:before="0" w:beforeAutospacing="0" w:after="0" w:afterAutospacing="0"/>
      </w:pPr>
      <w:r w:rsidRPr="00DC2D30">
        <w:rPr>
          <w:lang w:val="en-US"/>
        </w:rPr>
        <w:t>Cause a form of acute arthritis, with inflamed joints (usually knees&amp; feet).</w:t>
      </w:r>
    </w:p>
    <w:p w:rsidR="00DC2D30" w:rsidRPr="00E04757" w:rsidRDefault="00DC2D30" w:rsidP="00DC2D30">
      <w:pPr>
        <w:pStyle w:val="NormalWeb"/>
        <w:numPr>
          <w:ilvl w:val="0"/>
          <w:numId w:val="9"/>
        </w:numPr>
        <w:spacing w:before="0" w:beforeAutospacing="0" w:after="0" w:afterAutospacing="0" w:line="216" w:lineRule="auto"/>
      </w:pPr>
      <w:r w:rsidRPr="00DC2D30">
        <w:rPr>
          <w:lang w:val="en-US"/>
        </w:rPr>
        <w:t>Hyperuricemia results with deposition</w:t>
      </w:r>
      <w:r>
        <w:t xml:space="preserve"> </w:t>
      </w:r>
      <w:r w:rsidRPr="00DC2D30">
        <w:rPr>
          <w:lang w:val="en-US"/>
        </w:rPr>
        <w:t xml:space="preserve">of urate&amp; </w:t>
      </w:r>
      <w:proofErr w:type="spellStart"/>
      <w:r w:rsidRPr="00DC2D30">
        <w:rPr>
          <w:lang w:val="en-US"/>
        </w:rPr>
        <w:t>s.t.</w:t>
      </w:r>
      <w:proofErr w:type="spellEnd"/>
      <w:r w:rsidRPr="00DC2D30">
        <w:rPr>
          <w:lang w:val="en-US"/>
        </w:rPr>
        <w:t xml:space="preserve"> sodium.</w:t>
      </w:r>
    </w:p>
    <w:p w:rsidR="00E04757" w:rsidRDefault="00E04757" w:rsidP="00E04757">
      <w:pPr>
        <w:pStyle w:val="NormalWeb"/>
        <w:spacing w:before="0" w:beforeAutospacing="0" w:after="0" w:afterAutospacing="0" w:line="216" w:lineRule="auto"/>
        <w:ind w:left="720"/>
        <w:rPr>
          <w:lang w:val="en-US"/>
        </w:rPr>
      </w:pPr>
    </w:p>
    <w:p w:rsidR="00E04757" w:rsidRDefault="00E04757" w:rsidP="00E04757">
      <w:pPr>
        <w:pStyle w:val="NormalWeb"/>
        <w:spacing w:before="0" w:beforeAutospacing="0" w:after="0" w:afterAutospacing="0" w:line="216" w:lineRule="auto"/>
        <w:ind w:left="720"/>
        <w:rPr>
          <w:lang w:val="en-US"/>
        </w:rPr>
      </w:pPr>
      <w:r>
        <w:rPr>
          <w:lang w:val="en-US"/>
        </w:rPr>
        <w:t xml:space="preserve">Pathophysiology </w:t>
      </w:r>
    </w:p>
    <w:p w:rsidR="00E04757" w:rsidRPr="00DC2D30" w:rsidRDefault="00E04757" w:rsidP="00E04757">
      <w:pPr>
        <w:pStyle w:val="NormalWeb"/>
        <w:spacing w:before="0" w:beforeAutospacing="0" w:after="0" w:afterAutospacing="0" w:line="216" w:lineRule="auto"/>
        <w:ind w:left="720"/>
      </w:pPr>
    </w:p>
    <w:p w:rsidR="00DC2D30" w:rsidRDefault="00E04757" w:rsidP="00DC2D30">
      <w:pPr>
        <w:pStyle w:val="NormalWeb"/>
        <w:spacing w:before="0" w:beforeAutospacing="0" w:after="0" w:afterAutospacing="0" w:line="216" w:lineRule="auto"/>
        <w:ind w:left="720"/>
      </w:pPr>
      <w:r>
        <w:rPr>
          <w:noProof/>
          <w:lang w:val="en-US" w:eastAsia="en-US"/>
        </w:rPr>
        <w:drawing>
          <wp:inline distT="0" distB="0" distL="0" distR="0" wp14:anchorId="1E94F102">
            <wp:extent cx="4316254" cy="2019300"/>
            <wp:effectExtent l="0" t="0" r="8255" b="0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6823" cy="2024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04757" w:rsidRPr="00DC2D30" w:rsidRDefault="00E04757" w:rsidP="00DC2D30">
      <w:pPr>
        <w:pStyle w:val="NormalWeb"/>
        <w:spacing w:before="0" w:beforeAutospacing="0" w:after="0" w:afterAutospacing="0" w:line="216" w:lineRule="auto"/>
        <w:ind w:left="720"/>
      </w:pPr>
    </w:p>
    <w:p w:rsidR="00473385" w:rsidRDefault="00473385" w:rsidP="00DC2D30">
      <w:pPr>
        <w:pStyle w:val="NormalWeb"/>
        <w:spacing w:before="0" w:beforeAutospacing="0" w:after="0" w:afterAutospacing="0"/>
        <w:rPr>
          <w:b/>
          <w:bCs/>
          <w:i/>
          <w:iCs/>
          <w:color w:val="CC3300"/>
          <w:lang w:val="en-US"/>
        </w:rPr>
      </w:pPr>
      <w:r>
        <w:rPr>
          <w:b/>
          <w:bCs/>
          <w:i/>
          <w:iCs/>
          <w:color w:val="CC3300"/>
          <w:lang w:val="en-US"/>
        </w:rPr>
        <w:t>Risk factors</w:t>
      </w:r>
    </w:p>
    <w:p w:rsidR="00000000" w:rsidRPr="00473385" w:rsidRDefault="00933E09" w:rsidP="00473385">
      <w:pPr>
        <w:pStyle w:val="NormalWeb"/>
        <w:numPr>
          <w:ilvl w:val="0"/>
          <w:numId w:val="10"/>
        </w:numPr>
        <w:spacing w:before="0"/>
        <w:rPr>
          <w:b/>
          <w:bCs/>
          <w:i/>
          <w:iCs/>
          <w:lang w:val="en-US"/>
        </w:rPr>
      </w:pPr>
      <w:r w:rsidRPr="00473385">
        <w:rPr>
          <w:b/>
          <w:bCs/>
          <w:i/>
          <w:iCs/>
          <w:lang w:val="en-US"/>
        </w:rPr>
        <w:t>M:F = 20:1(&gt;after menopause)</w:t>
      </w:r>
    </w:p>
    <w:p w:rsidR="00000000" w:rsidRPr="00473385" w:rsidRDefault="00933E09" w:rsidP="00473385">
      <w:pPr>
        <w:pStyle w:val="NormalWeb"/>
        <w:numPr>
          <w:ilvl w:val="0"/>
          <w:numId w:val="10"/>
        </w:numPr>
        <w:spacing w:before="0"/>
        <w:rPr>
          <w:b/>
          <w:bCs/>
          <w:i/>
          <w:iCs/>
          <w:lang w:val="en-US"/>
        </w:rPr>
      </w:pPr>
      <w:r w:rsidRPr="00473385">
        <w:rPr>
          <w:b/>
          <w:bCs/>
          <w:i/>
          <w:iCs/>
          <w:lang w:val="en-US"/>
        </w:rPr>
        <w:t>Age &gt;40</w:t>
      </w:r>
    </w:p>
    <w:p w:rsidR="00000000" w:rsidRPr="00473385" w:rsidRDefault="00933E09" w:rsidP="00473385">
      <w:pPr>
        <w:pStyle w:val="NormalWeb"/>
        <w:numPr>
          <w:ilvl w:val="0"/>
          <w:numId w:val="10"/>
        </w:numPr>
        <w:spacing w:before="0"/>
        <w:rPr>
          <w:b/>
          <w:bCs/>
          <w:i/>
          <w:iCs/>
          <w:lang w:val="en-US"/>
        </w:rPr>
      </w:pPr>
      <w:r w:rsidRPr="00473385">
        <w:rPr>
          <w:b/>
          <w:bCs/>
          <w:i/>
          <w:iCs/>
          <w:lang w:val="en-US"/>
        </w:rPr>
        <w:t>Alcohol</w:t>
      </w:r>
    </w:p>
    <w:p w:rsidR="00000000" w:rsidRPr="00473385" w:rsidRDefault="00933E09" w:rsidP="00473385">
      <w:pPr>
        <w:pStyle w:val="NormalWeb"/>
        <w:numPr>
          <w:ilvl w:val="0"/>
          <w:numId w:val="10"/>
        </w:numPr>
        <w:spacing w:before="0"/>
        <w:rPr>
          <w:b/>
          <w:bCs/>
          <w:i/>
          <w:iCs/>
          <w:lang w:val="en-US"/>
        </w:rPr>
      </w:pPr>
      <w:r w:rsidRPr="00473385">
        <w:rPr>
          <w:b/>
          <w:bCs/>
          <w:i/>
          <w:iCs/>
          <w:lang w:val="en-US"/>
        </w:rPr>
        <w:t>Genetics</w:t>
      </w:r>
    </w:p>
    <w:p w:rsidR="00000000" w:rsidRPr="00473385" w:rsidRDefault="00933E09" w:rsidP="00473385">
      <w:pPr>
        <w:pStyle w:val="NormalWeb"/>
        <w:numPr>
          <w:ilvl w:val="0"/>
          <w:numId w:val="10"/>
        </w:numPr>
        <w:spacing w:before="0"/>
        <w:rPr>
          <w:b/>
          <w:bCs/>
          <w:i/>
          <w:iCs/>
          <w:lang w:val="en-US"/>
        </w:rPr>
      </w:pPr>
      <w:r w:rsidRPr="00473385">
        <w:rPr>
          <w:b/>
          <w:bCs/>
          <w:i/>
          <w:iCs/>
          <w:lang w:val="en-US"/>
        </w:rPr>
        <w:t xml:space="preserve">Diseases: </w:t>
      </w:r>
      <w:proofErr w:type="spellStart"/>
      <w:r w:rsidRPr="00473385">
        <w:rPr>
          <w:b/>
          <w:bCs/>
          <w:i/>
          <w:iCs/>
          <w:lang w:val="en-US"/>
        </w:rPr>
        <w:t>DM,Psoriasis</w:t>
      </w:r>
      <w:proofErr w:type="spellEnd"/>
      <w:r w:rsidRPr="00473385">
        <w:rPr>
          <w:b/>
          <w:bCs/>
          <w:i/>
          <w:iCs/>
          <w:lang w:val="en-US"/>
        </w:rPr>
        <w:t xml:space="preserve"> ,Myeloproliferative </w:t>
      </w:r>
    </w:p>
    <w:p w:rsidR="00000000" w:rsidRPr="00473385" w:rsidRDefault="00933E09" w:rsidP="00473385">
      <w:pPr>
        <w:pStyle w:val="NormalWeb"/>
        <w:numPr>
          <w:ilvl w:val="0"/>
          <w:numId w:val="10"/>
        </w:numPr>
        <w:spacing w:before="0"/>
        <w:rPr>
          <w:b/>
          <w:bCs/>
          <w:i/>
          <w:iCs/>
          <w:lang w:val="en-US"/>
        </w:rPr>
      </w:pPr>
      <w:r w:rsidRPr="00473385">
        <w:rPr>
          <w:b/>
          <w:bCs/>
          <w:i/>
          <w:iCs/>
          <w:lang w:val="en-US"/>
        </w:rPr>
        <w:t>Drugs :Diuretics,B3(Niacin)</w:t>
      </w:r>
    </w:p>
    <w:p w:rsidR="00000000" w:rsidRPr="00473385" w:rsidRDefault="00933E09" w:rsidP="00473385">
      <w:pPr>
        <w:pStyle w:val="NormalWeb"/>
        <w:numPr>
          <w:ilvl w:val="0"/>
          <w:numId w:val="10"/>
        </w:numPr>
        <w:spacing w:before="0"/>
        <w:rPr>
          <w:b/>
          <w:bCs/>
          <w:i/>
          <w:iCs/>
          <w:lang w:val="en-US"/>
        </w:rPr>
      </w:pPr>
      <w:r w:rsidRPr="00473385">
        <w:rPr>
          <w:b/>
          <w:bCs/>
          <w:i/>
          <w:iCs/>
          <w:lang w:val="en-US"/>
        </w:rPr>
        <w:t>Obesity:(waist hip circumference)</w:t>
      </w:r>
      <w:bookmarkStart w:id="0" w:name="_GoBack"/>
      <w:bookmarkEnd w:id="0"/>
    </w:p>
    <w:p w:rsidR="00473385" w:rsidRDefault="00473385" w:rsidP="00DC2D30">
      <w:pPr>
        <w:pStyle w:val="NormalWeb"/>
        <w:spacing w:before="0" w:beforeAutospacing="0" w:after="0" w:afterAutospacing="0"/>
        <w:rPr>
          <w:b/>
          <w:bCs/>
          <w:i/>
          <w:iCs/>
          <w:color w:val="CC3300"/>
          <w:lang w:val="en-US"/>
        </w:rPr>
      </w:pPr>
    </w:p>
    <w:p w:rsidR="00DC2D30" w:rsidRPr="00DC2D30" w:rsidRDefault="00DC2D30" w:rsidP="00DC2D30">
      <w:pPr>
        <w:pStyle w:val="NormalWeb"/>
        <w:spacing w:before="0" w:beforeAutospacing="0" w:after="0" w:afterAutospacing="0"/>
      </w:pPr>
      <w:r w:rsidRPr="00DC2D30">
        <w:rPr>
          <w:b/>
          <w:bCs/>
          <w:i/>
          <w:iCs/>
          <w:color w:val="CC3300"/>
          <w:lang w:val="en-US"/>
        </w:rPr>
        <w:t>MNT goals of Gout:</w:t>
      </w:r>
    </w:p>
    <w:p w:rsidR="00DC2D30" w:rsidRPr="00DC2D30" w:rsidRDefault="00DC2D30" w:rsidP="00DC2D30">
      <w:pPr>
        <w:pStyle w:val="NormalWeb"/>
        <w:spacing w:before="0" w:beforeAutospacing="0" w:after="0" w:afterAutospacing="0" w:line="216" w:lineRule="auto"/>
        <w:ind w:left="965" w:hanging="965"/>
      </w:pPr>
      <w:r w:rsidRPr="00DC2D30">
        <w:rPr>
          <w:lang w:val="en-US"/>
        </w:rPr>
        <w:t>-Weight loss for obese patient.</w:t>
      </w:r>
    </w:p>
    <w:p w:rsidR="00DC2D30" w:rsidRPr="00DC2D30" w:rsidRDefault="00DC2D30" w:rsidP="00DC2D30">
      <w:pPr>
        <w:pStyle w:val="NormalWeb"/>
        <w:spacing w:before="0" w:beforeAutospacing="0" w:after="0" w:afterAutospacing="0" w:line="216" w:lineRule="auto"/>
        <w:ind w:left="965" w:hanging="965"/>
      </w:pPr>
      <w:r w:rsidRPr="00DC2D30">
        <w:rPr>
          <w:lang w:val="en-US"/>
        </w:rPr>
        <w:t>-Increase urates excretion.</w:t>
      </w:r>
    </w:p>
    <w:p w:rsidR="00DC2D30" w:rsidRPr="00DC2D30" w:rsidRDefault="00DC2D30" w:rsidP="00DC2D30">
      <w:pPr>
        <w:pStyle w:val="NormalWeb"/>
        <w:spacing w:before="0" w:beforeAutospacing="0" w:after="0" w:afterAutospacing="0" w:line="216" w:lineRule="auto"/>
        <w:ind w:left="965" w:hanging="965"/>
      </w:pPr>
      <w:r w:rsidRPr="00DC2D30">
        <w:rPr>
          <w:lang w:val="en-US"/>
        </w:rPr>
        <w:t>-Force fluid intake to prevent uric acid stones.</w:t>
      </w:r>
    </w:p>
    <w:p w:rsidR="00DC2D30" w:rsidRPr="00DC2D30" w:rsidRDefault="00DC2D30" w:rsidP="00DC2D30">
      <w:pPr>
        <w:pStyle w:val="NormalWeb"/>
        <w:spacing w:before="0" w:beforeAutospacing="0" w:after="0" w:afterAutospacing="0" w:line="216" w:lineRule="auto"/>
        <w:ind w:left="965" w:hanging="965"/>
      </w:pPr>
      <w:r w:rsidRPr="00DC2D30">
        <w:rPr>
          <w:lang w:val="en-US"/>
        </w:rPr>
        <w:t xml:space="preserve">-Correct any existing hyperlipidemia. </w:t>
      </w:r>
    </w:p>
    <w:p w:rsidR="00DC2D30" w:rsidRPr="00DC2D30" w:rsidRDefault="00DC2D30" w:rsidP="00DC2D30">
      <w:pPr>
        <w:pStyle w:val="NormalWeb"/>
        <w:spacing w:before="0" w:beforeAutospacing="0" w:after="0" w:afterAutospacing="0"/>
      </w:pPr>
      <w:r w:rsidRPr="00DC2D30">
        <w:rPr>
          <w:b/>
          <w:bCs/>
          <w:i/>
          <w:iCs/>
          <w:color w:val="CC3300"/>
          <w:lang w:val="en-US"/>
        </w:rPr>
        <w:t>Dietary recommendations (MNT):</w:t>
      </w:r>
    </w:p>
    <w:p w:rsidR="00DC2D30" w:rsidRPr="00DC2D30" w:rsidRDefault="00DC2D30" w:rsidP="00DC2D30">
      <w:pPr>
        <w:pStyle w:val="NormalWeb"/>
        <w:spacing w:before="0" w:beforeAutospacing="0" w:after="0" w:afterAutospacing="0"/>
      </w:pPr>
      <w:r w:rsidRPr="00DC2D30">
        <w:rPr>
          <w:lang w:val="en-US"/>
        </w:rPr>
        <w:t>1-High CHO diet&amp; low fat intake</w:t>
      </w:r>
    </w:p>
    <w:p w:rsidR="00DC2D30" w:rsidRPr="00DC2D30" w:rsidRDefault="00DC2D30" w:rsidP="00DC2D30">
      <w:pPr>
        <w:pStyle w:val="NormalWeb"/>
        <w:spacing w:before="0" w:beforeAutospacing="0" w:after="0" w:afterAutospacing="0"/>
      </w:pPr>
      <w:r w:rsidRPr="00DC2D30">
        <w:rPr>
          <w:lang w:val="en-US"/>
        </w:rPr>
        <w:t xml:space="preserve"> increase excretion of urates.</w:t>
      </w:r>
    </w:p>
    <w:p w:rsidR="00DC2D30" w:rsidRPr="00DC2D30" w:rsidRDefault="00DC2D30" w:rsidP="00DC2D30">
      <w:pPr>
        <w:pStyle w:val="NormalWeb"/>
        <w:spacing w:before="0" w:beforeAutospacing="0" w:after="0" w:afterAutospacing="0"/>
      </w:pPr>
      <w:r w:rsidRPr="00DC2D30">
        <w:rPr>
          <w:lang w:val="en-US"/>
        </w:rPr>
        <w:t xml:space="preserve">2- In acute case; avoid excessive intake of </w:t>
      </w:r>
      <w:proofErr w:type="gramStart"/>
      <w:r w:rsidRPr="00DC2D30">
        <w:rPr>
          <w:lang w:val="en-US"/>
        </w:rPr>
        <w:t>purines(</w:t>
      </w:r>
      <w:proofErr w:type="gramEnd"/>
      <w:r w:rsidRPr="00DC2D30">
        <w:rPr>
          <w:lang w:val="en-US"/>
        </w:rPr>
        <w:t xml:space="preserve"> shellfish, smoked meat, sardines &amp; meat extracts).</w:t>
      </w:r>
    </w:p>
    <w:p w:rsidR="00DC2D30" w:rsidRPr="00DC2D30" w:rsidRDefault="00DC2D30" w:rsidP="00DC2D30">
      <w:pPr>
        <w:pStyle w:val="NormalWeb"/>
        <w:spacing w:before="0" w:beforeAutospacing="0" w:after="0" w:afterAutospacing="0"/>
      </w:pPr>
      <w:r w:rsidRPr="00DC2D30">
        <w:rPr>
          <w:lang w:val="en-US"/>
        </w:rPr>
        <w:t>3-Exclude alcohol beverages.</w:t>
      </w:r>
    </w:p>
    <w:p w:rsidR="00DC2D30" w:rsidRPr="00DC2D30" w:rsidRDefault="00DC2D30" w:rsidP="00DC2D30">
      <w:pPr>
        <w:pStyle w:val="NormalWeb"/>
        <w:spacing w:before="0" w:beforeAutospacing="0" w:after="0" w:afterAutospacing="0"/>
      </w:pPr>
      <w:r w:rsidRPr="00DC2D30">
        <w:rPr>
          <w:lang w:val="en-US"/>
        </w:rPr>
        <w:t>4-Calorie controlled diet for obese.</w:t>
      </w:r>
    </w:p>
    <w:p w:rsidR="00DC2D30" w:rsidRPr="00DC2D30" w:rsidRDefault="00DC2D30" w:rsidP="00DC2D30">
      <w:pPr>
        <w:pStyle w:val="NormalWeb"/>
        <w:spacing w:before="0" w:beforeAutospacing="0" w:after="0" w:afterAutospacing="0"/>
      </w:pPr>
      <w:r w:rsidRPr="00DC2D30">
        <w:rPr>
          <w:lang w:val="en-US"/>
        </w:rPr>
        <w:t>5-Ensure high fluid intake.</w:t>
      </w:r>
    </w:p>
    <w:p w:rsidR="00DC2D30" w:rsidRPr="00DC2D30" w:rsidRDefault="00DC2D30" w:rsidP="00DC2D30">
      <w:pPr>
        <w:pStyle w:val="NormalWeb"/>
        <w:spacing w:before="0" w:beforeAutospacing="0" w:after="0" w:afterAutospacing="0"/>
      </w:pPr>
      <w:r w:rsidRPr="00DC2D30">
        <w:rPr>
          <w:lang w:val="en-US"/>
        </w:rPr>
        <w:t xml:space="preserve"> </w:t>
      </w:r>
    </w:p>
    <w:p w:rsidR="00DC2D30" w:rsidRPr="00DC2D30" w:rsidRDefault="00DC2D30" w:rsidP="00DC2D30">
      <w:pPr>
        <w:pStyle w:val="NormalWeb"/>
        <w:spacing w:before="0" w:beforeAutospacing="0" w:after="0" w:afterAutospacing="0"/>
      </w:pPr>
      <w:r w:rsidRPr="00DC2D30">
        <w:rPr>
          <w:rFonts w:ascii="Comic Sans MS" w:hAnsi="Comic Sans MS"/>
          <w:i/>
          <w:iCs/>
          <w:color w:val="FF0000"/>
          <w:lang w:val="en-US"/>
        </w:rPr>
        <w:t>Foods high in purines</w:t>
      </w:r>
    </w:p>
    <w:p w:rsidR="00DC2D30" w:rsidRPr="00DC2D30" w:rsidRDefault="00DC2D30" w:rsidP="00DC2D30">
      <w:pPr>
        <w:pStyle w:val="NormalWeb"/>
        <w:spacing w:before="0" w:beforeAutospacing="0" w:after="0" w:afterAutospacing="0" w:line="216" w:lineRule="auto"/>
      </w:pPr>
      <w:r w:rsidRPr="00DC2D30">
        <w:rPr>
          <w:b/>
          <w:bCs/>
          <w:color w:val="ED7D31" w:themeColor="accent2"/>
          <w:lang w:val="en-US"/>
        </w:rPr>
        <w:t>High: content 150-825mg/100g</w:t>
      </w:r>
    </w:p>
    <w:p w:rsidR="00DC2D30" w:rsidRPr="00DC2D30" w:rsidRDefault="00DC2D30" w:rsidP="00DC2D30">
      <w:pPr>
        <w:pStyle w:val="NormalWeb"/>
        <w:spacing w:before="0" w:beforeAutospacing="0" w:after="0" w:afterAutospacing="0" w:line="216" w:lineRule="auto"/>
      </w:pPr>
      <w:r w:rsidRPr="00DC2D30">
        <w:rPr>
          <w:lang w:val="en-US"/>
        </w:rPr>
        <w:t>*Shellfish, seafood, sardines.</w:t>
      </w:r>
    </w:p>
    <w:p w:rsidR="00DC2D30" w:rsidRPr="00DC2D30" w:rsidRDefault="00DC2D30" w:rsidP="00DC2D30">
      <w:pPr>
        <w:pStyle w:val="NormalWeb"/>
        <w:spacing w:before="0" w:beforeAutospacing="0" w:after="0" w:afterAutospacing="0" w:line="216" w:lineRule="auto"/>
      </w:pPr>
      <w:r w:rsidRPr="00DC2D30">
        <w:rPr>
          <w:lang w:val="en-US"/>
        </w:rPr>
        <w:t>*Meat, brain, kidney, liver.</w:t>
      </w:r>
    </w:p>
    <w:p w:rsidR="00DC2D30" w:rsidRPr="00DC2D30" w:rsidRDefault="00DC2D30" w:rsidP="00DC2D30">
      <w:pPr>
        <w:pStyle w:val="NormalWeb"/>
        <w:spacing w:before="0" w:beforeAutospacing="0" w:after="0" w:afterAutospacing="0" w:line="216" w:lineRule="auto"/>
      </w:pPr>
      <w:r w:rsidRPr="00DC2D30">
        <w:rPr>
          <w:lang w:val="en-US"/>
        </w:rPr>
        <w:t xml:space="preserve"> </w:t>
      </w:r>
    </w:p>
    <w:p w:rsidR="00DC2D30" w:rsidRPr="00DC2D30" w:rsidRDefault="00DC2D30" w:rsidP="00DC2D30">
      <w:pPr>
        <w:pStyle w:val="NormalWeb"/>
        <w:spacing w:before="0" w:beforeAutospacing="0" w:after="0" w:afterAutospacing="0" w:line="216" w:lineRule="auto"/>
      </w:pPr>
      <w:r w:rsidRPr="00DC2D30">
        <w:rPr>
          <w:b/>
          <w:bCs/>
          <w:color w:val="ED7D31" w:themeColor="accent2"/>
          <w:lang w:val="en-US"/>
        </w:rPr>
        <w:t>Moderate: content 50-150mg/g</w:t>
      </w:r>
    </w:p>
    <w:p w:rsidR="00DC2D30" w:rsidRPr="00DC2D30" w:rsidRDefault="00DC2D30" w:rsidP="00DC2D30">
      <w:pPr>
        <w:pStyle w:val="NormalWeb"/>
        <w:spacing w:before="0" w:beforeAutospacing="0" w:after="0" w:afterAutospacing="0" w:line="216" w:lineRule="auto"/>
      </w:pPr>
      <w:r w:rsidRPr="00DC2D30">
        <w:rPr>
          <w:lang w:val="en-US"/>
        </w:rPr>
        <w:lastRenderedPageBreak/>
        <w:t>*Vegetables; cauliflower, green peas, mushrooms, spinach</w:t>
      </w:r>
    </w:p>
    <w:p w:rsidR="00DC2D30" w:rsidRPr="00DC2D30" w:rsidRDefault="00DC2D30" w:rsidP="00DC2D30">
      <w:pPr>
        <w:pStyle w:val="NormalWeb"/>
        <w:spacing w:before="0" w:beforeAutospacing="0" w:after="0" w:afterAutospacing="0" w:line="216" w:lineRule="auto"/>
      </w:pPr>
      <w:r w:rsidRPr="00DC2D30">
        <w:rPr>
          <w:lang w:val="en-US"/>
        </w:rPr>
        <w:t>*Grains&amp; legumes; peas, lentils, beans,</w:t>
      </w:r>
    </w:p>
    <w:p w:rsidR="00DC2D30" w:rsidRPr="00DC2D30" w:rsidRDefault="00DC2D30" w:rsidP="00DC2D30">
      <w:pPr>
        <w:pStyle w:val="NormalWeb"/>
        <w:spacing w:before="0" w:beforeAutospacing="0" w:after="0" w:afterAutospacing="0" w:line="216" w:lineRule="auto"/>
      </w:pPr>
      <w:r w:rsidRPr="00DC2D30">
        <w:rPr>
          <w:lang w:val="en-US"/>
        </w:rPr>
        <w:t>*Oatmeal, wheat bran, whole grain</w:t>
      </w:r>
    </w:p>
    <w:p w:rsidR="00DC2D30" w:rsidRPr="00DC2D30" w:rsidRDefault="00DC2D30" w:rsidP="00DC2D30">
      <w:pPr>
        <w:pStyle w:val="NormalWeb"/>
        <w:spacing w:before="0" w:beforeAutospacing="0" w:after="0" w:afterAutospacing="0" w:line="216" w:lineRule="auto"/>
      </w:pPr>
      <w:r w:rsidRPr="00DC2D30">
        <w:rPr>
          <w:lang w:val="en-US"/>
        </w:rPr>
        <w:t xml:space="preserve">  breads &amp; cereals.</w:t>
      </w:r>
    </w:p>
    <w:p w:rsidR="00DC2D30" w:rsidRPr="00DC2D30" w:rsidRDefault="00DC2D30" w:rsidP="00DC2D30">
      <w:pPr>
        <w:pStyle w:val="NormalWeb"/>
        <w:spacing w:before="0" w:beforeAutospacing="0" w:after="0" w:afterAutospacing="0"/>
      </w:pPr>
      <w:r w:rsidRPr="00DC2D30">
        <w:rPr>
          <w:lang w:val="en-US"/>
        </w:rPr>
        <w:t>*Fish; all kind</w:t>
      </w:r>
      <w:proofErr w:type="gramStart"/>
      <w:r w:rsidRPr="00DC2D30">
        <w:rPr>
          <w:lang w:val="en-US"/>
        </w:rPr>
        <w:t>, .</w:t>
      </w:r>
      <w:proofErr w:type="gramEnd"/>
    </w:p>
    <w:p w:rsidR="00DC2D30" w:rsidRPr="00DC2D30" w:rsidRDefault="00DC2D30" w:rsidP="00DC2D30">
      <w:pPr>
        <w:pStyle w:val="NormalWeb"/>
        <w:spacing w:before="0" w:beforeAutospacing="0" w:after="0" w:afterAutospacing="0"/>
      </w:pPr>
      <w:r w:rsidRPr="00DC2D30">
        <w:rPr>
          <w:lang w:val="en-US"/>
        </w:rPr>
        <w:t xml:space="preserve"> *Meat; beef, lamb</w:t>
      </w:r>
    </w:p>
    <w:p w:rsidR="00DC2D30" w:rsidRPr="00DC2D30" w:rsidRDefault="00DC2D30" w:rsidP="00DC2D30">
      <w:pPr>
        <w:pStyle w:val="NormalWeb"/>
        <w:spacing w:before="0" w:beforeAutospacing="0" w:after="0" w:afterAutospacing="0"/>
      </w:pPr>
      <w:r w:rsidRPr="00DC2D30">
        <w:rPr>
          <w:lang w:val="en-US"/>
        </w:rPr>
        <w:t>*Poultry; chicken, duck, turkey.</w:t>
      </w:r>
    </w:p>
    <w:p w:rsidR="00DC2D30" w:rsidRPr="00DC2D30" w:rsidRDefault="00DC2D30" w:rsidP="00DC2D30">
      <w:pPr>
        <w:pStyle w:val="NormalWeb"/>
        <w:spacing w:before="0" w:beforeAutospacing="0" w:after="0" w:afterAutospacing="0"/>
      </w:pPr>
      <w:r w:rsidRPr="00DC2D30">
        <w:rPr>
          <w:b/>
          <w:bCs/>
          <w:color w:val="ED7D31" w:themeColor="accent2"/>
          <w:lang w:val="en-US"/>
        </w:rPr>
        <w:t>Low: content 0-50mg/100g</w:t>
      </w:r>
    </w:p>
    <w:p w:rsidR="00DC2D30" w:rsidRPr="00DC2D30" w:rsidRDefault="00DC2D30" w:rsidP="00DC2D30">
      <w:pPr>
        <w:pStyle w:val="NormalWeb"/>
        <w:spacing w:before="0" w:beforeAutospacing="0" w:after="0" w:afterAutospacing="0"/>
      </w:pPr>
      <w:r w:rsidRPr="00DC2D30">
        <w:rPr>
          <w:lang w:val="en-US"/>
        </w:rPr>
        <w:t>*Beverages; carbonated beverages, coffee, tea.</w:t>
      </w:r>
    </w:p>
    <w:p w:rsidR="00DC2D30" w:rsidRPr="00DC2D30" w:rsidRDefault="00DC2D30" w:rsidP="00DC2D30">
      <w:pPr>
        <w:pStyle w:val="NormalWeb"/>
        <w:spacing w:before="0" w:beforeAutospacing="0" w:after="0" w:afterAutospacing="0"/>
      </w:pPr>
      <w:r w:rsidRPr="00DC2D30">
        <w:rPr>
          <w:lang w:val="en-US"/>
        </w:rPr>
        <w:t>*Grains; bread&amp; cereals (refined white flour)</w:t>
      </w:r>
    </w:p>
    <w:p w:rsidR="00DC2D30" w:rsidRPr="00DC2D30" w:rsidRDefault="00DC2D30" w:rsidP="00DC2D30">
      <w:pPr>
        <w:pStyle w:val="NormalWeb"/>
        <w:spacing w:before="0" w:beforeAutospacing="0" w:after="0" w:afterAutospacing="0"/>
      </w:pPr>
      <w:r w:rsidRPr="00DC2D30">
        <w:rPr>
          <w:lang w:val="en-US"/>
        </w:rPr>
        <w:t>*Dairy; cheese, milk (all fat levels)</w:t>
      </w:r>
    </w:p>
    <w:p w:rsidR="00CC69B5" w:rsidRPr="00DC2D30" w:rsidRDefault="00DC2D30" w:rsidP="00E04757">
      <w:pPr>
        <w:pStyle w:val="NormalWeb"/>
        <w:spacing w:before="0" w:beforeAutospacing="0" w:after="0" w:afterAutospacing="0"/>
      </w:pPr>
      <w:r w:rsidRPr="00DC2D30">
        <w:rPr>
          <w:lang w:val="en-US"/>
        </w:rPr>
        <w:t>*Miscella</w:t>
      </w:r>
      <w:r w:rsidR="00E04757">
        <w:rPr>
          <w:lang w:val="en-US"/>
        </w:rPr>
        <w:t xml:space="preserve">neous; eggs, fat, </w:t>
      </w:r>
      <w:proofErr w:type="spellStart"/>
      <w:r w:rsidR="00E04757">
        <w:rPr>
          <w:lang w:val="en-US"/>
        </w:rPr>
        <w:t>fruits</w:t>
      </w:r>
      <w:proofErr w:type="gramStart"/>
      <w:r w:rsidRPr="00DC2D30">
        <w:rPr>
          <w:lang w:val="en-US"/>
        </w:rPr>
        <w:t>,</w:t>
      </w:r>
      <w:r w:rsidR="00E04757">
        <w:rPr>
          <w:lang w:val="en-US"/>
        </w:rPr>
        <w:t>nut</w:t>
      </w:r>
      <w:proofErr w:type="gramEnd"/>
      <w:r w:rsidR="00E04757">
        <w:rPr>
          <w:lang w:val="en-US"/>
        </w:rPr>
        <w:t>&amp;vegetables</w:t>
      </w:r>
      <w:proofErr w:type="spellEnd"/>
      <w:r w:rsidR="00E04757">
        <w:rPr>
          <w:lang w:val="en-US"/>
        </w:rPr>
        <w:t>.</w:t>
      </w:r>
    </w:p>
    <w:sectPr w:rsidR="00CC69B5" w:rsidRPr="00DC2D30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3E09" w:rsidRDefault="00933E09" w:rsidP="00E04757">
      <w:pPr>
        <w:spacing w:after="0" w:line="240" w:lineRule="auto"/>
      </w:pPr>
      <w:r>
        <w:separator/>
      </w:r>
    </w:p>
  </w:endnote>
  <w:endnote w:type="continuationSeparator" w:id="0">
    <w:p w:rsidR="00933E09" w:rsidRDefault="00933E09" w:rsidP="00E04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3744742"/>
      <w:docPartObj>
        <w:docPartGallery w:val="Page Numbers (Bottom of Page)"/>
        <w:docPartUnique/>
      </w:docPartObj>
    </w:sdtPr>
    <w:sdtEndPr/>
    <w:sdtContent>
      <w:p w:rsidR="00E04757" w:rsidRDefault="00E04757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3385" w:rsidRPr="00473385">
          <w:rPr>
            <w:rFonts w:cs="Calibri"/>
            <w:noProof/>
            <w:lang w:val="ar-SA"/>
          </w:rPr>
          <w:t>5</w:t>
        </w:r>
        <w:r>
          <w:fldChar w:fldCharType="end"/>
        </w:r>
      </w:p>
    </w:sdtContent>
  </w:sdt>
  <w:p w:rsidR="00E04757" w:rsidRDefault="00E047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3E09" w:rsidRDefault="00933E09" w:rsidP="00E04757">
      <w:pPr>
        <w:spacing w:after="0" w:line="240" w:lineRule="auto"/>
      </w:pPr>
      <w:r>
        <w:separator/>
      </w:r>
    </w:p>
  </w:footnote>
  <w:footnote w:type="continuationSeparator" w:id="0">
    <w:p w:rsidR="00933E09" w:rsidRDefault="00933E09" w:rsidP="00E047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15556"/>
    <w:multiLevelType w:val="hybridMultilevel"/>
    <w:tmpl w:val="2BD2A0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E7065"/>
    <w:multiLevelType w:val="hybridMultilevel"/>
    <w:tmpl w:val="663686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644FB5"/>
    <w:multiLevelType w:val="hybridMultilevel"/>
    <w:tmpl w:val="2D5476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83627E"/>
    <w:multiLevelType w:val="hybridMultilevel"/>
    <w:tmpl w:val="830CDA0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C8F36E6"/>
    <w:multiLevelType w:val="hybridMultilevel"/>
    <w:tmpl w:val="8D76708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41B7ED7"/>
    <w:multiLevelType w:val="hybridMultilevel"/>
    <w:tmpl w:val="80188BB4"/>
    <w:lvl w:ilvl="0" w:tplc="20585C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662C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9CAD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3A66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C439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802D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E409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108B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B2AE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75725539"/>
    <w:multiLevelType w:val="hybridMultilevel"/>
    <w:tmpl w:val="5EF0AB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1C75AC"/>
    <w:multiLevelType w:val="hybridMultilevel"/>
    <w:tmpl w:val="1FE2ABD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DA02492"/>
    <w:multiLevelType w:val="hybridMultilevel"/>
    <w:tmpl w:val="36222A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DF3605"/>
    <w:multiLevelType w:val="hybridMultilevel"/>
    <w:tmpl w:val="4F16997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2"/>
  </w:num>
  <w:num w:numId="5">
    <w:abstractNumId w:val="7"/>
  </w:num>
  <w:num w:numId="6">
    <w:abstractNumId w:val="3"/>
  </w:num>
  <w:num w:numId="7">
    <w:abstractNumId w:val="4"/>
  </w:num>
  <w:num w:numId="8">
    <w:abstractNumId w:val="8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C5A"/>
    <w:rsid w:val="00473385"/>
    <w:rsid w:val="00933E09"/>
    <w:rsid w:val="00AA0C5A"/>
    <w:rsid w:val="00B917FF"/>
    <w:rsid w:val="00CC69B5"/>
    <w:rsid w:val="00DC2D30"/>
    <w:rsid w:val="00E04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09DEB"/>
  <w15:chartTrackingRefBased/>
  <w15:docId w15:val="{A060FC49-BDBB-46E4-8B34-376030DD7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C2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E047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4757"/>
  </w:style>
  <w:style w:type="paragraph" w:styleId="Footer">
    <w:name w:val="footer"/>
    <w:basedOn w:val="Normal"/>
    <w:link w:val="FooterChar"/>
    <w:uiPriority w:val="99"/>
    <w:unhideWhenUsed/>
    <w:rsid w:val="00E047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47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06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67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21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124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9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60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32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0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766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5127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mayasah sadiq</dc:creator>
  <cp:keywords/>
  <dc:description/>
  <cp:lastModifiedBy>user</cp:lastModifiedBy>
  <cp:revision>3</cp:revision>
  <dcterms:created xsi:type="dcterms:W3CDTF">2018-03-05T07:31:00Z</dcterms:created>
  <dcterms:modified xsi:type="dcterms:W3CDTF">2019-03-19T05:52:00Z</dcterms:modified>
</cp:coreProperties>
</file>