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D2A" w:rsidRPr="00BF3ED5" w:rsidRDefault="002D5D2A" w:rsidP="002D5D2A">
      <w:pPr>
        <w:bidi w:val="0"/>
        <w:ind w:hanging="540"/>
        <w:jc w:val="lowKashida"/>
        <w:rPr>
          <w:rFonts w:ascii="Monotype Corsiva" w:hAnsi="Monotype Corsiva"/>
          <w:b/>
          <w:bCs/>
          <w:sz w:val="52"/>
          <w:szCs w:val="52"/>
        </w:rPr>
      </w:pPr>
      <w:r w:rsidRPr="00BF3ED5">
        <w:rPr>
          <w:rFonts w:ascii="Monotype Corsiva" w:hAnsi="Monotype Corsiva"/>
          <w:b/>
          <w:bCs/>
          <w:sz w:val="52"/>
          <w:szCs w:val="52"/>
        </w:rPr>
        <w:t xml:space="preserve"> </w:t>
      </w:r>
      <w:r w:rsidR="00BB6196">
        <w:rPr>
          <w:rFonts w:ascii="Monotype Corsiva" w:hAnsi="Monotype Corsiva"/>
          <w:b/>
          <w:bCs/>
          <w:sz w:val="52"/>
          <w:szCs w:val="52"/>
        </w:rPr>
        <w:t xml:space="preserve">                         </w:t>
      </w:r>
      <w:r w:rsidRPr="00BF3ED5">
        <w:rPr>
          <w:rFonts w:ascii="Monotype Corsiva" w:hAnsi="Monotype Corsiva"/>
          <w:b/>
          <w:bCs/>
          <w:sz w:val="52"/>
          <w:szCs w:val="52"/>
        </w:rPr>
        <w:t>Anatomy</w:t>
      </w:r>
    </w:p>
    <w:p w:rsidR="002D5D2A" w:rsidRPr="00BF3ED5" w:rsidRDefault="002D5D2A" w:rsidP="002D5D2A">
      <w:pPr>
        <w:bidi w:val="0"/>
        <w:ind w:hanging="540"/>
        <w:jc w:val="lowKashida"/>
        <w:rPr>
          <w:rFonts w:ascii="Monotype Corsiva" w:hAnsi="Monotype Corsiva"/>
          <w:b/>
          <w:bCs/>
          <w:sz w:val="56"/>
          <w:szCs w:val="56"/>
          <w:lang w:bidi="ar-IQ"/>
        </w:rPr>
      </w:pPr>
      <w:r w:rsidRPr="00BF3ED5">
        <w:rPr>
          <w:rFonts w:ascii="Monotype Corsiva" w:hAnsi="Monotype Corsiva"/>
          <w:b/>
          <w:bCs/>
          <w:sz w:val="56"/>
          <w:szCs w:val="56"/>
        </w:rPr>
        <w:t xml:space="preserve">  </w:t>
      </w:r>
      <w:r w:rsidR="00BB6196">
        <w:rPr>
          <w:rFonts w:ascii="Monotype Corsiva" w:hAnsi="Monotype Corsiva"/>
          <w:b/>
          <w:bCs/>
          <w:sz w:val="56"/>
          <w:szCs w:val="56"/>
        </w:rPr>
        <w:t xml:space="preserve">                </w:t>
      </w:r>
      <w:r w:rsidRPr="00BF3ED5">
        <w:rPr>
          <w:rFonts w:ascii="Monotype Corsiva" w:hAnsi="Monotype Corsiva"/>
          <w:b/>
          <w:bCs/>
          <w:sz w:val="56"/>
          <w:szCs w:val="56"/>
        </w:rPr>
        <w:t>The side of the neck</w:t>
      </w:r>
    </w:p>
    <w:p w:rsidR="002D5D2A" w:rsidRDefault="002D5D2A" w:rsidP="002D5D2A">
      <w:pPr>
        <w:ind w:right="-540"/>
        <w:jc w:val="right"/>
        <w:rPr>
          <w:lang w:bidi="ar-IQ"/>
        </w:rPr>
      </w:pPr>
    </w:p>
    <w:p w:rsidR="002D5D2A" w:rsidRPr="00BF3ED5" w:rsidRDefault="00BB6196" w:rsidP="002D5D2A">
      <w:pPr>
        <w:ind w:right="-540"/>
        <w:jc w:val="right"/>
        <w:rPr>
          <w:rFonts w:hint="cs"/>
          <w:rtl/>
          <w:lang w:bidi="ar-IQ"/>
        </w:rPr>
      </w:pPr>
      <w:r>
        <w:t>It</w:t>
      </w:r>
      <w:r w:rsidR="002D5D2A">
        <w:t xml:space="preserve"> is the region of the body that lies between the lower margin of the mandible and the superior </w:t>
      </w:r>
      <w:proofErr w:type="spellStart"/>
      <w:r w:rsidR="002D5D2A">
        <w:t>nuchal</w:t>
      </w:r>
      <w:proofErr w:type="spellEnd"/>
      <w:r w:rsidR="002D5D2A">
        <w:t xml:space="preserve"> line supe</w:t>
      </w:r>
      <w:r>
        <w:t xml:space="preserve">riorly , the </w:t>
      </w:r>
      <w:proofErr w:type="spellStart"/>
      <w:r>
        <w:t>suprasternal</w:t>
      </w:r>
      <w:proofErr w:type="spellEnd"/>
      <w:r>
        <w:t xml:space="preserve"> notch </w:t>
      </w:r>
      <w:r w:rsidR="002D5D2A">
        <w:t xml:space="preserve">and the upper border of the clavicle inferiorly, midline of the neck </w:t>
      </w:r>
      <w:proofErr w:type="spellStart"/>
      <w:r w:rsidR="002D5D2A">
        <w:t>anteriorly</w:t>
      </w:r>
      <w:proofErr w:type="spellEnd"/>
      <w:r w:rsidR="002D5D2A">
        <w:t xml:space="preserve"> ,and an</w:t>
      </w:r>
      <w:r w:rsidR="001A2457">
        <w:t xml:space="preserve">terior border of the </w:t>
      </w:r>
      <w:proofErr w:type="spellStart"/>
      <w:r w:rsidR="001A2457">
        <w:t>trapezius</w:t>
      </w:r>
      <w:proofErr w:type="spellEnd"/>
      <w:r w:rsidR="001A2457">
        <w:t xml:space="preserve"> </w:t>
      </w:r>
      <w:proofErr w:type="spellStart"/>
      <w:r w:rsidR="002D5D2A">
        <w:t>posteriorly</w:t>
      </w:r>
      <w:proofErr w:type="spellEnd"/>
      <w:r w:rsidR="002D5D2A">
        <w:t>.</w:t>
      </w:r>
    </w:p>
    <w:p w:rsidR="002D5D2A" w:rsidRDefault="002D5D2A" w:rsidP="002D5D2A">
      <w:pPr>
        <w:ind w:right="-540"/>
        <w:jc w:val="right"/>
        <w:rPr>
          <w:lang w:bidi="ar-IQ"/>
        </w:rPr>
      </w:pPr>
    </w:p>
    <w:p w:rsidR="002D5D2A" w:rsidRPr="00DE3452" w:rsidRDefault="002D5D2A" w:rsidP="002D5D2A">
      <w:pPr>
        <w:ind w:right="-540"/>
        <w:jc w:val="right"/>
        <w:rPr>
          <w:b/>
          <w:bCs/>
          <w:sz w:val="32"/>
          <w:szCs w:val="32"/>
          <w:rtl/>
          <w:lang w:bidi="ar-IQ"/>
        </w:rPr>
      </w:pPr>
      <w:proofErr w:type="spellStart"/>
      <w:r w:rsidRPr="00DE3452">
        <w:rPr>
          <w:b/>
          <w:bCs/>
          <w:sz w:val="32"/>
          <w:szCs w:val="32"/>
        </w:rPr>
        <w:t>Cutaneous</w:t>
      </w:r>
      <w:proofErr w:type="spellEnd"/>
      <w:r w:rsidRPr="00DE3452">
        <w:rPr>
          <w:b/>
          <w:bCs/>
          <w:sz w:val="32"/>
          <w:szCs w:val="32"/>
        </w:rPr>
        <w:t xml:space="preserve"> nerves</w:t>
      </w:r>
      <w:r>
        <w:rPr>
          <w:b/>
          <w:bCs/>
          <w:sz w:val="32"/>
          <w:szCs w:val="32"/>
        </w:rPr>
        <w:t xml:space="preserve"> of the neck</w:t>
      </w:r>
    </w:p>
    <w:p w:rsidR="002D5D2A" w:rsidRDefault="002D5D2A" w:rsidP="002D5D2A">
      <w:pPr>
        <w:ind w:left="360" w:right="-540"/>
        <w:jc w:val="right"/>
        <w:rPr>
          <w:rFonts w:hint="cs"/>
          <w:rtl/>
          <w:lang w:bidi="ar-IQ"/>
        </w:rPr>
      </w:pPr>
      <w:r w:rsidRPr="002B0E75">
        <w:rPr>
          <w:b/>
          <w:bCs/>
        </w:rPr>
        <w:t>1.</w:t>
      </w:r>
      <w:r>
        <w:t xml:space="preserve"> The skin overlying the </w:t>
      </w:r>
      <w:proofErr w:type="spellStart"/>
      <w:r>
        <w:t>trapezius</w:t>
      </w:r>
      <w:proofErr w:type="spellEnd"/>
      <w:r>
        <w:t xml:space="preserve"> muscle on the back of the neck is supplied by the medial branc</w:t>
      </w:r>
      <w:r w:rsidR="001A2457">
        <w:t xml:space="preserve">hes of the posterior </w:t>
      </w:r>
      <w:proofErr w:type="spellStart"/>
      <w:r w:rsidR="001A2457">
        <w:t>rami</w:t>
      </w:r>
      <w:proofErr w:type="spellEnd"/>
      <w:r w:rsidR="001A2457">
        <w:t xml:space="preserve"> of 2,3</w:t>
      </w:r>
      <w:r>
        <w:t>and 4 cervical nerves:</w:t>
      </w:r>
    </w:p>
    <w:p w:rsidR="002D5D2A" w:rsidRDefault="001A2457" w:rsidP="002D5D2A">
      <w:pPr>
        <w:ind w:left="360" w:right="-540"/>
        <w:jc w:val="right"/>
        <w:rPr>
          <w:rFonts w:hint="cs"/>
          <w:rtl/>
          <w:lang w:bidi="ar-IQ"/>
        </w:rPr>
      </w:pPr>
      <w:r w:rsidRPr="001A2457">
        <w:t xml:space="preserve">     </w:t>
      </w:r>
      <w:r w:rsidR="002D5D2A" w:rsidRPr="00224555">
        <w:rPr>
          <w:u w:val="single"/>
        </w:rPr>
        <w:t>The greater occipital nerve</w:t>
      </w:r>
      <w:r w:rsidR="002D5D2A">
        <w:t xml:space="preserve"> is the medial branch of the posterior </w:t>
      </w:r>
      <w:proofErr w:type="spellStart"/>
      <w:r w:rsidR="002D5D2A">
        <w:t>ramus</w:t>
      </w:r>
      <w:proofErr w:type="spellEnd"/>
      <w:r w:rsidR="002D5D2A">
        <w:t xml:space="preserve"> of the second cervical nerve. </w:t>
      </w:r>
    </w:p>
    <w:p w:rsidR="002D5D2A" w:rsidRDefault="001A2457" w:rsidP="002D5D2A">
      <w:pPr>
        <w:ind w:left="360" w:right="-540"/>
        <w:jc w:val="right"/>
        <w:rPr>
          <w:rFonts w:hint="cs"/>
          <w:rtl/>
          <w:lang w:bidi="ar-IQ"/>
        </w:rPr>
      </w:pPr>
      <w:r w:rsidRPr="001A2457">
        <w:rPr>
          <w:lang w:bidi="ar-IQ"/>
        </w:rPr>
        <w:t xml:space="preserve">    </w:t>
      </w:r>
      <w:r w:rsidR="002D5D2A" w:rsidRPr="00224555">
        <w:rPr>
          <w:u w:val="single"/>
        </w:rPr>
        <w:t>Third occipital nerve</w:t>
      </w:r>
      <w:r w:rsidR="002D5D2A">
        <w:t xml:space="preserve"> is the</w:t>
      </w:r>
      <w:r>
        <w:t xml:space="preserve"> </w:t>
      </w:r>
      <w:r w:rsidR="002D5D2A">
        <w:t xml:space="preserve">medial branch of the posterior </w:t>
      </w:r>
      <w:proofErr w:type="spellStart"/>
      <w:r w:rsidR="002D5D2A">
        <w:t>ramus</w:t>
      </w:r>
      <w:proofErr w:type="spellEnd"/>
      <w:r w:rsidR="002D5D2A">
        <w:t xml:space="preserve"> of the third cervical nerve. </w:t>
      </w:r>
    </w:p>
    <w:p w:rsidR="002D5D2A" w:rsidRDefault="002D5D2A" w:rsidP="002D5D2A">
      <w:pPr>
        <w:ind w:left="360" w:right="-540"/>
        <w:jc w:val="right"/>
        <w:rPr>
          <w:lang w:bidi="ar-IQ"/>
        </w:rPr>
      </w:pPr>
    </w:p>
    <w:p w:rsidR="002D5D2A" w:rsidRDefault="002D5D2A" w:rsidP="002D5D2A">
      <w:pPr>
        <w:ind w:left="360" w:right="-540"/>
        <w:jc w:val="right"/>
        <w:rPr>
          <w:rFonts w:hint="cs"/>
          <w:rtl/>
          <w:lang w:bidi="ar-IQ"/>
        </w:rPr>
      </w:pPr>
      <w:r w:rsidRPr="002B0E75">
        <w:rPr>
          <w:b/>
          <w:bCs/>
        </w:rPr>
        <w:t>2.</w:t>
      </w:r>
      <w:r>
        <w:t xml:space="preserve"> The skin of the front and the sides of the neck is supplied by the anterior </w:t>
      </w:r>
      <w:proofErr w:type="spellStart"/>
      <w:r>
        <w:t>rami</w:t>
      </w:r>
      <w:proofErr w:type="spellEnd"/>
      <w:r>
        <w:t xml:space="preserve"> of the 2, 3, and 4 cervical nerves through </w:t>
      </w:r>
      <w:proofErr w:type="spellStart"/>
      <w:r>
        <w:t>cutaneous</w:t>
      </w:r>
      <w:proofErr w:type="spellEnd"/>
      <w:r>
        <w:t xml:space="preserve"> branches of the cervical plexus [these branches emerge beneath the posterior border of </w:t>
      </w:r>
      <w:proofErr w:type="spellStart"/>
      <w:r>
        <w:t>sternocleidomastoid</w:t>
      </w:r>
      <w:proofErr w:type="spellEnd"/>
      <w:r>
        <w:t>.]</w:t>
      </w:r>
    </w:p>
    <w:p w:rsidR="002D5D2A" w:rsidRDefault="002D5D2A" w:rsidP="002D5D2A">
      <w:pPr>
        <w:ind w:left="360" w:right="-540"/>
        <w:jc w:val="right"/>
        <w:rPr>
          <w:lang w:bidi="ar-IQ"/>
        </w:rPr>
      </w:pPr>
    </w:p>
    <w:p w:rsidR="002D5D2A" w:rsidRDefault="002D5D2A" w:rsidP="002D5D2A">
      <w:pPr>
        <w:ind w:left="360" w:right="-540"/>
        <w:jc w:val="right"/>
        <w:rPr>
          <w:b/>
          <w:bCs/>
        </w:rPr>
      </w:pPr>
      <w:proofErr w:type="spellStart"/>
      <w:r>
        <w:rPr>
          <w:b/>
          <w:bCs/>
        </w:rPr>
        <w:t>Cutaneous</w:t>
      </w:r>
      <w:proofErr w:type="spellEnd"/>
      <w:r>
        <w:rPr>
          <w:b/>
          <w:bCs/>
        </w:rPr>
        <w:t xml:space="preserve"> branches of the cervical plexus:</w:t>
      </w:r>
    </w:p>
    <w:p w:rsidR="002D5D2A" w:rsidRDefault="002D5D2A" w:rsidP="002D5D2A">
      <w:pPr>
        <w:ind w:left="360" w:right="-540"/>
        <w:jc w:val="right"/>
        <w:rPr>
          <w:rtl/>
          <w:lang w:bidi="ar-IQ"/>
        </w:rPr>
      </w:pPr>
    </w:p>
    <w:p w:rsidR="002D5D2A" w:rsidRDefault="002D5D2A" w:rsidP="009E3F48">
      <w:pPr>
        <w:ind w:left="566" w:right="-540"/>
        <w:jc w:val="lowKashida"/>
        <w:rPr>
          <w:rtl/>
          <w:lang w:bidi="ar-IQ"/>
        </w:rPr>
      </w:pPr>
      <w:r w:rsidRPr="00224555">
        <w:rPr>
          <w:u w:val="single"/>
        </w:rPr>
        <w:t>Lesser occipital nerve [C2]:</w:t>
      </w:r>
      <w:r>
        <w:t xml:space="preserve"> it hooks around the accessory nerve and ascends along the posterior border of the </w:t>
      </w:r>
      <w:proofErr w:type="spellStart"/>
      <w:r>
        <w:t>sternocleidomastoid</w:t>
      </w:r>
      <w:proofErr w:type="spellEnd"/>
      <w:r>
        <w:t xml:space="preserve"> to supply the skin over the lateral part of the occipital region and the medial surface of auricle                                                </w:t>
      </w:r>
    </w:p>
    <w:p w:rsidR="002D5D2A" w:rsidRDefault="002D5D2A" w:rsidP="002D5D2A">
      <w:pPr>
        <w:ind w:left="566" w:right="-540"/>
        <w:jc w:val="lowKashida"/>
        <w:rPr>
          <w:rFonts w:hint="cs"/>
          <w:rtl/>
          <w:lang w:bidi="ar-IQ"/>
        </w:rPr>
      </w:pPr>
    </w:p>
    <w:p w:rsidR="002D5D2A" w:rsidRDefault="002D5D2A" w:rsidP="001A2457">
      <w:pPr>
        <w:ind w:left="90" w:right="-540" w:hanging="283"/>
        <w:jc w:val="right"/>
        <w:rPr>
          <w:rtl/>
          <w:lang w:bidi="ar-IQ"/>
        </w:rPr>
      </w:pPr>
      <w:r>
        <w:rPr>
          <w:u w:val="single"/>
        </w:rPr>
        <w:t>Great</w:t>
      </w:r>
      <w:r w:rsidRPr="00224555">
        <w:rPr>
          <w:u w:val="single"/>
        </w:rPr>
        <w:t xml:space="preserve"> auricular nerve [C2, C3]</w:t>
      </w:r>
      <w:r>
        <w:t xml:space="preserve">: it ascends across the </w:t>
      </w:r>
      <w:proofErr w:type="spellStart"/>
      <w:r>
        <w:t>sternocleidomastoid</w:t>
      </w:r>
      <w:proofErr w:type="spellEnd"/>
      <w:r>
        <w:t>, toward the parotid gland and divides into anterior and posterior branches. The anterior branch supplies the skin over the angle of the mandible and the parotid gland. The posterior branch supplies the skin on the mastoid process and skin on both surface of the auricle.</w:t>
      </w:r>
    </w:p>
    <w:p w:rsidR="002D5D2A" w:rsidRDefault="002D5D2A" w:rsidP="002D5D2A">
      <w:pPr>
        <w:ind w:left="566" w:right="-540"/>
        <w:jc w:val="right"/>
        <w:rPr>
          <w:rFonts w:hint="cs"/>
          <w:lang w:bidi="ar-IQ"/>
        </w:rPr>
      </w:pPr>
    </w:p>
    <w:p w:rsidR="002D5D2A" w:rsidRDefault="002D5D2A" w:rsidP="002D5D2A">
      <w:pPr>
        <w:ind w:left="566" w:right="-540"/>
        <w:jc w:val="right"/>
        <w:rPr>
          <w:rFonts w:hint="cs"/>
          <w:rtl/>
          <w:lang w:bidi="ar-IQ"/>
        </w:rPr>
      </w:pPr>
      <w:r w:rsidRPr="00224555">
        <w:rPr>
          <w:u w:val="single"/>
        </w:rPr>
        <w:t xml:space="preserve">Transverse </w:t>
      </w:r>
      <w:proofErr w:type="spellStart"/>
      <w:r w:rsidRPr="00224555">
        <w:rPr>
          <w:u w:val="single"/>
        </w:rPr>
        <w:t>cutaneous</w:t>
      </w:r>
      <w:proofErr w:type="spellEnd"/>
      <w:r w:rsidRPr="00224555">
        <w:rPr>
          <w:u w:val="single"/>
        </w:rPr>
        <w:t xml:space="preserve"> nerve [C2, C3]</w:t>
      </w:r>
      <w:r w:rsidRPr="00DE3452">
        <w:rPr>
          <w:b/>
          <w:bCs/>
        </w:rPr>
        <w:t>:</w:t>
      </w:r>
      <w:r>
        <w:t xml:space="preserve"> it emerges from behind the middle of the posterior border of the </w:t>
      </w:r>
      <w:proofErr w:type="spellStart"/>
      <w:r>
        <w:t>sternocleidomastoid</w:t>
      </w:r>
      <w:proofErr w:type="spellEnd"/>
      <w:r>
        <w:t xml:space="preserve"> then passes forward across that muscle and divides into branches that supply the skin on the anterior and lateral surfaces of the neck.</w:t>
      </w:r>
    </w:p>
    <w:p w:rsidR="002D5D2A" w:rsidRDefault="002D5D2A" w:rsidP="002D5D2A">
      <w:pPr>
        <w:ind w:left="566" w:right="-540"/>
        <w:jc w:val="right"/>
        <w:rPr>
          <w:rFonts w:hint="cs"/>
          <w:rtl/>
          <w:lang w:bidi="ar-IQ"/>
        </w:rPr>
      </w:pPr>
    </w:p>
    <w:p w:rsidR="002D5D2A" w:rsidRDefault="002D5D2A" w:rsidP="002D5D2A">
      <w:pPr>
        <w:ind w:left="566" w:right="-540"/>
        <w:jc w:val="right"/>
        <w:rPr>
          <w:rFonts w:hint="cs"/>
          <w:rtl/>
          <w:lang w:bidi="ar-IQ"/>
        </w:rPr>
      </w:pPr>
      <w:proofErr w:type="spellStart"/>
      <w:r w:rsidRPr="00224555">
        <w:rPr>
          <w:u w:val="single"/>
        </w:rPr>
        <w:t>Supraclavicular</w:t>
      </w:r>
      <w:proofErr w:type="spellEnd"/>
      <w:r w:rsidRPr="00224555">
        <w:rPr>
          <w:u w:val="single"/>
        </w:rPr>
        <w:t xml:space="preserve"> nerves [C3, C4]</w:t>
      </w:r>
      <w:r>
        <w:rPr>
          <w:u w:val="single"/>
        </w:rPr>
        <w:t>:</w:t>
      </w:r>
      <w:r w:rsidRPr="0038222E">
        <w:t xml:space="preserve"> the medial, intermediate, and lateral </w:t>
      </w:r>
      <w:proofErr w:type="spellStart"/>
      <w:r w:rsidRPr="0038222E">
        <w:t>supraclavicular</w:t>
      </w:r>
      <w:proofErr w:type="spellEnd"/>
      <w:r w:rsidRPr="0038222E">
        <w:t xml:space="preserve"> nerves</w:t>
      </w:r>
      <w:r>
        <w:t xml:space="preserve"> emerge from beneath the posterior border of the </w:t>
      </w:r>
      <w:proofErr w:type="spellStart"/>
      <w:r>
        <w:t>sternocleidomastoid</w:t>
      </w:r>
      <w:proofErr w:type="spellEnd"/>
      <w:r>
        <w:t xml:space="preserve"> as a single trunk. Then, they Diverge, descend across the side of the neck, and pass to the anterior chest wall by crossing above the clavicle. They supply the </w:t>
      </w:r>
      <w:r>
        <w:lastRenderedPageBreak/>
        <w:t>anterior chest wall and shoulder region, down to the level of the second rib.</w:t>
      </w:r>
    </w:p>
    <w:p w:rsidR="002D5D2A" w:rsidRDefault="00FD08D6" w:rsidP="002D5D2A">
      <w:pPr>
        <w:ind w:left="566" w:right="-540"/>
        <w:jc w:val="right"/>
        <w:rPr>
          <w:rtl/>
          <w:lang w:bidi="ar-IQ"/>
        </w:rPr>
      </w:pPr>
      <w:r>
        <w:rPr>
          <w:noProof/>
        </w:rPr>
        <w:drawing>
          <wp:inline distT="0" distB="0" distL="0" distR="0">
            <wp:extent cx="4724400" cy="3848100"/>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9134" cy="3851956"/>
                    </a:xfrm>
                    <a:prstGeom prst="rect">
                      <a:avLst/>
                    </a:prstGeom>
                    <a:noFill/>
                    <a:ln w="9525">
                      <a:noFill/>
                      <a:miter lim="800000"/>
                      <a:headEnd/>
                      <a:tailEnd/>
                    </a:ln>
                    <a:effectLst/>
                    <a:extLst/>
                  </pic:spPr>
                </pic:pic>
              </a:graphicData>
            </a:graphic>
          </wp:inline>
        </w:drawing>
      </w:r>
    </w:p>
    <w:p w:rsidR="00FD08D6" w:rsidRDefault="00FD08D6" w:rsidP="002D5D2A">
      <w:pPr>
        <w:ind w:left="566" w:right="-540"/>
        <w:jc w:val="right"/>
        <w:rPr>
          <w:b/>
          <w:bCs/>
          <w:sz w:val="28"/>
          <w:szCs w:val="28"/>
          <w:rtl/>
          <w:lang w:bidi="ar-IQ"/>
        </w:rPr>
      </w:pPr>
    </w:p>
    <w:p w:rsidR="00FD08D6" w:rsidRDefault="00FD08D6" w:rsidP="002D5D2A">
      <w:pPr>
        <w:ind w:left="566" w:right="-540"/>
        <w:jc w:val="right"/>
        <w:rPr>
          <w:rFonts w:hint="cs"/>
          <w:b/>
          <w:bCs/>
          <w:sz w:val="28"/>
          <w:szCs w:val="28"/>
          <w:rtl/>
          <w:lang w:bidi="ar-IQ"/>
        </w:rPr>
      </w:pPr>
    </w:p>
    <w:p w:rsidR="00FD08D6" w:rsidRPr="00FD08D6" w:rsidRDefault="00FD08D6" w:rsidP="00FD08D6">
      <w:pPr>
        <w:ind w:left="566" w:right="-540"/>
        <w:jc w:val="right"/>
        <w:rPr>
          <w:b/>
          <w:bCs/>
          <w:sz w:val="28"/>
          <w:szCs w:val="28"/>
          <w:rtl/>
          <w:lang w:bidi="ar-IQ"/>
        </w:rPr>
      </w:pPr>
      <w:r w:rsidRPr="00DE3452">
        <w:rPr>
          <w:b/>
          <w:bCs/>
          <w:sz w:val="28"/>
          <w:szCs w:val="28"/>
        </w:rPr>
        <w:t>Superficial fascia</w:t>
      </w:r>
      <w:r>
        <w:rPr>
          <w:b/>
          <w:bCs/>
          <w:sz w:val="28"/>
          <w:szCs w:val="28"/>
        </w:rPr>
        <w:t xml:space="preserve"> of the side of the neck</w:t>
      </w:r>
    </w:p>
    <w:p w:rsidR="009E3F48" w:rsidRDefault="002D5D2A" w:rsidP="002D5D2A">
      <w:pPr>
        <w:ind w:left="566" w:right="-540"/>
        <w:jc w:val="right"/>
      </w:pPr>
      <w:r>
        <w:t>It is thin layer that loosely attached to the skin and deep fascia.</w:t>
      </w:r>
    </w:p>
    <w:p w:rsidR="002D5D2A" w:rsidRDefault="002D5D2A" w:rsidP="002D5D2A">
      <w:pPr>
        <w:ind w:left="566" w:right="-540"/>
        <w:jc w:val="right"/>
        <w:rPr>
          <w:rtl/>
          <w:lang w:bidi="ar-IQ"/>
        </w:rPr>
      </w:pPr>
      <w:r>
        <w:t xml:space="preserve"> The following structures are embedded in the superficial fascia:</w:t>
      </w:r>
    </w:p>
    <w:p w:rsidR="002D5D2A" w:rsidRDefault="002D5D2A" w:rsidP="002D5D2A">
      <w:pPr>
        <w:ind w:left="566" w:right="-540"/>
        <w:jc w:val="right"/>
        <w:rPr>
          <w:rFonts w:hint="cs"/>
          <w:rtl/>
          <w:lang w:bidi="ar-IQ"/>
        </w:rPr>
      </w:pPr>
      <w:proofErr w:type="spellStart"/>
      <w:r>
        <w:t>Platysma</w:t>
      </w:r>
      <w:proofErr w:type="spellEnd"/>
      <w:r>
        <w:t xml:space="preserve">, superficial veins, superficial lymph nodes, </w:t>
      </w:r>
      <w:proofErr w:type="spellStart"/>
      <w:r>
        <w:t>cutaneous</w:t>
      </w:r>
      <w:proofErr w:type="spellEnd"/>
      <w:r>
        <w:t xml:space="preserve"> nerves of the neck, and the cervical branch of the facial nerve.</w:t>
      </w:r>
    </w:p>
    <w:p w:rsidR="002D5D2A" w:rsidRDefault="002D5D2A" w:rsidP="002D5D2A">
      <w:pPr>
        <w:ind w:left="566" w:right="-540"/>
        <w:jc w:val="right"/>
        <w:rPr>
          <w:lang w:bidi="ar-IQ"/>
        </w:rPr>
      </w:pPr>
    </w:p>
    <w:p w:rsidR="002D5D2A" w:rsidRDefault="002D5D2A" w:rsidP="002D5D2A">
      <w:pPr>
        <w:ind w:left="566" w:right="-540"/>
        <w:jc w:val="right"/>
        <w:rPr>
          <w:b/>
          <w:bCs/>
        </w:rPr>
      </w:pPr>
      <w:proofErr w:type="spellStart"/>
      <w:r w:rsidRPr="00DE3452">
        <w:rPr>
          <w:b/>
          <w:bCs/>
        </w:rPr>
        <w:t>Platysma</w:t>
      </w:r>
      <w:proofErr w:type="spellEnd"/>
    </w:p>
    <w:p w:rsidR="002D5D2A" w:rsidRPr="008C7677" w:rsidRDefault="002D5D2A" w:rsidP="002D5D2A">
      <w:pPr>
        <w:ind w:left="566" w:right="-540"/>
        <w:jc w:val="right"/>
        <w:rPr>
          <w:rFonts w:hint="cs"/>
          <w:rtl/>
          <w:lang w:bidi="ar-IQ"/>
        </w:rPr>
      </w:pPr>
      <w:r w:rsidRPr="008C7677">
        <w:t>Thin sheet of muscle in the</w:t>
      </w:r>
      <w:r>
        <w:t xml:space="preserve"> superficial fascia. It lies superficial to the </w:t>
      </w:r>
      <w:proofErr w:type="spellStart"/>
      <w:r>
        <w:t>cutaneous</w:t>
      </w:r>
      <w:proofErr w:type="spellEnd"/>
      <w:r>
        <w:t xml:space="preserve"> nerves of the cervical plexus and the external jugular vein.</w:t>
      </w:r>
    </w:p>
    <w:p w:rsidR="002D5D2A" w:rsidRDefault="002D5D2A" w:rsidP="002D5D2A">
      <w:pPr>
        <w:ind w:left="566" w:right="-540"/>
        <w:jc w:val="right"/>
        <w:rPr>
          <w:rFonts w:hint="cs"/>
          <w:rtl/>
          <w:lang w:bidi="ar-IQ"/>
        </w:rPr>
      </w:pPr>
      <w:r w:rsidRPr="008C7677">
        <w:rPr>
          <w:u w:val="single"/>
        </w:rPr>
        <w:t>Origin</w:t>
      </w:r>
      <w:r>
        <w:t xml:space="preserve">: skin and deep fascia that cover the upper part of the </w:t>
      </w:r>
      <w:proofErr w:type="spellStart"/>
      <w:r>
        <w:t>pectoralis</w:t>
      </w:r>
      <w:proofErr w:type="spellEnd"/>
      <w:r>
        <w:t xml:space="preserve"> major and deltoid muscles</w:t>
      </w:r>
    </w:p>
    <w:p w:rsidR="002D5D2A" w:rsidRPr="00254051" w:rsidRDefault="002D5D2A" w:rsidP="002D5D2A">
      <w:pPr>
        <w:ind w:left="566" w:right="-540"/>
        <w:jc w:val="right"/>
        <w:rPr>
          <w:rFonts w:hint="cs"/>
          <w:rtl/>
          <w:lang w:bidi="ar-IQ"/>
        </w:rPr>
      </w:pPr>
      <w:r w:rsidRPr="00254051">
        <w:rPr>
          <w:i/>
          <w:iCs/>
          <w:u w:val="single"/>
        </w:rPr>
        <w:t>I</w:t>
      </w:r>
      <w:r w:rsidRPr="00254051">
        <w:rPr>
          <w:u w:val="single"/>
        </w:rPr>
        <w:t>nsertion:</w:t>
      </w:r>
      <w:r w:rsidRPr="00254051">
        <w:t xml:space="preserve"> it passes into the neck and the anterior fibers are inserted into the lower margin of the anterior part of the mandible. The posterior fibers curve upward over the mandible to insert to the skin of lower face and the muscles at the angle of the mouth. </w:t>
      </w:r>
    </w:p>
    <w:p w:rsidR="002D5D2A" w:rsidRPr="00254051" w:rsidRDefault="002D5D2A" w:rsidP="002D5D2A">
      <w:pPr>
        <w:ind w:left="566" w:right="-540"/>
        <w:jc w:val="right"/>
        <w:rPr>
          <w:rFonts w:hint="cs"/>
          <w:rtl/>
          <w:lang w:bidi="ar-IQ"/>
        </w:rPr>
      </w:pPr>
      <w:r w:rsidRPr="00254051">
        <w:t>Nerve supply: cervical branch of the facial nerve</w:t>
      </w:r>
    </w:p>
    <w:p w:rsidR="00254051" w:rsidRDefault="002D5D2A" w:rsidP="002D5D2A">
      <w:pPr>
        <w:ind w:left="566" w:right="-540"/>
        <w:jc w:val="right"/>
        <w:rPr>
          <w:rFonts w:hint="cs"/>
          <w:i/>
          <w:iCs/>
          <w:u w:val="single"/>
          <w:rtl/>
          <w:lang w:bidi="ar-IQ"/>
        </w:rPr>
      </w:pPr>
      <w:r w:rsidRPr="00254051">
        <w:rPr>
          <w:u w:val="single"/>
        </w:rPr>
        <w:t>Action</w:t>
      </w:r>
      <w:r w:rsidRPr="00254051">
        <w:t xml:space="preserve">: it depresses the mandible and pulls down </w:t>
      </w:r>
      <w:r>
        <w:t xml:space="preserve">the angle of mouth. Also it tenses the skin of the neck and </w:t>
      </w:r>
      <w:r w:rsidRPr="00424CB6">
        <w:rPr>
          <w:i/>
          <w:iCs/>
          <w:u w:val="single"/>
        </w:rPr>
        <w:t>elevates the skin over the upper part of the chest</w:t>
      </w:r>
    </w:p>
    <w:p w:rsidR="00254051" w:rsidRDefault="00254051" w:rsidP="002D5D2A">
      <w:pPr>
        <w:ind w:left="566" w:right="-540"/>
        <w:jc w:val="right"/>
        <w:rPr>
          <w:i/>
          <w:iCs/>
          <w:u w:val="single"/>
          <w:lang w:bidi="ar-IQ"/>
        </w:rPr>
      </w:pPr>
    </w:p>
    <w:p w:rsidR="002D5D2A" w:rsidRDefault="002D5D2A" w:rsidP="002D5D2A">
      <w:pPr>
        <w:ind w:left="566" w:right="-540"/>
        <w:jc w:val="right"/>
        <w:rPr>
          <w:lang w:bidi="ar-IQ"/>
        </w:rPr>
      </w:pPr>
    </w:p>
    <w:p w:rsidR="002D5D2A" w:rsidRPr="00254051" w:rsidRDefault="002D5D2A" w:rsidP="001C149F">
      <w:pPr>
        <w:ind w:left="566" w:right="-540"/>
        <w:jc w:val="right"/>
        <w:rPr>
          <w:rFonts w:hint="cs"/>
          <w:rtl/>
          <w:lang w:bidi="ar-IQ"/>
        </w:rPr>
      </w:pPr>
      <w:r w:rsidRPr="001C149F">
        <w:rPr>
          <w:b/>
          <w:bCs/>
          <w:sz w:val="22"/>
          <w:szCs w:val="22"/>
        </w:rPr>
        <w:lastRenderedPageBreak/>
        <w:t>Superficial veins of</w:t>
      </w:r>
      <w:r w:rsidR="001C149F" w:rsidRPr="001C149F">
        <w:rPr>
          <w:b/>
          <w:bCs/>
          <w:sz w:val="22"/>
          <w:szCs w:val="22"/>
        </w:rPr>
        <w:t xml:space="preserve"> the side of the neck</w:t>
      </w:r>
      <w:r w:rsidR="00254051">
        <w:rPr>
          <w:b/>
          <w:bCs/>
          <w:sz w:val="22"/>
          <w:szCs w:val="22"/>
        </w:rPr>
        <w:t xml:space="preserve"> </w:t>
      </w:r>
      <w:r w:rsidR="001C149F" w:rsidRPr="001C149F">
        <w:rPr>
          <w:b/>
          <w:bCs/>
          <w:sz w:val="22"/>
          <w:szCs w:val="22"/>
        </w:rPr>
        <w:t>:</w:t>
      </w:r>
      <w:r w:rsidRPr="001C149F">
        <w:rPr>
          <w:b/>
          <w:bCs/>
          <w:sz w:val="22"/>
          <w:szCs w:val="22"/>
        </w:rPr>
        <w:t>External jugular vein</w:t>
      </w:r>
      <w:r w:rsidR="00FE5E4C" w:rsidRPr="001C149F">
        <w:rPr>
          <w:b/>
          <w:bCs/>
          <w:sz w:val="22"/>
          <w:szCs w:val="22"/>
        </w:rPr>
        <w:t>.</w:t>
      </w:r>
    </w:p>
    <w:p w:rsidR="002D5D2A" w:rsidRPr="006C22FB" w:rsidRDefault="002D5D2A" w:rsidP="002D5D2A">
      <w:pPr>
        <w:bidi w:val="0"/>
        <w:ind w:left="-720" w:right="26"/>
        <w:jc w:val="lowKashida"/>
        <w:rPr>
          <w:b/>
          <w:bCs/>
          <w:lang w:bidi="ar-IQ"/>
        </w:rPr>
      </w:pPr>
      <w:r w:rsidRPr="006C22FB">
        <w:rPr>
          <w:b/>
          <w:bCs/>
          <w:lang w:bidi="ar-IQ"/>
        </w:rPr>
        <w:t>Superficial lymph nodes</w:t>
      </w:r>
    </w:p>
    <w:p w:rsidR="002D5D2A" w:rsidRDefault="002D5D2A" w:rsidP="002D5D2A">
      <w:pPr>
        <w:bidi w:val="0"/>
        <w:ind w:left="-720" w:right="26"/>
        <w:jc w:val="lowKashida"/>
        <w:rPr>
          <w:lang w:bidi="ar-IQ"/>
        </w:rPr>
      </w:pPr>
      <w:r>
        <w:rPr>
          <w:lang w:bidi="ar-IQ"/>
        </w:rPr>
        <w:t xml:space="preserve">1. The superficial cervical lymph nodes: lie along the external jugular vein </w:t>
      </w:r>
    </w:p>
    <w:p w:rsidR="00FD08D6" w:rsidRDefault="002D5D2A" w:rsidP="001C149F">
      <w:pPr>
        <w:bidi w:val="0"/>
        <w:ind w:left="-720" w:right="26"/>
        <w:jc w:val="lowKashida"/>
        <w:rPr>
          <w:lang w:bidi="ar-IQ"/>
        </w:rPr>
      </w:pPr>
      <w:r>
        <w:rPr>
          <w:lang w:bidi="ar-IQ"/>
        </w:rPr>
        <w:t xml:space="preserve">2. </w:t>
      </w:r>
      <w:proofErr w:type="spellStart"/>
      <w:r>
        <w:rPr>
          <w:lang w:bidi="ar-IQ"/>
        </w:rPr>
        <w:t>submental</w:t>
      </w:r>
      <w:proofErr w:type="spellEnd"/>
      <w:r>
        <w:rPr>
          <w:lang w:bidi="ar-IQ"/>
        </w:rPr>
        <w:t xml:space="preserve"> lymph nodes : lie below the chin.</w:t>
      </w:r>
    </w:p>
    <w:p w:rsidR="00FD08D6" w:rsidRDefault="00FD08D6" w:rsidP="00FD08D6">
      <w:pPr>
        <w:bidi w:val="0"/>
        <w:ind w:left="360" w:right="26" w:hanging="1106"/>
        <w:jc w:val="lowKashida"/>
        <w:rPr>
          <w:lang w:bidi="ar-IQ"/>
        </w:rPr>
      </w:pPr>
    </w:p>
    <w:p w:rsidR="00FD08D6" w:rsidRDefault="00FD08D6" w:rsidP="00FD08D6">
      <w:pPr>
        <w:bidi w:val="0"/>
        <w:ind w:left="360" w:right="26" w:hanging="1106"/>
        <w:jc w:val="lowKashida"/>
        <w:rPr>
          <w:lang w:bidi="ar-IQ"/>
        </w:rPr>
      </w:pPr>
      <w:r>
        <w:rPr>
          <w:noProof/>
        </w:rPr>
        <w:drawing>
          <wp:inline distT="0" distB="0" distL="0" distR="0">
            <wp:extent cx="5272660" cy="3362325"/>
            <wp:effectExtent l="76200" t="76200" r="80645" b="66675"/>
            <wp:docPr id="14340" name="Picture 4" descr="superficial ve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descr="superficial veins"/>
                    <pic:cNvPicPr>
                      <a:picLocks noChangeAspect="1" noChangeArrowheads="1"/>
                    </pic:cNvPicPr>
                  </pic:nvPicPr>
                  <pic:blipFill>
                    <a:blip r:embed="rId9" cstate="print"/>
                    <a:srcRect/>
                    <a:stretch>
                      <a:fillRect/>
                    </a:stretch>
                  </pic:blipFill>
                  <pic:spPr bwMode="auto">
                    <a:xfrm>
                      <a:off x="0" y="0"/>
                      <a:ext cx="5274310" cy="3363377"/>
                    </a:xfrm>
                    <a:prstGeom prst="rect">
                      <a:avLst/>
                    </a:prstGeom>
                    <a:noFill/>
                    <a:ln w="76200" cmpd="tri">
                      <a:solidFill>
                        <a:srgbClr val="000000"/>
                      </a:solidFill>
                      <a:miter lim="800000"/>
                      <a:headEnd/>
                      <a:tailEnd/>
                    </a:ln>
                  </pic:spPr>
                </pic:pic>
              </a:graphicData>
            </a:graphic>
          </wp:inline>
        </w:drawing>
      </w:r>
    </w:p>
    <w:p w:rsidR="00FD08D6" w:rsidRDefault="00FD08D6" w:rsidP="00FD08D6">
      <w:pPr>
        <w:bidi w:val="0"/>
        <w:ind w:left="360" w:right="26" w:hanging="1106"/>
        <w:jc w:val="lowKashida"/>
        <w:rPr>
          <w:b/>
          <w:bCs/>
          <w:sz w:val="32"/>
          <w:szCs w:val="32"/>
          <w:lang w:bidi="ar-IQ"/>
        </w:rPr>
      </w:pPr>
    </w:p>
    <w:p w:rsidR="002D5D2A" w:rsidRPr="003539CE" w:rsidRDefault="002D5D2A" w:rsidP="00FD08D6">
      <w:pPr>
        <w:bidi w:val="0"/>
        <w:ind w:left="360" w:right="26" w:hanging="1106"/>
        <w:jc w:val="lowKashida"/>
        <w:rPr>
          <w:b/>
          <w:bCs/>
          <w:sz w:val="32"/>
          <w:szCs w:val="32"/>
          <w:lang w:bidi="ar-IQ"/>
        </w:rPr>
      </w:pPr>
      <w:r w:rsidRPr="003539CE">
        <w:rPr>
          <w:b/>
          <w:bCs/>
          <w:sz w:val="32"/>
          <w:szCs w:val="32"/>
          <w:lang w:bidi="ar-IQ"/>
        </w:rPr>
        <w:t>Deep cervical fascia</w:t>
      </w:r>
    </w:p>
    <w:p w:rsidR="002D5D2A" w:rsidRDefault="002D5D2A" w:rsidP="002D5D2A">
      <w:pPr>
        <w:bidi w:val="0"/>
        <w:ind w:left="-694" w:right="26" w:hanging="26"/>
        <w:jc w:val="lowKashida"/>
        <w:rPr>
          <w:lang w:bidi="ar-IQ"/>
        </w:rPr>
      </w:pPr>
      <w:r>
        <w:rPr>
          <w:lang w:bidi="ar-IQ"/>
        </w:rPr>
        <w:t xml:space="preserve">It is </w:t>
      </w:r>
      <w:proofErr w:type="spellStart"/>
      <w:r>
        <w:rPr>
          <w:lang w:bidi="ar-IQ"/>
        </w:rPr>
        <w:t>areolar</w:t>
      </w:r>
      <w:proofErr w:type="spellEnd"/>
      <w:r>
        <w:rPr>
          <w:lang w:bidi="ar-IQ"/>
        </w:rPr>
        <w:t xml:space="preserve"> tissue that supports the muscles, vessels, and the viscera of the neck. In certain areas it is condensed to form fibrous sheets called the investing layer, the </w:t>
      </w:r>
      <w:proofErr w:type="spellStart"/>
      <w:r>
        <w:rPr>
          <w:lang w:bidi="ar-IQ"/>
        </w:rPr>
        <w:t>pretracheal</w:t>
      </w:r>
      <w:proofErr w:type="spellEnd"/>
      <w:r>
        <w:rPr>
          <w:lang w:bidi="ar-IQ"/>
        </w:rPr>
        <w:t xml:space="preserve"> layer, the </w:t>
      </w:r>
      <w:proofErr w:type="spellStart"/>
      <w:r>
        <w:rPr>
          <w:lang w:bidi="ar-IQ"/>
        </w:rPr>
        <w:t>prevertebral</w:t>
      </w:r>
      <w:proofErr w:type="spellEnd"/>
      <w:r>
        <w:rPr>
          <w:lang w:bidi="ar-IQ"/>
        </w:rPr>
        <w:t xml:space="preserve"> layer, and the carotid sheath.</w:t>
      </w:r>
    </w:p>
    <w:p w:rsidR="001C149F" w:rsidRDefault="001C149F" w:rsidP="001C149F">
      <w:pPr>
        <w:bidi w:val="0"/>
        <w:ind w:left="-694" w:right="26" w:firstLine="552"/>
        <w:jc w:val="lowKashida"/>
        <w:rPr>
          <w:lang w:bidi="ar-IQ"/>
        </w:rPr>
      </w:pPr>
      <w:r>
        <w:rPr>
          <w:noProof/>
        </w:rPr>
        <w:drawing>
          <wp:inline distT="0" distB="0" distL="0" distR="0">
            <wp:extent cx="3286125" cy="2771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0507" cy="2775471"/>
                    </a:xfrm>
                    <a:prstGeom prst="rect">
                      <a:avLst/>
                    </a:prstGeom>
                    <a:noFill/>
                    <a:ln>
                      <a:noFill/>
                    </a:ln>
                    <a:effectLst/>
                    <a:extLst/>
                  </pic:spPr>
                </pic:pic>
              </a:graphicData>
            </a:graphic>
          </wp:inline>
        </w:drawing>
      </w:r>
    </w:p>
    <w:p w:rsidR="002D5D2A" w:rsidRDefault="002D5D2A" w:rsidP="002D5D2A">
      <w:pPr>
        <w:bidi w:val="0"/>
        <w:ind w:left="-694" w:right="26" w:hanging="26"/>
        <w:jc w:val="lowKashida"/>
        <w:rPr>
          <w:lang w:bidi="ar-IQ"/>
        </w:rPr>
      </w:pPr>
    </w:p>
    <w:p w:rsidR="001C149F" w:rsidRDefault="001C149F" w:rsidP="002D5D2A">
      <w:pPr>
        <w:bidi w:val="0"/>
        <w:ind w:left="360" w:right="26" w:hanging="1106"/>
        <w:jc w:val="lowKashida"/>
        <w:rPr>
          <w:b/>
          <w:bCs/>
          <w:lang w:bidi="ar-IQ"/>
        </w:rPr>
      </w:pPr>
    </w:p>
    <w:p w:rsidR="002D5D2A" w:rsidRPr="001F1660" w:rsidRDefault="002D5D2A" w:rsidP="001C149F">
      <w:pPr>
        <w:bidi w:val="0"/>
        <w:ind w:left="360" w:right="26" w:hanging="1106"/>
        <w:jc w:val="lowKashida"/>
        <w:rPr>
          <w:b/>
          <w:bCs/>
          <w:lang w:bidi="ar-IQ"/>
        </w:rPr>
      </w:pPr>
      <w:r>
        <w:rPr>
          <w:b/>
          <w:bCs/>
          <w:lang w:bidi="ar-IQ"/>
        </w:rPr>
        <w:lastRenderedPageBreak/>
        <w:t xml:space="preserve">A. </w:t>
      </w:r>
      <w:r w:rsidRPr="001F1660">
        <w:rPr>
          <w:b/>
          <w:bCs/>
          <w:lang w:bidi="ar-IQ"/>
        </w:rPr>
        <w:t>Investing layer of deep cervical fascia</w:t>
      </w:r>
    </w:p>
    <w:p w:rsidR="002D5D2A" w:rsidRDefault="002D5D2A" w:rsidP="002D5D2A">
      <w:pPr>
        <w:bidi w:val="0"/>
        <w:ind w:left="-694" w:right="26" w:hanging="26"/>
        <w:jc w:val="lowKashida"/>
        <w:rPr>
          <w:lang w:bidi="ar-IQ"/>
        </w:rPr>
      </w:pPr>
      <w:r>
        <w:rPr>
          <w:lang w:bidi="ar-IQ"/>
        </w:rPr>
        <w:t xml:space="preserve">1. It is completely surrounds the </w:t>
      </w:r>
      <w:r w:rsidR="00ED4225">
        <w:rPr>
          <w:lang w:bidi="ar-IQ"/>
        </w:rPr>
        <w:t>neck, like</w:t>
      </w:r>
      <w:r>
        <w:rPr>
          <w:lang w:bidi="ar-IQ"/>
        </w:rPr>
        <w:t xml:space="preserve"> a collar.</w:t>
      </w:r>
    </w:p>
    <w:p w:rsidR="002D5D2A" w:rsidRPr="00ED4225" w:rsidRDefault="002D5D2A" w:rsidP="002D5D2A">
      <w:pPr>
        <w:bidi w:val="0"/>
        <w:ind w:left="-694" w:right="26" w:hanging="26"/>
        <w:jc w:val="lowKashida"/>
        <w:rPr>
          <w:lang w:bidi="ar-IQ"/>
        </w:rPr>
      </w:pPr>
      <w:r w:rsidRPr="00ED4225">
        <w:rPr>
          <w:lang w:bidi="ar-IQ"/>
        </w:rPr>
        <w:t xml:space="preserve">2. It lies deep to the </w:t>
      </w:r>
      <w:proofErr w:type="spellStart"/>
      <w:r w:rsidRPr="00ED4225">
        <w:rPr>
          <w:lang w:bidi="ar-IQ"/>
        </w:rPr>
        <w:t>platysma</w:t>
      </w:r>
      <w:proofErr w:type="spellEnd"/>
      <w:r w:rsidRPr="00ED4225">
        <w:rPr>
          <w:lang w:bidi="ar-IQ"/>
        </w:rPr>
        <w:t xml:space="preserve"> and splitting to enclose the </w:t>
      </w:r>
      <w:proofErr w:type="spellStart"/>
      <w:r w:rsidRPr="00ED4225">
        <w:rPr>
          <w:lang w:bidi="ar-IQ"/>
        </w:rPr>
        <w:t>sternocleidomastoidand</w:t>
      </w:r>
      <w:proofErr w:type="spellEnd"/>
      <w:r w:rsidRPr="00ED4225">
        <w:rPr>
          <w:lang w:bidi="ar-IQ"/>
        </w:rPr>
        <w:t xml:space="preserve"> the </w:t>
      </w:r>
      <w:proofErr w:type="spellStart"/>
      <w:r w:rsidRPr="00ED4225">
        <w:rPr>
          <w:lang w:bidi="ar-IQ"/>
        </w:rPr>
        <w:t>trapezius</w:t>
      </w:r>
      <w:proofErr w:type="spellEnd"/>
      <w:r w:rsidRPr="00ED4225">
        <w:rPr>
          <w:lang w:bidi="ar-IQ"/>
        </w:rPr>
        <w:t xml:space="preserve"> muscles.</w:t>
      </w:r>
    </w:p>
    <w:p w:rsidR="002D5D2A" w:rsidRPr="00ED4225" w:rsidRDefault="002D5D2A" w:rsidP="002D5D2A">
      <w:pPr>
        <w:bidi w:val="0"/>
        <w:ind w:left="-694" w:right="26" w:hanging="26"/>
        <w:jc w:val="lowKashida"/>
        <w:rPr>
          <w:lang w:bidi="ar-IQ"/>
        </w:rPr>
      </w:pPr>
      <w:r w:rsidRPr="00ED4225">
        <w:rPr>
          <w:lang w:bidi="ar-IQ"/>
        </w:rPr>
        <w:t>3. It forms the roof of the anterior and posterior triangle.</w:t>
      </w:r>
    </w:p>
    <w:p w:rsidR="002D5D2A" w:rsidRPr="00ED4225" w:rsidRDefault="002D5D2A" w:rsidP="002D5D2A">
      <w:pPr>
        <w:bidi w:val="0"/>
        <w:ind w:left="-694" w:right="26" w:hanging="26"/>
        <w:jc w:val="lowKashida"/>
        <w:rPr>
          <w:lang w:bidi="ar-IQ"/>
        </w:rPr>
      </w:pPr>
      <w:r w:rsidRPr="00ED4225">
        <w:rPr>
          <w:lang w:bidi="ar-IQ"/>
        </w:rPr>
        <w:t xml:space="preserve">4. Attached </w:t>
      </w:r>
      <w:proofErr w:type="spellStart"/>
      <w:r w:rsidRPr="00ED4225">
        <w:rPr>
          <w:lang w:bidi="ar-IQ"/>
        </w:rPr>
        <w:t>posteriorly</w:t>
      </w:r>
      <w:proofErr w:type="spellEnd"/>
      <w:r w:rsidRPr="00ED4225">
        <w:rPr>
          <w:lang w:bidi="ar-IQ"/>
        </w:rPr>
        <w:t xml:space="preserve"> to the </w:t>
      </w:r>
      <w:proofErr w:type="spellStart"/>
      <w:r w:rsidRPr="00ED4225">
        <w:rPr>
          <w:lang w:bidi="ar-IQ"/>
        </w:rPr>
        <w:t>ligamentum</w:t>
      </w:r>
      <w:proofErr w:type="spellEnd"/>
      <w:r w:rsidR="00BB6196">
        <w:rPr>
          <w:lang w:bidi="ar-IQ"/>
        </w:rPr>
        <w:t xml:space="preserve"> </w:t>
      </w:r>
      <w:proofErr w:type="spellStart"/>
      <w:r w:rsidRPr="00ED4225">
        <w:rPr>
          <w:lang w:bidi="ar-IQ"/>
        </w:rPr>
        <w:t>nuchae</w:t>
      </w:r>
      <w:proofErr w:type="spellEnd"/>
      <w:r w:rsidRPr="00ED4225">
        <w:rPr>
          <w:lang w:bidi="ar-IQ"/>
        </w:rPr>
        <w:t>.</w:t>
      </w:r>
    </w:p>
    <w:p w:rsidR="002D5D2A" w:rsidRPr="00ED4225" w:rsidRDefault="002D5D2A" w:rsidP="002D5D2A">
      <w:pPr>
        <w:bidi w:val="0"/>
        <w:ind w:left="-694" w:right="26" w:hanging="26"/>
        <w:jc w:val="lowKashida"/>
        <w:rPr>
          <w:lang w:bidi="ar-IQ"/>
        </w:rPr>
      </w:pPr>
      <w:r w:rsidRPr="00ED4225">
        <w:rPr>
          <w:lang w:bidi="ar-IQ"/>
        </w:rPr>
        <w:t xml:space="preserve">5. Attached </w:t>
      </w:r>
      <w:proofErr w:type="spellStart"/>
      <w:r w:rsidRPr="00ED4225">
        <w:rPr>
          <w:lang w:bidi="ar-IQ"/>
        </w:rPr>
        <w:t>anteriorly</w:t>
      </w:r>
      <w:proofErr w:type="spellEnd"/>
      <w:r w:rsidRPr="00ED4225">
        <w:rPr>
          <w:lang w:bidi="ar-IQ"/>
        </w:rPr>
        <w:t xml:space="preserve"> to the </w:t>
      </w:r>
      <w:proofErr w:type="spellStart"/>
      <w:r w:rsidRPr="00ED4225">
        <w:rPr>
          <w:lang w:bidi="ar-IQ"/>
        </w:rPr>
        <w:t>symphysis</w:t>
      </w:r>
      <w:proofErr w:type="spellEnd"/>
      <w:r w:rsidR="00254051">
        <w:rPr>
          <w:lang w:bidi="ar-IQ"/>
        </w:rPr>
        <w:t xml:space="preserve"> </w:t>
      </w:r>
      <w:proofErr w:type="spellStart"/>
      <w:r w:rsidRPr="00ED4225">
        <w:rPr>
          <w:lang w:bidi="ar-IQ"/>
        </w:rPr>
        <w:t>menti</w:t>
      </w:r>
      <w:proofErr w:type="spellEnd"/>
      <w:r w:rsidRPr="00ED4225">
        <w:rPr>
          <w:lang w:bidi="ar-IQ"/>
        </w:rPr>
        <w:t xml:space="preserve"> and the hyoid bone. </w:t>
      </w:r>
    </w:p>
    <w:p w:rsidR="002D5D2A" w:rsidRPr="00ED4225" w:rsidRDefault="002D5D2A" w:rsidP="002D5D2A">
      <w:pPr>
        <w:bidi w:val="0"/>
        <w:ind w:left="-720" w:right="26"/>
        <w:jc w:val="lowKashida"/>
        <w:rPr>
          <w:lang w:bidi="ar-IQ"/>
        </w:rPr>
      </w:pPr>
      <w:r w:rsidRPr="00ED4225">
        <w:rPr>
          <w:lang w:bidi="ar-IQ"/>
        </w:rPr>
        <w:t xml:space="preserve">6. Superiorly, it is attached to the superior </w:t>
      </w:r>
      <w:proofErr w:type="spellStart"/>
      <w:r w:rsidRPr="00ED4225">
        <w:rPr>
          <w:lang w:bidi="ar-IQ"/>
        </w:rPr>
        <w:t>nuchal</w:t>
      </w:r>
      <w:proofErr w:type="spellEnd"/>
      <w:r w:rsidRPr="00ED4225">
        <w:rPr>
          <w:lang w:bidi="ar-IQ"/>
        </w:rPr>
        <w:t xml:space="preserve"> line, mastoid process, and the inferior border of the body of the mandible. </w:t>
      </w:r>
    </w:p>
    <w:p w:rsidR="002D5D2A" w:rsidRPr="00424CB6" w:rsidRDefault="002D5D2A" w:rsidP="002D5D2A">
      <w:pPr>
        <w:bidi w:val="0"/>
        <w:ind w:left="-694" w:right="26" w:hanging="26"/>
        <w:jc w:val="lowKashida"/>
        <w:rPr>
          <w:i/>
          <w:iCs/>
          <w:u w:val="single"/>
          <w:lang w:bidi="ar-IQ"/>
        </w:rPr>
      </w:pPr>
      <w:r w:rsidRPr="00ED4225">
        <w:rPr>
          <w:lang w:bidi="ar-IQ"/>
        </w:rPr>
        <w:t xml:space="preserve">7. Inferiorly, it is attached to the </w:t>
      </w:r>
      <w:proofErr w:type="spellStart"/>
      <w:r w:rsidRPr="00ED4225">
        <w:rPr>
          <w:lang w:bidi="ar-IQ"/>
        </w:rPr>
        <w:t>acromion</w:t>
      </w:r>
      <w:proofErr w:type="spellEnd"/>
      <w:r w:rsidRPr="00ED4225">
        <w:rPr>
          <w:lang w:bidi="ar-IQ"/>
        </w:rPr>
        <w:t xml:space="preserve"> process, the clavicle and the </w:t>
      </w:r>
      <w:proofErr w:type="spellStart"/>
      <w:r w:rsidRPr="00ED4225">
        <w:rPr>
          <w:lang w:bidi="ar-IQ"/>
        </w:rPr>
        <w:t>manibrium</w:t>
      </w:r>
      <w:proofErr w:type="spellEnd"/>
      <w:r w:rsidR="00BB6196">
        <w:rPr>
          <w:lang w:bidi="ar-IQ"/>
        </w:rPr>
        <w:t xml:space="preserve"> </w:t>
      </w:r>
      <w:proofErr w:type="spellStart"/>
      <w:r w:rsidRPr="00ED4225">
        <w:rPr>
          <w:lang w:bidi="ar-IQ"/>
        </w:rPr>
        <w:t>sterni</w:t>
      </w:r>
      <w:proofErr w:type="spellEnd"/>
      <w:r w:rsidRPr="00424CB6">
        <w:rPr>
          <w:i/>
          <w:iCs/>
          <w:u w:val="single"/>
          <w:lang w:bidi="ar-IQ"/>
        </w:rPr>
        <w:t>.</w:t>
      </w:r>
    </w:p>
    <w:p w:rsidR="002D5D2A" w:rsidRDefault="002D5D2A" w:rsidP="002D5D2A">
      <w:pPr>
        <w:bidi w:val="0"/>
        <w:ind w:left="-694" w:right="26" w:hanging="26"/>
        <w:jc w:val="lowKashida"/>
        <w:rPr>
          <w:lang w:bidi="ar-IQ"/>
        </w:rPr>
      </w:pPr>
      <w:r>
        <w:rPr>
          <w:lang w:bidi="ar-IQ"/>
        </w:rPr>
        <w:t xml:space="preserve">8. It is thickened between the angle of the mandible and the </w:t>
      </w:r>
      <w:proofErr w:type="spellStart"/>
      <w:r>
        <w:rPr>
          <w:lang w:bidi="ar-IQ"/>
        </w:rPr>
        <w:t>styloid</w:t>
      </w:r>
      <w:proofErr w:type="spellEnd"/>
      <w:r>
        <w:rPr>
          <w:lang w:bidi="ar-IQ"/>
        </w:rPr>
        <w:t xml:space="preserve"> process of the temporal bone to form the </w:t>
      </w:r>
      <w:proofErr w:type="spellStart"/>
      <w:r>
        <w:rPr>
          <w:lang w:bidi="ar-IQ"/>
        </w:rPr>
        <w:t>stylomandibular</w:t>
      </w:r>
      <w:proofErr w:type="spellEnd"/>
      <w:r>
        <w:rPr>
          <w:lang w:bidi="ar-IQ"/>
        </w:rPr>
        <w:t xml:space="preserve"> ligament.</w:t>
      </w:r>
    </w:p>
    <w:p w:rsidR="002D5D2A" w:rsidRDefault="002D5D2A" w:rsidP="002D5D2A">
      <w:pPr>
        <w:bidi w:val="0"/>
        <w:ind w:left="-694" w:right="26" w:hanging="26"/>
        <w:jc w:val="lowKashida"/>
        <w:rPr>
          <w:lang w:bidi="ar-IQ"/>
        </w:rPr>
      </w:pPr>
      <w:r>
        <w:rPr>
          <w:lang w:bidi="ar-IQ"/>
        </w:rPr>
        <w:t>9. Between the mastoid and the angle of the mandible it splits</w:t>
      </w:r>
      <w:r w:rsidR="00254051">
        <w:rPr>
          <w:lang w:bidi="ar-IQ"/>
        </w:rPr>
        <w:t xml:space="preserve"> </w:t>
      </w:r>
      <w:r>
        <w:rPr>
          <w:lang w:bidi="ar-IQ"/>
        </w:rPr>
        <w:t>to enclose the parotid gland.</w:t>
      </w:r>
    </w:p>
    <w:p w:rsidR="002D5D2A" w:rsidRDefault="002D5D2A" w:rsidP="002D5D2A">
      <w:pPr>
        <w:bidi w:val="0"/>
        <w:ind w:left="-694" w:right="26" w:hanging="26"/>
        <w:jc w:val="lowKashida"/>
        <w:rPr>
          <w:lang w:bidi="ar-IQ"/>
        </w:rPr>
      </w:pPr>
      <w:r>
        <w:rPr>
          <w:lang w:bidi="ar-IQ"/>
        </w:rPr>
        <w:t>10. Between the hyoid bone and the mandible it splits</w:t>
      </w:r>
      <w:r w:rsidR="00254051">
        <w:rPr>
          <w:lang w:bidi="ar-IQ"/>
        </w:rPr>
        <w:t xml:space="preserve"> </w:t>
      </w:r>
      <w:r>
        <w:rPr>
          <w:lang w:bidi="ar-IQ"/>
        </w:rPr>
        <w:t xml:space="preserve">to enclose the </w:t>
      </w:r>
      <w:proofErr w:type="spellStart"/>
      <w:r>
        <w:rPr>
          <w:lang w:bidi="ar-IQ"/>
        </w:rPr>
        <w:t>submandibular</w:t>
      </w:r>
      <w:proofErr w:type="spellEnd"/>
      <w:r>
        <w:rPr>
          <w:lang w:bidi="ar-IQ"/>
        </w:rPr>
        <w:t xml:space="preserve"> gland.</w:t>
      </w:r>
    </w:p>
    <w:p w:rsidR="00FD08D6" w:rsidRDefault="00FD08D6" w:rsidP="00FD08D6">
      <w:pPr>
        <w:bidi w:val="0"/>
        <w:ind w:left="-694" w:right="26" w:hanging="26"/>
        <w:jc w:val="lowKashida"/>
        <w:rPr>
          <w:lang w:bidi="ar-IQ"/>
        </w:rPr>
      </w:pPr>
    </w:p>
    <w:p w:rsidR="00FD08D6" w:rsidRDefault="00FD08D6" w:rsidP="00FD08D6">
      <w:pPr>
        <w:bidi w:val="0"/>
        <w:ind w:left="-694" w:right="26" w:hanging="26"/>
        <w:jc w:val="lowKashida"/>
        <w:rPr>
          <w:lang w:bidi="ar-IQ"/>
        </w:rPr>
      </w:pPr>
    </w:p>
    <w:p w:rsidR="00FD08D6" w:rsidRDefault="00FD08D6" w:rsidP="00FD08D6">
      <w:pPr>
        <w:bidi w:val="0"/>
        <w:ind w:left="-694" w:right="26" w:hanging="26"/>
        <w:jc w:val="lowKashida"/>
        <w:rPr>
          <w:lang w:bidi="ar-IQ"/>
        </w:rPr>
      </w:pPr>
      <w:r>
        <w:rPr>
          <w:noProof/>
        </w:rPr>
        <w:drawing>
          <wp:inline distT="0" distB="0" distL="0" distR="0">
            <wp:extent cx="5181600" cy="4762500"/>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0" cy="4762500"/>
                    </a:xfrm>
                    <a:prstGeom prst="rect">
                      <a:avLst/>
                    </a:prstGeom>
                    <a:noFill/>
                    <a:ln>
                      <a:noFill/>
                    </a:ln>
                    <a:effectLst/>
                    <a:extLst/>
                  </pic:spPr>
                </pic:pic>
              </a:graphicData>
            </a:graphic>
          </wp:inline>
        </w:drawing>
      </w:r>
    </w:p>
    <w:p w:rsidR="00FD08D6" w:rsidRDefault="00FD08D6" w:rsidP="00FD08D6">
      <w:pPr>
        <w:bidi w:val="0"/>
        <w:ind w:left="-694" w:right="26" w:hanging="26"/>
        <w:jc w:val="lowKashida"/>
        <w:rPr>
          <w:lang w:bidi="ar-IQ"/>
        </w:rPr>
      </w:pPr>
    </w:p>
    <w:p w:rsidR="00FD08D6" w:rsidRDefault="00FD08D6" w:rsidP="00FD08D6">
      <w:pPr>
        <w:bidi w:val="0"/>
        <w:ind w:left="-694" w:right="26" w:hanging="26"/>
        <w:jc w:val="lowKashida"/>
        <w:rPr>
          <w:lang w:bidi="ar-IQ"/>
        </w:rPr>
      </w:pPr>
    </w:p>
    <w:p w:rsidR="002D5D2A" w:rsidRPr="000E2856" w:rsidRDefault="002D5D2A" w:rsidP="002D5D2A">
      <w:pPr>
        <w:bidi w:val="0"/>
        <w:ind w:left="360" w:right="26" w:hanging="1106"/>
        <w:jc w:val="lowKashida"/>
        <w:rPr>
          <w:b/>
          <w:bCs/>
          <w:lang w:bidi="ar-IQ"/>
        </w:rPr>
      </w:pPr>
      <w:r>
        <w:rPr>
          <w:b/>
          <w:bCs/>
          <w:lang w:bidi="ar-IQ"/>
        </w:rPr>
        <w:lastRenderedPageBreak/>
        <w:t xml:space="preserve">B. </w:t>
      </w:r>
      <w:proofErr w:type="spellStart"/>
      <w:r w:rsidRPr="000E2856">
        <w:rPr>
          <w:b/>
          <w:bCs/>
          <w:lang w:bidi="ar-IQ"/>
        </w:rPr>
        <w:t>Pretracheal</w:t>
      </w:r>
      <w:proofErr w:type="spellEnd"/>
      <w:r w:rsidRPr="000E2856">
        <w:rPr>
          <w:b/>
          <w:bCs/>
          <w:lang w:bidi="ar-IQ"/>
        </w:rPr>
        <w:t xml:space="preserve"> layer deep cervical fascia</w:t>
      </w:r>
    </w:p>
    <w:p w:rsidR="002D5D2A" w:rsidRDefault="002D5D2A" w:rsidP="002D5D2A">
      <w:pPr>
        <w:numPr>
          <w:ilvl w:val="0"/>
          <w:numId w:val="2"/>
        </w:numPr>
        <w:bidi w:val="0"/>
        <w:ind w:right="26"/>
        <w:jc w:val="lowKashida"/>
        <w:rPr>
          <w:lang w:bidi="ar-IQ"/>
        </w:rPr>
      </w:pPr>
      <w:r>
        <w:rPr>
          <w:lang w:bidi="ar-IQ"/>
        </w:rPr>
        <w:t xml:space="preserve">It completely surrounds the thyroid </w:t>
      </w:r>
      <w:r w:rsidR="00ED4225">
        <w:rPr>
          <w:lang w:bidi="ar-IQ"/>
        </w:rPr>
        <w:t>gland, forming</w:t>
      </w:r>
      <w:r>
        <w:rPr>
          <w:lang w:bidi="ar-IQ"/>
        </w:rPr>
        <w:t xml:space="preserve"> a sheath for </w:t>
      </w:r>
      <w:r w:rsidR="00ED4225">
        <w:rPr>
          <w:lang w:bidi="ar-IQ"/>
        </w:rPr>
        <w:t>it, and</w:t>
      </w:r>
      <w:r w:rsidR="00AC7FF2">
        <w:rPr>
          <w:lang w:bidi="ar-IQ"/>
        </w:rPr>
        <w:t xml:space="preserve"> </w:t>
      </w:r>
      <w:r w:rsidR="00ED4225">
        <w:rPr>
          <w:lang w:bidi="ar-IQ"/>
        </w:rPr>
        <w:t>binds</w:t>
      </w:r>
      <w:r>
        <w:rPr>
          <w:lang w:bidi="ar-IQ"/>
        </w:rPr>
        <w:t xml:space="preserve"> the gland to the larynx.</w:t>
      </w:r>
    </w:p>
    <w:p w:rsidR="002D5D2A" w:rsidRPr="00424CB6" w:rsidRDefault="002D5D2A" w:rsidP="002D5D2A">
      <w:pPr>
        <w:numPr>
          <w:ilvl w:val="0"/>
          <w:numId w:val="2"/>
        </w:numPr>
        <w:bidi w:val="0"/>
        <w:ind w:right="26"/>
        <w:jc w:val="lowKashida"/>
        <w:rPr>
          <w:i/>
          <w:iCs/>
          <w:u w:val="single"/>
          <w:lang w:bidi="ar-IQ"/>
        </w:rPr>
      </w:pPr>
      <w:r w:rsidRPr="00424CB6">
        <w:rPr>
          <w:i/>
          <w:iCs/>
          <w:u w:val="single"/>
          <w:lang w:bidi="ar-IQ"/>
        </w:rPr>
        <w:t xml:space="preserve">Covers the sides and front of the trachea.  </w:t>
      </w:r>
    </w:p>
    <w:p w:rsidR="002D5D2A" w:rsidRDefault="002D5D2A" w:rsidP="002D5D2A">
      <w:pPr>
        <w:numPr>
          <w:ilvl w:val="0"/>
          <w:numId w:val="2"/>
        </w:numPr>
        <w:bidi w:val="0"/>
        <w:ind w:right="26"/>
        <w:jc w:val="lowKashida"/>
        <w:rPr>
          <w:lang w:bidi="ar-IQ"/>
        </w:rPr>
      </w:pPr>
      <w:r>
        <w:rPr>
          <w:lang w:bidi="ar-IQ"/>
        </w:rPr>
        <w:t>Superiorly, it is attached to the hyoid bone and the oblique line of the thyroid cartilage.</w:t>
      </w:r>
    </w:p>
    <w:p w:rsidR="002D5D2A" w:rsidRDefault="002D5D2A" w:rsidP="00ED4225">
      <w:pPr>
        <w:numPr>
          <w:ilvl w:val="0"/>
          <w:numId w:val="2"/>
        </w:numPr>
        <w:bidi w:val="0"/>
        <w:ind w:right="26"/>
        <w:jc w:val="lowKashida"/>
        <w:rPr>
          <w:lang w:bidi="ar-IQ"/>
        </w:rPr>
      </w:pPr>
      <w:r>
        <w:rPr>
          <w:lang w:bidi="ar-IQ"/>
        </w:rPr>
        <w:t xml:space="preserve">Inferiorly, the </w:t>
      </w:r>
      <w:proofErr w:type="spellStart"/>
      <w:r>
        <w:rPr>
          <w:lang w:bidi="ar-IQ"/>
        </w:rPr>
        <w:t>pretracheal</w:t>
      </w:r>
      <w:proofErr w:type="spellEnd"/>
      <w:r>
        <w:rPr>
          <w:lang w:bidi="ar-IQ"/>
        </w:rPr>
        <w:t xml:space="preserve"> fascia fuses with the pericardium.</w:t>
      </w:r>
    </w:p>
    <w:p w:rsidR="002D5D2A" w:rsidRDefault="002D5D2A" w:rsidP="002D5D2A">
      <w:pPr>
        <w:numPr>
          <w:ilvl w:val="0"/>
          <w:numId w:val="2"/>
        </w:numPr>
        <w:bidi w:val="0"/>
        <w:ind w:right="26"/>
        <w:jc w:val="lowKashida"/>
        <w:rPr>
          <w:lang w:bidi="ar-IQ"/>
        </w:rPr>
      </w:pPr>
      <w:r>
        <w:rPr>
          <w:lang w:bidi="ar-IQ"/>
        </w:rPr>
        <w:t xml:space="preserve">On either sides fascia fuses with front of the carotid sheath.  </w:t>
      </w:r>
    </w:p>
    <w:p w:rsidR="002D5D2A" w:rsidRDefault="002D5D2A" w:rsidP="002D5D2A">
      <w:pPr>
        <w:bidi w:val="0"/>
        <w:ind w:right="26"/>
        <w:jc w:val="lowKashida"/>
        <w:rPr>
          <w:lang w:bidi="ar-IQ"/>
        </w:rPr>
      </w:pPr>
    </w:p>
    <w:p w:rsidR="002D5D2A" w:rsidRPr="000E2856" w:rsidRDefault="002D5D2A" w:rsidP="002D5D2A">
      <w:pPr>
        <w:bidi w:val="0"/>
        <w:ind w:left="360" w:right="26" w:hanging="1106"/>
        <w:jc w:val="lowKashida"/>
        <w:rPr>
          <w:b/>
          <w:bCs/>
          <w:lang w:bidi="ar-IQ"/>
        </w:rPr>
      </w:pPr>
      <w:r>
        <w:rPr>
          <w:b/>
          <w:bCs/>
          <w:lang w:bidi="ar-IQ"/>
        </w:rPr>
        <w:t xml:space="preserve">C. </w:t>
      </w:r>
      <w:proofErr w:type="spellStart"/>
      <w:r w:rsidRPr="000E2856">
        <w:rPr>
          <w:b/>
          <w:bCs/>
          <w:lang w:bidi="ar-IQ"/>
        </w:rPr>
        <w:t>prevertebral</w:t>
      </w:r>
      <w:proofErr w:type="spellEnd"/>
      <w:r w:rsidRPr="000E2856">
        <w:rPr>
          <w:b/>
          <w:bCs/>
          <w:lang w:bidi="ar-IQ"/>
        </w:rPr>
        <w:t xml:space="preserve"> layer of deep cervical fascia</w:t>
      </w:r>
    </w:p>
    <w:p w:rsidR="002D5D2A" w:rsidRDefault="002D5D2A" w:rsidP="002D5D2A">
      <w:pPr>
        <w:numPr>
          <w:ilvl w:val="0"/>
          <w:numId w:val="3"/>
        </w:numPr>
        <w:bidi w:val="0"/>
        <w:ind w:right="26"/>
        <w:jc w:val="lowKashida"/>
        <w:rPr>
          <w:lang w:bidi="ar-IQ"/>
        </w:rPr>
      </w:pPr>
      <w:r>
        <w:rPr>
          <w:lang w:bidi="ar-IQ"/>
        </w:rPr>
        <w:t xml:space="preserve">It covers the </w:t>
      </w:r>
      <w:proofErr w:type="spellStart"/>
      <w:r>
        <w:rPr>
          <w:lang w:bidi="ar-IQ"/>
        </w:rPr>
        <w:t>prevertebral</w:t>
      </w:r>
      <w:proofErr w:type="spellEnd"/>
      <w:r>
        <w:rPr>
          <w:lang w:bidi="ar-IQ"/>
        </w:rPr>
        <w:t xml:space="preserve"> muscles and the vertebral column.</w:t>
      </w:r>
    </w:p>
    <w:p w:rsidR="002D5D2A" w:rsidRPr="00ED4225" w:rsidRDefault="002D5D2A" w:rsidP="002D5D2A">
      <w:pPr>
        <w:numPr>
          <w:ilvl w:val="0"/>
          <w:numId w:val="3"/>
        </w:numPr>
        <w:bidi w:val="0"/>
        <w:ind w:right="26"/>
        <w:jc w:val="lowKashida"/>
        <w:rPr>
          <w:lang w:bidi="ar-IQ"/>
        </w:rPr>
      </w:pPr>
      <w:r w:rsidRPr="00ED4225">
        <w:rPr>
          <w:lang w:bidi="ar-IQ"/>
        </w:rPr>
        <w:t>It forms the facial floor of the posterior triangle.</w:t>
      </w:r>
    </w:p>
    <w:p w:rsidR="002D5D2A" w:rsidRPr="00ED4225" w:rsidRDefault="00FD08D6" w:rsidP="002D5D2A">
      <w:pPr>
        <w:numPr>
          <w:ilvl w:val="0"/>
          <w:numId w:val="3"/>
        </w:numPr>
        <w:bidi w:val="0"/>
        <w:ind w:right="26"/>
        <w:jc w:val="lowKashida"/>
        <w:rPr>
          <w:lang w:bidi="ar-IQ"/>
        </w:rPr>
      </w:pPr>
      <w:proofErr w:type="spellStart"/>
      <w:r w:rsidRPr="00ED4225">
        <w:rPr>
          <w:lang w:bidi="ar-IQ"/>
        </w:rPr>
        <w:t>Anteriorly</w:t>
      </w:r>
      <w:proofErr w:type="spellEnd"/>
      <w:r w:rsidR="002D5D2A" w:rsidRPr="00ED4225">
        <w:rPr>
          <w:lang w:bidi="ar-IQ"/>
        </w:rPr>
        <w:t xml:space="preserve"> it is separated from the pharynx and esophagus by retropharyngeal </w:t>
      </w:r>
      <w:r w:rsidRPr="00ED4225">
        <w:rPr>
          <w:lang w:bidi="ar-IQ"/>
        </w:rPr>
        <w:t>space [</w:t>
      </w:r>
      <w:r w:rsidR="002D5D2A" w:rsidRPr="00ED4225">
        <w:rPr>
          <w:lang w:bidi="ar-IQ"/>
        </w:rPr>
        <w:t xml:space="preserve">contain loose </w:t>
      </w:r>
      <w:proofErr w:type="spellStart"/>
      <w:r w:rsidR="002D5D2A" w:rsidRPr="00ED4225">
        <w:rPr>
          <w:lang w:bidi="ar-IQ"/>
        </w:rPr>
        <w:t>areolar</w:t>
      </w:r>
      <w:proofErr w:type="spellEnd"/>
      <w:r w:rsidR="002D5D2A" w:rsidRPr="00ED4225">
        <w:rPr>
          <w:lang w:bidi="ar-IQ"/>
        </w:rPr>
        <w:t xml:space="preserve"> tissue]</w:t>
      </w:r>
      <w:r w:rsidRPr="00ED4225">
        <w:rPr>
          <w:lang w:bidi="ar-IQ"/>
        </w:rPr>
        <w:t>, which</w:t>
      </w:r>
      <w:r w:rsidR="002D5D2A" w:rsidRPr="00ED4225">
        <w:rPr>
          <w:lang w:bidi="ar-IQ"/>
        </w:rPr>
        <w:t xml:space="preserve"> permits these tube to be distended.</w:t>
      </w:r>
    </w:p>
    <w:p w:rsidR="002D5D2A" w:rsidRPr="00ED4225" w:rsidRDefault="002D5D2A" w:rsidP="002D5D2A">
      <w:pPr>
        <w:numPr>
          <w:ilvl w:val="0"/>
          <w:numId w:val="3"/>
        </w:numPr>
        <w:bidi w:val="0"/>
        <w:ind w:right="26"/>
        <w:jc w:val="lowKashida"/>
        <w:rPr>
          <w:lang w:bidi="ar-IQ"/>
        </w:rPr>
      </w:pPr>
      <w:proofErr w:type="spellStart"/>
      <w:r w:rsidRPr="00ED4225">
        <w:rPr>
          <w:lang w:bidi="ar-IQ"/>
        </w:rPr>
        <w:t>posteriorly</w:t>
      </w:r>
      <w:proofErr w:type="spellEnd"/>
      <w:r w:rsidRPr="00ED4225">
        <w:rPr>
          <w:lang w:bidi="ar-IQ"/>
        </w:rPr>
        <w:t xml:space="preserve"> ,it attached to the </w:t>
      </w:r>
      <w:proofErr w:type="spellStart"/>
      <w:r w:rsidRPr="00ED4225">
        <w:rPr>
          <w:lang w:bidi="ar-IQ"/>
        </w:rPr>
        <w:t>ligamentum</w:t>
      </w:r>
      <w:proofErr w:type="spellEnd"/>
      <w:r w:rsidR="006D2CD8">
        <w:rPr>
          <w:lang w:bidi="ar-IQ"/>
        </w:rPr>
        <w:t xml:space="preserve"> </w:t>
      </w:r>
      <w:proofErr w:type="spellStart"/>
      <w:r w:rsidRPr="00ED4225">
        <w:rPr>
          <w:lang w:bidi="ar-IQ"/>
        </w:rPr>
        <w:t>nuchae</w:t>
      </w:r>
      <w:proofErr w:type="spellEnd"/>
    </w:p>
    <w:p w:rsidR="002D5D2A" w:rsidRPr="00ED4225" w:rsidRDefault="002D5D2A" w:rsidP="002D5D2A">
      <w:pPr>
        <w:numPr>
          <w:ilvl w:val="0"/>
          <w:numId w:val="3"/>
        </w:numPr>
        <w:bidi w:val="0"/>
        <w:ind w:right="26"/>
        <w:jc w:val="lowKashida"/>
        <w:rPr>
          <w:lang w:bidi="ar-IQ"/>
        </w:rPr>
      </w:pPr>
      <w:r w:rsidRPr="00ED4225">
        <w:rPr>
          <w:lang w:bidi="ar-IQ"/>
        </w:rPr>
        <w:t>Superiorly, it is attached to the base of the skull.</w:t>
      </w:r>
    </w:p>
    <w:p w:rsidR="002D5D2A" w:rsidRDefault="002D5D2A" w:rsidP="002D5D2A">
      <w:pPr>
        <w:numPr>
          <w:ilvl w:val="0"/>
          <w:numId w:val="3"/>
        </w:numPr>
        <w:bidi w:val="0"/>
        <w:ind w:right="26"/>
        <w:jc w:val="lowKashida"/>
        <w:rPr>
          <w:lang w:bidi="ar-IQ"/>
        </w:rPr>
      </w:pPr>
      <w:r>
        <w:rPr>
          <w:lang w:bidi="ar-IQ"/>
        </w:rPr>
        <w:t xml:space="preserve">As the trunks of brachial plexus and the </w:t>
      </w:r>
      <w:proofErr w:type="spellStart"/>
      <w:r>
        <w:rPr>
          <w:lang w:bidi="ar-IQ"/>
        </w:rPr>
        <w:t>subclavian</w:t>
      </w:r>
      <w:proofErr w:type="spellEnd"/>
      <w:r>
        <w:rPr>
          <w:lang w:bidi="ar-IQ"/>
        </w:rPr>
        <w:t xml:space="preserve"> artery emerge between the </w:t>
      </w:r>
      <w:proofErr w:type="spellStart"/>
      <w:r>
        <w:rPr>
          <w:lang w:bidi="ar-IQ"/>
        </w:rPr>
        <w:t>scalenus</w:t>
      </w:r>
      <w:proofErr w:type="spellEnd"/>
      <w:r>
        <w:rPr>
          <w:lang w:bidi="ar-IQ"/>
        </w:rPr>
        <w:t xml:space="preserve"> anterior and </w:t>
      </w:r>
      <w:proofErr w:type="spellStart"/>
      <w:r>
        <w:rPr>
          <w:lang w:bidi="ar-IQ"/>
        </w:rPr>
        <w:t>scalensmedius</w:t>
      </w:r>
      <w:proofErr w:type="spellEnd"/>
      <w:r>
        <w:rPr>
          <w:lang w:bidi="ar-IQ"/>
        </w:rPr>
        <w:t xml:space="preserve">, they carry covering of the fascia, known as the </w:t>
      </w:r>
      <w:proofErr w:type="spellStart"/>
      <w:r>
        <w:rPr>
          <w:lang w:bidi="ar-IQ"/>
        </w:rPr>
        <w:t>axillary</w:t>
      </w:r>
      <w:proofErr w:type="spellEnd"/>
      <w:r>
        <w:rPr>
          <w:lang w:bidi="ar-IQ"/>
        </w:rPr>
        <w:t xml:space="preserve"> sheath.</w:t>
      </w:r>
    </w:p>
    <w:p w:rsidR="002D5D2A" w:rsidRDefault="002D5D2A" w:rsidP="002D5D2A">
      <w:pPr>
        <w:numPr>
          <w:ilvl w:val="0"/>
          <w:numId w:val="3"/>
        </w:numPr>
        <w:bidi w:val="0"/>
        <w:ind w:right="26"/>
        <w:jc w:val="lowKashida"/>
        <w:rPr>
          <w:lang w:bidi="ar-IQ"/>
        </w:rPr>
      </w:pPr>
      <w:r>
        <w:rPr>
          <w:lang w:bidi="ar-IQ"/>
        </w:rPr>
        <w:t xml:space="preserve">The cervical sympathetic trunk is embedded in the </w:t>
      </w:r>
      <w:proofErr w:type="spellStart"/>
      <w:r>
        <w:rPr>
          <w:lang w:bidi="ar-IQ"/>
        </w:rPr>
        <w:t>prevertebral</w:t>
      </w:r>
      <w:proofErr w:type="spellEnd"/>
      <w:r>
        <w:rPr>
          <w:lang w:bidi="ar-IQ"/>
        </w:rPr>
        <w:t xml:space="preserve"> fascia. </w:t>
      </w:r>
    </w:p>
    <w:p w:rsidR="002D5D2A" w:rsidRDefault="002D5D2A" w:rsidP="002D5D2A">
      <w:pPr>
        <w:bidi w:val="0"/>
        <w:ind w:right="26" w:hanging="720"/>
        <w:jc w:val="lowKashida"/>
        <w:rPr>
          <w:lang w:bidi="ar-IQ"/>
        </w:rPr>
      </w:pPr>
    </w:p>
    <w:p w:rsidR="002D5D2A" w:rsidRPr="000E2856" w:rsidRDefault="002D5D2A" w:rsidP="002D5D2A">
      <w:pPr>
        <w:bidi w:val="0"/>
        <w:ind w:right="26" w:hanging="720"/>
        <w:jc w:val="lowKashida"/>
        <w:rPr>
          <w:b/>
          <w:bCs/>
          <w:lang w:bidi="ar-IQ"/>
        </w:rPr>
      </w:pPr>
      <w:r>
        <w:rPr>
          <w:b/>
          <w:bCs/>
          <w:lang w:bidi="ar-IQ"/>
        </w:rPr>
        <w:t xml:space="preserve">D. </w:t>
      </w:r>
      <w:r w:rsidRPr="000E2856">
        <w:rPr>
          <w:b/>
          <w:bCs/>
          <w:lang w:bidi="ar-IQ"/>
        </w:rPr>
        <w:t xml:space="preserve">Carotid sheath </w:t>
      </w:r>
    </w:p>
    <w:p w:rsidR="002D5D2A" w:rsidRDefault="002D5D2A" w:rsidP="002D5D2A">
      <w:pPr>
        <w:bidi w:val="0"/>
        <w:ind w:left="-720" w:right="26"/>
        <w:jc w:val="lowKashida"/>
        <w:rPr>
          <w:lang w:bidi="ar-IQ"/>
        </w:rPr>
      </w:pPr>
      <w:r>
        <w:rPr>
          <w:lang w:bidi="ar-IQ"/>
        </w:rPr>
        <w:t xml:space="preserve">1. It is condensation of deep fascia in which are embedded the carotid arteries, internal jugular vein, the </w:t>
      </w:r>
      <w:proofErr w:type="spellStart"/>
      <w:r>
        <w:rPr>
          <w:lang w:bidi="ar-IQ"/>
        </w:rPr>
        <w:t>vagus</w:t>
      </w:r>
      <w:proofErr w:type="spellEnd"/>
      <w:r>
        <w:rPr>
          <w:lang w:bidi="ar-IQ"/>
        </w:rPr>
        <w:t xml:space="preserve"> nerve, and the deep cervical group of lymph nodes [form a chain along the internal jugular vein].</w:t>
      </w:r>
    </w:p>
    <w:p w:rsidR="002D5D2A" w:rsidRDefault="002D5D2A" w:rsidP="002D5D2A">
      <w:pPr>
        <w:bidi w:val="0"/>
        <w:ind w:left="-720" w:right="26"/>
        <w:jc w:val="lowKashida"/>
        <w:rPr>
          <w:lang w:bidi="ar-IQ"/>
        </w:rPr>
      </w:pPr>
      <w:r>
        <w:rPr>
          <w:lang w:bidi="ar-IQ"/>
        </w:rPr>
        <w:t xml:space="preserve">2. The </w:t>
      </w:r>
      <w:proofErr w:type="spellStart"/>
      <w:r>
        <w:rPr>
          <w:lang w:bidi="ar-IQ"/>
        </w:rPr>
        <w:t>ansa</w:t>
      </w:r>
      <w:proofErr w:type="spellEnd"/>
      <w:r w:rsidR="00AC7FF2">
        <w:rPr>
          <w:lang w:bidi="ar-IQ"/>
        </w:rPr>
        <w:t xml:space="preserve"> </w:t>
      </w:r>
      <w:proofErr w:type="spellStart"/>
      <w:r>
        <w:rPr>
          <w:lang w:bidi="ar-IQ"/>
        </w:rPr>
        <w:t>cervicalis</w:t>
      </w:r>
      <w:proofErr w:type="spellEnd"/>
      <w:r>
        <w:rPr>
          <w:lang w:bidi="ar-IQ"/>
        </w:rPr>
        <w:t xml:space="preserve"> lies embedded in the anterior wall of the carotid fascia.</w:t>
      </w:r>
    </w:p>
    <w:p w:rsidR="002D5D2A" w:rsidRDefault="002D5D2A" w:rsidP="002D5D2A">
      <w:pPr>
        <w:bidi w:val="0"/>
        <w:ind w:left="-720" w:right="26"/>
        <w:jc w:val="lowKashida"/>
        <w:rPr>
          <w:lang w:bidi="ar-IQ"/>
        </w:rPr>
      </w:pPr>
      <w:r>
        <w:rPr>
          <w:lang w:bidi="ar-IQ"/>
        </w:rPr>
        <w:t xml:space="preserve">3. </w:t>
      </w:r>
      <w:r w:rsidRPr="0010323B">
        <w:rPr>
          <w:i/>
          <w:iCs/>
        </w:rPr>
        <w:t>Superiorly</w:t>
      </w:r>
      <w:r>
        <w:t xml:space="preserve">, the sheath is attached to the base of the skull </w:t>
      </w:r>
      <w:r w:rsidRPr="0010323B">
        <w:rPr>
          <w:i/>
          <w:iCs/>
        </w:rPr>
        <w:t xml:space="preserve">at the margins of the carotid canal &amp; the jugular </w:t>
      </w:r>
      <w:proofErr w:type="spellStart"/>
      <w:r w:rsidRPr="0010323B">
        <w:rPr>
          <w:i/>
          <w:iCs/>
        </w:rPr>
        <w:t>fossa</w:t>
      </w:r>
      <w:proofErr w:type="spellEnd"/>
      <w:r>
        <w:t>. Here it contains the internal carotid artery, the internal jugular vein &amp; the last 4 cranial nerves.</w:t>
      </w:r>
    </w:p>
    <w:p w:rsidR="002D5D2A" w:rsidRDefault="002D5D2A" w:rsidP="002D5D2A">
      <w:pPr>
        <w:bidi w:val="0"/>
        <w:ind w:left="-720" w:right="26"/>
        <w:jc w:val="lowKashida"/>
        <w:rPr>
          <w:lang w:bidi="ar-IQ"/>
        </w:rPr>
      </w:pPr>
      <w:r>
        <w:rPr>
          <w:lang w:bidi="ar-IQ"/>
        </w:rPr>
        <w:t>4. Inferiorly, it fuses with the fibrous pericardium.</w:t>
      </w:r>
    </w:p>
    <w:p w:rsidR="002D5D2A" w:rsidRDefault="002D5D2A" w:rsidP="002D5D2A">
      <w:pPr>
        <w:bidi w:val="0"/>
        <w:ind w:left="-720" w:right="26"/>
        <w:jc w:val="lowKashida"/>
        <w:rPr>
          <w:lang w:bidi="ar-IQ"/>
        </w:rPr>
      </w:pPr>
      <w:r>
        <w:rPr>
          <w:lang w:bidi="ar-IQ"/>
        </w:rPr>
        <w:t>5. Cervical sympathetic trunk lies behind the carotid sheath.</w:t>
      </w:r>
    </w:p>
    <w:p w:rsidR="002D5D2A" w:rsidRDefault="002D5D2A" w:rsidP="002D5D2A">
      <w:pPr>
        <w:bidi w:val="0"/>
        <w:ind w:left="-720" w:right="26"/>
        <w:jc w:val="lowKashida"/>
        <w:rPr>
          <w:lang w:bidi="ar-IQ"/>
        </w:rPr>
      </w:pPr>
      <w:r>
        <w:rPr>
          <w:lang w:bidi="ar-IQ"/>
        </w:rPr>
        <w:t>6. It is fused to all three layers of the deep cervical fascia.</w:t>
      </w:r>
    </w:p>
    <w:p w:rsidR="00FD08D6" w:rsidRDefault="00FD08D6" w:rsidP="00FD08D6">
      <w:pPr>
        <w:bidi w:val="0"/>
        <w:ind w:left="-720" w:right="26"/>
        <w:jc w:val="lowKashida"/>
        <w:rPr>
          <w:lang w:bidi="ar-IQ"/>
        </w:rPr>
      </w:pPr>
    </w:p>
    <w:p w:rsidR="002D5D2A" w:rsidRDefault="00FD08D6" w:rsidP="00FD08D6">
      <w:pPr>
        <w:bidi w:val="0"/>
        <w:ind w:left="-720" w:right="26" w:firstLine="436"/>
        <w:jc w:val="lowKashida"/>
        <w:rPr>
          <w:lang w:bidi="ar-IQ"/>
        </w:rPr>
      </w:pPr>
      <w:r>
        <w:rPr>
          <w:noProof/>
        </w:rPr>
        <w:lastRenderedPageBreak/>
        <w:drawing>
          <wp:inline distT="0" distB="0" distL="0" distR="0">
            <wp:extent cx="4987784" cy="4981575"/>
            <wp:effectExtent l="0" t="0" r="381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8518" cy="4982308"/>
                    </a:xfrm>
                    <a:prstGeom prst="rect">
                      <a:avLst/>
                    </a:prstGeom>
                    <a:noFill/>
                    <a:ln>
                      <a:noFill/>
                    </a:ln>
                    <a:effectLst/>
                    <a:extLst/>
                  </pic:spPr>
                </pic:pic>
              </a:graphicData>
            </a:graphic>
          </wp:inline>
        </w:drawing>
      </w:r>
    </w:p>
    <w:p w:rsidR="002D5D2A" w:rsidRDefault="002D5D2A" w:rsidP="002D5D2A">
      <w:pPr>
        <w:bidi w:val="0"/>
        <w:ind w:left="-720" w:right="26"/>
        <w:jc w:val="lowKashida"/>
        <w:rPr>
          <w:lang w:bidi="ar-IQ"/>
        </w:rPr>
      </w:pPr>
    </w:p>
    <w:p w:rsidR="00254CCF" w:rsidRPr="00254CCF" w:rsidRDefault="00254CCF" w:rsidP="00FD08D6">
      <w:pPr>
        <w:bidi w:val="0"/>
        <w:ind w:left="-720" w:right="26"/>
        <w:jc w:val="lowKashida"/>
        <w:rPr>
          <w:rFonts w:ascii="Monotype Corsiva" w:hAnsi="Monotype Corsiva"/>
          <w:b/>
          <w:bCs/>
          <w:sz w:val="52"/>
          <w:szCs w:val="52"/>
          <w:lang w:bidi="ar-IQ"/>
        </w:rPr>
      </w:pPr>
      <w:r w:rsidRPr="00254CCF">
        <w:rPr>
          <w:rFonts w:ascii="Monotype Corsiva" w:hAnsi="Monotype Corsiva"/>
          <w:b/>
          <w:bCs/>
          <w:sz w:val="52"/>
          <w:szCs w:val="52"/>
          <w:lang w:bidi="ar-IQ"/>
        </w:rPr>
        <w:t>Triangles of the neck</w:t>
      </w:r>
    </w:p>
    <w:p w:rsidR="00254CCF" w:rsidRDefault="00254CCF" w:rsidP="00254CCF">
      <w:pPr>
        <w:bidi w:val="0"/>
        <w:ind w:left="-720" w:right="26"/>
        <w:jc w:val="lowKashida"/>
        <w:rPr>
          <w:lang w:bidi="ar-IQ"/>
        </w:rPr>
      </w:pPr>
      <w:r w:rsidRPr="00254CCF">
        <w:rPr>
          <w:lang w:bidi="ar-IQ"/>
        </w:rPr>
        <w:t xml:space="preserve">The side of the neck is divided into anterior and posterior triangles by the </w:t>
      </w:r>
      <w:proofErr w:type="spellStart"/>
      <w:r w:rsidRPr="00254CCF">
        <w:rPr>
          <w:lang w:bidi="ar-IQ"/>
        </w:rPr>
        <w:t>sternocleidomastoid</w:t>
      </w:r>
      <w:proofErr w:type="spellEnd"/>
      <w:r w:rsidRPr="00254CCF">
        <w:rPr>
          <w:lang w:bidi="ar-IQ"/>
        </w:rPr>
        <w:t xml:space="preserve"> muscle.</w:t>
      </w:r>
    </w:p>
    <w:p w:rsidR="00254CCF" w:rsidRPr="00254CCF" w:rsidRDefault="00254CCF" w:rsidP="00254CCF">
      <w:pPr>
        <w:bidi w:val="0"/>
        <w:ind w:left="-720" w:right="26"/>
        <w:jc w:val="lowKashida"/>
        <w:rPr>
          <w:rFonts w:ascii="Monotype Corsiva" w:hAnsi="Monotype Corsiva"/>
          <w:b/>
          <w:bCs/>
          <w:sz w:val="48"/>
          <w:szCs w:val="48"/>
          <w:lang w:bidi="ar-IQ"/>
        </w:rPr>
      </w:pPr>
      <w:r w:rsidRPr="00254CCF">
        <w:rPr>
          <w:rFonts w:ascii="Monotype Corsiva" w:hAnsi="Monotype Corsiva"/>
          <w:b/>
          <w:bCs/>
          <w:sz w:val="48"/>
          <w:szCs w:val="48"/>
          <w:lang w:bidi="ar-IQ"/>
        </w:rPr>
        <w:t xml:space="preserve">Anterior triangle of the neck </w:t>
      </w:r>
    </w:p>
    <w:p w:rsidR="00254CCF" w:rsidRPr="00254CCF" w:rsidRDefault="00254CCF" w:rsidP="00254CCF">
      <w:pPr>
        <w:bidi w:val="0"/>
        <w:ind w:left="-720" w:right="26"/>
        <w:jc w:val="lowKashida"/>
        <w:rPr>
          <w:lang w:bidi="ar-IQ"/>
        </w:rPr>
      </w:pPr>
      <w:r w:rsidRPr="00254CCF">
        <w:rPr>
          <w:lang w:bidi="ar-IQ"/>
        </w:rPr>
        <w:t xml:space="preserve">It is a large triangular space on each side of the neck, bounded </w:t>
      </w:r>
      <w:proofErr w:type="spellStart"/>
      <w:r w:rsidRPr="00254CCF">
        <w:rPr>
          <w:lang w:bidi="ar-IQ"/>
        </w:rPr>
        <w:t>anteriorly</w:t>
      </w:r>
      <w:proofErr w:type="spellEnd"/>
      <w:r w:rsidRPr="00254CCF">
        <w:rPr>
          <w:lang w:bidi="ar-IQ"/>
        </w:rPr>
        <w:t xml:space="preserve"> by the midline of the neck, </w:t>
      </w:r>
      <w:proofErr w:type="spellStart"/>
      <w:r w:rsidR="00282AC1" w:rsidRPr="00254CCF">
        <w:rPr>
          <w:lang w:bidi="ar-IQ"/>
        </w:rPr>
        <w:t>posteriorly</w:t>
      </w:r>
      <w:proofErr w:type="spellEnd"/>
      <w:r w:rsidRPr="00254CCF">
        <w:rPr>
          <w:lang w:bidi="ar-IQ"/>
        </w:rPr>
        <w:t xml:space="preserve"> by the anterior border of the </w:t>
      </w:r>
      <w:proofErr w:type="spellStart"/>
      <w:r w:rsidRPr="00254CCF">
        <w:rPr>
          <w:lang w:bidi="ar-IQ"/>
        </w:rPr>
        <w:t>sternocleidomastoid</w:t>
      </w:r>
      <w:proofErr w:type="spellEnd"/>
      <w:r w:rsidRPr="00254CCF">
        <w:rPr>
          <w:lang w:bidi="ar-IQ"/>
        </w:rPr>
        <w:t>, superiorly by lower margin of the body of the mandible.</w:t>
      </w:r>
    </w:p>
    <w:p w:rsidR="00254CCF" w:rsidRPr="00254CCF" w:rsidRDefault="00254CCF" w:rsidP="00254CCF">
      <w:pPr>
        <w:bidi w:val="0"/>
        <w:ind w:left="-720" w:right="26"/>
        <w:jc w:val="lowKashida"/>
        <w:rPr>
          <w:u w:val="single"/>
          <w:lang w:bidi="ar-IQ"/>
        </w:rPr>
      </w:pPr>
      <w:r w:rsidRPr="00254CCF">
        <w:rPr>
          <w:u w:val="single"/>
          <w:lang w:bidi="ar-IQ"/>
        </w:rPr>
        <w:t>The roof of the anterior triangle</w:t>
      </w:r>
    </w:p>
    <w:p w:rsidR="00254CCF" w:rsidRPr="00254CCF" w:rsidRDefault="00254CCF" w:rsidP="00254CCF">
      <w:pPr>
        <w:bidi w:val="0"/>
        <w:ind w:left="-720" w:right="26"/>
        <w:jc w:val="lowKashida"/>
        <w:rPr>
          <w:lang w:bidi="ar-IQ"/>
        </w:rPr>
      </w:pPr>
      <w:r w:rsidRPr="00254CCF">
        <w:rPr>
          <w:lang w:bidi="ar-IQ"/>
        </w:rPr>
        <w:t xml:space="preserve">Skin, superficial fascia, </w:t>
      </w:r>
      <w:proofErr w:type="spellStart"/>
      <w:r w:rsidRPr="00254CCF">
        <w:rPr>
          <w:lang w:bidi="ar-IQ"/>
        </w:rPr>
        <w:t>platysma</w:t>
      </w:r>
      <w:proofErr w:type="spellEnd"/>
      <w:r w:rsidRPr="00254CCF">
        <w:rPr>
          <w:lang w:bidi="ar-IQ"/>
        </w:rPr>
        <w:t xml:space="preserve">, and investing layer of deep fascia. Running across the triangle are the cervical branch of the facial nerve and the transverse </w:t>
      </w:r>
      <w:proofErr w:type="spellStart"/>
      <w:r w:rsidRPr="00254CCF">
        <w:rPr>
          <w:lang w:bidi="ar-IQ"/>
        </w:rPr>
        <w:t>cutaneous</w:t>
      </w:r>
      <w:proofErr w:type="spellEnd"/>
      <w:r w:rsidRPr="00254CCF">
        <w:rPr>
          <w:lang w:bidi="ar-IQ"/>
        </w:rPr>
        <w:t xml:space="preserve"> nerve.</w:t>
      </w:r>
    </w:p>
    <w:p w:rsidR="00254CCF" w:rsidRPr="00254CCF" w:rsidRDefault="00254CCF" w:rsidP="00254CCF">
      <w:pPr>
        <w:bidi w:val="0"/>
        <w:ind w:left="-720" w:right="26"/>
        <w:jc w:val="lowKashida"/>
        <w:rPr>
          <w:lang w:bidi="ar-IQ"/>
        </w:rPr>
      </w:pPr>
    </w:p>
    <w:p w:rsidR="00254CCF" w:rsidRPr="00254CCF" w:rsidRDefault="00254CCF" w:rsidP="00254CCF">
      <w:pPr>
        <w:bidi w:val="0"/>
        <w:ind w:left="-720" w:right="26"/>
        <w:jc w:val="lowKashida"/>
        <w:rPr>
          <w:u w:val="single"/>
          <w:lang w:bidi="ar-IQ"/>
        </w:rPr>
      </w:pPr>
      <w:r w:rsidRPr="00254CCF">
        <w:rPr>
          <w:u w:val="single"/>
          <w:lang w:bidi="ar-IQ"/>
        </w:rPr>
        <w:t>Subdivision</w:t>
      </w:r>
    </w:p>
    <w:p w:rsidR="00254CCF" w:rsidRPr="00254CCF" w:rsidRDefault="00254CCF" w:rsidP="00254CCF">
      <w:pPr>
        <w:bidi w:val="0"/>
        <w:ind w:left="-720" w:right="26"/>
        <w:jc w:val="lowKashida"/>
        <w:rPr>
          <w:lang w:bidi="ar-IQ"/>
        </w:rPr>
      </w:pPr>
      <w:r w:rsidRPr="00254CCF">
        <w:rPr>
          <w:lang w:bidi="ar-IQ"/>
        </w:rPr>
        <w:t xml:space="preserve">The anterior triangle is subdivided by the anterior and posterior bellies of the </w:t>
      </w:r>
      <w:proofErr w:type="spellStart"/>
      <w:r w:rsidRPr="00254CCF">
        <w:rPr>
          <w:lang w:bidi="ar-IQ"/>
        </w:rPr>
        <w:t>digastric</w:t>
      </w:r>
      <w:proofErr w:type="spellEnd"/>
      <w:r w:rsidRPr="00254CCF">
        <w:rPr>
          <w:lang w:bidi="ar-IQ"/>
        </w:rPr>
        <w:t xml:space="preserve"> and the superior belly of the </w:t>
      </w:r>
      <w:proofErr w:type="spellStart"/>
      <w:r w:rsidRPr="00254CCF">
        <w:rPr>
          <w:lang w:bidi="ar-IQ"/>
        </w:rPr>
        <w:t>omohyoid</w:t>
      </w:r>
      <w:proofErr w:type="spellEnd"/>
      <w:r w:rsidRPr="00254CCF">
        <w:rPr>
          <w:lang w:bidi="ar-IQ"/>
        </w:rPr>
        <w:t xml:space="preserve"> muscle into:</w:t>
      </w:r>
    </w:p>
    <w:p w:rsidR="00254CCF" w:rsidRPr="00254CCF" w:rsidRDefault="00254CCF" w:rsidP="00254CCF">
      <w:pPr>
        <w:bidi w:val="0"/>
        <w:ind w:left="-720" w:right="26"/>
        <w:jc w:val="lowKashida"/>
        <w:rPr>
          <w:u w:val="single"/>
          <w:lang w:bidi="ar-IQ"/>
        </w:rPr>
      </w:pPr>
      <w:proofErr w:type="spellStart"/>
      <w:r w:rsidRPr="00254CCF">
        <w:rPr>
          <w:u w:val="single"/>
          <w:lang w:bidi="ar-IQ"/>
        </w:rPr>
        <w:t>Submental</w:t>
      </w:r>
      <w:proofErr w:type="spellEnd"/>
      <w:r w:rsidRPr="00254CCF">
        <w:rPr>
          <w:u w:val="single"/>
          <w:lang w:bidi="ar-IQ"/>
        </w:rPr>
        <w:t xml:space="preserve">, </w:t>
      </w:r>
      <w:proofErr w:type="spellStart"/>
      <w:r w:rsidRPr="00254CCF">
        <w:rPr>
          <w:u w:val="single"/>
          <w:lang w:bidi="ar-IQ"/>
        </w:rPr>
        <w:t>digastric</w:t>
      </w:r>
      <w:proofErr w:type="spellEnd"/>
      <w:r w:rsidRPr="00254CCF">
        <w:rPr>
          <w:u w:val="single"/>
          <w:lang w:bidi="ar-IQ"/>
        </w:rPr>
        <w:t>, carotid, and muscular triangles</w:t>
      </w:r>
    </w:p>
    <w:p w:rsidR="00254CCF" w:rsidRPr="00254CCF" w:rsidRDefault="00254CCF" w:rsidP="00254CCF">
      <w:pPr>
        <w:bidi w:val="0"/>
        <w:ind w:left="-720" w:right="26"/>
        <w:jc w:val="lowKashida"/>
        <w:rPr>
          <w:lang w:bidi="ar-IQ"/>
        </w:rPr>
      </w:pPr>
    </w:p>
    <w:p w:rsidR="001C149F" w:rsidRDefault="001C149F" w:rsidP="00254CCF">
      <w:pPr>
        <w:bidi w:val="0"/>
        <w:ind w:left="-720" w:right="26"/>
        <w:jc w:val="lowKashida"/>
        <w:rPr>
          <w:b/>
          <w:bCs/>
          <w:sz w:val="32"/>
          <w:szCs w:val="32"/>
          <w:lang w:bidi="ar-IQ"/>
        </w:rPr>
      </w:pPr>
      <w:r>
        <w:rPr>
          <w:noProof/>
        </w:rPr>
        <w:drawing>
          <wp:inline distT="0" distB="0" distL="0" distR="0">
            <wp:extent cx="4514850" cy="3105150"/>
            <wp:effectExtent l="0" t="0" r="0" b="0"/>
            <wp:docPr id="4" name="Picture 5" descr="sketch"/>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descr="sketch"/>
                    <pic:cNvPicPr>
                      <a:picLocks noGrp="1" noChangeAspect="1" noChangeArrowheads="1"/>
                    </pic:cNvPicPr>
                  </pic:nvPicPr>
                  <pic:blipFill>
                    <a:blip r:embed="rId13" cstate="print"/>
                    <a:srcRect/>
                    <a:stretch>
                      <a:fillRect/>
                    </a:stretch>
                  </pic:blipFill>
                  <pic:spPr bwMode="auto">
                    <a:xfrm>
                      <a:off x="0" y="0"/>
                      <a:ext cx="4513792" cy="3104422"/>
                    </a:xfrm>
                    <a:prstGeom prst="rect">
                      <a:avLst/>
                    </a:prstGeom>
                    <a:noFill/>
                    <a:ln w="76200" cmpd="tri">
                      <a:noFill/>
                      <a:miter lim="800000"/>
                      <a:headEnd/>
                      <a:tailEnd/>
                    </a:ln>
                    <a:effectLst/>
                  </pic:spPr>
                </pic:pic>
              </a:graphicData>
            </a:graphic>
          </wp:inline>
        </w:drawing>
      </w:r>
    </w:p>
    <w:p w:rsidR="00254CCF" w:rsidRPr="00254CCF" w:rsidRDefault="00254CCF" w:rsidP="001C149F">
      <w:pPr>
        <w:bidi w:val="0"/>
        <w:ind w:left="-720" w:right="26"/>
        <w:jc w:val="lowKashida"/>
        <w:rPr>
          <w:b/>
          <w:bCs/>
          <w:sz w:val="32"/>
          <w:szCs w:val="32"/>
          <w:lang w:bidi="ar-IQ"/>
        </w:rPr>
      </w:pPr>
      <w:proofErr w:type="spellStart"/>
      <w:r w:rsidRPr="00254CCF">
        <w:rPr>
          <w:b/>
          <w:bCs/>
          <w:sz w:val="32"/>
          <w:szCs w:val="32"/>
          <w:lang w:bidi="ar-IQ"/>
        </w:rPr>
        <w:t>Submental</w:t>
      </w:r>
      <w:proofErr w:type="spellEnd"/>
      <w:r w:rsidRPr="00254CCF">
        <w:rPr>
          <w:b/>
          <w:bCs/>
          <w:sz w:val="32"/>
          <w:szCs w:val="32"/>
          <w:lang w:bidi="ar-IQ"/>
        </w:rPr>
        <w:t xml:space="preserve"> triangle </w:t>
      </w:r>
    </w:p>
    <w:p w:rsidR="00254CCF" w:rsidRPr="00254CCF" w:rsidRDefault="00254CCF" w:rsidP="00254CCF">
      <w:pPr>
        <w:bidi w:val="0"/>
        <w:ind w:left="-720" w:right="26"/>
        <w:jc w:val="lowKashida"/>
        <w:rPr>
          <w:lang w:bidi="ar-IQ"/>
        </w:rPr>
      </w:pPr>
      <w:r w:rsidRPr="00254CCF">
        <w:rPr>
          <w:lang w:bidi="ar-IQ"/>
        </w:rPr>
        <w:t>It lies below the chin</w:t>
      </w:r>
    </w:p>
    <w:p w:rsidR="00254CCF" w:rsidRPr="00254CCF" w:rsidRDefault="00254CCF" w:rsidP="00254CCF">
      <w:pPr>
        <w:bidi w:val="0"/>
        <w:ind w:left="-720" w:right="26"/>
        <w:jc w:val="lowKashida"/>
        <w:rPr>
          <w:b/>
          <w:bCs/>
          <w:u w:val="single"/>
          <w:lang w:bidi="ar-IQ"/>
        </w:rPr>
      </w:pPr>
      <w:r w:rsidRPr="00254CCF">
        <w:rPr>
          <w:b/>
          <w:bCs/>
          <w:u w:val="single"/>
          <w:lang w:bidi="ar-IQ"/>
        </w:rPr>
        <w:t xml:space="preserve">Boundaries: </w:t>
      </w:r>
    </w:p>
    <w:p w:rsidR="00254CCF" w:rsidRPr="00254CCF" w:rsidRDefault="00254CCF" w:rsidP="00254CCF">
      <w:pPr>
        <w:bidi w:val="0"/>
        <w:ind w:left="-720" w:right="26"/>
        <w:jc w:val="lowKashida"/>
        <w:rPr>
          <w:lang w:bidi="ar-IQ"/>
        </w:rPr>
      </w:pPr>
      <w:r w:rsidRPr="00254CCF">
        <w:rPr>
          <w:lang w:bidi="ar-IQ"/>
        </w:rPr>
        <w:t>Medial: midline of the neck.</w:t>
      </w:r>
    </w:p>
    <w:p w:rsidR="00254CCF" w:rsidRPr="00254CCF" w:rsidRDefault="00254CCF" w:rsidP="00254CCF">
      <w:pPr>
        <w:bidi w:val="0"/>
        <w:ind w:left="-720" w:right="26"/>
        <w:jc w:val="lowKashida"/>
        <w:rPr>
          <w:lang w:bidi="ar-IQ"/>
        </w:rPr>
      </w:pPr>
      <w:r w:rsidRPr="00254CCF">
        <w:rPr>
          <w:lang w:bidi="ar-IQ"/>
        </w:rPr>
        <w:t xml:space="preserve">Lateral: anterior belly of the </w:t>
      </w:r>
      <w:proofErr w:type="spellStart"/>
      <w:r w:rsidRPr="00254CCF">
        <w:rPr>
          <w:lang w:bidi="ar-IQ"/>
        </w:rPr>
        <w:t>digastric</w:t>
      </w:r>
      <w:proofErr w:type="spellEnd"/>
      <w:r w:rsidRPr="00254CCF">
        <w:rPr>
          <w:lang w:bidi="ar-IQ"/>
        </w:rPr>
        <w:t>.</w:t>
      </w:r>
    </w:p>
    <w:p w:rsidR="00254CCF" w:rsidRPr="00254CCF" w:rsidRDefault="00254CCF" w:rsidP="00254CCF">
      <w:pPr>
        <w:bidi w:val="0"/>
        <w:ind w:left="-720" w:right="26"/>
        <w:jc w:val="lowKashida"/>
        <w:rPr>
          <w:lang w:bidi="ar-IQ"/>
        </w:rPr>
      </w:pPr>
      <w:r w:rsidRPr="00254CCF">
        <w:rPr>
          <w:lang w:bidi="ar-IQ"/>
        </w:rPr>
        <w:t>Inferior: body of the hyoid bone.</w:t>
      </w:r>
    </w:p>
    <w:p w:rsidR="00254CCF" w:rsidRPr="00254CCF" w:rsidRDefault="00254CCF" w:rsidP="00254CCF">
      <w:pPr>
        <w:bidi w:val="0"/>
        <w:ind w:left="-720" w:right="26"/>
        <w:jc w:val="lowKashida"/>
        <w:rPr>
          <w:b/>
          <w:bCs/>
          <w:u w:val="single"/>
          <w:lang w:bidi="ar-IQ"/>
        </w:rPr>
      </w:pPr>
      <w:r w:rsidRPr="00254CCF">
        <w:rPr>
          <w:b/>
          <w:bCs/>
          <w:u w:val="single"/>
          <w:lang w:bidi="ar-IQ"/>
        </w:rPr>
        <w:t xml:space="preserve">Floor: </w:t>
      </w:r>
    </w:p>
    <w:p w:rsidR="00254CCF" w:rsidRPr="00254CCF" w:rsidRDefault="00254CCF" w:rsidP="00254CCF">
      <w:pPr>
        <w:bidi w:val="0"/>
        <w:ind w:left="-720" w:right="26"/>
        <w:jc w:val="lowKashida"/>
        <w:rPr>
          <w:lang w:bidi="ar-IQ"/>
        </w:rPr>
      </w:pPr>
      <w:r w:rsidRPr="00254CCF">
        <w:rPr>
          <w:lang w:bidi="ar-IQ"/>
        </w:rPr>
        <w:t xml:space="preserve">It is formed by the </w:t>
      </w:r>
      <w:proofErr w:type="spellStart"/>
      <w:r w:rsidRPr="00254CCF">
        <w:rPr>
          <w:lang w:bidi="ar-IQ"/>
        </w:rPr>
        <w:t>mylohyoid</w:t>
      </w:r>
      <w:proofErr w:type="spellEnd"/>
      <w:r w:rsidRPr="00254CCF">
        <w:rPr>
          <w:lang w:bidi="ar-IQ"/>
        </w:rPr>
        <w:t xml:space="preserve"> muscle.</w:t>
      </w:r>
    </w:p>
    <w:p w:rsidR="00254CCF" w:rsidRPr="00254CCF" w:rsidRDefault="00254CCF" w:rsidP="00254CCF">
      <w:pPr>
        <w:bidi w:val="0"/>
        <w:ind w:left="-720" w:right="26"/>
        <w:jc w:val="lowKashida"/>
        <w:rPr>
          <w:b/>
          <w:bCs/>
          <w:u w:val="single"/>
          <w:lang w:bidi="ar-IQ"/>
        </w:rPr>
      </w:pPr>
      <w:r w:rsidRPr="00254CCF">
        <w:rPr>
          <w:b/>
          <w:bCs/>
          <w:u w:val="single"/>
          <w:lang w:bidi="ar-IQ"/>
        </w:rPr>
        <w:t>Contents:</w:t>
      </w:r>
    </w:p>
    <w:p w:rsidR="00254CCF" w:rsidRDefault="00254CCF" w:rsidP="00254CCF">
      <w:pPr>
        <w:bidi w:val="0"/>
        <w:ind w:left="-720" w:right="26"/>
        <w:jc w:val="lowKashida"/>
        <w:rPr>
          <w:lang w:bidi="ar-IQ"/>
        </w:rPr>
      </w:pPr>
      <w:proofErr w:type="spellStart"/>
      <w:r w:rsidRPr="00254CCF">
        <w:rPr>
          <w:lang w:bidi="ar-IQ"/>
        </w:rPr>
        <w:t>submental</w:t>
      </w:r>
      <w:proofErr w:type="spellEnd"/>
      <w:r w:rsidRPr="00254CCF">
        <w:rPr>
          <w:lang w:bidi="ar-IQ"/>
        </w:rPr>
        <w:t xml:space="preserve"> lymph nodes.</w:t>
      </w:r>
    </w:p>
    <w:p w:rsidR="001C149F" w:rsidRPr="00254CCF" w:rsidRDefault="001C149F" w:rsidP="001C149F">
      <w:pPr>
        <w:bidi w:val="0"/>
        <w:ind w:left="-720" w:right="26"/>
        <w:jc w:val="lowKashida"/>
        <w:rPr>
          <w:lang w:bidi="ar-IQ"/>
        </w:rPr>
      </w:pPr>
      <w:r>
        <w:rPr>
          <w:noProof/>
        </w:rPr>
        <w:drawing>
          <wp:inline distT="0" distB="0" distL="0" distR="0">
            <wp:extent cx="4886175" cy="2886075"/>
            <wp:effectExtent l="0" t="0" r="0"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3962" cy="2884768"/>
                    </a:xfrm>
                    <a:prstGeom prst="rect">
                      <a:avLst/>
                    </a:prstGeom>
                    <a:noFill/>
                    <a:ln>
                      <a:noFill/>
                    </a:ln>
                    <a:effectLst/>
                    <a:extLst/>
                  </pic:spPr>
                </pic:pic>
              </a:graphicData>
            </a:graphic>
          </wp:inline>
        </w:drawing>
      </w:r>
    </w:p>
    <w:p w:rsidR="00254CCF" w:rsidRPr="00254CCF" w:rsidRDefault="00254CCF" w:rsidP="00254CCF">
      <w:pPr>
        <w:bidi w:val="0"/>
        <w:ind w:left="-720" w:right="26"/>
        <w:jc w:val="lowKashida"/>
        <w:rPr>
          <w:lang w:bidi="ar-IQ"/>
        </w:rPr>
      </w:pPr>
    </w:p>
    <w:p w:rsidR="001C149F" w:rsidRDefault="001C149F" w:rsidP="00254CCF">
      <w:pPr>
        <w:bidi w:val="0"/>
        <w:ind w:left="-720" w:right="26"/>
        <w:jc w:val="lowKashida"/>
        <w:rPr>
          <w:b/>
          <w:bCs/>
          <w:sz w:val="32"/>
          <w:szCs w:val="32"/>
          <w:lang w:bidi="ar-IQ"/>
        </w:rPr>
      </w:pPr>
    </w:p>
    <w:p w:rsidR="001C149F" w:rsidRDefault="001C149F" w:rsidP="001C149F">
      <w:pPr>
        <w:bidi w:val="0"/>
        <w:ind w:left="-720" w:right="26"/>
        <w:jc w:val="lowKashida"/>
        <w:rPr>
          <w:b/>
          <w:bCs/>
          <w:sz w:val="32"/>
          <w:szCs w:val="32"/>
          <w:lang w:bidi="ar-IQ"/>
        </w:rPr>
      </w:pPr>
    </w:p>
    <w:p w:rsidR="00254CCF" w:rsidRPr="00254CCF" w:rsidRDefault="00254CCF" w:rsidP="001C149F">
      <w:pPr>
        <w:bidi w:val="0"/>
        <w:ind w:left="-720" w:right="26"/>
        <w:jc w:val="lowKashida"/>
        <w:rPr>
          <w:b/>
          <w:bCs/>
          <w:sz w:val="32"/>
          <w:szCs w:val="32"/>
          <w:lang w:bidi="ar-IQ"/>
        </w:rPr>
      </w:pPr>
      <w:proofErr w:type="spellStart"/>
      <w:r w:rsidRPr="00254CCF">
        <w:rPr>
          <w:b/>
          <w:bCs/>
          <w:sz w:val="32"/>
          <w:szCs w:val="32"/>
          <w:lang w:bidi="ar-IQ"/>
        </w:rPr>
        <w:lastRenderedPageBreak/>
        <w:t>Digastric</w:t>
      </w:r>
      <w:proofErr w:type="spellEnd"/>
      <w:r w:rsidRPr="00254CCF">
        <w:rPr>
          <w:b/>
          <w:bCs/>
          <w:sz w:val="32"/>
          <w:szCs w:val="32"/>
          <w:lang w:bidi="ar-IQ"/>
        </w:rPr>
        <w:t xml:space="preserve"> triangle</w:t>
      </w:r>
    </w:p>
    <w:p w:rsidR="00254CCF" w:rsidRPr="00254CCF" w:rsidRDefault="00254CCF" w:rsidP="00254CCF">
      <w:pPr>
        <w:bidi w:val="0"/>
        <w:ind w:left="-720" w:right="26"/>
        <w:jc w:val="lowKashida"/>
        <w:rPr>
          <w:lang w:bidi="ar-IQ"/>
        </w:rPr>
      </w:pPr>
      <w:r w:rsidRPr="00254CCF">
        <w:rPr>
          <w:lang w:bidi="ar-IQ"/>
        </w:rPr>
        <w:t xml:space="preserve">It lies below the body of the mandible. </w:t>
      </w:r>
    </w:p>
    <w:p w:rsidR="00254CCF" w:rsidRPr="00254CCF" w:rsidRDefault="00254CCF" w:rsidP="00254CCF">
      <w:pPr>
        <w:bidi w:val="0"/>
        <w:ind w:left="-720" w:right="26"/>
        <w:jc w:val="lowKashida"/>
        <w:rPr>
          <w:b/>
          <w:bCs/>
          <w:u w:val="single"/>
          <w:lang w:bidi="ar-IQ"/>
        </w:rPr>
      </w:pPr>
      <w:r w:rsidRPr="00254CCF">
        <w:rPr>
          <w:b/>
          <w:bCs/>
          <w:u w:val="single"/>
          <w:lang w:bidi="ar-IQ"/>
        </w:rPr>
        <w:t>Boundaries:</w:t>
      </w:r>
    </w:p>
    <w:p w:rsidR="00254CCF" w:rsidRPr="00254CCF" w:rsidRDefault="00254CCF" w:rsidP="00254CCF">
      <w:pPr>
        <w:bidi w:val="0"/>
        <w:ind w:left="-720" w:right="26"/>
        <w:jc w:val="lowKashida"/>
        <w:rPr>
          <w:lang w:bidi="ar-IQ"/>
        </w:rPr>
      </w:pPr>
      <w:r w:rsidRPr="00254CCF">
        <w:rPr>
          <w:lang w:bidi="ar-IQ"/>
        </w:rPr>
        <w:t xml:space="preserve">Anterior: anterior belly of the </w:t>
      </w:r>
      <w:proofErr w:type="spellStart"/>
      <w:r w:rsidRPr="00254CCF">
        <w:rPr>
          <w:lang w:bidi="ar-IQ"/>
        </w:rPr>
        <w:t>digastric</w:t>
      </w:r>
      <w:proofErr w:type="spellEnd"/>
      <w:r w:rsidRPr="00254CCF">
        <w:rPr>
          <w:lang w:bidi="ar-IQ"/>
        </w:rPr>
        <w:t>.</w:t>
      </w:r>
    </w:p>
    <w:p w:rsidR="00254CCF" w:rsidRPr="00254CCF" w:rsidRDefault="00254CCF" w:rsidP="00254CCF">
      <w:pPr>
        <w:bidi w:val="0"/>
        <w:ind w:left="-720" w:right="26"/>
        <w:jc w:val="lowKashida"/>
        <w:rPr>
          <w:lang w:bidi="ar-IQ"/>
        </w:rPr>
      </w:pPr>
      <w:r w:rsidRPr="00254CCF">
        <w:rPr>
          <w:lang w:bidi="ar-IQ"/>
        </w:rPr>
        <w:t xml:space="preserve">Posterior: posterior belly of the </w:t>
      </w:r>
      <w:proofErr w:type="spellStart"/>
      <w:r w:rsidRPr="00254CCF">
        <w:rPr>
          <w:lang w:bidi="ar-IQ"/>
        </w:rPr>
        <w:t>digastric</w:t>
      </w:r>
      <w:proofErr w:type="spellEnd"/>
      <w:r w:rsidRPr="00254CCF">
        <w:rPr>
          <w:lang w:bidi="ar-IQ"/>
        </w:rPr>
        <w:t>.</w:t>
      </w:r>
    </w:p>
    <w:p w:rsidR="00254CCF" w:rsidRPr="00254CCF" w:rsidRDefault="00254CCF" w:rsidP="00282AC1">
      <w:pPr>
        <w:bidi w:val="0"/>
        <w:ind w:left="-720" w:right="26"/>
        <w:jc w:val="lowKashida"/>
        <w:rPr>
          <w:lang w:bidi="ar-IQ"/>
        </w:rPr>
      </w:pPr>
      <w:r w:rsidRPr="00254CCF">
        <w:rPr>
          <w:lang w:bidi="ar-IQ"/>
        </w:rPr>
        <w:t>Superior: lower border of the body of the mandible.</w:t>
      </w:r>
    </w:p>
    <w:p w:rsidR="00254CCF" w:rsidRPr="00254CCF" w:rsidRDefault="00254CCF" w:rsidP="00254CCF">
      <w:pPr>
        <w:bidi w:val="0"/>
        <w:ind w:left="-720" w:right="26"/>
        <w:jc w:val="lowKashida"/>
        <w:rPr>
          <w:u w:val="single"/>
          <w:lang w:bidi="ar-IQ"/>
        </w:rPr>
      </w:pPr>
      <w:r w:rsidRPr="00254CCF">
        <w:rPr>
          <w:b/>
          <w:bCs/>
          <w:u w:val="single"/>
          <w:lang w:bidi="ar-IQ"/>
        </w:rPr>
        <w:t>Floor</w:t>
      </w:r>
      <w:r w:rsidRPr="00254CCF">
        <w:rPr>
          <w:u w:val="single"/>
          <w:lang w:bidi="ar-IQ"/>
        </w:rPr>
        <w:t>:</w:t>
      </w:r>
    </w:p>
    <w:p w:rsidR="00254CCF" w:rsidRPr="00254CCF" w:rsidRDefault="00254CCF" w:rsidP="00282AC1">
      <w:pPr>
        <w:bidi w:val="0"/>
        <w:ind w:left="-720" w:right="26"/>
        <w:jc w:val="lowKashida"/>
        <w:rPr>
          <w:lang w:bidi="ar-IQ"/>
        </w:rPr>
      </w:pPr>
      <w:r w:rsidRPr="00254CCF">
        <w:rPr>
          <w:lang w:bidi="ar-IQ"/>
        </w:rPr>
        <w:t xml:space="preserve">It is formed by </w:t>
      </w:r>
      <w:proofErr w:type="spellStart"/>
      <w:r w:rsidRPr="00254CCF">
        <w:rPr>
          <w:lang w:bidi="ar-IQ"/>
        </w:rPr>
        <w:t>mylohyoid</w:t>
      </w:r>
      <w:proofErr w:type="spellEnd"/>
      <w:r w:rsidRPr="00254CCF">
        <w:rPr>
          <w:lang w:bidi="ar-IQ"/>
        </w:rPr>
        <w:t xml:space="preserve"> muscle </w:t>
      </w:r>
      <w:proofErr w:type="spellStart"/>
      <w:r w:rsidRPr="00254CCF">
        <w:rPr>
          <w:lang w:bidi="ar-IQ"/>
        </w:rPr>
        <w:t>anteriorly</w:t>
      </w:r>
      <w:proofErr w:type="spellEnd"/>
      <w:r w:rsidRPr="00254CCF">
        <w:rPr>
          <w:lang w:bidi="ar-IQ"/>
        </w:rPr>
        <w:t xml:space="preserve"> and the </w:t>
      </w:r>
      <w:proofErr w:type="spellStart"/>
      <w:r w:rsidRPr="00254CCF">
        <w:rPr>
          <w:lang w:bidi="ar-IQ"/>
        </w:rPr>
        <w:t>hyoglossus</w:t>
      </w:r>
      <w:proofErr w:type="spellEnd"/>
      <w:r w:rsidRPr="00254CCF">
        <w:rPr>
          <w:lang w:bidi="ar-IQ"/>
        </w:rPr>
        <w:t xml:space="preserve"> muscle </w:t>
      </w:r>
      <w:proofErr w:type="spellStart"/>
      <w:r w:rsidRPr="00254CCF">
        <w:rPr>
          <w:lang w:bidi="ar-IQ"/>
        </w:rPr>
        <w:t>posteriorly</w:t>
      </w:r>
      <w:proofErr w:type="spellEnd"/>
      <w:r w:rsidRPr="00254CCF">
        <w:rPr>
          <w:lang w:bidi="ar-IQ"/>
        </w:rPr>
        <w:t xml:space="preserve">. </w:t>
      </w:r>
    </w:p>
    <w:p w:rsidR="00254CCF" w:rsidRPr="00254CCF" w:rsidRDefault="00254CCF" w:rsidP="00254CCF">
      <w:pPr>
        <w:bidi w:val="0"/>
        <w:ind w:left="-720" w:right="26"/>
        <w:jc w:val="lowKashida"/>
        <w:rPr>
          <w:b/>
          <w:bCs/>
          <w:u w:val="single"/>
          <w:lang w:bidi="ar-IQ"/>
        </w:rPr>
      </w:pPr>
      <w:r w:rsidRPr="00254CCF">
        <w:rPr>
          <w:b/>
          <w:bCs/>
          <w:u w:val="single"/>
          <w:lang w:bidi="ar-IQ"/>
        </w:rPr>
        <w:t>Contents:</w:t>
      </w:r>
    </w:p>
    <w:p w:rsidR="00254CCF" w:rsidRPr="00254CCF" w:rsidRDefault="00254CCF" w:rsidP="00254CCF">
      <w:pPr>
        <w:numPr>
          <w:ilvl w:val="0"/>
          <w:numId w:val="4"/>
        </w:numPr>
        <w:bidi w:val="0"/>
        <w:ind w:right="26"/>
        <w:jc w:val="lowKashida"/>
        <w:rPr>
          <w:lang w:bidi="ar-IQ"/>
        </w:rPr>
      </w:pPr>
      <w:r w:rsidRPr="00254CCF">
        <w:rPr>
          <w:lang w:bidi="ar-IQ"/>
        </w:rPr>
        <w:t xml:space="preserve">Structures superficial to </w:t>
      </w:r>
      <w:proofErr w:type="spellStart"/>
      <w:r w:rsidRPr="00254CCF">
        <w:rPr>
          <w:lang w:bidi="ar-IQ"/>
        </w:rPr>
        <w:t>mylohyoid</w:t>
      </w:r>
      <w:proofErr w:type="spellEnd"/>
      <w:r w:rsidRPr="00254CCF">
        <w:rPr>
          <w:lang w:bidi="ar-IQ"/>
        </w:rPr>
        <w:t>:</w:t>
      </w:r>
    </w:p>
    <w:p w:rsidR="00254CCF" w:rsidRPr="00254CCF" w:rsidRDefault="00254CCF" w:rsidP="00254CCF">
      <w:pPr>
        <w:numPr>
          <w:ilvl w:val="1"/>
          <w:numId w:val="7"/>
        </w:numPr>
        <w:bidi w:val="0"/>
        <w:ind w:right="26"/>
        <w:jc w:val="lowKashida"/>
        <w:rPr>
          <w:lang w:bidi="ar-IQ"/>
        </w:rPr>
      </w:pPr>
      <w:r w:rsidRPr="00254CCF">
        <w:rPr>
          <w:lang w:bidi="ar-IQ"/>
        </w:rPr>
        <w:t xml:space="preserve">Superficial part of the </w:t>
      </w:r>
      <w:proofErr w:type="spellStart"/>
      <w:r w:rsidRPr="00254CCF">
        <w:rPr>
          <w:lang w:bidi="ar-IQ"/>
        </w:rPr>
        <w:t>submandibular</w:t>
      </w:r>
      <w:proofErr w:type="spellEnd"/>
      <w:r w:rsidRPr="00254CCF">
        <w:rPr>
          <w:lang w:bidi="ar-IQ"/>
        </w:rPr>
        <w:t xml:space="preserve"> gland, with facial vein and </w:t>
      </w:r>
      <w:proofErr w:type="spellStart"/>
      <w:r w:rsidRPr="00254CCF">
        <w:rPr>
          <w:lang w:bidi="ar-IQ"/>
        </w:rPr>
        <w:t>submandibular</w:t>
      </w:r>
      <w:proofErr w:type="spellEnd"/>
      <w:r w:rsidRPr="00254CCF">
        <w:rPr>
          <w:lang w:bidi="ar-IQ"/>
        </w:rPr>
        <w:t xml:space="preserve"> lymph nodes superficial to it and the facial artery deep to it. </w:t>
      </w:r>
    </w:p>
    <w:p w:rsidR="00254CCF" w:rsidRPr="00254CCF" w:rsidRDefault="00254CCF" w:rsidP="00254CCF">
      <w:pPr>
        <w:numPr>
          <w:ilvl w:val="1"/>
          <w:numId w:val="7"/>
        </w:numPr>
        <w:bidi w:val="0"/>
        <w:ind w:right="26"/>
        <w:jc w:val="lowKashida"/>
        <w:rPr>
          <w:lang w:bidi="ar-IQ"/>
        </w:rPr>
      </w:pPr>
      <w:proofErr w:type="spellStart"/>
      <w:r w:rsidRPr="00254CCF">
        <w:rPr>
          <w:lang w:bidi="ar-IQ"/>
        </w:rPr>
        <w:t>Submental</w:t>
      </w:r>
      <w:proofErr w:type="spellEnd"/>
      <w:r w:rsidRPr="00254CCF">
        <w:rPr>
          <w:lang w:bidi="ar-IQ"/>
        </w:rPr>
        <w:t xml:space="preserve"> artery and </w:t>
      </w:r>
      <w:proofErr w:type="spellStart"/>
      <w:r w:rsidRPr="00254CCF">
        <w:rPr>
          <w:lang w:bidi="ar-IQ"/>
        </w:rPr>
        <w:t>mylohyoid</w:t>
      </w:r>
      <w:proofErr w:type="spellEnd"/>
      <w:r w:rsidRPr="00254CCF">
        <w:rPr>
          <w:lang w:bidi="ar-IQ"/>
        </w:rPr>
        <w:t xml:space="preserve"> nerve and vessels.</w:t>
      </w:r>
    </w:p>
    <w:p w:rsidR="00254CCF" w:rsidRPr="00254CCF" w:rsidRDefault="00254CCF" w:rsidP="00254CCF">
      <w:pPr>
        <w:bidi w:val="0"/>
        <w:ind w:right="26"/>
        <w:jc w:val="lowKashida"/>
        <w:rPr>
          <w:lang w:bidi="ar-IQ"/>
        </w:rPr>
      </w:pPr>
    </w:p>
    <w:p w:rsidR="00254CCF" w:rsidRPr="00254CCF" w:rsidRDefault="00254CCF" w:rsidP="00254CCF">
      <w:pPr>
        <w:numPr>
          <w:ilvl w:val="0"/>
          <w:numId w:val="4"/>
        </w:numPr>
        <w:bidi w:val="0"/>
        <w:ind w:right="26"/>
        <w:jc w:val="lowKashida"/>
        <w:rPr>
          <w:lang w:bidi="ar-IQ"/>
        </w:rPr>
      </w:pPr>
      <w:r w:rsidRPr="00254CCF">
        <w:rPr>
          <w:lang w:bidi="ar-IQ"/>
        </w:rPr>
        <w:t xml:space="preserve">Structures superficial to </w:t>
      </w:r>
      <w:proofErr w:type="spellStart"/>
      <w:r w:rsidRPr="00254CCF">
        <w:rPr>
          <w:lang w:bidi="ar-IQ"/>
        </w:rPr>
        <w:t>hyoglossus</w:t>
      </w:r>
      <w:proofErr w:type="spellEnd"/>
      <w:r w:rsidRPr="00254CCF">
        <w:rPr>
          <w:lang w:bidi="ar-IQ"/>
        </w:rPr>
        <w:t>:</w:t>
      </w:r>
    </w:p>
    <w:p w:rsidR="00254CCF" w:rsidRPr="00254CCF" w:rsidRDefault="00254CCF" w:rsidP="00254CCF">
      <w:pPr>
        <w:numPr>
          <w:ilvl w:val="0"/>
          <w:numId w:val="7"/>
        </w:numPr>
        <w:bidi w:val="0"/>
        <w:ind w:right="26"/>
        <w:jc w:val="lowKashida"/>
        <w:rPr>
          <w:lang w:bidi="ar-IQ"/>
        </w:rPr>
      </w:pPr>
      <w:proofErr w:type="spellStart"/>
      <w:r w:rsidRPr="00254CCF">
        <w:rPr>
          <w:lang w:bidi="ar-IQ"/>
        </w:rPr>
        <w:t>Submandibular</w:t>
      </w:r>
      <w:proofErr w:type="spellEnd"/>
      <w:r w:rsidRPr="00254CCF">
        <w:rPr>
          <w:lang w:bidi="ar-IQ"/>
        </w:rPr>
        <w:t xml:space="preserve"> salivary gland. </w:t>
      </w:r>
    </w:p>
    <w:p w:rsidR="00254CCF" w:rsidRPr="00254CCF" w:rsidRDefault="00254CCF" w:rsidP="00254CCF">
      <w:pPr>
        <w:numPr>
          <w:ilvl w:val="0"/>
          <w:numId w:val="7"/>
        </w:numPr>
        <w:bidi w:val="0"/>
        <w:ind w:right="26"/>
        <w:jc w:val="lowKashida"/>
        <w:rPr>
          <w:lang w:bidi="ar-IQ"/>
        </w:rPr>
      </w:pPr>
      <w:r w:rsidRPr="00254CCF">
        <w:rPr>
          <w:lang w:bidi="ar-IQ"/>
        </w:rPr>
        <w:t xml:space="preserve">Intermediate tendon of the </w:t>
      </w:r>
      <w:proofErr w:type="spellStart"/>
      <w:r w:rsidRPr="00254CCF">
        <w:rPr>
          <w:lang w:bidi="ar-IQ"/>
        </w:rPr>
        <w:t>digastric</w:t>
      </w:r>
      <w:proofErr w:type="spellEnd"/>
      <w:r w:rsidRPr="00254CCF">
        <w:rPr>
          <w:lang w:bidi="ar-IQ"/>
        </w:rPr>
        <w:t xml:space="preserve"> and </w:t>
      </w:r>
      <w:proofErr w:type="spellStart"/>
      <w:r w:rsidRPr="00254CCF">
        <w:rPr>
          <w:lang w:bidi="ar-IQ"/>
        </w:rPr>
        <w:t>stylohyoid</w:t>
      </w:r>
      <w:proofErr w:type="spellEnd"/>
      <w:r w:rsidRPr="00254CCF">
        <w:rPr>
          <w:lang w:bidi="ar-IQ"/>
        </w:rPr>
        <w:t xml:space="preserve"> muscles.</w:t>
      </w:r>
    </w:p>
    <w:p w:rsidR="00254CCF" w:rsidRPr="00254CCF" w:rsidRDefault="00254CCF" w:rsidP="00254CCF">
      <w:pPr>
        <w:numPr>
          <w:ilvl w:val="0"/>
          <w:numId w:val="7"/>
        </w:numPr>
        <w:bidi w:val="0"/>
        <w:ind w:right="26"/>
        <w:jc w:val="lowKashida"/>
        <w:rPr>
          <w:lang w:bidi="ar-IQ"/>
        </w:rPr>
      </w:pPr>
      <w:r w:rsidRPr="00254CCF">
        <w:rPr>
          <w:lang w:bidi="ar-IQ"/>
        </w:rPr>
        <w:t>Hypoglossal nerve.</w:t>
      </w:r>
    </w:p>
    <w:p w:rsidR="00254CCF" w:rsidRPr="00254CCF" w:rsidRDefault="00254CCF" w:rsidP="00254CCF">
      <w:pPr>
        <w:bidi w:val="0"/>
        <w:ind w:right="26"/>
        <w:jc w:val="lowKashida"/>
        <w:rPr>
          <w:lang w:bidi="ar-IQ"/>
        </w:rPr>
      </w:pPr>
    </w:p>
    <w:p w:rsidR="001C149F" w:rsidRDefault="001C149F" w:rsidP="001C149F">
      <w:pPr>
        <w:bidi w:val="0"/>
        <w:ind w:right="26" w:hanging="720"/>
        <w:jc w:val="lowKashida"/>
        <w:rPr>
          <w:b/>
          <w:bCs/>
          <w:sz w:val="28"/>
          <w:szCs w:val="28"/>
          <w:lang w:bidi="ar-IQ"/>
        </w:rPr>
      </w:pPr>
    </w:p>
    <w:p w:rsidR="001C149F" w:rsidRDefault="001C149F" w:rsidP="001C149F">
      <w:pPr>
        <w:bidi w:val="0"/>
        <w:ind w:right="26" w:hanging="720"/>
        <w:jc w:val="lowKashida"/>
        <w:rPr>
          <w:b/>
          <w:bCs/>
          <w:sz w:val="28"/>
          <w:szCs w:val="28"/>
          <w:lang w:bidi="ar-IQ"/>
        </w:rPr>
      </w:pPr>
    </w:p>
    <w:p w:rsidR="001C149F" w:rsidRDefault="001C149F" w:rsidP="001C149F">
      <w:pPr>
        <w:bidi w:val="0"/>
        <w:ind w:right="26" w:hanging="720"/>
        <w:jc w:val="lowKashida"/>
        <w:rPr>
          <w:b/>
          <w:bCs/>
          <w:sz w:val="28"/>
          <w:szCs w:val="28"/>
          <w:lang w:bidi="ar-IQ"/>
        </w:rPr>
      </w:pPr>
      <w:r>
        <w:rPr>
          <w:noProof/>
        </w:rPr>
        <w:drawing>
          <wp:inline distT="0" distB="0" distL="0" distR="0">
            <wp:extent cx="5275103" cy="4133850"/>
            <wp:effectExtent l="0" t="0" r="1905" b="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4133228"/>
                    </a:xfrm>
                    <a:prstGeom prst="rect">
                      <a:avLst/>
                    </a:prstGeom>
                    <a:noFill/>
                    <a:ln>
                      <a:noFill/>
                    </a:ln>
                    <a:effectLst/>
                    <a:extLst/>
                  </pic:spPr>
                </pic:pic>
              </a:graphicData>
            </a:graphic>
          </wp:inline>
        </w:drawing>
      </w:r>
    </w:p>
    <w:p w:rsidR="00254CCF" w:rsidRPr="00254CCF" w:rsidRDefault="00254CCF" w:rsidP="001C149F">
      <w:pPr>
        <w:bidi w:val="0"/>
        <w:ind w:right="26" w:hanging="720"/>
        <w:jc w:val="lowKashida"/>
        <w:rPr>
          <w:b/>
          <w:bCs/>
          <w:sz w:val="28"/>
          <w:szCs w:val="28"/>
          <w:lang w:bidi="ar-IQ"/>
        </w:rPr>
      </w:pPr>
      <w:r w:rsidRPr="00254CCF">
        <w:rPr>
          <w:b/>
          <w:bCs/>
          <w:sz w:val="28"/>
          <w:szCs w:val="28"/>
          <w:lang w:bidi="ar-IQ"/>
        </w:rPr>
        <w:t>Carotid triangle</w:t>
      </w:r>
    </w:p>
    <w:p w:rsidR="00254CCF" w:rsidRPr="00254CCF" w:rsidRDefault="00254CCF" w:rsidP="00254CCF">
      <w:pPr>
        <w:bidi w:val="0"/>
        <w:ind w:right="26" w:hanging="720"/>
        <w:jc w:val="lowKashida"/>
        <w:rPr>
          <w:lang w:bidi="ar-IQ"/>
        </w:rPr>
      </w:pPr>
      <w:r w:rsidRPr="00254CCF">
        <w:rPr>
          <w:lang w:bidi="ar-IQ"/>
        </w:rPr>
        <w:lastRenderedPageBreak/>
        <w:t xml:space="preserve">It lies behind the hyoid bone. </w:t>
      </w:r>
    </w:p>
    <w:p w:rsidR="00254CCF" w:rsidRPr="00254CCF" w:rsidRDefault="00254CCF" w:rsidP="00254CCF">
      <w:pPr>
        <w:bidi w:val="0"/>
        <w:ind w:right="26" w:hanging="720"/>
        <w:jc w:val="lowKashida"/>
        <w:rPr>
          <w:b/>
          <w:bCs/>
          <w:u w:val="single"/>
          <w:lang w:bidi="ar-IQ"/>
        </w:rPr>
      </w:pPr>
      <w:r w:rsidRPr="00254CCF">
        <w:rPr>
          <w:b/>
          <w:bCs/>
          <w:u w:val="single"/>
          <w:lang w:bidi="ar-IQ"/>
        </w:rPr>
        <w:t xml:space="preserve">Boundaries: </w:t>
      </w:r>
    </w:p>
    <w:p w:rsidR="00254CCF" w:rsidRPr="00254CCF" w:rsidRDefault="00254CCF" w:rsidP="00254CCF">
      <w:pPr>
        <w:bidi w:val="0"/>
        <w:ind w:right="26" w:hanging="720"/>
        <w:jc w:val="lowKashida"/>
        <w:rPr>
          <w:lang w:bidi="ar-IQ"/>
        </w:rPr>
      </w:pPr>
      <w:smartTag w:uri="urn:schemas-microsoft-com:office:smarttags" w:element="City">
        <w:smartTag w:uri="urn:schemas-microsoft-com:office:smarttags" w:element="place">
          <w:r w:rsidRPr="00254CCF">
            <w:rPr>
              <w:lang w:bidi="ar-IQ"/>
            </w:rPr>
            <w:t>Superior</w:t>
          </w:r>
        </w:smartTag>
      </w:smartTag>
      <w:r w:rsidRPr="00254CCF">
        <w:rPr>
          <w:lang w:bidi="ar-IQ"/>
        </w:rPr>
        <w:t xml:space="preserve">: posterior belly of </w:t>
      </w:r>
      <w:proofErr w:type="spellStart"/>
      <w:r w:rsidRPr="00254CCF">
        <w:rPr>
          <w:lang w:bidi="ar-IQ"/>
        </w:rPr>
        <w:t>digastric</w:t>
      </w:r>
      <w:proofErr w:type="spellEnd"/>
      <w:r w:rsidRPr="00254CCF">
        <w:rPr>
          <w:lang w:bidi="ar-IQ"/>
        </w:rPr>
        <w:t xml:space="preserve"> and the </w:t>
      </w:r>
      <w:proofErr w:type="spellStart"/>
      <w:r w:rsidRPr="00254CCF">
        <w:rPr>
          <w:lang w:bidi="ar-IQ"/>
        </w:rPr>
        <w:t>stylohyoid</w:t>
      </w:r>
      <w:proofErr w:type="spellEnd"/>
      <w:r w:rsidRPr="00254CCF">
        <w:rPr>
          <w:lang w:bidi="ar-IQ"/>
        </w:rPr>
        <w:t xml:space="preserve">. </w:t>
      </w:r>
    </w:p>
    <w:p w:rsidR="00254CCF" w:rsidRPr="00254CCF" w:rsidRDefault="00254CCF" w:rsidP="00254CCF">
      <w:pPr>
        <w:bidi w:val="0"/>
        <w:ind w:right="26" w:hanging="720"/>
        <w:jc w:val="lowKashida"/>
        <w:rPr>
          <w:lang w:bidi="ar-IQ"/>
        </w:rPr>
      </w:pPr>
      <w:r w:rsidRPr="00254CCF">
        <w:rPr>
          <w:lang w:bidi="ar-IQ"/>
        </w:rPr>
        <w:t xml:space="preserve">Inferior: superior belly of </w:t>
      </w:r>
      <w:proofErr w:type="spellStart"/>
      <w:r w:rsidRPr="00254CCF">
        <w:rPr>
          <w:lang w:bidi="ar-IQ"/>
        </w:rPr>
        <w:t>omohyoid</w:t>
      </w:r>
      <w:proofErr w:type="spellEnd"/>
      <w:r w:rsidRPr="00254CCF">
        <w:rPr>
          <w:lang w:bidi="ar-IQ"/>
        </w:rPr>
        <w:t xml:space="preserve">. </w:t>
      </w:r>
    </w:p>
    <w:p w:rsidR="00254CCF" w:rsidRPr="00254CCF" w:rsidRDefault="00254CCF" w:rsidP="00254CCF">
      <w:pPr>
        <w:bidi w:val="0"/>
        <w:ind w:right="26" w:hanging="720"/>
        <w:jc w:val="lowKashida"/>
        <w:rPr>
          <w:lang w:bidi="ar-IQ"/>
        </w:rPr>
      </w:pPr>
      <w:r w:rsidRPr="00254CCF">
        <w:rPr>
          <w:lang w:bidi="ar-IQ"/>
        </w:rPr>
        <w:t xml:space="preserve">Posterior: anterior border of the </w:t>
      </w:r>
      <w:proofErr w:type="spellStart"/>
      <w:r w:rsidRPr="00254CCF">
        <w:rPr>
          <w:lang w:bidi="ar-IQ"/>
        </w:rPr>
        <w:t>sternocleidomastoid</w:t>
      </w:r>
      <w:proofErr w:type="spellEnd"/>
      <w:r w:rsidRPr="00254CCF">
        <w:rPr>
          <w:lang w:bidi="ar-IQ"/>
        </w:rPr>
        <w:t xml:space="preserve">. </w:t>
      </w:r>
    </w:p>
    <w:p w:rsidR="00254CCF" w:rsidRPr="00254CCF" w:rsidRDefault="00254CCF" w:rsidP="00254CCF">
      <w:pPr>
        <w:bidi w:val="0"/>
        <w:ind w:right="26" w:hanging="720"/>
        <w:jc w:val="lowKashida"/>
        <w:rPr>
          <w:b/>
          <w:bCs/>
          <w:u w:val="single"/>
          <w:lang w:bidi="ar-IQ"/>
        </w:rPr>
      </w:pPr>
      <w:r w:rsidRPr="00254CCF">
        <w:rPr>
          <w:b/>
          <w:bCs/>
          <w:u w:val="single"/>
          <w:lang w:bidi="ar-IQ"/>
        </w:rPr>
        <w:t xml:space="preserve">Floor: </w:t>
      </w:r>
    </w:p>
    <w:p w:rsidR="00254CCF" w:rsidRPr="00254CCF" w:rsidRDefault="00254CCF" w:rsidP="003D03E0">
      <w:pPr>
        <w:bidi w:val="0"/>
        <w:ind w:left="-720" w:right="26"/>
        <w:jc w:val="lowKashida"/>
        <w:rPr>
          <w:lang w:bidi="ar-IQ"/>
        </w:rPr>
      </w:pPr>
      <w:r w:rsidRPr="00254CCF">
        <w:rPr>
          <w:lang w:bidi="ar-IQ"/>
        </w:rPr>
        <w:t xml:space="preserve">It is formed by </w:t>
      </w:r>
      <w:proofErr w:type="spellStart"/>
      <w:r w:rsidRPr="00254CCF">
        <w:rPr>
          <w:lang w:bidi="ar-IQ"/>
        </w:rPr>
        <w:t>thyrohyoid</w:t>
      </w:r>
      <w:proofErr w:type="spellEnd"/>
      <w:r w:rsidRPr="00254CCF">
        <w:rPr>
          <w:lang w:bidi="ar-IQ"/>
        </w:rPr>
        <w:t>, middle constrictor and inferior constrictor of the pharynx.</w:t>
      </w:r>
    </w:p>
    <w:p w:rsidR="00254CCF" w:rsidRPr="00254CCF" w:rsidRDefault="00254CCF" w:rsidP="00254CCF">
      <w:pPr>
        <w:bidi w:val="0"/>
        <w:ind w:left="-720" w:right="26"/>
        <w:jc w:val="lowKashida"/>
        <w:rPr>
          <w:b/>
          <w:bCs/>
          <w:u w:val="single"/>
          <w:lang w:bidi="ar-IQ"/>
        </w:rPr>
      </w:pPr>
      <w:r w:rsidRPr="00254CCF">
        <w:rPr>
          <w:b/>
          <w:bCs/>
          <w:u w:val="single"/>
          <w:lang w:bidi="ar-IQ"/>
        </w:rPr>
        <w:t>Contents:</w:t>
      </w:r>
    </w:p>
    <w:p w:rsidR="00254CCF" w:rsidRPr="00254CCF" w:rsidRDefault="00254CCF" w:rsidP="00254CCF">
      <w:pPr>
        <w:numPr>
          <w:ilvl w:val="0"/>
          <w:numId w:val="6"/>
        </w:numPr>
        <w:bidi w:val="0"/>
        <w:ind w:right="26"/>
        <w:jc w:val="lowKashida"/>
        <w:rPr>
          <w:lang w:bidi="ar-IQ"/>
        </w:rPr>
      </w:pPr>
      <w:r w:rsidRPr="00254CCF">
        <w:rPr>
          <w:lang w:bidi="ar-IQ"/>
        </w:rPr>
        <w:t>Arteries:</w:t>
      </w:r>
    </w:p>
    <w:p w:rsidR="00254CCF" w:rsidRPr="00254CCF" w:rsidRDefault="00254CCF" w:rsidP="00254CCF">
      <w:pPr>
        <w:numPr>
          <w:ilvl w:val="1"/>
          <w:numId w:val="7"/>
        </w:numPr>
        <w:bidi w:val="0"/>
        <w:ind w:right="26"/>
        <w:jc w:val="lowKashida"/>
        <w:rPr>
          <w:lang w:bidi="ar-IQ"/>
        </w:rPr>
      </w:pPr>
      <w:r w:rsidRPr="00254CCF">
        <w:rPr>
          <w:lang w:bidi="ar-IQ"/>
        </w:rPr>
        <w:t xml:space="preserve">Common carotid artery. </w:t>
      </w:r>
    </w:p>
    <w:p w:rsidR="00254CCF" w:rsidRPr="00254CCF" w:rsidRDefault="00254CCF" w:rsidP="00254CCF">
      <w:pPr>
        <w:numPr>
          <w:ilvl w:val="1"/>
          <w:numId w:val="7"/>
        </w:numPr>
        <w:bidi w:val="0"/>
        <w:ind w:right="26"/>
        <w:jc w:val="lowKashida"/>
        <w:rPr>
          <w:lang w:bidi="ar-IQ"/>
        </w:rPr>
      </w:pPr>
      <w:r w:rsidRPr="00254CCF">
        <w:rPr>
          <w:lang w:bidi="ar-IQ"/>
        </w:rPr>
        <w:t xml:space="preserve">Internal carotid artery. </w:t>
      </w:r>
    </w:p>
    <w:p w:rsidR="00254CCF" w:rsidRPr="00254CCF" w:rsidRDefault="00254CCF" w:rsidP="00254CCF">
      <w:pPr>
        <w:numPr>
          <w:ilvl w:val="1"/>
          <w:numId w:val="7"/>
        </w:numPr>
        <w:bidi w:val="0"/>
        <w:ind w:right="26"/>
        <w:jc w:val="lowKashida"/>
        <w:rPr>
          <w:lang w:bidi="ar-IQ"/>
        </w:rPr>
      </w:pPr>
      <w:r w:rsidRPr="00254CCF">
        <w:rPr>
          <w:lang w:bidi="ar-IQ"/>
        </w:rPr>
        <w:t>External carotid artery with its branches.</w:t>
      </w:r>
    </w:p>
    <w:p w:rsidR="00254CCF" w:rsidRPr="00254CCF" w:rsidRDefault="00254CCF" w:rsidP="00254CCF">
      <w:pPr>
        <w:numPr>
          <w:ilvl w:val="0"/>
          <w:numId w:val="6"/>
        </w:numPr>
        <w:bidi w:val="0"/>
        <w:ind w:right="26"/>
        <w:jc w:val="lowKashida"/>
        <w:rPr>
          <w:lang w:bidi="ar-IQ"/>
        </w:rPr>
      </w:pPr>
      <w:r w:rsidRPr="00254CCF">
        <w:rPr>
          <w:lang w:bidi="ar-IQ"/>
        </w:rPr>
        <w:t>Veins:</w:t>
      </w:r>
    </w:p>
    <w:p w:rsidR="00254CCF" w:rsidRPr="00254CCF" w:rsidRDefault="00254CCF" w:rsidP="00254CCF">
      <w:pPr>
        <w:numPr>
          <w:ilvl w:val="0"/>
          <w:numId w:val="7"/>
        </w:numPr>
        <w:bidi w:val="0"/>
        <w:ind w:right="26"/>
        <w:jc w:val="lowKashida"/>
        <w:rPr>
          <w:lang w:bidi="ar-IQ"/>
        </w:rPr>
      </w:pPr>
      <w:r w:rsidRPr="00254CCF">
        <w:rPr>
          <w:lang w:bidi="ar-IQ"/>
        </w:rPr>
        <w:t xml:space="preserve">Internal jugular vein and its tributaries. </w:t>
      </w:r>
    </w:p>
    <w:p w:rsidR="00254CCF" w:rsidRPr="00254CCF" w:rsidRDefault="00254CCF" w:rsidP="00254CCF">
      <w:pPr>
        <w:bidi w:val="0"/>
        <w:ind w:right="26"/>
        <w:jc w:val="lowKashida"/>
        <w:rPr>
          <w:lang w:bidi="ar-IQ"/>
        </w:rPr>
      </w:pPr>
    </w:p>
    <w:p w:rsidR="00254CCF" w:rsidRPr="00254CCF" w:rsidRDefault="00254CCF" w:rsidP="00254CCF">
      <w:pPr>
        <w:numPr>
          <w:ilvl w:val="0"/>
          <w:numId w:val="6"/>
        </w:numPr>
        <w:bidi w:val="0"/>
        <w:ind w:right="26"/>
        <w:jc w:val="lowKashida"/>
        <w:rPr>
          <w:lang w:bidi="ar-IQ"/>
        </w:rPr>
      </w:pPr>
      <w:r w:rsidRPr="00254CCF">
        <w:rPr>
          <w:lang w:bidi="ar-IQ"/>
        </w:rPr>
        <w:t xml:space="preserve">Nerves: </w:t>
      </w:r>
    </w:p>
    <w:p w:rsidR="00254CCF" w:rsidRPr="00254CCF" w:rsidRDefault="00254CCF" w:rsidP="00254CCF">
      <w:pPr>
        <w:numPr>
          <w:ilvl w:val="0"/>
          <w:numId w:val="7"/>
        </w:numPr>
        <w:bidi w:val="0"/>
        <w:ind w:right="26"/>
        <w:jc w:val="lowKashida"/>
        <w:rPr>
          <w:lang w:bidi="ar-IQ"/>
        </w:rPr>
      </w:pPr>
      <w:proofErr w:type="spellStart"/>
      <w:r w:rsidRPr="00254CCF">
        <w:rPr>
          <w:lang w:bidi="ar-IQ"/>
        </w:rPr>
        <w:t>Vagus</w:t>
      </w:r>
      <w:proofErr w:type="spellEnd"/>
      <w:r w:rsidRPr="00254CCF">
        <w:rPr>
          <w:lang w:bidi="ar-IQ"/>
        </w:rPr>
        <w:t xml:space="preserve"> nerve. </w:t>
      </w:r>
    </w:p>
    <w:p w:rsidR="00254CCF" w:rsidRPr="00254CCF" w:rsidRDefault="00254CCF" w:rsidP="00254CCF">
      <w:pPr>
        <w:numPr>
          <w:ilvl w:val="0"/>
          <w:numId w:val="7"/>
        </w:numPr>
        <w:bidi w:val="0"/>
        <w:ind w:right="26"/>
        <w:jc w:val="lowKashida"/>
        <w:rPr>
          <w:lang w:bidi="ar-IQ"/>
        </w:rPr>
      </w:pPr>
      <w:r w:rsidRPr="00254CCF">
        <w:rPr>
          <w:lang w:bidi="ar-IQ"/>
        </w:rPr>
        <w:t xml:space="preserve">Superior laryngeal nerve: branch of </w:t>
      </w:r>
      <w:proofErr w:type="spellStart"/>
      <w:r w:rsidRPr="00254CCF">
        <w:rPr>
          <w:lang w:bidi="ar-IQ"/>
        </w:rPr>
        <w:t>vagus</w:t>
      </w:r>
      <w:proofErr w:type="spellEnd"/>
      <w:r w:rsidRPr="00254CCF">
        <w:rPr>
          <w:lang w:bidi="ar-IQ"/>
        </w:rPr>
        <w:t xml:space="preserve"> dividing into the external and internal laryngeal nerves. </w:t>
      </w:r>
    </w:p>
    <w:p w:rsidR="00254CCF" w:rsidRPr="00254CCF" w:rsidRDefault="00254CCF" w:rsidP="00254CCF">
      <w:pPr>
        <w:numPr>
          <w:ilvl w:val="0"/>
          <w:numId w:val="7"/>
        </w:numPr>
        <w:bidi w:val="0"/>
        <w:ind w:right="26"/>
        <w:jc w:val="lowKashida"/>
        <w:rPr>
          <w:lang w:bidi="ar-IQ"/>
        </w:rPr>
      </w:pPr>
      <w:r w:rsidRPr="00254CCF">
        <w:rPr>
          <w:lang w:bidi="ar-IQ"/>
        </w:rPr>
        <w:t xml:space="preserve">Spinal accessory nerve. </w:t>
      </w:r>
    </w:p>
    <w:p w:rsidR="00254CCF" w:rsidRPr="00254CCF" w:rsidRDefault="00254CCF" w:rsidP="00254CCF">
      <w:pPr>
        <w:numPr>
          <w:ilvl w:val="0"/>
          <w:numId w:val="7"/>
        </w:numPr>
        <w:bidi w:val="0"/>
        <w:ind w:right="26"/>
        <w:jc w:val="lowKashida"/>
        <w:rPr>
          <w:lang w:bidi="ar-IQ"/>
        </w:rPr>
      </w:pPr>
      <w:r w:rsidRPr="00254CCF">
        <w:rPr>
          <w:lang w:bidi="ar-IQ"/>
        </w:rPr>
        <w:t xml:space="preserve">Hypoglossal nerve with its descending branch [superior root of </w:t>
      </w:r>
      <w:proofErr w:type="spellStart"/>
      <w:r w:rsidRPr="00254CCF">
        <w:rPr>
          <w:lang w:bidi="ar-IQ"/>
        </w:rPr>
        <w:t>ansacervicalis</w:t>
      </w:r>
      <w:proofErr w:type="spellEnd"/>
      <w:r w:rsidRPr="00254CCF">
        <w:rPr>
          <w:lang w:bidi="ar-IQ"/>
        </w:rPr>
        <w:t xml:space="preserve">] and the nerve to the </w:t>
      </w:r>
      <w:proofErr w:type="spellStart"/>
      <w:r w:rsidRPr="00254CCF">
        <w:rPr>
          <w:lang w:bidi="ar-IQ"/>
        </w:rPr>
        <w:t>thyrohyoid</w:t>
      </w:r>
      <w:proofErr w:type="spellEnd"/>
      <w:r w:rsidRPr="00254CCF">
        <w:rPr>
          <w:lang w:bidi="ar-IQ"/>
        </w:rPr>
        <w:t>.</w:t>
      </w:r>
    </w:p>
    <w:p w:rsidR="00254CCF" w:rsidRPr="00254CCF" w:rsidRDefault="00254CCF" w:rsidP="00254CCF">
      <w:pPr>
        <w:numPr>
          <w:ilvl w:val="0"/>
          <w:numId w:val="7"/>
        </w:numPr>
        <w:bidi w:val="0"/>
        <w:ind w:right="26"/>
        <w:jc w:val="lowKashida"/>
        <w:rPr>
          <w:lang w:bidi="ar-IQ"/>
        </w:rPr>
      </w:pPr>
      <w:r w:rsidRPr="00254CCF">
        <w:rPr>
          <w:lang w:bidi="ar-IQ"/>
        </w:rPr>
        <w:t>Sympathetic chain.</w:t>
      </w:r>
    </w:p>
    <w:p w:rsidR="00254CCF" w:rsidRPr="00254CCF" w:rsidRDefault="00254CCF" w:rsidP="00254CCF">
      <w:pPr>
        <w:numPr>
          <w:ilvl w:val="0"/>
          <w:numId w:val="7"/>
        </w:numPr>
        <w:bidi w:val="0"/>
        <w:ind w:right="26"/>
        <w:jc w:val="lowKashida"/>
        <w:rPr>
          <w:lang w:bidi="ar-IQ"/>
        </w:rPr>
      </w:pPr>
      <w:r w:rsidRPr="00254CCF">
        <w:rPr>
          <w:lang w:bidi="ar-IQ"/>
        </w:rPr>
        <w:t xml:space="preserve">Inferior root of </w:t>
      </w:r>
      <w:proofErr w:type="spellStart"/>
      <w:r w:rsidRPr="00254CCF">
        <w:rPr>
          <w:lang w:bidi="ar-IQ"/>
        </w:rPr>
        <w:t>ansacervicalis</w:t>
      </w:r>
      <w:proofErr w:type="spellEnd"/>
      <w:r w:rsidRPr="00254CCF">
        <w:rPr>
          <w:lang w:bidi="ar-IQ"/>
        </w:rPr>
        <w:t>.</w:t>
      </w:r>
    </w:p>
    <w:p w:rsidR="00254CCF" w:rsidRPr="00254CCF" w:rsidRDefault="00254CCF" w:rsidP="00254CCF">
      <w:pPr>
        <w:bidi w:val="0"/>
        <w:ind w:right="26"/>
        <w:jc w:val="lowKashida"/>
        <w:rPr>
          <w:lang w:bidi="ar-IQ"/>
        </w:rPr>
      </w:pPr>
    </w:p>
    <w:p w:rsidR="00254CCF" w:rsidRPr="00254CCF" w:rsidRDefault="00254CCF" w:rsidP="00254CCF">
      <w:pPr>
        <w:numPr>
          <w:ilvl w:val="0"/>
          <w:numId w:val="6"/>
        </w:numPr>
        <w:bidi w:val="0"/>
        <w:ind w:right="26"/>
        <w:jc w:val="lowKashida"/>
        <w:rPr>
          <w:lang w:bidi="ar-IQ"/>
        </w:rPr>
      </w:pPr>
      <w:r w:rsidRPr="00254CCF">
        <w:rPr>
          <w:lang w:bidi="ar-IQ"/>
        </w:rPr>
        <w:t>Lymph nodes: deep cervical lymph nodes.</w:t>
      </w:r>
    </w:p>
    <w:p w:rsidR="00254CCF" w:rsidRPr="00254CCF" w:rsidRDefault="008A7DBD" w:rsidP="00254CCF">
      <w:pPr>
        <w:bidi w:val="0"/>
        <w:ind w:left="-720" w:right="26"/>
        <w:jc w:val="lowKashida"/>
        <w:rPr>
          <w:lang w:bidi="ar-IQ"/>
        </w:rPr>
      </w:pPr>
      <w:r>
        <w:rPr>
          <w:noProof/>
        </w:rPr>
        <w:drawing>
          <wp:inline distT="0" distB="0" distL="0" distR="0">
            <wp:extent cx="5010150" cy="3396677"/>
            <wp:effectExtent l="95250" t="76200" r="76200" b="51373"/>
            <wp:docPr id="38916" name="Picture 4" descr="carotidtrine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4" descr="carotidtrinerves"/>
                    <pic:cNvPicPr>
                      <a:picLocks noChangeAspect="1" noChangeArrowheads="1"/>
                    </pic:cNvPicPr>
                  </pic:nvPicPr>
                  <pic:blipFill>
                    <a:blip r:embed="rId16" cstate="print"/>
                    <a:srcRect/>
                    <a:stretch>
                      <a:fillRect/>
                    </a:stretch>
                  </pic:blipFill>
                  <pic:spPr bwMode="auto">
                    <a:xfrm>
                      <a:off x="0" y="0"/>
                      <a:ext cx="5007739" cy="3395042"/>
                    </a:xfrm>
                    <a:prstGeom prst="rect">
                      <a:avLst/>
                    </a:prstGeom>
                    <a:noFill/>
                    <a:ln w="76200" cmpd="tri">
                      <a:solidFill>
                        <a:srgbClr val="000000"/>
                      </a:solidFill>
                      <a:miter lim="800000"/>
                      <a:headEnd/>
                      <a:tailEnd/>
                    </a:ln>
                  </pic:spPr>
                </pic:pic>
              </a:graphicData>
            </a:graphic>
          </wp:inline>
        </w:drawing>
      </w:r>
    </w:p>
    <w:p w:rsidR="00254CCF" w:rsidRPr="00254CCF" w:rsidRDefault="00254CCF" w:rsidP="00254CCF">
      <w:pPr>
        <w:bidi w:val="0"/>
        <w:ind w:left="-720" w:right="26"/>
        <w:jc w:val="lowKashida"/>
        <w:rPr>
          <w:lang w:bidi="ar-IQ"/>
        </w:rPr>
      </w:pPr>
    </w:p>
    <w:p w:rsidR="008A7DBD" w:rsidRPr="00254CCF" w:rsidRDefault="008A7DBD" w:rsidP="008A7DBD">
      <w:pPr>
        <w:bidi w:val="0"/>
        <w:ind w:right="26" w:hanging="720"/>
        <w:jc w:val="lowKashida"/>
        <w:rPr>
          <w:lang w:bidi="ar-IQ"/>
        </w:rPr>
      </w:pPr>
      <w:r w:rsidRPr="00254CCF">
        <w:rPr>
          <w:b/>
          <w:bCs/>
          <w:sz w:val="28"/>
          <w:szCs w:val="28"/>
          <w:lang w:bidi="ar-IQ"/>
        </w:rPr>
        <w:lastRenderedPageBreak/>
        <w:t>Muscular triangle</w:t>
      </w:r>
      <w:r w:rsidRPr="00254CCF">
        <w:rPr>
          <w:lang w:bidi="ar-IQ"/>
        </w:rPr>
        <w:t>:</w:t>
      </w:r>
    </w:p>
    <w:p w:rsidR="008A7DBD" w:rsidRPr="00254CCF" w:rsidRDefault="008A7DBD" w:rsidP="008A7DBD">
      <w:pPr>
        <w:bidi w:val="0"/>
        <w:ind w:right="26" w:hanging="720"/>
        <w:jc w:val="lowKashida"/>
        <w:rPr>
          <w:lang w:bidi="ar-IQ"/>
        </w:rPr>
      </w:pPr>
      <w:r w:rsidRPr="00254CCF">
        <w:rPr>
          <w:lang w:bidi="ar-IQ"/>
        </w:rPr>
        <w:t>It lies below the hyoid bone.</w:t>
      </w:r>
    </w:p>
    <w:p w:rsidR="008A7DBD" w:rsidRPr="00254CCF" w:rsidRDefault="008A7DBD" w:rsidP="008A7DBD">
      <w:pPr>
        <w:bidi w:val="0"/>
        <w:ind w:right="26" w:hanging="720"/>
        <w:jc w:val="lowKashida"/>
        <w:rPr>
          <w:b/>
          <w:bCs/>
          <w:u w:val="single"/>
          <w:lang w:bidi="ar-IQ"/>
        </w:rPr>
      </w:pPr>
      <w:r w:rsidRPr="00254CCF">
        <w:rPr>
          <w:b/>
          <w:bCs/>
          <w:u w:val="single"/>
          <w:lang w:bidi="ar-IQ"/>
        </w:rPr>
        <w:t>Boundaries:</w:t>
      </w:r>
    </w:p>
    <w:p w:rsidR="008A7DBD" w:rsidRPr="00254CCF" w:rsidRDefault="008A7DBD" w:rsidP="008A7DBD">
      <w:pPr>
        <w:bidi w:val="0"/>
        <w:ind w:right="26" w:hanging="720"/>
        <w:jc w:val="lowKashida"/>
        <w:rPr>
          <w:lang w:bidi="ar-IQ"/>
        </w:rPr>
      </w:pPr>
      <w:r w:rsidRPr="00254CCF">
        <w:rPr>
          <w:lang w:bidi="ar-IQ"/>
        </w:rPr>
        <w:t>Anterior: midline of the neck.</w:t>
      </w:r>
    </w:p>
    <w:p w:rsidR="008A7DBD" w:rsidRPr="00254CCF" w:rsidRDefault="008A7DBD" w:rsidP="008A7DBD">
      <w:pPr>
        <w:bidi w:val="0"/>
        <w:ind w:right="26" w:hanging="720"/>
        <w:jc w:val="lowKashida"/>
        <w:rPr>
          <w:lang w:bidi="ar-IQ"/>
        </w:rPr>
      </w:pPr>
      <w:smartTag w:uri="urn:schemas-microsoft-com:office:smarttags" w:element="City">
        <w:smartTag w:uri="urn:schemas-microsoft-com:office:smarttags" w:element="place">
          <w:r w:rsidRPr="00254CCF">
            <w:rPr>
              <w:lang w:bidi="ar-IQ"/>
            </w:rPr>
            <w:t>Superior</w:t>
          </w:r>
        </w:smartTag>
      </w:smartTag>
      <w:r w:rsidRPr="00254CCF">
        <w:rPr>
          <w:lang w:bidi="ar-IQ"/>
        </w:rPr>
        <w:t xml:space="preserve">: superior belly of the </w:t>
      </w:r>
      <w:proofErr w:type="spellStart"/>
      <w:r w:rsidRPr="00254CCF">
        <w:rPr>
          <w:lang w:bidi="ar-IQ"/>
        </w:rPr>
        <w:t>omohyoid</w:t>
      </w:r>
      <w:proofErr w:type="spellEnd"/>
      <w:r w:rsidRPr="00254CCF">
        <w:rPr>
          <w:lang w:bidi="ar-IQ"/>
        </w:rPr>
        <w:t>.</w:t>
      </w:r>
    </w:p>
    <w:p w:rsidR="008A7DBD" w:rsidRPr="00254CCF" w:rsidRDefault="008A7DBD" w:rsidP="008A7DBD">
      <w:pPr>
        <w:bidi w:val="0"/>
        <w:ind w:right="26" w:hanging="720"/>
        <w:jc w:val="lowKashida"/>
        <w:rPr>
          <w:lang w:bidi="ar-IQ"/>
        </w:rPr>
      </w:pPr>
      <w:r w:rsidRPr="00254CCF">
        <w:rPr>
          <w:lang w:bidi="ar-IQ"/>
        </w:rPr>
        <w:t xml:space="preserve">Inferior: anterior border of the </w:t>
      </w:r>
      <w:proofErr w:type="spellStart"/>
      <w:r w:rsidRPr="00254CCF">
        <w:rPr>
          <w:lang w:bidi="ar-IQ"/>
        </w:rPr>
        <w:t>sternocleidomastoid</w:t>
      </w:r>
      <w:proofErr w:type="spellEnd"/>
      <w:r w:rsidRPr="00254CCF">
        <w:rPr>
          <w:lang w:bidi="ar-IQ"/>
        </w:rPr>
        <w:t>.</w:t>
      </w:r>
    </w:p>
    <w:p w:rsidR="008A7DBD" w:rsidRPr="00254CCF" w:rsidRDefault="008A7DBD" w:rsidP="008A7DBD">
      <w:pPr>
        <w:bidi w:val="0"/>
        <w:ind w:right="26" w:hanging="720"/>
        <w:jc w:val="lowKashida"/>
        <w:rPr>
          <w:b/>
          <w:bCs/>
          <w:u w:val="single"/>
          <w:lang w:bidi="ar-IQ"/>
        </w:rPr>
      </w:pPr>
      <w:r w:rsidRPr="00254CCF">
        <w:rPr>
          <w:b/>
          <w:bCs/>
          <w:u w:val="single"/>
          <w:lang w:bidi="ar-IQ"/>
        </w:rPr>
        <w:t xml:space="preserve">Floor; </w:t>
      </w:r>
    </w:p>
    <w:p w:rsidR="008A7DBD" w:rsidRPr="00254CCF" w:rsidRDefault="008A7DBD" w:rsidP="008A7DBD">
      <w:pPr>
        <w:bidi w:val="0"/>
        <w:ind w:right="26" w:hanging="720"/>
        <w:jc w:val="lowKashida"/>
        <w:rPr>
          <w:lang w:bidi="ar-IQ"/>
        </w:rPr>
      </w:pPr>
      <w:proofErr w:type="spellStart"/>
      <w:r w:rsidRPr="00254CCF">
        <w:rPr>
          <w:lang w:bidi="ar-IQ"/>
        </w:rPr>
        <w:t>Sternohyoid</w:t>
      </w:r>
      <w:proofErr w:type="spellEnd"/>
      <w:r w:rsidRPr="00254CCF">
        <w:rPr>
          <w:lang w:bidi="ar-IQ"/>
        </w:rPr>
        <w:t xml:space="preserve"> and </w:t>
      </w:r>
      <w:proofErr w:type="spellStart"/>
      <w:r w:rsidRPr="00254CCF">
        <w:rPr>
          <w:lang w:bidi="ar-IQ"/>
        </w:rPr>
        <w:t>sternothyroid</w:t>
      </w:r>
      <w:proofErr w:type="spellEnd"/>
      <w:r w:rsidRPr="00254CCF">
        <w:rPr>
          <w:lang w:bidi="ar-IQ"/>
        </w:rPr>
        <w:t>.</w:t>
      </w:r>
    </w:p>
    <w:p w:rsidR="008A7DBD" w:rsidRPr="00254CCF" w:rsidRDefault="008A7DBD" w:rsidP="008A7DBD">
      <w:pPr>
        <w:bidi w:val="0"/>
        <w:ind w:right="26" w:hanging="720"/>
        <w:jc w:val="lowKashida"/>
        <w:rPr>
          <w:b/>
          <w:bCs/>
          <w:u w:val="single"/>
          <w:lang w:bidi="ar-IQ"/>
        </w:rPr>
      </w:pPr>
      <w:r w:rsidRPr="00254CCF">
        <w:rPr>
          <w:b/>
          <w:bCs/>
          <w:u w:val="single"/>
          <w:lang w:bidi="ar-IQ"/>
        </w:rPr>
        <w:t>Contents:</w:t>
      </w:r>
    </w:p>
    <w:p w:rsidR="008A7DBD" w:rsidRPr="00254CCF" w:rsidRDefault="00AC7FF2" w:rsidP="008A7DBD">
      <w:pPr>
        <w:bidi w:val="0"/>
        <w:ind w:left="-720" w:right="26"/>
        <w:jc w:val="lowKashida"/>
        <w:rPr>
          <w:lang w:bidi="ar-IQ"/>
        </w:rPr>
      </w:pPr>
      <w:r>
        <w:rPr>
          <w:lang w:bidi="ar-IQ"/>
        </w:rPr>
        <w:t xml:space="preserve"> 1.</w:t>
      </w:r>
      <w:r w:rsidR="008A7DBD" w:rsidRPr="00254CCF">
        <w:rPr>
          <w:lang w:bidi="ar-IQ"/>
        </w:rPr>
        <w:t xml:space="preserve">Superficial structures are the </w:t>
      </w:r>
      <w:proofErr w:type="spellStart"/>
      <w:r w:rsidR="008A7DBD" w:rsidRPr="00254CCF">
        <w:rPr>
          <w:lang w:bidi="ar-IQ"/>
        </w:rPr>
        <w:t>infrahyoid</w:t>
      </w:r>
      <w:proofErr w:type="spellEnd"/>
      <w:r w:rsidR="008A7DBD" w:rsidRPr="00254CCF">
        <w:rPr>
          <w:lang w:bidi="ar-IQ"/>
        </w:rPr>
        <w:t xml:space="preserve"> muscles [</w:t>
      </w:r>
      <w:proofErr w:type="spellStart"/>
      <w:r w:rsidR="008A7DBD" w:rsidRPr="00254CCF">
        <w:rPr>
          <w:lang w:bidi="ar-IQ"/>
        </w:rPr>
        <w:t>sternohyoid</w:t>
      </w:r>
      <w:proofErr w:type="spellEnd"/>
      <w:r w:rsidR="008A7DBD" w:rsidRPr="00254CCF">
        <w:rPr>
          <w:lang w:bidi="ar-IQ"/>
        </w:rPr>
        <w:t xml:space="preserve">, </w:t>
      </w:r>
      <w:r>
        <w:rPr>
          <w:lang w:bidi="ar-IQ"/>
        </w:rPr>
        <w:t xml:space="preserve">   </w:t>
      </w:r>
      <w:proofErr w:type="spellStart"/>
      <w:r w:rsidR="008A7DBD" w:rsidRPr="00254CCF">
        <w:rPr>
          <w:lang w:bidi="ar-IQ"/>
        </w:rPr>
        <w:t>sternothyroid</w:t>
      </w:r>
      <w:proofErr w:type="spellEnd"/>
      <w:r w:rsidR="008A7DBD" w:rsidRPr="00254CCF">
        <w:rPr>
          <w:lang w:bidi="ar-IQ"/>
        </w:rPr>
        <w:t xml:space="preserve">, </w:t>
      </w:r>
      <w:proofErr w:type="spellStart"/>
      <w:r w:rsidR="008A7DBD" w:rsidRPr="00254CCF">
        <w:rPr>
          <w:lang w:bidi="ar-IQ"/>
        </w:rPr>
        <w:t>thyrohyoid</w:t>
      </w:r>
      <w:proofErr w:type="spellEnd"/>
      <w:r w:rsidR="008A7DBD" w:rsidRPr="00254CCF">
        <w:rPr>
          <w:lang w:bidi="ar-IQ"/>
        </w:rPr>
        <w:t xml:space="preserve">, and the </w:t>
      </w:r>
      <w:proofErr w:type="spellStart"/>
      <w:r w:rsidR="008A7DBD" w:rsidRPr="00254CCF">
        <w:rPr>
          <w:lang w:bidi="ar-IQ"/>
        </w:rPr>
        <w:t>omohyoid</w:t>
      </w:r>
      <w:proofErr w:type="spellEnd"/>
      <w:r w:rsidR="008A7DBD" w:rsidRPr="00254CCF">
        <w:rPr>
          <w:lang w:bidi="ar-IQ"/>
        </w:rPr>
        <w:t>].</w:t>
      </w:r>
    </w:p>
    <w:p w:rsidR="008A7DBD" w:rsidRPr="00254CCF" w:rsidRDefault="008A7DBD" w:rsidP="008A7DBD">
      <w:pPr>
        <w:bidi w:val="0"/>
        <w:ind w:left="-720" w:right="26"/>
        <w:jc w:val="lowKashida"/>
        <w:rPr>
          <w:lang w:bidi="ar-IQ"/>
        </w:rPr>
      </w:pPr>
      <w:r w:rsidRPr="00254CCF">
        <w:rPr>
          <w:lang w:bidi="ar-IQ"/>
        </w:rPr>
        <w:t>2. The deeper structures: thyroid gland, the trachea, and the esophagus.</w:t>
      </w:r>
    </w:p>
    <w:p w:rsidR="00F76ABD" w:rsidRDefault="00C417D8" w:rsidP="008A7DBD">
      <w:pPr>
        <w:bidi w:val="0"/>
        <w:rPr>
          <w:lang w:bidi="ar-IQ"/>
        </w:rPr>
      </w:pPr>
    </w:p>
    <w:p w:rsidR="009E4A00" w:rsidRPr="006D2CD8" w:rsidRDefault="009E4A00" w:rsidP="009E4A00">
      <w:pPr>
        <w:bidi w:val="0"/>
        <w:rPr>
          <w:b/>
          <w:bCs/>
          <w:sz w:val="36"/>
          <w:szCs w:val="36"/>
          <w:lang w:bidi="ar-IQ"/>
        </w:rPr>
      </w:pPr>
      <w:r w:rsidRPr="006D2CD8">
        <w:rPr>
          <w:b/>
          <w:bCs/>
          <w:sz w:val="36"/>
          <w:szCs w:val="36"/>
          <w:lang w:bidi="ar-IQ"/>
        </w:rPr>
        <w:t>Clinical anatomy</w:t>
      </w:r>
    </w:p>
    <w:p w:rsidR="009E4A00" w:rsidRPr="009E4A00" w:rsidRDefault="009E4A00" w:rsidP="009E4A00">
      <w:pPr>
        <w:bidi w:val="0"/>
        <w:rPr>
          <w:b/>
          <w:bCs/>
          <w:lang w:bidi="ar-IQ"/>
        </w:rPr>
      </w:pPr>
      <w:r w:rsidRPr="009E4A00">
        <w:rPr>
          <w:b/>
          <w:bCs/>
          <w:lang w:bidi="ar-IQ"/>
        </w:rPr>
        <w:t>Spread of Infections in Neck</w:t>
      </w:r>
    </w:p>
    <w:p w:rsidR="009E4A00" w:rsidRPr="009E4A00" w:rsidRDefault="009E4A00" w:rsidP="00496CAD">
      <w:pPr>
        <w:bidi w:val="0"/>
        <w:rPr>
          <w:lang w:bidi="ar-IQ"/>
        </w:rPr>
      </w:pPr>
      <w:r w:rsidRPr="009E4A00">
        <w:rPr>
          <w:lang w:bidi="ar-IQ"/>
        </w:rPr>
        <w:t>The investing layer of deep cervical fascia helps prevent</w:t>
      </w:r>
      <w:r w:rsidR="00307207">
        <w:rPr>
          <w:lang w:bidi="ar-IQ"/>
        </w:rPr>
        <w:t xml:space="preserve"> </w:t>
      </w:r>
      <w:r w:rsidRPr="009E4A00">
        <w:rPr>
          <w:lang w:bidi="ar-IQ"/>
        </w:rPr>
        <w:t>the</w:t>
      </w:r>
      <w:r w:rsidR="00496CAD">
        <w:rPr>
          <w:lang w:bidi="ar-IQ"/>
        </w:rPr>
        <w:t xml:space="preserve"> s</w:t>
      </w:r>
      <w:r w:rsidRPr="009E4A00">
        <w:rPr>
          <w:lang w:bidi="ar-IQ"/>
        </w:rPr>
        <w:t>pread of</w:t>
      </w:r>
      <w:r w:rsidR="006D2CD8">
        <w:rPr>
          <w:lang w:bidi="ar-IQ"/>
        </w:rPr>
        <w:t xml:space="preserve"> </w:t>
      </w:r>
      <w:r w:rsidRPr="009E4A00">
        <w:rPr>
          <w:lang w:bidi="ar-IQ"/>
        </w:rPr>
        <w:t>abscesses (</w:t>
      </w:r>
      <w:r>
        <w:rPr>
          <w:lang w:bidi="ar-IQ"/>
        </w:rPr>
        <w:t>purulent infec</w:t>
      </w:r>
      <w:r w:rsidRPr="009E4A00">
        <w:rPr>
          <w:lang w:bidi="ar-IQ"/>
        </w:rPr>
        <w:t xml:space="preserve">tions)caused by tissue destruction. If an infection occurs between the investing layer of deep cervical fascia and the muscular part of </w:t>
      </w:r>
      <w:r>
        <w:rPr>
          <w:lang w:bidi="ar-IQ"/>
        </w:rPr>
        <w:t xml:space="preserve">the </w:t>
      </w:r>
      <w:proofErr w:type="spellStart"/>
      <w:r>
        <w:rPr>
          <w:lang w:bidi="ar-IQ"/>
        </w:rPr>
        <w:t>pretracheal</w:t>
      </w:r>
      <w:proofErr w:type="spellEnd"/>
      <w:r>
        <w:rPr>
          <w:lang w:bidi="ar-IQ"/>
        </w:rPr>
        <w:t xml:space="preserve"> fascia surround</w:t>
      </w:r>
      <w:r w:rsidRPr="009E4A00">
        <w:rPr>
          <w:lang w:bidi="ar-IQ"/>
        </w:rPr>
        <w:t xml:space="preserve">ing the </w:t>
      </w:r>
      <w:proofErr w:type="spellStart"/>
      <w:r w:rsidRPr="009E4A00">
        <w:rPr>
          <w:lang w:bidi="ar-IQ"/>
        </w:rPr>
        <w:t>infrahyoid</w:t>
      </w:r>
      <w:proofErr w:type="spellEnd"/>
      <w:r w:rsidRPr="009E4A00">
        <w:rPr>
          <w:lang w:bidi="ar-IQ"/>
        </w:rPr>
        <w:t xml:space="preserve"> muscles, the infection will usually not</w:t>
      </w:r>
      <w:r w:rsidR="00496CAD">
        <w:rPr>
          <w:lang w:bidi="ar-IQ"/>
        </w:rPr>
        <w:t xml:space="preserve"> s</w:t>
      </w:r>
      <w:bookmarkStart w:id="0" w:name="_GoBack"/>
      <w:bookmarkEnd w:id="0"/>
      <w:r w:rsidRPr="009E4A00">
        <w:rPr>
          <w:lang w:bidi="ar-IQ"/>
        </w:rPr>
        <w:t xml:space="preserve">pread beyond the superior edge of the </w:t>
      </w:r>
      <w:proofErr w:type="spellStart"/>
      <w:r w:rsidRPr="009E4A00">
        <w:rPr>
          <w:lang w:bidi="ar-IQ"/>
        </w:rPr>
        <w:t>manubrium</w:t>
      </w:r>
      <w:proofErr w:type="spellEnd"/>
      <w:r w:rsidRPr="009E4A00">
        <w:rPr>
          <w:lang w:bidi="ar-IQ"/>
        </w:rPr>
        <w:t xml:space="preserve"> of the</w:t>
      </w:r>
      <w:r w:rsidR="006D2CD8">
        <w:rPr>
          <w:lang w:bidi="ar-IQ"/>
        </w:rPr>
        <w:t xml:space="preserve"> </w:t>
      </w:r>
      <w:r w:rsidRPr="009E4A00">
        <w:rPr>
          <w:lang w:bidi="ar-IQ"/>
        </w:rPr>
        <w:t xml:space="preserve">sternum. If, however, the infection occurs between the investing fascia and the visceral part of </w:t>
      </w:r>
      <w:proofErr w:type="spellStart"/>
      <w:r w:rsidRPr="009E4A00">
        <w:rPr>
          <w:lang w:bidi="ar-IQ"/>
        </w:rPr>
        <w:t>pretracheal</w:t>
      </w:r>
      <w:proofErr w:type="spellEnd"/>
      <w:r w:rsidRPr="009E4A00">
        <w:rPr>
          <w:lang w:bidi="ar-IQ"/>
        </w:rPr>
        <w:t xml:space="preserve"> fascia, it can spread into the thora</w:t>
      </w:r>
      <w:r>
        <w:rPr>
          <w:lang w:bidi="ar-IQ"/>
        </w:rPr>
        <w:t>cic cavity anterior to the peri</w:t>
      </w:r>
      <w:r w:rsidRPr="009E4A00">
        <w:rPr>
          <w:lang w:bidi="ar-IQ"/>
        </w:rPr>
        <w:t>cardium.</w:t>
      </w:r>
    </w:p>
    <w:p w:rsidR="009E4A00" w:rsidRPr="009E4A00" w:rsidRDefault="009E4A00" w:rsidP="009E4A00">
      <w:pPr>
        <w:bidi w:val="0"/>
        <w:rPr>
          <w:lang w:bidi="ar-IQ"/>
        </w:rPr>
      </w:pPr>
    </w:p>
    <w:p w:rsidR="009E4A00" w:rsidRDefault="009E4A00" w:rsidP="009E4A00">
      <w:pPr>
        <w:bidi w:val="0"/>
        <w:rPr>
          <w:lang w:bidi="ar-IQ"/>
        </w:rPr>
      </w:pPr>
    </w:p>
    <w:p w:rsidR="009E4A00" w:rsidRDefault="009E4A00" w:rsidP="009E4A00">
      <w:pPr>
        <w:bidi w:val="0"/>
        <w:rPr>
          <w:lang w:bidi="ar-IQ"/>
        </w:rPr>
      </w:pPr>
    </w:p>
    <w:sectPr w:rsidR="009E4A00" w:rsidSect="00ED4225">
      <w:headerReference w:type="default" r:id="rId17"/>
      <w:pgSz w:w="11906" w:h="16838"/>
      <w:pgMar w:top="1474" w:right="1797" w:bottom="1440" w:left="1797"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17D8" w:rsidRDefault="00C417D8" w:rsidP="00FE5E4C">
      <w:r>
        <w:separator/>
      </w:r>
    </w:p>
  </w:endnote>
  <w:endnote w:type="continuationSeparator" w:id="0">
    <w:p w:rsidR="00C417D8" w:rsidRDefault="00C417D8" w:rsidP="00FE5E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17D8" w:rsidRDefault="00C417D8" w:rsidP="00FE5E4C">
      <w:r>
        <w:separator/>
      </w:r>
    </w:p>
  </w:footnote>
  <w:footnote w:type="continuationSeparator" w:id="0">
    <w:p w:rsidR="00C417D8" w:rsidRDefault="00C417D8" w:rsidP="00FE5E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hAnsi="Cambria"/>
        <w:color w:val="auto"/>
        <w:sz w:val="32"/>
        <w:szCs w:val="32"/>
        <w:rtl/>
      </w:rPr>
      <w:alias w:val="Title"/>
      <w:id w:val="77738743"/>
      <w:placeholder>
        <w:docPart w:val="828E57F872264A9291EB6B0FDEBF8F89"/>
      </w:placeholder>
      <w:dataBinding w:prefixMappings="xmlns:ns0='http://schemas.openxmlformats.org/package/2006/metadata/core-properties' xmlns:ns1='http://purl.org/dc/elements/1.1/'" w:xpath="/ns0:coreProperties[1]/ns1:title[1]" w:storeItemID="{6C3C8BC8-F283-45AE-878A-BAB7291924A1}"/>
      <w:text/>
    </w:sdtPr>
    <w:sdtContent>
      <w:p w:rsidR="00FE5E4C" w:rsidRDefault="00FE5E4C" w:rsidP="003E553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roofErr w:type="spellStart"/>
        <w:r w:rsidRPr="00FE5E4C">
          <w:rPr>
            <w:rFonts w:ascii="Cambria" w:hAnsi="Cambria"/>
            <w:color w:val="auto"/>
            <w:sz w:val="32"/>
            <w:szCs w:val="32"/>
          </w:rPr>
          <w:t>Dr.Ghassan</w:t>
        </w:r>
        <w:proofErr w:type="spellEnd"/>
        <w:r w:rsidRPr="00FE5E4C">
          <w:rPr>
            <w:rFonts w:ascii="Cambria" w:hAnsi="Cambria"/>
            <w:color w:val="auto"/>
            <w:sz w:val="32"/>
            <w:szCs w:val="32"/>
          </w:rPr>
          <w:t xml:space="preserve">                        Anatomy               </w:t>
        </w:r>
        <w:r>
          <w:rPr>
            <w:rFonts w:ascii="Cambria" w:hAnsi="Cambria"/>
            <w:color w:val="auto"/>
            <w:sz w:val="32"/>
            <w:szCs w:val="32"/>
          </w:rPr>
          <w:t xml:space="preserve">                           lec</w:t>
        </w:r>
        <w:r w:rsidR="00281A86">
          <w:rPr>
            <w:rFonts w:ascii="Cambria" w:hAnsi="Cambria"/>
            <w:color w:val="auto"/>
            <w:sz w:val="32"/>
            <w:szCs w:val="32"/>
          </w:rPr>
          <w:t>.</w:t>
        </w:r>
        <w:r w:rsidR="003E5531">
          <w:rPr>
            <w:rFonts w:ascii="Cambria" w:hAnsi="Cambria"/>
            <w:color w:val="auto"/>
            <w:sz w:val="32"/>
            <w:szCs w:val="32"/>
          </w:rPr>
          <w:t>2</w:t>
        </w:r>
      </w:p>
    </w:sdtContent>
  </w:sdt>
  <w:p w:rsidR="00FE5E4C" w:rsidRDefault="00FE5E4C">
    <w:pPr>
      <w:pStyle w:val="Header"/>
      <w:rPr>
        <w:rFonts w:hint="cs"/>
        <w:lang w:bidi="ar-IQ"/>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pt;height:9pt" o:bullet="t">
        <v:imagedata r:id="rId1" o:title="bullet1"/>
      </v:shape>
    </w:pict>
  </w:numPicBullet>
  <w:abstractNum w:abstractNumId="0">
    <w:nsid w:val="10CA5784"/>
    <w:multiLevelType w:val="hybridMultilevel"/>
    <w:tmpl w:val="D9D8E4A4"/>
    <w:lvl w:ilvl="0" w:tplc="87A0A9D4">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
    <w:nsid w:val="17DD305A"/>
    <w:multiLevelType w:val="hybridMultilevel"/>
    <w:tmpl w:val="4B882898"/>
    <w:lvl w:ilvl="0" w:tplc="677EE6F0">
      <w:start w:val="1"/>
      <w:numFmt w:val="decimal"/>
      <w:lvlText w:val="%1."/>
      <w:lvlJc w:val="left"/>
      <w:pPr>
        <w:tabs>
          <w:tab w:val="num" w:pos="-386"/>
        </w:tabs>
        <w:ind w:left="-386" w:hanging="360"/>
      </w:pPr>
      <w:rPr>
        <w:rFonts w:hint="default"/>
      </w:rPr>
    </w:lvl>
    <w:lvl w:ilvl="1" w:tplc="04090019" w:tentative="1">
      <w:start w:val="1"/>
      <w:numFmt w:val="lowerLetter"/>
      <w:lvlText w:val="%2."/>
      <w:lvlJc w:val="left"/>
      <w:pPr>
        <w:tabs>
          <w:tab w:val="num" w:pos="334"/>
        </w:tabs>
        <w:ind w:left="334" w:hanging="360"/>
      </w:pPr>
    </w:lvl>
    <w:lvl w:ilvl="2" w:tplc="0409001B" w:tentative="1">
      <w:start w:val="1"/>
      <w:numFmt w:val="lowerRoman"/>
      <w:lvlText w:val="%3."/>
      <w:lvlJc w:val="right"/>
      <w:pPr>
        <w:tabs>
          <w:tab w:val="num" w:pos="1054"/>
        </w:tabs>
        <w:ind w:left="1054" w:hanging="180"/>
      </w:pPr>
    </w:lvl>
    <w:lvl w:ilvl="3" w:tplc="0409000F" w:tentative="1">
      <w:start w:val="1"/>
      <w:numFmt w:val="decimal"/>
      <w:lvlText w:val="%4."/>
      <w:lvlJc w:val="left"/>
      <w:pPr>
        <w:tabs>
          <w:tab w:val="num" w:pos="1774"/>
        </w:tabs>
        <w:ind w:left="1774" w:hanging="360"/>
      </w:pPr>
    </w:lvl>
    <w:lvl w:ilvl="4" w:tplc="04090019" w:tentative="1">
      <w:start w:val="1"/>
      <w:numFmt w:val="lowerLetter"/>
      <w:lvlText w:val="%5."/>
      <w:lvlJc w:val="left"/>
      <w:pPr>
        <w:tabs>
          <w:tab w:val="num" w:pos="2494"/>
        </w:tabs>
        <w:ind w:left="2494" w:hanging="360"/>
      </w:pPr>
    </w:lvl>
    <w:lvl w:ilvl="5" w:tplc="0409001B" w:tentative="1">
      <w:start w:val="1"/>
      <w:numFmt w:val="lowerRoman"/>
      <w:lvlText w:val="%6."/>
      <w:lvlJc w:val="right"/>
      <w:pPr>
        <w:tabs>
          <w:tab w:val="num" w:pos="3214"/>
        </w:tabs>
        <w:ind w:left="3214" w:hanging="180"/>
      </w:pPr>
    </w:lvl>
    <w:lvl w:ilvl="6" w:tplc="0409000F" w:tentative="1">
      <w:start w:val="1"/>
      <w:numFmt w:val="decimal"/>
      <w:lvlText w:val="%7."/>
      <w:lvlJc w:val="left"/>
      <w:pPr>
        <w:tabs>
          <w:tab w:val="num" w:pos="3934"/>
        </w:tabs>
        <w:ind w:left="3934" w:hanging="360"/>
      </w:pPr>
    </w:lvl>
    <w:lvl w:ilvl="7" w:tplc="04090019" w:tentative="1">
      <w:start w:val="1"/>
      <w:numFmt w:val="lowerLetter"/>
      <w:lvlText w:val="%8."/>
      <w:lvlJc w:val="left"/>
      <w:pPr>
        <w:tabs>
          <w:tab w:val="num" w:pos="4654"/>
        </w:tabs>
        <w:ind w:left="4654" w:hanging="360"/>
      </w:pPr>
    </w:lvl>
    <w:lvl w:ilvl="8" w:tplc="0409001B" w:tentative="1">
      <w:start w:val="1"/>
      <w:numFmt w:val="lowerRoman"/>
      <w:lvlText w:val="%9."/>
      <w:lvlJc w:val="right"/>
      <w:pPr>
        <w:tabs>
          <w:tab w:val="num" w:pos="5374"/>
        </w:tabs>
        <w:ind w:left="5374" w:hanging="180"/>
      </w:pPr>
    </w:lvl>
  </w:abstractNum>
  <w:abstractNum w:abstractNumId="2">
    <w:nsid w:val="21706ED5"/>
    <w:multiLevelType w:val="hybridMultilevel"/>
    <w:tmpl w:val="2390B0EA"/>
    <w:lvl w:ilvl="0" w:tplc="55A4F8F4">
      <w:start w:val="1"/>
      <w:numFmt w:val="decimal"/>
      <w:lvlText w:val="%1."/>
      <w:lvlJc w:val="left"/>
      <w:pPr>
        <w:tabs>
          <w:tab w:val="num" w:pos="-386"/>
        </w:tabs>
        <w:ind w:left="-386" w:hanging="360"/>
      </w:pPr>
      <w:rPr>
        <w:rFonts w:hint="default"/>
      </w:rPr>
    </w:lvl>
    <w:lvl w:ilvl="1" w:tplc="04090001">
      <w:start w:val="1"/>
      <w:numFmt w:val="bullet"/>
      <w:lvlText w:val=""/>
      <w:lvlJc w:val="left"/>
      <w:pPr>
        <w:tabs>
          <w:tab w:val="num" w:pos="334"/>
        </w:tabs>
        <w:ind w:left="334" w:hanging="360"/>
      </w:pPr>
      <w:rPr>
        <w:rFonts w:ascii="Symbol" w:hAnsi="Symbol" w:hint="default"/>
      </w:rPr>
    </w:lvl>
    <w:lvl w:ilvl="2" w:tplc="0409001B" w:tentative="1">
      <w:start w:val="1"/>
      <w:numFmt w:val="lowerRoman"/>
      <w:lvlText w:val="%3."/>
      <w:lvlJc w:val="right"/>
      <w:pPr>
        <w:tabs>
          <w:tab w:val="num" w:pos="1054"/>
        </w:tabs>
        <w:ind w:left="1054" w:hanging="180"/>
      </w:pPr>
    </w:lvl>
    <w:lvl w:ilvl="3" w:tplc="0409000F" w:tentative="1">
      <w:start w:val="1"/>
      <w:numFmt w:val="decimal"/>
      <w:lvlText w:val="%4."/>
      <w:lvlJc w:val="left"/>
      <w:pPr>
        <w:tabs>
          <w:tab w:val="num" w:pos="1774"/>
        </w:tabs>
        <w:ind w:left="1774" w:hanging="360"/>
      </w:pPr>
    </w:lvl>
    <w:lvl w:ilvl="4" w:tplc="04090019" w:tentative="1">
      <w:start w:val="1"/>
      <w:numFmt w:val="lowerLetter"/>
      <w:lvlText w:val="%5."/>
      <w:lvlJc w:val="left"/>
      <w:pPr>
        <w:tabs>
          <w:tab w:val="num" w:pos="2494"/>
        </w:tabs>
        <w:ind w:left="2494" w:hanging="360"/>
      </w:pPr>
    </w:lvl>
    <w:lvl w:ilvl="5" w:tplc="0409001B" w:tentative="1">
      <w:start w:val="1"/>
      <w:numFmt w:val="lowerRoman"/>
      <w:lvlText w:val="%6."/>
      <w:lvlJc w:val="right"/>
      <w:pPr>
        <w:tabs>
          <w:tab w:val="num" w:pos="3214"/>
        </w:tabs>
        <w:ind w:left="3214" w:hanging="180"/>
      </w:pPr>
    </w:lvl>
    <w:lvl w:ilvl="6" w:tplc="0409000F" w:tentative="1">
      <w:start w:val="1"/>
      <w:numFmt w:val="decimal"/>
      <w:lvlText w:val="%7."/>
      <w:lvlJc w:val="left"/>
      <w:pPr>
        <w:tabs>
          <w:tab w:val="num" w:pos="3934"/>
        </w:tabs>
        <w:ind w:left="3934" w:hanging="360"/>
      </w:pPr>
    </w:lvl>
    <w:lvl w:ilvl="7" w:tplc="04090019" w:tentative="1">
      <w:start w:val="1"/>
      <w:numFmt w:val="lowerLetter"/>
      <w:lvlText w:val="%8."/>
      <w:lvlJc w:val="left"/>
      <w:pPr>
        <w:tabs>
          <w:tab w:val="num" w:pos="4654"/>
        </w:tabs>
        <w:ind w:left="4654" w:hanging="360"/>
      </w:pPr>
    </w:lvl>
    <w:lvl w:ilvl="8" w:tplc="0409001B" w:tentative="1">
      <w:start w:val="1"/>
      <w:numFmt w:val="lowerRoman"/>
      <w:lvlText w:val="%9."/>
      <w:lvlJc w:val="right"/>
      <w:pPr>
        <w:tabs>
          <w:tab w:val="num" w:pos="5374"/>
        </w:tabs>
        <w:ind w:left="5374" w:hanging="180"/>
      </w:pPr>
    </w:lvl>
  </w:abstractNum>
  <w:abstractNum w:abstractNumId="3">
    <w:nsid w:val="28C12A85"/>
    <w:multiLevelType w:val="hybridMultilevel"/>
    <w:tmpl w:val="37004C6E"/>
    <w:lvl w:ilvl="0" w:tplc="87A0A9D4">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4">
    <w:nsid w:val="46DE78BB"/>
    <w:multiLevelType w:val="multilevel"/>
    <w:tmpl w:val="A1DAC0D6"/>
    <w:lvl w:ilvl="0">
      <w:start w:val="1"/>
      <w:numFmt w:val="bullet"/>
      <w:lvlText w:val=""/>
      <w:lvlPicBulletId w:val="0"/>
      <w:lvlJc w:val="left"/>
      <w:pPr>
        <w:tabs>
          <w:tab w:val="num" w:pos="180"/>
        </w:tabs>
        <w:ind w:left="180" w:hanging="360"/>
      </w:pPr>
      <w:rPr>
        <w:rFonts w:ascii="Wingdings" w:hAnsi="Wingdings" w:hint="default"/>
      </w:rPr>
    </w:lvl>
    <w:lvl w:ilvl="1">
      <w:start w:val="1"/>
      <w:numFmt w:val="bullet"/>
      <w:lvlText w:val=""/>
      <w:lvlPicBulletId w:val="0"/>
      <w:lvlJc w:val="left"/>
      <w:pPr>
        <w:tabs>
          <w:tab w:val="num" w:pos="540"/>
        </w:tabs>
        <w:ind w:left="540" w:hanging="360"/>
      </w:pPr>
      <w:rPr>
        <w:rFonts w:ascii="Wingdings" w:hAnsi="Wingdings" w:hint="default"/>
      </w:rPr>
    </w:lvl>
    <w:lvl w:ilvl="2">
      <w:start w:val="1"/>
      <w:numFmt w:val="bullet"/>
      <w:lvlText w:val=""/>
      <w:lvlPicBulletId w:val="0"/>
      <w:lvlJc w:val="left"/>
      <w:pPr>
        <w:tabs>
          <w:tab w:val="num" w:pos="900"/>
        </w:tabs>
        <w:ind w:left="900" w:hanging="360"/>
      </w:pPr>
      <w:rPr>
        <w:rFonts w:ascii="Wingdings" w:hAnsi="Wingdings" w:hint="default"/>
      </w:rPr>
    </w:lvl>
    <w:lvl w:ilvl="3">
      <w:start w:val="1"/>
      <w:numFmt w:val="bullet"/>
      <w:lvlText w:val=""/>
      <w:lvlJc w:val="left"/>
      <w:pPr>
        <w:tabs>
          <w:tab w:val="num" w:pos="1260"/>
        </w:tabs>
        <w:ind w:left="1260" w:hanging="360"/>
      </w:pPr>
      <w:rPr>
        <w:rFonts w:ascii="Symbol" w:hAnsi="Symbol" w:hint="default"/>
      </w:rPr>
    </w:lvl>
    <w:lvl w:ilvl="4">
      <w:start w:val="1"/>
      <w:numFmt w:val="bullet"/>
      <w:lvlText w:val=""/>
      <w:lvlJc w:val="left"/>
      <w:pPr>
        <w:tabs>
          <w:tab w:val="num" w:pos="1620"/>
        </w:tabs>
        <w:ind w:left="1620" w:hanging="360"/>
      </w:pPr>
      <w:rPr>
        <w:rFonts w:ascii="Symbol" w:hAnsi="Symbol" w:hint="default"/>
      </w:rPr>
    </w:lvl>
    <w:lvl w:ilvl="5">
      <w:start w:val="1"/>
      <w:numFmt w:val="bullet"/>
      <w:lvlText w:val=""/>
      <w:lvlJc w:val="left"/>
      <w:pPr>
        <w:tabs>
          <w:tab w:val="num" w:pos="1980"/>
        </w:tabs>
        <w:ind w:left="1980" w:hanging="360"/>
      </w:pPr>
      <w:rPr>
        <w:rFonts w:ascii="Wingdings" w:hAnsi="Wingdings" w:hint="default"/>
      </w:rPr>
    </w:lvl>
    <w:lvl w:ilvl="6">
      <w:start w:val="1"/>
      <w:numFmt w:val="bullet"/>
      <w:lvlText w:val=""/>
      <w:lvlJc w:val="left"/>
      <w:pPr>
        <w:tabs>
          <w:tab w:val="num" w:pos="2340"/>
        </w:tabs>
        <w:ind w:left="2340" w:hanging="360"/>
      </w:pPr>
      <w:rPr>
        <w:rFonts w:ascii="Wingdings" w:hAnsi="Wingdings" w:hint="default"/>
      </w:rPr>
    </w:lvl>
    <w:lvl w:ilvl="7">
      <w:start w:val="1"/>
      <w:numFmt w:val="bullet"/>
      <w:lvlText w:val=""/>
      <w:lvlJc w:val="left"/>
      <w:pPr>
        <w:tabs>
          <w:tab w:val="num" w:pos="2700"/>
        </w:tabs>
        <w:ind w:left="2700" w:hanging="360"/>
      </w:pPr>
      <w:rPr>
        <w:rFonts w:ascii="Symbol" w:hAnsi="Symbol" w:hint="default"/>
      </w:rPr>
    </w:lvl>
    <w:lvl w:ilvl="8">
      <w:start w:val="1"/>
      <w:numFmt w:val="bullet"/>
      <w:lvlText w:val=""/>
      <w:lvlJc w:val="left"/>
      <w:pPr>
        <w:tabs>
          <w:tab w:val="num" w:pos="3060"/>
        </w:tabs>
        <w:ind w:left="3060" w:hanging="360"/>
      </w:pPr>
      <w:rPr>
        <w:rFonts w:ascii="Symbol" w:hAnsi="Symbol" w:hint="default"/>
      </w:rPr>
    </w:lvl>
  </w:abstractNum>
  <w:abstractNum w:abstractNumId="5">
    <w:nsid w:val="63660CB1"/>
    <w:multiLevelType w:val="hybridMultilevel"/>
    <w:tmpl w:val="6534D532"/>
    <w:lvl w:ilvl="0" w:tplc="87A0A9D4">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6">
    <w:nsid w:val="643C272D"/>
    <w:multiLevelType w:val="hybridMultilevel"/>
    <w:tmpl w:val="47B8C1FA"/>
    <w:lvl w:ilvl="0" w:tplc="17208F20">
      <w:start w:val="1"/>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num w:numId="1">
    <w:abstractNumId w:val="6"/>
  </w:num>
  <w:num w:numId="2">
    <w:abstractNumId w:val="1"/>
  </w:num>
  <w:num w:numId="3">
    <w:abstractNumId w:val="2"/>
  </w:num>
  <w:num w:numId="4">
    <w:abstractNumId w:val="0"/>
  </w:num>
  <w:num w:numId="5">
    <w:abstractNumId w:val="3"/>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2D5D2A"/>
    <w:rsid w:val="000A2BD8"/>
    <w:rsid w:val="00195543"/>
    <w:rsid w:val="001A2457"/>
    <w:rsid w:val="001C149F"/>
    <w:rsid w:val="00254051"/>
    <w:rsid w:val="00254CCF"/>
    <w:rsid w:val="00277D42"/>
    <w:rsid w:val="00281A86"/>
    <w:rsid w:val="00282AC1"/>
    <w:rsid w:val="002D5D2A"/>
    <w:rsid w:val="00307207"/>
    <w:rsid w:val="003D03E0"/>
    <w:rsid w:val="003E5531"/>
    <w:rsid w:val="00424CB6"/>
    <w:rsid w:val="00471BAA"/>
    <w:rsid w:val="00496CAD"/>
    <w:rsid w:val="006B5B8F"/>
    <w:rsid w:val="006D2CD8"/>
    <w:rsid w:val="006F45B4"/>
    <w:rsid w:val="007F1B59"/>
    <w:rsid w:val="008A7DBD"/>
    <w:rsid w:val="0095672C"/>
    <w:rsid w:val="00983563"/>
    <w:rsid w:val="009967BB"/>
    <w:rsid w:val="009E3F48"/>
    <w:rsid w:val="009E4A00"/>
    <w:rsid w:val="00A04C22"/>
    <w:rsid w:val="00AC7FF2"/>
    <w:rsid w:val="00B03831"/>
    <w:rsid w:val="00B25C8C"/>
    <w:rsid w:val="00B431FC"/>
    <w:rsid w:val="00BB6196"/>
    <w:rsid w:val="00BE49D1"/>
    <w:rsid w:val="00BE7CE8"/>
    <w:rsid w:val="00C223D6"/>
    <w:rsid w:val="00C37E67"/>
    <w:rsid w:val="00C417D8"/>
    <w:rsid w:val="00CE5A9D"/>
    <w:rsid w:val="00E6043F"/>
    <w:rsid w:val="00E776F3"/>
    <w:rsid w:val="00ED4225"/>
    <w:rsid w:val="00FD08D6"/>
    <w:rsid w:val="00FE5E4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D2A"/>
    <w:pPr>
      <w:bidi/>
      <w:spacing w:after="0" w:line="240" w:lineRule="auto"/>
    </w:pPr>
    <w:rPr>
      <w:rFonts w:ascii="Verdana" w:eastAsia="Times New Roman" w:hAnsi="Verdana"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5E4C"/>
    <w:pPr>
      <w:tabs>
        <w:tab w:val="center" w:pos="4153"/>
        <w:tab w:val="right" w:pos="8306"/>
      </w:tabs>
    </w:pPr>
  </w:style>
  <w:style w:type="character" w:customStyle="1" w:styleId="HeaderChar">
    <w:name w:val="Header Char"/>
    <w:basedOn w:val="DefaultParagraphFont"/>
    <w:link w:val="Header"/>
    <w:uiPriority w:val="99"/>
    <w:rsid w:val="00FE5E4C"/>
    <w:rPr>
      <w:rFonts w:ascii="Verdana" w:eastAsia="Times New Roman" w:hAnsi="Verdana" w:cs="Times New Roman"/>
      <w:color w:val="000000"/>
      <w:sz w:val="24"/>
      <w:szCs w:val="24"/>
    </w:rPr>
  </w:style>
  <w:style w:type="paragraph" w:styleId="Footer">
    <w:name w:val="footer"/>
    <w:basedOn w:val="Normal"/>
    <w:link w:val="FooterChar"/>
    <w:uiPriority w:val="99"/>
    <w:unhideWhenUsed/>
    <w:rsid w:val="00FE5E4C"/>
    <w:pPr>
      <w:tabs>
        <w:tab w:val="center" w:pos="4153"/>
        <w:tab w:val="right" w:pos="8306"/>
      </w:tabs>
    </w:pPr>
  </w:style>
  <w:style w:type="character" w:customStyle="1" w:styleId="FooterChar">
    <w:name w:val="Footer Char"/>
    <w:basedOn w:val="DefaultParagraphFont"/>
    <w:link w:val="Footer"/>
    <w:uiPriority w:val="99"/>
    <w:rsid w:val="00FE5E4C"/>
    <w:rPr>
      <w:rFonts w:ascii="Verdana" w:eastAsia="Times New Roman" w:hAnsi="Verdana" w:cs="Times New Roman"/>
      <w:color w:val="000000"/>
      <w:sz w:val="24"/>
      <w:szCs w:val="24"/>
    </w:rPr>
  </w:style>
  <w:style w:type="paragraph" w:styleId="BalloonText">
    <w:name w:val="Balloon Text"/>
    <w:basedOn w:val="Normal"/>
    <w:link w:val="BalloonTextChar"/>
    <w:uiPriority w:val="99"/>
    <w:semiHidden/>
    <w:unhideWhenUsed/>
    <w:rsid w:val="00FE5E4C"/>
    <w:rPr>
      <w:rFonts w:ascii="Tahoma" w:hAnsi="Tahoma" w:cs="Tahoma"/>
      <w:sz w:val="16"/>
      <w:szCs w:val="16"/>
    </w:rPr>
  </w:style>
  <w:style w:type="character" w:customStyle="1" w:styleId="BalloonTextChar">
    <w:name w:val="Balloon Text Char"/>
    <w:basedOn w:val="DefaultParagraphFont"/>
    <w:link w:val="BalloonText"/>
    <w:uiPriority w:val="99"/>
    <w:semiHidden/>
    <w:rsid w:val="00FE5E4C"/>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D2A"/>
    <w:pPr>
      <w:bidi/>
      <w:spacing w:after="0" w:line="240" w:lineRule="auto"/>
    </w:pPr>
    <w:rPr>
      <w:rFonts w:ascii="Verdana" w:eastAsia="Times New Roman" w:hAnsi="Verdana" w:cs="Times New Roman"/>
      <w:color w:val="000000"/>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5E4C"/>
    <w:pPr>
      <w:tabs>
        <w:tab w:val="center" w:pos="4153"/>
        <w:tab w:val="right" w:pos="8306"/>
      </w:tabs>
    </w:pPr>
  </w:style>
  <w:style w:type="character" w:customStyle="1" w:styleId="HeaderChar">
    <w:name w:val="Header Char"/>
    <w:basedOn w:val="DefaultParagraphFont"/>
    <w:link w:val="Header"/>
    <w:uiPriority w:val="99"/>
    <w:rsid w:val="00FE5E4C"/>
    <w:rPr>
      <w:rFonts w:ascii="Verdana" w:eastAsia="Times New Roman" w:hAnsi="Verdana" w:cs="Times New Roman"/>
      <w:color w:val="000000"/>
      <w:sz w:val="24"/>
      <w:szCs w:val="24"/>
    </w:rPr>
  </w:style>
  <w:style w:type="paragraph" w:styleId="Footer">
    <w:name w:val="footer"/>
    <w:basedOn w:val="Normal"/>
    <w:link w:val="FooterChar"/>
    <w:uiPriority w:val="99"/>
    <w:unhideWhenUsed/>
    <w:rsid w:val="00FE5E4C"/>
    <w:pPr>
      <w:tabs>
        <w:tab w:val="center" w:pos="4153"/>
        <w:tab w:val="right" w:pos="8306"/>
      </w:tabs>
    </w:pPr>
  </w:style>
  <w:style w:type="character" w:customStyle="1" w:styleId="FooterChar">
    <w:name w:val="Footer Char"/>
    <w:basedOn w:val="DefaultParagraphFont"/>
    <w:link w:val="Footer"/>
    <w:uiPriority w:val="99"/>
    <w:rsid w:val="00FE5E4C"/>
    <w:rPr>
      <w:rFonts w:ascii="Verdana" w:eastAsia="Times New Roman" w:hAnsi="Verdana" w:cs="Times New Roman"/>
      <w:color w:val="000000"/>
      <w:sz w:val="24"/>
      <w:szCs w:val="24"/>
    </w:rPr>
  </w:style>
  <w:style w:type="paragraph" w:styleId="BalloonText">
    <w:name w:val="Balloon Text"/>
    <w:basedOn w:val="Normal"/>
    <w:link w:val="BalloonTextChar"/>
    <w:uiPriority w:val="99"/>
    <w:semiHidden/>
    <w:unhideWhenUsed/>
    <w:rsid w:val="00FE5E4C"/>
    <w:rPr>
      <w:rFonts w:ascii="Tahoma" w:hAnsi="Tahoma" w:cs="Tahoma"/>
      <w:sz w:val="16"/>
      <w:szCs w:val="16"/>
    </w:rPr>
  </w:style>
  <w:style w:type="character" w:customStyle="1" w:styleId="BalloonTextChar">
    <w:name w:val="Balloon Text Char"/>
    <w:basedOn w:val="DefaultParagraphFont"/>
    <w:link w:val="BalloonText"/>
    <w:uiPriority w:val="99"/>
    <w:semiHidden/>
    <w:rsid w:val="00FE5E4C"/>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1034575524">
      <w:bodyDiv w:val="1"/>
      <w:marLeft w:val="0"/>
      <w:marRight w:val="0"/>
      <w:marTop w:val="0"/>
      <w:marBottom w:val="0"/>
      <w:divBdr>
        <w:top w:val="none" w:sz="0" w:space="0" w:color="auto"/>
        <w:left w:val="none" w:sz="0" w:space="0" w:color="auto"/>
        <w:bottom w:val="none" w:sz="0" w:space="0" w:color="auto"/>
        <w:right w:val="none" w:sz="0" w:space="0" w:color="auto"/>
      </w:divBdr>
      <w:divsChild>
        <w:div w:id="1768311466">
          <w:marLeft w:val="0"/>
          <w:marRight w:val="0"/>
          <w:marTop w:val="0"/>
          <w:marBottom w:val="0"/>
          <w:divBdr>
            <w:top w:val="none" w:sz="0" w:space="0" w:color="auto"/>
            <w:left w:val="none" w:sz="0" w:space="0" w:color="auto"/>
            <w:bottom w:val="none" w:sz="0" w:space="0" w:color="auto"/>
            <w:right w:val="none" w:sz="0" w:space="0" w:color="auto"/>
          </w:divBdr>
        </w:div>
        <w:div w:id="2142767310">
          <w:marLeft w:val="0"/>
          <w:marRight w:val="0"/>
          <w:marTop w:val="0"/>
          <w:marBottom w:val="0"/>
          <w:divBdr>
            <w:top w:val="none" w:sz="0" w:space="0" w:color="auto"/>
            <w:left w:val="none" w:sz="0" w:space="0" w:color="auto"/>
            <w:bottom w:val="none" w:sz="0" w:space="0" w:color="auto"/>
            <w:right w:val="none" w:sz="0" w:space="0" w:color="auto"/>
          </w:divBdr>
        </w:div>
        <w:div w:id="1547061196">
          <w:marLeft w:val="0"/>
          <w:marRight w:val="0"/>
          <w:marTop w:val="0"/>
          <w:marBottom w:val="0"/>
          <w:divBdr>
            <w:top w:val="none" w:sz="0" w:space="0" w:color="auto"/>
            <w:left w:val="none" w:sz="0" w:space="0" w:color="auto"/>
            <w:bottom w:val="none" w:sz="0" w:space="0" w:color="auto"/>
            <w:right w:val="none" w:sz="0" w:space="0" w:color="auto"/>
          </w:divBdr>
        </w:div>
        <w:div w:id="2101872602">
          <w:marLeft w:val="0"/>
          <w:marRight w:val="0"/>
          <w:marTop w:val="0"/>
          <w:marBottom w:val="0"/>
          <w:divBdr>
            <w:top w:val="none" w:sz="0" w:space="0" w:color="auto"/>
            <w:left w:val="none" w:sz="0" w:space="0" w:color="auto"/>
            <w:bottom w:val="none" w:sz="0" w:space="0" w:color="auto"/>
            <w:right w:val="none" w:sz="0" w:space="0" w:color="auto"/>
          </w:divBdr>
        </w:div>
      </w:divsChild>
    </w:div>
    <w:div w:id="1052773802">
      <w:bodyDiv w:val="1"/>
      <w:marLeft w:val="0"/>
      <w:marRight w:val="0"/>
      <w:marTop w:val="0"/>
      <w:marBottom w:val="0"/>
      <w:divBdr>
        <w:top w:val="none" w:sz="0" w:space="0" w:color="auto"/>
        <w:left w:val="none" w:sz="0" w:space="0" w:color="auto"/>
        <w:bottom w:val="none" w:sz="0" w:space="0" w:color="auto"/>
        <w:right w:val="none" w:sz="0" w:space="0" w:color="auto"/>
      </w:divBdr>
      <w:divsChild>
        <w:div w:id="101188706">
          <w:marLeft w:val="0"/>
          <w:marRight w:val="0"/>
          <w:marTop w:val="0"/>
          <w:marBottom w:val="0"/>
          <w:divBdr>
            <w:top w:val="none" w:sz="0" w:space="0" w:color="auto"/>
            <w:left w:val="none" w:sz="0" w:space="0" w:color="auto"/>
            <w:bottom w:val="none" w:sz="0" w:space="0" w:color="auto"/>
            <w:right w:val="none" w:sz="0" w:space="0" w:color="auto"/>
          </w:divBdr>
        </w:div>
        <w:div w:id="1064569491">
          <w:marLeft w:val="0"/>
          <w:marRight w:val="0"/>
          <w:marTop w:val="0"/>
          <w:marBottom w:val="0"/>
          <w:divBdr>
            <w:top w:val="none" w:sz="0" w:space="0" w:color="auto"/>
            <w:left w:val="none" w:sz="0" w:space="0" w:color="auto"/>
            <w:bottom w:val="none" w:sz="0" w:space="0" w:color="auto"/>
            <w:right w:val="none" w:sz="0" w:space="0" w:color="auto"/>
          </w:divBdr>
        </w:div>
        <w:div w:id="1149708589">
          <w:marLeft w:val="0"/>
          <w:marRight w:val="0"/>
          <w:marTop w:val="0"/>
          <w:marBottom w:val="0"/>
          <w:divBdr>
            <w:top w:val="none" w:sz="0" w:space="0" w:color="auto"/>
            <w:left w:val="none" w:sz="0" w:space="0" w:color="auto"/>
            <w:bottom w:val="none" w:sz="0" w:space="0" w:color="auto"/>
            <w:right w:val="none" w:sz="0" w:space="0" w:color="auto"/>
          </w:divBdr>
        </w:div>
        <w:div w:id="1237015062">
          <w:marLeft w:val="0"/>
          <w:marRight w:val="0"/>
          <w:marTop w:val="0"/>
          <w:marBottom w:val="0"/>
          <w:divBdr>
            <w:top w:val="none" w:sz="0" w:space="0" w:color="auto"/>
            <w:left w:val="none" w:sz="0" w:space="0" w:color="auto"/>
            <w:bottom w:val="none" w:sz="0" w:space="0" w:color="auto"/>
            <w:right w:val="none" w:sz="0" w:space="0" w:color="auto"/>
          </w:divBdr>
        </w:div>
        <w:div w:id="279455741">
          <w:marLeft w:val="0"/>
          <w:marRight w:val="0"/>
          <w:marTop w:val="0"/>
          <w:marBottom w:val="0"/>
          <w:divBdr>
            <w:top w:val="none" w:sz="0" w:space="0" w:color="auto"/>
            <w:left w:val="none" w:sz="0" w:space="0" w:color="auto"/>
            <w:bottom w:val="none" w:sz="0" w:space="0" w:color="auto"/>
            <w:right w:val="none" w:sz="0" w:space="0" w:color="auto"/>
          </w:divBdr>
        </w:div>
        <w:div w:id="794447048">
          <w:marLeft w:val="0"/>
          <w:marRight w:val="0"/>
          <w:marTop w:val="0"/>
          <w:marBottom w:val="0"/>
          <w:divBdr>
            <w:top w:val="none" w:sz="0" w:space="0" w:color="auto"/>
            <w:left w:val="none" w:sz="0" w:space="0" w:color="auto"/>
            <w:bottom w:val="none" w:sz="0" w:space="0" w:color="auto"/>
            <w:right w:val="none" w:sz="0" w:space="0" w:color="auto"/>
          </w:divBdr>
        </w:div>
        <w:div w:id="1097562435">
          <w:marLeft w:val="0"/>
          <w:marRight w:val="0"/>
          <w:marTop w:val="0"/>
          <w:marBottom w:val="0"/>
          <w:divBdr>
            <w:top w:val="none" w:sz="0" w:space="0" w:color="auto"/>
            <w:left w:val="none" w:sz="0" w:space="0" w:color="auto"/>
            <w:bottom w:val="none" w:sz="0" w:space="0" w:color="auto"/>
            <w:right w:val="none" w:sz="0" w:space="0" w:color="auto"/>
          </w:divBdr>
        </w:div>
        <w:div w:id="629557815">
          <w:marLeft w:val="0"/>
          <w:marRight w:val="0"/>
          <w:marTop w:val="0"/>
          <w:marBottom w:val="0"/>
          <w:divBdr>
            <w:top w:val="none" w:sz="0" w:space="0" w:color="auto"/>
            <w:left w:val="none" w:sz="0" w:space="0" w:color="auto"/>
            <w:bottom w:val="none" w:sz="0" w:space="0" w:color="auto"/>
            <w:right w:val="none" w:sz="0" w:space="0" w:color="auto"/>
          </w:divBdr>
        </w:div>
        <w:div w:id="1174026234">
          <w:marLeft w:val="0"/>
          <w:marRight w:val="0"/>
          <w:marTop w:val="0"/>
          <w:marBottom w:val="0"/>
          <w:divBdr>
            <w:top w:val="none" w:sz="0" w:space="0" w:color="auto"/>
            <w:left w:val="none" w:sz="0" w:space="0" w:color="auto"/>
            <w:bottom w:val="none" w:sz="0" w:space="0" w:color="auto"/>
            <w:right w:val="none" w:sz="0" w:space="0" w:color="auto"/>
          </w:divBdr>
        </w:div>
        <w:div w:id="2073456197">
          <w:marLeft w:val="0"/>
          <w:marRight w:val="0"/>
          <w:marTop w:val="0"/>
          <w:marBottom w:val="0"/>
          <w:divBdr>
            <w:top w:val="none" w:sz="0" w:space="0" w:color="auto"/>
            <w:left w:val="none" w:sz="0" w:space="0" w:color="auto"/>
            <w:bottom w:val="none" w:sz="0" w:space="0" w:color="auto"/>
            <w:right w:val="none" w:sz="0" w:space="0" w:color="auto"/>
          </w:divBdr>
        </w:div>
        <w:div w:id="18367236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28E57F872264A9291EB6B0FDEBF8F89"/>
        <w:category>
          <w:name w:val="General"/>
          <w:gallery w:val="placeholder"/>
        </w:category>
        <w:types>
          <w:type w:val="bbPlcHdr"/>
        </w:types>
        <w:behaviors>
          <w:behavior w:val="content"/>
        </w:behaviors>
        <w:guid w:val="{BCB80343-2425-4466-AF4E-FBA74D897E1D}"/>
      </w:docPartPr>
      <w:docPartBody>
        <w:p w:rsidR="00BD4A29" w:rsidRDefault="002C08BF" w:rsidP="002C08BF">
          <w:pPr>
            <w:pStyle w:val="828E57F872264A9291EB6B0FDEBF8F8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C08BF"/>
    <w:rsid w:val="000C346F"/>
    <w:rsid w:val="0029123A"/>
    <w:rsid w:val="002C08BF"/>
    <w:rsid w:val="005B0F7E"/>
    <w:rsid w:val="0064750F"/>
    <w:rsid w:val="00657826"/>
    <w:rsid w:val="00753490"/>
    <w:rsid w:val="009923F9"/>
    <w:rsid w:val="00B44FF7"/>
    <w:rsid w:val="00BD4A29"/>
    <w:rsid w:val="00BF20A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FF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8E57F872264A9291EB6B0FDEBF8F89">
    <w:name w:val="828E57F872264A9291EB6B0FDEBF8F89"/>
    <w:rsid w:val="002C08BF"/>
    <w:pPr>
      <w:bidi/>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FA59D-AC02-47C3-B56D-BDA9B7029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10</Pages>
  <Words>1522</Words>
  <Characters>8682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Dr.Ghassan                        Anatomy                                          lec.7</vt:lpstr>
    </vt:vector>
  </TitlesOfParts>
  <Company/>
  <LinksUpToDate>false</LinksUpToDate>
  <CharactersWithSpaces>10184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Dr.Ghassan                        Anatomy                                          lec.2</dc:title>
  <dc:creator>Ghasan</dc:creator>
  <cp:lastModifiedBy>hp</cp:lastModifiedBy>
  <cp:revision>18</cp:revision>
  <dcterms:created xsi:type="dcterms:W3CDTF">2015-02-17T07:49:00Z</dcterms:created>
  <dcterms:modified xsi:type="dcterms:W3CDTF">2018-11-11T20:07:00Z</dcterms:modified>
</cp:coreProperties>
</file>