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E" w:rsidRPr="00F62DDE" w:rsidRDefault="00F62DDE" w:rsidP="00F62DDE">
      <w:pPr>
        <w:jc w:val="center"/>
        <w:rPr>
          <w:rFonts w:asciiTheme="majorBidi" w:hAnsiTheme="majorBidi" w:cstheme="majorBidi"/>
          <w:sz w:val="28"/>
          <w:szCs w:val="28"/>
        </w:rPr>
      </w:pPr>
      <w:r w:rsidRPr="00F62DDE">
        <w:rPr>
          <w:rFonts w:asciiTheme="majorBidi" w:hAnsiTheme="majorBidi" w:cstheme="majorBidi"/>
          <w:sz w:val="28"/>
          <w:szCs w:val="28"/>
        </w:rPr>
        <w:t>HYPERSENSITIVITY</w:t>
      </w:r>
    </w:p>
    <w:p w:rsidR="00F62DDE" w:rsidRPr="00F62DDE" w:rsidRDefault="00F62DDE" w:rsidP="00F62DDE">
      <w:pPr>
        <w:jc w:val="both"/>
        <w:rPr>
          <w:rFonts w:asciiTheme="majorBidi" w:hAnsiTheme="majorBidi" w:cstheme="majorBidi"/>
          <w:sz w:val="28"/>
          <w:szCs w:val="28"/>
        </w:rPr>
      </w:pPr>
      <w:r w:rsidRPr="00F62DDE">
        <w:rPr>
          <w:rFonts w:asciiTheme="majorBidi" w:hAnsiTheme="majorBidi" w:cstheme="majorBidi"/>
          <w:b/>
          <w:bCs/>
          <w:sz w:val="28"/>
          <w:szCs w:val="28"/>
        </w:rPr>
        <w:t>I</w:t>
      </w:r>
      <w:r w:rsidRPr="00F62DDE">
        <w:rPr>
          <w:rFonts w:asciiTheme="majorBidi" w:hAnsiTheme="majorBidi" w:cstheme="majorBidi"/>
          <w:sz w:val="28"/>
          <w:szCs w:val="28"/>
        </w:rPr>
        <w:t xml:space="preserve">mmune-mediated disorders which are caused by inappropriately vigorous innate and/or adaptive response to </w:t>
      </w:r>
      <w:r w:rsidRPr="00F62DDE">
        <w:rPr>
          <w:rFonts w:asciiTheme="majorBidi" w:hAnsiTheme="majorBidi" w:cstheme="majorBidi"/>
          <w:b/>
          <w:bCs/>
          <w:sz w:val="28"/>
          <w:szCs w:val="28"/>
        </w:rPr>
        <w:t>antigens</w:t>
      </w:r>
      <w:r w:rsidRPr="00F62DDE">
        <w:rPr>
          <w:rFonts w:asciiTheme="majorBidi" w:hAnsiTheme="majorBidi" w:cstheme="majorBidi"/>
          <w:sz w:val="28"/>
          <w:szCs w:val="28"/>
        </w:rPr>
        <w:t xml:space="preserve"> that pose little or no threat, called hypersensitivities, will be the main focus of this lecture.</w:t>
      </w:r>
    </w:p>
    <w:p w:rsidR="00F62DDE" w:rsidRPr="00F62DDE" w:rsidRDefault="00F62DDE" w:rsidP="00F62DDE">
      <w:pPr>
        <w:jc w:val="both"/>
        <w:rPr>
          <w:rFonts w:asciiTheme="majorBidi" w:hAnsiTheme="majorBidi" w:cstheme="majorBidi"/>
          <w:sz w:val="28"/>
          <w:szCs w:val="28"/>
        </w:rPr>
      </w:pPr>
      <w:r w:rsidRPr="00F62DDE">
        <w:rPr>
          <w:rFonts w:asciiTheme="majorBidi" w:hAnsiTheme="majorBidi" w:cstheme="majorBidi"/>
          <w:sz w:val="28"/>
          <w:szCs w:val="28"/>
        </w:rPr>
        <w:t xml:space="preserve">The term hypersensitivity denotes a condition in which an immune response results in exaggerated or inappropriate reactions that are harmful to the host. In a given individual, such reactions typically occur after the </w:t>
      </w:r>
      <w:r w:rsidRPr="00F62DDE">
        <w:rPr>
          <w:rFonts w:asciiTheme="majorBidi" w:hAnsiTheme="majorBidi" w:cstheme="majorBidi"/>
          <w:b/>
          <w:bCs/>
          <w:sz w:val="28"/>
          <w:szCs w:val="28"/>
        </w:rPr>
        <w:t>second contact</w:t>
      </w:r>
      <w:r w:rsidRPr="00F62DDE">
        <w:rPr>
          <w:rFonts w:asciiTheme="majorBidi" w:hAnsiTheme="majorBidi" w:cstheme="majorBidi"/>
          <w:sz w:val="28"/>
          <w:szCs w:val="28"/>
        </w:rPr>
        <w:t xml:space="preserve"> with a specific antigen (</w:t>
      </w:r>
      <w:r w:rsidRPr="00F62DDE">
        <w:rPr>
          <w:rFonts w:asciiTheme="majorBidi" w:hAnsiTheme="majorBidi" w:cstheme="majorBidi"/>
          <w:b/>
          <w:bCs/>
          <w:sz w:val="28"/>
          <w:szCs w:val="28"/>
        </w:rPr>
        <w:t>allergen</w:t>
      </w:r>
      <w:r w:rsidRPr="00F62DDE">
        <w:rPr>
          <w:rFonts w:asciiTheme="majorBidi" w:hAnsiTheme="majorBidi" w:cstheme="majorBidi"/>
          <w:sz w:val="28"/>
          <w:szCs w:val="28"/>
        </w:rPr>
        <w:t xml:space="preserve">). The </w:t>
      </w:r>
      <w:r w:rsidRPr="00F62DDE">
        <w:rPr>
          <w:rFonts w:asciiTheme="majorBidi" w:hAnsiTheme="majorBidi" w:cstheme="majorBidi"/>
          <w:b/>
          <w:bCs/>
          <w:sz w:val="28"/>
          <w:szCs w:val="28"/>
        </w:rPr>
        <w:t>first contact</w:t>
      </w:r>
      <w:r w:rsidRPr="00F62DDE">
        <w:rPr>
          <w:rFonts w:asciiTheme="majorBidi" w:hAnsiTheme="majorBidi" w:cstheme="majorBidi"/>
          <w:sz w:val="28"/>
          <w:szCs w:val="28"/>
        </w:rPr>
        <w:t xml:space="preserve"> is a necessary preliminary event that induces sensitization to that allergen.</w:t>
      </w:r>
    </w:p>
    <w:p w:rsidR="00F62DDE" w:rsidRPr="00F62DDE" w:rsidRDefault="00F62DDE" w:rsidP="00F62DDE">
      <w:pPr>
        <w:jc w:val="both"/>
        <w:rPr>
          <w:rFonts w:asciiTheme="majorBidi" w:hAnsiTheme="majorBidi" w:cstheme="majorBidi"/>
          <w:sz w:val="28"/>
          <w:szCs w:val="28"/>
        </w:rPr>
      </w:pPr>
      <w:r w:rsidRPr="00F62DDE">
        <w:rPr>
          <w:rFonts w:asciiTheme="majorBidi" w:hAnsiTheme="majorBidi" w:cstheme="majorBidi"/>
          <w:sz w:val="28"/>
          <w:szCs w:val="28"/>
        </w:rPr>
        <w:t xml:space="preserve">There are </w:t>
      </w:r>
      <w:r w:rsidRPr="00F62DDE">
        <w:rPr>
          <w:rFonts w:asciiTheme="majorBidi" w:hAnsiTheme="majorBidi" w:cstheme="majorBidi"/>
          <w:b/>
          <w:bCs/>
          <w:sz w:val="28"/>
          <w:szCs w:val="28"/>
        </w:rPr>
        <w:t>four</w:t>
      </w:r>
      <w:r w:rsidRPr="00F62DDE">
        <w:rPr>
          <w:rFonts w:asciiTheme="majorBidi" w:hAnsiTheme="majorBidi" w:cstheme="majorBidi"/>
          <w:sz w:val="28"/>
          <w:szCs w:val="28"/>
        </w:rPr>
        <w:t xml:space="preserve"> main types of hypersensitivity reactions.</w:t>
      </w:r>
    </w:p>
    <w:p w:rsidR="00F62DDE" w:rsidRPr="00F62DDE" w:rsidRDefault="00F62DDE" w:rsidP="00F62DDE">
      <w:pPr>
        <w:jc w:val="both"/>
        <w:rPr>
          <w:rFonts w:asciiTheme="majorBidi" w:hAnsiTheme="majorBidi" w:cstheme="majorBidi"/>
          <w:sz w:val="28"/>
          <w:szCs w:val="28"/>
        </w:rPr>
      </w:pPr>
      <w:r w:rsidRPr="00F62DDE">
        <w:rPr>
          <w:rFonts w:asciiTheme="majorBidi" w:hAnsiTheme="majorBidi" w:cstheme="majorBidi"/>
          <w:sz w:val="28"/>
          <w:szCs w:val="28"/>
        </w:rPr>
        <w:t>Types I, II, and III are antibody mediated, and type IV is T-cell mediated.</w:t>
      </w:r>
    </w:p>
    <w:p w:rsidR="00854271" w:rsidRDefault="00854271" w:rsidP="00F62DDE">
      <w:pPr>
        <w:autoSpaceDE w:val="0"/>
        <w:autoSpaceDN w:val="0"/>
        <w:adjustRightInd w:val="0"/>
        <w:spacing w:after="0"/>
        <w:jc w:val="both"/>
        <w:rPr>
          <w:rFonts w:asciiTheme="majorBidi" w:hAnsiTheme="majorBidi" w:cstheme="majorBidi"/>
          <w:b/>
          <w:bCs/>
          <w:color w:val="000000"/>
          <w:sz w:val="28"/>
          <w:szCs w:val="28"/>
        </w:rPr>
      </w:pPr>
    </w:p>
    <w:p w:rsidR="00F62DDE" w:rsidRPr="00854271" w:rsidRDefault="00854271" w:rsidP="00F62DDE">
      <w:pPr>
        <w:autoSpaceDE w:val="0"/>
        <w:autoSpaceDN w:val="0"/>
        <w:adjustRightInd w:val="0"/>
        <w:spacing w:after="0"/>
        <w:jc w:val="both"/>
        <w:rPr>
          <w:rFonts w:asciiTheme="majorBidi" w:hAnsiTheme="majorBidi" w:cstheme="majorBidi"/>
          <w:b/>
          <w:bCs/>
          <w:color w:val="FF0000"/>
          <w:sz w:val="28"/>
          <w:szCs w:val="28"/>
        </w:rPr>
      </w:pPr>
      <w:r w:rsidRPr="00854271">
        <w:rPr>
          <w:rFonts w:asciiTheme="majorBidi" w:hAnsiTheme="majorBidi" w:cstheme="majorBidi"/>
          <w:b/>
          <w:bCs/>
          <w:color w:val="FF0000"/>
          <w:sz w:val="28"/>
          <w:szCs w:val="28"/>
        </w:rPr>
        <w:t xml:space="preserve">Types </w:t>
      </w:r>
      <w:proofErr w:type="gramStart"/>
      <w:r w:rsidRPr="00854271">
        <w:rPr>
          <w:rFonts w:asciiTheme="majorBidi" w:hAnsiTheme="majorBidi" w:cstheme="majorBidi"/>
          <w:b/>
          <w:bCs/>
          <w:color w:val="FF0000"/>
          <w:sz w:val="28"/>
          <w:szCs w:val="28"/>
        </w:rPr>
        <w:t>I :</w:t>
      </w:r>
      <w:proofErr w:type="gramEnd"/>
      <w:r w:rsidRPr="00854271">
        <w:rPr>
          <w:rFonts w:asciiTheme="majorBidi" w:hAnsiTheme="majorBidi" w:cstheme="majorBidi"/>
          <w:b/>
          <w:bCs/>
          <w:color w:val="FF0000"/>
          <w:sz w:val="28"/>
          <w:szCs w:val="28"/>
        </w:rPr>
        <w:t xml:space="preserve"> </w:t>
      </w:r>
      <w:r w:rsidR="00F62DDE" w:rsidRPr="00854271">
        <w:rPr>
          <w:rFonts w:asciiTheme="majorBidi" w:hAnsiTheme="majorBidi" w:cstheme="majorBidi"/>
          <w:b/>
          <w:bCs/>
          <w:color w:val="FF0000"/>
          <w:sz w:val="28"/>
          <w:szCs w:val="28"/>
        </w:rPr>
        <w:t xml:space="preserve">OVERVIEW OF </w:t>
      </w:r>
      <w:proofErr w:type="spellStart"/>
      <w:r w:rsidR="00F62DDE" w:rsidRPr="00854271">
        <w:rPr>
          <w:rFonts w:asciiTheme="majorBidi" w:hAnsiTheme="majorBidi" w:cstheme="majorBidi"/>
          <w:b/>
          <w:bCs/>
          <w:color w:val="FF0000"/>
          <w:sz w:val="28"/>
          <w:szCs w:val="28"/>
        </w:rPr>
        <w:t>IgE</w:t>
      </w:r>
      <w:proofErr w:type="spellEnd"/>
      <w:r w:rsidR="00F62DDE" w:rsidRPr="00854271">
        <w:rPr>
          <w:rFonts w:asciiTheme="majorBidi" w:hAnsiTheme="majorBidi" w:cstheme="majorBidi"/>
          <w:b/>
          <w:bCs/>
          <w:color w:val="FF0000"/>
          <w:sz w:val="28"/>
          <w:szCs w:val="28"/>
        </w:rPr>
        <w:t>-DEPENDENT ALLERGIC REACTIONS</w:t>
      </w:r>
      <w:r w:rsidRPr="00854271">
        <w:rPr>
          <w:rFonts w:asciiTheme="majorBidi" w:hAnsiTheme="majorBidi" w:cstheme="majorBidi"/>
          <w:b/>
          <w:bCs/>
          <w:color w:val="FF0000"/>
          <w:sz w:val="28"/>
          <w:szCs w:val="28"/>
        </w:rPr>
        <w:t xml:space="preserve"> </w:t>
      </w:r>
    </w:p>
    <w:p w:rsidR="00854271" w:rsidRPr="00F62DDE" w:rsidRDefault="00854271" w:rsidP="00F62DDE">
      <w:pPr>
        <w:autoSpaceDE w:val="0"/>
        <w:autoSpaceDN w:val="0"/>
        <w:adjustRightInd w:val="0"/>
        <w:spacing w:after="0"/>
        <w:jc w:val="both"/>
        <w:rPr>
          <w:rFonts w:asciiTheme="majorBidi" w:hAnsiTheme="majorBidi" w:cstheme="majorBidi"/>
          <w:b/>
          <w:bCs/>
          <w:color w:val="000000"/>
          <w:sz w:val="28"/>
          <w:szCs w:val="28"/>
        </w:rPr>
      </w:pPr>
    </w:p>
    <w:p w:rsidR="00F62DDE" w:rsidRPr="00F62DDE" w:rsidRDefault="00854271" w:rsidP="00854271">
      <w:pPr>
        <w:autoSpaceDE w:val="0"/>
        <w:autoSpaceDN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F62DDE" w:rsidRPr="00F62DDE">
        <w:rPr>
          <w:rFonts w:asciiTheme="majorBidi" w:hAnsiTheme="majorBidi" w:cstheme="majorBidi"/>
          <w:color w:val="000000"/>
          <w:sz w:val="28"/>
          <w:szCs w:val="28"/>
        </w:rPr>
        <w:t xml:space="preserve">All allergic reactions share common feature, </w:t>
      </w:r>
      <w:r w:rsidRPr="00F62DDE">
        <w:rPr>
          <w:rFonts w:asciiTheme="majorBidi" w:hAnsiTheme="majorBidi" w:cstheme="majorBidi"/>
          <w:b/>
          <w:bCs/>
          <w:color w:val="000000"/>
          <w:sz w:val="28"/>
          <w:szCs w:val="28"/>
        </w:rPr>
        <w:t xml:space="preserve">is the production of </w:t>
      </w:r>
      <w:proofErr w:type="spellStart"/>
      <w:r w:rsidRPr="00F62DDE">
        <w:rPr>
          <w:rFonts w:asciiTheme="majorBidi" w:hAnsiTheme="majorBidi" w:cstheme="majorBidi"/>
          <w:b/>
          <w:bCs/>
          <w:color w:val="000000"/>
          <w:sz w:val="28"/>
          <w:szCs w:val="28"/>
        </w:rPr>
        <w:t>IgE</w:t>
      </w:r>
      <w:proofErr w:type="spellEnd"/>
      <w:r w:rsidRPr="00F62DDE">
        <w:rPr>
          <w:rFonts w:asciiTheme="majorBidi" w:hAnsiTheme="majorBidi" w:cstheme="majorBidi"/>
          <w:b/>
          <w:bCs/>
          <w:color w:val="000000"/>
          <w:sz w:val="28"/>
          <w:szCs w:val="28"/>
        </w:rPr>
        <w:t xml:space="preserve"> antibody, which is dependent on the activation of IL-4–producing helper T cells</w:t>
      </w:r>
      <w:r>
        <w:rPr>
          <w:rFonts w:asciiTheme="majorBidi" w:hAnsiTheme="majorBidi" w:cstheme="majorBidi"/>
          <w:b/>
          <w:bCs/>
          <w:color w:val="000000"/>
          <w:sz w:val="28"/>
          <w:szCs w:val="28"/>
        </w:rPr>
        <w:t xml:space="preserve">, </w:t>
      </w:r>
      <w:r>
        <w:rPr>
          <w:rFonts w:asciiTheme="majorBidi" w:hAnsiTheme="majorBidi" w:cstheme="majorBidi"/>
          <w:color w:val="000000"/>
          <w:sz w:val="28"/>
          <w:szCs w:val="28"/>
        </w:rPr>
        <w:t>allergic reactions</w:t>
      </w:r>
      <w:r w:rsidR="00F62DDE" w:rsidRPr="00F62DDE">
        <w:rPr>
          <w:rFonts w:asciiTheme="majorBidi" w:hAnsiTheme="majorBidi" w:cstheme="majorBidi"/>
          <w:color w:val="000000"/>
          <w:sz w:val="28"/>
          <w:szCs w:val="28"/>
        </w:rPr>
        <w:t xml:space="preserve"> differ greatly in the </w:t>
      </w:r>
      <w:r w:rsidR="00F62DDE" w:rsidRPr="00F62DDE">
        <w:rPr>
          <w:rFonts w:asciiTheme="majorBidi" w:hAnsiTheme="majorBidi" w:cstheme="majorBidi"/>
          <w:color w:val="000000"/>
          <w:sz w:val="28"/>
          <w:szCs w:val="28"/>
          <w:u w:val="single"/>
        </w:rPr>
        <w:t>types of antigens</w:t>
      </w:r>
      <w:r w:rsidR="00F62DDE" w:rsidRPr="00F62DDE">
        <w:rPr>
          <w:rFonts w:asciiTheme="majorBidi" w:hAnsiTheme="majorBidi" w:cstheme="majorBidi"/>
          <w:color w:val="000000"/>
          <w:sz w:val="28"/>
          <w:szCs w:val="28"/>
        </w:rPr>
        <w:t xml:space="preserve"> that elicit these reactions and their </w:t>
      </w:r>
      <w:r w:rsidR="00F62DDE" w:rsidRPr="00F62DDE">
        <w:rPr>
          <w:rFonts w:asciiTheme="majorBidi" w:hAnsiTheme="majorBidi" w:cstheme="majorBidi"/>
          <w:color w:val="000000"/>
          <w:sz w:val="28"/>
          <w:szCs w:val="28"/>
          <w:u w:val="single"/>
        </w:rPr>
        <w:t>clinical and pathologic manifestations</w:t>
      </w:r>
      <w:r w:rsidR="00F62DDE" w:rsidRPr="00F62DDE">
        <w:rPr>
          <w:rFonts w:asciiTheme="majorBidi" w:hAnsiTheme="majorBidi" w:cstheme="majorBidi"/>
          <w:color w:val="000000"/>
          <w:sz w:val="28"/>
          <w:szCs w:val="28"/>
        </w:rPr>
        <w:t>.</w:t>
      </w:r>
    </w:p>
    <w:p w:rsidR="00F62DDE" w:rsidRPr="008D5ED5" w:rsidRDefault="00F62DDE" w:rsidP="008D5ED5">
      <w:pPr>
        <w:autoSpaceDE w:val="0"/>
        <w:autoSpaceDN w:val="0"/>
        <w:adjustRightInd w:val="0"/>
        <w:spacing w:after="0"/>
        <w:jc w:val="both"/>
        <w:rPr>
          <w:rFonts w:asciiTheme="majorBidi" w:hAnsiTheme="majorBidi" w:cstheme="majorBidi"/>
          <w:color w:val="000000"/>
          <w:sz w:val="28"/>
          <w:szCs w:val="28"/>
        </w:rPr>
      </w:pPr>
      <w:proofErr w:type="gramStart"/>
      <w:r w:rsidRPr="00F62DDE">
        <w:rPr>
          <w:rFonts w:asciiTheme="majorBidi" w:hAnsiTheme="majorBidi" w:cstheme="majorBidi"/>
          <w:color w:val="000000"/>
          <w:sz w:val="28"/>
          <w:szCs w:val="28"/>
        </w:rPr>
        <w:t>Whereas healthy individuals either do not respond or have harmless T cell and antibody responses to common environmental antigens</w:t>
      </w:r>
      <w:r w:rsidR="00854271">
        <w:rPr>
          <w:rFonts w:asciiTheme="majorBidi" w:hAnsiTheme="majorBidi" w:cstheme="majorBidi"/>
          <w:color w:val="000000"/>
          <w:sz w:val="28"/>
          <w:szCs w:val="28"/>
        </w:rPr>
        <w:t>.</w:t>
      </w:r>
      <w:proofErr w:type="gramEnd"/>
      <w:r w:rsidR="008D5ED5" w:rsidRPr="008D5ED5">
        <w:rPr>
          <w:rFonts w:asciiTheme="majorBidi" w:hAnsiTheme="majorBidi" w:cstheme="majorBidi"/>
          <w:b/>
          <w:bCs/>
          <w:i/>
          <w:iCs/>
          <w:sz w:val="28"/>
          <w:szCs w:val="28"/>
        </w:rPr>
        <w:t xml:space="preserve"> </w:t>
      </w:r>
      <w:r w:rsidR="008D5ED5" w:rsidRPr="008D5ED5">
        <w:rPr>
          <w:rFonts w:asciiTheme="majorBidi" w:hAnsiTheme="majorBidi" w:cstheme="majorBidi"/>
          <w:sz w:val="28"/>
          <w:szCs w:val="28"/>
        </w:rPr>
        <w:t xml:space="preserve">Antigens that elicit immediate hypersensitivity reactions </w:t>
      </w:r>
      <w:r w:rsidR="008D5ED5">
        <w:rPr>
          <w:rFonts w:asciiTheme="majorBidi" w:hAnsiTheme="majorBidi" w:cstheme="majorBidi"/>
          <w:sz w:val="28"/>
          <w:szCs w:val="28"/>
        </w:rPr>
        <w:t xml:space="preserve">called </w:t>
      </w:r>
      <w:r w:rsidR="008D5ED5" w:rsidRPr="008D5ED5">
        <w:rPr>
          <w:rFonts w:asciiTheme="majorBidi" w:hAnsiTheme="majorBidi" w:cstheme="majorBidi"/>
          <w:sz w:val="28"/>
          <w:szCs w:val="28"/>
        </w:rPr>
        <w:t>allergens</w:t>
      </w:r>
      <w:r w:rsidR="008D5ED5">
        <w:rPr>
          <w:rFonts w:asciiTheme="majorBidi" w:hAnsiTheme="majorBidi" w:cstheme="majorBidi"/>
          <w:sz w:val="28"/>
          <w:szCs w:val="28"/>
        </w:rPr>
        <w:t>.</w:t>
      </w:r>
    </w:p>
    <w:p w:rsidR="00854271" w:rsidRPr="00F62DDE" w:rsidRDefault="00854271" w:rsidP="00F62DDE">
      <w:pPr>
        <w:autoSpaceDE w:val="0"/>
        <w:autoSpaceDN w:val="0"/>
        <w:adjustRightInd w:val="0"/>
        <w:spacing w:after="0"/>
        <w:jc w:val="both"/>
        <w:rPr>
          <w:rFonts w:asciiTheme="majorBidi" w:hAnsiTheme="majorBidi" w:cstheme="majorBidi"/>
          <w:color w:val="000000"/>
          <w:sz w:val="28"/>
          <w:szCs w:val="28"/>
        </w:rPr>
      </w:pPr>
    </w:p>
    <w:p w:rsidR="00F62DDE" w:rsidRPr="00F62DDE" w:rsidRDefault="00F62DDE" w:rsidP="00854271">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color w:val="000000"/>
          <w:sz w:val="28"/>
          <w:szCs w:val="28"/>
        </w:rPr>
        <w:sym w:font="Wingdings" w:char="F0E0"/>
      </w:r>
      <w:r w:rsidRPr="00F62DDE">
        <w:rPr>
          <w:rFonts w:asciiTheme="majorBidi" w:hAnsiTheme="majorBidi" w:cstheme="majorBidi"/>
          <w:b/>
          <w:bCs/>
          <w:color w:val="000000"/>
          <w:sz w:val="28"/>
          <w:szCs w:val="28"/>
        </w:rPr>
        <w:t xml:space="preserve">The typical sequence of events in immediate hypersensitivity consists of exposure to an antigen, activation of lymphocytes (TH2 cells, and B cells) specific for the antigen, production of </w:t>
      </w:r>
      <w:proofErr w:type="spellStart"/>
      <w:r w:rsidRPr="00F62DDE">
        <w:rPr>
          <w:rFonts w:asciiTheme="majorBidi" w:hAnsiTheme="majorBidi" w:cstheme="majorBidi"/>
          <w:b/>
          <w:bCs/>
          <w:color w:val="000000"/>
          <w:sz w:val="28"/>
          <w:szCs w:val="28"/>
        </w:rPr>
        <w:t>IgE</w:t>
      </w:r>
      <w:proofErr w:type="spellEnd"/>
      <w:r w:rsidRPr="00F62DDE">
        <w:rPr>
          <w:rFonts w:asciiTheme="majorBidi" w:hAnsiTheme="majorBidi" w:cstheme="majorBidi"/>
          <w:b/>
          <w:bCs/>
          <w:color w:val="000000"/>
          <w:sz w:val="28"/>
          <w:szCs w:val="28"/>
        </w:rPr>
        <w:t xml:space="preserve"> antibody, binding of the antibody to </w:t>
      </w:r>
      <w:proofErr w:type="spellStart"/>
      <w:r w:rsidRPr="00F62DDE">
        <w:rPr>
          <w:rFonts w:asciiTheme="majorBidi" w:hAnsiTheme="majorBidi" w:cstheme="majorBidi"/>
          <w:b/>
          <w:bCs/>
          <w:color w:val="000000"/>
          <w:sz w:val="28"/>
          <w:szCs w:val="28"/>
        </w:rPr>
        <w:t>Fc</w:t>
      </w:r>
      <w:proofErr w:type="spellEnd"/>
      <w:r w:rsidRPr="00F62DDE">
        <w:rPr>
          <w:rFonts w:asciiTheme="majorBidi" w:hAnsiTheme="majorBidi" w:cstheme="majorBidi"/>
          <w:b/>
          <w:bCs/>
          <w:color w:val="000000"/>
          <w:sz w:val="28"/>
          <w:szCs w:val="28"/>
        </w:rPr>
        <w:t xml:space="preserve"> receptors of mast cells, and triggering of the mast cells by re-exposure to the antigen, resulting in the release of mediators from the mast cells and the subsequent pathologic reaction</w:t>
      </w:r>
      <w:r w:rsidRPr="00F62DDE">
        <w:rPr>
          <w:rFonts w:asciiTheme="majorBidi" w:hAnsiTheme="majorBidi" w:cstheme="majorBidi"/>
          <w:color w:val="000000"/>
          <w:sz w:val="28"/>
          <w:szCs w:val="28"/>
        </w:rPr>
        <w:t xml:space="preserve">. </w:t>
      </w:r>
    </w:p>
    <w:p w:rsidR="00F62DDE" w:rsidRPr="00F62DDE" w:rsidRDefault="00F62DDE" w:rsidP="00F62DDE">
      <w:pPr>
        <w:autoSpaceDE w:val="0"/>
        <w:autoSpaceDN w:val="0"/>
        <w:adjustRightInd w:val="0"/>
        <w:spacing w:after="0"/>
        <w:jc w:val="center"/>
        <w:rPr>
          <w:rFonts w:asciiTheme="majorBidi" w:hAnsiTheme="majorBidi" w:cstheme="majorBidi"/>
          <w:color w:val="000000"/>
          <w:sz w:val="28"/>
          <w:szCs w:val="28"/>
        </w:rPr>
      </w:pP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sym w:font="Wingdings" w:char="F0E0"/>
      </w:r>
      <w:r w:rsidRPr="00F62DDE">
        <w:rPr>
          <w:rFonts w:asciiTheme="majorBidi" w:hAnsiTheme="majorBidi" w:cstheme="majorBidi"/>
          <w:color w:val="000000"/>
          <w:sz w:val="28"/>
          <w:szCs w:val="28"/>
        </w:rPr>
        <w:t xml:space="preserve">Binding of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 xml:space="preserve"> to mast cells is also called </w:t>
      </w:r>
      <w:r w:rsidRPr="00F62DDE">
        <w:rPr>
          <w:rFonts w:asciiTheme="majorBidi" w:hAnsiTheme="majorBidi" w:cstheme="majorBidi"/>
          <w:b/>
          <w:bCs/>
          <w:color w:val="000000"/>
          <w:sz w:val="28"/>
          <w:szCs w:val="28"/>
        </w:rPr>
        <w:t xml:space="preserve">sensitization </w:t>
      </w:r>
      <w:r w:rsidRPr="00F62DDE">
        <w:rPr>
          <w:rFonts w:asciiTheme="majorBidi" w:hAnsiTheme="majorBidi" w:cstheme="majorBidi"/>
          <w:color w:val="000000"/>
          <w:sz w:val="28"/>
          <w:szCs w:val="28"/>
        </w:rPr>
        <w:t xml:space="preserve">because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 xml:space="preserve">-coated mast cells are ready to be activated on antigen encounter (i.e., they are sensitive to the antigen). </w:t>
      </w:r>
    </w:p>
    <w:p w:rsidR="00F62DDE" w:rsidRPr="00F62DDE" w:rsidRDefault="00F62DDE" w:rsidP="00F62DDE">
      <w:pPr>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i/>
          <w:iCs/>
          <w:color w:val="000000"/>
          <w:sz w:val="28"/>
          <w:szCs w:val="28"/>
        </w:rPr>
        <w:sym w:font="Wingdings" w:char="F0E0"/>
      </w:r>
      <w:r w:rsidRPr="00F62DDE">
        <w:rPr>
          <w:rFonts w:asciiTheme="majorBidi" w:hAnsiTheme="majorBidi" w:cstheme="majorBidi"/>
          <w:b/>
          <w:bCs/>
          <w:i/>
          <w:iCs/>
          <w:color w:val="000000"/>
          <w:sz w:val="28"/>
          <w:szCs w:val="28"/>
        </w:rPr>
        <w:t>The clinical and pathologic manifestations of allergy consist of the vascular and smooth muscle reaction that develops rapidly after repeated exposure to the allergen (immediate hypersensitivity) and a delayed late phase inflammatory reaction.</w:t>
      </w:r>
    </w:p>
    <w:p w:rsidR="00F62DDE" w:rsidRPr="00F62DDE" w:rsidRDefault="00F62DDE" w:rsidP="00F62DDE">
      <w:pPr>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i/>
          <w:iCs/>
          <w:color w:val="000000"/>
          <w:sz w:val="28"/>
          <w:szCs w:val="28"/>
        </w:rPr>
        <w:lastRenderedPageBreak/>
        <w:t xml:space="preserve"> </w:t>
      </w:r>
      <w:r w:rsidRPr="00F62DDE">
        <w:rPr>
          <w:rFonts w:asciiTheme="majorBidi" w:hAnsiTheme="majorBidi" w:cstheme="majorBidi"/>
          <w:b/>
          <w:bCs/>
          <w:i/>
          <w:iCs/>
          <w:color w:val="000000"/>
          <w:sz w:val="28"/>
          <w:szCs w:val="28"/>
        </w:rPr>
        <w:sym w:font="Wingdings" w:char="F0E0"/>
      </w:r>
      <w:r w:rsidRPr="00F62DDE">
        <w:rPr>
          <w:rFonts w:asciiTheme="majorBidi" w:hAnsiTheme="majorBidi" w:cstheme="majorBidi"/>
          <w:b/>
          <w:bCs/>
          <w:i/>
          <w:iCs/>
          <w:color w:val="000000"/>
          <w:sz w:val="28"/>
          <w:szCs w:val="28"/>
        </w:rPr>
        <w:t xml:space="preserve">Allergic reactions are manifested in different ways, depending on the tissues affected, including skin rashes, sinus congestion, bronchial constriction, abdominal pain, diarrhea, and systemic shock. </w:t>
      </w:r>
    </w:p>
    <w:p w:rsidR="00F62DDE" w:rsidRPr="00F62DDE" w:rsidRDefault="00F62DDE" w:rsidP="00F62DDE">
      <w:pPr>
        <w:autoSpaceDE w:val="0"/>
        <w:autoSpaceDN w:val="0"/>
        <w:adjustRightInd w:val="0"/>
        <w:spacing w:after="0"/>
        <w:jc w:val="both"/>
        <w:rPr>
          <w:rFonts w:asciiTheme="majorBidi" w:hAnsiTheme="majorBidi" w:cstheme="majorBidi"/>
          <w:sz w:val="28"/>
          <w:szCs w:val="28"/>
        </w:rPr>
      </w:pPr>
      <w:r w:rsidRPr="00F62DDE">
        <w:rPr>
          <w:rFonts w:asciiTheme="majorBidi" w:hAnsiTheme="majorBidi" w:cstheme="majorBidi"/>
          <w:sz w:val="28"/>
          <w:szCs w:val="28"/>
        </w:rPr>
        <w:sym w:font="Wingdings" w:char="F0E0"/>
      </w:r>
      <w:r w:rsidRPr="00F62DDE">
        <w:rPr>
          <w:rFonts w:asciiTheme="majorBidi" w:hAnsiTheme="majorBidi" w:cstheme="majorBidi"/>
          <w:sz w:val="28"/>
          <w:szCs w:val="28"/>
        </w:rPr>
        <w:t xml:space="preserve">There is a </w:t>
      </w:r>
      <w:r w:rsidRPr="00F62DDE">
        <w:rPr>
          <w:rFonts w:asciiTheme="majorBidi" w:hAnsiTheme="majorBidi" w:cstheme="majorBidi"/>
          <w:sz w:val="28"/>
          <w:szCs w:val="28"/>
          <w:u w:val="single"/>
        </w:rPr>
        <w:t>genetic predisposition</w:t>
      </w:r>
      <w:r w:rsidRPr="00F62DDE">
        <w:rPr>
          <w:rFonts w:asciiTheme="majorBidi" w:hAnsiTheme="majorBidi" w:cstheme="majorBidi"/>
          <w:sz w:val="28"/>
          <w:szCs w:val="28"/>
        </w:rPr>
        <w:t xml:space="preserve"> for the development of allergies. Many susceptibility genes have been identified. </w:t>
      </w:r>
      <w:r w:rsidRPr="00F62DDE">
        <w:rPr>
          <w:rFonts w:asciiTheme="majorBidi" w:hAnsiTheme="majorBidi" w:cstheme="majorBidi"/>
          <w:b/>
          <w:bCs/>
          <w:i/>
          <w:iCs/>
          <w:sz w:val="28"/>
          <w:szCs w:val="28"/>
        </w:rPr>
        <w:t xml:space="preserve">Atopic individuals produce high levels of </w:t>
      </w:r>
      <w:proofErr w:type="spellStart"/>
      <w:r w:rsidRPr="00F62DDE">
        <w:rPr>
          <w:rFonts w:asciiTheme="majorBidi" w:hAnsiTheme="majorBidi" w:cstheme="majorBidi"/>
          <w:b/>
          <w:bCs/>
          <w:i/>
          <w:iCs/>
          <w:sz w:val="28"/>
          <w:szCs w:val="28"/>
        </w:rPr>
        <w:t>IgE</w:t>
      </w:r>
      <w:proofErr w:type="spellEnd"/>
      <w:r w:rsidRPr="00F62DDE">
        <w:rPr>
          <w:rFonts w:asciiTheme="majorBidi" w:hAnsiTheme="majorBidi" w:cstheme="majorBidi"/>
          <w:b/>
          <w:bCs/>
          <w:i/>
          <w:iCs/>
          <w:sz w:val="28"/>
          <w:szCs w:val="28"/>
        </w:rPr>
        <w:t xml:space="preserve"> in response to environmental allergens, whereas normal individuals generally produce other </w:t>
      </w:r>
      <w:proofErr w:type="spellStart"/>
      <w:r w:rsidRPr="00F62DDE">
        <w:rPr>
          <w:rFonts w:asciiTheme="majorBidi" w:hAnsiTheme="majorBidi" w:cstheme="majorBidi"/>
          <w:b/>
          <w:bCs/>
          <w:i/>
          <w:iCs/>
          <w:sz w:val="28"/>
          <w:szCs w:val="28"/>
        </w:rPr>
        <w:t>Ig</w:t>
      </w:r>
      <w:proofErr w:type="spellEnd"/>
      <w:r w:rsidRPr="00F62DDE">
        <w:rPr>
          <w:rFonts w:asciiTheme="majorBidi" w:hAnsiTheme="majorBidi" w:cstheme="majorBidi"/>
          <w:b/>
          <w:bCs/>
          <w:i/>
          <w:iCs/>
          <w:sz w:val="28"/>
          <w:szCs w:val="28"/>
        </w:rPr>
        <w:t xml:space="preserve"> </w:t>
      </w:r>
      <w:proofErr w:type="spellStart"/>
      <w:r w:rsidRPr="00F62DDE">
        <w:rPr>
          <w:rFonts w:asciiTheme="majorBidi" w:hAnsiTheme="majorBidi" w:cstheme="majorBidi"/>
          <w:b/>
          <w:bCs/>
          <w:i/>
          <w:iCs/>
          <w:sz w:val="28"/>
          <w:szCs w:val="28"/>
        </w:rPr>
        <w:t>isotypes</w:t>
      </w:r>
      <w:proofErr w:type="spellEnd"/>
      <w:r w:rsidRPr="00F62DDE">
        <w:rPr>
          <w:rFonts w:asciiTheme="majorBidi" w:hAnsiTheme="majorBidi" w:cstheme="majorBidi"/>
          <w:b/>
          <w:bCs/>
          <w:i/>
          <w:iCs/>
          <w:sz w:val="28"/>
          <w:szCs w:val="28"/>
        </w:rPr>
        <w:t xml:space="preserve">, such as </w:t>
      </w:r>
      <w:proofErr w:type="spellStart"/>
      <w:r w:rsidRPr="00F62DDE">
        <w:rPr>
          <w:rFonts w:asciiTheme="majorBidi" w:hAnsiTheme="majorBidi" w:cstheme="majorBidi"/>
          <w:b/>
          <w:bCs/>
          <w:i/>
          <w:iCs/>
          <w:sz w:val="28"/>
          <w:szCs w:val="28"/>
        </w:rPr>
        <w:t>IgM</w:t>
      </w:r>
      <w:proofErr w:type="spellEnd"/>
      <w:r w:rsidRPr="00F62DDE">
        <w:rPr>
          <w:rFonts w:asciiTheme="majorBidi" w:hAnsiTheme="majorBidi" w:cstheme="majorBidi"/>
          <w:b/>
          <w:bCs/>
          <w:i/>
          <w:iCs/>
          <w:sz w:val="28"/>
          <w:szCs w:val="28"/>
        </w:rPr>
        <w:t xml:space="preserve"> and </w:t>
      </w:r>
      <w:proofErr w:type="spellStart"/>
      <w:r w:rsidRPr="00F62DDE">
        <w:rPr>
          <w:rFonts w:asciiTheme="majorBidi" w:hAnsiTheme="majorBidi" w:cstheme="majorBidi"/>
          <w:b/>
          <w:bCs/>
          <w:i/>
          <w:iCs/>
          <w:sz w:val="28"/>
          <w:szCs w:val="28"/>
        </w:rPr>
        <w:t>IgG</w:t>
      </w:r>
      <w:proofErr w:type="spellEnd"/>
      <w:r w:rsidRPr="00F62DDE">
        <w:rPr>
          <w:rFonts w:asciiTheme="majorBidi" w:hAnsiTheme="majorBidi" w:cstheme="majorBidi"/>
          <w:b/>
          <w:bCs/>
          <w:i/>
          <w:iCs/>
          <w:sz w:val="28"/>
          <w:szCs w:val="28"/>
        </w:rPr>
        <w:t xml:space="preserve">, and only small amounts of </w:t>
      </w:r>
      <w:proofErr w:type="spellStart"/>
      <w:r w:rsidRPr="00F62DDE">
        <w:rPr>
          <w:rFonts w:asciiTheme="majorBidi" w:hAnsiTheme="majorBidi" w:cstheme="majorBidi"/>
          <w:b/>
          <w:bCs/>
          <w:i/>
          <w:iCs/>
          <w:sz w:val="28"/>
          <w:szCs w:val="28"/>
        </w:rPr>
        <w:t>IgE</w:t>
      </w:r>
      <w:proofErr w:type="spellEnd"/>
      <w:r w:rsidRPr="00F62DDE">
        <w:rPr>
          <w:rFonts w:asciiTheme="majorBidi" w:hAnsiTheme="majorBidi" w:cstheme="majorBidi"/>
          <w:sz w:val="28"/>
          <w:szCs w:val="28"/>
        </w:rPr>
        <w:t>.</w:t>
      </w:r>
    </w:p>
    <w:p w:rsidR="00F62DDE" w:rsidRPr="00F62DDE" w:rsidRDefault="00F62DDE" w:rsidP="00F62DDE">
      <w:pPr>
        <w:autoSpaceDE w:val="0"/>
        <w:autoSpaceDN w:val="0"/>
        <w:adjustRightInd w:val="0"/>
        <w:spacing w:after="0"/>
        <w:jc w:val="both"/>
        <w:rPr>
          <w:rFonts w:asciiTheme="majorBidi" w:hAnsiTheme="majorBidi" w:cstheme="majorBidi"/>
          <w:sz w:val="28"/>
          <w:szCs w:val="28"/>
        </w:rPr>
      </w:pPr>
      <w:r w:rsidRPr="00F62DDE">
        <w:rPr>
          <w:rFonts w:asciiTheme="majorBidi" w:hAnsiTheme="majorBidi" w:cstheme="majorBidi"/>
          <w:b/>
          <w:bCs/>
          <w:i/>
          <w:iCs/>
          <w:sz w:val="28"/>
          <w:szCs w:val="28"/>
        </w:rPr>
        <w:sym w:font="Wingdings" w:char="F0E0"/>
      </w:r>
      <w:r w:rsidRPr="00F62DDE">
        <w:rPr>
          <w:rFonts w:asciiTheme="majorBidi" w:hAnsiTheme="majorBidi" w:cstheme="majorBidi"/>
          <w:b/>
          <w:bCs/>
          <w:i/>
          <w:iCs/>
          <w:sz w:val="28"/>
          <w:szCs w:val="28"/>
        </w:rPr>
        <w:t xml:space="preserve">Antigens that elicit immediate hypersensitivity reactions (allergens) are proteins or chemicals bound to </w:t>
      </w:r>
      <w:proofErr w:type="spellStart"/>
      <w:r w:rsidRPr="00F62DDE">
        <w:rPr>
          <w:rFonts w:asciiTheme="majorBidi" w:hAnsiTheme="majorBidi" w:cstheme="majorBidi"/>
          <w:b/>
          <w:bCs/>
          <w:i/>
          <w:iCs/>
          <w:sz w:val="28"/>
          <w:szCs w:val="28"/>
        </w:rPr>
        <w:t>proteins.</w:t>
      </w:r>
      <w:r w:rsidRPr="00F62DDE">
        <w:rPr>
          <w:rFonts w:asciiTheme="majorBidi" w:hAnsiTheme="majorBidi" w:cstheme="majorBidi"/>
          <w:sz w:val="28"/>
          <w:szCs w:val="28"/>
        </w:rPr>
        <w:t>Two</w:t>
      </w:r>
      <w:proofErr w:type="spellEnd"/>
      <w:r w:rsidRPr="00F62DDE">
        <w:rPr>
          <w:rFonts w:asciiTheme="majorBidi" w:hAnsiTheme="majorBidi" w:cstheme="majorBidi"/>
          <w:sz w:val="28"/>
          <w:szCs w:val="28"/>
        </w:rPr>
        <w:t xml:space="preserve"> important characteristics of allergens are that individuals are exposed to them repeatedly and, unlike microbes, they do not generally stimulate the innate immune responses that are associated with macrophage and </w:t>
      </w:r>
      <w:proofErr w:type="spellStart"/>
      <w:r w:rsidRPr="00F62DDE">
        <w:rPr>
          <w:rFonts w:asciiTheme="majorBidi" w:hAnsiTheme="majorBidi" w:cstheme="majorBidi"/>
          <w:sz w:val="28"/>
          <w:szCs w:val="28"/>
        </w:rPr>
        <w:t>dendritic</w:t>
      </w:r>
      <w:proofErr w:type="spellEnd"/>
      <w:r w:rsidRPr="00F62DDE">
        <w:rPr>
          <w:rFonts w:asciiTheme="majorBidi" w:hAnsiTheme="majorBidi" w:cstheme="majorBidi"/>
          <w:sz w:val="28"/>
          <w:szCs w:val="28"/>
        </w:rPr>
        <w:t xml:space="preserve"> cell secretion of TH1- and TH17-inducing cytokines. </w:t>
      </w:r>
      <w:r w:rsidRPr="00F62DDE">
        <w:rPr>
          <w:rFonts w:asciiTheme="majorBidi" w:hAnsiTheme="majorBidi" w:cstheme="majorBidi"/>
          <w:color w:val="FF0000"/>
          <w:sz w:val="28"/>
          <w:szCs w:val="28"/>
          <w:u w:val="single"/>
        </w:rPr>
        <w:t>Chronic or repeated</w:t>
      </w:r>
      <w:r w:rsidRPr="00F62DDE">
        <w:rPr>
          <w:rFonts w:asciiTheme="majorBidi" w:hAnsiTheme="majorBidi" w:cstheme="majorBidi"/>
          <w:sz w:val="28"/>
          <w:szCs w:val="28"/>
        </w:rPr>
        <w:t xml:space="preserve"> cell activation in the absence of strong innate immunity may drive CD4+ T cells preferentially toward the TH2 pathway. </w:t>
      </w:r>
      <w:proofErr w:type="gramStart"/>
      <w:r w:rsidRPr="00F62DDE">
        <w:rPr>
          <w:rFonts w:asciiTheme="majorBidi" w:hAnsiTheme="majorBidi" w:cstheme="majorBidi"/>
          <w:color w:val="FF0000"/>
          <w:sz w:val="28"/>
          <w:szCs w:val="28"/>
          <w:u w:val="single"/>
        </w:rPr>
        <w:t>The chemical nature</w:t>
      </w:r>
      <w:r w:rsidRPr="00F62DDE">
        <w:rPr>
          <w:rFonts w:asciiTheme="majorBidi" w:hAnsiTheme="majorBidi" w:cstheme="majorBidi"/>
          <w:sz w:val="28"/>
          <w:szCs w:val="28"/>
        </w:rPr>
        <w:t>.</w:t>
      </w:r>
      <w:proofErr w:type="gramEnd"/>
      <w:r w:rsidRPr="00F62DDE">
        <w:rPr>
          <w:rFonts w:asciiTheme="majorBidi" w:hAnsiTheme="majorBidi" w:cstheme="majorBidi"/>
          <w:sz w:val="28"/>
          <w:szCs w:val="28"/>
        </w:rPr>
        <w:t xml:space="preserve"> Some features are typical of many common allergens. These include low to medium molecular </w:t>
      </w:r>
      <w:proofErr w:type="gramStart"/>
      <w:r w:rsidRPr="00F62DDE">
        <w:rPr>
          <w:rFonts w:asciiTheme="majorBidi" w:hAnsiTheme="majorBidi" w:cstheme="majorBidi"/>
          <w:sz w:val="28"/>
          <w:szCs w:val="28"/>
        </w:rPr>
        <w:t>weight,</w:t>
      </w:r>
      <w:proofErr w:type="gramEnd"/>
      <w:r w:rsidRPr="00F62DDE">
        <w:rPr>
          <w:rFonts w:asciiTheme="majorBidi" w:hAnsiTheme="majorBidi" w:cstheme="majorBidi"/>
          <w:sz w:val="28"/>
          <w:szCs w:val="28"/>
        </w:rPr>
        <w:t xml:space="preserve"> stability, </w:t>
      </w:r>
      <w:proofErr w:type="spellStart"/>
      <w:r w:rsidRPr="00F62DDE">
        <w:rPr>
          <w:rFonts w:asciiTheme="majorBidi" w:hAnsiTheme="majorBidi" w:cstheme="majorBidi"/>
          <w:sz w:val="28"/>
          <w:szCs w:val="28"/>
        </w:rPr>
        <w:t>glycosylation</w:t>
      </w:r>
      <w:proofErr w:type="spellEnd"/>
      <w:r w:rsidRPr="00F62DDE">
        <w:rPr>
          <w:rFonts w:asciiTheme="majorBidi" w:hAnsiTheme="majorBidi" w:cstheme="majorBidi"/>
          <w:sz w:val="28"/>
          <w:szCs w:val="28"/>
        </w:rPr>
        <w:t xml:space="preserve">, and high solubility in body </w:t>
      </w:r>
      <w:proofErr w:type="spellStart"/>
      <w:r w:rsidRPr="00F62DDE">
        <w:rPr>
          <w:rFonts w:asciiTheme="majorBidi" w:hAnsiTheme="majorBidi" w:cstheme="majorBidi"/>
          <w:sz w:val="28"/>
          <w:szCs w:val="28"/>
        </w:rPr>
        <w:t>fluids.These</w:t>
      </w:r>
      <w:proofErr w:type="spellEnd"/>
      <w:r w:rsidRPr="00F62DDE">
        <w:rPr>
          <w:rFonts w:asciiTheme="majorBidi" w:hAnsiTheme="majorBidi" w:cstheme="majorBidi"/>
          <w:sz w:val="28"/>
          <w:szCs w:val="28"/>
        </w:rPr>
        <w:t xml:space="preserve"> structural features probably protect the antigens from </w:t>
      </w:r>
      <w:proofErr w:type="spellStart"/>
      <w:r w:rsidRPr="00F62DDE">
        <w:rPr>
          <w:rFonts w:asciiTheme="majorBidi" w:hAnsiTheme="majorBidi" w:cstheme="majorBidi"/>
          <w:sz w:val="28"/>
          <w:szCs w:val="28"/>
        </w:rPr>
        <w:t>denaturation</w:t>
      </w:r>
      <w:proofErr w:type="spellEnd"/>
      <w:r w:rsidRPr="00F62DDE">
        <w:rPr>
          <w:rFonts w:asciiTheme="majorBidi" w:hAnsiTheme="majorBidi" w:cstheme="majorBidi"/>
          <w:sz w:val="28"/>
          <w:szCs w:val="28"/>
        </w:rPr>
        <w:t xml:space="preserve"> and degradation in the gastrointestinal tract and allow them to be absorbed intact. </w:t>
      </w:r>
      <w:r w:rsidRPr="00F62DDE">
        <w:rPr>
          <w:rFonts w:asciiTheme="majorBidi" w:hAnsiTheme="majorBidi" w:cstheme="majorBidi"/>
          <w:color w:val="FF0000"/>
          <w:sz w:val="28"/>
          <w:szCs w:val="28"/>
          <w:u w:val="single"/>
        </w:rPr>
        <w:t xml:space="preserve">Some </w:t>
      </w:r>
      <w:proofErr w:type="spellStart"/>
      <w:r w:rsidRPr="00F62DDE">
        <w:rPr>
          <w:rFonts w:asciiTheme="majorBidi" w:hAnsiTheme="majorBidi" w:cstheme="majorBidi"/>
          <w:color w:val="FF0000"/>
          <w:sz w:val="28"/>
          <w:szCs w:val="28"/>
          <w:u w:val="single"/>
        </w:rPr>
        <w:t>nonprotein</w:t>
      </w:r>
      <w:proofErr w:type="spellEnd"/>
      <w:r w:rsidRPr="00F62DDE">
        <w:rPr>
          <w:rFonts w:asciiTheme="majorBidi" w:hAnsiTheme="majorBidi" w:cstheme="majorBidi"/>
          <w:color w:val="FF0000"/>
          <w:sz w:val="28"/>
          <w:szCs w:val="28"/>
          <w:u w:val="single"/>
        </w:rPr>
        <w:t xml:space="preserve"> substances, such as the antibiotic penicillin, </w:t>
      </w:r>
      <w:r w:rsidRPr="00F62DDE">
        <w:rPr>
          <w:rFonts w:asciiTheme="majorBidi" w:hAnsiTheme="majorBidi" w:cstheme="majorBidi"/>
          <w:sz w:val="28"/>
          <w:szCs w:val="28"/>
        </w:rPr>
        <w:t xml:space="preserve">can elicit strong </w:t>
      </w:r>
      <w:proofErr w:type="spellStart"/>
      <w:r w:rsidRPr="00F62DDE">
        <w:rPr>
          <w:rFonts w:asciiTheme="majorBidi" w:hAnsiTheme="majorBidi" w:cstheme="majorBidi"/>
          <w:sz w:val="28"/>
          <w:szCs w:val="28"/>
        </w:rPr>
        <w:t>IgE</w:t>
      </w:r>
      <w:proofErr w:type="spellEnd"/>
      <w:r w:rsidRPr="00F62DDE">
        <w:rPr>
          <w:rFonts w:asciiTheme="majorBidi" w:hAnsiTheme="majorBidi" w:cstheme="majorBidi"/>
          <w:sz w:val="28"/>
          <w:szCs w:val="28"/>
        </w:rPr>
        <w:t xml:space="preserve"> responses, </w:t>
      </w:r>
      <w:proofErr w:type="gramStart"/>
      <w:r w:rsidRPr="00F62DDE">
        <w:rPr>
          <w:rFonts w:asciiTheme="majorBidi" w:hAnsiTheme="majorBidi" w:cstheme="majorBidi"/>
          <w:sz w:val="28"/>
          <w:szCs w:val="28"/>
        </w:rPr>
        <w:t>when  react</w:t>
      </w:r>
      <w:proofErr w:type="gramEnd"/>
      <w:r w:rsidRPr="00F62DDE">
        <w:rPr>
          <w:rFonts w:asciiTheme="majorBidi" w:hAnsiTheme="majorBidi" w:cstheme="majorBidi"/>
          <w:sz w:val="28"/>
          <w:szCs w:val="28"/>
        </w:rPr>
        <w:t xml:space="preserve"> chemically with amino acid residues in self proteins to form </w:t>
      </w:r>
      <w:proofErr w:type="spellStart"/>
      <w:r w:rsidRPr="00F62DDE">
        <w:rPr>
          <w:rFonts w:asciiTheme="majorBidi" w:hAnsiTheme="majorBidi" w:cstheme="majorBidi"/>
          <w:sz w:val="28"/>
          <w:szCs w:val="28"/>
        </w:rPr>
        <w:t>hapten</w:t>
      </w:r>
      <w:proofErr w:type="spellEnd"/>
      <w:r w:rsidRPr="00F62DDE">
        <w:rPr>
          <w:rFonts w:asciiTheme="majorBidi" w:hAnsiTheme="majorBidi" w:cstheme="majorBidi"/>
          <w:sz w:val="28"/>
          <w:szCs w:val="28"/>
        </w:rPr>
        <w:t xml:space="preserve"> carrier conjugates, which induce IL-4–producing helper T cell responses and </w:t>
      </w:r>
      <w:proofErr w:type="spellStart"/>
      <w:r w:rsidRPr="00F62DDE">
        <w:rPr>
          <w:rFonts w:asciiTheme="majorBidi" w:hAnsiTheme="majorBidi" w:cstheme="majorBidi"/>
          <w:sz w:val="28"/>
          <w:szCs w:val="28"/>
        </w:rPr>
        <w:t>IgE</w:t>
      </w:r>
      <w:proofErr w:type="spellEnd"/>
      <w:r w:rsidRPr="00F62DDE">
        <w:rPr>
          <w:rFonts w:asciiTheme="majorBidi" w:hAnsiTheme="majorBidi" w:cstheme="majorBidi"/>
          <w:sz w:val="28"/>
          <w:szCs w:val="28"/>
        </w:rPr>
        <w:t xml:space="preserve"> production.</w:t>
      </w:r>
    </w:p>
    <w:p w:rsidR="00F62DDE" w:rsidRPr="00F62DDE" w:rsidRDefault="00F62DDE" w:rsidP="00F62DDE">
      <w:pPr>
        <w:autoSpaceDE w:val="0"/>
        <w:autoSpaceDN w:val="0"/>
        <w:adjustRightInd w:val="0"/>
        <w:spacing w:after="0"/>
        <w:jc w:val="both"/>
        <w:rPr>
          <w:rFonts w:asciiTheme="majorBidi" w:hAnsiTheme="majorBidi" w:cstheme="majorBidi"/>
          <w:b/>
          <w:bCs/>
          <w:sz w:val="28"/>
          <w:szCs w:val="28"/>
        </w:rPr>
      </w:pPr>
    </w:p>
    <w:p w:rsidR="00F62DDE" w:rsidRPr="00F62DDE" w:rsidRDefault="00F62DDE" w:rsidP="00F62DDE">
      <w:pPr>
        <w:pStyle w:val="ListParagraph"/>
        <w:numPr>
          <w:ilvl w:val="0"/>
          <w:numId w:val="2"/>
        </w:numPr>
        <w:autoSpaceDE w:val="0"/>
        <w:autoSpaceDN w:val="0"/>
        <w:adjustRightInd w:val="0"/>
        <w:spacing w:after="0"/>
        <w:jc w:val="both"/>
        <w:rPr>
          <w:rFonts w:asciiTheme="majorBidi" w:hAnsiTheme="majorBidi" w:cstheme="majorBidi"/>
          <w:b/>
          <w:bCs/>
          <w:sz w:val="28"/>
          <w:szCs w:val="28"/>
        </w:rPr>
      </w:pPr>
      <w:r w:rsidRPr="00F62DDE">
        <w:rPr>
          <w:rFonts w:asciiTheme="majorBidi" w:hAnsiTheme="majorBidi" w:cstheme="majorBidi"/>
          <w:b/>
          <w:bCs/>
          <w:sz w:val="28"/>
          <w:szCs w:val="28"/>
        </w:rPr>
        <w:t>Activation of IL-4–Producing Helper T Cells</w:t>
      </w:r>
    </w:p>
    <w:p w:rsidR="00F62DDE" w:rsidRPr="00F62DDE" w:rsidRDefault="00F62DDE" w:rsidP="00F62DDE">
      <w:pPr>
        <w:autoSpaceDE w:val="0"/>
        <w:autoSpaceDN w:val="0"/>
        <w:adjustRightInd w:val="0"/>
        <w:spacing w:after="0"/>
        <w:jc w:val="both"/>
        <w:rPr>
          <w:rFonts w:asciiTheme="majorBidi" w:hAnsiTheme="majorBidi" w:cstheme="majorBidi"/>
          <w:b/>
          <w:bCs/>
          <w:sz w:val="28"/>
          <w:szCs w:val="28"/>
        </w:rPr>
      </w:pPr>
    </w:p>
    <w:p w:rsidR="00F62DDE" w:rsidRPr="00F62DDE" w:rsidRDefault="00F62DDE" w:rsidP="00F62DDE">
      <w:pPr>
        <w:autoSpaceDE w:val="0"/>
        <w:autoSpaceDN w:val="0"/>
        <w:adjustRightInd w:val="0"/>
        <w:spacing w:after="0"/>
        <w:jc w:val="both"/>
        <w:rPr>
          <w:rFonts w:asciiTheme="majorBidi" w:hAnsiTheme="majorBidi" w:cstheme="majorBidi"/>
          <w:sz w:val="28"/>
          <w:szCs w:val="28"/>
        </w:rPr>
      </w:pPr>
      <w:r w:rsidRPr="00F62DDE">
        <w:rPr>
          <w:rFonts w:asciiTheme="majorBidi" w:hAnsiTheme="majorBidi" w:cstheme="majorBidi"/>
          <w:b/>
          <w:bCs/>
          <w:i/>
          <w:iCs/>
          <w:sz w:val="28"/>
          <w:szCs w:val="28"/>
        </w:rPr>
        <w:t xml:space="preserve">In allergic diseases, TH 2cells </w:t>
      </w:r>
      <w:proofErr w:type="gramStart"/>
      <w:r w:rsidRPr="00F62DDE">
        <w:rPr>
          <w:rFonts w:asciiTheme="majorBidi" w:hAnsiTheme="majorBidi" w:cstheme="majorBidi"/>
          <w:b/>
          <w:bCs/>
          <w:i/>
          <w:iCs/>
          <w:sz w:val="28"/>
          <w:szCs w:val="28"/>
        </w:rPr>
        <w:t>are</w:t>
      </w:r>
      <w:proofErr w:type="gramEnd"/>
      <w:r w:rsidRPr="00F62DDE">
        <w:rPr>
          <w:rFonts w:asciiTheme="majorBidi" w:hAnsiTheme="majorBidi" w:cstheme="majorBidi"/>
          <w:b/>
          <w:bCs/>
          <w:i/>
          <w:iCs/>
          <w:sz w:val="28"/>
          <w:szCs w:val="28"/>
        </w:rPr>
        <w:t xml:space="preserve"> required for differentiation of </w:t>
      </w:r>
      <w:proofErr w:type="spellStart"/>
      <w:r w:rsidRPr="00F62DDE">
        <w:rPr>
          <w:rFonts w:asciiTheme="majorBidi" w:hAnsiTheme="majorBidi" w:cstheme="majorBidi"/>
          <w:b/>
          <w:bCs/>
          <w:i/>
          <w:iCs/>
          <w:sz w:val="28"/>
          <w:szCs w:val="28"/>
        </w:rPr>
        <w:t>IgE</w:t>
      </w:r>
      <w:proofErr w:type="spellEnd"/>
      <w:r w:rsidRPr="00F62DDE">
        <w:rPr>
          <w:rFonts w:asciiTheme="majorBidi" w:hAnsiTheme="majorBidi" w:cstheme="majorBidi"/>
          <w:b/>
          <w:bCs/>
          <w:i/>
          <w:iCs/>
          <w:sz w:val="28"/>
          <w:szCs w:val="28"/>
        </w:rPr>
        <w:t>-producing B cells, and play a central role in the inflammatory reaction in tissues</w:t>
      </w:r>
      <w:r w:rsidRPr="00F62DDE">
        <w:rPr>
          <w:rFonts w:asciiTheme="majorBidi" w:hAnsiTheme="majorBidi" w:cstheme="majorBidi"/>
          <w:sz w:val="28"/>
          <w:szCs w:val="28"/>
        </w:rPr>
        <w:t>.</w:t>
      </w:r>
    </w:p>
    <w:p w:rsidR="00F62DDE" w:rsidRPr="00F62DDE" w:rsidRDefault="00F62DDE" w:rsidP="00F62DDE">
      <w:pPr>
        <w:autoSpaceDE w:val="0"/>
        <w:autoSpaceDN w:val="0"/>
        <w:adjustRightInd w:val="0"/>
        <w:spacing w:after="0"/>
        <w:jc w:val="both"/>
        <w:rPr>
          <w:rFonts w:asciiTheme="majorBidi" w:hAnsiTheme="majorBidi" w:cstheme="majorBidi"/>
          <w:sz w:val="28"/>
          <w:szCs w:val="28"/>
        </w:rPr>
      </w:pPr>
      <w:r w:rsidRPr="00F62DDE">
        <w:rPr>
          <w:rFonts w:asciiTheme="majorBidi" w:hAnsiTheme="majorBidi" w:cstheme="majorBidi"/>
          <w:sz w:val="28"/>
          <w:szCs w:val="28"/>
        </w:rPr>
        <w:t xml:space="preserve"> It is likely that </w:t>
      </w:r>
      <w:proofErr w:type="spellStart"/>
      <w:r w:rsidRPr="00F62DDE">
        <w:rPr>
          <w:rFonts w:asciiTheme="majorBidi" w:hAnsiTheme="majorBidi" w:cstheme="majorBidi"/>
          <w:sz w:val="28"/>
          <w:szCs w:val="28"/>
        </w:rPr>
        <w:t>dendritic</w:t>
      </w:r>
      <w:proofErr w:type="spellEnd"/>
      <w:r w:rsidRPr="00F62DDE">
        <w:rPr>
          <w:rFonts w:asciiTheme="majorBidi" w:hAnsiTheme="majorBidi" w:cstheme="majorBidi"/>
          <w:sz w:val="28"/>
          <w:szCs w:val="28"/>
        </w:rPr>
        <w:t xml:space="preserve"> cells in epithelia through which allergens enter capture the antigens, transport them to draining lymph nodes, process them, and present peptides to naïve CD4+ T cells. The T cells then differentiate into TH2 cells that secrete TH2 cytokines. The major factors that stimulate the development of the TH2 subset are cytokines, especially IL-4.</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sz w:val="28"/>
          <w:szCs w:val="28"/>
        </w:rPr>
        <w:t xml:space="preserve">The differentiated TH2 cells migrate to tissue sites of allergen exposure, where they contribute to the </w:t>
      </w:r>
      <w:r w:rsidRPr="00F62DDE">
        <w:rPr>
          <w:rFonts w:asciiTheme="majorBidi" w:hAnsiTheme="majorBidi" w:cstheme="majorBidi"/>
          <w:color w:val="000000"/>
          <w:sz w:val="28"/>
          <w:szCs w:val="28"/>
        </w:rPr>
        <w:t xml:space="preserve">inflammatory </w:t>
      </w:r>
      <w:proofErr w:type="spellStart"/>
      <w:r w:rsidRPr="00F62DDE">
        <w:rPr>
          <w:rFonts w:asciiTheme="majorBidi" w:hAnsiTheme="majorBidi" w:cstheme="majorBidi"/>
          <w:color w:val="000000"/>
          <w:sz w:val="28"/>
          <w:szCs w:val="28"/>
        </w:rPr>
        <w:t>effector</w:t>
      </w:r>
      <w:proofErr w:type="spellEnd"/>
      <w:r w:rsidRPr="00F62DDE">
        <w:rPr>
          <w:rFonts w:asciiTheme="majorBidi" w:hAnsiTheme="majorBidi" w:cstheme="majorBidi"/>
          <w:color w:val="000000"/>
          <w:sz w:val="28"/>
          <w:szCs w:val="28"/>
        </w:rPr>
        <w:t xml:space="preserve"> phase of allergic reactions.</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F62DDE" w:rsidRPr="00F62DDE" w:rsidRDefault="00F62DDE" w:rsidP="00F62DDE">
      <w:pPr>
        <w:pStyle w:val="ListParagraph"/>
        <w:numPr>
          <w:ilvl w:val="0"/>
          <w:numId w:val="2"/>
        </w:numPr>
        <w:autoSpaceDE w:val="0"/>
        <w:autoSpaceDN w:val="0"/>
        <w:adjustRightInd w:val="0"/>
        <w:spacing w:after="0"/>
        <w:jc w:val="both"/>
        <w:rPr>
          <w:rFonts w:asciiTheme="majorBidi" w:hAnsiTheme="majorBidi" w:cstheme="majorBidi"/>
          <w:b/>
          <w:bCs/>
          <w:color w:val="000000"/>
          <w:sz w:val="28"/>
          <w:szCs w:val="28"/>
        </w:rPr>
      </w:pPr>
      <w:r w:rsidRPr="00F62DDE">
        <w:rPr>
          <w:rFonts w:asciiTheme="majorBidi" w:hAnsiTheme="majorBidi" w:cstheme="majorBidi"/>
          <w:b/>
          <w:bCs/>
          <w:color w:val="000000"/>
          <w:sz w:val="28"/>
          <w:szCs w:val="28"/>
        </w:rPr>
        <w:t xml:space="preserve">Activation of B Cells and Switching to </w:t>
      </w:r>
      <w:proofErr w:type="spellStart"/>
      <w:r w:rsidRPr="00F62DDE">
        <w:rPr>
          <w:rFonts w:asciiTheme="majorBidi" w:hAnsiTheme="majorBidi" w:cstheme="majorBidi"/>
          <w:b/>
          <w:bCs/>
          <w:color w:val="000000"/>
          <w:sz w:val="28"/>
          <w:szCs w:val="28"/>
        </w:rPr>
        <w:t>IgE</w:t>
      </w:r>
      <w:proofErr w:type="spellEnd"/>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lastRenderedPageBreak/>
        <w:t xml:space="preserve">B cells specific for allergens are activated by TH 2 cells in lymphoid organs, as in other T cell–dependent B cell responses. In response to CD40 </w:t>
      </w:r>
      <w:proofErr w:type="spellStart"/>
      <w:r w:rsidRPr="00F62DDE">
        <w:rPr>
          <w:rFonts w:asciiTheme="majorBidi" w:hAnsiTheme="majorBidi" w:cstheme="majorBidi"/>
          <w:color w:val="000000"/>
          <w:sz w:val="28"/>
          <w:szCs w:val="28"/>
        </w:rPr>
        <w:t>ligand</w:t>
      </w:r>
      <w:proofErr w:type="spellEnd"/>
      <w:r w:rsidRPr="00F62DDE">
        <w:rPr>
          <w:rFonts w:asciiTheme="majorBidi" w:hAnsiTheme="majorBidi" w:cstheme="majorBidi"/>
          <w:color w:val="000000"/>
          <w:sz w:val="28"/>
          <w:szCs w:val="28"/>
        </w:rPr>
        <w:t xml:space="preserve"> and cytokines, mainly IL-4, the B cells undergo heavy chain </w:t>
      </w:r>
      <w:proofErr w:type="spellStart"/>
      <w:r w:rsidRPr="00F62DDE">
        <w:rPr>
          <w:rFonts w:asciiTheme="majorBidi" w:hAnsiTheme="majorBidi" w:cstheme="majorBidi"/>
          <w:color w:val="000000"/>
          <w:sz w:val="28"/>
          <w:szCs w:val="28"/>
        </w:rPr>
        <w:t>isotype</w:t>
      </w:r>
      <w:proofErr w:type="spellEnd"/>
      <w:r w:rsidRPr="00F62DDE">
        <w:rPr>
          <w:rFonts w:asciiTheme="majorBidi" w:hAnsiTheme="majorBidi" w:cstheme="majorBidi"/>
          <w:color w:val="000000"/>
          <w:sz w:val="28"/>
          <w:szCs w:val="28"/>
        </w:rPr>
        <w:t xml:space="preserve"> switching and produce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p>
    <w:p w:rsidR="00F62DDE" w:rsidRPr="00F62DDE" w:rsidRDefault="00F62DDE" w:rsidP="00F62DDE">
      <w:pPr>
        <w:pStyle w:val="ListParagraph"/>
        <w:numPr>
          <w:ilvl w:val="0"/>
          <w:numId w:val="2"/>
        </w:numPr>
        <w:autoSpaceDE w:val="0"/>
        <w:autoSpaceDN w:val="0"/>
        <w:adjustRightInd w:val="0"/>
        <w:spacing w:after="0"/>
        <w:jc w:val="both"/>
        <w:rPr>
          <w:rFonts w:asciiTheme="majorBidi" w:hAnsiTheme="majorBidi" w:cstheme="majorBidi"/>
          <w:b/>
          <w:bCs/>
          <w:color w:val="000000"/>
          <w:sz w:val="28"/>
          <w:szCs w:val="28"/>
        </w:rPr>
      </w:pPr>
      <w:r w:rsidRPr="00F62DDE">
        <w:rPr>
          <w:rFonts w:asciiTheme="majorBidi" w:hAnsiTheme="majorBidi" w:cstheme="majorBidi"/>
          <w:b/>
          <w:bCs/>
          <w:color w:val="000000"/>
          <w:sz w:val="28"/>
          <w:szCs w:val="28"/>
        </w:rPr>
        <w:t xml:space="preserve">ROLE OF TH2 CELLS, MAST CELLS, BASOPHILS, AND EOSINOPHILS IN ALLERGIC </w:t>
      </w:r>
      <w:r w:rsidRPr="00F62DDE">
        <w:rPr>
          <w:rFonts w:asciiTheme="majorBidi" w:hAnsiTheme="majorBidi" w:cstheme="majorBidi"/>
          <w:b/>
          <w:bCs/>
          <w:color w:val="FF0000"/>
          <w:sz w:val="28"/>
          <w:szCs w:val="28"/>
        </w:rPr>
        <w:t>REACTIONS</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TH2 cells, mast cells, </w:t>
      </w:r>
      <w:proofErr w:type="spellStart"/>
      <w:r w:rsidRPr="00F62DDE">
        <w:rPr>
          <w:rFonts w:asciiTheme="majorBidi" w:hAnsiTheme="majorBidi" w:cstheme="majorBidi"/>
          <w:b/>
          <w:bCs/>
          <w:i/>
          <w:iCs/>
          <w:color w:val="000000"/>
          <w:sz w:val="28"/>
          <w:szCs w:val="28"/>
        </w:rPr>
        <w:t>basophils</w:t>
      </w:r>
      <w:proofErr w:type="spellEnd"/>
      <w:r w:rsidRPr="00F62DDE">
        <w:rPr>
          <w:rFonts w:asciiTheme="majorBidi" w:hAnsiTheme="majorBidi" w:cstheme="majorBidi"/>
          <w:b/>
          <w:bCs/>
          <w:i/>
          <w:iCs/>
          <w:color w:val="000000"/>
          <w:sz w:val="28"/>
          <w:szCs w:val="28"/>
        </w:rPr>
        <w:t xml:space="preserve">, and </w:t>
      </w:r>
      <w:proofErr w:type="spellStart"/>
      <w:r w:rsidRPr="00F62DDE">
        <w:rPr>
          <w:rFonts w:asciiTheme="majorBidi" w:hAnsiTheme="majorBidi" w:cstheme="majorBidi"/>
          <w:b/>
          <w:bCs/>
          <w:i/>
          <w:iCs/>
          <w:color w:val="000000"/>
          <w:sz w:val="28"/>
          <w:szCs w:val="28"/>
        </w:rPr>
        <w:t>eosinophils</w:t>
      </w:r>
      <w:proofErr w:type="spellEnd"/>
      <w:r w:rsidRPr="00F62DDE">
        <w:rPr>
          <w:rFonts w:asciiTheme="majorBidi" w:hAnsiTheme="majorBidi" w:cstheme="majorBidi"/>
          <w:b/>
          <w:bCs/>
          <w:i/>
          <w:iCs/>
          <w:color w:val="000000"/>
          <w:sz w:val="28"/>
          <w:szCs w:val="28"/>
        </w:rPr>
        <w:t xml:space="preserve"> are the major </w:t>
      </w:r>
      <w:proofErr w:type="spellStart"/>
      <w:r w:rsidRPr="00F62DDE">
        <w:rPr>
          <w:rFonts w:asciiTheme="majorBidi" w:hAnsiTheme="majorBidi" w:cstheme="majorBidi"/>
          <w:b/>
          <w:bCs/>
          <w:i/>
          <w:iCs/>
          <w:color w:val="000000"/>
          <w:sz w:val="28"/>
          <w:szCs w:val="28"/>
        </w:rPr>
        <w:t>effector</w:t>
      </w:r>
      <w:proofErr w:type="spellEnd"/>
      <w:r w:rsidRPr="00F62DDE">
        <w:rPr>
          <w:rFonts w:asciiTheme="majorBidi" w:hAnsiTheme="majorBidi" w:cstheme="majorBidi"/>
          <w:b/>
          <w:bCs/>
          <w:i/>
          <w:iCs/>
          <w:color w:val="000000"/>
          <w:sz w:val="28"/>
          <w:szCs w:val="28"/>
        </w:rPr>
        <w:t xml:space="preserve"> cells of immediate hypersensitivity reactions and allergic disease</w:t>
      </w:r>
      <w:r w:rsidRPr="00F62DDE">
        <w:rPr>
          <w:rFonts w:asciiTheme="majorBidi" w:hAnsiTheme="majorBidi" w:cstheme="majorBidi"/>
          <w:color w:val="000000"/>
          <w:sz w:val="28"/>
          <w:szCs w:val="28"/>
        </w:rPr>
        <w:t xml:space="preserve">.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 Mast cells, </w:t>
      </w:r>
      <w:proofErr w:type="spellStart"/>
      <w:r w:rsidRPr="00F62DDE">
        <w:rPr>
          <w:rFonts w:asciiTheme="majorBidi" w:hAnsiTheme="majorBidi" w:cstheme="majorBidi"/>
          <w:color w:val="000000"/>
          <w:sz w:val="28"/>
          <w:szCs w:val="28"/>
        </w:rPr>
        <w:t>basophils</w:t>
      </w:r>
      <w:proofErr w:type="spellEnd"/>
      <w:r w:rsidRPr="00F62DDE">
        <w:rPr>
          <w:rFonts w:asciiTheme="majorBidi" w:hAnsiTheme="majorBidi" w:cstheme="majorBidi"/>
          <w:color w:val="000000"/>
          <w:sz w:val="28"/>
          <w:szCs w:val="28"/>
        </w:rPr>
        <w:t xml:space="preserve">, and </w:t>
      </w:r>
      <w:proofErr w:type="spellStart"/>
      <w:r w:rsidRPr="00F62DDE">
        <w:rPr>
          <w:rFonts w:asciiTheme="majorBidi" w:hAnsiTheme="majorBidi" w:cstheme="majorBidi"/>
          <w:color w:val="000000"/>
          <w:sz w:val="28"/>
          <w:szCs w:val="28"/>
        </w:rPr>
        <w:t>eosinophils</w:t>
      </w:r>
      <w:proofErr w:type="spellEnd"/>
      <w:r w:rsidRPr="00F62DDE">
        <w:rPr>
          <w:rFonts w:asciiTheme="majorBidi" w:hAnsiTheme="majorBidi" w:cstheme="majorBidi"/>
          <w:color w:val="000000"/>
          <w:sz w:val="28"/>
          <w:szCs w:val="28"/>
        </w:rPr>
        <w:t xml:space="preserve">, in distinction from TH2 cells, </w:t>
      </w:r>
      <w:r w:rsidRPr="00F62DDE">
        <w:rPr>
          <w:rFonts w:asciiTheme="majorBidi" w:hAnsiTheme="majorBidi" w:cstheme="majorBidi"/>
          <w:color w:val="000000"/>
          <w:sz w:val="28"/>
          <w:szCs w:val="28"/>
          <w:highlight w:val="yellow"/>
          <w:u w:val="single"/>
        </w:rPr>
        <w:t xml:space="preserve">have </w:t>
      </w:r>
      <w:proofErr w:type="spellStart"/>
      <w:r w:rsidRPr="00F62DDE">
        <w:rPr>
          <w:rFonts w:asciiTheme="majorBidi" w:hAnsiTheme="majorBidi" w:cstheme="majorBidi"/>
          <w:color w:val="000000"/>
          <w:sz w:val="28"/>
          <w:szCs w:val="28"/>
          <w:highlight w:val="yellow"/>
          <w:u w:val="single"/>
        </w:rPr>
        <w:t>cytoplasmic</w:t>
      </w:r>
      <w:proofErr w:type="spellEnd"/>
      <w:r w:rsidRPr="00F62DDE">
        <w:rPr>
          <w:rFonts w:asciiTheme="majorBidi" w:hAnsiTheme="majorBidi" w:cstheme="majorBidi"/>
          <w:color w:val="000000"/>
          <w:sz w:val="28"/>
          <w:szCs w:val="28"/>
          <w:highlight w:val="yellow"/>
          <w:u w:val="single"/>
        </w:rPr>
        <w:t xml:space="preserve"> granules that contain preformed amines and enzymes</w:t>
      </w:r>
      <w:r w:rsidRPr="00F62DDE">
        <w:rPr>
          <w:rFonts w:asciiTheme="majorBidi" w:hAnsiTheme="majorBidi" w:cstheme="majorBidi"/>
          <w:color w:val="000000"/>
          <w:sz w:val="28"/>
          <w:szCs w:val="28"/>
          <w:highlight w:val="yellow"/>
        </w:rPr>
        <w:t xml:space="preserve">, and all three cell types </w:t>
      </w:r>
      <w:r w:rsidRPr="00F62DDE">
        <w:rPr>
          <w:rFonts w:asciiTheme="majorBidi" w:hAnsiTheme="majorBidi" w:cstheme="majorBidi"/>
          <w:color w:val="000000"/>
          <w:sz w:val="28"/>
          <w:szCs w:val="28"/>
          <w:highlight w:val="yellow"/>
          <w:u w:val="single"/>
        </w:rPr>
        <w:t>produce lipid mediators</w:t>
      </w:r>
      <w:r w:rsidRPr="00F62DDE">
        <w:rPr>
          <w:rFonts w:asciiTheme="majorBidi" w:hAnsiTheme="majorBidi" w:cstheme="majorBidi"/>
          <w:color w:val="000000"/>
          <w:sz w:val="28"/>
          <w:szCs w:val="28"/>
          <w:highlight w:val="yellow"/>
        </w:rPr>
        <w:t xml:space="preserve"> and </w:t>
      </w:r>
      <w:r w:rsidRPr="00F62DDE">
        <w:rPr>
          <w:rFonts w:asciiTheme="majorBidi" w:hAnsiTheme="majorBidi" w:cstheme="majorBidi"/>
          <w:color w:val="000000"/>
          <w:sz w:val="28"/>
          <w:szCs w:val="28"/>
          <w:highlight w:val="yellow"/>
          <w:u w:val="single"/>
        </w:rPr>
        <w:t>cytokines</w:t>
      </w:r>
      <w:r w:rsidRPr="00F62DDE">
        <w:rPr>
          <w:rFonts w:asciiTheme="majorBidi" w:hAnsiTheme="majorBidi" w:cstheme="majorBidi"/>
          <w:color w:val="000000"/>
          <w:sz w:val="28"/>
          <w:szCs w:val="28"/>
          <w:highlight w:val="yellow"/>
        </w:rPr>
        <w:t xml:space="preserve"> that induce inflammation.</w:t>
      </w:r>
      <w:r w:rsidRPr="00F62DDE">
        <w:rPr>
          <w:rFonts w:asciiTheme="majorBidi" w:hAnsiTheme="majorBidi" w:cstheme="majorBidi"/>
          <w:color w:val="000000"/>
          <w:sz w:val="28"/>
          <w:szCs w:val="28"/>
        </w:rPr>
        <w:t xml:space="preserve">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 TH2 cells contribute to inflammation by secreting </w:t>
      </w:r>
      <w:r w:rsidRPr="00F62DDE">
        <w:rPr>
          <w:rFonts w:asciiTheme="majorBidi" w:hAnsiTheme="majorBidi" w:cstheme="majorBidi"/>
          <w:color w:val="000000"/>
          <w:sz w:val="28"/>
          <w:szCs w:val="28"/>
          <w:highlight w:val="yellow"/>
          <w:u w:val="single"/>
        </w:rPr>
        <w:t>cytokines</w:t>
      </w:r>
      <w:r w:rsidRPr="00F62DDE">
        <w:rPr>
          <w:rFonts w:asciiTheme="majorBidi" w:hAnsiTheme="majorBidi" w:cstheme="majorBidi"/>
          <w:color w:val="000000"/>
          <w:sz w:val="28"/>
          <w:szCs w:val="28"/>
          <w:highlight w:val="yellow"/>
        </w:rPr>
        <w:t>.</w:t>
      </w:r>
      <w:r w:rsidRPr="00F62DDE">
        <w:rPr>
          <w:rFonts w:asciiTheme="majorBidi" w:hAnsiTheme="majorBidi" w:cstheme="majorBidi"/>
          <w:color w:val="000000"/>
          <w:sz w:val="28"/>
          <w:szCs w:val="28"/>
        </w:rPr>
        <w:t xml:space="preserve">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p>
    <w:p w:rsidR="00F62DDE" w:rsidRPr="00F62DDE" w:rsidRDefault="00F62DDE" w:rsidP="00F62DDE">
      <w:pPr>
        <w:pStyle w:val="ListParagraph"/>
        <w:numPr>
          <w:ilvl w:val="0"/>
          <w:numId w:val="2"/>
        </w:numPr>
        <w:autoSpaceDE w:val="0"/>
        <w:autoSpaceDN w:val="0"/>
        <w:adjustRightInd w:val="0"/>
        <w:spacing w:after="0"/>
        <w:jc w:val="both"/>
        <w:rPr>
          <w:rFonts w:asciiTheme="majorBidi" w:hAnsiTheme="majorBidi" w:cstheme="majorBidi"/>
          <w:b/>
          <w:bCs/>
          <w:color w:val="000000"/>
          <w:sz w:val="28"/>
          <w:szCs w:val="28"/>
        </w:rPr>
      </w:pPr>
      <w:r w:rsidRPr="00F62DDE">
        <w:rPr>
          <w:rFonts w:asciiTheme="majorBidi" w:hAnsiTheme="majorBidi" w:cstheme="majorBidi"/>
          <w:b/>
          <w:bCs/>
          <w:color w:val="000000"/>
          <w:sz w:val="28"/>
          <w:szCs w:val="28"/>
        </w:rPr>
        <w:t xml:space="preserve">Role of TH2 Cells and Innate Lymphoid Cells in </w:t>
      </w:r>
      <w:r w:rsidRPr="00F62DDE">
        <w:rPr>
          <w:rFonts w:asciiTheme="majorBidi" w:hAnsiTheme="majorBidi" w:cstheme="majorBidi"/>
          <w:b/>
          <w:bCs/>
          <w:color w:val="FF0000"/>
          <w:sz w:val="28"/>
          <w:szCs w:val="28"/>
        </w:rPr>
        <w:t>Allergic Disease</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TH2 cells secrete cytokines, including IL-4, IL-5, and IL-13, </w:t>
      </w:r>
      <w:proofErr w:type="gramStart"/>
      <w:r w:rsidRPr="00F62DDE">
        <w:rPr>
          <w:rFonts w:asciiTheme="majorBidi" w:hAnsiTheme="majorBidi" w:cstheme="majorBidi"/>
          <w:b/>
          <w:bCs/>
          <w:i/>
          <w:iCs/>
          <w:color w:val="000000"/>
          <w:sz w:val="28"/>
          <w:szCs w:val="28"/>
        </w:rPr>
        <w:t>that work</w:t>
      </w:r>
      <w:proofErr w:type="gramEnd"/>
      <w:r w:rsidRPr="00F62DDE">
        <w:rPr>
          <w:rFonts w:asciiTheme="majorBidi" w:hAnsiTheme="majorBidi" w:cstheme="majorBidi"/>
          <w:b/>
          <w:bCs/>
          <w:i/>
          <w:iCs/>
          <w:color w:val="000000"/>
          <w:sz w:val="28"/>
          <w:szCs w:val="28"/>
        </w:rPr>
        <w:t xml:space="preserve"> in combination with mast cells and </w:t>
      </w:r>
      <w:proofErr w:type="spellStart"/>
      <w:r w:rsidRPr="00F62DDE">
        <w:rPr>
          <w:rFonts w:asciiTheme="majorBidi" w:hAnsiTheme="majorBidi" w:cstheme="majorBidi"/>
          <w:b/>
          <w:bCs/>
          <w:i/>
          <w:iCs/>
          <w:color w:val="000000"/>
          <w:sz w:val="28"/>
          <w:szCs w:val="28"/>
        </w:rPr>
        <w:t>eosinophils</w:t>
      </w:r>
      <w:proofErr w:type="spellEnd"/>
      <w:r w:rsidRPr="00F62DDE">
        <w:rPr>
          <w:rFonts w:asciiTheme="majorBidi" w:hAnsiTheme="majorBidi" w:cstheme="majorBidi"/>
          <w:b/>
          <w:bCs/>
          <w:i/>
          <w:iCs/>
          <w:color w:val="000000"/>
          <w:sz w:val="28"/>
          <w:szCs w:val="28"/>
        </w:rPr>
        <w:t xml:space="preserve"> to promote inflammatory responses to allergens within tissues</w:t>
      </w:r>
      <w:r w:rsidRPr="00F62DDE">
        <w:rPr>
          <w:rFonts w:asciiTheme="majorBidi" w:hAnsiTheme="majorBidi" w:cstheme="majorBidi"/>
          <w:color w:val="000000"/>
          <w:sz w:val="28"/>
          <w:szCs w:val="28"/>
        </w:rPr>
        <w:t xml:space="preserve">. </w:t>
      </w:r>
    </w:p>
    <w:p w:rsidR="00F62DDE" w:rsidRPr="00F62DDE" w:rsidRDefault="00F62DDE" w:rsidP="00F62DDE">
      <w:pPr>
        <w:pStyle w:val="ListParagraph"/>
        <w:numPr>
          <w:ilvl w:val="0"/>
          <w:numId w:val="1"/>
        </w:num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IL-4 secreted by TH2 cells induces expression of endothelial VCAM-1 that promotes the recruitment of </w:t>
      </w:r>
      <w:proofErr w:type="spellStart"/>
      <w:r w:rsidRPr="00F62DDE">
        <w:rPr>
          <w:rFonts w:asciiTheme="majorBidi" w:hAnsiTheme="majorBidi" w:cstheme="majorBidi"/>
          <w:color w:val="000000"/>
          <w:sz w:val="28"/>
          <w:szCs w:val="28"/>
        </w:rPr>
        <w:t>eosinophils</w:t>
      </w:r>
      <w:proofErr w:type="spellEnd"/>
      <w:r w:rsidRPr="00F62DDE">
        <w:rPr>
          <w:rFonts w:asciiTheme="majorBidi" w:hAnsiTheme="majorBidi" w:cstheme="majorBidi"/>
          <w:color w:val="000000"/>
          <w:sz w:val="28"/>
          <w:szCs w:val="28"/>
        </w:rPr>
        <w:t xml:space="preserve"> and additional TH2 cells into tissues. IL-5 secreted by TH2 cells activates </w:t>
      </w:r>
      <w:proofErr w:type="spellStart"/>
      <w:r w:rsidRPr="00F62DDE">
        <w:rPr>
          <w:rFonts w:asciiTheme="majorBidi" w:hAnsiTheme="majorBidi" w:cstheme="majorBidi"/>
          <w:color w:val="000000"/>
          <w:sz w:val="28"/>
          <w:szCs w:val="28"/>
        </w:rPr>
        <w:t>eosinophils</w:t>
      </w:r>
      <w:proofErr w:type="spellEnd"/>
      <w:r w:rsidRPr="00F62DDE">
        <w:rPr>
          <w:rFonts w:asciiTheme="majorBidi" w:hAnsiTheme="majorBidi" w:cstheme="majorBidi"/>
          <w:color w:val="000000"/>
          <w:sz w:val="28"/>
          <w:szCs w:val="28"/>
        </w:rPr>
        <w:t>. IL-13 stimulates epithelial cells (e.g., in the airways) to secrete increased amounts of mucus, and excessive mucus production is also a common feature of these reactions. TH2 cells also contribute to the inflammation of the late-phase reaction.</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p>
    <w:p w:rsidR="00F62DDE" w:rsidRPr="00F62DDE" w:rsidRDefault="00F62DDE" w:rsidP="00F62DDE">
      <w:pPr>
        <w:pStyle w:val="ListParagraph"/>
        <w:numPr>
          <w:ilvl w:val="0"/>
          <w:numId w:val="2"/>
        </w:numPr>
        <w:autoSpaceDE w:val="0"/>
        <w:autoSpaceDN w:val="0"/>
        <w:adjustRightInd w:val="0"/>
        <w:spacing w:after="0"/>
        <w:jc w:val="both"/>
        <w:rPr>
          <w:rFonts w:asciiTheme="majorBidi" w:hAnsiTheme="majorBidi" w:cstheme="majorBidi"/>
          <w:b/>
          <w:bCs/>
          <w:color w:val="000000"/>
          <w:sz w:val="28"/>
          <w:szCs w:val="28"/>
        </w:rPr>
      </w:pPr>
      <w:r w:rsidRPr="00F62DDE">
        <w:rPr>
          <w:rFonts w:asciiTheme="majorBidi" w:hAnsiTheme="majorBidi" w:cstheme="majorBidi"/>
          <w:b/>
          <w:bCs/>
          <w:color w:val="000000"/>
          <w:sz w:val="28"/>
          <w:szCs w:val="28"/>
        </w:rPr>
        <w:t xml:space="preserve">Binding of </w:t>
      </w:r>
      <w:proofErr w:type="spellStart"/>
      <w:r w:rsidRPr="00F62DDE">
        <w:rPr>
          <w:rFonts w:asciiTheme="majorBidi" w:hAnsiTheme="majorBidi" w:cstheme="majorBidi"/>
          <w:b/>
          <w:bCs/>
          <w:color w:val="000000"/>
          <w:sz w:val="28"/>
          <w:szCs w:val="28"/>
        </w:rPr>
        <w:t>IgE</w:t>
      </w:r>
      <w:proofErr w:type="spellEnd"/>
      <w:r w:rsidRPr="00F62DDE">
        <w:rPr>
          <w:rFonts w:asciiTheme="majorBidi" w:hAnsiTheme="majorBidi" w:cstheme="majorBidi"/>
          <w:b/>
          <w:bCs/>
          <w:color w:val="000000"/>
          <w:sz w:val="28"/>
          <w:szCs w:val="28"/>
        </w:rPr>
        <w:t xml:space="preserve"> to Mast Cells and </w:t>
      </w:r>
      <w:proofErr w:type="spellStart"/>
      <w:r w:rsidRPr="00F62DDE">
        <w:rPr>
          <w:rFonts w:asciiTheme="majorBidi" w:hAnsiTheme="majorBidi" w:cstheme="majorBidi"/>
          <w:b/>
          <w:bCs/>
          <w:color w:val="000000"/>
          <w:sz w:val="28"/>
          <w:szCs w:val="28"/>
        </w:rPr>
        <w:t>Basophils</w:t>
      </w:r>
      <w:proofErr w:type="spellEnd"/>
      <w:r w:rsidRPr="00F62DDE">
        <w:rPr>
          <w:rFonts w:asciiTheme="majorBidi" w:hAnsiTheme="majorBidi" w:cstheme="majorBidi"/>
          <w:b/>
          <w:bCs/>
          <w:color w:val="000000"/>
          <w:sz w:val="28"/>
          <w:szCs w:val="28"/>
        </w:rPr>
        <w:t xml:space="preserve">: The </w:t>
      </w:r>
      <w:proofErr w:type="spellStart"/>
      <w:r w:rsidRPr="00F62DDE">
        <w:rPr>
          <w:rFonts w:asciiTheme="majorBidi" w:hAnsiTheme="majorBidi" w:cstheme="majorBidi"/>
          <w:b/>
          <w:bCs/>
          <w:color w:val="000000"/>
          <w:sz w:val="28"/>
          <w:szCs w:val="28"/>
        </w:rPr>
        <w:t>Fcε</w:t>
      </w:r>
      <w:proofErr w:type="spellEnd"/>
      <w:r w:rsidRPr="00F62DDE">
        <w:rPr>
          <w:rFonts w:asciiTheme="majorBidi" w:hAnsiTheme="majorBidi" w:cstheme="majorBidi"/>
          <w:b/>
          <w:bCs/>
          <w:color w:val="000000"/>
          <w:sz w:val="28"/>
          <w:szCs w:val="28"/>
        </w:rPr>
        <w:t xml:space="preserve"> Receptor</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Mast cells and </w:t>
      </w:r>
      <w:proofErr w:type="spellStart"/>
      <w:r w:rsidRPr="00F62DDE">
        <w:rPr>
          <w:rFonts w:asciiTheme="majorBidi" w:hAnsiTheme="majorBidi" w:cstheme="majorBidi"/>
          <w:b/>
          <w:bCs/>
          <w:i/>
          <w:iCs/>
          <w:color w:val="000000"/>
          <w:sz w:val="28"/>
          <w:szCs w:val="28"/>
        </w:rPr>
        <w:t>basophils</w:t>
      </w:r>
      <w:proofErr w:type="spellEnd"/>
      <w:r w:rsidRPr="00F62DDE">
        <w:rPr>
          <w:rFonts w:asciiTheme="majorBidi" w:hAnsiTheme="majorBidi" w:cstheme="majorBidi"/>
          <w:b/>
          <w:bCs/>
          <w:i/>
          <w:iCs/>
          <w:color w:val="000000"/>
          <w:sz w:val="28"/>
          <w:szCs w:val="28"/>
        </w:rPr>
        <w:t xml:space="preserve"> express a high-affinity </w:t>
      </w:r>
      <w:proofErr w:type="spellStart"/>
      <w:r w:rsidRPr="00F62DDE">
        <w:rPr>
          <w:rFonts w:asciiTheme="majorBidi" w:hAnsiTheme="majorBidi" w:cstheme="majorBidi"/>
          <w:b/>
          <w:bCs/>
          <w:i/>
          <w:iCs/>
          <w:color w:val="000000"/>
          <w:sz w:val="28"/>
          <w:szCs w:val="28"/>
        </w:rPr>
        <w:t>Fc</w:t>
      </w:r>
      <w:proofErr w:type="spellEnd"/>
      <w:r w:rsidRPr="00F62DDE">
        <w:rPr>
          <w:rFonts w:asciiTheme="majorBidi" w:hAnsiTheme="majorBidi" w:cstheme="majorBidi"/>
          <w:b/>
          <w:bCs/>
          <w:i/>
          <w:iCs/>
          <w:color w:val="000000"/>
          <w:sz w:val="28"/>
          <w:szCs w:val="28"/>
        </w:rPr>
        <w:t xml:space="preserve"> receptor specific for </w:t>
      </w:r>
      <w:r w:rsidRPr="00F62DDE">
        <w:rPr>
          <w:rFonts w:asciiTheme="majorBidi" w:eastAsia="TnQ" w:hAnsiTheme="majorBidi" w:cstheme="majorBidi"/>
          <w:color w:val="000000"/>
          <w:sz w:val="28"/>
          <w:szCs w:val="28"/>
        </w:rPr>
        <w:t xml:space="preserve">ε </w:t>
      </w:r>
      <w:r w:rsidRPr="00F62DDE">
        <w:rPr>
          <w:rFonts w:asciiTheme="majorBidi" w:hAnsiTheme="majorBidi" w:cstheme="majorBidi"/>
          <w:b/>
          <w:bCs/>
          <w:i/>
          <w:iCs/>
          <w:color w:val="000000"/>
          <w:sz w:val="28"/>
          <w:szCs w:val="28"/>
        </w:rPr>
        <w:t xml:space="preserve">heavy chains, called </w:t>
      </w:r>
      <w:proofErr w:type="spellStart"/>
      <w:r w:rsidRPr="00F62DDE">
        <w:rPr>
          <w:rFonts w:asciiTheme="majorBidi" w:hAnsiTheme="majorBidi" w:cstheme="majorBidi"/>
          <w:b/>
          <w:bCs/>
          <w:i/>
          <w:iCs/>
          <w:color w:val="000000"/>
          <w:sz w:val="28"/>
          <w:szCs w:val="28"/>
        </w:rPr>
        <w:t>FcεRI</w:t>
      </w:r>
      <w:proofErr w:type="spellEnd"/>
      <w:r w:rsidRPr="00F62DDE">
        <w:rPr>
          <w:rFonts w:asciiTheme="majorBidi" w:hAnsiTheme="majorBidi" w:cstheme="majorBidi"/>
          <w:b/>
          <w:bCs/>
          <w:i/>
          <w:iCs/>
          <w:color w:val="000000"/>
          <w:sz w:val="28"/>
          <w:szCs w:val="28"/>
        </w:rPr>
        <w:t xml:space="preserve">, which binds </w:t>
      </w:r>
      <w:proofErr w:type="spellStart"/>
      <w:r w:rsidRPr="00F62DDE">
        <w:rPr>
          <w:rFonts w:asciiTheme="majorBidi" w:hAnsiTheme="majorBidi" w:cstheme="majorBidi"/>
          <w:b/>
          <w:bCs/>
          <w:i/>
          <w:iCs/>
          <w:color w:val="000000"/>
          <w:sz w:val="28"/>
          <w:szCs w:val="28"/>
        </w:rPr>
        <w:t>IgE</w:t>
      </w:r>
      <w:proofErr w:type="spellEnd"/>
      <w:r w:rsidRPr="00F62DDE">
        <w:rPr>
          <w:rFonts w:asciiTheme="majorBidi" w:hAnsiTheme="majorBidi" w:cstheme="majorBidi"/>
          <w:b/>
          <w:bCs/>
          <w:i/>
          <w:iCs/>
          <w:color w:val="000000"/>
          <w:sz w:val="28"/>
          <w:szCs w:val="28"/>
        </w:rPr>
        <w:t xml:space="preserve">. </w:t>
      </w:r>
      <w:r w:rsidRPr="00F62DDE">
        <w:rPr>
          <w:rFonts w:asciiTheme="majorBidi" w:hAnsiTheme="majorBidi" w:cstheme="majorBidi"/>
          <w:color w:val="000000"/>
          <w:sz w:val="28"/>
          <w:szCs w:val="28"/>
        </w:rPr>
        <w:t xml:space="preserve">The affinity of </w:t>
      </w:r>
      <w:proofErr w:type="spellStart"/>
      <w:r w:rsidRPr="00F62DDE">
        <w:rPr>
          <w:rFonts w:asciiTheme="majorBidi" w:hAnsiTheme="majorBidi" w:cstheme="majorBidi"/>
          <w:color w:val="000000"/>
          <w:sz w:val="28"/>
          <w:szCs w:val="28"/>
        </w:rPr>
        <w:t>Fc</w:t>
      </w:r>
      <w:r w:rsidRPr="00F62DDE">
        <w:rPr>
          <w:rFonts w:asciiTheme="majorBidi" w:eastAsia="TnQ" w:hAnsiTheme="majorBidi" w:cstheme="majorBidi"/>
          <w:color w:val="000000"/>
          <w:sz w:val="28"/>
          <w:szCs w:val="28"/>
        </w:rPr>
        <w:t>ε</w:t>
      </w:r>
      <w:r w:rsidRPr="00F62DDE">
        <w:rPr>
          <w:rFonts w:asciiTheme="majorBidi" w:hAnsiTheme="majorBidi" w:cstheme="majorBidi"/>
          <w:color w:val="000000"/>
          <w:sz w:val="28"/>
          <w:szCs w:val="28"/>
        </w:rPr>
        <w:t>RI</w:t>
      </w:r>
      <w:proofErr w:type="spellEnd"/>
      <w:r w:rsidRPr="00F62DDE">
        <w:rPr>
          <w:rFonts w:asciiTheme="majorBidi" w:hAnsiTheme="majorBidi" w:cstheme="majorBidi"/>
          <w:color w:val="000000"/>
          <w:sz w:val="28"/>
          <w:szCs w:val="28"/>
        </w:rPr>
        <w:t xml:space="preserve"> for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 xml:space="preserve"> is very high, much higher than that of any other </w:t>
      </w:r>
      <w:proofErr w:type="spellStart"/>
      <w:r w:rsidRPr="00F62DDE">
        <w:rPr>
          <w:rFonts w:asciiTheme="majorBidi" w:hAnsiTheme="majorBidi" w:cstheme="majorBidi"/>
          <w:color w:val="000000"/>
          <w:sz w:val="28"/>
          <w:szCs w:val="28"/>
        </w:rPr>
        <w:t>Fc</w:t>
      </w:r>
      <w:proofErr w:type="spellEnd"/>
      <w:r w:rsidRPr="00F62DDE">
        <w:rPr>
          <w:rFonts w:asciiTheme="majorBidi" w:hAnsiTheme="majorBidi" w:cstheme="majorBidi"/>
          <w:color w:val="000000"/>
          <w:sz w:val="28"/>
          <w:szCs w:val="28"/>
        </w:rPr>
        <w:t xml:space="preserve"> receptor for its antibody </w:t>
      </w:r>
      <w:proofErr w:type="spellStart"/>
      <w:r w:rsidRPr="00F62DDE">
        <w:rPr>
          <w:rFonts w:asciiTheme="majorBidi" w:hAnsiTheme="majorBidi" w:cstheme="majorBidi"/>
          <w:color w:val="000000"/>
          <w:sz w:val="28"/>
          <w:szCs w:val="28"/>
        </w:rPr>
        <w:t>ligand</w:t>
      </w:r>
      <w:proofErr w:type="spellEnd"/>
      <w:r w:rsidRPr="00F62DDE">
        <w:rPr>
          <w:rFonts w:asciiTheme="majorBidi" w:hAnsiTheme="majorBidi" w:cstheme="majorBidi"/>
          <w:color w:val="000000"/>
          <w:sz w:val="28"/>
          <w:szCs w:val="28"/>
        </w:rPr>
        <w:t xml:space="preserve">. Therefore, the normal serum concentration of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 xml:space="preserve">, although low in comparison to other </w:t>
      </w:r>
      <w:proofErr w:type="spellStart"/>
      <w:r w:rsidRPr="00F62DDE">
        <w:rPr>
          <w:rFonts w:asciiTheme="majorBidi" w:hAnsiTheme="majorBidi" w:cstheme="majorBidi"/>
          <w:color w:val="000000"/>
          <w:sz w:val="28"/>
          <w:szCs w:val="28"/>
        </w:rPr>
        <w:t>Ig</w:t>
      </w:r>
      <w:proofErr w:type="spellEnd"/>
      <w:r w:rsidRPr="00F62DDE">
        <w:rPr>
          <w:rFonts w:asciiTheme="majorBidi" w:hAnsiTheme="majorBidi" w:cstheme="majorBidi"/>
          <w:color w:val="000000"/>
          <w:sz w:val="28"/>
          <w:szCs w:val="28"/>
        </w:rPr>
        <w:t xml:space="preserve"> </w:t>
      </w:r>
      <w:proofErr w:type="spellStart"/>
      <w:r w:rsidRPr="00F62DDE">
        <w:rPr>
          <w:rFonts w:asciiTheme="majorBidi" w:hAnsiTheme="majorBidi" w:cstheme="majorBidi"/>
          <w:color w:val="000000"/>
          <w:sz w:val="28"/>
          <w:szCs w:val="28"/>
        </w:rPr>
        <w:t>isotypes</w:t>
      </w:r>
      <w:proofErr w:type="spellEnd"/>
      <w:r w:rsidRPr="00F62DDE">
        <w:rPr>
          <w:rFonts w:asciiTheme="majorBidi" w:hAnsiTheme="majorBidi" w:cstheme="majorBidi"/>
          <w:color w:val="000000"/>
          <w:sz w:val="28"/>
          <w:szCs w:val="28"/>
        </w:rPr>
        <w:t xml:space="preserve">, is sufficient to allow occupancy of </w:t>
      </w:r>
      <w:proofErr w:type="spellStart"/>
      <w:r w:rsidRPr="00F62DDE">
        <w:rPr>
          <w:rFonts w:asciiTheme="majorBidi" w:hAnsiTheme="majorBidi" w:cstheme="majorBidi"/>
          <w:color w:val="000000"/>
          <w:sz w:val="28"/>
          <w:szCs w:val="28"/>
        </w:rPr>
        <w:t>Fc</w:t>
      </w:r>
      <w:r w:rsidRPr="00F62DDE">
        <w:rPr>
          <w:rFonts w:asciiTheme="majorBidi" w:eastAsia="TnQ" w:hAnsiTheme="majorBidi" w:cstheme="majorBidi"/>
          <w:color w:val="000000"/>
          <w:sz w:val="28"/>
          <w:szCs w:val="28"/>
        </w:rPr>
        <w:t>ε</w:t>
      </w:r>
      <w:r w:rsidRPr="00F62DDE">
        <w:rPr>
          <w:rFonts w:asciiTheme="majorBidi" w:hAnsiTheme="majorBidi" w:cstheme="majorBidi"/>
          <w:color w:val="000000"/>
          <w:sz w:val="28"/>
          <w:szCs w:val="28"/>
        </w:rPr>
        <w:t>RI</w:t>
      </w:r>
      <w:proofErr w:type="spellEnd"/>
      <w:r w:rsidRPr="00F62DDE">
        <w:rPr>
          <w:rFonts w:asciiTheme="majorBidi" w:hAnsiTheme="majorBidi" w:cstheme="majorBidi"/>
          <w:color w:val="000000"/>
          <w:sz w:val="28"/>
          <w:szCs w:val="28"/>
        </w:rPr>
        <w:t xml:space="preserve"> receptors. In addition to mast cells and </w:t>
      </w:r>
      <w:proofErr w:type="spellStart"/>
      <w:r w:rsidRPr="00F62DDE">
        <w:rPr>
          <w:rFonts w:asciiTheme="majorBidi" w:hAnsiTheme="majorBidi" w:cstheme="majorBidi"/>
          <w:color w:val="000000"/>
          <w:sz w:val="28"/>
          <w:szCs w:val="28"/>
        </w:rPr>
        <w:t>basophils</w:t>
      </w:r>
      <w:proofErr w:type="spellEnd"/>
      <w:r w:rsidRPr="00F62DDE">
        <w:rPr>
          <w:rFonts w:asciiTheme="majorBidi" w:hAnsiTheme="majorBidi" w:cstheme="majorBidi"/>
          <w:color w:val="000000"/>
          <w:sz w:val="28"/>
          <w:szCs w:val="28"/>
        </w:rPr>
        <w:t xml:space="preserve">, </w:t>
      </w:r>
      <w:proofErr w:type="spellStart"/>
      <w:r w:rsidRPr="00F62DDE">
        <w:rPr>
          <w:rFonts w:asciiTheme="majorBidi" w:hAnsiTheme="majorBidi" w:cstheme="majorBidi"/>
          <w:color w:val="000000"/>
          <w:sz w:val="28"/>
          <w:szCs w:val="28"/>
        </w:rPr>
        <w:t>Fc</w:t>
      </w:r>
      <w:r w:rsidRPr="00F62DDE">
        <w:rPr>
          <w:rFonts w:asciiTheme="majorBidi" w:eastAsia="TnQ" w:hAnsiTheme="majorBidi" w:cstheme="majorBidi"/>
          <w:color w:val="000000"/>
          <w:sz w:val="28"/>
          <w:szCs w:val="28"/>
        </w:rPr>
        <w:t>ε</w:t>
      </w:r>
      <w:r w:rsidRPr="00F62DDE">
        <w:rPr>
          <w:rFonts w:asciiTheme="majorBidi" w:hAnsiTheme="majorBidi" w:cstheme="majorBidi"/>
          <w:color w:val="000000"/>
          <w:sz w:val="28"/>
          <w:szCs w:val="28"/>
        </w:rPr>
        <w:t>RI</w:t>
      </w:r>
      <w:proofErr w:type="spellEnd"/>
      <w:r w:rsidRPr="00F62DDE">
        <w:rPr>
          <w:rFonts w:asciiTheme="majorBidi" w:hAnsiTheme="majorBidi" w:cstheme="majorBidi"/>
          <w:color w:val="000000"/>
          <w:sz w:val="28"/>
          <w:szCs w:val="28"/>
        </w:rPr>
        <w:t xml:space="preserve"> has been detected on </w:t>
      </w:r>
      <w:proofErr w:type="spellStart"/>
      <w:r w:rsidRPr="00F62DDE">
        <w:rPr>
          <w:rFonts w:asciiTheme="majorBidi" w:hAnsiTheme="majorBidi" w:cstheme="majorBidi"/>
          <w:color w:val="000000"/>
          <w:sz w:val="28"/>
          <w:szCs w:val="28"/>
        </w:rPr>
        <w:t>eosinophils</w:t>
      </w:r>
      <w:proofErr w:type="spellEnd"/>
      <w:r w:rsidRPr="00F62DDE">
        <w:rPr>
          <w:rFonts w:asciiTheme="majorBidi" w:hAnsiTheme="majorBidi" w:cstheme="majorBidi"/>
          <w:color w:val="000000"/>
          <w:sz w:val="28"/>
          <w:szCs w:val="28"/>
        </w:rPr>
        <w:t>.</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F62DDE" w:rsidRPr="00F62DDE" w:rsidRDefault="00F62DDE" w:rsidP="00F62DDE">
      <w:pPr>
        <w:pStyle w:val="ListParagraph"/>
        <w:numPr>
          <w:ilvl w:val="0"/>
          <w:numId w:val="2"/>
        </w:numPr>
        <w:autoSpaceDE w:val="0"/>
        <w:autoSpaceDN w:val="0"/>
        <w:adjustRightInd w:val="0"/>
        <w:spacing w:after="0"/>
        <w:jc w:val="both"/>
        <w:rPr>
          <w:rFonts w:asciiTheme="majorBidi" w:hAnsiTheme="majorBidi" w:cstheme="majorBidi"/>
          <w:b/>
          <w:bCs/>
          <w:color w:val="000000"/>
          <w:sz w:val="28"/>
          <w:szCs w:val="28"/>
        </w:rPr>
      </w:pPr>
      <w:r w:rsidRPr="00F62DDE">
        <w:rPr>
          <w:rFonts w:asciiTheme="majorBidi" w:hAnsiTheme="majorBidi" w:cstheme="majorBidi"/>
          <w:b/>
          <w:bCs/>
          <w:color w:val="000000"/>
          <w:sz w:val="28"/>
          <w:szCs w:val="28"/>
        </w:rPr>
        <w:t>Activation of Mast Cells</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In an individual allergic to a particular antigen, a large proportion of the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 xml:space="preserve"> bound to </w:t>
      </w:r>
      <w:proofErr w:type="spellStart"/>
      <w:r w:rsidRPr="00F62DDE">
        <w:rPr>
          <w:rFonts w:asciiTheme="majorBidi" w:hAnsiTheme="majorBidi" w:cstheme="majorBidi"/>
          <w:color w:val="000000"/>
          <w:sz w:val="28"/>
          <w:szCs w:val="28"/>
        </w:rPr>
        <w:t>Fc</w:t>
      </w:r>
      <w:r w:rsidRPr="00F62DDE">
        <w:rPr>
          <w:rFonts w:asciiTheme="majorBidi" w:eastAsia="TnQ" w:hAnsiTheme="majorBidi" w:cstheme="majorBidi"/>
          <w:color w:val="000000"/>
          <w:sz w:val="28"/>
          <w:szCs w:val="28"/>
        </w:rPr>
        <w:t>ε</w:t>
      </w:r>
      <w:r w:rsidRPr="00F62DDE">
        <w:rPr>
          <w:rFonts w:asciiTheme="majorBidi" w:hAnsiTheme="majorBidi" w:cstheme="majorBidi"/>
          <w:color w:val="000000"/>
          <w:sz w:val="28"/>
          <w:szCs w:val="28"/>
        </w:rPr>
        <w:t>RI</w:t>
      </w:r>
      <w:proofErr w:type="spellEnd"/>
      <w:r w:rsidRPr="00F62DDE">
        <w:rPr>
          <w:rFonts w:asciiTheme="majorBidi" w:hAnsiTheme="majorBidi" w:cstheme="majorBidi"/>
          <w:color w:val="000000"/>
          <w:sz w:val="28"/>
          <w:szCs w:val="28"/>
        </w:rPr>
        <w:t xml:space="preserve"> on the surface of mast cells is specific for that antigen. Exposure to the antigen will cross-link sufficient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 xml:space="preserve"> molecules to trigger mast cell activation. </w:t>
      </w:r>
    </w:p>
    <w:p w:rsidR="00F62DDE" w:rsidRPr="00F62DDE" w:rsidRDefault="00F62DDE" w:rsidP="00F62DDE">
      <w:pPr>
        <w:autoSpaceDE w:val="0"/>
        <w:autoSpaceDN w:val="0"/>
        <w:adjustRightInd w:val="0"/>
        <w:spacing w:after="0"/>
        <w:jc w:val="both"/>
        <w:rPr>
          <w:rFonts w:asciiTheme="majorBidi" w:hAnsiTheme="majorBidi" w:cstheme="majorBidi"/>
          <w:b/>
          <w:bCs/>
          <w:i/>
          <w:iCs/>
          <w:color w:val="000000"/>
          <w:sz w:val="28"/>
          <w:szCs w:val="28"/>
        </w:rPr>
      </w:pPr>
    </w:p>
    <w:p w:rsidR="00F62DDE" w:rsidRPr="00F62DDE" w:rsidRDefault="00F62DDE" w:rsidP="00F62DDE">
      <w:pPr>
        <w:pStyle w:val="ListParagraph"/>
        <w:numPr>
          <w:ilvl w:val="0"/>
          <w:numId w:val="3"/>
        </w:num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Activation of mast cells results in three types of biologic response: secretion of the preformed granule contents by </w:t>
      </w:r>
      <w:proofErr w:type="spellStart"/>
      <w:r w:rsidRPr="00F62DDE">
        <w:rPr>
          <w:rFonts w:asciiTheme="majorBidi" w:hAnsiTheme="majorBidi" w:cstheme="majorBidi"/>
          <w:b/>
          <w:bCs/>
          <w:i/>
          <w:iCs/>
          <w:color w:val="000000"/>
          <w:sz w:val="28"/>
          <w:szCs w:val="28"/>
        </w:rPr>
        <w:t>exocytosis</w:t>
      </w:r>
      <w:proofErr w:type="spellEnd"/>
      <w:r w:rsidRPr="00F62DDE">
        <w:rPr>
          <w:rFonts w:asciiTheme="majorBidi" w:hAnsiTheme="majorBidi" w:cstheme="majorBidi"/>
          <w:b/>
          <w:bCs/>
          <w:i/>
          <w:iCs/>
          <w:color w:val="000000"/>
          <w:sz w:val="28"/>
          <w:szCs w:val="28"/>
        </w:rPr>
        <w:t xml:space="preserve"> (</w:t>
      </w:r>
      <w:proofErr w:type="spellStart"/>
      <w:r w:rsidRPr="00B1331E">
        <w:rPr>
          <w:rFonts w:asciiTheme="majorBidi" w:hAnsiTheme="majorBidi" w:cstheme="majorBidi"/>
          <w:b/>
          <w:bCs/>
          <w:i/>
          <w:iCs/>
          <w:color w:val="000000"/>
          <w:sz w:val="28"/>
          <w:szCs w:val="28"/>
          <w:highlight w:val="yellow"/>
        </w:rPr>
        <w:t>degranulation</w:t>
      </w:r>
      <w:proofErr w:type="spellEnd"/>
      <w:r w:rsidRPr="00F62DDE">
        <w:rPr>
          <w:rFonts w:asciiTheme="majorBidi" w:hAnsiTheme="majorBidi" w:cstheme="majorBidi"/>
          <w:b/>
          <w:bCs/>
          <w:i/>
          <w:iCs/>
          <w:color w:val="000000"/>
          <w:sz w:val="28"/>
          <w:szCs w:val="28"/>
        </w:rPr>
        <w:t xml:space="preserve">), synthesis and secretion of </w:t>
      </w:r>
      <w:r w:rsidRPr="00B1331E">
        <w:rPr>
          <w:rFonts w:asciiTheme="majorBidi" w:hAnsiTheme="majorBidi" w:cstheme="majorBidi"/>
          <w:b/>
          <w:bCs/>
          <w:i/>
          <w:iCs/>
          <w:color w:val="000000"/>
          <w:sz w:val="28"/>
          <w:szCs w:val="28"/>
          <w:highlight w:val="yellow"/>
        </w:rPr>
        <w:t>lipid mediators</w:t>
      </w:r>
      <w:r w:rsidRPr="00F62DDE">
        <w:rPr>
          <w:rFonts w:asciiTheme="majorBidi" w:hAnsiTheme="majorBidi" w:cstheme="majorBidi"/>
          <w:b/>
          <w:bCs/>
          <w:i/>
          <w:iCs/>
          <w:color w:val="000000"/>
          <w:sz w:val="28"/>
          <w:szCs w:val="28"/>
        </w:rPr>
        <w:t xml:space="preserve">, and synthesis and secretion of </w:t>
      </w:r>
      <w:r w:rsidRPr="00B1331E">
        <w:rPr>
          <w:rFonts w:asciiTheme="majorBidi" w:hAnsiTheme="majorBidi" w:cstheme="majorBidi"/>
          <w:b/>
          <w:bCs/>
          <w:i/>
          <w:iCs/>
          <w:color w:val="000000"/>
          <w:sz w:val="28"/>
          <w:szCs w:val="28"/>
          <w:highlight w:val="yellow"/>
        </w:rPr>
        <w:t>cytokines</w:t>
      </w:r>
      <w:r w:rsidRPr="00B1331E">
        <w:rPr>
          <w:rFonts w:asciiTheme="majorBidi" w:hAnsiTheme="majorBidi" w:cstheme="majorBidi"/>
          <w:color w:val="000000"/>
          <w:sz w:val="28"/>
          <w:szCs w:val="28"/>
          <w:highlight w:val="yellow"/>
        </w:rPr>
        <w:t>.</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F62DDE" w:rsidRPr="00F62DDE" w:rsidRDefault="00F62DDE" w:rsidP="00F62DDE">
      <w:pPr>
        <w:pStyle w:val="ListParagraph"/>
        <w:numPr>
          <w:ilvl w:val="0"/>
          <w:numId w:val="2"/>
        </w:numPr>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color w:val="000000"/>
          <w:sz w:val="28"/>
          <w:szCs w:val="28"/>
        </w:rPr>
        <w:t>Mediators Derived from Mast Cells:</w:t>
      </w:r>
    </w:p>
    <w:p w:rsidR="00F62DDE" w:rsidRPr="00F62DDE" w:rsidRDefault="00F62DDE" w:rsidP="00B07A0D">
      <w:pPr>
        <w:pStyle w:val="ListParagraph"/>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i/>
          <w:iCs/>
          <w:color w:val="000000"/>
          <w:sz w:val="28"/>
          <w:szCs w:val="28"/>
        </w:rPr>
        <w:t xml:space="preserve"> </w:t>
      </w:r>
    </w:p>
    <w:p w:rsidR="00F62DDE" w:rsidRPr="00F62DDE" w:rsidRDefault="005F3084" w:rsidP="00F62DDE">
      <w:pPr>
        <w:autoSpaceDE w:val="0"/>
        <w:autoSpaceDN w:val="0"/>
        <w:adjustRightInd w:val="0"/>
        <w:spacing w:after="0"/>
        <w:jc w:val="both"/>
        <w:rPr>
          <w:rFonts w:asciiTheme="majorBidi" w:hAnsiTheme="majorBidi" w:cstheme="majorBidi"/>
          <w:color w:val="000000"/>
          <w:sz w:val="28"/>
          <w:szCs w:val="28"/>
        </w:rPr>
      </w:pPr>
      <w:r>
        <w:rPr>
          <w:rFonts w:asciiTheme="majorBidi" w:hAnsiTheme="majorBidi" w:cstheme="majorBidi"/>
          <w:b/>
          <w:bCs/>
          <w:i/>
          <w:iCs/>
          <w:color w:val="000000"/>
          <w:sz w:val="28"/>
          <w:szCs w:val="28"/>
          <w:highlight w:val="yellow"/>
        </w:rPr>
        <w:t>H</w:t>
      </w:r>
      <w:r w:rsidR="00F62DDE" w:rsidRPr="008D5ED5">
        <w:rPr>
          <w:rFonts w:asciiTheme="majorBidi" w:hAnsiTheme="majorBidi" w:cstheme="majorBidi"/>
          <w:b/>
          <w:bCs/>
          <w:i/>
          <w:iCs/>
          <w:color w:val="000000"/>
          <w:sz w:val="28"/>
          <w:szCs w:val="28"/>
          <w:highlight w:val="yellow"/>
        </w:rPr>
        <w:t xml:space="preserve">istamine </w:t>
      </w:r>
    </w:p>
    <w:p w:rsidR="00F62DDE" w:rsidRPr="00F62DDE" w:rsidRDefault="00F62DDE" w:rsidP="005F3084">
      <w:pPr>
        <w:autoSpaceDE w:val="0"/>
        <w:autoSpaceDN w:val="0"/>
        <w:adjustRightInd w:val="0"/>
        <w:spacing w:after="0"/>
        <w:jc w:val="both"/>
        <w:rPr>
          <w:rFonts w:asciiTheme="majorBidi" w:hAnsiTheme="majorBidi" w:cstheme="majorBidi"/>
          <w:color w:val="000000"/>
          <w:sz w:val="28"/>
          <w:szCs w:val="28"/>
        </w:rPr>
      </w:pPr>
      <w:r w:rsidRPr="008D5ED5">
        <w:rPr>
          <w:rFonts w:asciiTheme="majorBidi" w:hAnsiTheme="majorBidi" w:cstheme="majorBidi"/>
          <w:color w:val="000000"/>
          <w:sz w:val="28"/>
          <w:szCs w:val="28"/>
          <w:highlight w:val="yellow"/>
        </w:rPr>
        <w:sym w:font="Wingdings" w:char="F0E0"/>
      </w:r>
      <w:r w:rsidRPr="00F62DDE">
        <w:rPr>
          <w:rFonts w:asciiTheme="majorBidi" w:hAnsiTheme="majorBidi" w:cstheme="majorBidi"/>
          <w:color w:val="000000"/>
          <w:sz w:val="28"/>
          <w:szCs w:val="28"/>
        </w:rPr>
        <w:t xml:space="preserve">Histamine acts by binding to target cell receptors (e.g., H1, H2, </w:t>
      </w:r>
      <w:proofErr w:type="gramStart"/>
      <w:r w:rsidRPr="00F62DDE">
        <w:rPr>
          <w:rFonts w:asciiTheme="majorBidi" w:hAnsiTheme="majorBidi" w:cstheme="majorBidi"/>
          <w:color w:val="000000"/>
          <w:sz w:val="28"/>
          <w:szCs w:val="28"/>
        </w:rPr>
        <w:t>H3</w:t>
      </w:r>
      <w:proofErr w:type="gramEnd"/>
      <w:r w:rsidRPr="00F62DDE">
        <w:rPr>
          <w:rFonts w:asciiTheme="majorBidi" w:hAnsiTheme="majorBidi" w:cstheme="majorBidi"/>
          <w:color w:val="000000"/>
          <w:sz w:val="28"/>
          <w:szCs w:val="28"/>
        </w:rPr>
        <w:t xml:space="preserve">) </w:t>
      </w:r>
    </w:p>
    <w:p w:rsidR="00F62DDE" w:rsidRPr="00F62DDE" w:rsidRDefault="00F62DDE" w:rsidP="005F3084">
      <w:pPr>
        <w:autoSpaceDE w:val="0"/>
        <w:autoSpaceDN w:val="0"/>
        <w:adjustRightInd w:val="0"/>
        <w:spacing w:after="0"/>
        <w:jc w:val="both"/>
        <w:rPr>
          <w:rFonts w:asciiTheme="majorBidi" w:hAnsiTheme="majorBidi" w:cstheme="majorBidi"/>
          <w:b/>
          <w:bCs/>
          <w:i/>
          <w:iCs/>
          <w:color w:val="000000"/>
          <w:sz w:val="28"/>
          <w:szCs w:val="28"/>
        </w:rPr>
      </w:pPr>
      <w:r w:rsidRPr="008D5ED5">
        <w:rPr>
          <w:rFonts w:asciiTheme="majorBidi" w:hAnsiTheme="majorBidi" w:cstheme="majorBidi"/>
          <w:color w:val="000000"/>
          <w:sz w:val="28"/>
          <w:szCs w:val="28"/>
          <w:highlight w:val="yellow"/>
        </w:rPr>
        <w:sym w:font="Wingdings" w:char="F0E0"/>
      </w:r>
      <w:r w:rsidRPr="00F62DDE">
        <w:rPr>
          <w:rFonts w:asciiTheme="majorBidi" w:hAnsiTheme="majorBidi" w:cstheme="majorBidi"/>
          <w:color w:val="000000"/>
          <w:sz w:val="28"/>
          <w:szCs w:val="28"/>
        </w:rPr>
        <w:t xml:space="preserve">The actions of histamine are short-lived </w:t>
      </w:r>
      <w:r w:rsidR="005F3084">
        <w:rPr>
          <w:rFonts w:asciiTheme="majorBidi" w:hAnsiTheme="majorBidi" w:cstheme="majorBidi"/>
          <w:color w:val="000000"/>
          <w:sz w:val="28"/>
          <w:szCs w:val="28"/>
        </w:rPr>
        <w:t>o</w:t>
      </w:r>
      <w:r w:rsidRPr="00F62DDE">
        <w:rPr>
          <w:rFonts w:asciiTheme="majorBidi" w:hAnsiTheme="majorBidi" w:cstheme="majorBidi"/>
          <w:color w:val="000000"/>
          <w:sz w:val="28"/>
          <w:szCs w:val="28"/>
        </w:rPr>
        <w:t xml:space="preserve">n binding to cellular receptors, initiates intracellular events, and products cause different changes in different cell types. Binding of histamine to endothelium causes contraction of the endothelial cells, leading to increased inter endothelial spaces, increased vascular permeability, and leakage of plasma into the tissues and other effect cause </w:t>
      </w:r>
      <w:proofErr w:type="spellStart"/>
      <w:r w:rsidRPr="00F62DDE">
        <w:rPr>
          <w:rFonts w:asciiTheme="majorBidi" w:hAnsiTheme="majorBidi" w:cstheme="majorBidi"/>
          <w:color w:val="000000"/>
          <w:sz w:val="28"/>
          <w:szCs w:val="28"/>
        </w:rPr>
        <w:t>vasodilation</w:t>
      </w:r>
      <w:proofErr w:type="spellEnd"/>
      <w:r w:rsidRPr="00F62DDE">
        <w:rPr>
          <w:rFonts w:asciiTheme="majorBidi" w:hAnsiTheme="majorBidi" w:cstheme="majorBidi"/>
          <w:color w:val="000000"/>
          <w:sz w:val="28"/>
          <w:szCs w:val="28"/>
        </w:rPr>
        <w:t xml:space="preserve"> also causes contraction of intestinal and bronchial smooth muscle.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p>
    <w:p w:rsidR="00F62DDE" w:rsidRPr="00F62DDE" w:rsidRDefault="00B07A0D" w:rsidP="00F62DDE">
      <w:pPr>
        <w:autoSpaceDE w:val="0"/>
        <w:autoSpaceDN w:val="0"/>
        <w:adjustRightInd w:val="0"/>
        <w:spacing w:after="0"/>
        <w:jc w:val="both"/>
        <w:rPr>
          <w:rFonts w:asciiTheme="majorBidi" w:hAnsiTheme="majorBidi" w:cstheme="majorBidi"/>
          <w:b/>
          <w:bCs/>
          <w:i/>
          <w:iCs/>
          <w:color w:val="000000"/>
          <w:sz w:val="28"/>
          <w:szCs w:val="28"/>
        </w:rPr>
      </w:pPr>
      <w:r>
        <w:rPr>
          <w:rFonts w:asciiTheme="majorBidi" w:hAnsiTheme="majorBidi" w:cstheme="majorBidi"/>
          <w:b/>
          <w:bCs/>
          <w:i/>
          <w:iCs/>
          <w:color w:val="000000"/>
          <w:sz w:val="28"/>
          <w:szCs w:val="28"/>
        </w:rPr>
        <w:t xml:space="preserve"> </w:t>
      </w:r>
      <w:r w:rsidR="005F3084">
        <w:rPr>
          <w:rFonts w:asciiTheme="majorBidi" w:hAnsiTheme="majorBidi" w:cstheme="majorBidi"/>
          <w:b/>
          <w:bCs/>
          <w:i/>
          <w:iCs/>
          <w:color w:val="000000"/>
          <w:sz w:val="28"/>
          <w:szCs w:val="28"/>
        </w:rPr>
        <w:t xml:space="preserve"> </w:t>
      </w:r>
      <w:r w:rsidR="00F62DDE" w:rsidRPr="00F62DDE">
        <w:rPr>
          <w:rFonts w:asciiTheme="majorBidi" w:hAnsiTheme="majorBidi" w:cstheme="majorBidi"/>
          <w:b/>
          <w:bCs/>
          <w:i/>
          <w:iCs/>
          <w:color w:val="000000"/>
          <w:sz w:val="28"/>
          <w:szCs w:val="28"/>
        </w:rPr>
        <w:t>Lipid Mediators</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25613D">
        <w:rPr>
          <w:rFonts w:asciiTheme="majorBidi" w:hAnsiTheme="majorBidi" w:cstheme="majorBidi"/>
          <w:color w:val="000000"/>
          <w:sz w:val="28"/>
          <w:szCs w:val="28"/>
          <w:highlight w:val="yellow"/>
        </w:rPr>
        <w:sym w:font="Wingdings" w:char="F0E0"/>
      </w:r>
      <w:r w:rsidRPr="00F62DDE">
        <w:rPr>
          <w:rFonts w:asciiTheme="majorBidi" w:hAnsiTheme="majorBidi" w:cstheme="majorBidi"/>
          <w:color w:val="000000"/>
          <w:sz w:val="28"/>
          <w:szCs w:val="28"/>
        </w:rPr>
        <w:t xml:space="preserve">The major </w:t>
      </w:r>
      <w:proofErr w:type="spellStart"/>
      <w:r w:rsidRPr="00F62DDE">
        <w:rPr>
          <w:rFonts w:asciiTheme="majorBidi" w:hAnsiTheme="majorBidi" w:cstheme="majorBidi"/>
          <w:color w:val="000000"/>
          <w:sz w:val="28"/>
          <w:szCs w:val="28"/>
        </w:rPr>
        <w:t>arachidonic</w:t>
      </w:r>
      <w:proofErr w:type="spellEnd"/>
      <w:r w:rsidRPr="00F62DDE">
        <w:rPr>
          <w:rFonts w:asciiTheme="majorBidi" w:hAnsiTheme="majorBidi" w:cstheme="majorBidi"/>
          <w:color w:val="000000"/>
          <w:sz w:val="28"/>
          <w:szCs w:val="28"/>
        </w:rPr>
        <w:t xml:space="preserve"> acid–derived mediator produced by the </w:t>
      </w:r>
      <w:proofErr w:type="spellStart"/>
      <w:r w:rsidRPr="00F62DDE">
        <w:rPr>
          <w:rFonts w:asciiTheme="majorBidi" w:hAnsiTheme="majorBidi" w:cstheme="majorBidi"/>
          <w:color w:val="FF0000"/>
          <w:sz w:val="28"/>
          <w:szCs w:val="28"/>
        </w:rPr>
        <w:t>cyclooxygenase</w:t>
      </w:r>
      <w:proofErr w:type="spellEnd"/>
      <w:r w:rsidRPr="00F62DDE">
        <w:rPr>
          <w:rFonts w:asciiTheme="majorBidi" w:hAnsiTheme="majorBidi" w:cstheme="majorBidi"/>
          <w:color w:val="FF0000"/>
          <w:sz w:val="28"/>
          <w:szCs w:val="28"/>
        </w:rPr>
        <w:t xml:space="preserve"> </w:t>
      </w:r>
      <w:r w:rsidRPr="00F62DDE">
        <w:rPr>
          <w:rFonts w:asciiTheme="majorBidi" w:hAnsiTheme="majorBidi" w:cstheme="majorBidi"/>
          <w:color w:val="000000"/>
          <w:sz w:val="28"/>
          <w:szCs w:val="28"/>
        </w:rPr>
        <w:t xml:space="preserve">pathway in mast -cells is </w:t>
      </w:r>
      <w:r w:rsidRPr="0025613D">
        <w:rPr>
          <w:rFonts w:asciiTheme="majorBidi" w:hAnsiTheme="majorBidi" w:cstheme="majorBidi"/>
          <w:b/>
          <w:bCs/>
          <w:color w:val="000000"/>
          <w:sz w:val="28"/>
          <w:szCs w:val="28"/>
          <w:highlight w:val="yellow"/>
        </w:rPr>
        <w:t>prostaglandin</w:t>
      </w:r>
      <w:r w:rsidRPr="00F62DDE">
        <w:rPr>
          <w:rFonts w:asciiTheme="majorBidi" w:hAnsiTheme="majorBidi" w:cstheme="majorBidi"/>
          <w:b/>
          <w:bCs/>
          <w:color w:val="000000"/>
          <w:sz w:val="28"/>
          <w:szCs w:val="28"/>
        </w:rPr>
        <w:t xml:space="preserve"> D2 </w:t>
      </w:r>
      <w:r w:rsidRPr="00F62DDE">
        <w:rPr>
          <w:rFonts w:asciiTheme="majorBidi" w:hAnsiTheme="majorBidi" w:cstheme="majorBidi"/>
          <w:color w:val="000000"/>
          <w:sz w:val="28"/>
          <w:szCs w:val="28"/>
        </w:rPr>
        <w:t xml:space="preserve">(PGD2). </w:t>
      </w:r>
      <w:proofErr w:type="gramStart"/>
      <w:r w:rsidRPr="00F62DDE">
        <w:rPr>
          <w:rFonts w:asciiTheme="majorBidi" w:hAnsiTheme="majorBidi" w:cstheme="majorBidi"/>
          <w:color w:val="000000"/>
          <w:sz w:val="28"/>
          <w:szCs w:val="28"/>
        </w:rPr>
        <w:t xml:space="preserve">Acts as a vasodilator and a </w:t>
      </w:r>
      <w:proofErr w:type="spellStart"/>
      <w:r w:rsidRPr="00F62DDE">
        <w:rPr>
          <w:rFonts w:asciiTheme="majorBidi" w:hAnsiTheme="majorBidi" w:cstheme="majorBidi"/>
          <w:color w:val="000000"/>
          <w:sz w:val="28"/>
          <w:szCs w:val="28"/>
        </w:rPr>
        <w:t>bronchoconstrictor</w:t>
      </w:r>
      <w:proofErr w:type="spellEnd"/>
      <w:r w:rsidRPr="00F62DDE">
        <w:rPr>
          <w:rFonts w:asciiTheme="majorBidi" w:hAnsiTheme="majorBidi" w:cstheme="majorBidi"/>
          <w:color w:val="000000"/>
          <w:sz w:val="28"/>
          <w:szCs w:val="28"/>
        </w:rPr>
        <w:t>.</w:t>
      </w:r>
      <w:proofErr w:type="gramEnd"/>
      <w:r w:rsidRPr="00F62DDE">
        <w:rPr>
          <w:rFonts w:asciiTheme="majorBidi" w:hAnsiTheme="majorBidi" w:cstheme="majorBidi"/>
          <w:color w:val="000000"/>
          <w:sz w:val="28"/>
          <w:szCs w:val="28"/>
        </w:rPr>
        <w:t xml:space="preserve"> PGD2 also promotes </w:t>
      </w:r>
      <w:proofErr w:type="spellStart"/>
      <w:r w:rsidRPr="00F62DDE">
        <w:rPr>
          <w:rFonts w:asciiTheme="majorBidi" w:hAnsiTheme="majorBidi" w:cstheme="majorBidi"/>
          <w:color w:val="000000"/>
          <w:sz w:val="28"/>
          <w:szCs w:val="28"/>
        </w:rPr>
        <w:t>neutrophil</w:t>
      </w:r>
      <w:proofErr w:type="spellEnd"/>
      <w:r w:rsidRPr="00F62DDE">
        <w:rPr>
          <w:rFonts w:asciiTheme="majorBidi" w:hAnsiTheme="majorBidi" w:cstheme="majorBidi"/>
          <w:color w:val="000000"/>
          <w:sz w:val="28"/>
          <w:szCs w:val="28"/>
        </w:rPr>
        <w:t xml:space="preserve"> </w:t>
      </w:r>
      <w:proofErr w:type="spellStart"/>
      <w:r w:rsidRPr="00F62DDE">
        <w:rPr>
          <w:rFonts w:asciiTheme="majorBidi" w:hAnsiTheme="majorBidi" w:cstheme="majorBidi"/>
          <w:color w:val="000000"/>
          <w:sz w:val="28"/>
          <w:szCs w:val="28"/>
        </w:rPr>
        <w:t>chemotaxis</w:t>
      </w:r>
      <w:proofErr w:type="spellEnd"/>
      <w:r w:rsidRPr="00F62DDE">
        <w:rPr>
          <w:rFonts w:asciiTheme="majorBidi" w:hAnsiTheme="majorBidi" w:cstheme="majorBidi"/>
          <w:color w:val="000000"/>
          <w:sz w:val="28"/>
          <w:szCs w:val="28"/>
        </w:rPr>
        <w:t xml:space="preserve"> and accumulation at inflammatory sites.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25613D">
        <w:rPr>
          <w:rFonts w:asciiTheme="majorBidi" w:hAnsiTheme="majorBidi" w:cstheme="majorBidi"/>
          <w:color w:val="000000"/>
          <w:sz w:val="28"/>
          <w:szCs w:val="28"/>
          <w:highlight w:val="yellow"/>
        </w:rPr>
        <w:sym w:font="Wingdings" w:char="F0E0"/>
      </w:r>
      <w:r w:rsidRPr="00F62DDE">
        <w:rPr>
          <w:rFonts w:asciiTheme="majorBidi" w:hAnsiTheme="majorBidi" w:cstheme="majorBidi"/>
          <w:color w:val="000000"/>
          <w:sz w:val="28"/>
          <w:szCs w:val="28"/>
        </w:rPr>
        <w:t xml:space="preserve">The major </w:t>
      </w:r>
      <w:proofErr w:type="spellStart"/>
      <w:r w:rsidRPr="00F62DDE">
        <w:rPr>
          <w:rFonts w:asciiTheme="majorBidi" w:hAnsiTheme="majorBidi" w:cstheme="majorBidi"/>
          <w:color w:val="000000"/>
          <w:sz w:val="28"/>
          <w:szCs w:val="28"/>
        </w:rPr>
        <w:t>arachidonic</w:t>
      </w:r>
      <w:proofErr w:type="spellEnd"/>
      <w:r w:rsidRPr="00F62DDE">
        <w:rPr>
          <w:rFonts w:asciiTheme="majorBidi" w:hAnsiTheme="majorBidi" w:cstheme="majorBidi"/>
          <w:color w:val="000000"/>
          <w:sz w:val="28"/>
          <w:szCs w:val="28"/>
        </w:rPr>
        <w:t xml:space="preserve"> acid–derived mediators produced by the </w:t>
      </w:r>
      <w:proofErr w:type="spellStart"/>
      <w:r w:rsidRPr="00F62DDE">
        <w:rPr>
          <w:rFonts w:asciiTheme="majorBidi" w:hAnsiTheme="majorBidi" w:cstheme="majorBidi"/>
          <w:color w:val="FF0000"/>
          <w:sz w:val="28"/>
          <w:szCs w:val="28"/>
        </w:rPr>
        <w:t>lipoxygenase</w:t>
      </w:r>
      <w:proofErr w:type="spellEnd"/>
      <w:r w:rsidRPr="00F62DDE">
        <w:rPr>
          <w:rFonts w:asciiTheme="majorBidi" w:hAnsiTheme="majorBidi" w:cstheme="majorBidi"/>
          <w:color w:val="000000"/>
          <w:sz w:val="28"/>
          <w:szCs w:val="28"/>
        </w:rPr>
        <w:t xml:space="preserve"> pathway are the </w:t>
      </w:r>
      <w:proofErr w:type="spellStart"/>
      <w:r w:rsidRPr="0025613D">
        <w:rPr>
          <w:rFonts w:asciiTheme="majorBidi" w:hAnsiTheme="majorBidi" w:cstheme="majorBidi"/>
          <w:b/>
          <w:bCs/>
          <w:color w:val="000000"/>
          <w:sz w:val="28"/>
          <w:szCs w:val="28"/>
          <w:highlight w:val="yellow"/>
        </w:rPr>
        <w:t>leukotrienes</w:t>
      </w:r>
      <w:proofErr w:type="spellEnd"/>
      <w:r w:rsidRPr="00F62DDE">
        <w:rPr>
          <w:rFonts w:asciiTheme="majorBidi" w:hAnsiTheme="majorBidi" w:cstheme="majorBidi"/>
          <w:color w:val="000000"/>
          <w:sz w:val="28"/>
          <w:szCs w:val="28"/>
        </w:rPr>
        <w:t xml:space="preserve">, especially LTC4 and its degradation products LTD4 and LTE4 which cause prolonged </w:t>
      </w:r>
      <w:proofErr w:type="spellStart"/>
      <w:r w:rsidRPr="00F62DDE">
        <w:rPr>
          <w:rFonts w:asciiTheme="majorBidi" w:hAnsiTheme="majorBidi" w:cstheme="majorBidi"/>
          <w:color w:val="000000"/>
          <w:sz w:val="28"/>
          <w:szCs w:val="28"/>
        </w:rPr>
        <w:t>bronchoconstriction</w:t>
      </w:r>
      <w:proofErr w:type="spellEnd"/>
      <w:r w:rsidRPr="00F62DDE">
        <w:rPr>
          <w:rFonts w:asciiTheme="majorBidi" w:hAnsiTheme="majorBidi" w:cstheme="majorBidi"/>
          <w:color w:val="000000"/>
          <w:sz w:val="28"/>
          <w:szCs w:val="28"/>
        </w:rPr>
        <w:t>. (</w:t>
      </w:r>
      <w:proofErr w:type="gramStart"/>
      <w:r w:rsidRPr="00F62DDE">
        <w:rPr>
          <w:rFonts w:asciiTheme="majorBidi" w:hAnsiTheme="majorBidi" w:cstheme="majorBidi"/>
          <w:color w:val="000000"/>
          <w:sz w:val="28"/>
          <w:szCs w:val="28"/>
        </w:rPr>
        <w:t>slow-reacting</w:t>
      </w:r>
      <w:proofErr w:type="gramEnd"/>
      <w:r w:rsidRPr="00F62DDE">
        <w:rPr>
          <w:rFonts w:asciiTheme="majorBidi" w:hAnsiTheme="majorBidi" w:cstheme="majorBidi"/>
          <w:color w:val="000000"/>
          <w:sz w:val="28"/>
          <w:szCs w:val="28"/>
        </w:rPr>
        <w:t xml:space="preserve"> substance of anaphylaxis and are thought to be important mediators of asthmatic </w:t>
      </w:r>
      <w:proofErr w:type="spellStart"/>
      <w:r w:rsidRPr="00F62DDE">
        <w:rPr>
          <w:rFonts w:asciiTheme="majorBidi" w:hAnsiTheme="majorBidi" w:cstheme="majorBidi"/>
          <w:color w:val="000000"/>
          <w:sz w:val="28"/>
          <w:szCs w:val="28"/>
        </w:rPr>
        <w:t>bronchoconstriction</w:t>
      </w:r>
      <w:proofErr w:type="spellEnd"/>
      <w:r w:rsidRPr="00F62DDE">
        <w:rPr>
          <w:rFonts w:asciiTheme="majorBidi" w:hAnsiTheme="majorBidi" w:cstheme="majorBidi"/>
          <w:color w:val="000000"/>
          <w:sz w:val="28"/>
          <w:szCs w:val="28"/>
        </w:rPr>
        <w:t>.</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25613D">
        <w:rPr>
          <w:rFonts w:asciiTheme="majorBidi" w:hAnsiTheme="majorBidi" w:cstheme="majorBidi"/>
          <w:b/>
          <w:bCs/>
          <w:color w:val="000000"/>
          <w:sz w:val="28"/>
          <w:szCs w:val="28"/>
          <w:highlight w:val="yellow"/>
        </w:rPr>
        <w:sym w:font="Wingdings" w:char="F0E0"/>
      </w:r>
      <w:proofErr w:type="gramStart"/>
      <w:r w:rsidRPr="0025613D">
        <w:rPr>
          <w:rFonts w:asciiTheme="majorBidi" w:hAnsiTheme="majorBidi" w:cstheme="majorBidi"/>
          <w:b/>
          <w:bCs/>
          <w:color w:val="000000"/>
          <w:sz w:val="28"/>
          <w:szCs w:val="28"/>
          <w:highlight w:val="yellow"/>
        </w:rPr>
        <w:t>platelet-activating</w:t>
      </w:r>
      <w:proofErr w:type="gramEnd"/>
      <w:r w:rsidRPr="0025613D">
        <w:rPr>
          <w:rFonts w:asciiTheme="majorBidi" w:hAnsiTheme="majorBidi" w:cstheme="majorBidi"/>
          <w:b/>
          <w:bCs/>
          <w:color w:val="000000"/>
          <w:sz w:val="28"/>
          <w:szCs w:val="28"/>
          <w:highlight w:val="yellow"/>
        </w:rPr>
        <w:t xml:space="preserve"> factor</w:t>
      </w:r>
      <w:r w:rsidRPr="00F62DDE">
        <w:rPr>
          <w:rFonts w:asciiTheme="majorBidi" w:hAnsiTheme="majorBidi" w:cstheme="majorBidi"/>
          <w:b/>
          <w:bCs/>
          <w:color w:val="000000"/>
          <w:sz w:val="28"/>
          <w:szCs w:val="28"/>
        </w:rPr>
        <w:t xml:space="preserve"> </w:t>
      </w:r>
      <w:r w:rsidRPr="00F62DDE">
        <w:rPr>
          <w:rFonts w:asciiTheme="majorBidi" w:hAnsiTheme="majorBidi" w:cstheme="majorBidi"/>
          <w:color w:val="000000"/>
          <w:sz w:val="28"/>
          <w:szCs w:val="28"/>
        </w:rPr>
        <w:t xml:space="preserve">(PAF has direct </w:t>
      </w:r>
      <w:proofErr w:type="spellStart"/>
      <w:r w:rsidRPr="00F62DDE">
        <w:rPr>
          <w:rFonts w:asciiTheme="majorBidi" w:hAnsiTheme="majorBidi" w:cstheme="majorBidi"/>
          <w:color w:val="000000"/>
          <w:sz w:val="28"/>
          <w:szCs w:val="28"/>
        </w:rPr>
        <w:t>bronchoconstricting</w:t>
      </w:r>
      <w:proofErr w:type="spellEnd"/>
      <w:r w:rsidRPr="00F62DDE">
        <w:rPr>
          <w:rFonts w:asciiTheme="majorBidi" w:hAnsiTheme="majorBidi" w:cstheme="majorBidi"/>
          <w:color w:val="000000"/>
          <w:sz w:val="28"/>
          <w:szCs w:val="28"/>
        </w:rPr>
        <w:t xml:space="preserve"> actions. It also causes retraction of endothelial cells and can relax vascular smooth muscle.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p>
    <w:p w:rsidR="00F62DDE" w:rsidRPr="00F62DDE" w:rsidRDefault="00F62DDE" w:rsidP="00F62DDE">
      <w:pPr>
        <w:autoSpaceDE w:val="0"/>
        <w:autoSpaceDN w:val="0"/>
        <w:adjustRightInd w:val="0"/>
        <w:spacing w:after="0"/>
        <w:jc w:val="both"/>
        <w:rPr>
          <w:rFonts w:asciiTheme="majorBidi" w:hAnsiTheme="majorBidi" w:cstheme="majorBidi"/>
          <w:b/>
          <w:bCs/>
          <w:i/>
          <w:iCs/>
          <w:color w:val="000000"/>
          <w:sz w:val="28"/>
          <w:szCs w:val="28"/>
        </w:rPr>
      </w:pPr>
    </w:p>
    <w:p w:rsidR="00F62DDE" w:rsidRPr="00F62DDE" w:rsidRDefault="00F62DDE" w:rsidP="00F62DDE">
      <w:pPr>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i/>
          <w:iCs/>
          <w:color w:val="000000"/>
          <w:sz w:val="28"/>
          <w:szCs w:val="28"/>
        </w:rPr>
        <w:t xml:space="preserve">        Cytokines</w:t>
      </w:r>
    </w:p>
    <w:p w:rsidR="00F62DDE" w:rsidRPr="00F62DDE" w:rsidRDefault="00F62DDE" w:rsidP="00F62DDE">
      <w:pPr>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i/>
          <w:iCs/>
          <w:color w:val="000000"/>
          <w:sz w:val="28"/>
          <w:szCs w:val="28"/>
        </w:rPr>
        <w:t>Mast cells produce many different cytokines that contribute to allergic inflammation (the late-phase reaction).</w:t>
      </w:r>
    </w:p>
    <w:p w:rsidR="00F62DDE" w:rsidRPr="00F62DDE" w:rsidRDefault="00F62DDE" w:rsidP="0025613D">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These </w:t>
      </w:r>
      <w:r w:rsidRPr="0025613D">
        <w:rPr>
          <w:rFonts w:asciiTheme="majorBidi" w:hAnsiTheme="majorBidi" w:cstheme="majorBidi"/>
          <w:color w:val="000000"/>
          <w:sz w:val="28"/>
          <w:szCs w:val="28"/>
          <w:highlight w:val="yellow"/>
        </w:rPr>
        <w:t>cytokines</w:t>
      </w:r>
      <w:r w:rsidRPr="00F62DDE">
        <w:rPr>
          <w:rFonts w:asciiTheme="majorBidi" w:hAnsiTheme="majorBidi" w:cstheme="majorBidi"/>
          <w:color w:val="000000"/>
          <w:sz w:val="28"/>
          <w:szCs w:val="28"/>
        </w:rPr>
        <w:t xml:space="preserve"> </w:t>
      </w:r>
      <w:r w:rsidR="0025613D">
        <w:rPr>
          <w:rFonts w:asciiTheme="majorBidi" w:hAnsiTheme="majorBidi" w:cstheme="majorBidi"/>
          <w:color w:val="000000"/>
          <w:sz w:val="28"/>
          <w:szCs w:val="28"/>
        </w:rPr>
        <w:t>like</w:t>
      </w:r>
      <w:r w:rsidRPr="00F62DDE">
        <w:rPr>
          <w:rFonts w:asciiTheme="majorBidi" w:hAnsiTheme="majorBidi" w:cstheme="majorBidi"/>
          <w:color w:val="000000"/>
          <w:sz w:val="28"/>
          <w:szCs w:val="28"/>
        </w:rPr>
        <w:t xml:space="preserve"> TNF, IL-1, IL-4, IL-6, CCL3</w:t>
      </w:r>
      <w:r w:rsidR="0025613D">
        <w:rPr>
          <w:rFonts w:asciiTheme="majorBidi" w:hAnsiTheme="majorBidi" w:cstheme="majorBidi"/>
          <w:color w:val="000000"/>
          <w:sz w:val="28"/>
          <w:szCs w:val="28"/>
        </w:rPr>
        <w:t>…...</w:t>
      </w:r>
      <w:r w:rsidRPr="00F62DDE">
        <w:rPr>
          <w:rFonts w:asciiTheme="majorBidi" w:hAnsiTheme="majorBidi" w:cstheme="majorBidi"/>
          <w:color w:val="000000"/>
          <w:sz w:val="28"/>
          <w:szCs w:val="28"/>
        </w:rPr>
        <w:t xml:space="preserve"> and granulocyte-</w:t>
      </w:r>
      <w:proofErr w:type="spellStart"/>
      <w:r w:rsidRPr="00F62DDE">
        <w:rPr>
          <w:rFonts w:asciiTheme="majorBidi" w:hAnsiTheme="majorBidi" w:cstheme="majorBidi"/>
          <w:color w:val="000000"/>
          <w:sz w:val="28"/>
          <w:szCs w:val="28"/>
        </w:rPr>
        <w:t>monocyte</w:t>
      </w:r>
      <w:proofErr w:type="spellEnd"/>
      <w:r w:rsidRPr="00F62DDE">
        <w:rPr>
          <w:rFonts w:asciiTheme="majorBidi" w:hAnsiTheme="majorBidi" w:cstheme="majorBidi"/>
          <w:color w:val="000000"/>
          <w:sz w:val="28"/>
          <w:szCs w:val="28"/>
        </w:rPr>
        <w:t xml:space="preserve"> colony-stimulating factor (GM-CSF). The cytokines that are released from activated mast cells and TH2 cells are mainly responsible for the inflammation associated with the </w:t>
      </w:r>
      <w:r w:rsidRPr="0025613D">
        <w:rPr>
          <w:rFonts w:asciiTheme="majorBidi" w:hAnsiTheme="majorBidi" w:cstheme="majorBidi"/>
          <w:color w:val="000000"/>
          <w:sz w:val="28"/>
          <w:szCs w:val="28"/>
          <w:highlight w:val="yellow"/>
        </w:rPr>
        <w:t>late-phase reaction</w:t>
      </w:r>
      <w:r w:rsidRPr="00F62DDE">
        <w:rPr>
          <w:rFonts w:asciiTheme="majorBidi" w:hAnsiTheme="majorBidi" w:cstheme="majorBidi"/>
          <w:color w:val="000000"/>
          <w:sz w:val="28"/>
          <w:szCs w:val="28"/>
        </w:rPr>
        <w:t xml:space="preserve">. </w:t>
      </w:r>
      <w:r w:rsidRPr="00F62DDE">
        <w:rPr>
          <w:rFonts w:asciiTheme="majorBidi" w:hAnsiTheme="majorBidi" w:cstheme="majorBidi"/>
          <w:color w:val="000000"/>
          <w:sz w:val="28"/>
          <w:szCs w:val="28"/>
        </w:rPr>
        <w:lastRenderedPageBreak/>
        <w:t xml:space="preserve">TNF activates endothelial expression of adhesion molecules and together with </w:t>
      </w:r>
      <w:proofErr w:type="spellStart"/>
      <w:r w:rsidRPr="00F62DDE">
        <w:rPr>
          <w:rFonts w:asciiTheme="majorBidi" w:hAnsiTheme="majorBidi" w:cstheme="majorBidi"/>
          <w:color w:val="000000"/>
          <w:sz w:val="28"/>
          <w:szCs w:val="28"/>
        </w:rPr>
        <w:t>chemokines</w:t>
      </w:r>
      <w:proofErr w:type="spellEnd"/>
      <w:r w:rsidRPr="00F62DDE">
        <w:rPr>
          <w:rFonts w:asciiTheme="majorBidi" w:hAnsiTheme="majorBidi" w:cstheme="majorBidi"/>
          <w:color w:val="000000"/>
          <w:sz w:val="28"/>
          <w:szCs w:val="28"/>
        </w:rPr>
        <w:t xml:space="preserve"> accounts for </w:t>
      </w:r>
      <w:proofErr w:type="spellStart"/>
      <w:r w:rsidRPr="0025613D">
        <w:rPr>
          <w:rFonts w:asciiTheme="majorBidi" w:hAnsiTheme="majorBidi" w:cstheme="majorBidi"/>
          <w:color w:val="000000"/>
          <w:sz w:val="28"/>
          <w:szCs w:val="28"/>
          <w:highlight w:val="yellow"/>
        </w:rPr>
        <w:t>neutrophil</w:t>
      </w:r>
      <w:proofErr w:type="spellEnd"/>
      <w:r w:rsidRPr="0025613D">
        <w:rPr>
          <w:rFonts w:asciiTheme="majorBidi" w:hAnsiTheme="majorBidi" w:cstheme="majorBidi"/>
          <w:color w:val="000000"/>
          <w:sz w:val="28"/>
          <w:szCs w:val="28"/>
          <w:highlight w:val="yellow"/>
        </w:rPr>
        <w:t xml:space="preserve"> and </w:t>
      </w:r>
      <w:proofErr w:type="spellStart"/>
      <w:r w:rsidRPr="0025613D">
        <w:rPr>
          <w:rFonts w:asciiTheme="majorBidi" w:hAnsiTheme="majorBidi" w:cstheme="majorBidi"/>
          <w:color w:val="000000"/>
          <w:sz w:val="28"/>
          <w:szCs w:val="28"/>
          <w:highlight w:val="yellow"/>
        </w:rPr>
        <w:t>monocyte</w:t>
      </w:r>
      <w:proofErr w:type="spellEnd"/>
      <w:r w:rsidRPr="0025613D">
        <w:rPr>
          <w:rFonts w:asciiTheme="majorBidi" w:hAnsiTheme="majorBidi" w:cstheme="majorBidi"/>
          <w:color w:val="000000"/>
          <w:sz w:val="28"/>
          <w:szCs w:val="28"/>
          <w:highlight w:val="yellow"/>
        </w:rPr>
        <w:t xml:space="preserve"> infiltrates</w:t>
      </w:r>
      <w:r w:rsidRPr="00F62DDE">
        <w:rPr>
          <w:rFonts w:asciiTheme="majorBidi" w:hAnsiTheme="majorBidi" w:cstheme="majorBidi"/>
          <w:color w:val="000000"/>
          <w:sz w:val="28"/>
          <w:szCs w:val="28"/>
        </w:rPr>
        <w:t xml:space="preserve">.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p>
    <w:p w:rsidR="00F62DDE" w:rsidRPr="005F3084" w:rsidRDefault="00F62DDE" w:rsidP="005F3084">
      <w:pPr>
        <w:pStyle w:val="ListParagraph"/>
        <w:numPr>
          <w:ilvl w:val="0"/>
          <w:numId w:val="2"/>
        </w:numPr>
        <w:autoSpaceDE w:val="0"/>
        <w:autoSpaceDN w:val="0"/>
        <w:adjustRightInd w:val="0"/>
        <w:spacing w:after="0"/>
        <w:jc w:val="both"/>
        <w:rPr>
          <w:rFonts w:asciiTheme="majorBidi" w:hAnsiTheme="majorBidi" w:cstheme="majorBidi"/>
          <w:b/>
          <w:bCs/>
          <w:color w:val="000000"/>
          <w:sz w:val="28"/>
          <w:szCs w:val="28"/>
        </w:rPr>
      </w:pPr>
      <w:r w:rsidRPr="005F3084">
        <w:rPr>
          <w:rFonts w:asciiTheme="majorBidi" w:hAnsiTheme="majorBidi" w:cstheme="majorBidi"/>
          <w:b/>
          <w:bCs/>
          <w:color w:val="000000"/>
          <w:sz w:val="28"/>
          <w:szCs w:val="28"/>
        </w:rPr>
        <w:t xml:space="preserve">Properties of </w:t>
      </w:r>
      <w:proofErr w:type="spellStart"/>
      <w:r w:rsidRPr="005F3084">
        <w:rPr>
          <w:rFonts w:asciiTheme="majorBidi" w:hAnsiTheme="majorBidi" w:cstheme="majorBidi"/>
          <w:b/>
          <w:bCs/>
          <w:color w:val="000000"/>
          <w:sz w:val="28"/>
          <w:szCs w:val="28"/>
        </w:rPr>
        <w:t>Eosinophils</w:t>
      </w:r>
      <w:proofErr w:type="spellEnd"/>
    </w:p>
    <w:p w:rsidR="00F62DDE" w:rsidRPr="00F62DDE" w:rsidRDefault="00F62DDE" w:rsidP="0025613D">
      <w:pPr>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i/>
          <w:iCs/>
          <w:color w:val="000000"/>
          <w:sz w:val="28"/>
          <w:szCs w:val="28"/>
        </w:rPr>
        <w:t xml:space="preserve">Cytokines produced by TH2 cells promote the activation of </w:t>
      </w:r>
      <w:proofErr w:type="spellStart"/>
      <w:r w:rsidRPr="00F62DDE">
        <w:rPr>
          <w:rFonts w:asciiTheme="majorBidi" w:hAnsiTheme="majorBidi" w:cstheme="majorBidi"/>
          <w:b/>
          <w:bCs/>
          <w:i/>
          <w:iCs/>
          <w:color w:val="000000"/>
          <w:sz w:val="28"/>
          <w:szCs w:val="28"/>
        </w:rPr>
        <w:t>eosinophils</w:t>
      </w:r>
      <w:proofErr w:type="spellEnd"/>
      <w:r w:rsidRPr="00F62DDE">
        <w:rPr>
          <w:rFonts w:asciiTheme="majorBidi" w:hAnsiTheme="majorBidi" w:cstheme="majorBidi"/>
          <w:b/>
          <w:bCs/>
          <w:i/>
          <w:iCs/>
          <w:color w:val="000000"/>
          <w:sz w:val="28"/>
          <w:szCs w:val="28"/>
        </w:rPr>
        <w:t xml:space="preserve"> and their recruitment to late-phase reaction inflammatory sites</w:t>
      </w:r>
      <w:r w:rsidRPr="00F62DDE">
        <w:rPr>
          <w:rFonts w:asciiTheme="majorBidi" w:hAnsiTheme="majorBidi" w:cstheme="majorBidi"/>
          <w:color w:val="000000"/>
          <w:sz w:val="28"/>
          <w:szCs w:val="28"/>
        </w:rPr>
        <w:t xml:space="preserve">. </w:t>
      </w:r>
      <w:proofErr w:type="spellStart"/>
      <w:r w:rsidRPr="00F62DDE">
        <w:rPr>
          <w:rFonts w:asciiTheme="majorBidi" w:hAnsiTheme="majorBidi" w:cstheme="majorBidi"/>
          <w:b/>
          <w:bCs/>
          <w:i/>
          <w:iCs/>
          <w:color w:val="000000"/>
          <w:sz w:val="28"/>
          <w:szCs w:val="28"/>
        </w:rPr>
        <w:t>Eosinophils</w:t>
      </w:r>
      <w:proofErr w:type="spellEnd"/>
      <w:r w:rsidRPr="00F62DDE">
        <w:rPr>
          <w:rFonts w:asciiTheme="majorBidi" w:hAnsiTheme="majorBidi" w:cstheme="majorBidi"/>
          <w:b/>
          <w:bCs/>
          <w:i/>
          <w:iCs/>
          <w:color w:val="000000"/>
          <w:sz w:val="28"/>
          <w:szCs w:val="28"/>
        </w:rPr>
        <w:t xml:space="preserve"> release granule proteins that are toxic to </w:t>
      </w:r>
      <w:proofErr w:type="spellStart"/>
      <w:r w:rsidRPr="00F62DDE">
        <w:rPr>
          <w:rFonts w:asciiTheme="majorBidi" w:hAnsiTheme="majorBidi" w:cstheme="majorBidi"/>
          <w:b/>
          <w:bCs/>
          <w:i/>
          <w:iCs/>
          <w:color w:val="000000"/>
          <w:sz w:val="28"/>
          <w:szCs w:val="28"/>
        </w:rPr>
        <w:t>helminthic</w:t>
      </w:r>
      <w:proofErr w:type="spellEnd"/>
      <w:r w:rsidRPr="00F62DDE">
        <w:rPr>
          <w:rFonts w:asciiTheme="majorBidi" w:hAnsiTheme="majorBidi" w:cstheme="majorBidi"/>
          <w:b/>
          <w:bCs/>
          <w:i/>
          <w:iCs/>
          <w:color w:val="000000"/>
          <w:sz w:val="28"/>
          <w:szCs w:val="28"/>
        </w:rPr>
        <w:t xml:space="preserve"> parasites and may injure normal tissue</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 </w:t>
      </w:r>
    </w:p>
    <w:p w:rsidR="00F62DDE" w:rsidRPr="005F3084" w:rsidRDefault="00F62DDE" w:rsidP="00F62DDE">
      <w:pPr>
        <w:autoSpaceDE w:val="0"/>
        <w:autoSpaceDN w:val="0"/>
        <w:adjustRightInd w:val="0"/>
        <w:spacing w:after="0"/>
        <w:jc w:val="both"/>
        <w:rPr>
          <w:rFonts w:asciiTheme="majorBidi" w:hAnsiTheme="majorBidi" w:cstheme="majorBidi"/>
          <w:b/>
          <w:bCs/>
          <w:color w:val="FF0000"/>
          <w:sz w:val="28"/>
          <w:szCs w:val="28"/>
        </w:rPr>
      </w:pPr>
      <w:proofErr w:type="spellStart"/>
      <w:r w:rsidRPr="005F3084">
        <w:rPr>
          <w:rFonts w:asciiTheme="majorBidi" w:hAnsiTheme="majorBidi" w:cstheme="majorBidi"/>
          <w:b/>
          <w:bCs/>
          <w:color w:val="FF0000"/>
          <w:sz w:val="28"/>
          <w:szCs w:val="28"/>
        </w:rPr>
        <w:t>IgE</w:t>
      </w:r>
      <w:proofErr w:type="spellEnd"/>
      <w:r w:rsidRPr="005F3084">
        <w:rPr>
          <w:rFonts w:asciiTheme="majorBidi" w:hAnsiTheme="majorBidi" w:cstheme="majorBidi"/>
          <w:b/>
          <w:bCs/>
          <w:color w:val="FF0000"/>
          <w:sz w:val="28"/>
          <w:szCs w:val="28"/>
        </w:rPr>
        <w:t>- AND MAST CELL–DEPENDENT REACTIONS</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F62DDE" w:rsidRPr="00F62DDE" w:rsidRDefault="005F3084" w:rsidP="00F62DDE">
      <w:pPr>
        <w:autoSpaceDE w:val="0"/>
        <w:autoSpaceDN w:val="0"/>
        <w:adjustRightInd w:val="0"/>
        <w:spacing w:after="0"/>
        <w:jc w:val="both"/>
        <w:rPr>
          <w:rFonts w:asciiTheme="majorBidi" w:hAnsiTheme="majorBidi" w:cstheme="majorBidi"/>
          <w:b/>
          <w:bCs/>
          <w:color w:val="000000"/>
          <w:sz w:val="28"/>
          <w:szCs w:val="28"/>
        </w:rPr>
      </w:pPr>
      <w:proofErr w:type="gramStart"/>
      <w:r>
        <w:rPr>
          <w:rFonts w:asciiTheme="majorBidi" w:hAnsiTheme="majorBidi" w:cstheme="majorBidi"/>
          <w:b/>
          <w:bCs/>
          <w:color w:val="000000"/>
          <w:sz w:val="28"/>
          <w:szCs w:val="28"/>
        </w:rPr>
        <w:t>1)</w:t>
      </w:r>
      <w:r w:rsidR="00F62DDE" w:rsidRPr="00F62DDE">
        <w:rPr>
          <w:rFonts w:asciiTheme="majorBidi" w:hAnsiTheme="majorBidi" w:cstheme="majorBidi"/>
          <w:b/>
          <w:bCs/>
          <w:color w:val="000000"/>
          <w:sz w:val="28"/>
          <w:szCs w:val="28"/>
        </w:rPr>
        <w:t>The</w:t>
      </w:r>
      <w:proofErr w:type="gramEnd"/>
      <w:r w:rsidR="00F62DDE" w:rsidRPr="00F62DDE">
        <w:rPr>
          <w:rFonts w:asciiTheme="majorBidi" w:hAnsiTheme="majorBidi" w:cstheme="majorBidi"/>
          <w:b/>
          <w:bCs/>
          <w:color w:val="000000"/>
          <w:sz w:val="28"/>
          <w:szCs w:val="28"/>
        </w:rPr>
        <w:t xml:space="preserve"> Immediate Reaction</w:t>
      </w:r>
    </w:p>
    <w:p w:rsidR="005F3084"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The early vascular changes that occur during immediate hypersensitivity reactions are demonstrated by the wheal-and-flare reaction to the </w:t>
      </w:r>
      <w:proofErr w:type="spellStart"/>
      <w:r w:rsidRPr="00F62DDE">
        <w:rPr>
          <w:rFonts w:asciiTheme="majorBidi" w:hAnsiTheme="majorBidi" w:cstheme="majorBidi"/>
          <w:b/>
          <w:bCs/>
          <w:i/>
          <w:iCs/>
          <w:color w:val="000000"/>
          <w:sz w:val="28"/>
          <w:szCs w:val="28"/>
        </w:rPr>
        <w:t>intradermal</w:t>
      </w:r>
      <w:proofErr w:type="spellEnd"/>
      <w:r w:rsidRPr="00F62DDE">
        <w:rPr>
          <w:rFonts w:asciiTheme="majorBidi" w:hAnsiTheme="majorBidi" w:cstheme="majorBidi"/>
          <w:b/>
          <w:bCs/>
          <w:i/>
          <w:iCs/>
          <w:color w:val="000000"/>
          <w:sz w:val="28"/>
          <w:szCs w:val="28"/>
        </w:rPr>
        <w:t xml:space="preserve"> injection of an allergen </w:t>
      </w:r>
      <w:r w:rsidRPr="00F62DDE">
        <w:rPr>
          <w:rFonts w:asciiTheme="majorBidi" w:hAnsiTheme="majorBidi" w:cstheme="majorBidi"/>
          <w:color w:val="000000"/>
          <w:sz w:val="28"/>
          <w:szCs w:val="28"/>
        </w:rPr>
        <w:t>(</w:t>
      </w:r>
      <w:r w:rsidRPr="00F62DDE">
        <w:rPr>
          <w:rFonts w:asciiTheme="majorBidi" w:hAnsiTheme="majorBidi" w:cstheme="majorBidi"/>
          <w:color w:val="0081AD"/>
          <w:sz w:val="28"/>
          <w:szCs w:val="28"/>
        </w:rPr>
        <w:t>Fig. 20-8</w:t>
      </w:r>
      <w:r w:rsidRPr="00F62DDE">
        <w:rPr>
          <w:rFonts w:asciiTheme="majorBidi" w:hAnsiTheme="majorBidi" w:cstheme="majorBidi"/>
          <w:color w:val="000000"/>
          <w:sz w:val="28"/>
          <w:szCs w:val="28"/>
        </w:rPr>
        <w:t xml:space="preserve">). </w:t>
      </w:r>
    </w:p>
    <w:p w:rsidR="00F62DDE" w:rsidRPr="00F62DDE" w:rsidRDefault="005F3084" w:rsidP="00AD0EEA">
      <w:pPr>
        <w:autoSpaceDE w:val="0"/>
        <w:autoSpaceDN w:val="0"/>
        <w:adjustRightInd w:val="0"/>
        <w:spacing w:after="0"/>
        <w:jc w:val="both"/>
        <w:rPr>
          <w:rFonts w:asciiTheme="majorBidi" w:hAnsiTheme="majorBidi" w:cstheme="majorBidi"/>
          <w:b/>
          <w:bCs/>
          <w:color w:val="000000"/>
          <w:sz w:val="28"/>
          <w:szCs w:val="28"/>
        </w:rPr>
      </w:pPr>
      <w:r w:rsidRPr="00F62DDE">
        <w:rPr>
          <w:rFonts w:asciiTheme="majorBidi" w:hAnsiTheme="majorBidi" w:cstheme="majorBidi"/>
          <w:color w:val="FF0000"/>
          <w:sz w:val="28"/>
          <w:szCs w:val="28"/>
          <w:u w:val="single"/>
        </w:rPr>
        <w:t xml:space="preserve">The wheal-and-flare reaction results from sensitization of dermal mast cells by </w:t>
      </w:r>
      <w:proofErr w:type="spellStart"/>
      <w:r w:rsidRPr="00F62DDE">
        <w:rPr>
          <w:rFonts w:asciiTheme="majorBidi" w:hAnsiTheme="majorBidi" w:cstheme="majorBidi"/>
          <w:color w:val="FF0000"/>
          <w:sz w:val="28"/>
          <w:szCs w:val="28"/>
          <w:u w:val="single"/>
        </w:rPr>
        <w:t>IgE</w:t>
      </w:r>
      <w:proofErr w:type="spellEnd"/>
      <w:r w:rsidRPr="00F62DDE">
        <w:rPr>
          <w:rFonts w:asciiTheme="majorBidi" w:hAnsiTheme="majorBidi" w:cstheme="majorBidi"/>
          <w:color w:val="FF0000"/>
          <w:sz w:val="28"/>
          <w:szCs w:val="28"/>
          <w:u w:val="single"/>
        </w:rPr>
        <w:t xml:space="preserve"> that binds to </w:t>
      </w:r>
      <w:proofErr w:type="spellStart"/>
      <w:r w:rsidRPr="00F62DDE">
        <w:rPr>
          <w:rFonts w:asciiTheme="majorBidi" w:hAnsiTheme="majorBidi" w:cstheme="majorBidi"/>
          <w:color w:val="FF0000"/>
          <w:sz w:val="28"/>
          <w:szCs w:val="28"/>
          <w:u w:val="single"/>
        </w:rPr>
        <w:t>Fc</w:t>
      </w:r>
      <w:r w:rsidRPr="00F62DDE">
        <w:rPr>
          <w:rFonts w:asciiTheme="majorBidi" w:eastAsia="TnQ" w:hAnsiTheme="majorBidi" w:cstheme="majorBidi"/>
          <w:color w:val="FF0000"/>
          <w:sz w:val="28"/>
          <w:szCs w:val="28"/>
          <w:u w:val="single"/>
        </w:rPr>
        <w:t>ε</w:t>
      </w:r>
      <w:r w:rsidRPr="00F62DDE">
        <w:rPr>
          <w:rFonts w:asciiTheme="majorBidi" w:hAnsiTheme="majorBidi" w:cstheme="majorBidi"/>
          <w:color w:val="FF0000"/>
          <w:sz w:val="28"/>
          <w:szCs w:val="28"/>
          <w:u w:val="single"/>
        </w:rPr>
        <w:t>RI</w:t>
      </w:r>
      <w:proofErr w:type="spellEnd"/>
      <w:r w:rsidRPr="00F62DDE">
        <w:rPr>
          <w:rFonts w:asciiTheme="majorBidi" w:hAnsiTheme="majorBidi" w:cstheme="majorBidi"/>
          <w:color w:val="FF0000"/>
          <w:sz w:val="28"/>
          <w:szCs w:val="28"/>
          <w:u w:val="single"/>
        </w:rPr>
        <w:t xml:space="preserve">, </w:t>
      </w:r>
      <w:proofErr w:type="spellStart"/>
      <w:r w:rsidRPr="00F62DDE">
        <w:rPr>
          <w:rFonts w:asciiTheme="majorBidi" w:hAnsiTheme="majorBidi" w:cstheme="majorBidi"/>
          <w:color w:val="FF0000"/>
          <w:sz w:val="28"/>
          <w:szCs w:val="28"/>
          <w:u w:val="single"/>
        </w:rPr>
        <w:t>crosslinking</w:t>
      </w:r>
      <w:proofErr w:type="spellEnd"/>
      <w:r w:rsidRPr="00F62DDE">
        <w:rPr>
          <w:rFonts w:asciiTheme="majorBidi" w:hAnsiTheme="majorBidi" w:cstheme="majorBidi"/>
          <w:color w:val="FF0000"/>
          <w:sz w:val="28"/>
          <w:szCs w:val="28"/>
          <w:u w:val="single"/>
        </w:rPr>
        <w:t xml:space="preserve"> of </w:t>
      </w:r>
      <w:proofErr w:type="spellStart"/>
      <w:r w:rsidRPr="00F62DDE">
        <w:rPr>
          <w:rFonts w:asciiTheme="majorBidi" w:hAnsiTheme="majorBidi" w:cstheme="majorBidi"/>
          <w:color w:val="FF0000"/>
          <w:sz w:val="28"/>
          <w:szCs w:val="28"/>
          <w:u w:val="single"/>
        </w:rPr>
        <w:t>IgE</w:t>
      </w:r>
      <w:proofErr w:type="spellEnd"/>
      <w:r w:rsidRPr="00F62DDE">
        <w:rPr>
          <w:rFonts w:asciiTheme="majorBidi" w:hAnsiTheme="majorBidi" w:cstheme="majorBidi"/>
          <w:color w:val="FF0000"/>
          <w:sz w:val="28"/>
          <w:szCs w:val="28"/>
          <w:u w:val="single"/>
        </w:rPr>
        <w:t xml:space="preserve"> by the antigen, and activation of mast cells with release of mediators, notably histamine.</w:t>
      </w:r>
      <w:r w:rsidRPr="00F62DDE">
        <w:rPr>
          <w:rFonts w:asciiTheme="majorBidi" w:hAnsiTheme="majorBidi" w:cstheme="majorBidi"/>
          <w:color w:val="000000"/>
          <w:sz w:val="28"/>
          <w:szCs w:val="28"/>
        </w:rPr>
        <w:t xml:space="preserve"> Histamine binds to histamine receptors on </w:t>
      </w:r>
      <w:proofErr w:type="spellStart"/>
      <w:r w:rsidRPr="00F62DDE">
        <w:rPr>
          <w:rFonts w:asciiTheme="majorBidi" w:hAnsiTheme="majorBidi" w:cstheme="majorBidi"/>
          <w:color w:val="000000"/>
          <w:sz w:val="28"/>
          <w:szCs w:val="28"/>
        </w:rPr>
        <w:t>venular</w:t>
      </w:r>
      <w:proofErr w:type="spellEnd"/>
      <w:r w:rsidRPr="00F62DDE">
        <w:rPr>
          <w:rFonts w:asciiTheme="majorBidi" w:hAnsiTheme="majorBidi" w:cstheme="majorBidi"/>
          <w:color w:val="000000"/>
          <w:sz w:val="28"/>
          <w:szCs w:val="28"/>
        </w:rPr>
        <w:t xml:space="preserve"> endothelial cells; the endothelial cells synthesize and release PGI2, nitric oxide, and PAF; and these mediators cause </w:t>
      </w:r>
      <w:proofErr w:type="spellStart"/>
      <w:r w:rsidRPr="00F62DDE">
        <w:rPr>
          <w:rFonts w:asciiTheme="majorBidi" w:hAnsiTheme="majorBidi" w:cstheme="majorBidi"/>
          <w:color w:val="000000"/>
          <w:sz w:val="28"/>
          <w:szCs w:val="28"/>
        </w:rPr>
        <w:t>vasodilation</w:t>
      </w:r>
      <w:proofErr w:type="spellEnd"/>
      <w:r w:rsidRPr="00F62DDE">
        <w:rPr>
          <w:rFonts w:asciiTheme="majorBidi" w:hAnsiTheme="majorBidi" w:cstheme="majorBidi"/>
          <w:color w:val="000000"/>
          <w:sz w:val="28"/>
          <w:szCs w:val="28"/>
        </w:rPr>
        <w:t xml:space="preserve"> and vascular leak. Skin mast cells appear to produce only small amounts of long-acting mediators such as </w:t>
      </w:r>
      <w:proofErr w:type="spellStart"/>
      <w:r w:rsidRPr="00F62DDE">
        <w:rPr>
          <w:rFonts w:asciiTheme="majorBidi" w:hAnsiTheme="majorBidi" w:cstheme="majorBidi"/>
          <w:color w:val="000000"/>
          <w:sz w:val="28"/>
          <w:szCs w:val="28"/>
        </w:rPr>
        <w:t>leukotrienes</w:t>
      </w:r>
      <w:proofErr w:type="spellEnd"/>
      <w:r w:rsidRPr="00F62DDE">
        <w:rPr>
          <w:rFonts w:asciiTheme="majorBidi" w:hAnsiTheme="majorBidi" w:cstheme="majorBidi"/>
          <w:color w:val="000000"/>
          <w:sz w:val="28"/>
          <w:szCs w:val="28"/>
        </w:rPr>
        <w:t>, so the wheal-and-flare response subsides rapidly.</w:t>
      </w:r>
    </w:p>
    <w:p w:rsidR="00F62DDE" w:rsidRPr="00F62DDE" w:rsidRDefault="0017491E" w:rsidP="00F62DDE">
      <w:pPr>
        <w:autoSpaceDE w:val="0"/>
        <w:autoSpaceDN w:val="0"/>
        <w:adjustRightInd w:val="0"/>
        <w:spacing w:after="0"/>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2) </w:t>
      </w:r>
      <w:r w:rsidR="00F62DDE" w:rsidRPr="00F62DDE">
        <w:rPr>
          <w:rFonts w:asciiTheme="majorBidi" w:hAnsiTheme="majorBidi" w:cstheme="majorBidi"/>
          <w:b/>
          <w:bCs/>
          <w:color w:val="000000"/>
          <w:sz w:val="28"/>
          <w:szCs w:val="28"/>
        </w:rPr>
        <w:t>The Late-Phase Reaction</w:t>
      </w:r>
    </w:p>
    <w:p w:rsidR="00F62DDE" w:rsidRPr="00F62DDE" w:rsidRDefault="00F62DDE" w:rsidP="0017491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The immediate wheal-and-flare reaction is followed 2 to 4 hours later by a late-phase reaction consisting of the accumulation of inflammatory leukocytes, including </w:t>
      </w:r>
      <w:proofErr w:type="spellStart"/>
      <w:r w:rsidRPr="00F62DDE">
        <w:rPr>
          <w:rFonts w:asciiTheme="majorBidi" w:hAnsiTheme="majorBidi" w:cstheme="majorBidi"/>
          <w:b/>
          <w:bCs/>
          <w:i/>
          <w:iCs/>
          <w:color w:val="000000"/>
          <w:sz w:val="28"/>
          <w:szCs w:val="28"/>
        </w:rPr>
        <w:t>neutrophils</w:t>
      </w:r>
      <w:proofErr w:type="spellEnd"/>
      <w:r w:rsidRPr="00F62DDE">
        <w:rPr>
          <w:rFonts w:asciiTheme="majorBidi" w:hAnsiTheme="majorBidi" w:cstheme="majorBidi"/>
          <w:b/>
          <w:bCs/>
          <w:i/>
          <w:iCs/>
          <w:color w:val="000000"/>
          <w:sz w:val="28"/>
          <w:szCs w:val="28"/>
        </w:rPr>
        <w:t xml:space="preserve">, </w:t>
      </w:r>
      <w:proofErr w:type="spellStart"/>
      <w:r w:rsidRPr="00F62DDE">
        <w:rPr>
          <w:rFonts w:asciiTheme="majorBidi" w:hAnsiTheme="majorBidi" w:cstheme="majorBidi"/>
          <w:b/>
          <w:bCs/>
          <w:i/>
          <w:iCs/>
          <w:color w:val="000000"/>
          <w:sz w:val="28"/>
          <w:szCs w:val="28"/>
        </w:rPr>
        <w:t>eosinophils</w:t>
      </w:r>
      <w:proofErr w:type="spellEnd"/>
      <w:r w:rsidRPr="00F62DDE">
        <w:rPr>
          <w:rFonts w:asciiTheme="majorBidi" w:hAnsiTheme="majorBidi" w:cstheme="majorBidi"/>
          <w:b/>
          <w:bCs/>
          <w:i/>
          <w:iCs/>
          <w:color w:val="000000"/>
          <w:sz w:val="28"/>
          <w:szCs w:val="28"/>
        </w:rPr>
        <w:t xml:space="preserve">, </w:t>
      </w:r>
      <w:proofErr w:type="spellStart"/>
      <w:r w:rsidRPr="00F62DDE">
        <w:rPr>
          <w:rFonts w:asciiTheme="majorBidi" w:hAnsiTheme="majorBidi" w:cstheme="majorBidi"/>
          <w:b/>
          <w:bCs/>
          <w:i/>
          <w:iCs/>
          <w:color w:val="000000"/>
          <w:sz w:val="28"/>
          <w:szCs w:val="28"/>
        </w:rPr>
        <w:t>basophils</w:t>
      </w:r>
      <w:proofErr w:type="spellEnd"/>
      <w:r w:rsidRPr="00F62DDE">
        <w:rPr>
          <w:rFonts w:asciiTheme="majorBidi" w:hAnsiTheme="majorBidi" w:cstheme="majorBidi"/>
          <w:b/>
          <w:bCs/>
          <w:i/>
          <w:iCs/>
          <w:color w:val="000000"/>
          <w:sz w:val="28"/>
          <w:szCs w:val="28"/>
        </w:rPr>
        <w:t>, and helper T cells</w:t>
      </w:r>
      <w:r w:rsidRPr="00F62DDE">
        <w:rPr>
          <w:rFonts w:asciiTheme="majorBidi" w:hAnsiTheme="majorBidi" w:cstheme="majorBidi"/>
          <w:color w:val="000000"/>
          <w:sz w:val="28"/>
          <w:szCs w:val="28"/>
        </w:rPr>
        <w:t xml:space="preserve">. Cytokines produced by mast cells, including TNF, </w:t>
      </w:r>
      <w:proofErr w:type="spellStart"/>
      <w:r w:rsidRPr="00F62DDE">
        <w:rPr>
          <w:rFonts w:asciiTheme="majorBidi" w:hAnsiTheme="majorBidi" w:cstheme="majorBidi"/>
          <w:color w:val="000000"/>
          <w:sz w:val="28"/>
          <w:szCs w:val="28"/>
        </w:rPr>
        <w:t>upregulate</w:t>
      </w:r>
      <w:proofErr w:type="spellEnd"/>
      <w:r w:rsidRPr="00F62DDE">
        <w:rPr>
          <w:rFonts w:asciiTheme="majorBidi" w:hAnsiTheme="majorBidi" w:cstheme="majorBidi"/>
          <w:color w:val="000000"/>
          <w:sz w:val="28"/>
          <w:szCs w:val="28"/>
        </w:rPr>
        <w:t xml:space="preserve"> endothelial expression of leukocyte adhesion molecules</w:t>
      </w:r>
      <w:r w:rsidR="0017491E">
        <w:rPr>
          <w:rFonts w:asciiTheme="majorBidi" w:hAnsiTheme="majorBidi" w:cstheme="majorBidi"/>
          <w:color w:val="000000"/>
          <w:sz w:val="28"/>
          <w:szCs w:val="28"/>
        </w:rPr>
        <w:t xml:space="preserve"> </w:t>
      </w:r>
      <w:r w:rsidRPr="00F62DDE">
        <w:rPr>
          <w:rFonts w:asciiTheme="majorBidi" w:hAnsiTheme="majorBidi" w:cstheme="majorBidi"/>
          <w:color w:val="000000"/>
          <w:sz w:val="28"/>
          <w:szCs w:val="28"/>
        </w:rPr>
        <w:t xml:space="preserve">and </w:t>
      </w:r>
      <w:proofErr w:type="spellStart"/>
      <w:r w:rsidRPr="00F62DDE">
        <w:rPr>
          <w:rFonts w:asciiTheme="majorBidi" w:hAnsiTheme="majorBidi" w:cstheme="majorBidi"/>
          <w:color w:val="000000"/>
          <w:sz w:val="28"/>
          <w:szCs w:val="28"/>
        </w:rPr>
        <w:t>chemokines</w:t>
      </w:r>
      <w:proofErr w:type="spellEnd"/>
      <w:r w:rsidRPr="00F62DDE">
        <w:rPr>
          <w:rFonts w:asciiTheme="majorBidi" w:hAnsiTheme="majorBidi" w:cstheme="majorBidi"/>
          <w:color w:val="000000"/>
          <w:sz w:val="28"/>
          <w:szCs w:val="28"/>
        </w:rPr>
        <w:t xml:space="preserve"> recruit blood </w:t>
      </w:r>
      <w:proofErr w:type="spellStart"/>
      <w:r w:rsidRPr="00F62DDE">
        <w:rPr>
          <w:rFonts w:asciiTheme="majorBidi" w:hAnsiTheme="majorBidi" w:cstheme="majorBidi"/>
          <w:color w:val="000000"/>
          <w:sz w:val="28"/>
          <w:szCs w:val="28"/>
        </w:rPr>
        <w:t>leukocytes.Thus</w:t>
      </w:r>
      <w:proofErr w:type="spellEnd"/>
      <w:r w:rsidRPr="00F62DDE">
        <w:rPr>
          <w:rFonts w:asciiTheme="majorBidi" w:hAnsiTheme="majorBidi" w:cstheme="majorBidi"/>
          <w:color w:val="000000"/>
          <w:sz w:val="28"/>
          <w:szCs w:val="28"/>
        </w:rPr>
        <w:t xml:space="preserve">, mast cell activation promotes the influx of leukocytes into tissues. The types of leukocytes that are typical of late-phase reactions are </w:t>
      </w:r>
      <w:proofErr w:type="spellStart"/>
      <w:r w:rsidRPr="00F62DDE">
        <w:rPr>
          <w:rFonts w:asciiTheme="majorBidi" w:hAnsiTheme="majorBidi" w:cstheme="majorBidi"/>
          <w:color w:val="FF0000"/>
          <w:sz w:val="28"/>
          <w:szCs w:val="28"/>
        </w:rPr>
        <w:t>eosinophils</w:t>
      </w:r>
      <w:proofErr w:type="spellEnd"/>
      <w:r w:rsidRPr="00F62DDE">
        <w:rPr>
          <w:rFonts w:asciiTheme="majorBidi" w:hAnsiTheme="majorBidi" w:cstheme="majorBidi"/>
          <w:color w:val="000000"/>
          <w:sz w:val="28"/>
          <w:szCs w:val="28"/>
        </w:rPr>
        <w:t xml:space="preserve"> and </w:t>
      </w:r>
      <w:r w:rsidRPr="00F62DDE">
        <w:rPr>
          <w:rFonts w:asciiTheme="majorBidi" w:hAnsiTheme="majorBidi" w:cstheme="majorBidi"/>
          <w:color w:val="FF0000"/>
          <w:sz w:val="28"/>
          <w:szCs w:val="28"/>
        </w:rPr>
        <w:t>helper T cells</w:t>
      </w:r>
      <w:r w:rsidR="0017491E">
        <w:rPr>
          <w:rFonts w:asciiTheme="majorBidi" w:hAnsiTheme="majorBidi" w:cstheme="majorBidi"/>
          <w:color w:val="FF0000"/>
          <w:sz w:val="28"/>
          <w:szCs w:val="28"/>
        </w:rPr>
        <w:t xml:space="preserve"> (</w:t>
      </w:r>
      <w:proofErr w:type="gramStart"/>
      <w:r w:rsidR="0017491E">
        <w:rPr>
          <w:rFonts w:asciiTheme="majorBidi" w:hAnsiTheme="majorBidi" w:cstheme="majorBidi"/>
          <w:color w:val="FF0000"/>
          <w:sz w:val="28"/>
          <w:szCs w:val="28"/>
        </w:rPr>
        <w:t>TH2)</w:t>
      </w:r>
      <w:r w:rsidRPr="00F62DDE">
        <w:rPr>
          <w:rFonts w:asciiTheme="majorBidi" w:hAnsiTheme="majorBidi" w:cstheme="majorBidi"/>
          <w:color w:val="000000"/>
          <w:sz w:val="28"/>
          <w:szCs w:val="28"/>
        </w:rPr>
        <w:t>.</w:t>
      </w:r>
      <w:proofErr w:type="spellStart"/>
      <w:r w:rsidRPr="00F62DDE">
        <w:rPr>
          <w:rFonts w:asciiTheme="majorBidi" w:hAnsiTheme="majorBidi" w:cstheme="majorBidi"/>
          <w:color w:val="000000"/>
          <w:sz w:val="28"/>
          <w:szCs w:val="28"/>
        </w:rPr>
        <w:t>Neutrophils</w:t>
      </w:r>
      <w:proofErr w:type="spellEnd"/>
      <w:r w:rsidRPr="00F62DDE">
        <w:rPr>
          <w:rFonts w:asciiTheme="majorBidi" w:hAnsiTheme="majorBidi" w:cstheme="majorBidi"/>
          <w:color w:val="000000"/>
          <w:sz w:val="28"/>
          <w:szCs w:val="28"/>
        </w:rPr>
        <w:t xml:space="preserve"> are</w:t>
      </w:r>
      <w:proofErr w:type="gramEnd"/>
      <w:r w:rsidRPr="00F62DDE">
        <w:rPr>
          <w:rFonts w:asciiTheme="majorBidi" w:hAnsiTheme="majorBidi" w:cstheme="majorBidi"/>
          <w:color w:val="000000"/>
          <w:sz w:val="28"/>
          <w:szCs w:val="28"/>
        </w:rPr>
        <w:t xml:space="preserve"> also often present in these reactions.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Bronchial asthma is a disease in which there may be repeated bouts of inflammation with accumulations of </w:t>
      </w:r>
      <w:proofErr w:type="spellStart"/>
      <w:r w:rsidRPr="00F62DDE">
        <w:rPr>
          <w:rFonts w:asciiTheme="majorBidi" w:hAnsiTheme="majorBidi" w:cstheme="majorBidi"/>
          <w:color w:val="000000"/>
          <w:sz w:val="28"/>
          <w:szCs w:val="28"/>
        </w:rPr>
        <w:t>eosinophils</w:t>
      </w:r>
      <w:proofErr w:type="spellEnd"/>
      <w:r w:rsidRPr="00F62DDE">
        <w:rPr>
          <w:rFonts w:asciiTheme="majorBidi" w:hAnsiTheme="majorBidi" w:cstheme="majorBidi"/>
          <w:color w:val="000000"/>
          <w:sz w:val="28"/>
          <w:szCs w:val="28"/>
        </w:rPr>
        <w:t xml:space="preserve"> and TH2 cells without the vascular changes that are characteristic of the immediate response. In such disorders, there may be little mast cell activation, and the cytokines that sustain the late-phase reaction may be produced mainly by T cells.</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F62DDE" w:rsidRPr="00F62DDE" w:rsidRDefault="00F62DDE" w:rsidP="0017491E">
      <w:pPr>
        <w:autoSpaceDE w:val="0"/>
        <w:autoSpaceDN w:val="0"/>
        <w:adjustRightInd w:val="0"/>
        <w:spacing w:after="0"/>
        <w:jc w:val="both"/>
        <w:rPr>
          <w:rFonts w:asciiTheme="majorBidi" w:hAnsiTheme="majorBidi" w:cstheme="majorBidi"/>
          <w:b/>
          <w:bCs/>
          <w:color w:val="000000"/>
          <w:sz w:val="28"/>
          <w:szCs w:val="28"/>
        </w:rPr>
      </w:pPr>
      <w:r w:rsidRPr="00F62DDE">
        <w:rPr>
          <w:rFonts w:asciiTheme="majorBidi" w:hAnsiTheme="majorBidi" w:cstheme="majorBidi"/>
          <w:b/>
          <w:bCs/>
          <w:color w:val="000000"/>
          <w:sz w:val="28"/>
          <w:szCs w:val="28"/>
        </w:rPr>
        <w:lastRenderedPageBreak/>
        <w:t>ALLERGIC DISEASES IN HUMANS</w:t>
      </w:r>
    </w:p>
    <w:p w:rsidR="00F62DDE" w:rsidRPr="00F62DDE" w:rsidRDefault="00F62DDE" w:rsidP="00F62DDE">
      <w:pPr>
        <w:autoSpaceDE w:val="0"/>
        <w:autoSpaceDN w:val="0"/>
        <w:adjustRightInd w:val="0"/>
        <w:spacing w:after="0"/>
        <w:jc w:val="both"/>
        <w:rPr>
          <w:rFonts w:asciiTheme="majorBidi" w:hAnsiTheme="majorBidi" w:cstheme="majorBidi"/>
          <w:b/>
          <w:bCs/>
          <w:i/>
          <w:iCs/>
          <w:color w:val="000000"/>
          <w:sz w:val="28"/>
          <w:szCs w:val="28"/>
        </w:rPr>
      </w:pP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Mast cell </w:t>
      </w:r>
      <w:proofErr w:type="spellStart"/>
      <w:r w:rsidRPr="00F62DDE">
        <w:rPr>
          <w:rFonts w:asciiTheme="majorBidi" w:hAnsiTheme="majorBidi" w:cstheme="majorBidi"/>
          <w:b/>
          <w:bCs/>
          <w:i/>
          <w:iCs/>
          <w:color w:val="000000"/>
          <w:sz w:val="28"/>
          <w:szCs w:val="28"/>
        </w:rPr>
        <w:t>degranulation</w:t>
      </w:r>
      <w:proofErr w:type="spellEnd"/>
      <w:r w:rsidRPr="00F62DDE">
        <w:rPr>
          <w:rFonts w:asciiTheme="majorBidi" w:hAnsiTheme="majorBidi" w:cstheme="majorBidi"/>
          <w:b/>
          <w:bCs/>
          <w:i/>
          <w:iCs/>
          <w:color w:val="000000"/>
          <w:sz w:val="28"/>
          <w:szCs w:val="28"/>
        </w:rPr>
        <w:t xml:space="preserve"> is a central component of many allergic diseases, and the clinical and pathologic manifestations of the diseases depend on the tissues in which the mast cell mediators have effects as well as the </w:t>
      </w:r>
      <w:proofErr w:type="spellStart"/>
      <w:r w:rsidRPr="00F62DDE">
        <w:rPr>
          <w:rFonts w:asciiTheme="majorBidi" w:hAnsiTheme="majorBidi" w:cstheme="majorBidi"/>
          <w:b/>
          <w:bCs/>
          <w:i/>
          <w:iCs/>
          <w:color w:val="000000"/>
          <w:sz w:val="28"/>
          <w:szCs w:val="28"/>
        </w:rPr>
        <w:t>chronicity</w:t>
      </w:r>
      <w:proofErr w:type="spellEnd"/>
      <w:r w:rsidRPr="00F62DDE">
        <w:rPr>
          <w:rFonts w:asciiTheme="majorBidi" w:hAnsiTheme="majorBidi" w:cstheme="majorBidi"/>
          <w:b/>
          <w:bCs/>
          <w:i/>
          <w:iCs/>
          <w:color w:val="000000"/>
          <w:sz w:val="28"/>
          <w:szCs w:val="28"/>
        </w:rPr>
        <w:t xml:space="preserve"> of the resulting inflammatory process</w:t>
      </w:r>
      <w:r w:rsidRPr="00F62DDE">
        <w:rPr>
          <w:rFonts w:asciiTheme="majorBidi" w:hAnsiTheme="majorBidi" w:cstheme="majorBidi"/>
          <w:color w:val="000000"/>
          <w:sz w:val="28"/>
          <w:szCs w:val="28"/>
        </w:rPr>
        <w:t>. Atopic individuals may have one or more manifestations of allergic disease.</w:t>
      </w:r>
    </w:p>
    <w:p w:rsidR="0017491E" w:rsidRDefault="00F62DDE" w:rsidP="0017491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The most common forms of these diseases are allergic rhinitis (hay fever), bronchial asthma, atopic dermatitis (eczema), and food allergies. </w:t>
      </w:r>
    </w:p>
    <w:p w:rsidR="0017491E" w:rsidRDefault="0017491E" w:rsidP="0017491E">
      <w:pPr>
        <w:autoSpaceDE w:val="0"/>
        <w:autoSpaceDN w:val="0"/>
        <w:adjustRightInd w:val="0"/>
        <w:spacing w:after="0"/>
        <w:jc w:val="both"/>
        <w:rPr>
          <w:rFonts w:asciiTheme="majorBidi" w:hAnsiTheme="majorBidi" w:cstheme="majorBidi"/>
          <w:color w:val="000000"/>
          <w:sz w:val="28"/>
          <w:szCs w:val="28"/>
        </w:rPr>
      </w:pPr>
    </w:p>
    <w:p w:rsidR="00F62DDE" w:rsidRPr="0017491E" w:rsidRDefault="00F62DDE" w:rsidP="0017491E">
      <w:pPr>
        <w:pStyle w:val="ListParagraph"/>
        <w:numPr>
          <w:ilvl w:val="0"/>
          <w:numId w:val="4"/>
        </w:numPr>
        <w:autoSpaceDE w:val="0"/>
        <w:autoSpaceDN w:val="0"/>
        <w:adjustRightInd w:val="0"/>
        <w:spacing w:after="0"/>
        <w:jc w:val="both"/>
        <w:rPr>
          <w:rFonts w:asciiTheme="majorBidi" w:hAnsiTheme="majorBidi" w:cstheme="majorBidi"/>
          <w:b/>
          <w:bCs/>
          <w:color w:val="000000"/>
          <w:sz w:val="28"/>
          <w:szCs w:val="28"/>
        </w:rPr>
      </w:pPr>
      <w:r w:rsidRPr="0017491E">
        <w:rPr>
          <w:rFonts w:asciiTheme="majorBidi" w:hAnsiTheme="majorBidi" w:cstheme="majorBidi"/>
          <w:b/>
          <w:bCs/>
          <w:color w:val="000000"/>
          <w:sz w:val="28"/>
          <w:szCs w:val="28"/>
        </w:rPr>
        <w:t>Systemic Anaphylaxis</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b/>
          <w:bCs/>
          <w:i/>
          <w:iCs/>
          <w:color w:val="000000"/>
          <w:sz w:val="28"/>
          <w:szCs w:val="28"/>
        </w:rPr>
        <w:t xml:space="preserve">Anaphylaxis is a systemic immediate hypersensitivity reaction characterized by edema in many tissues and a decrease in blood pressure, secondary to </w:t>
      </w:r>
      <w:proofErr w:type="spellStart"/>
      <w:r w:rsidRPr="00F62DDE">
        <w:rPr>
          <w:rFonts w:asciiTheme="majorBidi" w:hAnsiTheme="majorBidi" w:cstheme="majorBidi"/>
          <w:b/>
          <w:bCs/>
          <w:i/>
          <w:iCs/>
          <w:color w:val="000000"/>
          <w:sz w:val="28"/>
          <w:szCs w:val="28"/>
        </w:rPr>
        <w:t>vasodilation</w:t>
      </w:r>
      <w:proofErr w:type="spellEnd"/>
      <w:r w:rsidRPr="00F62DDE">
        <w:rPr>
          <w:rFonts w:asciiTheme="majorBidi" w:hAnsiTheme="majorBidi" w:cstheme="majorBidi"/>
          <w:color w:val="000000"/>
          <w:sz w:val="28"/>
          <w:szCs w:val="28"/>
        </w:rPr>
        <w:t>. These effects usually result from the systemic presence of antigen introduced by injection, an insect sting, or absorption across an epithelial surface such as gut mucosa. The allergen activates mast cells in many tissues, resulting in the release of mediators that gain access to vascular beds throughout the body.</w:t>
      </w:r>
    </w:p>
    <w:p w:rsidR="00F62DDE" w:rsidRPr="00F62DDE" w:rsidRDefault="00F62DDE" w:rsidP="00AD0EEA">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The decrease in vascular tone and leakage of plasma caused by mast cell mediators can lead to a significant decrease in blood pressure or shock, called anaphylactic shock, which is often fatal. The cardiovascular effects are accompanied by constriction of the upper and lower airways, laryngeal edema, </w:t>
      </w:r>
      <w:proofErr w:type="spellStart"/>
      <w:r w:rsidRPr="00F62DDE">
        <w:rPr>
          <w:rFonts w:asciiTheme="majorBidi" w:hAnsiTheme="majorBidi" w:cstheme="majorBidi"/>
          <w:color w:val="000000"/>
          <w:sz w:val="28"/>
          <w:szCs w:val="28"/>
        </w:rPr>
        <w:t>hypermotility</w:t>
      </w:r>
      <w:proofErr w:type="spellEnd"/>
      <w:r w:rsidRPr="00F62DDE">
        <w:rPr>
          <w:rFonts w:asciiTheme="majorBidi" w:hAnsiTheme="majorBidi" w:cstheme="majorBidi"/>
          <w:color w:val="000000"/>
          <w:sz w:val="28"/>
          <w:szCs w:val="28"/>
        </w:rPr>
        <w:t xml:space="preserve"> of the gut, </w:t>
      </w:r>
      <w:proofErr w:type="gramStart"/>
      <w:r w:rsidRPr="00F62DDE">
        <w:rPr>
          <w:rFonts w:asciiTheme="majorBidi" w:hAnsiTheme="majorBidi" w:cstheme="majorBidi"/>
          <w:color w:val="000000"/>
          <w:sz w:val="28"/>
          <w:szCs w:val="28"/>
        </w:rPr>
        <w:t>outpouring</w:t>
      </w:r>
      <w:proofErr w:type="gramEnd"/>
      <w:r w:rsidRPr="00F62DDE">
        <w:rPr>
          <w:rFonts w:asciiTheme="majorBidi" w:hAnsiTheme="majorBidi" w:cstheme="majorBidi"/>
          <w:color w:val="000000"/>
          <w:sz w:val="28"/>
          <w:szCs w:val="28"/>
        </w:rPr>
        <w:t xml:space="preserve"> of mucus in the gut and respiratory tract, and </w:t>
      </w:r>
      <w:proofErr w:type="spellStart"/>
      <w:r w:rsidRPr="00F62DDE">
        <w:rPr>
          <w:rFonts w:asciiTheme="majorBidi" w:hAnsiTheme="majorBidi" w:cstheme="majorBidi"/>
          <w:color w:val="000000"/>
          <w:sz w:val="28"/>
          <w:szCs w:val="28"/>
        </w:rPr>
        <w:t>urticarial</w:t>
      </w:r>
      <w:proofErr w:type="spellEnd"/>
      <w:r w:rsidRPr="00F62DDE">
        <w:rPr>
          <w:rFonts w:asciiTheme="majorBidi" w:hAnsiTheme="majorBidi" w:cstheme="majorBidi"/>
          <w:color w:val="000000"/>
          <w:sz w:val="28"/>
          <w:szCs w:val="28"/>
        </w:rPr>
        <w:t xml:space="preserve"> lesions (hives) in the skin. The mainstay of treatment is systemic epinephrine, which can be lifesaving by reversing the </w:t>
      </w:r>
      <w:proofErr w:type="spellStart"/>
      <w:r w:rsidRPr="00F62DDE">
        <w:rPr>
          <w:rFonts w:asciiTheme="majorBidi" w:hAnsiTheme="majorBidi" w:cstheme="majorBidi"/>
          <w:color w:val="000000"/>
          <w:sz w:val="28"/>
          <w:szCs w:val="28"/>
        </w:rPr>
        <w:t>bronchoconstrictive</w:t>
      </w:r>
      <w:proofErr w:type="spellEnd"/>
      <w:r w:rsidRPr="00F62DDE">
        <w:rPr>
          <w:rFonts w:asciiTheme="majorBidi" w:hAnsiTheme="majorBidi" w:cstheme="majorBidi"/>
          <w:color w:val="000000"/>
          <w:sz w:val="28"/>
          <w:szCs w:val="28"/>
        </w:rPr>
        <w:t xml:space="preserve"> and </w:t>
      </w:r>
      <w:proofErr w:type="spellStart"/>
      <w:r w:rsidRPr="00F62DDE">
        <w:rPr>
          <w:rFonts w:asciiTheme="majorBidi" w:hAnsiTheme="majorBidi" w:cstheme="majorBidi"/>
          <w:color w:val="000000"/>
          <w:sz w:val="28"/>
          <w:szCs w:val="28"/>
        </w:rPr>
        <w:t>vasodilatory</w:t>
      </w:r>
      <w:proofErr w:type="spellEnd"/>
      <w:r w:rsidRPr="00F62DDE">
        <w:rPr>
          <w:rFonts w:asciiTheme="majorBidi" w:hAnsiTheme="majorBidi" w:cstheme="majorBidi"/>
          <w:color w:val="000000"/>
          <w:sz w:val="28"/>
          <w:szCs w:val="28"/>
        </w:rPr>
        <w:t xml:space="preserve"> effects of mast cell mediators. </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F62DDE" w:rsidRPr="00AD0EEA" w:rsidRDefault="00F62DDE" w:rsidP="00AD0EEA">
      <w:pPr>
        <w:pStyle w:val="ListParagraph"/>
        <w:numPr>
          <w:ilvl w:val="0"/>
          <w:numId w:val="4"/>
        </w:numPr>
        <w:autoSpaceDE w:val="0"/>
        <w:autoSpaceDN w:val="0"/>
        <w:adjustRightInd w:val="0"/>
        <w:spacing w:after="0"/>
        <w:jc w:val="both"/>
        <w:rPr>
          <w:rFonts w:asciiTheme="majorBidi" w:hAnsiTheme="majorBidi" w:cstheme="majorBidi"/>
          <w:b/>
          <w:bCs/>
          <w:color w:val="000000"/>
          <w:sz w:val="28"/>
          <w:szCs w:val="28"/>
        </w:rPr>
      </w:pPr>
      <w:r w:rsidRPr="00AD0EEA">
        <w:rPr>
          <w:rFonts w:asciiTheme="majorBidi" w:hAnsiTheme="majorBidi" w:cstheme="majorBidi"/>
          <w:b/>
          <w:bCs/>
          <w:color w:val="000000"/>
          <w:sz w:val="28"/>
          <w:szCs w:val="28"/>
        </w:rPr>
        <w:t>Bronchial Asthma</w:t>
      </w:r>
    </w:p>
    <w:p w:rsidR="00F62DDE" w:rsidRPr="004E09D7" w:rsidRDefault="00F62DDE" w:rsidP="004E09D7">
      <w:pPr>
        <w:autoSpaceDE w:val="0"/>
        <w:autoSpaceDN w:val="0"/>
        <w:adjustRightInd w:val="0"/>
        <w:spacing w:after="0"/>
        <w:jc w:val="both"/>
        <w:rPr>
          <w:rFonts w:asciiTheme="majorBidi" w:hAnsiTheme="majorBidi" w:cstheme="majorBidi"/>
          <w:b/>
          <w:bCs/>
          <w:i/>
          <w:iCs/>
          <w:color w:val="000000"/>
          <w:sz w:val="28"/>
          <w:szCs w:val="28"/>
        </w:rPr>
      </w:pPr>
      <w:r w:rsidRPr="00F62DDE">
        <w:rPr>
          <w:rFonts w:asciiTheme="majorBidi" w:hAnsiTheme="majorBidi" w:cstheme="majorBidi"/>
          <w:b/>
          <w:bCs/>
          <w:i/>
          <w:iCs/>
          <w:color w:val="000000"/>
          <w:sz w:val="28"/>
          <w:szCs w:val="28"/>
        </w:rPr>
        <w:t xml:space="preserve">Asthma is an inflammatory disease caused by repeated immediate-type hypersensitivity and late-phase allergic reactions in the lung leading to the clinic-pathologic triad of intermittent and reversible airway obstruction, chronic bronchial inflammation with </w:t>
      </w:r>
      <w:proofErr w:type="spellStart"/>
      <w:r w:rsidRPr="00F62DDE">
        <w:rPr>
          <w:rFonts w:asciiTheme="majorBidi" w:hAnsiTheme="majorBidi" w:cstheme="majorBidi"/>
          <w:b/>
          <w:bCs/>
          <w:i/>
          <w:iCs/>
          <w:color w:val="000000"/>
          <w:sz w:val="28"/>
          <w:szCs w:val="28"/>
        </w:rPr>
        <w:t>eosinophils</w:t>
      </w:r>
      <w:proofErr w:type="spellEnd"/>
      <w:r w:rsidRPr="00F62DDE">
        <w:rPr>
          <w:rFonts w:asciiTheme="majorBidi" w:hAnsiTheme="majorBidi" w:cstheme="majorBidi"/>
          <w:b/>
          <w:bCs/>
          <w:i/>
          <w:iCs/>
          <w:color w:val="000000"/>
          <w:sz w:val="28"/>
          <w:szCs w:val="28"/>
        </w:rPr>
        <w:t xml:space="preserve">, and bronchial smooth muscle cell hypertrophy and </w:t>
      </w:r>
      <w:proofErr w:type="spellStart"/>
      <w:r w:rsidRPr="00F62DDE">
        <w:rPr>
          <w:rFonts w:asciiTheme="majorBidi" w:hAnsiTheme="majorBidi" w:cstheme="majorBidi"/>
          <w:b/>
          <w:bCs/>
          <w:i/>
          <w:iCs/>
          <w:color w:val="000000"/>
          <w:sz w:val="28"/>
          <w:szCs w:val="28"/>
        </w:rPr>
        <w:t>hyperreactivity</w:t>
      </w:r>
      <w:proofErr w:type="spellEnd"/>
      <w:r w:rsidRPr="00F62DDE">
        <w:rPr>
          <w:rFonts w:asciiTheme="majorBidi" w:hAnsiTheme="majorBidi" w:cstheme="majorBidi"/>
          <w:b/>
          <w:bCs/>
          <w:i/>
          <w:iCs/>
          <w:color w:val="000000"/>
          <w:sz w:val="28"/>
          <w:szCs w:val="28"/>
        </w:rPr>
        <w:t xml:space="preserve"> to </w:t>
      </w:r>
      <w:proofErr w:type="spellStart"/>
      <w:r w:rsidRPr="00F62DDE">
        <w:rPr>
          <w:rFonts w:asciiTheme="majorBidi" w:hAnsiTheme="majorBidi" w:cstheme="majorBidi"/>
          <w:b/>
          <w:bCs/>
          <w:i/>
          <w:iCs/>
          <w:color w:val="000000"/>
          <w:sz w:val="28"/>
          <w:szCs w:val="28"/>
        </w:rPr>
        <w:t>bronchoconstrictors</w:t>
      </w:r>
      <w:proofErr w:type="spellEnd"/>
      <w:r w:rsidRPr="00F62DDE">
        <w:rPr>
          <w:rFonts w:asciiTheme="majorBidi" w:hAnsiTheme="majorBidi" w:cstheme="majorBidi"/>
          <w:color w:val="000000"/>
          <w:sz w:val="28"/>
          <w:szCs w:val="28"/>
        </w:rPr>
        <w:t xml:space="preserve">. Patients suffer paroxysms of </w:t>
      </w:r>
      <w:proofErr w:type="spellStart"/>
      <w:r w:rsidRPr="00F62DDE">
        <w:rPr>
          <w:rFonts w:asciiTheme="majorBidi" w:hAnsiTheme="majorBidi" w:cstheme="majorBidi"/>
          <w:color w:val="000000"/>
          <w:sz w:val="28"/>
          <w:szCs w:val="28"/>
        </w:rPr>
        <w:t>bronchoconstriction</w:t>
      </w:r>
      <w:proofErr w:type="spellEnd"/>
      <w:r w:rsidRPr="00F62DDE">
        <w:rPr>
          <w:rFonts w:asciiTheme="majorBidi" w:hAnsiTheme="majorBidi" w:cstheme="majorBidi"/>
          <w:color w:val="000000"/>
          <w:sz w:val="28"/>
          <w:szCs w:val="28"/>
        </w:rPr>
        <w:t xml:space="preserve"> and increased production of thick mucus, which leads to bronchial obstruction and exacerbates respiratory difficulties. </w:t>
      </w:r>
    </w:p>
    <w:p w:rsidR="00AD0EEA" w:rsidRPr="00F62DDE" w:rsidRDefault="00AD0EEA" w:rsidP="00AD0EEA">
      <w:pPr>
        <w:autoSpaceDE w:val="0"/>
        <w:autoSpaceDN w:val="0"/>
        <w:adjustRightInd w:val="0"/>
        <w:spacing w:after="0"/>
        <w:jc w:val="both"/>
        <w:rPr>
          <w:rFonts w:asciiTheme="majorBidi" w:hAnsiTheme="majorBidi" w:cstheme="majorBidi"/>
          <w:color w:val="000000"/>
          <w:sz w:val="28"/>
          <w:szCs w:val="28"/>
        </w:rPr>
      </w:pPr>
    </w:p>
    <w:p w:rsidR="00F62DDE" w:rsidRPr="00F62DDE" w:rsidRDefault="00F62DDE" w:rsidP="004E09D7">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The </w:t>
      </w:r>
      <w:proofErr w:type="spellStart"/>
      <w:r w:rsidRPr="00F62DDE">
        <w:rPr>
          <w:rFonts w:asciiTheme="majorBidi" w:hAnsiTheme="majorBidi" w:cstheme="majorBidi"/>
          <w:color w:val="000000"/>
          <w:sz w:val="28"/>
          <w:szCs w:val="28"/>
        </w:rPr>
        <w:t>pathophysiologic</w:t>
      </w:r>
      <w:proofErr w:type="spellEnd"/>
      <w:r w:rsidRPr="00F62DDE">
        <w:rPr>
          <w:rFonts w:asciiTheme="majorBidi" w:hAnsiTheme="majorBidi" w:cstheme="majorBidi"/>
          <w:color w:val="000000"/>
          <w:sz w:val="28"/>
          <w:szCs w:val="28"/>
        </w:rPr>
        <w:t xml:space="preserve"> sequence in atopic asthma is probably initiated by mast cell activation in response to allergen binding to </w:t>
      </w:r>
      <w:proofErr w:type="spellStart"/>
      <w:r w:rsidRPr="00F62DDE">
        <w:rPr>
          <w:rFonts w:asciiTheme="majorBidi" w:hAnsiTheme="majorBidi" w:cstheme="majorBidi"/>
          <w:color w:val="000000"/>
          <w:sz w:val="28"/>
          <w:szCs w:val="28"/>
        </w:rPr>
        <w:t>IgE</w:t>
      </w:r>
      <w:proofErr w:type="spellEnd"/>
      <w:r w:rsidRPr="00F62DDE">
        <w:rPr>
          <w:rFonts w:asciiTheme="majorBidi" w:hAnsiTheme="majorBidi" w:cstheme="majorBidi"/>
          <w:color w:val="000000"/>
          <w:sz w:val="28"/>
          <w:szCs w:val="28"/>
        </w:rPr>
        <w:t xml:space="preserve"> as well as by TH2 cells reacting to allergens. The lipid mediators and cytokines produced by the mast cells and T cells lead to the recruitment of </w:t>
      </w:r>
      <w:proofErr w:type="spellStart"/>
      <w:r w:rsidRPr="00F62DDE">
        <w:rPr>
          <w:rFonts w:asciiTheme="majorBidi" w:hAnsiTheme="majorBidi" w:cstheme="majorBidi"/>
          <w:color w:val="000000"/>
          <w:sz w:val="28"/>
          <w:szCs w:val="28"/>
        </w:rPr>
        <w:lastRenderedPageBreak/>
        <w:t>eosinophils</w:t>
      </w:r>
      <w:proofErr w:type="spellEnd"/>
      <w:r w:rsidRPr="00F62DDE">
        <w:rPr>
          <w:rFonts w:asciiTheme="majorBidi" w:hAnsiTheme="majorBidi" w:cstheme="majorBidi"/>
          <w:color w:val="000000"/>
          <w:sz w:val="28"/>
          <w:szCs w:val="28"/>
        </w:rPr>
        <w:t xml:space="preserve">, </w:t>
      </w:r>
      <w:proofErr w:type="spellStart"/>
      <w:r w:rsidRPr="00F62DDE">
        <w:rPr>
          <w:rFonts w:asciiTheme="majorBidi" w:hAnsiTheme="majorBidi" w:cstheme="majorBidi"/>
          <w:color w:val="000000"/>
          <w:sz w:val="28"/>
          <w:szCs w:val="28"/>
        </w:rPr>
        <w:t>basophils</w:t>
      </w:r>
      <w:proofErr w:type="spellEnd"/>
      <w:r w:rsidRPr="00F62DDE">
        <w:rPr>
          <w:rFonts w:asciiTheme="majorBidi" w:hAnsiTheme="majorBidi" w:cstheme="majorBidi"/>
          <w:color w:val="000000"/>
          <w:sz w:val="28"/>
          <w:szCs w:val="28"/>
        </w:rPr>
        <w:t xml:space="preserve">, and more TH2 cells. The chronic inflammation in this disease may continue </w:t>
      </w:r>
      <w:r w:rsidRPr="00AD0EEA">
        <w:rPr>
          <w:rFonts w:asciiTheme="majorBidi" w:hAnsiTheme="majorBidi" w:cstheme="majorBidi"/>
          <w:color w:val="000000"/>
          <w:sz w:val="28"/>
          <w:szCs w:val="28"/>
          <w:highlight w:val="yellow"/>
        </w:rPr>
        <w:t>without mast cell activation</w:t>
      </w:r>
      <w:r w:rsidRPr="00F62DDE">
        <w:rPr>
          <w:rFonts w:asciiTheme="majorBidi" w:hAnsiTheme="majorBidi" w:cstheme="majorBidi"/>
          <w:color w:val="000000"/>
          <w:sz w:val="28"/>
          <w:szCs w:val="28"/>
        </w:rPr>
        <w:t xml:space="preserve">. </w:t>
      </w:r>
    </w:p>
    <w:p w:rsidR="00F62DDE" w:rsidRPr="00F62DDE" w:rsidRDefault="00F62DDE" w:rsidP="00AD0EEA">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 xml:space="preserve">Smooth muscle cell hypertrophy and </w:t>
      </w:r>
      <w:proofErr w:type="spellStart"/>
      <w:r w:rsidRPr="00F62DDE">
        <w:rPr>
          <w:rFonts w:asciiTheme="majorBidi" w:hAnsiTheme="majorBidi" w:cstheme="majorBidi"/>
          <w:color w:val="000000"/>
          <w:sz w:val="28"/>
          <w:szCs w:val="28"/>
        </w:rPr>
        <w:t>hyperreactivity</w:t>
      </w:r>
      <w:proofErr w:type="spellEnd"/>
      <w:r w:rsidRPr="00F62DDE">
        <w:rPr>
          <w:rFonts w:asciiTheme="majorBidi" w:hAnsiTheme="majorBidi" w:cstheme="majorBidi"/>
          <w:color w:val="000000"/>
          <w:sz w:val="28"/>
          <w:szCs w:val="28"/>
        </w:rPr>
        <w:t xml:space="preserve"> are thought to result from leukocyte-derived mediators and cytokines. Mast cells, </w:t>
      </w:r>
      <w:proofErr w:type="spellStart"/>
      <w:r w:rsidRPr="00F62DDE">
        <w:rPr>
          <w:rFonts w:asciiTheme="majorBidi" w:hAnsiTheme="majorBidi" w:cstheme="majorBidi"/>
          <w:color w:val="000000"/>
          <w:sz w:val="28"/>
          <w:szCs w:val="28"/>
        </w:rPr>
        <w:t>basophils</w:t>
      </w:r>
      <w:proofErr w:type="spellEnd"/>
      <w:r w:rsidRPr="00F62DDE">
        <w:rPr>
          <w:rFonts w:asciiTheme="majorBidi" w:hAnsiTheme="majorBidi" w:cstheme="majorBidi"/>
          <w:color w:val="000000"/>
          <w:sz w:val="28"/>
          <w:szCs w:val="28"/>
        </w:rPr>
        <w:t xml:space="preserve">, and </w:t>
      </w:r>
      <w:proofErr w:type="spellStart"/>
      <w:r w:rsidRPr="00F62DDE">
        <w:rPr>
          <w:rFonts w:asciiTheme="majorBidi" w:hAnsiTheme="majorBidi" w:cstheme="majorBidi"/>
          <w:color w:val="000000"/>
          <w:sz w:val="28"/>
          <w:szCs w:val="28"/>
        </w:rPr>
        <w:t>eosinophils</w:t>
      </w:r>
      <w:proofErr w:type="spellEnd"/>
      <w:r w:rsidRPr="00F62DDE">
        <w:rPr>
          <w:rFonts w:asciiTheme="majorBidi" w:hAnsiTheme="majorBidi" w:cstheme="majorBidi"/>
          <w:color w:val="000000"/>
          <w:sz w:val="28"/>
          <w:szCs w:val="28"/>
        </w:rPr>
        <w:t xml:space="preserve"> all produce mediators that constrict airway smooth muscle. </w:t>
      </w:r>
      <w:r w:rsidRPr="00F62DDE">
        <w:rPr>
          <w:rFonts w:asciiTheme="majorBidi" w:hAnsiTheme="majorBidi" w:cstheme="majorBidi"/>
          <w:color w:val="FF0000"/>
          <w:sz w:val="28"/>
          <w:szCs w:val="28"/>
        </w:rPr>
        <w:t xml:space="preserve">The most important of the </w:t>
      </w:r>
      <w:proofErr w:type="spellStart"/>
      <w:r w:rsidRPr="00F62DDE">
        <w:rPr>
          <w:rFonts w:asciiTheme="majorBidi" w:hAnsiTheme="majorBidi" w:cstheme="majorBidi"/>
          <w:color w:val="FF0000"/>
          <w:sz w:val="28"/>
          <w:szCs w:val="28"/>
        </w:rPr>
        <w:t>bronchoconstricting</w:t>
      </w:r>
      <w:proofErr w:type="spellEnd"/>
      <w:r w:rsidRPr="00F62DDE">
        <w:rPr>
          <w:rFonts w:asciiTheme="majorBidi" w:hAnsiTheme="majorBidi" w:cstheme="majorBidi"/>
          <w:color w:val="FF0000"/>
          <w:sz w:val="28"/>
          <w:szCs w:val="28"/>
        </w:rPr>
        <w:t xml:space="preserve"> mediators are LTC4, LTD4, and LTE4</w:t>
      </w:r>
      <w:r w:rsidRPr="00F62DDE">
        <w:rPr>
          <w:rFonts w:asciiTheme="majorBidi" w:hAnsiTheme="majorBidi" w:cstheme="majorBidi"/>
          <w:color w:val="000000"/>
          <w:sz w:val="28"/>
          <w:szCs w:val="28"/>
        </w:rPr>
        <w:t>. Increased mucus</w:t>
      </w:r>
      <w:r w:rsidR="00AD0EEA">
        <w:rPr>
          <w:rFonts w:asciiTheme="majorBidi" w:hAnsiTheme="majorBidi" w:cstheme="majorBidi"/>
          <w:color w:val="000000"/>
          <w:sz w:val="28"/>
          <w:szCs w:val="28"/>
        </w:rPr>
        <w:t xml:space="preserve"> </w:t>
      </w:r>
      <w:r w:rsidRPr="00F62DDE">
        <w:rPr>
          <w:rFonts w:asciiTheme="majorBidi" w:hAnsiTheme="majorBidi" w:cstheme="majorBidi"/>
          <w:color w:val="000000"/>
          <w:sz w:val="28"/>
          <w:szCs w:val="28"/>
        </w:rPr>
        <w:t>secretion results from the action of cytokines, on bronchial epithelial cells.</w:t>
      </w:r>
    </w:p>
    <w:p w:rsidR="00F62DDE" w:rsidRPr="00F62DDE" w:rsidRDefault="00F62DDE" w:rsidP="00AD0EEA">
      <w:pPr>
        <w:autoSpaceDE w:val="0"/>
        <w:autoSpaceDN w:val="0"/>
        <w:adjustRightInd w:val="0"/>
        <w:spacing w:after="0"/>
        <w:jc w:val="both"/>
        <w:rPr>
          <w:rFonts w:asciiTheme="majorBidi" w:hAnsiTheme="majorBidi" w:cstheme="majorBidi"/>
          <w:color w:val="000000"/>
          <w:sz w:val="28"/>
          <w:szCs w:val="28"/>
        </w:rPr>
      </w:pPr>
      <w:r w:rsidRPr="00F62DDE">
        <w:rPr>
          <w:rFonts w:asciiTheme="majorBidi" w:hAnsiTheme="majorBidi" w:cstheme="majorBidi"/>
          <w:color w:val="000000"/>
          <w:sz w:val="28"/>
          <w:szCs w:val="28"/>
        </w:rPr>
        <w:t>Corticosteroids may also be given systemically, especially once an attack is under way, to reduce inflamm</w:t>
      </w:r>
      <w:r w:rsidR="00AD0EEA">
        <w:rPr>
          <w:rFonts w:asciiTheme="majorBidi" w:hAnsiTheme="majorBidi" w:cstheme="majorBidi"/>
          <w:color w:val="000000"/>
          <w:sz w:val="28"/>
          <w:szCs w:val="28"/>
        </w:rPr>
        <w:t>ation and b</w:t>
      </w:r>
      <w:r w:rsidRPr="00F62DDE">
        <w:rPr>
          <w:rFonts w:asciiTheme="majorBidi" w:hAnsiTheme="majorBidi" w:cstheme="majorBidi"/>
          <w:color w:val="000000"/>
          <w:sz w:val="28"/>
          <w:szCs w:val="28"/>
        </w:rPr>
        <w:t>ronchial smooth muscle cell relaxa</w:t>
      </w:r>
      <w:r w:rsidR="00AD0EEA">
        <w:rPr>
          <w:rFonts w:asciiTheme="majorBidi" w:hAnsiTheme="majorBidi" w:cstheme="majorBidi"/>
          <w:color w:val="000000"/>
          <w:sz w:val="28"/>
          <w:szCs w:val="28"/>
        </w:rPr>
        <w:t>nts</w:t>
      </w:r>
      <w:r w:rsidRPr="00F62DDE">
        <w:rPr>
          <w:rFonts w:asciiTheme="majorBidi" w:hAnsiTheme="majorBidi" w:cstheme="majorBidi"/>
          <w:color w:val="000000"/>
          <w:sz w:val="28"/>
          <w:szCs w:val="28"/>
        </w:rPr>
        <w:t xml:space="preserve"> </w:t>
      </w:r>
    </w:p>
    <w:p w:rsidR="00F62DDE" w:rsidRPr="00F62DDE" w:rsidRDefault="00F62DDE" w:rsidP="00F62DDE">
      <w:pPr>
        <w:autoSpaceDE w:val="0"/>
        <w:autoSpaceDN w:val="0"/>
        <w:adjustRightInd w:val="0"/>
        <w:spacing w:after="0"/>
        <w:jc w:val="both"/>
        <w:rPr>
          <w:rFonts w:asciiTheme="majorBidi" w:hAnsiTheme="majorBidi" w:cstheme="majorBidi"/>
          <w:color w:val="000000"/>
          <w:sz w:val="28"/>
          <w:szCs w:val="28"/>
        </w:rPr>
      </w:pPr>
    </w:p>
    <w:p w:rsidR="00F62DDE" w:rsidRPr="00AD0EEA" w:rsidRDefault="00F62DDE" w:rsidP="00AD0EEA">
      <w:pPr>
        <w:pStyle w:val="ListParagraph"/>
        <w:numPr>
          <w:ilvl w:val="0"/>
          <w:numId w:val="4"/>
        </w:numPr>
        <w:autoSpaceDE w:val="0"/>
        <w:autoSpaceDN w:val="0"/>
        <w:adjustRightInd w:val="0"/>
        <w:spacing w:after="0"/>
        <w:jc w:val="both"/>
        <w:rPr>
          <w:rFonts w:asciiTheme="majorBidi" w:hAnsiTheme="majorBidi" w:cstheme="majorBidi"/>
          <w:b/>
          <w:bCs/>
          <w:color w:val="000000"/>
          <w:sz w:val="28"/>
          <w:szCs w:val="28"/>
        </w:rPr>
      </w:pPr>
      <w:r w:rsidRPr="00AD0EEA">
        <w:rPr>
          <w:rFonts w:asciiTheme="majorBidi" w:hAnsiTheme="majorBidi" w:cstheme="majorBidi"/>
          <w:b/>
          <w:bCs/>
          <w:color w:val="000000"/>
          <w:sz w:val="28"/>
          <w:szCs w:val="28"/>
        </w:rPr>
        <w:t>Immediate Hypersensitivity Reactions in the Upper Respiratory Tract, Gastrointestinal Tract, and Skin</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AD0EEA" w:rsidRDefault="00F62DDE" w:rsidP="00F62DDE">
      <w:pPr>
        <w:pStyle w:val="ListParagraph"/>
        <w:numPr>
          <w:ilvl w:val="0"/>
          <w:numId w:val="1"/>
        </w:numPr>
        <w:autoSpaceDE w:val="0"/>
        <w:autoSpaceDN w:val="0"/>
        <w:adjustRightInd w:val="0"/>
        <w:spacing w:after="0"/>
        <w:jc w:val="both"/>
        <w:rPr>
          <w:rFonts w:asciiTheme="majorBidi" w:hAnsiTheme="majorBidi" w:cstheme="majorBidi"/>
          <w:color w:val="000000"/>
          <w:sz w:val="28"/>
          <w:szCs w:val="28"/>
        </w:rPr>
      </w:pPr>
      <w:r w:rsidRPr="00AD0EEA">
        <w:rPr>
          <w:rFonts w:asciiTheme="majorBidi" w:hAnsiTheme="majorBidi" w:cstheme="majorBidi"/>
          <w:b/>
          <w:bCs/>
          <w:color w:val="000000"/>
          <w:sz w:val="28"/>
          <w:szCs w:val="28"/>
        </w:rPr>
        <w:t>Allergic rhinitis</w:t>
      </w:r>
      <w:r w:rsidRPr="00AD0EEA">
        <w:rPr>
          <w:rFonts w:asciiTheme="majorBidi" w:hAnsiTheme="majorBidi" w:cstheme="majorBidi"/>
          <w:color w:val="000000"/>
          <w:sz w:val="28"/>
          <w:szCs w:val="28"/>
        </w:rPr>
        <w:t xml:space="preserve">, also called hay fever, is perhaps the most common allergic disease and is a consequence of immediate hypersensitivity reactions to common allergens such as plant pollen or house dust mites localized to the upper respiratory tract by inhalation. The pathologic and clinical manifestations include mucosal edema, leukocyte infiltration with abundant </w:t>
      </w:r>
      <w:proofErr w:type="spellStart"/>
      <w:r w:rsidRPr="00AD0EEA">
        <w:rPr>
          <w:rFonts w:asciiTheme="majorBidi" w:hAnsiTheme="majorBidi" w:cstheme="majorBidi"/>
          <w:color w:val="000000"/>
          <w:sz w:val="28"/>
          <w:szCs w:val="28"/>
        </w:rPr>
        <w:t>eosinophils</w:t>
      </w:r>
      <w:proofErr w:type="spellEnd"/>
      <w:r w:rsidRPr="00AD0EEA">
        <w:rPr>
          <w:rFonts w:asciiTheme="majorBidi" w:hAnsiTheme="majorBidi" w:cstheme="majorBidi"/>
          <w:color w:val="000000"/>
          <w:sz w:val="28"/>
          <w:szCs w:val="28"/>
        </w:rPr>
        <w:t>, mucus secretion, coughing, sneezing, and difficulty in breathing.</w:t>
      </w:r>
    </w:p>
    <w:p w:rsidR="00F62DDE" w:rsidRPr="00AD0EEA" w:rsidRDefault="00F62DDE" w:rsidP="006B4293">
      <w:pPr>
        <w:pStyle w:val="ListParagraph"/>
        <w:autoSpaceDE w:val="0"/>
        <w:autoSpaceDN w:val="0"/>
        <w:adjustRightInd w:val="0"/>
        <w:spacing w:after="0"/>
        <w:jc w:val="both"/>
        <w:rPr>
          <w:rFonts w:asciiTheme="majorBidi" w:hAnsiTheme="majorBidi" w:cstheme="majorBidi"/>
          <w:color w:val="000000"/>
          <w:sz w:val="28"/>
          <w:szCs w:val="28"/>
        </w:rPr>
      </w:pPr>
      <w:r w:rsidRPr="00AD0EEA">
        <w:rPr>
          <w:rFonts w:asciiTheme="majorBidi" w:hAnsiTheme="majorBidi" w:cstheme="majorBidi"/>
          <w:color w:val="000000"/>
          <w:sz w:val="28"/>
          <w:szCs w:val="28"/>
        </w:rPr>
        <w:t xml:space="preserve">Allergic conjunctivitis with itchy eyes is commonly associated with the rhinitis. Focal </w:t>
      </w:r>
    </w:p>
    <w:p w:rsidR="00F62DDE" w:rsidRPr="00F62DDE" w:rsidRDefault="00F62DDE" w:rsidP="00F62DDE">
      <w:pPr>
        <w:autoSpaceDE w:val="0"/>
        <w:autoSpaceDN w:val="0"/>
        <w:adjustRightInd w:val="0"/>
        <w:spacing w:after="0"/>
        <w:jc w:val="both"/>
        <w:rPr>
          <w:rFonts w:asciiTheme="majorBidi" w:hAnsiTheme="majorBidi" w:cstheme="majorBidi"/>
          <w:b/>
          <w:bCs/>
          <w:color w:val="000000"/>
          <w:sz w:val="28"/>
          <w:szCs w:val="28"/>
        </w:rPr>
      </w:pPr>
    </w:p>
    <w:p w:rsidR="00F62DDE" w:rsidRPr="006B4293" w:rsidRDefault="00F62DDE" w:rsidP="006B4293">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6B4293">
        <w:rPr>
          <w:rFonts w:asciiTheme="majorBidi" w:hAnsiTheme="majorBidi" w:cstheme="majorBidi"/>
          <w:b/>
          <w:bCs/>
          <w:color w:val="000000"/>
          <w:sz w:val="28"/>
          <w:szCs w:val="28"/>
        </w:rPr>
        <w:t xml:space="preserve">Food allergies </w:t>
      </w:r>
      <w:r w:rsidRPr="006B4293">
        <w:rPr>
          <w:rFonts w:asciiTheme="majorBidi" w:hAnsiTheme="majorBidi" w:cstheme="majorBidi"/>
          <w:color w:val="000000"/>
          <w:sz w:val="28"/>
          <w:szCs w:val="28"/>
        </w:rPr>
        <w:t xml:space="preserve">are immediate hypersensitivity reactions to ingested foods that lead to the release of mediators </w:t>
      </w:r>
      <w:r w:rsidRPr="006B4293">
        <w:rPr>
          <w:rFonts w:asciiTheme="majorBidi" w:hAnsiTheme="majorBidi" w:cstheme="majorBidi"/>
          <w:sz w:val="28"/>
          <w:szCs w:val="28"/>
        </w:rPr>
        <w:t xml:space="preserve">from intestinal mucosal and </w:t>
      </w:r>
      <w:proofErr w:type="spellStart"/>
      <w:r w:rsidRPr="006B4293">
        <w:rPr>
          <w:rFonts w:asciiTheme="majorBidi" w:hAnsiTheme="majorBidi" w:cstheme="majorBidi"/>
          <w:sz w:val="28"/>
          <w:szCs w:val="28"/>
        </w:rPr>
        <w:t>submucosal</w:t>
      </w:r>
      <w:proofErr w:type="spellEnd"/>
      <w:r w:rsidRPr="006B4293">
        <w:rPr>
          <w:rFonts w:asciiTheme="majorBidi" w:hAnsiTheme="majorBidi" w:cstheme="majorBidi"/>
          <w:sz w:val="28"/>
          <w:szCs w:val="28"/>
        </w:rPr>
        <w:t xml:space="preserve"> mast cells of the GI tract, including the </w:t>
      </w:r>
      <w:proofErr w:type="spellStart"/>
      <w:r w:rsidRPr="006B4293">
        <w:rPr>
          <w:rFonts w:asciiTheme="majorBidi" w:hAnsiTheme="majorBidi" w:cstheme="majorBidi"/>
          <w:sz w:val="28"/>
          <w:szCs w:val="28"/>
        </w:rPr>
        <w:t>oropharynx</w:t>
      </w:r>
      <w:proofErr w:type="spellEnd"/>
      <w:r w:rsidRPr="006B4293">
        <w:rPr>
          <w:rFonts w:asciiTheme="majorBidi" w:hAnsiTheme="majorBidi" w:cstheme="majorBidi"/>
          <w:sz w:val="28"/>
          <w:szCs w:val="28"/>
        </w:rPr>
        <w:t xml:space="preserve">. The resulting clinical manifestations include </w:t>
      </w:r>
      <w:proofErr w:type="spellStart"/>
      <w:r w:rsidRPr="006B4293">
        <w:rPr>
          <w:rFonts w:asciiTheme="majorBidi" w:hAnsiTheme="majorBidi" w:cstheme="majorBidi"/>
          <w:sz w:val="28"/>
          <w:szCs w:val="28"/>
        </w:rPr>
        <w:t>pruritis</w:t>
      </w:r>
      <w:proofErr w:type="spellEnd"/>
      <w:r w:rsidRPr="006B4293">
        <w:rPr>
          <w:rFonts w:asciiTheme="majorBidi" w:hAnsiTheme="majorBidi" w:cstheme="majorBidi"/>
          <w:sz w:val="28"/>
          <w:szCs w:val="28"/>
        </w:rPr>
        <w:t>, tissue edema, enhanced</w:t>
      </w:r>
      <w:r w:rsidR="006B4293">
        <w:rPr>
          <w:rFonts w:asciiTheme="majorBidi" w:hAnsiTheme="majorBidi" w:cstheme="majorBidi"/>
          <w:sz w:val="28"/>
          <w:szCs w:val="28"/>
        </w:rPr>
        <w:t xml:space="preserve"> </w:t>
      </w:r>
      <w:r w:rsidRPr="006B4293">
        <w:rPr>
          <w:rFonts w:asciiTheme="majorBidi" w:hAnsiTheme="majorBidi" w:cstheme="majorBidi"/>
          <w:sz w:val="28"/>
          <w:szCs w:val="28"/>
        </w:rPr>
        <w:t xml:space="preserve">peristalsis, increased epithelial fluid secretion, and associated symptoms of </w:t>
      </w:r>
      <w:proofErr w:type="spellStart"/>
      <w:r w:rsidRPr="006B4293">
        <w:rPr>
          <w:rFonts w:asciiTheme="majorBidi" w:hAnsiTheme="majorBidi" w:cstheme="majorBidi"/>
          <w:sz w:val="28"/>
          <w:szCs w:val="28"/>
        </w:rPr>
        <w:t>oropharyngeal</w:t>
      </w:r>
      <w:proofErr w:type="spellEnd"/>
      <w:r w:rsidRPr="006B4293">
        <w:rPr>
          <w:rFonts w:asciiTheme="majorBidi" w:hAnsiTheme="majorBidi" w:cstheme="majorBidi"/>
          <w:sz w:val="28"/>
          <w:szCs w:val="28"/>
        </w:rPr>
        <w:t xml:space="preserve"> swelling, vomiting and diarrhea. Rhinitis, </w:t>
      </w:r>
      <w:proofErr w:type="spellStart"/>
      <w:r w:rsidRPr="006B4293">
        <w:rPr>
          <w:rFonts w:asciiTheme="majorBidi" w:hAnsiTheme="majorBidi" w:cstheme="majorBidi"/>
          <w:sz w:val="28"/>
          <w:szCs w:val="28"/>
        </w:rPr>
        <w:t>urticaria</w:t>
      </w:r>
      <w:proofErr w:type="spellEnd"/>
      <w:r w:rsidRPr="006B4293">
        <w:rPr>
          <w:rFonts w:asciiTheme="majorBidi" w:hAnsiTheme="majorBidi" w:cstheme="majorBidi"/>
          <w:sz w:val="28"/>
          <w:szCs w:val="28"/>
        </w:rPr>
        <w:t xml:space="preserve"> and mild </w:t>
      </w:r>
      <w:proofErr w:type="spellStart"/>
      <w:r w:rsidRPr="006B4293">
        <w:rPr>
          <w:rFonts w:asciiTheme="majorBidi" w:hAnsiTheme="majorBidi" w:cstheme="majorBidi"/>
          <w:sz w:val="28"/>
          <w:szCs w:val="28"/>
        </w:rPr>
        <w:t>bronchospasm</w:t>
      </w:r>
      <w:proofErr w:type="spellEnd"/>
      <w:r w:rsidRPr="006B4293">
        <w:rPr>
          <w:rFonts w:asciiTheme="majorBidi" w:hAnsiTheme="majorBidi" w:cstheme="majorBidi"/>
          <w:sz w:val="28"/>
          <w:szCs w:val="28"/>
        </w:rPr>
        <w:t xml:space="preserve"> are also often associated with allergic reactions to food, suggestive of systemic antigen circulation, and systemic anaphylaxis may occasionally occur. Allergic reactions </w:t>
      </w:r>
      <w:proofErr w:type="gramStart"/>
      <w:r w:rsidRPr="006B4293">
        <w:rPr>
          <w:rFonts w:asciiTheme="majorBidi" w:hAnsiTheme="majorBidi" w:cstheme="majorBidi"/>
          <w:sz w:val="28"/>
          <w:szCs w:val="28"/>
        </w:rPr>
        <w:t>to</w:t>
      </w:r>
      <w:proofErr w:type="gramEnd"/>
      <w:r w:rsidRPr="006B4293">
        <w:rPr>
          <w:rFonts w:asciiTheme="majorBidi" w:hAnsiTheme="majorBidi" w:cstheme="majorBidi"/>
          <w:sz w:val="28"/>
          <w:szCs w:val="28"/>
        </w:rPr>
        <w:t xml:space="preserve"> many different types of food most common are peanuts and shellfish.</w:t>
      </w:r>
    </w:p>
    <w:p w:rsidR="00F62DDE" w:rsidRPr="00F62DDE" w:rsidRDefault="00F62DDE" w:rsidP="00F62DDE">
      <w:pPr>
        <w:autoSpaceDE w:val="0"/>
        <w:autoSpaceDN w:val="0"/>
        <w:adjustRightInd w:val="0"/>
        <w:spacing w:after="0"/>
        <w:jc w:val="both"/>
        <w:rPr>
          <w:rFonts w:asciiTheme="majorBidi" w:hAnsiTheme="majorBidi" w:cstheme="majorBidi"/>
          <w:sz w:val="28"/>
          <w:szCs w:val="28"/>
        </w:rPr>
      </w:pPr>
    </w:p>
    <w:p w:rsidR="006B4293" w:rsidRDefault="00F62DDE" w:rsidP="00F62DDE">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6B4293">
        <w:rPr>
          <w:rFonts w:asciiTheme="majorBidi" w:hAnsiTheme="majorBidi" w:cstheme="majorBidi"/>
          <w:sz w:val="28"/>
          <w:szCs w:val="28"/>
        </w:rPr>
        <w:t xml:space="preserve">Common allergic reactions in the skin include </w:t>
      </w:r>
      <w:proofErr w:type="spellStart"/>
      <w:r w:rsidRPr="006B4293">
        <w:rPr>
          <w:rFonts w:asciiTheme="majorBidi" w:hAnsiTheme="majorBidi" w:cstheme="majorBidi"/>
          <w:b/>
          <w:bCs/>
          <w:sz w:val="28"/>
          <w:szCs w:val="28"/>
        </w:rPr>
        <w:t>urticaria</w:t>
      </w:r>
      <w:proofErr w:type="spellEnd"/>
      <w:r w:rsidRPr="006B4293">
        <w:rPr>
          <w:rFonts w:asciiTheme="majorBidi" w:hAnsiTheme="majorBidi" w:cstheme="majorBidi"/>
          <w:b/>
          <w:bCs/>
          <w:sz w:val="28"/>
          <w:szCs w:val="28"/>
        </w:rPr>
        <w:t xml:space="preserve"> </w:t>
      </w:r>
      <w:r w:rsidRPr="006B4293">
        <w:rPr>
          <w:rFonts w:asciiTheme="majorBidi" w:hAnsiTheme="majorBidi" w:cstheme="majorBidi"/>
          <w:sz w:val="28"/>
          <w:szCs w:val="28"/>
        </w:rPr>
        <w:t xml:space="preserve">and </w:t>
      </w:r>
      <w:r w:rsidRPr="006B4293">
        <w:rPr>
          <w:rFonts w:asciiTheme="majorBidi" w:hAnsiTheme="majorBidi" w:cstheme="majorBidi"/>
          <w:b/>
          <w:bCs/>
          <w:sz w:val="28"/>
          <w:szCs w:val="28"/>
        </w:rPr>
        <w:t>atopic dermatitis</w:t>
      </w:r>
      <w:r w:rsidRPr="006B4293">
        <w:rPr>
          <w:rFonts w:asciiTheme="majorBidi" w:hAnsiTheme="majorBidi" w:cstheme="majorBidi"/>
          <w:sz w:val="28"/>
          <w:szCs w:val="28"/>
        </w:rPr>
        <w:t xml:space="preserve">. </w:t>
      </w:r>
      <w:proofErr w:type="spellStart"/>
      <w:r w:rsidRPr="006B4293">
        <w:rPr>
          <w:rFonts w:asciiTheme="majorBidi" w:hAnsiTheme="majorBidi" w:cstheme="majorBidi"/>
          <w:sz w:val="28"/>
          <w:szCs w:val="28"/>
        </w:rPr>
        <w:t>Urticaria</w:t>
      </w:r>
      <w:proofErr w:type="spellEnd"/>
      <w:r w:rsidRPr="006B4293">
        <w:rPr>
          <w:rFonts w:asciiTheme="majorBidi" w:hAnsiTheme="majorBidi" w:cstheme="majorBidi"/>
          <w:sz w:val="28"/>
          <w:szCs w:val="28"/>
        </w:rPr>
        <w:t>, or hives, is an acute wheal-and-flare reaction induced by mast cell mediators and occurs in response to direct local contact with an allergen or after an allergen enters the circulation.</w:t>
      </w:r>
    </w:p>
    <w:p w:rsidR="00F62DDE" w:rsidRPr="00F62DDE" w:rsidRDefault="00F62DDE" w:rsidP="00314C2C">
      <w:pPr>
        <w:autoSpaceDE w:val="0"/>
        <w:autoSpaceDN w:val="0"/>
        <w:adjustRightInd w:val="0"/>
        <w:spacing w:after="0"/>
        <w:jc w:val="both"/>
        <w:rPr>
          <w:rFonts w:asciiTheme="majorBidi" w:hAnsiTheme="majorBidi" w:cstheme="majorBidi"/>
          <w:sz w:val="28"/>
          <w:szCs w:val="28"/>
        </w:rPr>
      </w:pPr>
      <w:r w:rsidRPr="00F62DDE">
        <w:rPr>
          <w:rFonts w:asciiTheme="majorBidi" w:hAnsiTheme="majorBidi" w:cstheme="majorBidi"/>
          <w:sz w:val="28"/>
          <w:szCs w:val="28"/>
        </w:rPr>
        <w:lastRenderedPageBreak/>
        <w:t>Atopic dermatitis (also commonly referred to as eczema</w:t>
      </w:r>
      <w:proofErr w:type="gramStart"/>
      <w:r w:rsidRPr="00F62DDE">
        <w:rPr>
          <w:rFonts w:asciiTheme="majorBidi" w:hAnsiTheme="majorBidi" w:cstheme="majorBidi"/>
          <w:sz w:val="28"/>
          <w:szCs w:val="28"/>
        </w:rPr>
        <w:t xml:space="preserve">) </w:t>
      </w:r>
      <w:r w:rsidR="006B4293">
        <w:rPr>
          <w:rFonts w:asciiTheme="majorBidi" w:hAnsiTheme="majorBidi" w:cstheme="majorBidi"/>
          <w:sz w:val="28"/>
          <w:szCs w:val="28"/>
        </w:rPr>
        <w:t>.</w:t>
      </w:r>
      <w:proofErr w:type="gramEnd"/>
      <w:r w:rsidRPr="00F62DDE">
        <w:rPr>
          <w:rFonts w:asciiTheme="majorBidi" w:hAnsiTheme="majorBidi" w:cstheme="majorBidi"/>
          <w:sz w:val="28"/>
          <w:szCs w:val="28"/>
        </w:rPr>
        <w:t xml:space="preserve"> It is a common skin disorder that may be caused by a </w:t>
      </w:r>
      <w:r w:rsidRPr="006B4293">
        <w:rPr>
          <w:rFonts w:asciiTheme="majorBidi" w:hAnsiTheme="majorBidi" w:cstheme="majorBidi"/>
          <w:color w:val="FF0000"/>
          <w:sz w:val="28"/>
          <w:szCs w:val="28"/>
        </w:rPr>
        <w:t>late-phase reaction</w:t>
      </w:r>
      <w:r w:rsidRPr="00F62DDE">
        <w:rPr>
          <w:rFonts w:asciiTheme="majorBidi" w:hAnsiTheme="majorBidi" w:cstheme="majorBidi"/>
          <w:sz w:val="28"/>
          <w:szCs w:val="28"/>
        </w:rPr>
        <w:t xml:space="preserve"> to an allergen in the skin. In the </w:t>
      </w:r>
      <w:proofErr w:type="spellStart"/>
      <w:r w:rsidRPr="00F62DDE">
        <w:rPr>
          <w:rFonts w:asciiTheme="majorBidi" w:hAnsiTheme="majorBidi" w:cstheme="majorBidi"/>
          <w:sz w:val="28"/>
          <w:szCs w:val="28"/>
        </w:rPr>
        <w:t>cutaneous</w:t>
      </w:r>
      <w:proofErr w:type="spellEnd"/>
      <w:r w:rsidRPr="00F62DDE">
        <w:rPr>
          <w:rFonts w:asciiTheme="majorBidi" w:hAnsiTheme="majorBidi" w:cstheme="majorBidi"/>
          <w:sz w:val="28"/>
          <w:szCs w:val="28"/>
        </w:rPr>
        <w:t xml:space="preserve"> late-phase reaction, TNF, IL-4, and other cytokines, probably derived from TH2 cells and mast cells, act on endothelial cells to promote inflammation. </w:t>
      </w:r>
    </w:p>
    <w:p w:rsidR="00314C2C" w:rsidRDefault="00314C2C" w:rsidP="00F62DDE">
      <w:pPr>
        <w:rPr>
          <w:rFonts w:asciiTheme="majorBidi" w:hAnsiTheme="majorBidi" w:cstheme="majorBidi"/>
          <w:sz w:val="28"/>
          <w:szCs w:val="28"/>
        </w:rPr>
      </w:pPr>
    </w:p>
    <w:p w:rsidR="00314C2C" w:rsidRPr="008673CE" w:rsidRDefault="00314C2C" w:rsidP="008673CE">
      <w:pPr>
        <w:jc w:val="both"/>
        <w:rPr>
          <w:rFonts w:asciiTheme="majorBidi" w:hAnsiTheme="majorBidi" w:cstheme="majorBidi"/>
          <w:b/>
          <w:bCs/>
          <w:color w:val="FF0000"/>
          <w:sz w:val="36"/>
          <w:szCs w:val="36"/>
        </w:rPr>
      </w:pPr>
      <w:r w:rsidRPr="008673CE">
        <w:rPr>
          <w:rFonts w:asciiTheme="majorBidi" w:hAnsiTheme="majorBidi" w:cstheme="majorBidi"/>
          <w:b/>
          <w:bCs/>
          <w:color w:val="FF0000"/>
          <w:sz w:val="36"/>
          <w:szCs w:val="36"/>
        </w:rPr>
        <w:t>Type II: Hypersensitivity</w:t>
      </w:r>
      <w:r w:rsidR="008673CE">
        <w:rPr>
          <w:rFonts w:asciiTheme="majorBidi" w:hAnsiTheme="majorBidi" w:cstheme="majorBidi"/>
          <w:b/>
          <w:bCs/>
          <w:color w:val="FF0000"/>
          <w:sz w:val="36"/>
          <w:szCs w:val="36"/>
        </w:rPr>
        <w:t xml:space="preserve"> (</w:t>
      </w:r>
      <w:r w:rsidR="008673CE" w:rsidRPr="008673CE">
        <w:rPr>
          <w:rFonts w:asciiTheme="majorBidi" w:hAnsiTheme="majorBidi" w:cstheme="majorBidi"/>
          <w:color w:val="FF0000"/>
          <w:sz w:val="28"/>
          <w:szCs w:val="28"/>
        </w:rPr>
        <w:t>Antibody–mediated: type II</w:t>
      </w:r>
      <w:r w:rsidR="008673CE" w:rsidRPr="008673CE">
        <w:rPr>
          <w:rFonts w:asciiTheme="majorBidi" w:hAnsiTheme="majorBidi" w:cstheme="majorBidi"/>
          <w:b/>
          <w:bCs/>
          <w:color w:val="FF0000"/>
          <w:sz w:val="36"/>
          <w:szCs w:val="36"/>
        </w:rPr>
        <w:t>)</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 xml:space="preserve">Type II hypersensitivity involves the binding of </w:t>
      </w:r>
      <w:proofErr w:type="spellStart"/>
      <w:r w:rsidRPr="00E36886">
        <w:rPr>
          <w:rFonts w:asciiTheme="majorBidi" w:hAnsiTheme="majorBidi" w:cstheme="majorBidi"/>
          <w:sz w:val="28"/>
          <w:szCs w:val="28"/>
        </w:rPr>
        <w:t>IgG</w:t>
      </w:r>
      <w:proofErr w:type="spellEnd"/>
      <w:r w:rsidRPr="00E36886">
        <w:rPr>
          <w:rFonts w:asciiTheme="majorBidi" w:hAnsiTheme="majorBidi" w:cstheme="majorBidi"/>
          <w:sz w:val="28"/>
          <w:szCs w:val="28"/>
        </w:rPr>
        <w:t xml:space="preserve"> antibodies to</w:t>
      </w:r>
      <w:proofErr w:type="gramStart"/>
      <w:r>
        <w:rPr>
          <w:rFonts w:asciiTheme="majorBidi" w:hAnsiTheme="majorBidi" w:cstheme="majorBidi"/>
          <w:sz w:val="28"/>
          <w:szCs w:val="28"/>
        </w:rPr>
        <w:t>:[</w:t>
      </w:r>
      <w:proofErr w:type="gramEnd"/>
      <w:r w:rsidRPr="00367C9A">
        <w:rPr>
          <w:rFonts w:asciiTheme="majorBidi" w:hAnsiTheme="majorBidi" w:cstheme="majorBidi"/>
          <w:b/>
          <w:bCs/>
          <w:sz w:val="28"/>
          <w:szCs w:val="28"/>
        </w:rPr>
        <w:t>cell surface antigens or extracellular matrix molecules]</w:t>
      </w:r>
      <w:r w:rsidRPr="00E36886">
        <w:rPr>
          <w:rFonts w:asciiTheme="majorBidi" w:hAnsiTheme="majorBidi" w:cstheme="majorBidi"/>
          <w:sz w:val="28"/>
          <w:szCs w:val="28"/>
        </w:rPr>
        <w:t xml:space="preserve">. Antibody bound to a cell-surface antigen can induce death of the antibody-bound cell by three distinct mechanisms. </w:t>
      </w:r>
    </w:p>
    <w:p w:rsidR="00314C2C" w:rsidRPr="00E36886" w:rsidRDefault="00314C2C" w:rsidP="00314C2C">
      <w:pPr>
        <w:pStyle w:val="ListParagraph"/>
        <w:numPr>
          <w:ilvl w:val="0"/>
          <w:numId w:val="5"/>
        </w:numPr>
        <w:jc w:val="both"/>
        <w:rPr>
          <w:rFonts w:asciiTheme="majorBidi" w:hAnsiTheme="majorBidi" w:cstheme="majorBidi"/>
          <w:sz w:val="28"/>
          <w:szCs w:val="28"/>
        </w:rPr>
      </w:pPr>
      <w:r w:rsidRPr="00E36886">
        <w:rPr>
          <w:rFonts w:asciiTheme="majorBidi" w:hAnsiTheme="majorBidi" w:cstheme="majorBidi"/>
          <w:sz w:val="28"/>
          <w:szCs w:val="28"/>
        </w:rPr>
        <w:t xml:space="preserve">First, certain immunoglobulin subclasses can activate the complement system, creating pores in the membrane of a foreign cell. </w:t>
      </w:r>
    </w:p>
    <w:p w:rsidR="00314C2C" w:rsidRPr="00E36886" w:rsidRDefault="00314C2C" w:rsidP="00314C2C">
      <w:pPr>
        <w:pStyle w:val="ListParagraph"/>
        <w:numPr>
          <w:ilvl w:val="0"/>
          <w:numId w:val="5"/>
        </w:numPr>
        <w:jc w:val="both"/>
        <w:rPr>
          <w:rFonts w:asciiTheme="majorBidi" w:hAnsiTheme="majorBidi" w:cstheme="majorBidi"/>
          <w:sz w:val="28"/>
          <w:szCs w:val="28"/>
        </w:rPr>
      </w:pPr>
      <w:r w:rsidRPr="00E36886">
        <w:rPr>
          <w:rFonts w:asciiTheme="majorBidi" w:hAnsiTheme="majorBidi" w:cstheme="majorBidi"/>
          <w:sz w:val="28"/>
          <w:szCs w:val="28"/>
        </w:rPr>
        <w:t xml:space="preserve">Secondly, antibodies can mediate cell destruction by antibody dependent cell-mediated </w:t>
      </w:r>
      <w:proofErr w:type="spellStart"/>
      <w:r w:rsidRPr="00E36886">
        <w:rPr>
          <w:rFonts w:asciiTheme="majorBidi" w:hAnsiTheme="majorBidi" w:cstheme="majorBidi"/>
          <w:sz w:val="28"/>
          <w:szCs w:val="28"/>
        </w:rPr>
        <w:t>cytotoxicity</w:t>
      </w:r>
      <w:proofErr w:type="spellEnd"/>
      <w:r w:rsidRPr="00E36886">
        <w:rPr>
          <w:rFonts w:asciiTheme="majorBidi" w:hAnsiTheme="majorBidi" w:cstheme="majorBidi"/>
          <w:sz w:val="28"/>
          <w:szCs w:val="28"/>
        </w:rPr>
        <w:t xml:space="preserve"> (ADCC), in which </w:t>
      </w:r>
      <w:proofErr w:type="spellStart"/>
      <w:r w:rsidRPr="00E36886">
        <w:rPr>
          <w:rFonts w:asciiTheme="majorBidi" w:hAnsiTheme="majorBidi" w:cstheme="majorBidi"/>
          <w:sz w:val="28"/>
          <w:szCs w:val="28"/>
        </w:rPr>
        <w:t>cytotoxic</w:t>
      </w:r>
      <w:proofErr w:type="spellEnd"/>
      <w:r w:rsidRPr="00E36886">
        <w:rPr>
          <w:rFonts w:asciiTheme="majorBidi" w:hAnsiTheme="majorBidi" w:cstheme="majorBidi"/>
          <w:sz w:val="28"/>
          <w:szCs w:val="28"/>
        </w:rPr>
        <w:t xml:space="preserve"> cells bearing </w:t>
      </w:r>
      <w:proofErr w:type="spellStart"/>
      <w:r w:rsidRPr="00E36886">
        <w:rPr>
          <w:rFonts w:asciiTheme="majorBidi" w:hAnsiTheme="majorBidi" w:cstheme="majorBidi"/>
          <w:sz w:val="28"/>
          <w:szCs w:val="28"/>
        </w:rPr>
        <w:t>Fc</w:t>
      </w:r>
      <w:proofErr w:type="spellEnd"/>
      <w:r w:rsidRPr="00E36886">
        <w:rPr>
          <w:rFonts w:asciiTheme="majorBidi" w:hAnsiTheme="majorBidi" w:cstheme="majorBidi"/>
          <w:sz w:val="28"/>
          <w:szCs w:val="28"/>
        </w:rPr>
        <w:t xml:space="preserve"> receptors bind to the </w:t>
      </w:r>
      <w:proofErr w:type="spellStart"/>
      <w:r w:rsidRPr="00E36886">
        <w:rPr>
          <w:rFonts w:asciiTheme="majorBidi" w:hAnsiTheme="majorBidi" w:cstheme="majorBidi"/>
          <w:sz w:val="28"/>
          <w:szCs w:val="28"/>
        </w:rPr>
        <w:t>Fc</w:t>
      </w:r>
      <w:proofErr w:type="spellEnd"/>
      <w:r w:rsidRPr="00E36886">
        <w:rPr>
          <w:rFonts w:asciiTheme="majorBidi" w:hAnsiTheme="majorBidi" w:cstheme="majorBidi"/>
          <w:sz w:val="28"/>
          <w:szCs w:val="28"/>
        </w:rPr>
        <w:t xml:space="preserve"> region of antibodies on target cells and promote killing of the cells. </w:t>
      </w:r>
    </w:p>
    <w:p w:rsidR="00314C2C" w:rsidRPr="00E36886" w:rsidRDefault="00314C2C" w:rsidP="00314C2C">
      <w:pPr>
        <w:pStyle w:val="ListParagraph"/>
        <w:numPr>
          <w:ilvl w:val="0"/>
          <w:numId w:val="5"/>
        </w:numPr>
        <w:jc w:val="both"/>
        <w:rPr>
          <w:rFonts w:asciiTheme="majorBidi" w:hAnsiTheme="majorBidi" w:cstheme="majorBidi"/>
          <w:sz w:val="28"/>
          <w:szCs w:val="28"/>
        </w:rPr>
      </w:pPr>
      <w:r w:rsidRPr="00E36886">
        <w:rPr>
          <w:rFonts w:asciiTheme="majorBidi" w:hAnsiTheme="majorBidi" w:cstheme="majorBidi"/>
          <w:sz w:val="28"/>
          <w:szCs w:val="28"/>
        </w:rPr>
        <w:t xml:space="preserve">Finally, antibody bound to a foreign cell also can serve as an </w:t>
      </w:r>
      <w:proofErr w:type="spellStart"/>
      <w:r w:rsidRPr="00E36886">
        <w:rPr>
          <w:rFonts w:asciiTheme="majorBidi" w:hAnsiTheme="majorBidi" w:cstheme="majorBidi"/>
          <w:sz w:val="28"/>
          <w:szCs w:val="28"/>
        </w:rPr>
        <w:t>opsonin</w:t>
      </w:r>
      <w:proofErr w:type="spellEnd"/>
      <w:r w:rsidRPr="00E36886">
        <w:rPr>
          <w:rFonts w:asciiTheme="majorBidi" w:hAnsiTheme="majorBidi" w:cstheme="majorBidi"/>
          <w:sz w:val="28"/>
          <w:szCs w:val="28"/>
        </w:rPr>
        <w:t xml:space="preserve">, enabling </w:t>
      </w:r>
      <w:proofErr w:type="spellStart"/>
      <w:r w:rsidRPr="00E36886">
        <w:rPr>
          <w:rFonts w:asciiTheme="majorBidi" w:hAnsiTheme="majorBidi" w:cstheme="majorBidi"/>
          <w:sz w:val="28"/>
          <w:szCs w:val="28"/>
        </w:rPr>
        <w:t>phagocytic</w:t>
      </w:r>
      <w:proofErr w:type="spellEnd"/>
      <w:r w:rsidRPr="00E36886">
        <w:rPr>
          <w:rFonts w:asciiTheme="majorBidi" w:hAnsiTheme="majorBidi" w:cstheme="majorBidi"/>
          <w:sz w:val="28"/>
          <w:szCs w:val="28"/>
        </w:rPr>
        <w:t xml:space="preserve"> cells with </w:t>
      </w:r>
      <w:proofErr w:type="spellStart"/>
      <w:r w:rsidRPr="00E36886">
        <w:rPr>
          <w:rFonts w:asciiTheme="majorBidi" w:hAnsiTheme="majorBidi" w:cstheme="majorBidi"/>
          <w:sz w:val="28"/>
          <w:szCs w:val="28"/>
        </w:rPr>
        <w:t>Fc</w:t>
      </w:r>
      <w:proofErr w:type="spellEnd"/>
      <w:r w:rsidRPr="00E36886">
        <w:rPr>
          <w:rFonts w:asciiTheme="majorBidi" w:hAnsiTheme="majorBidi" w:cstheme="majorBidi"/>
          <w:sz w:val="28"/>
          <w:szCs w:val="28"/>
        </w:rPr>
        <w:t xml:space="preserve"> or C3b receptors to bind and </w:t>
      </w:r>
      <w:proofErr w:type="spellStart"/>
      <w:r w:rsidRPr="00E36886">
        <w:rPr>
          <w:rFonts w:asciiTheme="majorBidi" w:hAnsiTheme="majorBidi" w:cstheme="majorBidi"/>
          <w:sz w:val="28"/>
          <w:szCs w:val="28"/>
        </w:rPr>
        <w:t>phagocytose</w:t>
      </w:r>
      <w:proofErr w:type="spellEnd"/>
      <w:r w:rsidRPr="00E36886">
        <w:rPr>
          <w:rFonts w:asciiTheme="majorBidi" w:hAnsiTheme="majorBidi" w:cstheme="majorBidi"/>
          <w:sz w:val="28"/>
          <w:szCs w:val="28"/>
        </w:rPr>
        <w:t xml:space="preserve"> the antibody-coated cell</w:t>
      </w:r>
    </w:p>
    <w:p w:rsidR="00314C2C" w:rsidRPr="00E36886" w:rsidRDefault="00314C2C" w:rsidP="00314C2C">
      <w:pPr>
        <w:jc w:val="both"/>
        <w:rPr>
          <w:rFonts w:asciiTheme="majorBidi" w:hAnsiTheme="majorBidi" w:cstheme="majorBidi"/>
          <w:b/>
          <w:bCs/>
          <w:sz w:val="28"/>
          <w:szCs w:val="28"/>
        </w:rPr>
      </w:pPr>
      <w:r w:rsidRPr="00E36886">
        <w:rPr>
          <w:rFonts w:asciiTheme="majorBidi" w:hAnsiTheme="majorBidi" w:cstheme="majorBidi"/>
          <w:b/>
          <w:bCs/>
          <w:sz w:val="28"/>
          <w:szCs w:val="28"/>
        </w:rPr>
        <w:t>1:  Transfusion Reactions Are an Example of Type II Hypersensitivity</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 xml:space="preserve">Blood types are referred to as A, B, or O, and the </w:t>
      </w:r>
      <w:r w:rsidRPr="00E36886">
        <w:rPr>
          <w:rFonts w:asciiTheme="majorBidi" w:hAnsiTheme="majorBidi" w:cstheme="majorBidi"/>
          <w:b/>
          <w:bCs/>
          <w:sz w:val="28"/>
          <w:szCs w:val="28"/>
          <w:u w:val="single"/>
        </w:rPr>
        <w:t>antigens</w:t>
      </w:r>
      <w:r w:rsidRPr="00E36886">
        <w:rPr>
          <w:rFonts w:asciiTheme="majorBidi" w:hAnsiTheme="majorBidi" w:cstheme="majorBidi"/>
          <w:sz w:val="28"/>
          <w:szCs w:val="28"/>
        </w:rPr>
        <w:t xml:space="preserve"> that are associated with the blood types are identified as </w:t>
      </w:r>
      <w:r w:rsidRPr="00E36886">
        <w:rPr>
          <w:rFonts w:asciiTheme="majorBidi" w:hAnsiTheme="majorBidi" w:cstheme="majorBidi"/>
          <w:b/>
          <w:bCs/>
          <w:sz w:val="28"/>
          <w:szCs w:val="28"/>
          <w:u w:val="single"/>
        </w:rPr>
        <w:t>A, B, and H</w:t>
      </w:r>
      <w:r w:rsidRPr="00E36886">
        <w:rPr>
          <w:rFonts w:asciiTheme="majorBidi" w:hAnsiTheme="majorBidi" w:cstheme="majorBidi"/>
          <w:sz w:val="28"/>
          <w:szCs w:val="28"/>
        </w:rPr>
        <w:t xml:space="preserve">, respectively and are carbohydrates, rather than proteins. </w:t>
      </w:r>
      <w:r w:rsidRPr="00E36886">
        <w:rPr>
          <w:rFonts w:asciiTheme="majorBidi" w:hAnsiTheme="majorBidi" w:cstheme="majorBidi"/>
          <w:sz w:val="28"/>
          <w:szCs w:val="28"/>
          <w:u w:val="single"/>
        </w:rPr>
        <w:t>Note that the H antigen is present in all blood types</w:t>
      </w:r>
      <w:r w:rsidRPr="00E36886">
        <w:rPr>
          <w:rFonts w:asciiTheme="majorBidi" w:hAnsiTheme="majorBidi" w:cstheme="majorBidi"/>
          <w:sz w:val="28"/>
          <w:szCs w:val="28"/>
        </w:rPr>
        <w:t>.</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b/>
          <w:bCs/>
          <w:i/>
          <w:iCs/>
          <w:sz w:val="28"/>
          <w:szCs w:val="28"/>
        </w:rPr>
        <w:t xml:space="preserve">Antibodies </w:t>
      </w:r>
      <w:r w:rsidRPr="00E36886">
        <w:rPr>
          <w:rFonts w:asciiTheme="majorBidi" w:hAnsiTheme="majorBidi" w:cstheme="majorBidi"/>
          <w:sz w:val="28"/>
          <w:szCs w:val="28"/>
        </w:rPr>
        <w:t xml:space="preserve">directed toward ABH antigens are termed </w:t>
      </w:r>
      <w:proofErr w:type="spellStart"/>
      <w:proofErr w:type="gramStart"/>
      <w:r w:rsidRPr="00E36886">
        <w:rPr>
          <w:rFonts w:asciiTheme="majorBidi" w:hAnsiTheme="majorBidi" w:cstheme="majorBidi"/>
          <w:b/>
          <w:bCs/>
          <w:i/>
          <w:iCs/>
          <w:sz w:val="28"/>
          <w:szCs w:val="28"/>
        </w:rPr>
        <w:t>isohemagglutinins</w:t>
      </w:r>
      <w:proofErr w:type="spellEnd"/>
      <w:r w:rsidRPr="00E36886">
        <w:rPr>
          <w:rFonts w:asciiTheme="majorBidi" w:hAnsiTheme="majorBidi" w:cstheme="majorBidi"/>
          <w:sz w:val="28"/>
          <w:szCs w:val="28"/>
        </w:rPr>
        <w:t xml:space="preserve"> .</w:t>
      </w:r>
      <w:proofErr w:type="gramEnd"/>
      <w:r w:rsidRPr="00E36886">
        <w:rPr>
          <w:rFonts w:asciiTheme="majorBidi" w:hAnsiTheme="majorBidi" w:cstheme="majorBidi"/>
          <w:sz w:val="28"/>
          <w:szCs w:val="28"/>
        </w:rPr>
        <w:t xml:space="preserve"> </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b/>
          <w:bCs/>
          <w:i/>
          <w:iCs/>
          <w:sz w:val="28"/>
          <w:szCs w:val="28"/>
        </w:rPr>
        <w:t>The clinical manifestations</w:t>
      </w:r>
      <w:r w:rsidRPr="00E36886">
        <w:rPr>
          <w:rFonts w:asciiTheme="majorBidi" w:hAnsiTheme="majorBidi" w:cstheme="majorBidi"/>
          <w:sz w:val="28"/>
          <w:szCs w:val="28"/>
        </w:rPr>
        <w:t xml:space="preserve"> of transfusion reactions result from massive intravascular </w:t>
      </w:r>
      <w:proofErr w:type="spellStart"/>
      <w:r w:rsidRPr="00E36886">
        <w:rPr>
          <w:rFonts w:asciiTheme="majorBidi" w:hAnsiTheme="majorBidi" w:cstheme="majorBidi"/>
          <w:sz w:val="28"/>
          <w:szCs w:val="28"/>
        </w:rPr>
        <w:t>hemolysis</w:t>
      </w:r>
      <w:proofErr w:type="spellEnd"/>
      <w:r w:rsidRPr="00E36886">
        <w:rPr>
          <w:rFonts w:asciiTheme="majorBidi" w:hAnsiTheme="majorBidi" w:cstheme="majorBidi"/>
          <w:sz w:val="28"/>
          <w:szCs w:val="28"/>
        </w:rPr>
        <w:t xml:space="preserve"> of the transfused red blood cells by antibody plus complement. These manifestations may be either </w:t>
      </w:r>
      <w:r w:rsidRPr="00E36886">
        <w:rPr>
          <w:rFonts w:asciiTheme="majorBidi" w:hAnsiTheme="majorBidi" w:cstheme="majorBidi"/>
          <w:sz w:val="28"/>
          <w:szCs w:val="28"/>
          <w:u w:val="single"/>
        </w:rPr>
        <w:t>immediate or delayed</w:t>
      </w:r>
      <w:r w:rsidRPr="00E36886">
        <w:rPr>
          <w:rFonts w:asciiTheme="majorBidi" w:hAnsiTheme="majorBidi" w:cstheme="majorBidi"/>
          <w:sz w:val="28"/>
          <w:szCs w:val="28"/>
        </w:rPr>
        <w:t xml:space="preserve">. </w:t>
      </w:r>
    </w:p>
    <w:p w:rsidR="00314C2C" w:rsidRPr="00E36886" w:rsidRDefault="00314C2C" w:rsidP="00314C2C">
      <w:pPr>
        <w:pStyle w:val="ListParagraph"/>
        <w:numPr>
          <w:ilvl w:val="0"/>
          <w:numId w:val="6"/>
        </w:numPr>
        <w:jc w:val="both"/>
        <w:rPr>
          <w:rFonts w:asciiTheme="majorBidi" w:hAnsiTheme="majorBidi" w:cstheme="majorBidi"/>
          <w:sz w:val="28"/>
          <w:szCs w:val="28"/>
        </w:rPr>
      </w:pPr>
      <w:r w:rsidRPr="00E36886">
        <w:rPr>
          <w:rFonts w:asciiTheme="majorBidi" w:hAnsiTheme="majorBidi" w:cstheme="majorBidi"/>
          <w:b/>
          <w:bCs/>
          <w:i/>
          <w:iCs/>
          <w:sz w:val="28"/>
          <w:szCs w:val="28"/>
        </w:rPr>
        <w:t>Reactions that begin immediately</w:t>
      </w:r>
      <w:r w:rsidRPr="00E36886">
        <w:rPr>
          <w:rFonts w:asciiTheme="majorBidi" w:hAnsiTheme="majorBidi" w:cstheme="majorBidi"/>
          <w:sz w:val="28"/>
          <w:szCs w:val="28"/>
        </w:rPr>
        <w:t xml:space="preserve"> are most commonly associated with ABO blood-group incompatibilities, </w:t>
      </w:r>
      <w:r w:rsidRPr="00E36886">
        <w:rPr>
          <w:rFonts w:asciiTheme="majorBidi" w:hAnsiTheme="majorBidi" w:cstheme="majorBidi"/>
          <w:sz w:val="28"/>
          <w:szCs w:val="28"/>
          <w:u w:val="single"/>
        </w:rPr>
        <w:t xml:space="preserve">which lead to complement mediated </w:t>
      </w:r>
      <w:proofErr w:type="spellStart"/>
      <w:r w:rsidRPr="00E36886">
        <w:rPr>
          <w:rFonts w:asciiTheme="majorBidi" w:hAnsiTheme="majorBidi" w:cstheme="majorBidi"/>
          <w:sz w:val="28"/>
          <w:szCs w:val="28"/>
          <w:u w:val="single"/>
        </w:rPr>
        <w:t>lysis</w:t>
      </w:r>
      <w:proofErr w:type="spellEnd"/>
      <w:r w:rsidRPr="00E36886">
        <w:rPr>
          <w:rFonts w:asciiTheme="majorBidi" w:hAnsiTheme="majorBidi" w:cstheme="majorBidi"/>
          <w:sz w:val="28"/>
          <w:szCs w:val="28"/>
          <w:u w:val="single"/>
        </w:rPr>
        <w:t xml:space="preserve"> triggered by the </w:t>
      </w:r>
      <w:proofErr w:type="spellStart"/>
      <w:r w:rsidRPr="00E36886">
        <w:rPr>
          <w:rFonts w:asciiTheme="majorBidi" w:hAnsiTheme="majorBidi" w:cstheme="majorBidi"/>
          <w:sz w:val="28"/>
          <w:szCs w:val="28"/>
          <w:u w:val="single"/>
        </w:rPr>
        <w:t>IgM</w:t>
      </w:r>
      <w:proofErr w:type="spellEnd"/>
      <w:r w:rsidRPr="00E36886">
        <w:rPr>
          <w:rFonts w:asciiTheme="majorBidi" w:hAnsiTheme="majorBidi" w:cstheme="majorBidi"/>
          <w:sz w:val="28"/>
          <w:szCs w:val="28"/>
          <w:u w:val="single"/>
        </w:rPr>
        <w:t xml:space="preserve"> </w:t>
      </w:r>
      <w:proofErr w:type="spellStart"/>
      <w:r w:rsidRPr="00E36886">
        <w:rPr>
          <w:rFonts w:asciiTheme="majorBidi" w:hAnsiTheme="majorBidi" w:cstheme="majorBidi"/>
          <w:sz w:val="28"/>
          <w:szCs w:val="28"/>
          <w:u w:val="single"/>
        </w:rPr>
        <w:t>isohemagglutinins.</w:t>
      </w:r>
      <w:r w:rsidRPr="00E36886">
        <w:rPr>
          <w:rFonts w:asciiTheme="majorBidi" w:hAnsiTheme="majorBidi" w:cstheme="majorBidi"/>
          <w:sz w:val="28"/>
          <w:szCs w:val="28"/>
        </w:rPr>
        <w:t>Within</w:t>
      </w:r>
      <w:proofErr w:type="spellEnd"/>
      <w:r w:rsidRPr="00E36886">
        <w:rPr>
          <w:rFonts w:asciiTheme="majorBidi" w:hAnsiTheme="majorBidi" w:cstheme="majorBidi"/>
          <w:sz w:val="28"/>
          <w:szCs w:val="28"/>
        </w:rPr>
        <w:t xml:space="preserve"> hours, free hemoglobin can be detected in the plasma; it is filtered through the kidneys, resulting in </w:t>
      </w:r>
      <w:proofErr w:type="spellStart"/>
      <w:r w:rsidRPr="00E36886">
        <w:rPr>
          <w:rFonts w:asciiTheme="majorBidi" w:hAnsiTheme="majorBidi" w:cstheme="majorBidi"/>
          <w:sz w:val="28"/>
          <w:szCs w:val="28"/>
        </w:rPr>
        <w:t>hemoglobinuria</w:t>
      </w:r>
      <w:proofErr w:type="spellEnd"/>
      <w:r w:rsidRPr="00E36886">
        <w:rPr>
          <w:rFonts w:asciiTheme="majorBidi" w:hAnsiTheme="majorBidi" w:cstheme="majorBidi"/>
          <w:sz w:val="28"/>
          <w:szCs w:val="28"/>
        </w:rPr>
        <w:t xml:space="preserve">. </w:t>
      </w:r>
      <w:r w:rsidRPr="00E36886">
        <w:rPr>
          <w:rFonts w:asciiTheme="majorBidi" w:hAnsiTheme="majorBidi" w:cstheme="majorBidi"/>
          <w:b/>
          <w:bCs/>
          <w:sz w:val="28"/>
          <w:szCs w:val="28"/>
          <w:u w:val="single"/>
        </w:rPr>
        <w:t xml:space="preserve">Typical symptoms of </w:t>
      </w:r>
      <w:proofErr w:type="spellStart"/>
      <w:r w:rsidRPr="00E36886">
        <w:rPr>
          <w:rFonts w:asciiTheme="majorBidi" w:hAnsiTheme="majorBidi" w:cstheme="majorBidi"/>
          <w:b/>
          <w:bCs/>
          <w:sz w:val="28"/>
          <w:szCs w:val="28"/>
          <w:u w:val="single"/>
        </w:rPr>
        <w:t>bilirubinemia</w:t>
      </w:r>
      <w:proofErr w:type="spellEnd"/>
      <w:r w:rsidRPr="00E36886">
        <w:rPr>
          <w:rFonts w:asciiTheme="majorBidi" w:hAnsiTheme="majorBidi" w:cstheme="majorBidi"/>
          <w:sz w:val="28"/>
          <w:szCs w:val="28"/>
        </w:rPr>
        <w:t xml:space="preserve"> include [fever, chills, nausea, clotting within blood vessels, pain in the </w:t>
      </w:r>
      <w:r w:rsidRPr="00E36886">
        <w:rPr>
          <w:rFonts w:asciiTheme="majorBidi" w:hAnsiTheme="majorBidi" w:cstheme="majorBidi"/>
          <w:sz w:val="28"/>
          <w:szCs w:val="28"/>
        </w:rPr>
        <w:lastRenderedPageBreak/>
        <w:t xml:space="preserve">lower back, and hemoglobin in the urine]. </w:t>
      </w:r>
      <w:r w:rsidRPr="00E36886">
        <w:rPr>
          <w:rFonts w:asciiTheme="majorBidi" w:hAnsiTheme="majorBidi" w:cstheme="majorBidi"/>
          <w:b/>
          <w:bCs/>
          <w:sz w:val="28"/>
          <w:szCs w:val="28"/>
          <w:u w:val="single"/>
        </w:rPr>
        <w:t>Treatment involves</w:t>
      </w:r>
      <w:r w:rsidRPr="00E36886">
        <w:rPr>
          <w:rFonts w:asciiTheme="majorBidi" w:hAnsiTheme="majorBidi" w:cstheme="majorBidi"/>
          <w:sz w:val="28"/>
          <w:szCs w:val="28"/>
        </w:rPr>
        <w:t xml:space="preserve"> [prompt termination of the transfusion and maintenance of urine flow with a diuretic, because the accumulation of hemoglobin in the kidney can cause acute tubular necrosis].</w:t>
      </w:r>
    </w:p>
    <w:p w:rsidR="00314C2C" w:rsidRPr="00E36886" w:rsidRDefault="00314C2C" w:rsidP="00314C2C">
      <w:pPr>
        <w:pStyle w:val="ListParagraph"/>
        <w:numPr>
          <w:ilvl w:val="0"/>
          <w:numId w:val="6"/>
        </w:numPr>
        <w:jc w:val="both"/>
        <w:rPr>
          <w:rFonts w:asciiTheme="majorBidi" w:hAnsiTheme="majorBidi" w:cstheme="majorBidi"/>
          <w:sz w:val="28"/>
          <w:szCs w:val="28"/>
        </w:rPr>
      </w:pPr>
      <w:r w:rsidRPr="00E36886">
        <w:rPr>
          <w:rFonts w:asciiTheme="majorBidi" w:hAnsiTheme="majorBidi" w:cstheme="majorBidi"/>
          <w:sz w:val="28"/>
          <w:szCs w:val="28"/>
        </w:rPr>
        <w:t xml:space="preserve">Antibodies to other blood-group antigens such as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factor may result from repeated blood transfusions .These antibodies are usually of the </w:t>
      </w:r>
      <w:proofErr w:type="spellStart"/>
      <w:r w:rsidRPr="00E36886">
        <w:rPr>
          <w:rFonts w:asciiTheme="majorBidi" w:hAnsiTheme="majorBidi" w:cstheme="majorBidi"/>
          <w:b/>
          <w:bCs/>
          <w:sz w:val="28"/>
          <w:szCs w:val="28"/>
        </w:rPr>
        <w:t>IgG</w:t>
      </w:r>
      <w:proofErr w:type="spellEnd"/>
      <w:r w:rsidRPr="00E36886">
        <w:rPr>
          <w:rFonts w:asciiTheme="majorBidi" w:hAnsiTheme="majorBidi" w:cstheme="majorBidi"/>
          <w:b/>
          <w:bCs/>
          <w:sz w:val="28"/>
          <w:szCs w:val="28"/>
        </w:rPr>
        <w:t xml:space="preserve"> class</w:t>
      </w:r>
      <w:r w:rsidRPr="00E36886">
        <w:rPr>
          <w:rFonts w:asciiTheme="majorBidi" w:hAnsiTheme="majorBidi" w:cstheme="majorBidi"/>
          <w:sz w:val="28"/>
          <w:szCs w:val="28"/>
        </w:rPr>
        <w:t xml:space="preserve">. These incompatibilities typically result in </w:t>
      </w:r>
      <w:r w:rsidRPr="00E36886">
        <w:rPr>
          <w:rFonts w:asciiTheme="majorBidi" w:hAnsiTheme="majorBidi" w:cstheme="majorBidi"/>
          <w:b/>
          <w:bCs/>
          <w:i/>
          <w:iCs/>
          <w:sz w:val="28"/>
          <w:szCs w:val="28"/>
        </w:rPr>
        <w:t>delayed hemolytic transfusion reactions</w:t>
      </w:r>
      <w:r w:rsidRPr="00E36886">
        <w:rPr>
          <w:rFonts w:asciiTheme="majorBidi" w:hAnsiTheme="majorBidi" w:cstheme="majorBidi"/>
          <w:sz w:val="28"/>
          <w:szCs w:val="28"/>
        </w:rPr>
        <w:t xml:space="preserve"> that develop between </w:t>
      </w:r>
      <w:r w:rsidRPr="00E36886">
        <w:rPr>
          <w:rFonts w:asciiTheme="majorBidi" w:hAnsiTheme="majorBidi" w:cstheme="majorBidi"/>
          <w:sz w:val="28"/>
          <w:szCs w:val="28"/>
          <w:u w:val="single"/>
        </w:rPr>
        <w:t>2 and 6 days</w:t>
      </w:r>
      <w:r w:rsidRPr="00E36886">
        <w:rPr>
          <w:rFonts w:asciiTheme="majorBidi" w:hAnsiTheme="majorBidi" w:cstheme="majorBidi"/>
          <w:sz w:val="28"/>
          <w:szCs w:val="28"/>
        </w:rPr>
        <w:t xml:space="preserve"> after transfusion </w:t>
      </w:r>
      <w:proofErr w:type="gramStart"/>
      <w:r w:rsidRPr="00E36886">
        <w:rPr>
          <w:rFonts w:asciiTheme="majorBidi" w:hAnsiTheme="majorBidi" w:cstheme="majorBidi"/>
          <w:b/>
          <w:bCs/>
          <w:sz w:val="28"/>
          <w:szCs w:val="28"/>
        </w:rPr>
        <w:t>WHY ??.</w:t>
      </w:r>
      <w:proofErr w:type="gramEnd"/>
      <w:r w:rsidRPr="00E36886">
        <w:rPr>
          <w:rFonts w:asciiTheme="majorBidi" w:hAnsiTheme="majorBidi" w:cstheme="majorBidi"/>
          <w:sz w:val="28"/>
          <w:szCs w:val="28"/>
        </w:rPr>
        <w:t xml:space="preserve"> </w:t>
      </w:r>
      <w:r w:rsidRPr="00E36886">
        <w:rPr>
          <w:rFonts w:asciiTheme="majorBidi" w:hAnsiTheme="majorBidi" w:cstheme="majorBidi"/>
          <w:sz w:val="28"/>
          <w:szCs w:val="28"/>
          <w:u w:val="single"/>
        </w:rPr>
        <w:t xml:space="preserve">Because </w:t>
      </w:r>
      <w:proofErr w:type="spellStart"/>
      <w:r w:rsidRPr="00E36886">
        <w:rPr>
          <w:rFonts w:asciiTheme="majorBidi" w:hAnsiTheme="majorBidi" w:cstheme="majorBidi"/>
          <w:sz w:val="28"/>
          <w:szCs w:val="28"/>
          <w:u w:val="single"/>
        </w:rPr>
        <w:t>IgG</w:t>
      </w:r>
      <w:proofErr w:type="spellEnd"/>
      <w:r w:rsidRPr="00E36886">
        <w:rPr>
          <w:rFonts w:asciiTheme="majorBidi" w:hAnsiTheme="majorBidi" w:cstheme="majorBidi"/>
          <w:sz w:val="28"/>
          <w:szCs w:val="28"/>
          <w:u w:val="single"/>
        </w:rPr>
        <w:t xml:space="preserve"> is less effective than </w:t>
      </w:r>
      <w:proofErr w:type="spellStart"/>
      <w:r w:rsidRPr="00E36886">
        <w:rPr>
          <w:rFonts w:asciiTheme="majorBidi" w:hAnsiTheme="majorBidi" w:cstheme="majorBidi"/>
          <w:sz w:val="28"/>
          <w:szCs w:val="28"/>
          <w:u w:val="single"/>
        </w:rPr>
        <w:t>IgM</w:t>
      </w:r>
      <w:proofErr w:type="spellEnd"/>
      <w:r w:rsidRPr="00E36886">
        <w:rPr>
          <w:rFonts w:asciiTheme="majorBidi" w:hAnsiTheme="majorBidi" w:cstheme="majorBidi"/>
          <w:sz w:val="28"/>
          <w:szCs w:val="28"/>
          <w:u w:val="single"/>
        </w:rPr>
        <w:t xml:space="preserve"> in activating complement, </w:t>
      </w:r>
    </w:p>
    <w:p w:rsidR="00314C2C" w:rsidRPr="00E36886" w:rsidRDefault="00314C2C" w:rsidP="00314C2C">
      <w:pPr>
        <w:jc w:val="both"/>
        <w:rPr>
          <w:rFonts w:asciiTheme="majorBidi" w:hAnsiTheme="majorBidi" w:cstheme="majorBidi"/>
          <w:b/>
          <w:bCs/>
          <w:sz w:val="28"/>
          <w:szCs w:val="28"/>
        </w:rPr>
      </w:pPr>
      <w:r>
        <w:rPr>
          <w:rFonts w:asciiTheme="majorBidi" w:hAnsiTheme="majorBidi" w:cstheme="majorBidi"/>
          <w:b/>
          <w:bCs/>
          <w:color w:val="FF0000"/>
          <w:sz w:val="28"/>
          <w:szCs w:val="28"/>
        </w:rPr>
        <w:t>2</w:t>
      </w:r>
      <w:r w:rsidRPr="00E36886">
        <w:rPr>
          <w:rFonts w:asciiTheme="majorBidi" w:hAnsiTheme="majorBidi" w:cstheme="majorBidi"/>
          <w:b/>
          <w:bCs/>
          <w:color w:val="FF0000"/>
          <w:sz w:val="28"/>
          <w:szCs w:val="28"/>
        </w:rPr>
        <w:t>:</w:t>
      </w:r>
      <w:r w:rsidRPr="00E36886">
        <w:rPr>
          <w:rFonts w:asciiTheme="majorBidi" w:hAnsiTheme="majorBidi" w:cstheme="majorBidi"/>
          <w:b/>
          <w:bCs/>
          <w:sz w:val="28"/>
          <w:szCs w:val="28"/>
        </w:rPr>
        <w:t xml:space="preserve"> Hemolytic Disease of the Newborn Is Caused by Type II Reactions</w:t>
      </w:r>
    </w:p>
    <w:p w:rsidR="00314C2C" w:rsidRPr="00E36886" w:rsidRDefault="00314C2C" w:rsidP="00314C2C">
      <w:pPr>
        <w:jc w:val="both"/>
        <w:rPr>
          <w:rFonts w:asciiTheme="majorBidi" w:hAnsiTheme="majorBidi" w:cstheme="majorBidi"/>
          <w:sz w:val="28"/>
          <w:szCs w:val="28"/>
          <w:rtl/>
          <w:lang w:bidi="ar-IQ"/>
        </w:rPr>
      </w:pPr>
      <w:r w:rsidRPr="00E36886">
        <w:rPr>
          <w:rFonts w:asciiTheme="majorBidi" w:hAnsiTheme="majorBidi" w:cstheme="majorBidi"/>
          <w:sz w:val="28"/>
          <w:szCs w:val="28"/>
          <w:shd w:val="clear" w:color="auto" w:fill="EEECE1" w:themeFill="background2"/>
        </w:rPr>
        <w:t xml:space="preserve">Hemolytic disease of the newborn develops when maternal </w:t>
      </w:r>
      <w:proofErr w:type="spellStart"/>
      <w:r w:rsidRPr="00E36886">
        <w:rPr>
          <w:rFonts w:asciiTheme="majorBidi" w:hAnsiTheme="majorBidi" w:cstheme="majorBidi"/>
          <w:sz w:val="28"/>
          <w:szCs w:val="28"/>
          <w:shd w:val="clear" w:color="auto" w:fill="EEECE1" w:themeFill="background2"/>
        </w:rPr>
        <w:t>IgG</w:t>
      </w:r>
      <w:proofErr w:type="spellEnd"/>
      <w:r w:rsidRPr="00E36886">
        <w:rPr>
          <w:rFonts w:asciiTheme="majorBidi" w:hAnsiTheme="majorBidi" w:cstheme="majorBidi"/>
          <w:sz w:val="28"/>
          <w:szCs w:val="28"/>
          <w:shd w:val="clear" w:color="auto" w:fill="EEECE1" w:themeFill="background2"/>
        </w:rPr>
        <w:t xml:space="preserve"> antibodies specific for fetal blood-group antigens cross the placenta and destroy fetal red blood cells</w:t>
      </w:r>
      <w:r w:rsidRPr="00E36886">
        <w:rPr>
          <w:rFonts w:asciiTheme="majorBidi" w:hAnsiTheme="majorBidi" w:cstheme="majorBidi"/>
          <w:sz w:val="28"/>
          <w:szCs w:val="28"/>
        </w:rPr>
        <w:t xml:space="preserve">. The consequences of such transfer can be </w:t>
      </w:r>
      <w:r w:rsidRPr="00E36886">
        <w:rPr>
          <w:rFonts w:asciiTheme="majorBidi" w:hAnsiTheme="majorBidi" w:cstheme="majorBidi"/>
          <w:sz w:val="28"/>
          <w:szCs w:val="28"/>
          <w:u w:val="single"/>
        </w:rPr>
        <w:t>minor, serious, or lethal.</w:t>
      </w:r>
      <w:r w:rsidRPr="00E36886">
        <w:rPr>
          <w:rFonts w:asciiTheme="majorBidi" w:hAnsiTheme="majorBidi" w:cstheme="majorBidi"/>
          <w:sz w:val="28"/>
          <w:szCs w:val="28"/>
        </w:rPr>
        <w:t xml:space="preserve"> Severe hemolytic disease of the newborn, called </w:t>
      </w:r>
      <w:proofErr w:type="spellStart"/>
      <w:r w:rsidRPr="00E36886">
        <w:rPr>
          <w:rFonts w:asciiTheme="majorBidi" w:hAnsiTheme="majorBidi" w:cstheme="majorBidi"/>
          <w:b/>
          <w:bCs/>
          <w:i/>
          <w:iCs/>
          <w:sz w:val="28"/>
          <w:szCs w:val="28"/>
        </w:rPr>
        <w:t>erythroblastosis</w:t>
      </w:r>
      <w:proofErr w:type="spellEnd"/>
      <w:r w:rsidRPr="00E36886">
        <w:rPr>
          <w:rFonts w:asciiTheme="majorBidi" w:hAnsiTheme="majorBidi" w:cstheme="majorBidi"/>
          <w:b/>
          <w:bCs/>
          <w:i/>
          <w:iCs/>
          <w:sz w:val="28"/>
          <w:szCs w:val="28"/>
        </w:rPr>
        <w:t xml:space="preserve"> </w:t>
      </w:r>
      <w:proofErr w:type="spellStart"/>
      <w:proofErr w:type="gramStart"/>
      <w:r w:rsidRPr="00E36886">
        <w:rPr>
          <w:rFonts w:asciiTheme="majorBidi" w:hAnsiTheme="majorBidi" w:cstheme="majorBidi"/>
          <w:b/>
          <w:bCs/>
          <w:i/>
          <w:iCs/>
          <w:sz w:val="28"/>
          <w:szCs w:val="28"/>
        </w:rPr>
        <w:t>fetalis</w:t>
      </w:r>
      <w:proofErr w:type="spellEnd"/>
      <w:r w:rsidRPr="00E36886">
        <w:rPr>
          <w:rFonts w:asciiTheme="majorBidi" w:hAnsiTheme="majorBidi" w:cstheme="majorBidi"/>
          <w:b/>
          <w:bCs/>
          <w:sz w:val="28"/>
          <w:szCs w:val="28"/>
        </w:rPr>
        <w:t xml:space="preserve"> </w:t>
      </w:r>
      <w:r w:rsidRPr="00E36886">
        <w:rPr>
          <w:rFonts w:asciiTheme="majorBidi" w:hAnsiTheme="majorBidi" w:cstheme="majorBidi"/>
          <w:sz w:val="28"/>
          <w:szCs w:val="28"/>
        </w:rPr>
        <w:t>,</w:t>
      </w:r>
      <w:proofErr w:type="gramEnd"/>
      <w:r w:rsidRPr="00E36886">
        <w:rPr>
          <w:rFonts w:asciiTheme="majorBidi" w:hAnsiTheme="majorBidi" w:cstheme="majorBidi"/>
          <w:sz w:val="28"/>
          <w:szCs w:val="28"/>
        </w:rPr>
        <w:t xml:space="preserve"> most commonly develops when the mother and fetus express different alleles of the </w:t>
      </w:r>
      <w:r w:rsidRPr="00E36886">
        <w:rPr>
          <w:rFonts w:asciiTheme="majorBidi" w:hAnsiTheme="majorBidi" w:cstheme="majorBidi"/>
          <w:b/>
          <w:bCs/>
          <w:sz w:val="28"/>
          <w:szCs w:val="28"/>
          <w:u w:val="single"/>
        </w:rPr>
        <w:t>Rhesus (</w:t>
      </w:r>
      <w:proofErr w:type="spellStart"/>
      <w:r w:rsidRPr="00E36886">
        <w:rPr>
          <w:rFonts w:asciiTheme="majorBidi" w:hAnsiTheme="majorBidi" w:cstheme="majorBidi"/>
          <w:b/>
          <w:bCs/>
          <w:sz w:val="28"/>
          <w:szCs w:val="28"/>
          <w:u w:val="single"/>
        </w:rPr>
        <w:t>Rh</w:t>
      </w:r>
      <w:proofErr w:type="spellEnd"/>
      <w:r w:rsidRPr="00E36886">
        <w:rPr>
          <w:rFonts w:asciiTheme="majorBidi" w:hAnsiTheme="majorBidi" w:cstheme="majorBidi"/>
          <w:b/>
          <w:bCs/>
          <w:sz w:val="28"/>
          <w:szCs w:val="28"/>
          <w:u w:val="single"/>
        </w:rPr>
        <w:t>) antigen</w:t>
      </w:r>
      <w:r w:rsidRPr="00E36886">
        <w:rPr>
          <w:rFonts w:asciiTheme="majorBidi" w:hAnsiTheme="majorBidi" w:cstheme="majorBidi"/>
          <w:sz w:val="28"/>
          <w:szCs w:val="28"/>
        </w:rPr>
        <w:t xml:space="preserve">. </w:t>
      </w:r>
      <w:proofErr w:type="gramStart"/>
      <w:r w:rsidRPr="00E36886">
        <w:rPr>
          <w:rFonts w:asciiTheme="majorBidi" w:hAnsiTheme="majorBidi" w:cstheme="majorBidi"/>
          <w:sz w:val="28"/>
          <w:szCs w:val="28"/>
        </w:rPr>
        <w:t>individuals</w:t>
      </w:r>
      <w:proofErr w:type="gramEnd"/>
      <w:r w:rsidRPr="00E36886">
        <w:rPr>
          <w:rFonts w:asciiTheme="majorBidi" w:hAnsiTheme="majorBidi" w:cstheme="majorBidi"/>
          <w:sz w:val="28"/>
          <w:szCs w:val="28"/>
        </w:rPr>
        <w:t xml:space="preserve"> bearing the D allele of the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antigen as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 xml:space="preserve"> An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 mother fertilized by an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 father is in danger of developing a response to the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antigen and rejecting an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 fetus. During pregnancy, fetal red blood cells are separated from the mother’s circulation by a layer of cells in the placenta called the </w:t>
      </w:r>
      <w:proofErr w:type="spellStart"/>
      <w:r w:rsidRPr="00E36886">
        <w:rPr>
          <w:rFonts w:asciiTheme="majorBidi" w:hAnsiTheme="majorBidi" w:cstheme="majorBidi"/>
          <w:b/>
          <w:bCs/>
          <w:i/>
          <w:iCs/>
          <w:sz w:val="28"/>
          <w:szCs w:val="28"/>
        </w:rPr>
        <w:t>trophoblast</w:t>
      </w:r>
      <w:proofErr w:type="spellEnd"/>
      <w:r w:rsidRPr="00E36886">
        <w:rPr>
          <w:rFonts w:asciiTheme="majorBidi" w:hAnsiTheme="majorBidi" w:cstheme="majorBidi"/>
          <w:sz w:val="28"/>
          <w:szCs w:val="28"/>
        </w:rPr>
        <w:t xml:space="preserve">. During her first pregnancy with an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fetus, an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woman is usually not exposed to enough fetal red blood cells to activate her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-specific B cells. However, at the time of delivery, separation of the placenta from the uterine wall allows larger amounts of fetal umbilical cord blood to enter the mother’s circulation. These fetal red blood cells stimulate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-specific B cells to mount an immune response, resulting in the production of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-specific plasma cells and memory B cells in the mother. The secreted </w:t>
      </w:r>
      <w:proofErr w:type="spellStart"/>
      <w:r w:rsidRPr="00E36886">
        <w:rPr>
          <w:rFonts w:asciiTheme="majorBidi" w:hAnsiTheme="majorBidi" w:cstheme="majorBidi"/>
          <w:sz w:val="28"/>
          <w:szCs w:val="28"/>
        </w:rPr>
        <w:t>IgM</w:t>
      </w:r>
      <w:proofErr w:type="spellEnd"/>
      <w:r w:rsidRPr="00E36886">
        <w:rPr>
          <w:rFonts w:asciiTheme="majorBidi" w:hAnsiTheme="majorBidi" w:cstheme="majorBidi"/>
          <w:sz w:val="28"/>
          <w:szCs w:val="28"/>
        </w:rPr>
        <w:t xml:space="preserve"> antibody clears the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fetal red cells from the mother’s circulation, but memory cells remain, a threat to any subsequent pregnancy with an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 fetus. </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b/>
          <w:bCs/>
          <w:sz w:val="28"/>
          <w:szCs w:val="28"/>
        </w:rPr>
        <w:t>Importantly,</w:t>
      </w:r>
      <w:r w:rsidRPr="00E36886">
        <w:rPr>
          <w:rFonts w:asciiTheme="majorBidi" w:hAnsiTheme="majorBidi" w:cstheme="majorBidi"/>
          <w:sz w:val="28"/>
          <w:szCs w:val="28"/>
        </w:rPr>
        <w:t xml:space="preserve"> since </w:t>
      </w:r>
      <w:proofErr w:type="spellStart"/>
      <w:r w:rsidRPr="00E36886">
        <w:rPr>
          <w:rFonts w:asciiTheme="majorBidi" w:hAnsiTheme="majorBidi" w:cstheme="majorBidi"/>
          <w:sz w:val="28"/>
          <w:szCs w:val="28"/>
        </w:rPr>
        <w:t>IgM</w:t>
      </w:r>
      <w:proofErr w:type="spellEnd"/>
      <w:r w:rsidRPr="00E36886">
        <w:rPr>
          <w:rFonts w:asciiTheme="majorBidi" w:hAnsiTheme="majorBidi" w:cstheme="majorBidi"/>
          <w:sz w:val="28"/>
          <w:szCs w:val="28"/>
        </w:rPr>
        <w:t xml:space="preserve"> antibodies do not pass through the placenta, </w:t>
      </w:r>
      <w:proofErr w:type="spellStart"/>
      <w:r w:rsidRPr="00E36886">
        <w:rPr>
          <w:rFonts w:asciiTheme="majorBidi" w:hAnsiTheme="majorBidi" w:cstheme="majorBidi"/>
          <w:sz w:val="28"/>
          <w:szCs w:val="28"/>
        </w:rPr>
        <w:t>IgM</w:t>
      </w:r>
      <w:proofErr w:type="spellEnd"/>
      <w:r w:rsidRPr="00E36886">
        <w:rPr>
          <w:rFonts w:asciiTheme="majorBidi" w:hAnsiTheme="majorBidi" w:cstheme="majorBidi"/>
          <w:sz w:val="28"/>
          <w:szCs w:val="28"/>
        </w:rPr>
        <w:t xml:space="preserve"> anti-</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antigens are no threat to the fetus. </w:t>
      </w:r>
      <w:r w:rsidRPr="00E36886">
        <w:rPr>
          <w:rFonts w:asciiTheme="majorBidi" w:hAnsiTheme="majorBidi" w:cstheme="majorBidi"/>
          <w:sz w:val="28"/>
          <w:szCs w:val="28"/>
          <w:u w:val="single"/>
        </w:rPr>
        <w:t xml:space="preserve">Activation of </w:t>
      </w:r>
      <w:proofErr w:type="spellStart"/>
      <w:r w:rsidRPr="00E36886">
        <w:rPr>
          <w:rFonts w:asciiTheme="majorBidi" w:hAnsiTheme="majorBidi" w:cstheme="majorBidi"/>
          <w:sz w:val="28"/>
          <w:szCs w:val="28"/>
          <w:u w:val="single"/>
        </w:rPr>
        <w:t>IgG</w:t>
      </w:r>
      <w:proofErr w:type="spellEnd"/>
      <w:r w:rsidRPr="00E36886">
        <w:rPr>
          <w:rFonts w:asciiTheme="majorBidi" w:hAnsiTheme="majorBidi" w:cstheme="majorBidi"/>
          <w:sz w:val="28"/>
          <w:szCs w:val="28"/>
          <w:u w:val="single"/>
        </w:rPr>
        <w:t>-secreting memory</w:t>
      </w:r>
      <w:r w:rsidRPr="00E36886">
        <w:rPr>
          <w:rFonts w:asciiTheme="majorBidi" w:hAnsiTheme="majorBidi" w:cstheme="majorBidi"/>
          <w:sz w:val="28"/>
          <w:szCs w:val="28"/>
        </w:rPr>
        <w:t xml:space="preserve"> cells in a subsequent pregnancy results in the formation of </w:t>
      </w:r>
      <w:proofErr w:type="spellStart"/>
      <w:r w:rsidRPr="00E36886">
        <w:rPr>
          <w:rFonts w:asciiTheme="majorBidi" w:hAnsiTheme="majorBidi" w:cstheme="majorBidi"/>
          <w:sz w:val="28"/>
          <w:szCs w:val="28"/>
        </w:rPr>
        <w:t>IgG</w:t>
      </w:r>
      <w:proofErr w:type="spellEnd"/>
      <w:r w:rsidRPr="00E36886">
        <w:rPr>
          <w:rFonts w:asciiTheme="majorBidi" w:hAnsiTheme="majorBidi" w:cstheme="majorBidi"/>
          <w:sz w:val="28"/>
          <w:szCs w:val="28"/>
        </w:rPr>
        <w:t xml:space="preserve"> anti-</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antibodies, </w:t>
      </w:r>
      <w:r w:rsidRPr="00E36886">
        <w:rPr>
          <w:rFonts w:asciiTheme="majorBidi" w:hAnsiTheme="majorBidi" w:cstheme="majorBidi"/>
          <w:sz w:val="28"/>
          <w:szCs w:val="28"/>
          <w:u w:val="single"/>
        </w:rPr>
        <w:t>which, however, can cross the placenta and</w:t>
      </w:r>
      <w:r w:rsidRPr="00E36886">
        <w:rPr>
          <w:rFonts w:asciiTheme="majorBidi" w:hAnsiTheme="majorBidi" w:cstheme="majorBidi"/>
          <w:sz w:val="28"/>
          <w:szCs w:val="28"/>
        </w:rPr>
        <w:t xml:space="preserve"> damage the fetal red blood cells. Mild to severe anemia can develop in the fetus, sometimes with fatal consequences. In addition, conversion of hemoglobin to </w:t>
      </w:r>
      <w:proofErr w:type="spellStart"/>
      <w:r w:rsidRPr="00E36886">
        <w:rPr>
          <w:rFonts w:asciiTheme="majorBidi" w:hAnsiTheme="majorBidi" w:cstheme="majorBidi"/>
          <w:sz w:val="28"/>
          <w:szCs w:val="28"/>
        </w:rPr>
        <w:t>bilirubin</w:t>
      </w:r>
      <w:proofErr w:type="spellEnd"/>
      <w:r w:rsidRPr="00E36886">
        <w:rPr>
          <w:rFonts w:asciiTheme="majorBidi" w:hAnsiTheme="majorBidi" w:cstheme="majorBidi"/>
          <w:sz w:val="28"/>
          <w:szCs w:val="28"/>
        </w:rPr>
        <w:t xml:space="preserve"> can present an additional threat to the newborn because the </w:t>
      </w:r>
      <w:r w:rsidRPr="00E36886">
        <w:rPr>
          <w:rFonts w:asciiTheme="majorBidi" w:hAnsiTheme="majorBidi" w:cstheme="majorBidi"/>
          <w:sz w:val="28"/>
          <w:szCs w:val="28"/>
          <w:u w:val="single"/>
        </w:rPr>
        <w:t xml:space="preserve">lipid-soluble </w:t>
      </w:r>
      <w:proofErr w:type="spellStart"/>
      <w:r w:rsidRPr="00E36886">
        <w:rPr>
          <w:rFonts w:asciiTheme="majorBidi" w:hAnsiTheme="majorBidi" w:cstheme="majorBidi"/>
          <w:sz w:val="28"/>
          <w:szCs w:val="28"/>
          <w:u w:val="single"/>
        </w:rPr>
        <w:t>bilirubin</w:t>
      </w:r>
      <w:proofErr w:type="spellEnd"/>
      <w:r w:rsidRPr="00E36886">
        <w:rPr>
          <w:rFonts w:asciiTheme="majorBidi" w:hAnsiTheme="majorBidi" w:cstheme="majorBidi"/>
          <w:sz w:val="28"/>
          <w:szCs w:val="28"/>
          <w:u w:val="single"/>
        </w:rPr>
        <w:t xml:space="preserve"> may accumulate in the </w:t>
      </w:r>
      <w:r w:rsidRPr="00E36886">
        <w:rPr>
          <w:rFonts w:asciiTheme="majorBidi" w:hAnsiTheme="majorBidi" w:cstheme="majorBidi"/>
          <w:sz w:val="28"/>
          <w:szCs w:val="28"/>
          <w:u w:val="single"/>
        </w:rPr>
        <w:lastRenderedPageBreak/>
        <w:t>brain and cause brain damage</w:t>
      </w:r>
      <w:r w:rsidRPr="00E36886">
        <w:rPr>
          <w:rFonts w:asciiTheme="majorBidi" w:hAnsiTheme="majorBidi" w:cstheme="majorBidi"/>
          <w:sz w:val="28"/>
          <w:szCs w:val="28"/>
        </w:rPr>
        <w:t xml:space="preserve">. Fortunately, </w:t>
      </w:r>
      <w:proofErr w:type="spellStart"/>
      <w:r w:rsidRPr="00E36886">
        <w:rPr>
          <w:rFonts w:asciiTheme="majorBidi" w:hAnsiTheme="majorBidi" w:cstheme="majorBidi"/>
          <w:sz w:val="28"/>
          <w:szCs w:val="28"/>
        </w:rPr>
        <w:t>bilirubin</w:t>
      </w:r>
      <w:proofErr w:type="spellEnd"/>
      <w:r w:rsidRPr="00E36886">
        <w:rPr>
          <w:rFonts w:asciiTheme="majorBidi" w:hAnsiTheme="majorBidi" w:cstheme="majorBidi"/>
          <w:sz w:val="28"/>
          <w:szCs w:val="28"/>
        </w:rPr>
        <w:t xml:space="preserve"> is rapidly broken down on exposure of the skin to ultraviolet (UV) light.</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 xml:space="preserve">Hemolytic disease of the newborn caused by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incompatibility in a </w:t>
      </w:r>
      <w:r w:rsidRPr="00E36886">
        <w:rPr>
          <w:rFonts w:asciiTheme="majorBidi" w:hAnsiTheme="majorBidi" w:cstheme="majorBidi"/>
          <w:b/>
          <w:bCs/>
          <w:sz w:val="28"/>
          <w:szCs w:val="28"/>
        </w:rPr>
        <w:t xml:space="preserve">second or later pregnancy </w:t>
      </w:r>
      <w:r w:rsidRPr="00E36886">
        <w:rPr>
          <w:rFonts w:asciiTheme="majorBidi" w:hAnsiTheme="majorBidi" w:cstheme="majorBidi"/>
          <w:sz w:val="28"/>
          <w:szCs w:val="28"/>
        </w:rPr>
        <w:t xml:space="preserve">can be almost entirely prevented </w:t>
      </w:r>
      <w:proofErr w:type="gramStart"/>
      <w:r w:rsidRPr="00E36886">
        <w:rPr>
          <w:rFonts w:asciiTheme="majorBidi" w:hAnsiTheme="majorBidi" w:cstheme="majorBidi"/>
          <w:b/>
          <w:bCs/>
          <w:sz w:val="28"/>
          <w:szCs w:val="28"/>
        </w:rPr>
        <w:t>HOW ??</w:t>
      </w:r>
      <w:proofErr w:type="gramEnd"/>
      <w:r w:rsidRPr="00E36886">
        <w:rPr>
          <w:rFonts w:asciiTheme="majorBidi" w:hAnsiTheme="majorBidi" w:cstheme="majorBidi"/>
          <w:sz w:val="28"/>
          <w:szCs w:val="28"/>
        </w:rPr>
        <w:t xml:space="preserve"> </w:t>
      </w:r>
      <w:proofErr w:type="gramStart"/>
      <w:r w:rsidRPr="00E36886">
        <w:rPr>
          <w:rFonts w:asciiTheme="majorBidi" w:hAnsiTheme="majorBidi" w:cstheme="majorBidi"/>
          <w:sz w:val="28"/>
          <w:szCs w:val="28"/>
          <w:u w:val="single"/>
        </w:rPr>
        <w:t>by</w:t>
      </w:r>
      <w:proofErr w:type="gramEnd"/>
      <w:r w:rsidRPr="00E36886">
        <w:rPr>
          <w:rFonts w:asciiTheme="majorBidi" w:hAnsiTheme="majorBidi" w:cstheme="majorBidi"/>
          <w:sz w:val="28"/>
          <w:szCs w:val="28"/>
          <w:u w:val="single"/>
        </w:rPr>
        <w:t xml:space="preserve"> administering antibodies against the </w:t>
      </w:r>
      <w:proofErr w:type="spellStart"/>
      <w:r w:rsidRPr="00E36886">
        <w:rPr>
          <w:rFonts w:asciiTheme="majorBidi" w:hAnsiTheme="majorBidi" w:cstheme="majorBidi"/>
          <w:sz w:val="28"/>
          <w:szCs w:val="28"/>
          <w:u w:val="single"/>
        </w:rPr>
        <w:t>Rh</w:t>
      </w:r>
      <w:proofErr w:type="spellEnd"/>
      <w:r w:rsidRPr="00E36886">
        <w:rPr>
          <w:rFonts w:asciiTheme="majorBidi" w:hAnsiTheme="majorBidi" w:cstheme="majorBidi"/>
          <w:sz w:val="28"/>
          <w:szCs w:val="28"/>
          <w:u w:val="single"/>
        </w:rPr>
        <w:t xml:space="preserve"> antigen to the mother at around 28 weeks of pregnancy and within 24 to 48 hours after the first delivery</w:t>
      </w:r>
      <w:r w:rsidRPr="00E36886">
        <w:rPr>
          <w:rFonts w:asciiTheme="majorBidi" w:hAnsiTheme="majorBidi" w:cstheme="majorBidi"/>
          <w:sz w:val="28"/>
          <w:szCs w:val="28"/>
        </w:rPr>
        <w:t xml:space="preserve">. These antibodies, marketed as </w:t>
      </w:r>
      <w:proofErr w:type="spellStart"/>
      <w:r w:rsidRPr="00E36886">
        <w:rPr>
          <w:rFonts w:asciiTheme="majorBidi" w:hAnsiTheme="majorBidi" w:cstheme="majorBidi"/>
          <w:b/>
          <w:bCs/>
          <w:i/>
          <w:iCs/>
          <w:sz w:val="28"/>
          <w:szCs w:val="28"/>
        </w:rPr>
        <w:t>Rhogam</w:t>
      </w:r>
      <w:proofErr w:type="spellEnd"/>
      <w:r w:rsidRPr="00E36886">
        <w:rPr>
          <w:rFonts w:asciiTheme="majorBidi" w:hAnsiTheme="majorBidi" w:cstheme="majorBidi"/>
          <w:sz w:val="28"/>
          <w:szCs w:val="28"/>
        </w:rPr>
        <w:t xml:space="preserve"> , </w:t>
      </w:r>
      <w:r w:rsidRPr="00E36886">
        <w:rPr>
          <w:rFonts w:asciiTheme="majorBidi" w:hAnsiTheme="majorBidi" w:cstheme="majorBidi"/>
          <w:sz w:val="28"/>
          <w:szCs w:val="28"/>
          <w:u w:val="single"/>
        </w:rPr>
        <w:t>bind to any fetal red blood cells that may have entered the mother’s circulation and facilitate their clearance before B-cell activation and ensuing memory-cell production can take place</w:t>
      </w:r>
      <w:r w:rsidRPr="00E36886">
        <w:rPr>
          <w:rFonts w:asciiTheme="majorBidi" w:hAnsiTheme="majorBidi" w:cstheme="majorBidi"/>
          <w:sz w:val="28"/>
          <w:szCs w:val="28"/>
        </w:rPr>
        <w:t xml:space="preserve">. In a subsequent pregnancy with an </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+fetus, a mother who has been treated with </w:t>
      </w:r>
      <w:proofErr w:type="spellStart"/>
      <w:r w:rsidRPr="00E36886">
        <w:rPr>
          <w:rFonts w:asciiTheme="majorBidi" w:hAnsiTheme="majorBidi" w:cstheme="majorBidi"/>
          <w:sz w:val="28"/>
          <w:szCs w:val="28"/>
        </w:rPr>
        <w:t>Rhogam</w:t>
      </w:r>
      <w:proofErr w:type="spellEnd"/>
      <w:r w:rsidRPr="00E36886">
        <w:rPr>
          <w:rFonts w:asciiTheme="majorBidi" w:hAnsiTheme="majorBidi" w:cstheme="majorBidi"/>
          <w:sz w:val="28"/>
          <w:szCs w:val="28"/>
        </w:rPr>
        <w:t xml:space="preserve"> is unlikely to produce </w:t>
      </w:r>
      <w:proofErr w:type="spellStart"/>
      <w:r w:rsidRPr="00E36886">
        <w:rPr>
          <w:rFonts w:asciiTheme="majorBidi" w:hAnsiTheme="majorBidi" w:cstheme="majorBidi"/>
          <w:sz w:val="28"/>
          <w:szCs w:val="28"/>
        </w:rPr>
        <w:t>IgG</w:t>
      </w:r>
      <w:proofErr w:type="spellEnd"/>
      <w:r w:rsidRPr="00E36886">
        <w:rPr>
          <w:rFonts w:asciiTheme="majorBidi" w:hAnsiTheme="majorBidi" w:cstheme="majorBidi"/>
          <w:sz w:val="28"/>
          <w:szCs w:val="28"/>
        </w:rPr>
        <w:t xml:space="preserve"> anti-</w:t>
      </w:r>
      <w:proofErr w:type="spellStart"/>
      <w:r w:rsidRPr="00E36886">
        <w:rPr>
          <w:rFonts w:asciiTheme="majorBidi" w:hAnsiTheme="majorBidi" w:cstheme="majorBidi"/>
          <w:sz w:val="28"/>
          <w:szCs w:val="28"/>
        </w:rPr>
        <w:t>Rh</w:t>
      </w:r>
      <w:proofErr w:type="spellEnd"/>
      <w:r w:rsidRPr="00E36886">
        <w:rPr>
          <w:rFonts w:asciiTheme="majorBidi" w:hAnsiTheme="majorBidi" w:cstheme="majorBidi"/>
          <w:sz w:val="28"/>
          <w:szCs w:val="28"/>
        </w:rPr>
        <w:t xml:space="preserve"> antibodies; thus, the fetus is protected from the damage that would occur when these antibodies cross the placenta.</w:t>
      </w:r>
    </w:p>
    <w:p w:rsidR="00314C2C" w:rsidRPr="00E36886" w:rsidRDefault="00314C2C" w:rsidP="00314C2C">
      <w:pPr>
        <w:jc w:val="both"/>
        <w:rPr>
          <w:rFonts w:asciiTheme="majorBidi" w:hAnsiTheme="majorBidi" w:cstheme="majorBidi"/>
          <w:sz w:val="28"/>
          <w:szCs w:val="28"/>
          <w:u w:val="single"/>
        </w:rPr>
      </w:pPr>
    </w:p>
    <w:p w:rsidR="00314C2C" w:rsidRPr="00E36886" w:rsidRDefault="00314C2C" w:rsidP="00314C2C">
      <w:pPr>
        <w:jc w:val="both"/>
        <w:rPr>
          <w:rFonts w:asciiTheme="majorBidi" w:hAnsiTheme="majorBidi" w:cstheme="majorBidi"/>
          <w:b/>
          <w:bCs/>
          <w:sz w:val="28"/>
          <w:szCs w:val="28"/>
        </w:rPr>
      </w:pPr>
      <w:r w:rsidRPr="00E36886">
        <w:rPr>
          <w:rFonts w:asciiTheme="majorBidi" w:hAnsiTheme="majorBidi" w:cstheme="majorBidi"/>
          <w:b/>
          <w:bCs/>
          <w:color w:val="FF0000"/>
          <w:sz w:val="28"/>
          <w:szCs w:val="28"/>
        </w:rPr>
        <w:t>3:</w:t>
      </w:r>
      <w:r w:rsidRPr="00E36886">
        <w:rPr>
          <w:rFonts w:asciiTheme="majorBidi" w:hAnsiTheme="majorBidi" w:cstheme="majorBidi"/>
          <w:b/>
          <w:bCs/>
          <w:sz w:val="28"/>
          <w:szCs w:val="28"/>
        </w:rPr>
        <w:t xml:space="preserve"> Hemolytic Anemia Can Be Drug Induced</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 xml:space="preserve">Certain antibiotics (e.g., penicillin, </w:t>
      </w:r>
      <w:proofErr w:type="spellStart"/>
      <w:r w:rsidRPr="00E36886">
        <w:rPr>
          <w:rFonts w:asciiTheme="majorBidi" w:hAnsiTheme="majorBidi" w:cstheme="majorBidi"/>
          <w:sz w:val="28"/>
          <w:szCs w:val="28"/>
        </w:rPr>
        <w:t>cephalosporins</w:t>
      </w:r>
      <w:proofErr w:type="spellEnd"/>
      <w:r w:rsidRPr="00E36886">
        <w:rPr>
          <w:rFonts w:asciiTheme="majorBidi" w:hAnsiTheme="majorBidi" w:cstheme="majorBidi"/>
          <w:sz w:val="28"/>
          <w:szCs w:val="28"/>
        </w:rPr>
        <w:t xml:space="preserve">, and streptomycin), as well as other well-known drugs can </w:t>
      </w:r>
      <w:proofErr w:type="spellStart"/>
      <w:r w:rsidRPr="00E36886">
        <w:rPr>
          <w:rFonts w:asciiTheme="majorBidi" w:hAnsiTheme="majorBidi" w:cstheme="majorBidi"/>
          <w:sz w:val="28"/>
          <w:szCs w:val="28"/>
        </w:rPr>
        <w:t>adsorb</w:t>
      </w:r>
      <w:proofErr w:type="spellEnd"/>
      <w:r w:rsidRPr="00E36886">
        <w:rPr>
          <w:rFonts w:asciiTheme="majorBidi" w:hAnsiTheme="majorBidi" w:cstheme="majorBidi"/>
          <w:sz w:val="28"/>
          <w:szCs w:val="28"/>
        </w:rPr>
        <w:t xml:space="preserve"> nonspecifically to proteins on red blood cell membranes, forming a drug protein complex. In some patients, such drug-protein complexes induce formation of antibodies. These antibodies then bind to the adsorbed drug on red blood cells, inducing complement-mediated </w:t>
      </w:r>
      <w:proofErr w:type="spellStart"/>
      <w:r w:rsidRPr="00E36886">
        <w:rPr>
          <w:rFonts w:asciiTheme="majorBidi" w:hAnsiTheme="majorBidi" w:cstheme="majorBidi"/>
          <w:sz w:val="28"/>
          <w:szCs w:val="28"/>
        </w:rPr>
        <w:t>lysis</w:t>
      </w:r>
      <w:proofErr w:type="spellEnd"/>
      <w:r w:rsidRPr="00E36886">
        <w:rPr>
          <w:rFonts w:asciiTheme="majorBidi" w:hAnsiTheme="majorBidi" w:cstheme="majorBidi"/>
          <w:sz w:val="28"/>
          <w:szCs w:val="28"/>
        </w:rPr>
        <w:t xml:space="preserve"> and thus progressive anemia.</w:t>
      </w:r>
    </w:p>
    <w:p w:rsidR="00314C2C" w:rsidRPr="008673CE" w:rsidRDefault="00314C2C" w:rsidP="00314C2C">
      <w:pPr>
        <w:jc w:val="both"/>
        <w:rPr>
          <w:rFonts w:asciiTheme="majorBidi" w:hAnsiTheme="majorBidi" w:cstheme="majorBidi"/>
          <w:color w:val="FF0000"/>
          <w:sz w:val="36"/>
          <w:szCs w:val="36"/>
        </w:rPr>
      </w:pPr>
      <w:r w:rsidRPr="008673CE">
        <w:rPr>
          <w:rFonts w:asciiTheme="majorBidi" w:hAnsiTheme="majorBidi" w:cstheme="majorBidi"/>
          <w:b/>
          <w:bCs/>
          <w:color w:val="FF0000"/>
          <w:sz w:val="36"/>
          <w:szCs w:val="36"/>
        </w:rPr>
        <w:t>Type III: Immune Complex Hypersensitivity</w:t>
      </w:r>
    </w:p>
    <w:p w:rsidR="00314C2C" w:rsidRDefault="00314C2C" w:rsidP="00314C2C">
      <w:pPr>
        <w:jc w:val="both"/>
        <w:rPr>
          <w:rFonts w:asciiTheme="majorBidi" w:hAnsiTheme="majorBidi" w:cstheme="majorBidi"/>
          <w:sz w:val="28"/>
          <w:szCs w:val="28"/>
        </w:rPr>
      </w:pPr>
      <w:r w:rsidRPr="00FD6394">
        <w:rPr>
          <w:rFonts w:asciiTheme="majorBidi" w:hAnsiTheme="majorBidi" w:cstheme="majorBidi"/>
          <w:sz w:val="28"/>
          <w:szCs w:val="28"/>
        </w:rPr>
        <w:sym w:font="Wingdings" w:char="F0E0"/>
      </w:r>
      <w:r w:rsidRPr="00E36886">
        <w:rPr>
          <w:rFonts w:asciiTheme="majorBidi" w:hAnsiTheme="majorBidi" w:cstheme="majorBidi"/>
          <w:sz w:val="28"/>
          <w:szCs w:val="28"/>
        </w:rPr>
        <w:t xml:space="preserve">When antibody combines with its specific antigen, immune complexes are formed. Normally, they are promptly removed, but occasionally, </w:t>
      </w:r>
      <w:r w:rsidRPr="00FD6394">
        <w:rPr>
          <w:rFonts w:asciiTheme="majorBidi" w:hAnsiTheme="majorBidi" w:cstheme="majorBidi"/>
          <w:sz w:val="28"/>
          <w:szCs w:val="28"/>
          <w:u w:val="single"/>
        </w:rPr>
        <w:t>they persist and are deposited in tissues</w:t>
      </w:r>
      <w:r w:rsidRPr="00E36886">
        <w:rPr>
          <w:rFonts w:asciiTheme="majorBidi" w:hAnsiTheme="majorBidi" w:cstheme="majorBidi"/>
          <w:sz w:val="28"/>
          <w:szCs w:val="28"/>
        </w:rPr>
        <w:t>, resulting in several disorders.</w:t>
      </w:r>
    </w:p>
    <w:p w:rsidR="00314C2C" w:rsidRDefault="00314C2C" w:rsidP="00314C2C">
      <w:pPr>
        <w:jc w:val="both"/>
        <w:rPr>
          <w:rFonts w:asciiTheme="majorBidi" w:hAnsiTheme="majorBidi" w:cstheme="majorBidi"/>
          <w:sz w:val="28"/>
          <w:szCs w:val="28"/>
        </w:rPr>
      </w:pPr>
      <w:r w:rsidRPr="00FD6394">
        <w:rPr>
          <w:rFonts w:asciiTheme="majorBidi" w:hAnsiTheme="majorBidi" w:cstheme="majorBidi"/>
          <w:sz w:val="28"/>
          <w:szCs w:val="28"/>
        </w:rPr>
        <w:sym w:font="Wingdings" w:char="F0E0"/>
      </w:r>
      <w:r w:rsidRPr="00E36886">
        <w:rPr>
          <w:rFonts w:asciiTheme="majorBidi" w:hAnsiTheme="majorBidi" w:cstheme="majorBidi"/>
          <w:sz w:val="28"/>
          <w:szCs w:val="28"/>
        </w:rPr>
        <w:t xml:space="preserve"> In persistent microbial or viral infections, immune complexes may be deposited in organs (</w:t>
      </w:r>
      <w:proofErr w:type="spellStart"/>
      <w:r w:rsidRPr="00E36886">
        <w:rPr>
          <w:rFonts w:asciiTheme="majorBidi" w:hAnsiTheme="majorBidi" w:cstheme="majorBidi"/>
          <w:sz w:val="28"/>
          <w:szCs w:val="28"/>
        </w:rPr>
        <w:t>eg</w:t>
      </w:r>
      <w:proofErr w:type="spellEnd"/>
      <w:r w:rsidRPr="00E36886">
        <w:rPr>
          <w:rFonts w:asciiTheme="majorBidi" w:hAnsiTheme="majorBidi" w:cstheme="majorBidi"/>
          <w:sz w:val="28"/>
          <w:szCs w:val="28"/>
        </w:rPr>
        <w:t xml:space="preserve">, the kidneys), resulting in </w:t>
      </w:r>
      <w:r w:rsidRPr="00FD6394">
        <w:rPr>
          <w:rFonts w:asciiTheme="majorBidi" w:hAnsiTheme="majorBidi" w:cstheme="majorBidi"/>
          <w:sz w:val="28"/>
          <w:szCs w:val="28"/>
          <w:u w:val="single"/>
        </w:rPr>
        <w:t>dysfunction.</w:t>
      </w:r>
      <w:r w:rsidRPr="00E36886">
        <w:rPr>
          <w:rFonts w:asciiTheme="majorBidi" w:hAnsiTheme="majorBidi" w:cstheme="majorBidi"/>
          <w:sz w:val="28"/>
          <w:szCs w:val="28"/>
        </w:rPr>
        <w:t xml:space="preserve"> </w:t>
      </w:r>
    </w:p>
    <w:p w:rsidR="00314C2C" w:rsidRDefault="00314C2C" w:rsidP="00314C2C">
      <w:pPr>
        <w:jc w:val="both"/>
        <w:rPr>
          <w:rFonts w:asciiTheme="majorBidi" w:hAnsiTheme="majorBidi" w:cstheme="majorBidi"/>
          <w:sz w:val="28"/>
          <w:szCs w:val="28"/>
        </w:rPr>
      </w:pPr>
      <w:r w:rsidRPr="00FD6394">
        <w:rPr>
          <w:rFonts w:asciiTheme="majorBidi" w:hAnsiTheme="majorBidi" w:cstheme="majorBidi"/>
          <w:sz w:val="28"/>
          <w:szCs w:val="28"/>
        </w:rPr>
        <w:sym w:font="Wingdings" w:char="F0E0"/>
      </w:r>
      <w:r w:rsidRPr="00E36886">
        <w:rPr>
          <w:rFonts w:asciiTheme="majorBidi" w:hAnsiTheme="majorBidi" w:cstheme="majorBidi"/>
          <w:sz w:val="28"/>
          <w:szCs w:val="28"/>
        </w:rPr>
        <w:t>In autoimmune disorders, “self” antigens may elicit antibodies that bind to organ antigens or are deposited in organs and tissues as complexes, especially in joints (arthritis), kidneys (nephritis), and blood vessels (</w:t>
      </w:r>
      <w:proofErr w:type="spellStart"/>
      <w:r w:rsidRPr="00E36886">
        <w:rPr>
          <w:rFonts w:asciiTheme="majorBidi" w:hAnsiTheme="majorBidi" w:cstheme="majorBidi"/>
          <w:sz w:val="28"/>
          <w:szCs w:val="28"/>
        </w:rPr>
        <w:t>vasculitis</w:t>
      </w:r>
      <w:proofErr w:type="spellEnd"/>
      <w:r w:rsidRPr="00E36886">
        <w:rPr>
          <w:rFonts w:asciiTheme="majorBidi" w:hAnsiTheme="majorBidi" w:cstheme="majorBidi"/>
          <w:sz w:val="28"/>
          <w:szCs w:val="28"/>
        </w:rPr>
        <w:t xml:space="preserve">). </w:t>
      </w:r>
    </w:p>
    <w:p w:rsidR="00314C2C" w:rsidRPr="00E36886" w:rsidRDefault="00314C2C" w:rsidP="00314C2C">
      <w:pPr>
        <w:jc w:val="both"/>
        <w:rPr>
          <w:rFonts w:asciiTheme="majorBidi" w:hAnsiTheme="majorBidi" w:cstheme="majorBidi"/>
          <w:sz w:val="28"/>
          <w:szCs w:val="28"/>
        </w:rPr>
      </w:pPr>
      <w:r w:rsidRPr="00FD6394">
        <w:rPr>
          <w:rFonts w:asciiTheme="majorBidi" w:hAnsiTheme="majorBidi" w:cstheme="majorBidi"/>
          <w:sz w:val="28"/>
          <w:szCs w:val="28"/>
        </w:rPr>
        <w:sym w:font="Wingdings" w:char="F0E0"/>
      </w:r>
      <w:r w:rsidRPr="00E36886">
        <w:rPr>
          <w:rFonts w:asciiTheme="majorBidi" w:hAnsiTheme="majorBidi" w:cstheme="majorBidi"/>
          <w:sz w:val="28"/>
          <w:szCs w:val="28"/>
        </w:rPr>
        <w:t>Finally, environmental antigens such as fungal spores and certain drugs can cause immune complex formation with disease.</w:t>
      </w:r>
    </w:p>
    <w:p w:rsidR="00314C2C" w:rsidRPr="00E36886" w:rsidRDefault="00314C2C" w:rsidP="00314C2C">
      <w:pPr>
        <w:jc w:val="both"/>
        <w:rPr>
          <w:rFonts w:asciiTheme="majorBidi" w:hAnsiTheme="majorBidi" w:cstheme="majorBidi"/>
          <w:sz w:val="28"/>
          <w:szCs w:val="28"/>
        </w:rPr>
      </w:pPr>
      <w:proofErr w:type="gramStart"/>
      <w:r w:rsidRPr="00E36886">
        <w:rPr>
          <w:rFonts w:asciiTheme="majorBidi" w:hAnsiTheme="majorBidi" w:cstheme="majorBidi"/>
          <w:sz w:val="28"/>
          <w:szCs w:val="28"/>
        </w:rPr>
        <w:lastRenderedPageBreak/>
        <w:t xml:space="preserve">Wherever immune complexes are deposited, they activate the complement system, and macrophages and </w:t>
      </w:r>
      <w:proofErr w:type="spellStart"/>
      <w:r w:rsidRPr="00E36886">
        <w:rPr>
          <w:rFonts w:asciiTheme="majorBidi" w:hAnsiTheme="majorBidi" w:cstheme="majorBidi"/>
          <w:sz w:val="28"/>
          <w:szCs w:val="28"/>
        </w:rPr>
        <w:t>neutrophils</w:t>
      </w:r>
      <w:proofErr w:type="spellEnd"/>
      <w:r w:rsidRPr="00E36886">
        <w:rPr>
          <w:rFonts w:asciiTheme="majorBidi" w:hAnsiTheme="majorBidi" w:cstheme="majorBidi"/>
          <w:sz w:val="28"/>
          <w:szCs w:val="28"/>
        </w:rPr>
        <w:t xml:space="preserve"> are attracted to the site, where they cause </w:t>
      </w:r>
      <w:r w:rsidRPr="00FD6394">
        <w:rPr>
          <w:rFonts w:asciiTheme="majorBidi" w:hAnsiTheme="majorBidi" w:cstheme="majorBidi"/>
          <w:sz w:val="28"/>
          <w:szCs w:val="28"/>
          <w:u w:val="single"/>
        </w:rPr>
        <w:t>inflammation and tissue injury.</w:t>
      </w:r>
      <w:proofErr w:type="gramEnd"/>
      <w:r w:rsidRPr="00E36886">
        <w:rPr>
          <w:rFonts w:asciiTheme="majorBidi" w:hAnsiTheme="majorBidi" w:cstheme="majorBidi"/>
          <w:sz w:val="28"/>
          <w:szCs w:val="28"/>
        </w:rPr>
        <w:t xml:space="preserve"> </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u w:val="single"/>
        </w:rPr>
        <w:t>There are two major forms of immune complex-mediated hypersensitivity</w:t>
      </w:r>
      <w:r w:rsidRPr="00E36886">
        <w:rPr>
          <w:rFonts w:asciiTheme="majorBidi" w:hAnsiTheme="majorBidi" w:cstheme="majorBidi"/>
          <w:sz w:val="28"/>
          <w:szCs w:val="28"/>
        </w:rPr>
        <w:t xml:space="preserve">. </w:t>
      </w:r>
    </w:p>
    <w:p w:rsidR="00314C2C" w:rsidRPr="00E36886" w:rsidRDefault="00314C2C" w:rsidP="00314C2C">
      <w:pPr>
        <w:jc w:val="both"/>
        <w:rPr>
          <w:rFonts w:asciiTheme="majorBidi" w:hAnsiTheme="majorBidi" w:cstheme="majorBidi"/>
          <w:sz w:val="28"/>
          <w:szCs w:val="28"/>
        </w:rPr>
      </w:pPr>
      <w:r>
        <w:rPr>
          <w:rFonts w:asciiTheme="majorBidi" w:hAnsiTheme="majorBidi" w:cstheme="majorBidi"/>
          <w:b/>
          <w:bCs/>
          <w:sz w:val="32"/>
          <w:szCs w:val="32"/>
        </w:rPr>
        <w:t>L</w:t>
      </w:r>
      <w:r w:rsidRPr="00FD6394">
        <w:rPr>
          <w:rFonts w:asciiTheme="majorBidi" w:hAnsiTheme="majorBidi" w:cstheme="majorBidi"/>
          <w:b/>
          <w:bCs/>
          <w:sz w:val="32"/>
          <w:szCs w:val="32"/>
        </w:rPr>
        <w:t>ocal (</w:t>
      </w:r>
      <w:proofErr w:type="spellStart"/>
      <w:r w:rsidRPr="00FD6394">
        <w:rPr>
          <w:rFonts w:asciiTheme="majorBidi" w:hAnsiTheme="majorBidi" w:cstheme="majorBidi"/>
          <w:b/>
          <w:bCs/>
          <w:sz w:val="32"/>
          <w:szCs w:val="32"/>
        </w:rPr>
        <w:t>Arthus</w:t>
      </w:r>
      <w:proofErr w:type="spellEnd"/>
      <w:r w:rsidRPr="00FD6394">
        <w:rPr>
          <w:rFonts w:asciiTheme="majorBidi" w:hAnsiTheme="majorBidi" w:cstheme="majorBidi"/>
          <w:b/>
          <w:bCs/>
          <w:sz w:val="32"/>
          <w:szCs w:val="32"/>
        </w:rPr>
        <w:t xml:space="preserve"> reaction) </w:t>
      </w:r>
      <w:r w:rsidRPr="00E36886">
        <w:rPr>
          <w:rFonts w:asciiTheme="majorBidi" w:hAnsiTheme="majorBidi" w:cstheme="majorBidi"/>
          <w:sz w:val="28"/>
          <w:szCs w:val="28"/>
        </w:rPr>
        <w:t xml:space="preserve">and typically elicited in the skin when a low dose of antigen is injected and immune complexes form locally. </w:t>
      </w:r>
      <w:proofErr w:type="spellStart"/>
      <w:r w:rsidRPr="00E36886">
        <w:rPr>
          <w:rFonts w:asciiTheme="majorBidi" w:hAnsiTheme="majorBidi" w:cstheme="majorBidi"/>
          <w:sz w:val="28"/>
          <w:szCs w:val="28"/>
        </w:rPr>
        <w:t>IgG</w:t>
      </w:r>
      <w:proofErr w:type="spellEnd"/>
      <w:r w:rsidRPr="00E36886">
        <w:rPr>
          <w:rFonts w:asciiTheme="majorBidi" w:hAnsiTheme="majorBidi" w:cstheme="majorBidi"/>
          <w:sz w:val="28"/>
          <w:szCs w:val="28"/>
        </w:rPr>
        <w:t xml:space="preserve"> antibodies are involved, and the resulting activation of complement leads to activation of mast cells and </w:t>
      </w:r>
      <w:proofErr w:type="spellStart"/>
      <w:r w:rsidRPr="00E36886">
        <w:rPr>
          <w:rFonts w:asciiTheme="majorBidi" w:hAnsiTheme="majorBidi" w:cstheme="majorBidi"/>
          <w:sz w:val="28"/>
          <w:szCs w:val="28"/>
        </w:rPr>
        <w:t>neutrophils</w:t>
      </w:r>
      <w:proofErr w:type="spellEnd"/>
      <w:r w:rsidRPr="00E36886">
        <w:rPr>
          <w:rFonts w:asciiTheme="majorBidi" w:hAnsiTheme="majorBidi" w:cstheme="majorBidi"/>
          <w:sz w:val="28"/>
          <w:szCs w:val="28"/>
        </w:rPr>
        <w:t xml:space="preserve">, mediator release, and enhanced vascular permeability. This typically occurs in about </w:t>
      </w:r>
      <w:r w:rsidRPr="00FD6394">
        <w:rPr>
          <w:rFonts w:asciiTheme="majorBidi" w:hAnsiTheme="majorBidi" w:cstheme="majorBidi"/>
          <w:sz w:val="28"/>
          <w:szCs w:val="28"/>
          <w:u w:val="single"/>
        </w:rPr>
        <w:t>12 hours</w:t>
      </w:r>
      <w:r w:rsidRPr="00E36886">
        <w:rPr>
          <w:rFonts w:asciiTheme="majorBidi" w:hAnsiTheme="majorBidi" w:cstheme="majorBidi"/>
          <w:sz w:val="28"/>
          <w:szCs w:val="28"/>
        </w:rPr>
        <w:t>.</w:t>
      </w:r>
    </w:p>
    <w:p w:rsidR="00314C2C"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 xml:space="preserve"> </w:t>
      </w:r>
      <w:r>
        <w:rPr>
          <w:rFonts w:asciiTheme="majorBidi" w:hAnsiTheme="majorBidi" w:cstheme="majorBidi"/>
          <w:b/>
          <w:bCs/>
          <w:sz w:val="32"/>
          <w:szCs w:val="32"/>
        </w:rPr>
        <w:t>S</w:t>
      </w:r>
      <w:r w:rsidRPr="00FD6394">
        <w:rPr>
          <w:rFonts w:asciiTheme="majorBidi" w:hAnsiTheme="majorBidi" w:cstheme="majorBidi"/>
          <w:b/>
          <w:bCs/>
          <w:sz w:val="32"/>
          <w:szCs w:val="32"/>
        </w:rPr>
        <w:t xml:space="preserve">ystemic immune complex </w:t>
      </w:r>
      <w:proofErr w:type="spellStart"/>
      <w:r w:rsidRPr="00FD6394">
        <w:rPr>
          <w:rFonts w:asciiTheme="majorBidi" w:hAnsiTheme="majorBidi" w:cstheme="majorBidi"/>
          <w:b/>
          <w:bCs/>
          <w:sz w:val="32"/>
          <w:szCs w:val="32"/>
        </w:rPr>
        <w:t>disease.</w:t>
      </w:r>
      <w:r w:rsidRPr="00E36886">
        <w:rPr>
          <w:rFonts w:asciiTheme="majorBidi" w:hAnsiTheme="majorBidi" w:cstheme="majorBidi"/>
          <w:sz w:val="28"/>
          <w:szCs w:val="28"/>
        </w:rPr>
        <w:t>There</w:t>
      </w:r>
      <w:proofErr w:type="spellEnd"/>
      <w:r w:rsidRPr="00E36886">
        <w:rPr>
          <w:rFonts w:asciiTheme="majorBidi" w:hAnsiTheme="majorBidi" w:cstheme="majorBidi"/>
          <w:sz w:val="28"/>
          <w:szCs w:val="28"/>
        </w:rPr>
        <w:t xml:space="preserve"> </w:t>
      </w:r>
      <w:proofErr w:type="gramStart"/>
      <w:r>
        <w:rPr>
          <w:rFonts w:asciiTheme="majorBidi" w:hAnsiTheme="majorBidi" w:cstheme="majorBidi"/>
          <w:sz w:val="28"/>
          <w:szCs w:val="28"/>
        </w:rPr>
        <w:t>are</w:t>
      </w:r>
      <w:proofErr w:type="gramEnd"/>
      <w:r w:rsidRPr="00E36886">
        <w:rPr>
          <w:rFonts w:asciiTheme="majorBidi" w:hAnsiTheme="majorBidi" w:cstheme="majorBidi"/>
          <w:sz w:val="28"/>
          <w:szCs w:val="28"/>
        </w:rPr>
        <w:t xml:space="preserve"> several examples, including diseases such as acute </w:t>
      </w:r>
      <w:proofErr w:type="spellStart"/>
      <w:r w:rsidRPr="00E36886">
        <w:rPr>
          <w:rFonts w:asciiTheme="majorBidi" w:hAnsiTheme="majorBidi" w:cstheme="majorBidi"/>
          <w:sz w:val="28"/>
          <w:szCs w:val="28"/>
          <w:u w:val="single"/>
        </w:rPr>
        <w:t>poststreptococcal</w:t>
      </w:r>
      <w:proofErr w:type="spellEnd"/>
      <w:r w:rsidRPr="00E36886">
        <w:rPr>
          <w:rFonts w:asciiTheme="majorBidi" w:hAnsiTheme="majorBidi" w:cstheme="majorBidi"/>
          <w:sz w:val="28"/>
          <w:szCs w:val="28"/>
          <w:u w:val="single"/>
        </w:rPr>
        <w:t xml:space="preserve"> </w:t>
      </w:r>
      <w:proofErr w:type="spellStart"/>
      <w:r w:rsidRPr="00E36886">
        <w:rPr>
          <w:rFonts w:asciiTheme="majorBidi" w:hAnsiTheme="majorBidi" w:cstheme="majorBidi"/>
          <w:sz w:val="28"/>
          <w:szCs w:val="28"/>
          <w:u w:val="single"/>
        </w:rPr>
        <w:t>glomerulonephritis</w:t>
      </w:r>
      <w:proofErr w:type="spellEnd"/>
      <w:r w:rsidRPr="00E36886">
        <w:rPr>
          <w:rFonts w:asciiTheme="majorBidi" w:hAnsiTheme="majorBidi" w:cstheme="majorBidi"/>
          <w:sz w:val="28"/>
          <w:szCs w:val="28"/>
        </w:rPr>
        <w:t xml:space="preserve"> is a well</w:t>
      </w:r>
      <w:r>
        <w:rPr>
          <w:rFonts w:asciiTheme="majorBidi" w:hAnsiTheme="majorBidi" w:cstheme="majorBidi"/>
          <w:sz w:val="28"/>
          <w:szCs w:val="28"/>
        </w:rPr>
        <w:t xml:space="preserve"> </w:t>
      </w:r>
      <w:r w:rsidRPr="00E36886">
        <w:rPr>
          <w:rFonts w:asciiTheme="majorBidi" w:hAnsiTheme="majorBidi" w:cstheme="majorBidi"/>
          <w:sz w:val="28"/>
          <w:szCs w:val="28"/>
        </w:rPr>
        <w:t xml:space="preserve">known immune complex disease. Its onset occurs </w:t>
      </w:r>
      <w:r w:rsidRPr="00FD6394">
        <w:rPr>
          <w:rFonts w:asciiTheme="majorBidi" w:hAnsiTheme="majorBidi" w:cstheme="majorBidi"/>
          <w:sz w:val="28"/>
          <w:szCs w:val="28"/>
          <w:u w:val="single"/>
        </w:rPr>
        <w:t>several weeks</w:t>
      </w:r>
      <w:r w:rsidRPr="00E36886">
        <w:rPr>
          <w:rFonts w:asciiTheme="majorBidi" w:hAnsiTheme="majorBidi" w:cstheme="majorBidi"/>
          <w:sz w:val="28"/>
          <w:szCs w:val="28"/>
        </w:rPr>
        <w:t xml:space="preserve"> after a group </w:t>
      </w:r>
      <w:proofErr w:type="gramStart"/>
      <w:r w:rsidRPr="00E36886">
        <w:rPr>
          <w:rFonts w:asciiTheme="majorBidi" w:hAnsiTheme="majorBidi" w:cstheme="majorBidi"/>
          <w:sz w:val="28"/>
          <w:szCs w:val="28"/>
        </w:rPr>
        <w:t>A</w:t>
      </w:r>
      <w:proofErr w:type="gramEnd"/>
      <w:r w:rsidRPr="00E36886">
        <w:rPr>
          <w:rFonts w:asciiTheme="majorBidi" w:hAnsiTheme="majorBidi" w:cstheme="majorBidi"/>
          <w:sz w:val="28"/>
          <w:szCs w:val="28"/>
        </w:rPr>
        <w:t xml:space="preserve"> β-hemolytic streptococcal infection, particularly of the skin, and often occurs with infection due to </w:t>
      </w:r>
      <w:proofErr w:type="spellStart"/>
      <w:r w:rsidRPr="00E36886">
        <w:rPr>
          <w:rFonts w:asciiTheme="majorBidi" w:hAnsiTheme="majorBidi" w:cstheme="majorBidi"/>
          <w:sz w:val="28"/>
          <w:szCs w:val="28"/>
        </w:rPr>
        <w:t>nephritogenic</w:t>
      </w:r>
      <w:proofErr w:type="spellEnd"/>
      <w:r w:rsidRPr="00E36886">
        <w:rPr>
          <w:rFonts w:asciiTheme="majorBidi" w:hAnsiTheme="majorBidi" w:cstheme="majorBidi"/>
          <w:sz w:val="28"/>
          <w:szCs w:val="28"/>
        </w:rPr>
        <w:t xml:space="preserve"> types of streptococci. It is likely that streptococcal antigen– antibody complexes are filtered out by </w:t>
      </w:r>
      <w:proofErr w:type="spellStart"/>
      <w:r w:rsidRPr="00E36886">
        <w:rPr>
          <w:rFonts w:asciiTheme="majorBidi" w:hAnsiTheme="majorBidi" w:cstheme="majorBidi"/>
          <w:sz w:val="28"/>
          <w:szCs w:val="28"/>
        </w:rPr>
        <w:t>glomeruli</w:t>
      </w:r>
      <w:proofErr w:type="spellEnd"/>
      <w:r w:rsidRPr="00E36886">
        <w:rPr>
          <w:rFonts w:asciiTheme="majorBidi" w:hAnsiTheme="majorBidi" w:cstheme="majorBidi"/>
          <w:sz w:val="28"/>
          <w:szCs w:val="28"/>
        </w:rPr>
        <w:t xml:space="preserve">, fix complement, and attract </w:t>
      </w:r>
      <w:proofErr w:type="spellStart"/>
      <w:r w:rsidRPr="00E36886">
        <w:rPr>
          <w:rFonts w:asciiTheme="majorBidi" w:hAnsiTheme="majorBidi" w:cstheme="majorBidi"/>
          <w:sz w:val="28"/>
          <w:szCs w:val="28"/>
        </w:rPr>
        <w:t>neutrophils</w:t>
      </w:r>
      <w:proofErr w:type="spellEnd"/>
      <w:r w:rsidRPr="00E36886">
        <w:rPr>
          <w:rFonts w:asciiTheme="majorBidi" w:hAnsiTheme="majorBidi" w:cstheme="majorBidi"/>
          <w:sz w:val="28"/>
          <w:szCs w:val="28"/>
        </w:rPr>
        <w:t>. This series of events results in an inflammatory process that damages the kidney.</w:t>
      </w:r>
    </w:p>
    <w:p w:rsidR="00314C2C" w:rsidRPr="00E36886" w:rsidRDefault="00314C2C" w:rsidP="00314C2C">
      <w:pPr>
        <w:jc w:val="both"/>
        <w:rPr>
          <w:rFonts w:asciiTheme="majorBidi" w:hAnsiTheme="majorBidi" w:cstheme="majorBidi"/>
          <w:sz w:val="28"/>
          <w:szCs w:val="28"/>
        </w:rPr>
      </w:pPr>
    </w:p>
    <w:p w:rsidR="00314C2C" w:rsidRPr="008673CE" w:rsidRDefault="00314C2C" w:rsidP="00314C2C">
      <w:pPr>
        <w:jc w:val="both"/>
        <w:rPr>
          <w:rFonts w:asciiTheme="majorBidi" w:hAnsiTheme="majorBidi" w:cstheme="majorBidi"/>
          <w:b/>
          <w:bCs/>
          <w:color w:val="FF0000"/>
          <w:sz w:val="36"/>
          <w:szCs w:val="36"/>
        </w:rPr>
      </w:pPr>
      <w:r w:rsidRPr="008673CE">
        <w:rPr>
          <w:rFonts w:asciiTheme="majorBidi" w:hAnsiTheme="majorBidi" w:cstheme="majorBidi"/>
          <w:b/>
          <w:bCs/>
          <w:color w:val="FF0000"/>
          <w:sz w:val="36"/>
          <w:szCs w:val="36"/>
        </w:rPr>
        <w:t>Type IV: Cell-Mediated (Delayed) Hypersensitivity</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Cell-mediated hypersensitivity is a function not of antibody but of specifically sensitized T lymphocytes that activate macrophages to cause an inflammatory response. The response is delayed— it usually starts 2 or 3 days after contact with the antigen and often lasts for days.</w:t>
      </w:r>
    </w:p>
    <w:p w:rsidR="00314C2C" w:rsidRPr="001141AB" w:rsidRDefault="00314C2C" w:rsidP="00314C2C">
      <w:pPr>
        <w:jc w:val="both"/>
        <w:rPr>
          <w:rFonts w:asciiTheme="majorBidi" w:hAnsiTheme="majorBidi" w:cstheme="majorBidi"/>
          <w:b/>
          <w:bCs/>
          <w:sz w:val="32"/>
          <w:szCs w:val="32"/>
        </w:rPr>
      </w:pPr>
      <w:r w:rsidRPr="001141AB">
        <w:rPr>
          <w:rFonts w:asciiTheme="majorBidi" w:hAnsiTheme="majorBidi" w:cstheme="majorBidi"/>
          <w:b/>
          <w:bCs/>
          <w:sz w:val="32"/>
          <w:szCs w:val="32"/>
        </w:rPr>
        <w:t>Contact Hypersensitivity</w:t>
      </w:r>
    </w:p>
    <w:p w:rsidR="00314C2C" w:rsidRDefault="00314C2C" w:rsidP="00314C2C">
      <w:pPr>
        <w:pStyle w:val="ListParagraph"/>
        <w:numPr>
          <w:ilvl w:val="0"/>
          <w:numId w:val="8"/>
        </w:numPr>
        <w:jc w:val="both"/>
        <w:rPr>
          <w:rFonts w:asciiTheme="majorBidi" w:hAnsiTheme="majorBidi" w:cstheme="majorBidi"/>
          <w:sz w:val="28"/>
          <w:szCs w:val="28"/>
        </w:rPr>
      </w:pPr>
      <w:r w:rsidRPr="001141AB">
        <w:rPr>
          <w:rFonts w:asciiTheme="majorBidi" w:hAnsiTheme="majorBidi" w:cstheme="majorBidi"/>
          <w:sz w:val="28"/>
          <w:szCs w:val="28"/>
        </w:rPr>
        <w:t>Contact hypersensitivity occurs after sensitization with simple chemicals (</w:t>
      </w:r>
      <w:proofErr w:type="spellStart"/>
      <w:r w:rsidRPr="001141AB">
        <w:rPr>
          <w:rFonts w:asciiTheme="majorBidi" w:hAnsiTheme="majorBidi" w:cstheme="majorBidi"/>
          <w:sz w:val="28"/>
          <w:szCs w:val="28"/>
        </w:rPr>
        <w:t>eg</w:t>
      </w:r>
      <w:proofErr w:type="spellEnd"/>
      <w:r w:rsidRPr="001141AB">
        <w:rPr>
          <w:rFonts w:asciiTheme="majorBidi" w:hAnsiTheme="majorBidi" w:cstheme="majorBidi"/>
          <w:sz w:val="28"/>
          <w:szCs w:val="28"/>
        </w:rPr>
        <w:t>, nickel, formaldehyde), plant materials (poison ivy, poison oak), topically applied drugs (</w:t>
      </w:r>
      <w:proofErr w:type="spellStart"/>
      <w:r w:rsidRPr="001141AB">
        <w:rPr>
          <w:rFonts w:asciiTheme="majorBidi" w:hAnsiTheme="majorBidi" w:cstheme="majorBidi"/>
          <w:sz w:val="28"/>
          <w:szCs w:val="28"/>
        </w:rPr>
        <w:t>eg</w:t>
      </w:r>
      <w:proofErr w:type="spellEnd"/>
      <w:r w:rsidRPr="001141AB">
        <w:rPr>
          <w:rFonts w:asciiTheme="majorBidi" w:hAnsiTheme="majorBidi" w:cstheme="majorBidi"/>
          <w:sz w:val="28"/>
          <w:szCs w:val="28"/>
        </w:rPr>
        <w:t xml:space="preserve">, sulfonamides, neomycin), some cosmetics, soaps, and other substances. In all cases, small molecules enter the skin and then, acting as </w:t>
      </w:r>
      <w:proofErr w:type="spellStart"/>
      <w:r w:rsidRPr="001141AB">
        <w:rPr>
          <w:rFonts w:asciiTheme="majorBidi" w:hAnsiTheme="majorBidi" w:cstheme="majorBidi"/>
          <w:b/>
          <w:bCs/>
          <w:sz w:val="28"/>
          <w:szCs w:val="28"/>
        </w:rPr>
        <w:t>haptens</w:t>
      </w:r>
      <w:proofErr w:type="spellEnd"/>
      <w:r w:rsidRPr="001141AB">
        <w:rPr>
          <w:rFonts w:asciiTheme="majorBidi" w:hAnsiTheme="majorBidi" w:cstheme="majorBidi"/>
          <w:sz w:val="28"/>
          <w:szCs w:val="28"/>
        </w:rPr>
        <w:t>, attach to body proteins to serve as complete antigens.</w:t>
      </w:r>
    </w:p>
    <w:p w:rsidR="00314C2C" w:rsidRDefault="00314C2C" w:rsidP="00314C2C">
      <w:pPr>
        <w:pStyle w:val="ListParagraph"/>
        <w:numPr>
          <w:ilvl w:val="0"/>
          <w:numId w:val="8"/>
        </w:numPr>
        <w:jc w:val="both"/>
        <w:rPr>
          <w:rFonts w:asciiTheme="majorBidi" w:hAnsiTheme="majorBidi" w:cstheme="majorBidi"/>
          <w:sz w:val="28"/>
          <w:szCs w:val="28"/>
        </w:rPr>
      </w:pPr>
      <w:r w:rsidRPr="001141AB">
        <w:rPr>
          <w:rFonts w:asciiTheme="majorBidi" w:hAnsiTheme="majorBidi" w:cstheme="majorBidi"/>
          <w:sz w:val="28"/>
          <w:szCs w:val="28"/>
        </w:rPr>
        <w:t xml:space="preserve">Cell-mediated hypersensitivity is induced, particularly in the skin. When the skin again comes in contact with the offending agent, the sensitized person develops </w:t>
      </w:r>
      <w:proofErr w:type="spellStart"/>
      <w:r w:rsidRPr="001141AB">
        <w:rPr>
          <w:rFonts w:asciiTheme="majorBidi" w:hAnsiTheme="majorBidi" w:cstheme="majorBidi"/>
          <w:sz w:val="28"/>
          <w:szCs w:val="28"/>
        </w:rPr>
        <w:t>erythema</w:t>
      </w:r>
      <w:proofErr w:type="spellEnd"/>
      <w:r w:rsidRPr="001141AB">
        <w:rPr>
          <w:rFonts w:asciiTheme="majorBidi" w:hAnsiTheme="majorBidi" w:cstheme="majorBidi"/>
          <w:sz w:val="28"/>
          <w:szCs w:val="28"/>
        </w:rPr>
        <w:t xml:space="preserve">, itching, eczema, or necrosis of skin within 12-48 hours. </w:t>
      </w:r>
    </w:p>
    <w:p w:rsidR="00314C2C" w:rsidRDefault="00314C2C" w:rsidP="00314C2C">
      <w:pPr>
        <w:pStyle w:val="ListParagraph"/>
        <w:numPr>
          <w:ilvl w:val="0"/>
          <w:numId w:val="8"/>
        </w:numPr>
        <w:jc w:val="both"/>
        <w:rPr>
          <w:rFonts w:asciiTheme="majorBidi" w:hAnsiTheme="majorBidi" w:cstheme="majorBidi"/>
          <w:sz w:val="28"/>
          <w:szCs w:val="28"/>
        </w:rPr>
      </w:pPr>
      <w:r w:rsidRPr="001141AB">
        <w:rPr>
          <w:rFonts w:asciiTheme="majorBidi" w:hAnsiTheme="majorBidi" w:cstheme="majorBidi"/>
          <w:sz w:val="28"/>
          <w:szCs w:val="28"/>
        </w:rPr>
        <w:lastRenderedPageBreak/>
        <w:t xml:space="preserve">Subsequent avoidance of the material will prevent recurrences. </w:t>
      </w:r>
    </w:p>
    <w:p w:rsidR="00314C2C" w:rsidRDefault="00314C2C" w:rsidP="00314C2C">
      <w:pPr>
        <w:pStyle w:val="ListParagraph"/>
        <w:numPr>
          <w:ilvl w:val="0"/>
          <w:numId w:val="8"/>
        </w:numPr>
        <w:jc w:val="both"/>
        <w:rPr>
          <w:rFonts w:asciiTheme="majorBidi" w:hAnsiTheme="majorBidi" w:cstheme="majorBidi"/>
          <w:sz w:val="28"/>
          <w:szCs w:val="28"/>
        </w:rPr>
      </w:pPr>
      <w:r w:rsidRPr="001141AB">
        <w:rPr>
          <w:rFonts w:asciiTheme="majorBidi" w:hAnsiTheme="majorBidi" w:cstheme="majorBidi"/>
          <w:sz w:val="28"/>
          <w:szCs w:val="28"/>
        </w:rPr>
        <w:t xml:space="preserve">The APC in contact sensitivity is probably the </w:t>
      </w:r>
      <w:proofErr w:type="spellStart"/>
      <w:r w:rsidRPr="001141AB">
        <w:rPr>
          <w:rFonts w:asciiTheme="majorBidi" w:hAnsiTheme="majorBidi" w:cstheme="majorBidi"/>
          <w:sz w:val="28"/>
          <w:szCs w:val="28"/>
        </w:rPr>
        <w:t>Langerhans</w:t>
      </w:r>
      <w:proofErr w:type="spellEnd"/>
      <w:r w:rsidRPr="001141AB">
        <w:rPr>
          <w:rFonts w:asciiTheme="majorBidi" w:hAnsiTheme="majorBidi" w:cstheme="majorBidi"/>
          <w:sz w:val="28"/>
          <w:szCs w:val="28"/>
        </w:rPr>
        <w:t xml:space="preserve"> cell in the epidermis, which interacts with </w:t>
      </w:r>
      <w:r w:rsidRPr="006519C7">
        <w:rPr>
          <w:rFonts w:asciiTheme="majorBidi" w:hAnsiTheme="majorBidi" w:cstheme="majorBidi"/>
          <w:b/>
          <w:bCs/>
          <w:sz w:val="28"/>
          <w:szCs w:val="28"/>
        </w:rPr>
        <w:t>CD4 Th1</w:t>
      </w:r>
      <w:r w:rsidRPr="001141AB">
        <w:rPr>
          <w:rFonts w:asciiTheme="majorBidi" w:hAnsiTheme="majorBidi" w:cstheme="majorBidi"/>
          <w:sz w:val="28"/>
          <w:szCs w:val="28"/>
        </w:rPr>
        <w:t xml:space="preserve"> cells that drive the response.</w:t>
      </w:r>
    </w:p>
    <w:p w:rsidR="00314C2C" w:rsidRPr="001141AB" w:rsidRDefault="00314C2C" w:rsidP="00314C2C">
      <w:pPr>
        <w:pStyle w:val="ListParagraph"/>
        <w:numPr>
          <w:ilvl w:val="0"/>
          <w:numId w:val="8"/>
        </w:numPr>
        <w:jc w:val="both"/>
        <w:rPr>
          <w:rFonts w:asciiTheme="majorBidi" w:hAnsiTheme="majorBidi" w:cstheme="majorBidi"/>
          <w:sz w:val="28"/>
          <w:szCs w:val="28"/>
        </w:rPr>
      </w:pPr>
      <w:r w:rsidRPr="001141AB">
        <w:rPr>
          <w:rFonts w:asciiTheme="majorBidi" w:hAnsiTheme="majorBidi" w:cstheme="majorBidi"/>
          <w:sz w:val="28"/>
          <w:szCs w:val="28"/>
          <w:u w:val="single"/>
        </w:rPr>
        <w:t xml:space="preserve">T H 1 </w:t>
      </w:r>
      <w:proofErr w:type="gramStart"/>
      <w:r w:rsidRPr="001141AB">
        <w:rPr>
          <w:rFonts w:asciiTheme="majorBidi" w:hAnsiTheme="majorBidi" w:cstheme="majorBidi"/>
          <w:sz w:val="28"/>
          <w:szCs w:val="28"/>
          <w:u w:val="single"/>
        </w:rPr>
        <w:t>cells</w:t>
      </w:r>
      <w:proofErr w:type="gramEnd"/>
      <w:r w:rsidRPr="001141AB">
        <w:rPr>
          <w:rFonts w:asciiTheme="majorBidi" w:hAnsiTheme="majorBidi" w:cstheme="majorBidi"/>
          <w:sz w:val="28"/>
          <w:szCs w:val="28"/>
          <w:u w:val="single"/>
        </w:rPr>
        <w:t xml:space="preserve"> are important initiators </w:t>
      </w:r>
      <w:r w:rsidRPr="001141AB">
        <w:rPr>
          <w:rFonts w:asciiTheme="majorBidi" w:hAnsiTheme="majorBidi" w:cstheme="majorBidi"/>
          <w:sz w:val="28"/>
          <w:szCs w:val="28"/>
        </w:rPr>
        <w:t xml:space="preserve">of DTH, but the principal </w:t>
      </w:r>
      <w:proofErr w:type="spellStart"/>
      <w:r w:rsidRPr="001141AB">
        <w:rPr>
          <w:rFonts w:asciiTheme="majorBidi" w:hAnsiTheme="majorBidi" w:cstheme="majorBidi"/>
          <w:sz w:val="28"/>
          <w:szCs w:val="28"/>
          <w:u w:val="single"/>
        </w:rPr>
        <w:t>effector</w:t>
      </w:r>
      <w:proofErr w:type="spellEnd"/>
      <w:r w:rsidRPr="001141AB">
        <w:rPr>
          <w:rFonts w:asciiTheme="majorBidi" w:hAnsiTheme="majorBidi" w:cstheme="majorBidi"/>
          <w:sz w:val="28"/>
          <w:szCs w:val="28"/>
          <w:u w:val="single"/>
        </w:rPr>
        <w:t xml:space="preserve"> cells of the DTH response are activated macrophages</w:t>
      </w:r>
      <w:r w:rsidRPr="001141AB">
        <w:rPr>
          <w:rFonts w:asciiTheme="majorBidi" w:hAnsiTheme="majorBidi" w:cstheme="majorBidi"/>
          <w:sz w:val="28"/>
          <w:szCs w:val="28"/>
        </w:rPr>
        <w:t xml:space="preserve">. </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u w:val="single"/>
        </w:rPr>
        <w:t xml:space="preserve">Cytokines elaborated by helper T cells, including IFN- γ and </w:t>
      </w:r>
      <w:proofErr w:type="spellStart"/>
      <w:r w:rsidRPr="00E36886">
        <w:rPr>
          <w:rFonts w:asciiTheme="majorBidi" w:hAnsiTheme="majorBidi" w:cstheme="majorBidi"/>
          <w:sz w:val="28"/>
          <w:szCs w:val="28"/>
          <w:u w:val="single"/>
        </w:rPr>
        <w:t>Lymphotoxin</w:t>
      </w:r>
      <w:proofErr w:type="spellEnd"/>
      <w:r w:rsidRPr="00E36886">
        <w:rPr>
          <w:rFonts w:asciiTheme="majorBidi" w:hAnsiTheme="majorBidi" w:cstheme="majorBidi"/>
          <w:sz w:val="28"/>
          <w:szCs w:val="28"/>
          <w:u w:val="single"/>
        </w:rPr>
        <w:t xml:space="preserve">- </w:t>
      </w:r>
      <w:proofErr w:type="gramStart"/>
      <w:r w:rsidRPr="00E36886">
        <w:rPr>
          <w:rFonts w:asciiTheme="majorBidi" w:hAnsiTheme="majorBidi" w:cstheme="majorBidi"/>
          <w:sz w:val="28"/>
          <w:szCs w:val="28"/>
          <w:u w:val="single"/>
        </w:rPr>
        <w:t>α</w:t>
      </w:r>
      <w:r w:rsidRPr="00E36886">
        <w:rPr>
          <w:rFonts w:asciiTheme="majorBidi" w:hAnsiTheme="majorBidi" w:cstheme="majorBidi"/>
          <w:sz w:val="28"/>
          <w:szCs w:val="28"/>
        </w:rPr>
        <w:t xml:space="preserve"> </w:t>
      </w:r>
      <w:r w:rsidRPr="00E36886">
        <w:rPr>
          <w:rFonts w:asciiTheme="majorBidi" w:hAnsiTheme="majorBidi" w:cstheme="majorBidi"/>
          <w:sz w:val="28"/>
          <w:szCs w:val="28"/>
          <w:u w:val="single"/>
        </w:rPr>
        <w:t>,</w:t>
      </w:r>
      <w:proofErr w:type="gramEnd"/>
      <w:r w:rsidRPr="00E36886">
        <w:rPr>
          <w:rFonts w:asciiTheme="majorBidi" w:hAnsiTheme="majorBidi" w:cstheme="majorBidi"/>
          <w:sz w:val="28"/>
          <w:szCs w:val="28"/>
          <w:u w:val="single"/>
        </w:rPr>
        <w:t xml:space="preserve"> induce </w:t>
      </w:r>
      <w:r w:rsidRPr="00E36886">
        <w:rPr>
          <w:rFonts w:asciiTheme="majorBidi" w:hAnsiTheme="majorBidi" w:cstheme="majorBidi"/>
          <w:b/>
          <w:bCs/>
          <w:sz w:val="28"/>
          <w:szCs w:val="28"/>
          <w:u w:val="single"/>
        </w:rPr>
        <w:t>what</w:t>
      </w:r>
      <w:r w:rsidRPr="00E36886">
        <w:rPr>
          <w:rFonts w:asciiTheme="majorBidi" w:hAnsiTheme="majorBidi" w:cstheme="majorBidi"/>
          <w:b/>
          <w:bCs/>
          <w:sz w:val="28"/>
          <w:szCs w:val="28"/>
        </w:rPr>
        <w:t xml:space="preserve"> </w:t>
      </w:r>
      <w:r w:rsidRPr="00E36886">
        <w:rPr>
          <w:rFonts w:asciiTheme="majorBidi" w:hAnsiTheme="majorBidi" w:cstheme="majorBidi"/>
          <w:sz w:val="28"/>
          <w:szCs w:val="28"/>
        </w:rPr>
        <w:t>??</w:t>
      </w:r>
    </w:p>
    <w:p w:rsidR="00314C2C" w:rsidRPr="00E36886" w:rsidRDefault="00314C2C" w:rsidP="00314C2C">
      <w:pPr>
        <w:pStyle w:val="ListParagraph"/>
        <w:numPr>
          <w:ilvl w:val="0"/>
          <w:numId w:val="7"/>
        </w:numPr>
        <w:jc w:val="both"/>
        <w:rPr>
          <w:rFonts w:asciiTheme="majorBidi" w:hAnsiTheme="majorBidi" w:cstheme="majorBidi"/>
          <w:sz w:val="28"/>
          <w:szCs w:val="28"/>
        </w:rPr>
      </w:pPr>
      <w:r w:rsidRPr="00E36886">
        <w:rPr>
          <w:rFonts w:asciiTheme="majorBidi" w:hAnsiTheme="majorBidi" w:cstheme="majorBidi"/>
          <w:sz w:val="28"/>
          <w:szCs w:val="28"/>
        </w:rPr>
        <w:t xml:space="preserve">blood </w:t>
      </w:r>
      <w:proofErr w:type="spellStart"/>
      <w:r w:rsidRPr="00E36886">
        <w:rPr>
          <w:rFonts w:asciiTheme="majorBidi" w:hAnsiTheme="majorBidi" w:cstheme="majorBidi"/>
          <w:sz w:val="28"/>
          <w:szCs w:val="28"/>
        </w:rPr>
        <w:t>monocytes</w:t>
      </w:r>
      <w:proofErr w:type="spellEnd"/>
      <w:r w:rsidRPr="00E36886">
        <w:rPr>
          <w:rFonts w:asciiTheme="majorBidi" w:hAnsiTheme="majorBidi" w:cstheme="majorBidi"/>
          <w:sz w:val="28"/>
          <w:szCs w:val="28"/>
        </w:rPr>
        <w:t xml:space="preserve"> to adhere to vascular endothelial cells,</w:t>
      </w:r>
    </w:p>
    <w:p w:rsidR="00314C2C" w:rsidRPr="00E36886" w:rsidRDefault="00314C2C" w:rsidP="00314C2C">
      <w:pPr>
        <w:pStyle w:val="ListParagraph"/>
        <w:numPr>
          <w:ilvl w:val="0"/>
          <w:numId w:val="7"/>
        </w:numPr>
        <w:jc w:val="both"/>
        <w:rPr>
          <w:rFonts w:asciiTheme="majorBidi" w:hAnsiTheme="majorBidi" w:cstheme="majorBidi"/>
          <w:sz w:val="28"/>
          <w:szCs w:val="28"/>
        </w:rPr>
      </w:pPr>
      <w:r w:rsidRPr="00E36886">
        <w:rPr>
          <w:rFonts w:asciiTheme="majorBidi" w:hAnsiTheme="majorBidi" w:cstheme="majorBidi"/>
          <w:sz w:val="28"/>
          <w:szCs w:val="28"/>
        </w:rPr>
        <w:t xml:space="preserve"> migrate from the blood into the surrounding tissues, </w:t>
      </w:r>
    </w:p>
    <w:p w:rsidR="00314C2C" w:rsidRPr="00E36886" w:rsidRDefault="00314C2C" w:rsidP="00314C2C">
      <w:pPr>
        <w:pStyle w:val="ListParagraph"/>
        <w:numPr>
          <w:ilvl w:val="0"/>
          <w:numId w:val="7"/>
        </w:numPr>
        <w:jc w:val="both"/>
        <w:rPr>
          <w:rFonts w:asciiTheme="majorBidi" w:hAnsiTheme="majorBidi" w:cstheme="majorBidi"/>
          <w:sz w:val="28"/>
          <w:szCs w:val="28"/>
          <w:u w:val="single"/>
        </w:rPr>
      </w:pPr>
      <w:proofErr w:type="gramStart"/>
      <w:r w:rsidRPr="00E36886">
        <w:rPr>
          <w:rFonts w:asciiTheme="majorBidi" w:hAnsiTheme="majorBidi" w:cstheme="majorBidi"/>
          <w:sz w:val="28"/>
          <w:szCs w:val="28"/>
        </w:rPr>
        <w:t>and</w:t>
      </w:r>
      <w:proofErr w:type="gramEnd"/>
      <w:r w:rsidRPr="00E36886">
        <w:rPr>
          <w:rFonts w:asciiTheme="majorBidi" w:hAnsiTheme="majorBidi" w:cstheme="majorBidi"/>
          <w:sz w:val="28"/>
          <w:szCs w:val="28"/>
        </w:rPr>
        <w:t xml:space="preserve"> differentiate into activated macrophages. </w:t>
      </w:r>
      <w:r w:rsidRPr="00E36886">
        <w:rPr>
          <w:rFonts w:asciiTheme="majorBidi" w:hAnsiTheme="majorBidi" w:cstheme="majorBidi"/>
          <w:b/>
          <w:bCs/>
          <w:sz w:val="28"/>
          <w:szCs w:val="28"/>
        </w:rPr>
        <w:t>Activated macrophages exhibit</w:t>
      </w:r>
      <w:r w:rsidRPr="00E36886">
        <w:rPr>
          <w:rFonts w:asciiTheme="majorBidi" w:hAnsiTheme="majorBidi" w:cstheme="majorBidi"/>
          <w:sz w:val="28"/>
          <w:szCs w:val="28"/>
        </w:rPr>
        <w:t xml:space="preserve"> </w:t>
      </w:r>
      <w:proofErr w:type="gramStart"/>
      <w:r w:rsidRPr="00E36886">
        <w:rPr>
          <w:rFonts w:asciiTheme="majorBidi" w:hAnsiTheme="majorBidi" w:cstheme="majorBidi"/>
          <w:b/>
          <w:bCs/>
          <w:sz w:val="28"/>
          <w:szCs w:val="28"/>
        </w:rPr>
        <w:t>WHAT</w:t>
      </w:r>
      <w:r w:rsidRPr="00E36886">
        <w:rPr>
          <w:rFonts w:asciiTheme="majorBidi" w:hAnsiTheme="majorBidi" w:cstheme="majorBidi"/>
          <w:sz w:val="28"/>
          <w:szCs w:val="28"/>
        </w:rPr>
        <w:t xml:space="preserve"> ??</w:t>
      </w:r>
      <w:r w:rsidRPr="00E36886">
        <w:rPr>
          <w:rFonts w:asciiTheme="majorBidi" w:hAnsiTheme="majorBidi" w:cstheme="majorBidi"/>
          <w:sz w:val="28"/>
          <w:szCs w:val="28"/>
          <w:u w:val="single"/>
        </w:rPr>
        <w:t>enhanced</w:t>
      </w:r>
      <w:proofErr w:type="gramEnd"/>
      <w:r w:rsidRPr="00E36886">
        <w:rPr>
          <w:rFonts w:asciiTheme="majorBidi" w:hAnsiTheme="majorBidi" w:cstheme="majorBidi"/>
          <w:sz w:val="28"/>
          <w:szCs w:val="28"/>
          <w:u w:val="single"/>
        </w:rPr>
        <w:t xml:space="preserve"> </w:t>
      </w:r>
      <w:proofErr w:type="spellStart"/>
      <w:r w:rsidRPr="00E36886">
        <w:rPr>
          <w:rFonts w:asciiTheme="majorBidi" w:hAnsiTheme="majorBidi" w:cstheme="majorBidi"/>
          <w:sz w:val="28"/>
          <w:szCs w:val="28"/>
          <w:u w:val="single"/>
        </w:rPr>
        <w:t>phagocytosis</w:t>
      </w:r>
      <w:proofErr w:type="spellEnd"/>
      <w:r w:rsidRPr="00E36886">
        <w:rPr>
          <w:rFonts w:asciiTheme="majorBidi" w:hAnsiTheme="majorBidi" w:cstheme="majorBidi"/>
          <w:sz w:val="28"/>
          <w:szCs w:val="28"/>
          <w:u w:val="single"/>
        </w:rPr>
        <w:t xml:space="preserve"> and an increased ability to kill microorganisms. They produce cytokines</w:t>
      </w:r>
      <w:r>
        <w:rPr>
          <w:rFonts w:asciiTheme="majorBidi" w:hAnsiTheme="majorBidi" w:cstheme="majorBidi"/>
          <w:sz w:val="28"/>
          <w:szCs w:val="28"/>
          <w:u w:val="single"/>
        </w:rPr>
        <w:t xml:space="preserve"> </w:t>
      </w:r>
      <w:r w:rsidRPr="00E36886">
        <w:rPr>
          <w:rFonts w:asciiTheme="majorBidi" w:hAnsiTheme="majorBidi" w:cstheme="majorBidi"/>
          <w:sz w:val="28"/>
          <w:szCs w:val="28"/>
          <w:u w:val="single"/>
        </w:rPr>
        <w:t xml:space="preserve">that recruit more </w:t>
      </w:r>
      <w:proofErr w:type="spellStart"/>
      <w:r w:rsidRPr="00E36886">
        <w:rPr>
          <w:rFonts w:asciiTheme="majorBidi" w:hAnsiTheme="majorBidi" w:cstheme="majorBidi"/>
          <w:sz w:val="28"/>
          <w:szCs w:val="28"/>
          <w:u w:val="single"/>
        </w:rPr>
        <w:t>monocytes</w:t>
      </w:r>
      <w:proofErr w:type="spellEnd"/>
      <w:r w:rsidRPr="00E36886">
        <w:rPr>
          <w:rFonts w:asciiTheme="majorBidi" w:hAnsiTheme="majorBidi" w:cstheme="majorBidi"/>
          <w:sz w:val="28"/>
          <w:szCs w:val="28"/>
          <w:u w:val="single"/>
        </w:rPr>
        <w:t xml:space="preserve"> and </w:t>
      </w:r>
      <w:proofErr w:type="spellStart"/>
      <w:r w:rsidRPr="00E36886">
        <w:rPr>
          <w:rFonts w:asciiTheme="majorBidi" w:hAnsiTheme="majorBidi" w:cstheme="majorBidi"/>
          <w:sz w:val="28"/>
          <w:szCs w:val="28"/>
          <w:u w:val="single"/>
        </w:rPr>
        <w:t>neutrophils</w:t>
      </w:r>
      <w:proofErr w:type="spellEnd"/>
      <w:r w:rsidRPr="00E36886">
        <w:rPr>
          <w:rFonts w:asciiTheme="majorBidi" w:hAnsiTheme="majorBidi" w:cstheme="majorBidi"/>
          <w:sz w:val="28"/>
          <w:szCs w:val="28"/>
          <w:u w:val="single"/>
        </w:rPr>
        <w:t>, and enhance the activity of T H 1 cells, amplifying the response.</w:t>
      </w:r>
      <w:r w:rsidRPr="00E23CDE">
        <w:rPr>
          <w:rFonts w:asciiTheme="majorBidi" w:hAnsiTheme="majorBidi" w:cstheme="majorBidi"/>
          <w:sz w:val="28"/>
          <w:szCs w:val="28"/>
        </w:rPr>
        <w:t xml:space="preserve"> </w:t>
      </w:r>
      <w:r>
        <w:rPr>
          <w:rFonts w:asciiTheme="majorBidi" w:hAnsiTheme="majorBidi" w:cstheme="majorBidi"/>
          <w:sz w:val="28"/>
          <w:szCs w:val="28"/>
        </w:rPr>
        <w:t>A</w:t>
      </w:r>
      <w:r w:rsidRPr="00E36886">
        <w:rPr>
          <w:rFonts w:asciiTheme="majorBidi" w:hAnsiTheme="majorBidi" w:cstheme="majorBidi"/>
          <w:sz w:val="28"/>
          <w:szCs w:val="28"/>
        </w:rPr>
        <w:t xml:space="preserve"> prolonged DTH response can develop, which becomes destructive to the host, causing a visible </w:t>
      </w:r>
      <w:proofErr w:type="spellStart"/>
      <w:r w:rsidRPr="00E36886">
        <w:rPr>
          <w:rFonts w:asciiTheme="majorBidi" w:hAnsiTheme="majorBidi" w:cstheme="majorBidi"/>
          <w:sz w:val="28"/>
          <w:szCs w:val="28"/>
        </w:rPr>
        <w:t>granulomatous</w:t>
      </w:r>
      <w:proofErr w:type="spellEnd"/>
      <w:r w:rsidRPr="00E36886">
        <w:rPr>
          <w:rFonts w:asciiTheme="majorBidi" w:hAnsiTheme="majorBidi" w:cstheme="majorBidi"/>
          <w:sz w:val="28"/>
          <w:szCs w:val="28"/>
        </w:rPr>
        <w:t xml:space="preserve"> reaction. </w:t>
      </w:r>
      <w:proofErr w:type="spellStart"/>
      <w:r w:rsidRPr="00E36886">
        <w:rPr>
          <w:rFonts w:asciiTheme="majorBidi" w:hAnsiTheme="majorBidi" w:cstheme="majorBidi"/>
          <w:b/>
          <w:bCs/>
          <w:i/>
          <w:iCs/>
          <w:sz w:val="28"/>
          <w:szCs w:val="28"/>
          <w:u w:val="single"/>
        </w:rPr>
        <w:t>Granulomas</w:t>
      </w:r>
      <w:proofErr w:type="spellEnd"/>
      <w:r w:rsidRPr="00E36886">
        <w:rPr>
          <w:rFonts w:asciiTheme="majorBidi" w:hAnsiTheme="majorBidi" w:cstheme="majorBidi"/>
          <w:sz w:val="28"/>
          <w:szCs w:val="28"/>
          <w:u w:val="single"/>
        </w:rPr>
        <w:t xml:space="preserve"> develop when continuous activation of macrophages induces them to adhere closely to one another.</w:t>
      </w:r>
      <w:r w:rsidRPr="00E23CDE">
        <w:rPr>
          <w:rFonts w:asciiTheme="majorBidi" w:hAnsiTheme="majorBidi" w:cstheme="majorBidi"/>
          <w:sz w:val="28"/>
          <w:szCs w:val="28"/>
        </w:rPr>
        <w:t xml:space="preserve"> </w:t>
      </w:r>
      <w:proofErr w:type="gramStart"/>
      <w:r w:rsidRPr="00E36886">
        <w:rPr>
          <w:rFonts w:asciiTheme="majorBidi" w:hAnsiTheme="majorBidi" w:cstheme="majorBidi"/>
          <w:sz w:val="28"/>
          <w:szCs w:val="28"/>
        </w:rPr>
        <w:t>and</w:t>
      </w:r>
      <w:proofErr w:type="gramEnd"/>
      <w:r w:rsidRPr="00E36886">
        <w:rPr>
          <w:rFonts w:asciiTheme="majorBidi" w:hAnsiTheme="majorBidi" w:cstheme="majorBidi"/>
          <w:sz w:val="28"/>
          <w:szCs w:val="28"/>
        </w:rPr>
        <w:t xml:space="preserve"> the buildup of </w:t>
      </w:r>
      <w:proofErr w:type="spellStart"/>
      <w:r w:rsidRPr="00E36886">
        <w:rPr>
          <w:rFonts w:asciiTheme="majorBidi" w:hAnsiTheme="majorBidi" w:cstheme="majorBidi"/>
          <w:sz w:val="28"/>
          <w:szCs w:val="28"/>
        </w:rPr>
        <w:t>lytic</w:t>
      </w:r>
      <w:proofErr w:type="spellEnd"/>
      <w:r w:rsidRPr="00E36886">
        <w:rPr>
          <w:rFonts w:asciiTheme="majorBidi" w:hAnsiTheme="majorBidi" w:cstheme="majorBidi"/>
          <w:sz w:val="28"/>
          <w:szCs w:val="28"/>
        </w:rPr>
        <w:t xml:space="preserve"> enzymes from macrophages in the area of infection lead to nonspecific destruction of cells</w:t>
      </w:r>
      <w:r>
        <w:rPr>
          <w:rFonts w:asciiTheme="majorBidi" w:hAnsiTheme="majorBidi" w:cstheme="majorBidi"/>
          <w:sz w:val="28"/>
          <w:szCs w:val="28"/>
        </w:rPr>
        <w:t>.</w:t>
      </w:r>
    </w:p>
    <w:p w:rsidR="00314C2C" w:rsidRPr="00E36886" w:rsidRDefault="00314C2C" w:rsidP="00314C2C">
      <w:pPr>
        <w:jc w:val="both"/>
        <w:rPr>
          <w:rFonts w:asciiTheme="majorBidi" w:hAnsiTheme="majorBidi" w:cstheme="majorBidi"/>
          <w:b/>
          <w:bCs/>
          <w:sz w:val="28"/>
          <w:szCs w:val="28"/>
        </w:rPr>
      </w:pPr>
      <w:r w:rsidRPr="00E36886">
        <w:rPr>
          <w:rFonts w:asciiTheme="majorBidi" w:hAnsiTheme="majorBidi" w:cstheme="majorBidi"/>
          <w:b/>
          <w:bCs/>
          <w:sz w:val="28"/>
          <w:szCs w:val="28"/>
        </w:rPr>
        <w:t>The DTH Reaction Can be Detected by a Skin Test</w:t>
      </w:r>
    </w:p>
    <w:p w:rsidR="00314C2C" w:rsidRPr="00E36886" w:rsidRDefault="00314C2C" w:rsidP="00314C2C">
      <w:pPr>
        <w:jc w:val="both"/>
        <w:rPr>
          <w:rFonts w:asciiTheme="majorBidi" w:hAnsiTheme="majorBidi" w:cstheme="majorBidi"/>
          <w:sz w:val="28"/>
          <w:szCs w:val="28"/>
        </w:rPr>
      </w:pPr>
      <w:r w:rsidRPr="00E36886">
        <w:rPr>
          <w:rFonts w:asciiTheme="majorBidi" w:hAnsiTheme="majorBidi" w:cstheme="majorBidi"/>
          <w:sz w:val="28"/>
          <w:szCs w:val="28"/>
        </w:rPr>
        <w:t xml:space="preserve">The presence of a DTH reaction can be measured experimentally observing whether a characteristic skin lesion develops days later at the injection site. A positive skin-test reaction indicates that the individual has a population of sensitized T H 1 cells specific for the test antigen. For example, to determine whether an individual has been exposed to </w:t>
      </w:r>
      <w:r w:rsidRPr="00E36886">
        <w:rPr>
          <w:rFonts w:asciiTheme="majorBidi" w:hAnsiTheme="majorBidi" w:cstheme="majorBidi"/>
          <w:i/>
          <w:iCs/>
          <w:sz w:val="28"/>
          <w:szCs w:val="28"/>
        </w:rPr>
        <w:t>M. tuberculosis</w:t>
      </w:r>
      <w:r w:rsidRPr="00E36886">
        <w:rPr>
          <w:rFonts w:asciiTheme="majorBidi" w:hAnsiTheme="majorBidi" w:cstheme="majorBidi"/>
          <w:sz w:val="28"/>
          <w:szCs w:val="28"/>
        </w:rPr>
        <w:t xml:space="preserve"> a protein derived from the cell wall of this mycobacterium, is injected </w:t>
      </w:r>
      <w:proofErr w:type="spellStart"/>
      <w:r w:rsidRPr="00E36886">
        <w:rPr>
          <w:rFonts w:asciiTheme="majorBidi" w:hAnsiTheme="majorBidi" w:cstheme="majorBidi"/>
          <w:sz w:val="28"/>
          <w:szCs w:val="28"/>
        </w:rPr>
        <w:t>intradermally</w:t>
      </w:r>
      <w:proofErr w:type="spellEnd"/>
      <w:r w:rsidRPr="00E36886">
        <w:rPr>
          <w:rFonts w:asciiTheme="majorBidi" w:hAnsiTheme="majorBidi" w:cstheme="majorBidi"/>
          <w:sz w:val="28"/>
          <w:szCs w:val="28"/>
        </w:rPr>
        <w:t>. Development of a red, slightly swollen, firm lesion at the site between 48 and 72 hours later indicates previous exposure. Note, however, that a positive test does not allow one to conclude whether the exposure was due to a pathogenic form of M. tuberculosis or to a vaccine antigen, which is used in some parts of the world.</w:t>
      </w:r>
    </w:p>
    <w:p w:rsidR="00F07B99" w:rsidRPr="00314C2C" w:rsidRDefault="00F07B99" w:rsidP="00314C2C">
      <w:pPr>
        <w:rPr>
          <w:rFonts w:asciiTheme="majorBidi" w:hAnsiTheme="majorBidi" w:cstheme="majorBidi"/>
          <w:sz w:val="28"/>
          <w:szCs w:val="28"/>
        </w:rPr>
      </w:pPr>
    </w:p>
    <w:sectPr w:rsidR="00F07B99" w:rsidRPr="00314C2C" w:rsidSect="00F62DDE">
      <w:headerReference w:type="default" r:id="rId7"/>
      <w:footerReference w:type="default" r:id="rId8"/>
      <w:pgSz w:w="12240" w:h="15840"/>
      <w:pgMar w:top="1440" w:right="758"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ABB" w:rsidRDefault="00D54ABB" w:rsidP="00F62DDE">
      <w:pPr>
        <w:spacing w:after="0" w:line="240" w:lineRule="auto"/>
      </w:pPr>
      <w:r>
        <w:separator/>
      </w:r>
    </w:p>
  </w:endnote>
  <w:endnote w:type="continuationSeparator" w:id="0">
    <w:p w:rsidR="00D54ABB" w:rsidRDefault="00D54ABB" w:rsidP="00F62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ridie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nQ">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144063"/>
      <w:docPartObj>
        <w:docPartGallery w:val="Page Numbers (Bottom of Page)"/>
        <w:docPartUnique/>
      </w:docPartObj>
    </w:sdtPr>
    <w:sdtContent>
      <w:p w:rsidR="0017491E" w:rsidRDefault="0070401E">
        <w:pPr>
          <w:pStyle w:val="Footer"/>
          <w:jc w:val="center"/>
        </w:pPr>
        <w:fldSimple w:instr=" PAGE   \* MERGEFORMAT ">
          <w:r w:rsidR="008673CE">
            <w:rPr>
              <w:noProof/>
            </w:rPr>
            <w:t>11</w:t>
          </w:r>
        </w:fldSimple>
      </w:p>
    </w:sdtContent>
  </w:sdt>
  <w:p w:rsidR="0017491E" w:rsidRDefault="00174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ABB" w:rsidRDefault="00D54ABB" w:rsidP="00F62DDE">
      <w:pPr>
        <w:spacing w:after="0" w:line="240" w:lineRule="auto"/>
      </w:pPr>
      <w:r>
        <w:separator/>
      </w:r>
    </w:p>
  </w:footnote>
  <w:footnote w:type="continuationSeparator" w:id="0">
    <w:p w:rsidR="00D54ABB" w:rsidRDefault="00D54ABB" w:rsidP="00F62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CE" w:rsidRDefault="008673CE" w:rsidP="008673CE">
    <w:pPr>
      <w:pStyle w:val="Header"/>
      <w:tabs>
        <w:tab w:val="clear" w:pos="4680"/>
        <w:tab w:val="clear" w:pos="9360"/>
        <w:tab w:val="left" w:pos="8390"/>
      </w:tabs>
    </w:pPr>
    <w:proofErr w:type="spellStart"/>
    <w:r>
      <w:t>Lec</w:t>
    </w:r>
    <w:proofErr w:type="spellEnd"/>
    <w:r>
      <w:t xml:space="preserve"> 2&amp; 3</w:t>
    </w:r>
    <w:r>
      <w:tab/>
      <w:t xml:space="preserve">Dr. </w:t>
    </w:r>
    <w:proofErr w:type="spellStart"/>
    <w:r>
      <w:t>Refif</w:t>
    </w:r>
    <w:proofErr w:type="spellEnd"/>
    <w:r>
      <w:t xml:space="preserve"> </w:t>
    </w:r>
    <w:proofErr w:type="spellStart"/>
    <w:r>
      <w:t>alshawk</w:t>
    </w:r>
    <w:proofErr w:type="spellEnd"/>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5D6C"/>
    <w:multiLevelType w:val="hybridMultilevel"/>
    <w:tmpl w:val="EB76CE3A"/>
    <w:lvl w:ilvl="0" w:tplc="8306EDCA">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3230C6A"/>
    <w:multiLevelType w:val="hybridMultilevel"/>
    <w:tmpl w:val="0B947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766F9E"/>
    <w:multiLevelType w:val="hybridMultilevel"/>
    <w:tmpl w:val="99F021E4"/>
    <w:lvl w:ilvl="0" w:tplc="C624E6C4">
      <w:numFmt w:val="bullet"/>
      <w:lvlText w:val=""/>
      <w:lvlJc w:val="left"/>
      <w:pPr>
        <w:ind w:left="720" w:hanging="360"/>
      </w:pPr>
      <w:rPr>
        <w:rFonts w:ascii="Wingdings" w:eastAsiaTheme="minorHAnsi" w:hAnsi="Wingdings" w:cs="Meridien-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842E6"/>
    <w:multiLevelType w:val="hybridMultilevel"/>
    <w:tmpl w:val="61D6BE3C"/>
    <w:lvl w:ilvl="0" w:tplc="CDF48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862A1"/>
    <w:multiLevelType w:val="hybridMultilevel"/>
    <w:tmpl w:val="C48A6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52D48"/>
    <w:multiLevelType w:val="hybridMultilevel"/>
    <w:tmpl w:val="C968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372F5"/>
    <w:multiLevelType w:val="hybridMultilevel"/>
    <w:tmpl w:val="C0E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376188"/>
    <w:multiLevelType w:val="hybridMultilevel"/>
    <w:tmpl w:val="AF607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62DDE"/>
    <w:rsid w:val="00101F00"/>
    <w:rsid w:val="0015231B"/>
    <w:rsid w:val="0017491E"/>
    <w:rsid w:val="001C6CE6"/>
    <w:rsid w:val="00252FA3"/>
    <w:rsid w:val="0025613D"/>
    <w:rsid w:val="00314C2C"/>
    <w:rsid w:val="004D0D8B"/>
    <w:rsid w:val="004E09D7"/>
    <w:rsid w:val="005911CA"/>
    <w:rsid w:val="005F3084"/>
    <w:rsid w:val="006B4293"/>
    <w:rsid w:val="0070401E"/>
    <w:rsid w:val="007C5B45"/>
    <w:rsid w:val="007C6476"/>
    <w:rsid w:val="00854271"/>
    <w:rsid w:val="008673CE"/>
    <w:rsid w:val="008D5ED5"/>
    <w:rsid w:val="00971925"/>
    <w:rsid w:val="00A5774A"/>
    <w:rsid w:val="00AD0EEA"/>
    <w:rsid w:val="00B07A0D"/>
    <w:rsid w:val="00B1331E"/>
    <w:rsid w:val="00B72004"/>
    <w:rsid w:val="00D54ABB"/>
    <w:rsid w:val="00DF0024"/>
    <w:rsid w:val="00EB31AD"/>
    <w:rsid w:val="00F07B99"/>
    <w:rsid w:val="00F242C7"/>
    <w:rsid w:val="00F62D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DDE"/>
    <w:pPr>
      <w:ind w:left="720"/>
      <w:contextualSpacing/>
    </w:pPr>
  </w:style>
  <w:style w:type="paragraph" w:styleId="BalloonText">
    <w:name w:val="Balloon Text"/>
    <w:basedOn w:val="Normal"/>
    <w:link w:val="BalloonTextChar"/>
    <w:uiPriority w:val="99"/>
    <w:semiHidden/>
    <w:unhideWhenUsed/>
    <w:rsid w:val="00F62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DDE"/>
    <w:rPr>
      <w:rFonts w:ascii="Tahoma" w:hAnsi="Tahoma" w:cs="Tahoma"/>
      <w:sz w:val="16"/>
      <w:szCs w:val="16"/>
    </w:rPr>
  </w:style>
  <w:style w:type="paragraph" w:styleId="Header">
    <w:name w:val="header"/>
    <w:basedOn w:val="Normal"/>
    <w:link w:val="HeaderChar"/>
    <w:uiPriority w:val="99"/>
    <w:semiHidden/>
    <w:unhideWhenUsed/>
    <w:rsid w:val="00F62D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2DDE"/>
  </w:style>
  <w:style w:type="paragraph" w:styleId="Footer">
    <w:name w:val="footer"/>
    <w:basedOn w:val="Normal"/>
    <w:link w:val="FooterChar"/>
    <w:uiPriority w:val="99"/>
    <w:unhideWhenUsed/>
    <w:rsid w:val="00F62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12</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Refif</dc:creator>
  <cp:keywords/>
  <dc:description/>
  <cp:lastModifiedBy>Refif</cp:lastModifiedBy>
  <cp:revision>12</cp:revision>
  <dcterms:created xsi:type="dcterms:W3CDTF">2017-11-12T17:46:00Z</dcterms:created>
  <dcterms:modified xsi:type="dcterms:W3CDTF">2017-11-15T20:01:00Z</dcterms:modified>
</cp:coreProperties>
</file>