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F5" w:rsidRPr="00C87CF5" w:rsidRDefault="00C87CF5" w:rsidP="00C87CF5">
      <w:pPr>
        <w:jc w:val="center"/>
        <w:rPr>
          <w:rFonts w:hint="cs"/>
          <w:b/>
          <w:bCs/>
          <w:color w:val="FF0000"/>
          <w:sz w:val="40"/>
          <w:szCs w:val="40"/>
          <w:rtl/>
          <w:lang w:val="en-GB" w:bidi="ar-IQ"/>
        </w:rPr>
      </w:pPr>
      <w:r w:rsidRPr="00B93B4B">
        <w:rPr>
          <w:b/>
          <w:bCs/>
          <w:color w:val="FF0000"/>
          <w:sz w:val="40"/>
          <w:szCs w:val="40"/>
          <w:lang w:bidi="ar-IQ"/>
        </w:rPr>
        <w:t>HYDROCEPHALUS (HCP)</w:t>
      </w:r>
    </w:p>
    <w:p w:rsidR="00C87CF5" w:rsidRPr="00C87CF5" w:rsidRDefault="00C87CF5" w:rsidP="00C87CF5">
      <w:pPr>
        <w:jc w:val="center"/>
        <w:rPr>
          <w:b/>
          <w:bCs/>
          <w:color w:val="FF0000"/>
          <w:sz w:val="32"/>
          <w:szCs w:val="32"/>
          <w:lang w:bidi="ar-IQ"/>
        </w:rPr>
      </w:pPr>
      <w:proofErr w:type="gramStart"/>
      <w:r w:rsidRPr="00C87CF5">
        <w:rPr>
          <w:b/>
          <w:bCs/>
          <w:color w:val="FF0000"/>
          <w:sz w:val="32"/>
          <w:szCs w:val="32"/>
          <w:lang w:bidi="ar-IQ"/>
        </w:rPr>
        <w:t>for</w:t>
      </w:r>
      <w:proofErr w:type="gramEnd"/>
      <w:r w:rsidRPr="00C87CF5">
        <w:rPr>
          <w:b/>
          <w:bCs/>
          <w:color w:val="FF0000"/>
          <w:sz w:val="32"/>
          <w:szCs w:val="32"/>
          <w:lang w:bidi="ar-IQ"/>
        </w:rPr>
        <w:t xml:space="preserve"> 5</w:t>
      </w:r>
      <w:r w:rsidRPr="00C87CF5">
        <w:rPr>
          <w:b/>
          <w:bCs/>
          <w:color w:val="FF0000"/>
          <w:sz w:val="32"/>
          <w:szCs w:val="32"/>
          <w:vertAlign w:val="superscript"/>
          <w:lang w:bidi="ar-IQ"/>
        </w:rPr>
        <w:t>th</w:t>
      </w:r>
      <w:r w:rsidRPr="00C87CF5">
        <w:rPr>
          <w:b/>
          <w:bCs/>
          <w:color w:val="FF0000"/>
          <w:sz w:val="32"/>
          <w:szCs w:val="32"/>
          <w:lang w:bidi="ar-IQ"/>
        </w:rPr>
        <w:t xml:space="preserve"> class: medical college: Al </w:t>
      </w:r>
      <w:proofErr w:type="spellStart"/>
      <w:r w:rsidRPr="00C87CF5">
        <w:rPr>
          <w:b/>
          <w:bCs/>
          <w:color w:val="FF0000"/>
          <w:sz w:val="32"/>
          <w:szCs w:val="32"/>
          <w:lang w:bidi="ar-IQ"/>
        </w:rPr>
        <w:t>Mustansiriyah</w:t>
      </w:r>
      <w:proofErr w:type="spellEnd"/>
      <w:r w:rsidRPr="00C87CF5">
        <w:rPr>
          <w:b/>
          <w:bCs/>
          <w:color w:val="FF0000"/>
          <w:sz w:val="32"/>
          <w:szCs w:val="32"/>
          <w:lang w:bidi="ar-IQ"/>
        </w:rPr>
        <w:t xml:space="preserve"> University</w:t>
      </w:r>
    </w:p>
    <w:p w:rsidR="00C87CF5" w:rsidRDefault="00C87CF5" w:rsidP="00BF1C35">
      <w:pPr>
        <w:bidi w:val="0"/>
        <w:jc w:val="center"/>
        <w:rPr>
          <w:b/>
          <w:bCs/>
          <w:color w:val="FF0000"/>
          <w:sz w:val="32"/>
          <w:szCs w:val="32"/>
          <w:lang w:bidi="ar-IQ"/>
        </w:rPr>
      </w:pPr>
      <w:proofErr w:type="gramStart"/>
      <w:r w:rsidRPr="00C87CF5">
        <w:rPr>
          <w:b/>
          <w:bCs/>
          <w:color w:val="FF0000"/>
          <w:sz w:val="32"/>
          <w:szCs w:val="32"/>
          <w:lang w:bidi="ar-IQ"/>
        </w:rPr>
        <w:t>by</w:t>
      </w:r>
      <w:proofErr w:type="gramEnd"/>
      <w:r w:rsidR="00BF1C35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="00BF1C35">
        <w:rPr>
          <w:b/>
          <w:bCs/>
          <w:color w:val="FF0000"/>
          <w:sz w:val="32"/>
          <w:szCs w:val="32"/>
          <w:lang w:bidi="ar-IQ"/>
        </w:rPr>
        <w:t>D</w:t>
      </w:r>
      <w:r w:rsidRPr="00C87CF5">
        <w:rPr>
          <w:b/>
          <w:bCs/>
          <w:color w:val="FF0000"/>
          <w:sz w:val="32"/>
          <w:szCs w:val="32"/>
          <w:lang w:bidi="ar-IQ"/>
        </w:rPr>
        <w:t>r</w:t>
      </w:r>
      <w:proofErr w:type="spellEnd"/>
      <w:r w:rsidRPr="00C87CF5">
        <w:rPr>
          <w:b/>
          <w:bCs/>
          <w:color w:val="FF0000"/>
          <w:sz w:val="32"/>
          <w:szCs w:val="32"/>
          <w:lang w:bidi="ar-IQ"/>
        </w:rPr>
        <w:t xml:space="preserve"> Mohamed Al </w:t>
      </w:r>
      <w:proofErr w:type="spellStart"/>
      <w:r w:rsidRPr="00C87CF5">
        <w:rPr>
          <w:b/>
          <w:bCs/>
          <w:color w:val="FF0000"/>
          <w:sz w:val="32"/>
          <w:szCs w:val="32"/>
          <w:lang w:bidi="ar-IQ"/>
        </w:rPr>
        <w:t>Tamimi</w:t>
      </w:r>
      <w:proofErr w:type="spellEnd"/>
    </w:p>
    <w:p w:rsidR="00BF1C35" w:rsidRDefault="00BF1C35" w:rsidP="00C87CF5">
      <w:pPr>
        <w:jc w:val="center"/>
        <w:rPr>
          <w:rFonts w:hint="cs"/>
          <w:b/>
          <w:bCs/>
          <w:color w:val="FF0000"/>
          <w:sz w:val="32"/>
          <w:szCs w:val="32"/>
          <w:lang w:bidi="ar-IQ"/>
        </w:rPr>
      </w:pPr>
      <w:r w:rsidRPr="00BF1C35">
        <w:rPr>
          <w:rFonts w:cs="Arial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406F5CDF" wp14:editId="0B4A9B93">
            <wp:simplePos x="0" y="0"/>
            <wp:positionH relativeFrom="column">
              <wp:posOffset>1657350</wp:posOffset>
            </wp:positionH>
            <wp:positionV relativeFrom="paragraph">
              <wp:posOffset>332105</wp:posOffset>
            </wp:positionV>
            <wp:extent cx="2238375" cy="1990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C35" w:rsidRDefault="00BF1C35" w:rsidP="00C87CF5">
      <w:pPr>
        <w:jc w:val="center"/>
        <w:rPr>
          <w:b/>
          <w:bCs/>
          <w:color w:val="FF0000"/>
          <w:sz w:val="32"/>
          <w:szCs w:val="32"/>
          <w:lang w:bidi="ar-IQ"/>
        </w:rPr>
      </w:pPr>
    </w:p>
    <w:p w:rsidR="00BF1C35" w:rsidRDefault="00BF1C35" w:rsidP="00C87CF5">
      <w:pPr>
        <w:jc w:val="center"/>
        <w:rPr>
          <w:b/>
          <w:bCs/>
          <w:color w:val="FF0000"/>
          <w:sz w:val="32"/>
          <w:szCs w:val="32"/>
          <w:lang w:bidi="ar-IQ"/>
        </w:rPr>
      </w:pPr>
    </w:p>
    <w:p w:rsidR="00BF1C35" w:rsidRDefault="00BF1C35" w:rsidP="00C87CF5">
      <w:pPr>
        <w:jc w:val="center"/>
        <w:rPr>
          <w:b/>
          <w:bCs/>
          <w:color w:val="FF0000"/>
          <w:sz w:val="32"/>
          <w:szCs w:val="32"/>
          <w:lang w:bidi="ar-IQ"/>
        </w:rPr>
      </w:pPr>
    </w:p>
    <w:p w:rsidR="00BF1C35" w:rsidRDefault="00BF1C35" w:rsidP="00C87CF5">
      <w:pPr>
        <w:jc w:val="center"/>
        <w:rPr>
          <w:b/>
          <w:bCs/>
          <w:color w:val="FF0000"/>
          <w:sz w:val="32"/>
          <w:szCs w:val="32"/>
          <w:lang w:bidi="ar-IQ"/>
        </w:rPr>
      </w:pPr>
    </w:p>
    <w:p w:rsidR="00BF1C35" w:rsidRPr="00C87CF5" w:rsidRDefault="00BF1C35" w:rsidP="00C87CF5">
      <w:pPr>
        <w:jc w:val="center"/>
        <w:rPr>
          <w:b/>
          <w:bCs/>
          <w:color w:val="FF0000"/>
          <w:sz w:val="32"/>
          <w:szCs w:val="32"/>
          <w:lang w:bidi="ar-IQ"/>
        </w:rPr>
      </w:pP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93B4B">
        <w:rPr>
          <w:rFonts w:asciiTheme="majorBidi" w:hAnsiTheme="majorBidi" w:cstheme="majorBidi"/>
          <w:b/>
          <w:bCs/>
          <w:sz w:val="28"/>
          <w:szCs w:val="28"/>
          <w:lang w:bidi="ar-IQ"/>
        </w:rPr>
        <w:t>DEFINITION</w:t>
      </w:r>
      <w:r w:rsidRPr="00B93B4B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increased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CSF volume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Pr="00C87CF5">
        <w:rPr>
          <w:rFonts w:asciiTheme="majorBidi" w:hAnsiTheme="majorBidi" w:cstheme="majorBidi"/>
          <w:sz w:val="28"/>
          <w:szCs w:val="28"/>
          <w:lang w:bidi="ar-IQ"/>
        </w:rPr>
        <w:t>normal CSF volume = 100 - 150 mL (50 in ventricles, 25 around brain,75 around spinal cord)</w:t>
      </w:r>
    </w:p>
    <w:p w:rsid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>CSF production is constant at 35 cc/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hr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(500 - 750 cc/day)</w:t>
      </w:r>
    </w:p>
    <w:p w:rsidR="00BF1C35" w:rsidRPr="00C87CF5" w:rsidRDefault="00BF1C35" w:rsidP="00BF1C3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MECHANISMS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increased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production  e.g. choroid plexus papilloma (0.4-1% of intracranial 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tumours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decreased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absorption (see below)</w:t>
      </w:r>
    </w:p>
    <w:p w:rsidR="00BF1C35" w:rsidRPr="00C87CF5" w:rsidRDefault="00BF1C35" w:rsidP="00BF1C3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CLASSIFICATION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Non-Communicating (Obstructive) Hydrocephalus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absorption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is blocked within ventricular system - no escape of CSF into subarachnoid space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</w:pPr>
      <w:proofErr w:type="gramStart"/>
      <w:r w:rsidRPr="00C87CF5">
        <w:rPr>
          <w:rFonts w:asciiTheme="majorBidi" w:hAnsiTheme="majorBidi" w:cstheme="majorBidi"/>
          <w:i/>
          <w:iCs/>
          <w:sz w:val="28"/>
          <w:szCs w:val="28"/>
          <w:lang w:bidi="ar-IQ"/>
        </w:rPr>
        <w:t>causes/location</w:t>
      </w:r>
      <w:proofErr w:type="gramEnd"/>
      <w:r w:rsidRPr="00C87CF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of block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     • </w:t>
      </w:r>
      <w:proofErr w:type="spellStart"/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intraventricular</w:t>
      </w:r>
      <w:proofErr w:type="spellEnd"/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hemorrhage</w:t>
      </w:r>
      <w:r w:rsidRPr="00C87CF5">
        <w:rPr>
          <w:rFonts w:asciiTheme="majorBidi" w:hAnsiTheme="majorBidi" w:cstheme="majorBidi"/>
          <w:sz w:val="28"/>
          <w:szCs w:val="28"/>
          <w:rtl/>
          <w:lang w:val="en-GB" w:bidi="ar-YE"/>
        </w:rPr>
        <w:t xml:space="preserve"> </w:t>
      </w:r>
      <w:r w:rsidRPr="00C87C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     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ventricular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tumours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(e.g. 3rd ventricle colloid cyst)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• </w:t>
      </w:r>
      <w:proofErr w:type="spellStart"/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supratentorial</w:t>
      </w:r>
      <w:proofErr w:type="spellEnd"/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mass causing 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tentorial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herniation and aqueduct compression</w:t>
      </w:r>
      <w:r w:rsidRPr="00C87C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    • </w:t>
      </w:r>
      <w:proofErr w:type="spellStart"/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infratentorial</w:t>
      </w:r>
      <w:proofErr w:type="spellEnd"/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mass causing 4th ventricle obstruction or aqueduct kinking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    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congenital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e.g. 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aqueductal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stenosis </w:t>
      </w:r>
      <w:r w:rsidRPr="00C87CF5">
        <w:rPr>
          <w:rFonts w:asciiTheme="majorBidi" w:hAnsiTheme="majorBidi" w:cstheme="majorBidi"/>
          <w:sz w:val="28"/>
          <w:szCs w:val="28"/>
          <w:lang w:val="en-GB" w:bidi="ar-IQ"/>
        </w:rPr>
        <w:t xml:space="preserve">   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i/>
          <w:iCs/>
          <w:sz w:val="28"/>
          <w:szCs w:val="28"/>
          <w:lang w:bidi="ar-IQ"/>
        </w:rPr>
        <w:t>CT findings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    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lateral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and 3rd ventricles dilated</w:t>
      </w:r>
    </w:p>
    <w:p w:rsid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    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normal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4th ventricle (e.g. aqueduct stenosis) or deviated/absent 4th ventricle (e.g. posterior fossa mass)</w:t>
      </w:r>
    </w:p>
    <w:p w:rsidR="00BF1C35" w:rsidRPr="00C87CF5" w:rsidRDefault="00BF1C35" w:rsidP="00BF1C3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Communicating (Non-Obstructive) Hydrocephalus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absorption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is blocked at some part of 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extraventricular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pathway, such as arachnoid granulations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i/>
          <w:iCs/>
          <w:sz w:val="28"/>
          <w:szCs w:val="28"/>
          <w:lang w:bidi="ar-IQ"/>
        </w:rPr>
        <w:t>causes</w:t>
      </w:r>
      <w:proofErr w:type="gramEnd"/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    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meningitis</w:t>
      </w:r>
      <w:proofErr w:type="gramEnd"/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    • SAH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    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trauma</w:t>
      </w:r>
      <w:proofErr w:type="gramEnd"/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i/>
          <w:iCs/>
          <w:sz w:val="28"/>
          <w:szCs w:val="28"/>
          <w:lang w:bidi="ar-IQ"/>
        </w:rPr>
        <w:t>CT findings</w:t>
      </w:r>
    </w:p>
    <w:p w:rsid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all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ventricles are dilated</w:t>
      </w:r>
    </w:p>
    <w:p w:rsidR="00BF1C35" w:rsidRPr="00C87CF5" w:rsidRDefault="00BF1C35" w:rsidP="00BF1C3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Normal Pressure Hydrocephalus (NPH)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gradual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onset of classic triad ( gait apraxia,  incontinence,  dementia)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>CSF pressure often within clinically “normal” range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usually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communicating in nature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Hydrocephalus </w:t>
      </w:r>
      <w:proofErr w:type="gramStart"/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Ex</w:t>
      </w:r>
      <w:proofErr w:type="gramEnd"/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Vacuo</w:t>
      </w:r>
      <w:proofErr w:type="spellEnd"/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enlargement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of ventricles (and sulci) secondary to diffuse brain atrophy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usually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a function of normal aging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not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true hydrocephalus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CLINICAL FEATURES OF HYDROCEPHALUS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Acute HCP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signs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and symptoms of acute raised ICP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usually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non-communicating type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Chronic HCP</w:t>
      </w:r>
    </w:p>
    <w:p w:rsid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similar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to NPH</w:t>
      </w:r>
    </w:p>
    <w:p w:rsidR="00BF1C35" w:rsidRPr="00C87CF5" w:rsidRDefault="00BF1C35" w:rsidP="00BF1C3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INVESTIGATIONS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1. CT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ventricular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enlargement, may see prominent temporal horns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periventricular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lucency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(CSF forced into extracellular space)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narrow/absent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sulci, +/– 4th ventricular enlargement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2. Ultrasound (through anterior </w:t>
      </w:r>
      <w:proofErr w:type="spellStart"/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fontanelle</w:t>
      </w:r>
      <w:proofErr w:type="spellEnd"/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in infants)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ventricular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enlargement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t>MANAGEMENT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1.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spinal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taps (for transient, communicating HCP)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2. 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remove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obstruction (if possible)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3.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choroid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plexectomy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(for choroid plexus papilloma)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4.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third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ventriculostomy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(for obstructive HCP)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5.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shunts</w:t>
      </w:r>
      <w:proofErr w:type="gramEnd"/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spellStart"/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ventriculoperitoneal</w:t>
      </w:r>
      <w:proofErr w:type="spellEnd"/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(VP) = ventricle to peritoneum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spellStart"/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ventriculo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>-atrial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(VA) = ventricle to right atrium</w:t>
      </w:r>
    </w:p>
    <w:p w:rsid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spellStart"/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lumboperitoneal</w:t>
      </w:r>
      <w:proofErr w:type="spellEnd"/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= lumbar spine to peritoneum (for communicating HCP)</w:t>
      </w:r>
    </w:p>
    <w:p w:rsidR="0047681A" w:rsidRDefault="0047681A" w:rsidP="0047681A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7681A" w:rsidRDefault="0047681A" w:rsidP="0047681A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7681A" w:rsidRPr="00C87CF5" w:rsidRDefault="0047681A" w:rsidP="0047681A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Shunt Complications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1.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obstruction</w:t>
      </w:r>
      <w:proofErr w:type="gramEnd"/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etiology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: infection, obstruction by choroid plexus, buildup of 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proteinaceous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accretions, blood, cells (inflammatory or tumor)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signs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and symptoms of acute HCP or increased ICP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radiographic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evaluation: “shunt series” (plain x-rays which only show disconnection of tube system), CT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2.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infection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(3-4%)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etiology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Pr="00C87CF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S. </w:t>
      </w:r>
      <w:proofErr w:type="spellStart"/>
      <w:r w:rsidRPr="00C87CF5">
        <w:rPr>
          <w:rFonts w:asciiTheme="majorBidi" w:hAnsiTheme="majorBidi" w:cstheme="majorBidi"/>
          <w:i/>
          <w:iCs/>
          <w:sz w:val="28"/>
          <w:szCs w:val="28"/>
          <w:lang w:bidi="ar-IQ"/>
        </w:rPr>
        <w:t>epidermidis</w:t>
      </w:r>
      <w:proofErr w:type="spellEnd"/>
      <w:r w:rsidRPr="00C87CF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, S. </w:t>
      </w:r>
      <w:proofErr w:type="spellStart"/>
      <w:r w:rsidRPr="00C87CF5">
        <w:rPr>
          <w:rFonts w:asciiTheme="majorBidi" w:hAnsiTheme="majorBidi" w:cstheme="majorBidi"/>
          <w:i/>
          <w:iCs/>
          <w:sz w:val="28"/>
          <w:szCs w:val="28"/>
          <w:lang w:bidi="ar-IQ"/>
        </w:rPr>
        <w:t>aureus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>, gram-negative bacilli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presentation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>: fever, nausea and vomiting, anorexia, irritability; signs and symptoms of shunt obstruction; shunt nephritis (antibodies generated against bacteria in shunt leads to kidney damage)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investigation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>: CBC, blood culture, shunt tap (LP usually NOT recommended)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3. </w:t>
      </w:r>
      <w:proofErr w:type="spellStart"/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overshunting</w:t>
      </w:r>
      <w:proofErr w:type="spellEnd"/>
      <w:proofErr w:type="gramEnd"/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>• slit ventricle syndrome (collapse of ventricles leading to shunt catheter occlusion by ependymal lining)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subdural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effusion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secondary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87CF5">
        <w:rPr>
          <w:rFonts w:asciiTheme="majorBidi" w:hAnsiTheme="majorBidi" w:cstheme="majorBidi"/>
          <w:sz w:val="28"/>
          <w:szCs w:val="28"/>
          <w:lang w:bidi="ar-IQ"/>
        </w:rPr>
        <w:t>craniosynostosis</w:t>
      </w:r>
      <w:proofErr w:type="spell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(children)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low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pressure headache</w:t>
      </w:r>
    </w:p>
    <w:p w:rsidR="00C87CF5" w:rsidRPr="00C87CF5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4.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seizures</w:t>
      </w:r>
      <w:proofErr w:type="gramEnd"/>
    </w:p>
    <w:p w:rsidR="00C66FBA" w:rsidRPr="0073677C" w:rsidRDefault="00C87CF5" w:rsidP="00C87CF5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  <w:lang w:bidi="ar-IQ"/>
        </w:rPr>
      </w:pPr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5. </w:t>
      </w:r>
      <w:proofErr w:type="gramStart"/>
      <w:r w:rsidRPr="00C87CF5">
        <w:rPr>
          <w:rFonts w:asciiTheme="majorBidi" w:hAnsiTheme="majorBidi" w:cstheme="majorBidi"/>
          <w:sz w:val="28"/>
          <w:szCs w:val="28"/>
          <w:lang w:bidi="ar-IQ"/>
        </w:rPr>
        <w:t>problems</w:t>
      </w:r>
      <w:proofErr w:type="gramEnd"/>
      <w:r w:rsidRPr="00C87CF5">
        <w:rPr>
          <w:rFonts w:asciiTheme="majorBidi" w:hAnsiTheme="majorBidi" w:cstheme="majorBidi"/>
          <w:sz w:val="28"/>
          <w:szCs w:val="28"/>
          <w:lang w:bidi="ar-IQ"/>
        </w:rPr>
        <w:t xml:space="preserve"> related to distal catheter (blockage)</w:t>
      </w:r>
    </w:p>
    <w:sectPr w:rsidR="00C66FBA" w:rsidRPr="0073677C" w:rsidSect="00A66432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7C"/>
    <w:rsid w:val="00264BEE"/>
    <w:rsid w:val="0047681A"/>
    <w:rsid w:val="004B3D28"/>
    <w:rsid w:val="0063398C"/>
    <w:rsid w:val="0073677C"/>
    <w:rsid w:val="00A66432"/>
    <w:rsid w:val="00B93B4B"/>
    <w:rsid w:val="00BF1C35"/>
    <w:rsid w:val="00C66FBA"/>
    <w:rsid w:val="00C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A7C9B3-425A-438D-91EF-759820EA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F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2017-10-19T06:35:00Z</dcterms:created>
  <dcterms:modified xsi:type="dcterms:W3CDTF">2017-10-19T06:43:00Z</dcterms:modified>
</cp:coreProperties>
</file>