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1FB" w:rsidRPr="00B3180D" w:rsidRDefault="00436864" w:rsidP="00C24E73">
      <w:pPr>
        <w:bidi w:val="0"/>
        <w:spacing w:after="0" w:line="240" w:lineRule="auto"/>
        <w:contextualSpacing/>
        <w:jc w:val="center"/>
        <w:rPr>
          <w:rFonts w:asciiTheme="majorBidi" w:hAnsiTheme="majorBidi" w:cstheme="majorBidi"/>
          <w:b/>
          <w:bCs/>
          <w:sz w:val="24"/>
          <w:szCs w:val="24"/>
          <w:u w:val="single"/>
          <w:lang w:bidi="ar-IQ"/>
        </w:rPr>
      </w:pPr>
      <w:r w:rsidRPr="00436864">
        <w:rPr>
          <w:rFonts w:asciiTheme="majorBidi" w:hAnsiTheme="majorBidi" w:cstheme="majorBidi"/>
          <w:sz w:val="24"/>
          <w:szCs w:val="24"/>
          <w:lang w:bidi="ar-IQ"/>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8" type="#_x0000_t136" style="width:476.25pt;height:51pt" o:borderbottomcolor="this">
            <v:shadow color="#868686"/>
            <v:textpath style="font-family:&quot;Arial Black&quot;;v-text-kern:t" trim="t" fitpath="t" string="General Anasthesia"/>
          </v:shape>
        </w:pict>
      </w:r>
      <w:proofErr w:type="spellStart"/>
      <w:proofErr w:type="gramStart"/>
      <w:r w:rsidR="002D71FB" w:rsidRPr="00B3180D">
        <w:rPr>
          <w:rFonts w:asciiTheme="majorBidi" w:hAnsiTheme="majorBidi" w:cstheme="majorBidi"/>
          <w:b/>
          <w:bCs/>
          <w:u w:val="single"/>
          <w:lang w:bidi="ar-IQ"/>
        </w:rPr>
        <w:t>Dr.Hayder</w:t>
      </w:r>
      <w:proofErr w:type="spellEnd"/>
      <w:r w:rsidR="007953BD" w:rsidRPr="00B3180D">
        <w:rPr>
          <w:rFonts w:asciiTheme="majorBidi" w:hAnsiTheme="majorBidi" w:cstheme="majorBidi"/>
          <w:b/>
          <w:bCs/>
          <w:u w:val="single"/>
          <w:lang w:bidi="ar-IQ"/>
        </w:rPr>
        <w:t xml:space="preserve"> </w:t>
      </w:r>
      <w:r w:rsidR="00C24E73">
        <w:rPr>
          <w:rFonts w:asciiTheme="majorBidi" w:hAnsiTheme="majorBidi" w:cstheme="majorBidi"/>
          <w:b/>
          <w:bCs/>
          <w:u w:val="single"/>
          <w:lang w:bidi="ar-IQ"/>
        </w:rPr>
        <w:t xml:space="preserve"> M.</w:t>
      </w:r>
      <w:r w:rsidR="007953BD" w:rsidRPr="00B3180D">
        <w:rPr>
          <w:rFonts w:asciiTheme="majorBidi" w:hAnsiTheme="majorBidi" w:cstheme="majorBidi"/>
          <w:b/>
          <w:bCs/>
          <w:u w:val="single"/>
          <w:lang w:bidi="ar-IQ"/>
        </w:rPr>
        <w:t>AL</w:t>
      </w:r>
      <w:proofErr w:type="gramEnd"/>
      <w:r w:rsidR="007953BD" w:rsidRPr="00B3180D">
        <w:rPr>
          <w:rFonts w:asciiTheme="majorBidi" w:hAnsiTheme="majorBidi" w:cstheme="majorBidi"/>
          <w:b/>
          <w:bCs/>
          <w:u w:val="single"/>
          <w:lang w:bidi="ar-IQ"/>
        </w:rPr>
        <w:t>-</w:t>
      </w:r>
      <w:proofErr w:type="spellStart"/>
      <w:r w:rsidR="007953BD" w:rsidRPr="00B3180D">
        <w:rPr>
          <w:rFonts w:asciiTheme="majorBidi" w:hAnsiTheme="majorBidi" w:cstheme="majorBidi"/>
          <w:b/>
          <w:bCs/>
          <w:u w:val="single"/>
          <w:lang w:bidi="ar-IQ"/>
        </w:rPr>
        <w:t>kuraishy</w:t>
      </w:r>
      <w:proofErr w:type="spellEnd"/>
    </w:p>
    <w:p w:rsidR="00177D8E" w:rsidRPr="00B3180D" w:rsidRDefault="00177D8E" w:rsidP="00B3180D">
      <w:pPr>
        <w:bidi w:val="0"/>
        <w:spacing w:after="0" w:line="240" w:lineRule="auto"/>
        <w:contextualSpacing/>
        <w:jc w:val="both"/>
        <w:rPr>
          <w:rFonts w:asciiTheme="majorBidi" w:hAnsiTheme="majorBidi" w:cstheme="majorBidi"/>
          <w:b/>
          <w:bCs/>
          <w:sz w:val="24"/>
          <w:szCs w:val="24"/>
          <w:u w:val="single"/>
          <w:lang w:bidi="ar-IQ"/>
        </w:rPr>
      </w:pPr>
    </w:p>
    <w:p w:rsidR="002D71FB" w:rsidRPr="0029423F" w:rsidRDefault="002D71FB" w:rsidP="00B3180D">
      <w:pPr>
        <w:bidi w:val="0"/>
        <w:spacing w:after="0" w:line="240" w:lineRule="auto"/>
        <w:contextualSpacing/>
        <w:jc w:val="center"/>
        <w:rPr>
          <w:rFonts w:asciiTheme="majorBidi" w:hAnsiTheme="majorBidi" w:cstheme="majorBidi"/>
          <w:b/>
          <w:bCs/>
          <w:sz w:val="28"/>
          <w:szCs w:val="28"/>
          <w:lang w:bidi="ar-IQ"/>
        </w:rPr>
      </w:pPr>
      <w:r w:rsidRPr="0029423F">
        <w:rPr>
          <w:rFonts w:asciiTheme="majorBidi" w:hAnsiTheme="majorBidi" w:cstheme="majorBidi"/>
          <w:b/>
          <w:bCs/>
          <w:sz w:val="28"/>
          <w:szCs w:val="28"/>
          <w:lang w:bidi="ar-IQ"/>
        </w:rPr>
        <w:t>General anesthesia (G</w:t>
      </w:r>
      <w:r w:rsidR="00177D8E" w:rsidRPr="0029423F">
        <w:rPr>
          <w:rFonts w:asciiTheme="majorBidi" w:hAnsiTheme="majorBidi" w:cstheme="majorBidi"/>
          <w:b/>
          <w:bCs/>
          <w:sz w:val="28"/>
          <w:szCs w:val="28"/>
          <w:lang w:bidi="ar-IQ"/>
        </w:rPr>
        <w:t>.</w:t>
      </w:r>
      <w:r w:rsidRPr="0029423F">
        <w:rPr>
          <w:rFonts w:asciiTheme="majorBidi" w:hAnsiTheme="majorBidi" w:cstheme="majorBidi"/>
          <w:b/>
          <w:bCs/>
          <w:sz w:val="28"/>
          <w:szCs w:val="28"/>
          <w:lang w:bidi="ar-IQ"/>
        </w:rPr>
        <w:t>A)</w:t>
      </w:r>
    </w:p>
    <w:p w:rsidR="002D71FB" w:rsidRPr="00B3180D" w:rsidRDefault="002D71FB" w:rsidP="00B3180D">
      <w:pPr>
        <w:bidi w:val="0"/>
        <w:spacing w:after="0" w:line="240" w:lineRule="auto"/>
        <w:contextualSpacing/>
        <w:jc w:val="center"/>
        <w:rPr>
          <w:rFonts w:asciiTheme="majorBidi" w:hAnsiTheme="majorBidi" w:cstheme="majorBidi"/>
          <w:b/>
          <w:bCs/>
          <w:i/>
          <w:iCs/>
          <w:sz w:val="24"/>
          <w:szCs w:val="24"/>
          <w:u w:val="single"/>
          <w:lang w:bidi="ar-IQ"/>
        </w:rPr>
      </w:pPr>
    </w:p>
    <w:p w:rsidR="002D71FB" w:rsidRPr="00B3180D" w:rsidRDefault="002D71FB" w:rsidP="0029423F">
      <w:pPr>
        <w:bidi w:val="0"/>
        <w:spacing w:after="0" w:line="240" w:lineRule="auto"/>
        <w:ind w:right="-35"/>
        <w:jc w:val="both"/>
        <w:rPr>
          <w:rFonts w:asciiTheme="majorBidi" w:hAnsiTheme="majorBidi" w:cstheme="majorBidi"/>
          <w:sz w:val="24"/>
          <w:szCs w:val="24"/>
          <w:lang w:bidi="ar-IQ"/>
        </w:rPr>
      </w:pPr>
      <w:r w:rsidRPr="00B3180D">
        <w:rPr>
          <w:rFonts w:asciiTheme="majorBidi" w:hAnsiTheme="majorBidi" w:cstheme="majorBidi"/>
          <w:sz w:val="24"/>
          <w:szCs w:val="24"/>
          <w:lang w:bidi="ar-IQ"/>
        </w:rPr>
        <w:t xml:space="preserve">General </w:t>
      </w:r>
      <w:r w:rsidR="00B3180D" w:rsidRPr="00B3180D">
        <w:rPr>
          <w:rFonts w:asciiTheme="majorBidi" w:hAnsiTheme="majorBidi" w:cstheme="majorBidi"/>
          <w:sz w:val="24"/>
          <w:szCs w:val="24"/>
          <w:lang w:bidi="ar-IQ"/>
        </w:rPr>
        <w:t>anesthesia is</w:t>
      </w:r>
      <w:r w:rsidRPr="00B3180D">
        <w:rPr>
          <w:rFonts w:asciiTheme="majorBidi" w:hAnsiTheme="majorBidi" w:cstheme="majorBidi"/>
          <w:sz w:val="24"/>
          <w:szCs w:val="24"/>
          <w:lang w:bidi="ar-IQ"/>
        </w:rPr>
        <w:t xml:space="preserve"> used as an adjunct to surgical procedure in order to render the patient unaware of and unresponsive to painful stimuli.</w:t>
      </w:r>
      <w:r w:rsidR="007953BD" w:rsidRPr="00B3180D">
        <w:rPr>
          <w:rFonts w:asciiTheme="majorBidi" w:hAnsiTheme="majorBidi" w:cstheme="majorBidi"/>
          <w:sz w:val="24"/>
          <w:szCs w:val="24"/>
          <w:lang w:bidi="ar-IQ"/>
        </w:rPr>
        <w:t xml:space="preserve"> </w:t>
      </w:r>
      <w:r w:rsidRPr="00B3180D">
        <w:rPr>
          <w:rFonts w:asciiTheme="majorBidi" w:hAnsiTheme="majorBidi" w:cstheme="majorBidi"/>
          <w:sz w:val="24"/>
          <w:szCs w:val="24"/>
          <w:lang w:bidi="ar-IQ"/>
        </w:rPr>
        <w:t xml:space="preserve">Davy at 1800 first discovered nitrous oxide and </w:t>
      </w:r>
      <w:r w:rsidR="00B3180D" w:rsidRPr="00B3180D">
        <w:rPr>
          <w:rFonts w:asciiTheme="majorBidi" w:hAnsiTheme="majorBidi" w:cstheme="majorBidi"/>
          <w:sz w:val="24"/>
          <w:szCs w:val="24"/>
          <w:lang w:bidi="ar-IQ"/>
        </w:rPr>
        <w:t>tests</w:t>
      </w:r>
      <w:r w:rsidRPr="00B3180D">
        <w:rPr>
          <w:rFonts w:asciiTheme="majorBidi" w:hAnsiTheme="majorBidi" w:cstheme="majorBidi"/>
          <w:sz w:val="24"/>
          <w:szCs w:val="24"/>
          <w:lang w:bidi="ar-IQ"/>
        </w:rPr>
        <w:t xml:space="preserve"> this on the people lead to analgesia, euphoria and loss of consciousness </w:t>
      </w:r>
      <w:r w:rsidR="00177D8E" w:rsidRPr="00B3180D">
        <w:rPr>
          <w:rFonts w:asciiTheme="majorBidi" w:hAnsiTheme="majorBidi" w:cstheme="majorBidi"/>
          <w:sz w:val="24"/>
          <w:szCs w:val="24"/>
          <w:lang w:bidi="ar-IQ"/>
        </w:rPr>
        <w:t xml:space="preserve">so this gas called (laughing gas). American </w:t>
      </w:r>
      <w:r w:rsidR="0029423F" w:rsidRPr="00B3180D">
        <w:rPr>
          <w:rFonts w:asciiTheme="majorBidi" w:hAnsiTheme="majorBidi" w:cstheme="majorBidi"/>
          <w:sz w:val="24"/>
          <w:szCs w:val="24"/>
          <w:lang w:bidi="ar-IQ"/>
        </w:rPr>
        <w:t>dentist</w:t>
      </w:r>
      <w:r w:rsidR="00177D8E" w:rsidRPr="00B3180D">
        <w:rPr>
          <w:rFonts w:asciiTheme="majorBidi" w:hAnsiTheme="majorBidi" w:cstheme="majorBidi"/>
          <w:sz w:val="24"/>
          <w:szCs w:val="24"/>
          <w:lang w:bidi="ar-IQ"/>
        </w:rPr>
        <w:t xml:space="preserve"> (wells) first used it for tooth extraction.</w:t>
      </w:r>
    </w:p>
    <w:p w:rsidR="00177D8E" w:rsidRPr="00B3180D" w:rsidRDefault="00177D8E" w:rsidP="00B3180D">
      <w:pPr>
        <w:pStyle w:val="a3"/>
        <w:bidi w:val="0"/>
        <w:spacing w:after="0" w:line="240" w:lineRule="auto"/>
        <w:ind w:left="-426" w:right="-460"/>
        <w:jc w:val="both"/>
        <w:rPr>
          <w:rFonts w:asciiTheme="majorBidi" w:hAnsiTheme="majorBidi" w:cstheme="majorBidi"/>
          <w:sz w:val="24"/>
          <w:szCs w:val="24"/>
          <w:lang w:bidi="ar-IQ"/>
        </w:rPr>
      </w:pPr>
    </w:p>
    <w:p w:rsidR="00177D8E" w:rsidRPr="00B3180D" w:rsidRDefault="00177D8E" w:rsidP="00B3180D">
      <w:pPr>
        <w:pStyle w:val="a3"/>
        <w:numPr>
          <w:ilvl w:val="0"/>
          <w:numId w:val="1"/>
        </w:numPr>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 xml:space="preserve">Ether discovered by </w:t>
      </w:r>
      <w:r w:rsidR="0029423F" w:rsidRPr="00B3180D">
        <w:rPr>
          <w:rFonts w:asciiTheme="majorBidi" w:hAnsiTheme="majorBidi" w:cstheme="majorBidi"/>
          <w:sz w:val="24"/>
          <w:szCs w:val="24"/>
          <w:lang w:bidi="ar-IQ"/>
        </w:rPr>
        <w:t>dentist</w:t>
      </w:r>
      <w:r w:rsidRPr="00B3180D">
        <w:rPr>
          <w:rFonts w:asciiTheme="majorBidi" w:hAnsiTheme="majorBidi" w:cstheme="majorBidi"/>
          <w:sz w:val="24"/>
          <w:szCs w:val="24"/>
          <w:lang w:bidi="ar-IQ"/>
        </w:rPr>
        <w:t xml:space="preserve"> student named Morton 1846.</w:t>
      </w:r>
    </w:p>
    <w:p w:rsidR="00177D8E" w:rsidRPr="00B3180D" w:rsidRDefault="00177D8E" w:rsidP="00B3180D">
      <w:pPr>
        <w:pStyle w:val="a3"/>
        <w:numPr>
          <w:ilvl w:val="0"/>
          <w:numId w:val="1"/>
        </w:numPr>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Chloroform discovered by obstetrics Simpson.</w:t>
      </w:r>
    </w:p>
    <w:p w:rsidR="005D4802" w:rsidRPr="00B3180D" w:rsidRDefault="00177D8E" w:rsidP="00B3180D">
      <w:pPr>
        <w:pStyle w:val="a3"/>
        <w:numPr>
          <w:ilvl w:val="0"/>
          <w:numId w:val="1"/>
        </w:numPr>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The G.A act on the cell membrane and interact with cellular lipid and protein, therefore there are two theories:-</w:t>
      </w:r>
    </w:p>
    <w:p w:rsidR="00177D8E" w:rsidRPr="00B3180D" w:rsidRDefault="00177D8E" w:rsidP="0029423F">
      <w:pPr>
        <w:pStyle w:val="a3"/>
        <w:numPr>
          <w:ilvl w:val="0"/>
          <w:numId w:val="3"/>
        </w:numPr>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b/>
          <w:bCs/>
          <w:sz w:val="24"/>
          <w:szCs w:val="24"/>
          <w:lang w:bidi="ar-IQ"/>
        </w:rPr>
        <w:t>Lipid theory:</w:t>
      </w:r>
      <w:r w:rsidRPr="00B3180D">
        <w:rPr>
          <w:rFonts w:asciiTheme="majorBidi" w:hAnsiTheme="majorBidi" w:cstheme="majorBidi"/>
          <w:sz w:val="24"/>
          <w:szCs w:val="24"/>
          <w:lang w:bidi="ar-IQ"/>
        </w:rPr>
        <w:t xml:space="preserve"> high lipid solubility of G.A lead to interact with membrane </w:t>
      </w:r>
      <w:proofErr w:type="spellStart"/>
      <w:r w:rsidRPr="00B3180D">
        <w:rPr>
          <w:rFonts w:asciiTheme="majorBidi" w:hAnsiTheme="majorBidi" w:cstheme="majorBidi"/>
          <w:sz w:val="24"/>
          <w:szCs w:val="24"/>
          <w:lang w:bidi="ar-IQ"/>
        </w:rPr>
        <w:t>phospholipid</w:t>
      </w:r>
      <w:proofErr w:type="spellEnd"/>
      <w:r w:rsidRPr="00B3180D">
        <w:rPr>
          <w:rFonts w:asciiTheme="majorBidi" w:hAnsiTheme="majorBidi" w:cstheme="majorBidi"/>
          <w:sz w:val="24"/>
          <w:szCs w:val="24"/>
          <w:lang w:bidi="ar-IQ"/>
        </w:rPr>
        <w:t xml:space="preserve"> and produce effects, therefore the potency of G.A correlated with lipid solubility.</w:t>
      </w:r>
    </w:p>
    <w:p w:rsidR="00177D8E" w:rsidRPr="00B3180D" w:rsidRDefault="00177D8E" w:rsidP="0029423F">
      <w:pPr>
        <w:pStyle w:val="a3"/>
        <w:numPr>
          <w:ilvl w:val="0"/>
          <w:numId w:val="3"/>
        </w:numPr>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b/>
          <w:bCs/>
          <w:sz w:val="24"/>
          <w:szCs w:val="24"/>
          <w:lang w:bidi="ar-IQ"/>
        </w:rPr>
        <w:t>Protein theory:</w:t>
      </w:r>
      <w:r w:rsidRPr="00B3180D">
        <w:rPr>
          <w:rFonts w:asciiTheme="majorBidi" w:hAnsiTheme="majorBidi" w:cstheme="majorBidi"/>
          <w:sz w:val="24"/>
          <w:szCs w:val="24"/>
          <w:lang w:bidi="ar-IQ"/>
        </w:rPr>
        <w:t xml:space="preserve"> G.A act on membrane proteins which found as receptor so inhibit excitatory recepto</w:t>
      </w:r>
      <w:r w:rsidR="008E7A93" w:rsidRPr="00B3180D">
        <w:rPr>
          <w:rFonts w:asciiTheme="majorBidi" w:hAnsiTheme="majorBidi" w:cstheme="majorBidi"/>
          <w:sz w:val="24"/>
          <w:szCs w:val="24"/>
          <w:lang w:bidi="ar-IQ"/>
        </w:rPr>
        <w:t xml:space="preserve">r like glutamate receptor, acetylcholine receptor, </w:t>
      </w:r>
      <w:proofErr w:type="gramStart"/>
      <w:r w:rsidR="008E7A93" w:rsidRPr="00B3180D">
        <w:rPr>
          <w:rFonts w:asciiTheme="majorBidi" w:hAnsiTheme="majorBidi" w:cstheme="majorBidi"/>
          <w:sz w:val="24"/>
          <w:szCs w:val="24"/>
          <w:lang w:bidi="ar-IQ"/>
        </w:rPr>
        <w:t>5HT</w:t>
      </w:r>
      <w:proofErr w:type="gramEnd"/>
      <w:r w:rsidR="008E7A93" w:rsidRPr="00B3180D">
        <w:rPr>
          <w:rFonts w:asciiTheme="majorBidi" w:hAnsiTheme="majorBidi" w:cstheme="majorBidi"/>
          <w:sz w:val="24"/>
          <w:szCs w:val="24"/>
          <w:lang w:bidi="ar-IQ"/>
        </w:rPr>
        <w:t xml:space="preserve"> receptor or enhancing the inhibitory receptor like GABA and </w:t>
      </w:r>
      <w:proofErr w:type="spellStart"/>
      <w:r w:rsidR="0029423F" w:rsidRPr="00B3180D">
        <w:rPr>
          <w:rFonts w:asciiTheme="majorBidi" w:hAnsiTheme="majorBidi" w:cstheme="majorBidi"/>
          <w:sz w:val="24"/>
          <w:szCs w:val="24"/>
          <w:lang w:bidi="ar-IQ"/>
        </w:rPr>
        <w:t>glycin</w:t>
      </w:r>
      <w:proofErr w:type="spellEnd"/>
      <w:r w:rsidR="0029423F">
        <w:rPr>
          <w:rFonts w:asciiTheme="majorBidi" w:hAnsiTheme="majorBidi" w:cstheme="majorBidi"/>
          <w:sz w:val="24"/>
          <w:szCs w:val="24"/>
          <w:lang w:bidi="ar-IQ"/>
        </w:rPr>
        <w:t xml:space="preserve"> </w:t>
      </w:r>
      <w:r w:rsidR="0029423F" w:rsidRPr="00B3180D">
        <w:rPr>
          <w:rFonts w:asciiTheme="majorBidi" w:hAnsiTheme="majorBidi" w:cstheme="majorBidi"/>
          <w:sz w:val="24"/>
          <w:szCs w:val="24"/>
          <w:lang w:bidi="ar-IQ"/>
        </w:rPr>
        <w:t>receptor</w:t>
      </w:r>
      <w:r w:rsidR="008E7A93" w:rsidRPr="00B3180D">
        <w:rPr>
          <w:rFonts w:asciiTheme="majorBidi" w:hAnsiTheme="majorBidi" w:cstheme="majorBidi"/>
          <w:sz w:val="24"/>
          <w:szCs w:val="24"/>
          <w:lang w:bidi="ar-IQ"/>
        </w:rPr>
        <w:t>.</w:t>
      </w:r>
    </w:p>
    <w:p w:rsidR="005D4802" w:rsidRPr="00B3180D" w:rsidRDefault="008E7A93" w:rsidP="00B3180D">
      <w:pPr>
        <w:pStyle w:val="a3"/>
        <w:numPr>
          <w:ilvl w:val="0"/>
          <w:numId w:val="4"/>
        </w:numPr>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 xml:space="preserve">Therefore, the G.A </w:t>
      </w:r>
      <w:r w:rsidR="0029423F" w:rsidRPr="00B3180D">
        <w:rPr>
          <w:rFonts w:asciiTheme="majorBidi" w:hAnsiTheme="majorBidi" w:cstheme="majorBidi"/>
          <w:sz w:val="24"/>
          <w:szCs w:val="24"/>
          <w:lang w:bidi="ar-IQ"/>
        </w:rPr>
        <w:t>acts</w:t>
      </w:r>
      <w:r w:rsidRPr="00B3180D">
        <w:rPr>
          <w:rFonts w:asciiTheme="majorBidi" w:hAnsiTheme="majorBidi" w:cstheme="majorBidi"/>
          <w:sz w:val="24"/>
          <w:szCs w:val="24"/>
          <w:lang w:bidi="ar-IQ"/>
        </w:rPr>
        <w:t xml:space="preserve"> on both lipid and protein of cell membrane.</w:t>
      </w:r>
    </w:p>
    <w:p w:rsidR="008E7A93" w:rsidRPr="00B3180D" w:rsidRDefault="008E7A93" w:rsidP="00B3180D">
      <w:pPr>
        <w:bidi w:val="0"/>
        <w:spacing w:after="0" w:line="240" w:lineRule="auto"/>
        <w:ind w:left="360"/>
        <w:jc w:val="both"/>
        <w:rPr>
          <w:rFonts w:asciiTheme="majorBidi" w:hAnsiTheme="majorBidi" w:cstheme="majorBidi"/>
          <w:b/>
          <w:bCs/>
          <w:sz w:val="24"/>
          <w:szCs w:val="24"/>
          <w:u w:val="single"/>
          <w:lang w:bidi="ar-IQ"/>
        </w:rPr>
      </w:pPr>
      <w:r w:rsidRPr="00B3180D">
        <w:rPr>
          <w:rFonts w:asciiTheme="majorBidi" w:hAnsiTheme="majorBidi" w:cstheme="majorBidi"/>
          <w:b/>
          <w:bCs/>
          <w:sz w:val="24"/>
          <w:szCs w:val="24"/>
          <w:u w:val="single"/>
          <w:lang w:bidi="ar-IQ"/>
        </w:rPr>
        <w:t>Mechanism of G.A:</w:t>
      </w:r>
    </w:p>
    <w:p w:rsidR="008E7A93" w:rsidRPr="00B3180D" w:rsidRDefault="008E7A93" w:rsidP="00B3180D">
      <w:pPr>
        <w:pStyle w:val="a3"/>
        <w:numPr>
          <w:ilvl w:val="0"/>
          <w:numId w:val="5"/>
        </w:numPr>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Facilitate the effect of GABA on GABA receptor.</w:t>
      </w:r>
    </w:p>
    <w:p w:rsidR="008E7A93" w:rsidRPr="00B3180D" w:rsidRDefault="008E7A93" w:rsidP="00B3180D">
      <w:pPr>
        <w:pStyle w:val="a3"/>
        <w:numPr>
          <w:ilvl w:val="0"/>
          <w:numId w:val="5"/>
        </w:numPr>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Activation of GABA receptor.</w:t>
      </w:r>
    </w:p>
    <w:p w:rsidR="008E7A93" w:rsidRPr="00B3180D" w:rsidRDefault="008E7A93" w:rsidP="00B3180D">
      <w:pPr>
        <w:pStyle w:val="a3"/>
        <w:numPr>
          <w:ilvl w:val="0"/>
          <w:numId w:val="5"/>
        </w:numPr>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Inhibition of excitatory neurotransmitters.</w:t>
      </w:r>
    </w:p>
    <w:p w:rsidR="008E7A93" w:rsidRPr="00B3180D" w:rsidRDefault="008E7A93" w:rsidP="00B3180D">
      <w:pPr>
        <w:pStyle w:val="a3"/>
        <w:numPr>
          <w:ilvl w:val="0"/>
          <w:numId w:val="5"/>
        </w:numPr>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 xml:space="preserve">Activation of </w:t>
      </w:r>
      <w:proofErr w:type="spellStart"/>
      <w:r w:rsidRPr="00B3180D">
        <w:rPr>
          <w:rFonts w:asciiTheme="majorBidi" w:hAnsiTheme="majorBidi" w:cstheme="majorBidi"/>
          <w:sz w:val="24"/>
          <w:szCs w:val="24"/>
          <w:lang w:bidi="ar-IQ"/>
        </w:rPr>
        <w:t>liganed</w:t>
      </w:r>
      <w:proofErr w:type="spellEnd"/>
      <w:r w:rsidRPr="00B3180D">
        <w:rPr>
          <w:rFonts w:asciiTheme="majorBidi" w:hAnsiTheme="majorBidi" w:cstheme="majorBidi"/>
          <w:sz w:val="24"/>
          <w:szCs w:val="24"/>
          <w:lang w:bidi="ar-IQ"/>
        </w:rPr>
        <w:t xml:space="preserve"> gated K</w:t>
      </w:r>
      <w:r w:rsidRPr="00B3180D">
        <w:rPr>
          <w:rFonts w:asciiTheme="majorBidi" w:hAnsiTheme="majorBidi" w:cstheme="majorBidi"/>
          <w:sz w:val="24"/>
          <w:szCs w:val="24"/>
          <w:vertAlign w:val="superscript"/>
          <w:lang w:bidi="ar-IQ"/>
        </w:rPr>
        <w:t>+</w:t>
      </w:r>
      <w:r w:rsidRPr="00B3180D">
        <w:rPr>
          <w:rFonts w:asciiTheme="majorBidi" w:hAnsiTheme="majorBidi" w:cstheme="majorBidi"/>
          <w:sz w:val="24"/>
          <w:szCs w:val="24"/>
          <w:lang w:bidi="ar-IQ"/>
        </w:rPr>
        <w:t>-channel.</w:t>
      </w:r>
    </w:p>
    <w:p w:rsidR="008E7A93" w:rsidRPr="00B3180D" w:rsidRDefault="008E7A93" w:rsidP="00B3180D">
      <w:pPr>
        <w:pStyle w:val="a3"/>
        <w:numPr>
          <w:ilvl w:val="0"/>
          <w:numId w:val="5"/>
        </w:numPr>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 xml:space="preserve">Increase frequency and duration of </w:t>
      </w:r>
      <w:proofErr w:type="spellStart"/>
      <w:r w:rsidRPr="00B3180D">
        <w:rPr>
          <w:rFonts w:asciiTheme="majorBidi" w:hAnsiTheme="majorBidi" w:cstheme="majorBidi"/>
          <w:sz w:val="24"/>
          <w:szCs w:val="24"/>
          <w:lang w:bidi="ar-IQ"/>
        </w:rPr>
        <w:t>Cl</w:t>
      </w:r>
      <w:proofErr w:type="spellEnd"/>
      <w:r w:rsidRPr="00B3180D">
        <w:rPr>
          <w:rFonts w:asciiTheme="majorBidi" w:hAnsiTheme="majorBidi" w:cstheme="majorBidi"/>
          <w:sz w:val="24"/>
          <w:szCs w:val="24"/>
          <w:vertAlign w:val="superscript"/>
          <w:lang w:bidi="ar-IQ"/>
        </w:rPr>
        <w:t>-</w:t>
      </w:r>
      <w:r w:rsidRPr="00B3180D">
        <w:rPr>
          <w:rFonts w:asciiTheme="majorBidi" w:hAnsiTheme="majorBidi" w:cstheme="majorBidi"/>
          <w:sz w:val="24"/>
          <w:szCs w:val="24"/>
          <w:lang w:bidi="ar-IQ"/>
        </w:rPr>
        <w:t>-channel opening.</w:t>
      </w:r>
    </w:p>
    <w:p w:rsidR="0029423F" w:rsidRDefault="008E7A93" w:rsidP="0029423F">
      <w:pPr>
        <w:pStyle w:val="a3"/>
        <w:numPr>
          <w:ilvl w:val="0"/>
          <w:numId w:val="5"/>
        </w:numPr>
        <w:tabs>
          <w:tab w:val="right" w:pos="1134"/>
        </w:tabs>
        <w:bidi w:val="0"/>
        <w:spacing w:after="0" w:line="240" w:lineRule="auto"/>
        <w:ind w:left="720" w:hanging="11"/>
        <w:jc w:val="both"/>
        <w:rPr>
          <w:rFonts w:asciiTheme="majorBidi" w:hAnsiTheme="majorBidi" w:cstheme="majorBidi"/>
          <w:sz w:val="24"/>
          <w:szCs w:val="24"/>
          <w:lang w:bidi="ar-IQ"/>
        </w:rPr>
      </w:pPr>
      <w:r w:rsidRPr="00B3180D">
        <w:rPr>
          <w:rFonts w:asciiTheme="majorBidi" w:hAnsiTheme="majorBidi" w:cstheme="majorBidi"/>
          <w:sz w:val="24"/>
          <w:szCs w:val="24"/>
          <w:lang w:bidi="ar-IQ"/>
        </w:rPr>
        <w:t>Inhibit axonal transmission by reduction of transmitter release and ↓ post-synaptic excitability and responsiveness.</w:t>
      </w:r>
      <w:r w:rsidR="007953BD" w:rsidRPr="00B3180D">
        <w:rPr>
          <w:rFonts w:asciiTheme="majorBidi" w:hAnsiTheme="majorBidi" w:cstheme="majorBidi"/>
          <w:sz w:val="24"/>
          <w:szCs w:val="24"/>
          <w:lang w:bidi="ar-IQ"/>
        </w:rPr>
        <w:t xml:space="preserve"> </w:t>
      </w:r>
    </w:p>
    <w:p w:rsidR="008E7A93" w:rsidRPr="00B3180D" w:rsidRDefault="008E7A93" w:rsidP="0029423F">
      <w:pPr>
        <w:pStyle w:val="a3"/>
        <w:tabs>
          <w:tab w:val="right" w:pos="1134"/>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 xml:space="preserve">All these effects occurred at (RAS) reticular activating system which is responsible for arousal state, but at high concentration all brain can be inhibited even the </w:t>
      </w:r>
      <w:proofErr w:type="spellStart"/>
      <w:r w:rsidRPr="00B3180D">
        <w:rPr>
          <w:rFonts w:asciiTheme="majorBidi" w:hAnsiTheme="majorBidi" w:cstheme="majorBidi"/>
          <w:sz w:val="24"/>
          <w:szCs w:val="24"/>
          <w:lang w:bidi="ar-IQ"/>
        </w:rPr>
        <w:t>medullary</w:t>
      </w:r>
      <w:proofErr w:type="spellEnd"/>
      <w:r w:rsidRPr="00B3180D">
        <w:rPr>
          <w:rFonts w:asciiTheme="majorBidi" w:hAnsiTheme="majorBidi" w:cstheme="majorBidi"/>
          <w:sz w:val="24"/>
          <w:szCs w:val="24"/>
          <w:lang w:bidi="ar-IQ"/>
        </w:rPr>
        <w:t xml:space="preserve"> centers lead to death.</w:t>
      </w:r>
    </w:p>
    <w:p w:rsidR="005D4802" w:rsidRPr="00B3180D" w:rsidRDefault="005D4802" w:rsidP="00B3180D">
      <w:pPr>
        <w:bidi w:val="0"/>
        <w:spacing w:after="0" w:line="240" w:lineRule="auto"/>
        <w:ind w:left="720"/>
        <w:contextualSpacing/>
        <w:jc w:val="both"/>
        <w:rPr>
          <w:rFonts w:asciiTheme="majorBidi" w:hAnsiTheme="majorBidi" w:cstheme="majorBidi"/>
          <w:sz w:val="24"/>
          <w:szCs w:val="24"/>
          <w:lang w:bidi="ar-IQ"/>
        </w:rPr>
      </w:pPr>
    </w:p>
    <w:p w:rsidR="005D4802" w:rsidRPr="00B3180D" w:rsidRDefault="00703694" w:rsidP="00B3180D">
      <w:pPr>
        <w:bidi w:val="0"/>
        <w:spacing w:after="0" w:line="240" w:lineRule="auto"/>
        <w:ind w:left="720"/>
        <w:contextualSpacing/>
        <w:jc w:val="both"/>
        <w:rPr>
          <w:rFonts w:asciiTheme="majorBidi" w:hAnsiTheme="majorBidi" w:cstheme="majorBidi"/>
          <w:b/>
          <w:bCs/>
          <w:sz w:val="24"/>
          <w:szCs w:val="24"/>
          <w:u w:val="single"/>
          <w:lang w:bidi="ar-IQ"/>
        </w:rPr>
      </w:pPr>
      <w:r w:rsidRPr="00B3180D">
        <w:rPr>
          <w:rFonts w:asciiTheme="majorBidi" w:hAnsiTheme="majorBidi" w:cstheme="majorBidi"/>
          <w:b/>
          <w:bCs/>
          <w:sz w:val="24"/>
          <w:szCs w:val="24"/>
          <w:u w:val="single"/>
          <w:lang w:bidi="ar-IQ"/>
        </w:rPr>
        <w:t>Stages of G.A:</w:t>
      </w:r>
    </w:p>
    <w:p w:rsidR="00703694" w:rsidRPr="00B3180D" w:rsidRDefault="00703694" w:rsidP="00B3180D">
      <w:pPr>
        <w:pStyle w:val="a3"/>
        <w:numPr>
          <w:ilvl w:val="0"/>
          <w:numId w:val="7"/>
        </w:numPr>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 xml:space="preserve">Stage </w:t>
      </w:r>
      <w:r w:rsidRPr="00B3180D">
        <w:rPr>
          <w:rFonts w:asciiTheme="majorBidi" w:hAnsiTheme="majorBidi" w:cstheme="majorBidi"/>
          <w:b/>
          <w:bCs/>
          <w:sz w:val="24"/>
          <w:szCs w:val="24"/>
          <w:lang w:bidi="ar-IQ"/>
        </w:rPr>
        <w:t>I</w:t>
      </w:r>
      <w:r w:rsidRPr="00B3180D">
        <w:rPr>
          <w:rFonts w:asciiTheme="majorBidi" w:hAnsiTheme="majorBidi" w:cstheme="majorBidi"/>
          <w:sz w:val="24"/>
          <w:szCs w:val="24"/>
          <w:lang w:bidi="ar-IQ"/>
        </w:rPr>
        <w:t xml:space="preserve"> </w:t>
      </w:r>
      <w:r w:rsidRPr="00B3180D">
        <w:rPr>
          <w:rFonts w:asciiTheme="majorBidi" w:hAnsiTheme="majorBidi" w:cstheme="majorBidi"/>
          <w:b/>
          <w:bCs/>
          <w:sz w:val="24"/>
          <w:szCs w:val="24"/>
          <w:lang w:bidi="ar-IQ"/>
        </w:rPr>
        <w:t>(analgesia)</w:t>
      </w:r>
      <w:r w:rsidRPr="00B3180D">
        <w:rPr>
          <w:rFonts w:asciiTheme="majorBidi" w:hAnsiTheme="majorBidi" w:cstheme="majorBidi"/>
          <w:sz w:val="24"/>
          <w:szCs w:val="24"/>
          <w:lang w:bidi="ar-IQ"/>
        </w:rPr>
        <w:t xml:space="preserve"> → ↓ response to painful stimuli.</w:t>
      </w:r>
    </w:p>
    <w:p w:rsidR="00703694" w:rsidRPr="00B3180D" w:rsidRDefault="00703694" w:rsidP="00B3180D">
      <w:pPr>
        <w:pStyle w:val="a3"/>
        <w:numPr>
          <w:ilvl w:val="0"/>
          <w:numId w:val="7"/>
        </w:numPr>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 xml:space="preserve">Stage </w:t>
      </w:r>
      <w:r w:rsidRPr="00B3180D">
        <w:rPr>
          <w:rFonts w:asciiTheme="majorBidi" w:hAnsiTheme="majorBidi" w:cstheme="majorBidi"/>
          <w:b/>
          <w:bCs/>
          <w:sz w:val="24"/>
          <w:szCs w:val="24"/>
          <w:lang w:bidi="ar-IQ"/>
        </w:rPr>
        <w:t>II</w:t>
      </w:r>
      <w:r w:rsidRPr="00B3180D">
        <w:rPr>
          <w:rFonts w:asciiTheme="majorBidi" w:hAnsiTheme="majorBidi" w:cstheme="majorBidi"/>
          <w:sz w:val="24"/>
          <w:szCs w:val="24"/>
          <w:lang w:bidi="ar-IQ"/>
        </w:rPr>
        <w:t xml:space="preserve"> </w:t>
      </w:r>
      <w:r w:rsidRPr="00B3180D">
        <w:rPr>
          <w:rFonts w:asciiTheme="majorBidi" w:hAnsiTheme="majorBidi" w:cstheme="majorBidi"/>
          <w:b/>
          <w:bCs/>
          <w:sz w:val="24"/>
          <w:szCs w:val="24"/>
          <w:lang w:bidi="ar-IQ"/>
        </w:rPr>
        <w:t>(excitement)</w:t>
      </w:r>
      <w:r w:rsidRPr="00B3180D">
        <w:rPr>
          <w:rFonts w:asciiTheme="majorBidi" w:hAnsiTheme="majorBidi" w:cstheme="majorBidi"/>
          <w:sz w:val="24"/>
          <w:szCs w:val="24"/>
          <w:lang w:bidi="ar-IQ"/>
        </w:rPr>
        <w:t xml:space="preserve"> → ↓ response to painful stimuli and loss of consciousness but other reflexes are present (dangerous stage).</w:t>
      </w:r>
    </w:p>
    <w:p w:rsidR="00703694" w:rsidRPr="00B3180D" w:rsidRDefault="00703694" w:rsidP="00B3180D">
      <w:pPr>
        <w:pStyle w:val="a3"/>
        <w:numPr>
          <w:ilvl w:val="0"/>
          <w:numId w:val="7"/>
        </w:numPr>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 xml:space="preserve">Stage </w:t>
      </w:r>
      <w:r w:rsidRPr="00B3180D">
        <w:rPr>
          <w:rFonts w:asciiTheme="majorBidi" w:hAnsiTheme="majorBidi" w:cstheme="majorBidi"/>
          <w:b/>
          <w:bCs/>
          <w:sz w:val="24"/>
          <w:szCs w:val="24"/>
          <w:lang w:bidi="ar-IQ"/>
        </w:rPr>
        <w:t>III</w:t>
      </w:r>
      <w:r w:rsidRPr="00B3180D">
        <w:rPr>
          <w:rFonts w:asciiTheme="majorBidi" w:hAnsiTheme="majorBidi" w:cstheme="majorBidi"/>
          <w:sz w:val="24"/>
          <w:szCs w:val="24"/>
          <w:lang w:bidi="ar-IQ"/>
        </w:rPr>
        <w:t xml:space="preserve"> </w:t>
      </w:r>
      <w:r w:rsidRPr="00B3180D">
        <w:rPr>
          <w:rFonts w:asciiTheme="majorBidi" w:hAnsiTheme="majorBidi" w:cstheme="majorBidi"/>
          <w:b/>
          <w:bCs/>
          <w:sz w:val="24"/>
          <w:szCs w:val="24"/>
          <w:lang w:bidi="ar-IQ"/>
        </w:rPr>
        <w:t>(surgical anesthesia)</w:t>
      </w:r>
      <w:r w:rsidRPr="00B3180D">
        <w:rPr>
          <w:rFonts w:asciiTheme="majorBidi" w:hAnsiTheme="majorBidi" w:cstheme="majorBidi"/>
          <w:sz w:val="24"/>
          <w:szCs w:val="24"/>
          <w:lang w:bidi="ar-IQ"/>
        </w:rPr>
        <w:t xml:space="preserve"> → most reflex disappears.</w:t>
      </w:r>
    </w:p>
    <w:p w:rsidR="00703694" w:rsidRPr="00B3180D" w:rsidRDefault="00703694" w:rsidP="00B3180D">
      <w:pPr>
        <w:pStyle w:val="a3"/>
        <w:numPr>
          <w:ilvl w:val="0"/>
          <w:numId w:val="7"/>
        </w:numPr>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 xml:space="preserve">Stage </w:t>
      </w:r>
      <w:r w:rsidRPr="00B3180D">
        <w:rPr>
          <w:rFonts w:asciiTheme="majorBidi" w:hAnsiTheme="majorBidi" w:cstheme="majorBidi"/>
          <w:b/>
          <w:bCs/>
          <w:sz w:val="24"/>
          <w:szCs w:val="24"/>
          <w:lang w:bidi="ar-IQ"/>
        </w:rPr>
        <w:t>IV</w:t>
      </w:r>
      <w:r w:rsidRPr="00B3180D">
        <w:rPr>
          <w:rFonts w:asciiTheme="majorBidi" w:hAnsiTheme="majorBidi" w:cstheme="majorBidi"/>
          <w:sz w:val="24"/>
          <w:szCs w:val="24"/>
          <w:lang w:bidi="ar-IQ"/>
        </w:rPr>
        <w:t xml:space="preserve"> </w:t>
      </w:r>
      <w:r w:rsidRPr="00B3180D">
        <w:rPr>
          <w:rFonts w:asciiTheme="majorBidi" w:hAnsiTheme="majorBidi" w:cstheme="majorBidi"/>
          <w:b/>
          <w:bCs/>
          <w:sz w:val="24"/>
          <w:szCs w:val="24"/>
          <w:lang w:bidi="ar-IQ"/>
        </w:rPr>
        <w:t>(</w:t>
      </w:r>
      <w:proofErr w:type="spellStart"/>
      <w:r w:rsidRPr="00B3180D">
        <w:rPr>
          <w:rFonts w:asciiTheme="majorBidi" w:hAnsiTheme="majorBidi" w:cstheme="majorBidi"/>
          <w:b/>
          <w:bCs/>
          <w:sz w:val="24"/>
          <w:szCs w:val="24"/>
          <w:lang w:bidi="ar-IQ"/>
        </w:rPr>
        <w:t>medullary</w:t>
      </w:r>
      <w:proofErr w:type="spellEnd"/>
      <w:r w:rsidRPr="00B3180D">
        <w:rPr>
          <w:rFonts w:asciiTheme="majorBidi" w:hAnsiTheme="majorBidi" w:cstheme="majorBidi"/>
          <w:b/>
          <w:bCs/>
          <w:sz w:val="24"/>
          <w:szCs w:val="24"/>
          <w:lang w:bidi="ar-IQ"/>
        </w:rPr>
        <w:t xml:space="preserve"> paralysis) </w:t>
      </w:r>
      <w:r w:rsidRPr="00B3180D">
        <w:rPr>
          <w:rFonts w:asciiTheme="majorBidi" w:hAnsiTheme="majorBidi" w:cstheme="majorBidi"/>
          <w:sz w:val="24"/>
          <w:szCs w:val="24"/>
          <w:lang w:bidi="ar-IQ"/>
        </w:rPr>
        <w:t>→ inhibiting of respiratory and vasomotor center lead to death.</w:t>
      </w:r>
    </w:p>
    <w:p w:rsidR="00703694" w:rsidRPr="00B3180D" w:rsidRDefault="0029423F" w:rsidP="00B3180D">
      <w:pPr>
        <w:bidi w:val="0"/>
        <w:spacing w:after="0" w:line="240" w:lineRule="auto"/>
        <w:ind w:left="720"/>
        <w:contextualSpacing/>
        <w:jc w:val="both"/>
        <w:rPr>
          <w:rFonts w:asciiTheme="majorBidi" w:hAnsiTheme="majorBidi" w:cstheme="majorBidi"/>
          <w:b/>
          <w:bCs/>
          <w:sz w:val="24"/>
          <w:szCs w:val="24"/>
          <w:u w:val="single"/>
          <w:lang w:bidi="ar-IQ"/>
        </w:rPr>
      </w:pPr>
      <w:r>
        <w:rPr>
          <w:rFonts w:asciiTheme="majorBidi" w:hAnsiTheme="majorBidi" w:cstheme="majorBidi"/>
          <w:b/>
          <w:bCs/>
          <w:sz w:val="24"/>
          <w:szCs w:val="24"/>
          <w:u w:val="single"/>
          <w:lang w:bidi="ar-IQ"/>
        </w:rPr>
        <w:t>Note:</w:t>
      </w:r>
    </w:p>
    <w:p w:rsidR="00703694" w:rsidRPr="00B3180D" w:rsidRDefault="00703694" w:rsidP="009A3B11">
      <w:pPr>
        <w:bidi w:val="0"/>
        <w:spacing w:after="0" w:line="240" w:lineRule="auto"/>
        <w:ind w:left="1440"/>
        <w:contextualSpacing/>
        <w:jc w:val="both"/>
        <w:rPr>
          <w:rFonts w:asciiTheme="majorBidi" w:hAnsiTheme="majorBidi" w:cstheme="majorBidi"/>
          <w:sz w:val="24"/>
          <w:szCs w:val="24"/>
          <w:lang w:bidi="ar-IQ"/>
        </w:rPr>
      </w:pPr>
      <w:r w:rsidRPr="00B3180D">
        <w:rPr>
          <w:rFonts w:asciiTheme="majorBidi" w:hAnsiTheme="majorBidi" w:cstheme="majorBidi"/>
          <w:sz w:val="24"/>
          <w:szCs w:val="24"/>
          <w:lang w:bidi="ar-IQ"/>
        </w:rPr>
        <w:t>Induction → onset the G.A effects</w:t>
      </w:r>
      <w:r w:rsidR="009A3B11">
        <w:rPr>
          <w:rFonts w:asciiTheme="majorBidi" w:hAnsiTheme="majorBidi" w:cstheme="majorBidi"/>
          <w:sz w:val="24"/>
          <w:szCs w:val="24"/>
          <w:lang w:bidi="ar-IQ"/>
        </w:rPr>
        <w:t xml:space="preserve"> </w:t>
      </w:r>
    </w:p>
    <w:p w:rsidR="00703694" w:rsidRDefault="00703694" w:rsidP="009A3B11">
      <w:pPr>
        <w:tabs>
          <w:tab w:val="left" w:pos="3030"/>
        </w:tabs>
        <w:bidi w:val="0"/>
        <w:spacing w:after="0" w:line="240" w:lineRule="auto"/>
        <w:ind w:left="1440"/>
        <w:contextualSpacing/>
        <w:jc w:val="both"/>
        <w:rPr>
          <w:rFonts w:asciiTheme="majorBidi" w:hAnsiTheme="majorBidi" w:cstheme="majorBidi"/>
          <w:sz w:val="24"/>
          <w:szCs w:val="24"/>
          <w:lang w:bidi="ar-IQ"/>
        </w:rPr>
      </w:pPr>
      <w:r w:rsidRPr="00B3180D">
        <w:rPr>
          <w:rFonts w:asciiTheme="majorBidi" w:hAnsiTheme="majorBidi" w:cstheme="majorBidi"/>
          <w:sz w:val="24"/>
          <w:szCs w:val="24"/>
          <w:lang w:bidi="ar-IQ"/>
        </w:rPr>
        <w:t>Maintenance → duration of G.A effects</w:t>
      </w:r>
      <w:r w:rsidR="009A3B11">
        <w:rPr>
          <w:rFonts w:asciiTheme="majorBidi" w:hAnsiTheme="majorBidi" w:cstheme="majorBidi"/>
          <w:sz w:val="24"/>
          <w:szCs w:val="24"/>
          <w:lang w:bidi="ar-IQ"/>
        </w:rPr>
        <w:t xml:space="preserve"> </w:t>
      </w:r>
    </w:p>
    <w:p w:rsidR="004D2BBA" w:rsidRPr="00B3180D" w:rsidRDefault="004D2BBA" w:rsidP="004D2BBA">
      <w:pPr>
        <w:tabs>
          <w:tab w:val="left" w:pos="3030"/>
        </w:tabs>
        <w:bidi w:val="0"/>
        <w:spacing w:after="0" w:line="240" w:lineRule="auto"/>
        <w:jc w:val="both"/>
        <w:rPr>
          <w:rFonts w:asciiTheme="majorBidi" w:hAnsiTheme="majorBidi" w:cstheme="majorBidi"/>
          <w:b/>
          <w:bCs/>
          <w:sz w:val="24"/>
          <w:szCs w:val="24"/>
          <w:u w:val="single"/>
          <w:lang w:bidi="ar-IQ"/>
        </w:rPr>
      </w:pPr>
      <w:r w:rsidRPr="00B3180D">
        <w:rPr>
          <w:rFonts w:asciiTheme="majorBidi" w:hAnsiTheme="majorBidi" w:cstheme="majorBidi"/>
          <w:b/>
          <w:bCs/>
          <w:sz w:val="24"/>
          <w:szCs w:val="24"/>
          <w:u w:val="single"/>
          <w:lang w:bidi="ar-IQ"/>
        </w:rPr>
        <w:t>Preoperative medication:</w:t>
      </w:r>
    </w:p>
    <w:p w:rsidR="004D2BBA" w:rsidRPr="00B3180D" w:rsidRDefault="004D2BBA" w:rsidP="004D2BBA">
      <w:pPr>
        <w:pStyle w:val="a3"/>
        <w:numPr>
          <w:ilvl w:val="0"/>
          <w:numId w:val="28"/>
        </w:numPr>
        <w:tabs>
          <w:tab w:val="left" w:pos="3030"/>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b/>
          <w:bCs/>
          <w:sz w:val="24"/>
          <w:szCs w:val="24"/>
          <w:lang w:bidi="ar-IQ"/>
        </w:rPr>
        <w:t>Benzodiazepine</w:t>
      </w:r>
      <w:r w:rsidRPr="00B3180D">
        <w:rPr>
          <w:rFonts w:asciiTheme="majorBidi" w:hAnsiTheme="majorBidi" w:cstheme="majorBidi"/>
          <w:sz w:val="24"/>
          <w:szCs w:val="24"/>
          <w:lang w:bidi="ar-IQ"/>
        </w:rPr>
        <w:t xml:space="preserve"> for </w:t>
      </w:r>
      <w:r w:rsidRPr="00B3180D">
        <w:rPr>
          <w:rFonts w:asciiTheme="majorBidi" w:hAnsiTheme="majorBidi" w:cstheme="majorBidi"/>
          <w:b/>
          <w:bCs/>
          <w:sz w:val="24"/>
          <w:szCs w:val="24"/>
          <w:lang w:bidi="ar-IQ"/>
        </w:rPr>
        <w:t>sedation</w:t>
      </w:r>
      <w:r w:rsidRPr="00B3180D">
        <w:rPr>
          <w:rFonts w:asciiTheme="majorBidi" w:hAnsiTheme="majorBidi" w:cstheme="majorBidi"/>
          <w:sz w:val="24"/>
          <w:szCs w:val="24"/>
          <w:lang w:bidi="ar-IQ"/>
        </w:rPr>
        <w:t>.</w:t>
      </w:r>
    </w:p>
    <w:p w:rsidR="004D2BBA" w:rsidRPr="00B3180D" w:rsidRDefault="004D2BBA" w:rsidP="004D2BBA">
      <w:pPr>
        <w:pStyle w:val="a3"/>
        <w:numPr>
          <w:ilvl w:val="0"/>
          <w:numId w:val="28"/>
        </w:numPr>
        <w:tabs>
          <w:tab w:val="left" w:pos="3030"/>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b/>
          <w:bCs/>
          <w:sz w:val="24"/>
          <w:szCs w:val="24"/>
          <w:lang w:bidi="ar-IQ"/>
        </w:rPr>
        <w:t>Atropine</w:t>
      </w:r>
      <w:r w:rsidRPr="00B3180D">
        <w:rPr>
          <w:rFonts w:asciiTheme="majorBidi" w:hAnsiTheme="majorBidi" w:cstheme="majorBidi"/>
          <w:sz w:val="24"/>
          <w:szCs w:val="24"/>
          <w:lang w:bidi="ar-IQ"/>
        </w:rPr>
        <w:t xml:space="preserve"> for </w:t>
      </w:r>
      <w:r w:rsidRPr="00B3180D">
        <w:rPr>
          <w:rFonts w:asciiTheme="majorBidi" w:hAnsiTheme="majorBidi" w:cstheme="majorBidi"/>
          <w:b/>
          <w:bCs/>
          <w:sz w:val="24"/>
          <w:szCs w:val="24"/>
          <w:lang w:bidi="ar-IQ"/>
        </w:rPr>
        <w:t>inhibiting salivation</w:t>
      </w:r>
      <w:r w:rsidRPr="00B3180D">
        <w:rPr>
          <w:rFonts w:asciiTheme="majorBidi" w:hAnsiTheme="majorBidi" w:cstheme="majorBidi"/>
          <w:sz w:val="24"/>
          <w:szCs w:val="24"/>
          <w:lang w:bidi="ar-IQ"/>
        </w:rPr>
        <w:t xml:space="preserve"> and </w:t>
      </w:r>
      <w:proofErr w:type="spellStart"/>
      <w:r w:rsidRPr="00B3180D">
        <w:rPr>
          <w:rFonts w:asciiTheme="majorBidi" w:hAnsiTheme="majorBidi" w:cstheme="majorBidi"/>
          <w:b/>
          <w:bCs/>
          <w:sz w:val="24"/>
          <w:szCs w:val="24"/>
          <w:lang w:bidi="ar-IQ"/>
        </w:rPr>
        <w:t>bronchorea</w:t>
      </w:r>
      <w:proofErr w:type="spellEnd"/>
      <w:r w:rsidRPr="00B3180D">
        <w:rPr>
          <w:rFonts w:asciiTheme="majorBidi" w:hAnsiTheme="majorBidi" w:cstheme="majorBidi"/>
          <w:sz w:val="24"/>
          <w:szCs w:val="24"/>
          <w:lang w:bidi="ar-IQ"/>
        </w:rPr>
        <w:t xml:space="preserve"> during surgery.</w:t>
      </w:r>
    </w:p>
    <w:p w:rsidR="004D2BBA" w:rsidRPr="00B3180D" w:rsidRDefault="004D2BBA" w:rsidP="004D2BBA">
      <w:pPr>
        <w:pStyle w:val="a3"/>
        <w:numPr>
          <w:ilvl w:val="0"/>
          <w:numId w:val="28"/>
        </w:numPr>
        <w:tabs>
          <w:tab w:val="left" w:pos="3030"/>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b/>
          <w:bCs/>
          <w:sz w:val="24"/>
          <w:szCs w:val="24"/>
          <w:lang w:bidi="ar-IQ"/>
        </w:rPr>
        <w:t>Analgesic</w:t>
      </w:r>
      <w:r w:rsidRPr="00B3180D">
        <w:rPr>
          <w:rFonts w:asciiTheme="majorBidi" w:hAnsiTheme="majorBidi" w:cstheme="majorBidi"/>
          <w:sz w:val="24"/>
          <w:szCs w:val="24"/>
          <w:lang w:bidi="ar-IQ"/>
        </w:rPr>
        <w:t xml:space="preserve"> for painful conditions.</w:t>
      </w:r>
    </w:p>
    <w:p w:rsidR="004D2BBA" w:rsidRPr="00B3180D" w:rsidRDefault="004D2BBA" w:rsidP="004D2BBA">
      <w:pPr>
        <w:pStyle w:val="a3"/>
        <w:numPr>
          <w:ilvl w:val="0"/>
          <w:numId w:val="28"/>
        </w:numPr>
        <w:tabs>
          <w:tab w:val="left" w:pos="3030"/>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b/>
          <w:bCs/>
          <w:sz w:val="24"/>
          <w:szCs w:val="24"/>
          <w:lang w:bidi="ar-IQ"/>
        </w:rPr>
        <w:t>Anti-histamine</w:t>
      </w:r>
      <w:r w:rsidRPr="00B3180D">
        <w:rPr>
          <w:rFonts w:asciiTheme="majorBidi" w:hAnsiTheme="majorBidi" w:cstheme="majorBidi"/>
          <w:sz w:val="24"/>
          <w:szCs w:val="24"/>
          <w:lang w:bidi="ar-IQ"/>
        </w:rPr>
        <w:t xml:space="preserve"> to ↓ allergic reactions for anesthetic agents.</w:t>
      </w:r>
    </w:p>
    <w:p w:rsidR="004D2BBA" w:rsidRPr="00B3180D" w:rsidRDefault="004D2BBA" w:rsidP="004D2BBA">
      <w:pPr>
        <w:pStyle w:val="a3"/>
        <w:numPr>
          <w:ilvl w:val="0"/>
          <w:numId w:val="28"/>
        </w:numPr>
        <w:tabs>
          <w:tab w:val="left" w:pos="3030"/>
        </w:tabs>
        <w:bidi w:val="0"/>
        <w:spacing w:after="0" w:line="240" w:lineRule="auto"/>
        <w:jc w:val="both"/>
        <w:rPr>
          <w:rFonts w:asciiTheme="majorBidi" w:hAnsiTheme="majorBidi" w:cstheme="majorBidi"/>
          <w:b/>
          <w:bCs/>
          <w:sz w:val="24"/>
          <w:szCs w:val="24"/>
          <w:lang w:bidi="ar-IQ"/>
        </w:rPr>
      </w:pPr>
      <w:r w:rsidRPr="00B3180D">
        <w:rPr>
          <w:rFonts w:asciiTheme="majorBidi" w:hAnsiTheme="majorBidi" w:cstheme="majorBidi"/>
          <w:b/>
          <w:bCs/>
          <w:sz w:val="24"/>
          <w:szCs w:val="24"/>
          <w:lang w:bidi="ar-IQ"/>
        </w:rPr>
        <w:lastRenderedPageBreak/>
        <w:t>Neuromuscular blockers.</w:t>
      </w:r>
    </w:p>
    <w:p w:rsidR="00703694" w:rsidRPr="0029423F" w:rsidRDefault="00703694" w:rsidP="008B595B">
      <w:pPr>
        <w:pBdr>
          <w:bottom w:val="single" w:sz="4" w:space="1" w:color="auto"/>
        </w:pBdr>
        <w:tabs>
          <w:tab w:val="left" w:pos="3030"/>
        </w:tabs>
        <w:bidi w:val="0"/>
        <w:spacing w:after="0" w:line="240" w:lineRule="auto"/>
        <w:ind w:left="720"/>
        <w:contextualSpacing/>
        <w:jc w:val="center"/>
        <w:rPr>
          <w:rFonts w:asciiTheme="majorBidi" w:hAnsiTheme="majorBidi" w:cstheme="majorBidi"/>
          <w:b/>
          <w:bCs/>
          <w:sz w:val="28"/>
          <w:szCs w:val="28"/>
          <w:lang w:bidi="ar-IQ"/>
        </w:rPr>
      </w:pPr>
      <w:r w:rsidRPr="0029423F">
        <w:rPr>
          <w:rFonts w:asciiTheme="majorBidi" w:hAnsiTheme="majorBidi" w:cstheme="majorBidi"/>
          <w:b/>
          <w:bCs/>
          <w:sz w:val="28"/>
          <w:szCs w:val="28"/>
          <w:lang w:bidi="ar-IQ"/>
        </w:rPr>
        <w:t>Types of G.A</w:t>
      </w:r>
      <w:r w:rsidR="008B595B">
        <w:rPr>
          <w:rFonts w:asciiTheme="majorBidi" w:hAnsiTheme="majorBidi" w:cstheme="majorBidi"/>
          <w:b/>
          <w:bCs/>
          <w:sz w:val="28"/>
          <w:szCs w:val="28"/>
          <w:lang w:bidi="ar-IQ"/>
        </w:rPr>
        <w:t xml:space="preserve"> </w:t>
      </w:r>
    </w:p>
    <w:p w:rsidR="00F12581" w:rsidRPr="0029423F" w:rsidRDefault="0029423F" w:rsidP="00B3180D">
      <w:pPr>
        <w:pStyle w:val="a3"/>
        <w:numPr>
          <w:ilvl w:val="0"/>
          <w:numId w:val="8"/>
        </w:numPr>
        <w:tabs>
          <w:tab w:val="left" w:pos="3030"/>
        </w:tabs>
        <w:bidi w:val="0"/>
        <w:spacing w:after="0" w:line="240" w:lineRule="auto"/>
        <w:jc w:val="both"/>
        <w:rPr>
          <w:rFonts w:asciiTheme="majorBidi" w:hAnsiTheme="majorBidi" w:cstheme="majorBidi"/>
          <w:b/>
          <w:bCs/>
          <w:sz w:val="28"/>
          <w:szCs w:val="28"/>
          <w:lang w:bidi="ar-IQ"/>
        </w:rPr>
      </w:pPr>
      <w:r>
        <w:rPr>
          <w:rFonts w:asciiTheme="majorBidi" w:hAnsiTheme="majorBidi" w:cstheme="majorBidi"/>
          <w:b/>
          <w:bCs/>
          <w:sz w:val="28"/>
          <w:szCs w:val="28"/>
          <w:lang w:bidi="ar-IQ"/>
        </w:rPr>
        <w:t>Inhalation G.A:</w:t>
      </w:r>
    </w:p>
    <w:p w:rsidR="00F12581" w:rsidRPr="00B3180D" w:rsidRDefault="00F12581" w:rsidP="0029423F">
      <w:pPr>
        <w:pStyle w:val="a3"/>
        <w:tabs>
          <w:tab w:val="left" w:pos="3030"/>
        </w:tabs>
        <w:bidi w:val="0"/>
        <w:spacing w:after="0" w:line="240" w:lineRule="auto"/>
        <w:ind w:left="0" w:right="-35"/>
        <w:jc w:val="both"/>
        <w:rPr>
          <w:rFonts w:asciiTheme="majorBidi" w:hAnsiTheme="majorBidi" w:cstheme="majorBidi"/>
          <w:sz w:val="24"/>
          <w:szCs w:val="24"/>
          <w:lang w:bidi="ar-IQ"/>
        </w:rPr>
      </w:pPr>
      <w:r w:rsidRPr="00B3180D">
        <w:rPr>
          <w:rFonts w:asciiTheme="majorBidi" w:hAnsiTheme="majorBidi" w:cstheme="majorBidi"/>
          <w:sz w:val="24"/>
          <w:szCs w:val="24"/>
          <w:lang w:bidi="ar-IQ"/>
        </w:rPr>
        <w:t>Taken by mask lead to slow induction and rapid recovery, the effects of inhaled G.A depend on the blood solubility, so soluble G.A need time for solubility so cause relative slow induction and slow recovery so can't interfere with O</w:t>
      </w:r>
      <w:r w:rsidRPr="00B3180D">
        <w:rPr>
          <w:rFonts w:asciiTheme="majorBidi" w:hAnsiTheme="majorBidi" w:cstheme="majorBidi"/>
          <w:sz w:val="24"/>
          <w:szCs w:val="24"/>
          <w:vertAlign w:val="subscript"/>
          <w:lang w:bidi="ar-IQ"/>
        </w:rPr>
        <w:t>2</w:t>
      </w:r>
      <w:r w:rsidRPr="00B3180D">
        <w:rPr>
          <w:rFonts w:asciiTheme="majorBidi" w:hAnsiTheme="majorBidi" w:cstheme="majorBidi"/>
          <w:sz w:val="24"/>
          <w:szCs w:val="24"/>
          <w:lang w:bidi="ar-IQ"/>
        </w:rPr>
        <w:t xml:space="preserve"> entrance at alveolar level, but less soluble G.A need no time for blood solubility lead to rapid induction and rapid recovery so interfere with O</w:t>
      </w:r>
      <w:r w:rsidRPr="00B3180D">
        <w:rPr>
          <w:rFonts w:asciiTheme="majorBidi" w:hAnsiTheme="majorBidi" w:cstheme="majorBidi"/>
          <w:sz w:val="24"/>
          <w:szCs w:val="24"/>
          <w:vertAlign w:val="subscript"/>
          <w:lang w:bidi="ar-IQ"/>
        </w:rPr>
        <w:t>2</w:t>
      </w:r>
      <w:r w:rsidRPr="00B3180D">
        <w:rPr>
          <w:rFonts w:asciiTheme="majorBidi" w:hAnsiTheme="majorBidi" w:cstheme="majorBidi"/>
          <w:sz w:val="24"/>
          <w:szCs w:val="24"/>
          <w:lang w:bidi="ar-IQ"/>
        </w:rPr>
        <w:t xml:space="preserve"> entrance at alveolar level lead to </w:t>
      </w:r>
      <w:r w:rsidR="0029423F" w:rsidRPr="00B3180D">
        <w:rPr>
          <w:rFonts w:asciiTheme="majorBidi" w:hAnsiTheme="majorBidi" w:cstheme="majorBidi"/>
          <w:sz w:val="24"/>
          <w:szCs w:val="24"/>
          <w:lang w:bidi="ar-IQ"/>
        </w:rPr>
        <w:t>diffusion</w:t>
      </w:r>
      <w:r w:rsidRPr="00B3180D">
        <w:rPr>
          <w:rFonts w:asciiTheme="majorBidi" w:hAnsiTheme="majorBidi" w:cstheme="majorBidi"/>
          <w:sz w:val="24"/>
          <w:szCs w:val="24"/>
          <w:lang w:bidi="ar-IQ"/>
        </w:rPr>
        <w:t xml:space="preserve"> hypoxia, so this type should be mixed with O</w:t>
      </w:r>
      <w:r w:rsidRPr="00B3180D">
        <w:rPr>
          <w:rFonts w:asciiTheme="majorBidi" w:hAnsiTheme="majorBidi" w:cstheme="majorBidi"/>
          <w:sz w:val="24"/>
          <w:szCs w:val="24"/>
          <w:vertAlign w:val="subscript"/>
          <w:lang w:bidi="ar-IQ"/>
        </w:rPr>
        <w:t>2</w:t>
      </w:r>
      <w:r w:rsidRPr="00B3180D">
        <w:rPr>
          <w:rFonts w:asciiTheme="majorBidi" w:hAnsiTheme="majorBidi" w:cstheme="majorBidi"/>
          <w:sz w:val="24"/>
          <w:szCs w:val="24"/>
          <w:lang w:bidi="ar-IQ"/>
        </w:rPr>
        <w:t xml:space="preserve"> during anesthesia.</w:t>
      </w:r>
    </w:p>
    <w:p w:rsidR="00703694" w:rsidRPr="0029423F" w:rsidRDefault="0029423F" w:rsidP="0029423F">
      <w:pPr>
        <w:tabs>
          <w:tab w:val="left" w:pos="3030"/>
        </w:tabs>
        <w:bidi w:val="0"/>
        <w:spacing w:after="0" w:line="240" w:lineRule="auto"/>
        <w:jc w:val="center"/>
        <w:rPr>
          <w:rFonts w:asciiTheme="majorBidi" w:hAnsiTheme="majorBidi" w:cstheme="majorBidi"/>
          <w:b/>
          <w:bCs/>
          <w:sz w:val="28"/>
          <w:szCs w:val="28"/>
          <w:u w:val="single"/>
          <w:lang w:bidi="ar-IQ"/>
        </w:rPr>
      </w:pPr>
      <w:r>
        <w:rPr>
          <w:rFonts w:asciiTheme="majorBidi" w:hAnsiTheme="majorBidi" w:cstheme="majorBidi"/>
          <w:b/>
          <w:bCs/>
          <w:sz w:val="28"/>
          <w:szCs w:val="28"/>
          <w:u w:val="single"/>
          <w:lang w:bidi="ar-IQ"/>
        </w:rPr>
        <w:t>Types of inhaled G.A agents</w:t>
      </w:r>
    </w:p>
    <w:p w:rsidR="00F12581" w:rsidRPr="00B3180D" w:rsidRDefault="0029423F" w:rsidP="00B3180D">
      <w:pPr>
        <w:pStyle w:val="a3"/>
        <w:numPr>
          <w:ilvl w:val="0"/>
          <w:numId w:val="11"/>
        </w:numPr>
        <w:tabs>
          <w:tab w:val="left" w:pos="3030"/>
        </w:tabs>
        <w:bidi w:val="0"/>
        <w:spacing w:after="0" w:line="240" w:lineRule="auto"/>
        <w:ind w:left="1440"/>
        <w:jc w:val="both"/>
        <w:rPr>
          <w:rFonts w:asciiTheme="majorBidi" w:hAnsiTheme="majorBidi" w:cstheme="majorBidi"/>
          <w:b/>
          <w:bCs/>
          <w:sz w:val="24"/>
          <w:szCs w:val="24"/>
          <w:lang w:bidi="ar-IQ"/>
        </w:rPr>
      </w:pPr>
      <w:proofErr w:type="spellStart"/>
      <w:r w:rsidRPr="003D24DD">
        <w:rPr>
          <w:rFonts w:asciiTheme="majorBidi" w:hAnsiTheme="majorBidi" w:cstheme="majorBidi"/>
          <w:b/>
          <w:bCs/>
          <w:sz w:val="28"/>
          <w:szCs w:val="28"/>
          <w:lang w:bidi="ar-IQ"/>
        </w:rPr>
        <w:t>Halothan</w:t>
      </w:r>
      <w:proofErr w:type="spellEnd"/>
      <w:r>
        <w:rPr>
          <w:rFonts w:asciiTheme="majorBidi" w:hAnsiTheme="majorBidi" w:cstheme="majorBidi"/>
          <w:b/>
          <w:bCs/>
          <w:sz w:val="24"/>
          <w:szCs w:val="24"/>
          <w:lang w:bidi="ar-IQ"/>
        </w:rPr>
        <w:t>:</w:t>
      </w:r>
    </w:p>
    <w:p w:rsidR="00F12581" w:rsidRPr="00B3180D" w:rsidRDefault="00F12581" w:rsidP="00B3180D">
      <w:pPr>
        <w:pStyle w:val="a3"/>
        <w:numPr>
          <w:ilvl w:val="0"/>
          <w:numId w:val="12"/>
        </w:numPr>
        <w:tabs>
          <w:tab w:val="left" w:pos="3030"/>
        </w:tabs>
        <w:bidi w:val="0"/>
        <w:spacing w:after="0" w:line="240" w:lineRule="auto"/>
        <w:ind w:left="1440"/>
        <w:jc w:val="both"/>
        <w:rPr>
          <w:rFonts w:asciiTheme="majorBidi" w:hAnsiTheme="majorBidi" w:cstheme="majorBidi"/>
          <w:sz w:val="24"/>
          <w:szCs w:val="24"/>
          <w:lang w:bidi="ar-IQ"/>
        </w:rPr>
      </w:pPr>
      <w:r w:rsidRPr="00B3180D">
        <w:rPr>
          <w:rFonts w:asciiTheme="majorBidi" w:hAnsiTheme="majorBidi" w:cstheme="majorBidi"/>
          <w:sz w:val="24"/>
          <w:szCs w:val="24"/>
          <w:lang w:bidi="ar-IQ"/>
        </w:rPr>
        <w:t>Weak analgesic.</w:t>
      </w:r>
    </w:p>
    <w:p w:rsidR="00F12581" w:rsidRPr="00B3180D" w:rsidRDefault="00F12581" w:rsidP="00B3180D">
      <w:pPr>
        <w:pStyle w:val="a3"/>
        <w:numPr>
          <w:ilvl w:val="0"/>
          <w:numId w:val="12"/>
        </w:numPr>
        <w:tabs>
          <w:tab w:val="left" w:pos="3030"/>
        </w:tabs>
        <w:bidi w:val="0"/>
        <w:spacing w:after="0" w:line="240" w:lineRule="auto"/>
        <w:ind w:left="1440"/>
        <w:jc w:val="both"/>
        <w:rPr>
          <w:rFonts w:asciiTheme="majorBidi" w:hAnsiTheme="majorBidi" w:cstheme="majorBidi"/>
          <w:sz w:val="24"/>
          <w:szCs w:val="24"/>
          <w:lang w:bidi="ar-IQ"/>
        </w:rPr>
      </w:pPr>
      <w:r w:rsidRPr="00B3180D">
        <w:rPr>
          <w:rFonts w:asciiTheme="majorBidi" w:hAnsiTheme="majorBidi" w:cstheme="majorBidi"/>
          <w:sz w:val="24"/>
          <w:szCs w:val="24"/>
          <w:lang w:bidi="ar-IQ"/>
        </w:rPr>
        <w:t>Potent anesthetic.</w:t>
      </w:r>
    </w:p>
    <w:p w:rsidR="00F12581" w:rsidRPr="00B3180D" w:rsidRDefault="00F12581" w:rsidP="00B3180D">
      <w:pPr>
        <w:pStyle w:val="a3"/>
        <w:numPr>
          <w:ilvl w:val="0"/>
          <w:numId w:val="12"/>
        </w:numPr>
        <w:tabs>
          <w:tab w:val="left" w:pos="3030"/>
        </w:tabs>
        <w:bidi w:val="0"/>
        <w:spacing w:after="0" w:line="240" w:lineRule="auto"/>
        <w:ind w:left="1440"/>
        <w:jc w:val="both"/>
        <w:rPr>
          <w:rFonts w:asciiTheme="majorBidi" w:hAnsiTheme="majorBidi" w:cstheme="majorBidi"/>
          <w:sz w:val="24"/>
          <w:szCs w:val="24"/>
          <w:lang w:bidi="ar-IQ"/>
        </w:rPr>
      </w:pPr>
      <w:r w:rsidRPr="00B3180D">
        <w:rPr>
          <w:rFonts w:asciiTheme="majorBidi" w:hAnsiTheme="majorBidi" w:cstheme="majorBidi"/>
          <w:sz w:val="24"/>
          <w:szCs w:val="24"/>
          <w:lang w:bidi="ar-IQ"/>
        </w:rPr>
        <w:t>Solubility is high</w:t>
      </w:r>
      <w:r w:rsidR="00C1380F" w:rsidRPr="00B3180D">
        <w:rPr>
          <w:rFonts w:asciiTheme="majorBidi" w:hAnsiTheme="majorBidi" w:cstheme="majorBidi"/>
          <w:sz w:val="24"/>
          <w:szCs w:val="24"/>
          <w:lang w:bidi="ar-IQ"/>
        </w:rPr>
        <w:t>,</w:t>
      </w:r>
      <w:r w:rsidRPr="00B3180D">
        <w:rPr>
          <w:rFonts w:asciiTheme="majorBidi" w:hAnsiTheme="majorBidi" w:cstheme="majorBidi"/>
          <w:sz w:val="24"/>
          <w:szCs w:val="24"/>
          <w:lang w:bidi="ar-IQ"/>
        </w:rPr>
        <w:t xml:space="preserve"> not </w:t>
      </w:r>
      <w:r w:rsidR="00C1380F" w:rsidRPr="00B3180D">
        <w:rPr>
          <w:rFonts w:asciiTheme="majorBidi" w:hAnsiTheme="majorBidi" w:cstheme="majorBidi"/>
          <w:sz w:val="24"/>
          <w:szCs w:val="24"/>
          <w:lang w:bidi="ar-IQ"/>
        </w:rPr>
        <w:t>causing</w:t>
      </w:r>
      <w:r w:rsidRPr="00B3180D">
        <w:rPr>
          <w:rFonts w:asciiTheme="majorBidi" w:hAnsiTheme="majorBidi" w:cstheme="majorBidi"/>
          <w:sz w:val="24"/>
          <w:szCs w:val="24"/>
          <w:lang w:bidi="ar-IQ"/>
        </w:rPr>
        <w:t xml:space="preserve"> </w:t>
      </w:r>
      <w:r w:rsidR="0029423F" w:rsidRPr="00B3180D">
        <w:rPr>
          <w:rFonts w:asciiTheme="majorBidi" w:hAnsiTheme="majorBidi" w:cstheme="majorBidi"/>
          <w:sz w:val="24"/>
          <w:szCs w:val="24"/>
          <w:lang w:bidi="ar-IQ"/>
        </w:rPr>
        <w:t>diffusion</w:t>
      </w:r>
      <w:r w:rsidRPr="00B3180D">
        <w:rPr>
          <w:rFonts w:asciiTheme="majorBidi" w:hAnsiTheme="majorBidi" w:cstheme="majorBidi"/>
          <w:sz w:val="24"/>
          <w:szCs w:val="24"/>
          <w:lang w:bidi="ar-IQ"/>
        </w:rPr>
        <w:t xml:space="preserve"> hypoxia.</w:t>
      </w:r>
    </w:p>
    <w:p w:rsidR="00F12581" w:rsidRPr="00B3180D" w:rsidRDefault="00C1380F" w:rsidP="00B3180D">
      <w:pPr>
        <w:pStyle w:val="a3"/>
        <w:numPr>
          <w:ilvl w:val="0"/>
          <w:numId w:val="12"/>
        </w:numPr>
        <w:tabs>
          <w:tab w:val="left" w:pos="3030"/>
        </w:tabs>
        <w:bidi w:val="0"/>
        <w:spacing w:after="0" w:line="240" w:lineRule="auto"/>
        <w:ind w:left="1440"/>
        <w:jc w:val="both"/>
        <w:rPr>
          <w:rFonts w:asciiTheme="majorBidi" w:hAnsiTheme="majorBidi" w:cstheme="majorBidi"/>
          <w:sz w:val="24"/>
          <w:szCs w:val="24"/>
          <w:lang w:bidi="ar-IQ"/>
        </w:rPr>
      </w:pPr>
      <w:r w:rsidRPr="00B3180D">
        <w:rPr>
          <w:rFonts w:asciiTheme="majorBidi" w:hAnsiTheme="majorBidi" w:cstheme="majorBidi"/>
          <w:sz w:val="24"/>
          <w:szCs w:val="24"/>
          <w:lang w:bidi="ar-IQ"/>
        </w:rPr>
        <w:t>Cause CVS stimulation due to sensitization of β</w:t>
      </w:r>
      <w:r w:rsidRPr="00B3180D">
        <w:rPr>
          <w:rFonts w:asciiTheme="majorBidi" w:hAnsiTheme="majorBidi" w:cstheme="majorBidi"/>
          <w:sz w:val="24"/>
          <w:szCs w:val="24"/>
          <w:vertAlign w:val="subscript"/>
          <w:lang w:bidi="ar-IQ"/>
        </w:rPr>
        <w:t>1</w:t>
      </w:r>
      <w:r w:rsidRPr="00B3180D">
        <w:rPr>
          <w:rFonts w:asciiTheme="majorBidi" w:hAnsiTheme="majorBidi" w:cstheme="majorBidi"/>
          <w:sz w:val="24"/>
          <w:szCs w:val="24"/>
          <w:lang w:bidi="ar-IQ"/>
        </w:rPr>
        <w:t xml:space="preserve"> receptor on the heart, so not used during myocardial infarction.</w:t>
      </w:r>
    </w:p>
    <w:p w:rsidR="00C1380F" w:rsidRPr="00B3180D" w:rsidRDefault="00C1380F" w:rsidP="00B3180D">
      <w:pPr>
        <w:pStyle w:val="a3"/>
        <w:numPr>
          <w:ilvl w:val="0"/>
          <w:numId w:val="12"/>
        </w:numPr>
        <w:tabs>
          <w:tab w:val="left" w:pos="3030"/>
        </w:tabs>
        <w:bidi w:val="0"/>
        <w:spacing w:after="0" w:line="240" w:lineRule="auto"/>
        <w:ind w:left="1440"/>
        <w:jc w:val="both"/>
        <w:rPr>
          <w:rFonts w:asciiTheme="majorBidi" w:hAnsiTheme="majorBidi" w:cstheme="majorBidi"/>
          <w:sz w:val="24"/>
          <w:szCs w:val="24"/>
          <w:lang w:bidi="ar-IQ"/>
        </w:rPr>
      </w:pPr>
      <w:r w:rsidRPr="00B3180D">
        <w:rPr>
          <w:rFonts w:asciiTheme="majorBidi" w:hAnsiTheme="majorBidi" w:cstheme="majorBidi"/>
          <w:sz w:val="24"/>
          <w:szCs w:val="24"/>
          <w:lang w:bidi="ar-IQ"/>
        </w:rPr>
        <w:t xml:space="preserve">It metabolized to </w:t>
      </w:r>
      <w:proofErr w:type="spellStart"/>
      <w:r w:rsidRPr="00B3180D">
        <w:rPr>
          <w:rFonts w:asciiTheme="majorBidi" w:hAnsiTheme="majorBidi" w:cstheme="majorBidi"/>
          <w:sz w:val="24"/>
          <w:szCs w:val="24"/>
          <w:lang w:bidi="ar-IQ"/>
        </w:rPr>
        <w:t>triofluroacetate</w:t>
      </w:r>
      <w:proofErr w:type="spellEnd"/>
      <w:r w:rsidRPr="00B3180D">
        <w:rPr>
          <w:rFonts w:asciiTheme="majorBidi" w:hAnsiTheme="majorBidi" w:cstheme="majorBidi"/>
          <w:sz w:val="24"/>
          <w:szCs w:val="24"/>
          <w:lang w:bidi="ar-IQ"/>
        </w:rPr>
        <w:t xml:space="preserve"> which is </w:t>
      </w:r>
      <w:proofErr w:type="spellStart"/>
      <w:r w:rsidRPr="00B3180D">
        <w:rPr>
          <w:rFonts w:asciiTheme="majorBidi" w:hAnsiTheme="majorBidi" w:cstheme="majorBidi"/>
          <w:sz w:val="24"/>
          <w:szCs w:val="24"/>
          <w:lang w:bidi="ar-IQ"/>
        </w:rPr>
        <w:t>hepatotoxic</w:t>
      </w:r>
      <w:proofErr w:type="spellEnd"/>
      <w:r w:rsidRPr="00B3180D">
        <w:rPr>
          <w:rFonts w:asciiTheme="majorBidi" w:hAnsiTheme="majorBidi" w:cstheme="majorBidi"/>
          <w:sz w:val="24"/>
          <w:szCs w:val="24"/>
          <w:lang w:bidi="ar-IQ"/>
        </w:rPr>
        <w:t xml:space="preserve"> so lead to </w:t>
      </w:r>
      <w:proofErr w:type="spellStart"/>
      <w:r w:rsidRPr="00B3180D">
        <w:rPr>
          <w:rFonts w:asciiTheme="majorBidi" w:hAnsiTheme="majorBidi" w:cstheme="majorBidi"/>
          <w:sz w:val="24"/>
          <w:szCs w:val="24"/>
          <w:lang w:bidi="ar-IQ"/>
        </w:rPr>
        <w:t>hepatotoxicity</w:t>
      </w:r>
      <w:proofErr w:type="spellEnd"/>
      <w:r w:rsidRPr="00B3180D">
        <w:rPr>
          <w:rFonts w:asciiTheme="majorBidi" w:hAnsiTheme="majorBidi" w:cstheme="majorBidi"/>
          <w:sz w:val="24"/>
          <w:szCs w:val="24"/>
          <w:lang w:bidi="ar-IQ"/>
        </w:rPr>
        <w:t xml:space="preserve"> with repeat using.</w:t>
      </w:r>
    </w:p>
    <w:p w:rsidR="00C1380F" w:rsidRPr="00B3180D" w:rsidRDefault="00C1380F" w:rsidP="00B3180D">
      <w:pPr>
        <w:pStyle w:val="a3"/>
        <w:numPr>
          <w:ilvl w:val="0"/>
          <w:numId w:val="12"/>
        </w:numPr>
        <w:tabs>
          <w:tab w:val="left" w:pos="3030"/>
        </w:tabs>
        <w:bidi w:val="0"/>
        <w:spacing w:after="0" w:line="240" w:lineRule="auto"/>
        <w:ind w:left="1440"/>
        <w:jc w:val="both"/>
        <w:rPr>
          <w:rFonts w:asciiTheme="majorBidi" w:hAnsiTheme="majorBidi" w:cstheme="majorBidi"/>
          <w:sz w:val="24"/>
          <w:szCs w:val="24"/>
          <w:lang w:bidi="ar-IQ"/>
        </w:rPr>
      </w:pPr>
      <w:r w:rsidRPr="00B3180D">
        <w:rPr>
          <w:rFonts w:asciiTheme="majorBidi" w:hAnsiTheme="majorBidi" w:cstheme="majorBidi"/>
          <w:sz w:val="24"/>
          <w:szCs w:val="24"/>
          <w:lang w:bidi="ar-IQ"/>
        </w:rPr>
        <w:t xml:space="preserve">Cause malignant hyperthermia in patients with </w:t>
      </w:r>
      <w:proofErr w:type="spellStart"/>
      <w:r w:rsidRPr="00B3180D">
        <w:rPr>
          <w:rFonts w:asciiTheme="majorBidi" w:hAnsiTheme="majorBidi" w:cstheme="majorBidi"/>
          <w:sz w:val="24"/>
          <w:szCs w:val="24"/>
          <w:lang w:bidi="ar-IQ"/>
        </w:rPr>
        <w:t>cholin</w:t>
      </w:r>
      <w:proofErr w:type="spellEnd"/>
      <w:r w:rsidR="00FF7CF7" w:rsidRPr="00B3180D">
        <w:rPr>
          <w:rFonts w:asciiTheme="majorBidi" w:hAnsiTheme="majorBidi" w:cstheme="majorBidi"/>
          <w:sz w:val="24"/>
          <w:szCs w:val="24"/>
          <w:lang w:bidi="ar-IQ"/>
        </w:rPr>
        <w:t xml:space="preserve"> </w:t>
      </w:r>
      <w:r w:rsidRPr="00B3180D">
        <w:rPr>
          <w:rFonts w:asciiTheme="majorBidi" w:hAnsiTheme="majorBidi" w:cstheme="majorBidi"/>
          <w:sz w:val="24"/>
          <w:szCs w:val="24"/>
          <w:lang w:bidi="ar-IQ"/>
        </w:rPr>
        <w:t>esterase deficiency.</w:t>
      </w:r>
    </w:p>
    <w:p w:rsidR="00C1380F" w:rsidRDefault="00C1380F" w:rsidP="00B3180D">
      <w:pPr>
        <w:pStyle w:val="a3"/>
        <w:numPr>
          <w:ilvl w:val="0"/>
          <w:numId w:val="12"/>
        </w:numPr>
        <w:tabs>
          <w:tab w:val="left" w:pos="3030"/>
        </w:tabs>
        <w:bidi w:val="0"/>
        <w:spacing w:after="0" w:line="240" w:lineRule="auto"/>
        <w:ind w:left="1440"/>
        <w:jc w:val="both"/>
        <w:rPr>
          <w:rFonts w:asciiTheme="majorBidi" w:hAnsiTheme="majorBidi" w:cstheme="majorBidi"/>
          <w:sz w:val="24"/>
          <w:szCs w:val="24"/>
          <w:lang w:bidi="ar-IQ"/>
        </w:rPr>
      </w:pPr>
      <w:r w:rsidRPr="00B3180D">
        <w:rPr>
          <w:rFonts w:asciiTheme="majorBidi" w:hAnsiTheme="majorBidi" w:cstheme="majorBidi"/>
          <w:sz w:val="24"/>
          <w:szCs w:val="24"/>
          <w:lang w:bidi="ar-IQ"/>
        </w:rPr>
        <w:t>Not used for labor because it ↓ uterine contraction.</w:t>
      </w:r>
    </w:p>
    <w:p w:rsidR="009E6DE0" w:rsidRPr="009E6DE0" w:rsidRDefault="009E6DE0" w:rsidP="009E6DE0">
      <w:pPr>
        <w:tabs>
          <w:tab w:val="left" w:pos="3030"/>
        </w:tabs>
        <w:bidi w:val="0"/>
        <w:spacing w:after="0" w:line="240" w:lineRule="auto"/>
        <w:jc w:val="both"/>
        <w:rPr>
          <w:rFonts w:asciiTheme="majorBidi" w:hAnsiTheme="majorBidi" w:cstheme="majorBidi"/>
          <w:sz w:val="24"/>
          <w:szCs w:val="24"/>
          <w:lang w:bidi="ar-IQ"/>
        </w:rPr>
      </w:pPr>
      <w:r w:rsidRPr="009E6DE0">
        <w:rPr>
          <w:rFonts w:asciiTheme="majorBidi" w:hAnsiTheme="majorBidi" w:cstheme="majorBidi"/>
          <w:b/>
          <w:bCs/>
          <w:sz w:val="24"/>
          <w:szCs w:val="24"/>
          <w:lang w:bidi="ar-IQ"/>
        </w:rPr>
        <w:t>Mechanism:</w:t>
      </w:r>
      <w:r w:rsidRPr="009E6DE0">
        <w:rPr>
          <w:rFonts w:asciiTheme="majorBidi" w:hAnsiTheme="majorBidi" w:cstheme="majorBidi"/>
          <w:sz w:val="24"/>
          <w:szCs w:val="24"/>
          <w:shd w:val="clear" w:color="auto" w:fill="FFFFFF"/>
        </w:rPr>
        <w:t xml:space="preserve"> Halothane activates</w:t>
      </w:r>
      <w:r w:rsidRPr="009E6DE0">
        <w:rPr>
          <w:rStyle w:val="apple-converted-space"/>
          <w:rFonts w:asciiTheme="majorBidi" w:hAnsiTheme="majorBidi" w:cstheme="majorBidi"/>
          <w:sz w:val="24"/>
          <w:szCs w:val="24"/>
          <w:shd w:val="clear" w:color="auto" w:fill="FFFFFF"/>
        </w:rPr>
        <w:t> </w:t>
      </w:r>
      <w:r w:rsidRPr="009E6DE0">
        <w:rPr>
          <w:rFonts w:asciiTheme="majorBidi" w:hAnsiTheme="majorBidi" w:cstheme="majorBidi"/>
          <w:sz w:val="24"/>
          <w:szCs w:val="24"/>
          <w:shd w:val="clear" w:color="auto" w:fill="FFFFFF"/>
        </w:rPr>
        <w:t>GABA</w:t>
      </w:r>
      <w:r w:rsidRPr="009E6DE0">
        <w:rPr>
          <w:rFonts w:asciiTheme="majorBidi" w:hAnsiTheme="majorBidi" w:cstheme="majorBidi"/>
          <w:sz w:val="24"/>
          <w:szCs w:val="24"/>
          <w:shd w:val="clear" w:color="auto" w:fill="FFFFFF"/>
          <w:vertAlign w:val="subscript"/>
        </w:rPr>
        <w:t>A</w:t>
      </w:r>
      <w:r w:rsidRPr="009E6DE0">
        <w:rPr>
          <w:rStyle w:val="apple-converted-space"/>
          <w:rFonts w:asciiTheme="majorBidi" w:hAnsiTheme="majorBidi" w:cstheme="majorBidi"/>
          <w:sz w:val="24"/>
          <w:szCs w:val="24"/>
          <w:shd w:val="clear" w:color="auto" w:fill="FFFFFF"/>
        </w:rPr>
        <w:t> </w:t>
      </w:r>
      <w:r w:rsidRPr="009E6DE0">
        <w:rPr>
          <w:rFonts w:asciiTheme="majorBidi" w:hAnsiTheme="majorBidi" w:cstheme="majorBidi"/>
          <w:sz w:val="24"/>
          <w:szCs w:val="24"/>
          <w:shd w:val="clear" w:color="auto" w:fill="FFFFFF"/>
        </w:rPr>
        <w:t>and</w:t>
      </w:r>
      <w:r w:rsidRPr="009E6DE0">
        <w:rPr>
          <w:rStyle w:val="apple-converted-space"/>
          <w:rFonts w:asciiTheme="majorBidi" w:hAnsiTheme="majorBidi" w:cstheme="majorBidi"/>
          <w:sz w:val="24"/>
          <w:szCs w:val="24"/>
          <w:shd w:val="clear" w:color="auto" w:fill="FFFFFF"/>
        </w:rPr>
        <w:t> </w:t>
      </w:r>
      <w:proofErr w:type="spellStart"/>
      <w:r w:rsidRPr="009E6DE0">
        <w:rPr>
          <w:rFonts w:asciiTheme="majorBidi" w:hAnsiTheme="majorBidi" w:cstheme="majorBidi"/>
          <w:sz w:val="24"/>
          <w:szCs w:val="24"/>
          <w:shd w:val="clear" w:color="auto" w:fill="FFFFFF"/>
        </w:rPr>
        <w:t>glycine</w:t>
      </w:r>
      <w:proofErr w:type="spellEnd"/>
      <w:r w:rsidRPr="009E6DE0">
        <w:rPr>
          <w:rFonts w:asciiTheme="majorBidi" w:hAnsiTheme="majorBidi" w:cstheme="majorBidi"/>
          <w:sz w:val="24"/>
          <w:szCs w:val="24"/>
          <w:shd w:val="clear" w:color="auto" w:fill="FFFFFF"/>
        </w:rPr>
        <w:t xml:space="preserve"> receptors,</w:t>
      </w:r>
      <w:r w:rsidRPr="009E6DE0">
        <w:rPr>
          <w:rStyle w:val="apple-converted-space"/>
          <w:rFonts w:asciiTheme="majorBidi" w:hAnsiTheme="majorBidi" w:cstheme="majorBidi"/>
          <w:sz w:val="24"/>
          <w:szCs w:val="24"/>
          <w:shd w:val="clear" w:color="auto" w:fill="FFFFFF"/>
        </w:rPr>
        <w:t> </w:t>
      </w:r>
      <w:r w:rsidRPr="009E6DE0">
        <w:rPr>
          <w:rFonts w:asciiTheme="majorBidi" w:hAnsiTheme="majorBidi" w:cstheme="majorBidi"/>
          <w:sz w:val="24"/>
          <w:szCs w:val="24"/>
          <w:shd w:val="clear" w:color="auto" w:fill="FFFFFF"/>
        </w:rPr>
        <w:t>NMDA receptor antagonist, inhibits</w:t>
      </w:r>
      <w:r w:rsidRPr="009E6DE0">
        <w:rPr>
          <w:rStyle w:val="apple-converted-space"/>
          <w:rFonts w:asciiTheme="majorBidi" w:hAnsiTheme="majorBidi" w:cstheme="majorBidi"/>
          <w:sz w:val="24"/>
          <w:szCs w:val="24"/>
          <w:shd w:val="clear" w:color="auto" w:fill="FFFFFF"/>
        </w:rPr>
        <w:t> </w:t>
      </w:r>
      <w:proofErr w:type="spellStart"/>
      <w:r w:rsidRPr="009E6DE0">
        <w:rPr>
          <w:rFonts w:asciiTheme="majorBidi" w:hAnsiTheme="majorBidi" w:cstheme="majorBidi"/>
          <w:sz w:val="24"/>
          <w:szCs w:val="24"/>
          <w:shd w:val="clear" w:color="auto" w:fill="FFFFFF"/>
        </w:rPr>
        <w:t>nACh</w:t>
      </w:r>
      <w:proofErr w:type="spellEnd"/>
      <w:r w:rsidRPr="009E6DE0">
        <w:rPr>
          <w:rStyle w:val="apple-converted-space"/>
          <w:rFonts w:asciiTheme="majorBidi" w:hAnsiTheme="majorBidi" w:cstheme="majorBidi"/>
          <w:sz w:val="24"/>
          <w:szCs w:val="24"/>
          <w:shd w:val="clear" w:color="auto" w:fill="FFFFFF"/>
        </w:rPr>
        <w:t> </w:t>
      </w:r>
      <w:r w:rsidRPr="009E6DE0">
        <w:rPr>
          <w:rFonts w:asciiTheme="majorBidi" w:hAnsiTheme="majorBidi" w:cstheme="majorBidi"/>
          <w:sz w:val="24"/>
          <w:szCs w:val="24"/>
          <w:shd w:val="clear" w:color="auto" w:fill="FFFFFF"/>
        </w:rPr>
        <w:t>and</w:t>
      </w:r>
      <w:r w:rsidRPr="009E6DE0">
        <w:rPr>
          <w:rStyle w:val="apple-converted-space"/>
          <w:rFonts w:asciiTheme="majorBidi" w:hAnsiTheme="majorBidi" w:cstheme="majorBidi"/>
          <w:sz w:val="24"/>
          <w:szCs w:val="24"/>
          <w:shd w:val="clear" w:color="auto" w:fill="FFFFFF"/>
        </w:rPr>
        <w:t> </w:t>
      </w:r>
      <w:r w:rsidRPr="009E6DE0">
        <w:rPr>
          <w:rFonts w:asciiTheme="majorBidi" w:hAnsiTheme="majorBidi" w:cstheme="majorBidi"/>
          <w:sz w:val="24"/>
          <w:szCs w:val="24"/>
          <w:shd w:val="clear" w:color="auto" w:fill="FFFFFF"/>
        </w:rPr>
        <w:t>voltage-gated sodium channels, and activates</w:t>
      </w:r>
      <w:r w:rsidRPr="009E6DE0">
        <w:rPr>
          <w:rStyle w:val="apple-converted-space"/>
          <w:rFonts w:asciiTheme="majorBidi" w:hAnsiTheme="majorBidi" w:cstheme="majorBidi"/>
          <w:sz w:val="24"/>
          <w:szCs w:val="24"/>
          <w:shd w:val="clear" w:color="auto" w:fill="FFFFFF"/>
        </w:rPr>
        <w:t> </w:t>
      </w:r>
      <w:r w:rsidRPr="009E6DE0">
        <w:rPr>
          <w:rFonts w:asciiTheme="majorBidi" w:hAnsiTheme="majorBidi" w:cstheme="majorBidi"/>
          <w:sz w:val="24"/>
          <w:szCs w:val="24"/>
          <w:shd w:val="clear" w:color="auto" w:fill="FFFFFF"/>
        </w:rPr>
        <w:t>5-HT</w:t>
      </w:r>
      <w:r w:rsidRPr="009E6DE0">
        <w:rPr>
          <w:rFonts w:asciiTheme="majorBidi" w:hAnsiTheme="majorBidi" w:cstheme="majorBidi"/>
          <w:sz w:val="24"/>
          <w:szCs w:val="24"/>
          <w:shd w:val="clear" w:color="auto" w:fill="FFFFFF"/>
          <w:vertAlign w:val="subscript"/>
        </w:rPr>
        <w:t>3</w:t>
      </w:r>
      <w:r w:rsidRPr="009E6DE0">
        <w:rPr>
          <w:rStyle w:val="apple-converted-space"/>
          <w:rFonts w:asciiTheme="majorBidi" w:hAnsiTheme="majorBidi" w:cstheme="majorBidi"/>
          <w:sz w:val="24"/>
          <w:szCs w:val="24"/>
          <w:shd w:val="clear" w:color="auto" w:fill="FFFFFF"/>
        </w:rPr>
        <w:t> </w:t>
      </w:r>
      <w:r w:rsidRPr="009E6DE0">
        <w:rPr>
          <w:rFonts w:asciiTheme="majorBidi" w:hAnsiTheme="majorBidi" w:cstheme="majorBidi"/>
          <w:sz w:val="24"/>
          <w:szCs w:val="24"/>
          <w:shd w:val="clear" w:color="auto" w:fill="FFFFFF"/>
        </w:rPr>
        <w:t>and</w:t>
      </w:r>
      <w:r w:rsidRPr="009E6DE0">
        <w:rPr>
          <w:rStyle w:val="apple-converted-space"/>
          <w:rFonts w:asciiTheme="majorBidi" w:hAnsiTheme="majorBidi" w:cstheme="majorBidi"/>
          <w:sz w:val="24"/>
          <w:szCs w:val="24"/>
          <w:shd w:val="clear" w:color="auto" w:fill="FFFFFF"/>
        </w:rPr>
        <w:t> </w:t>
      </w:r>
      <w:r w:rsidRPr="009E6DE0">
        <w:rPr>
          <w:rFonts w:asciiTheme="majorBidi" w:hAnsiTheme="majorBidi" w:cstheme="majorBidi"/>
          <w:sz w:val="24"/>
          <w:szCs w:val="24"/>
          <w:shd w:val="clear" w:color="auto" w:fill="FFFFFF"/>
        </w:rPr>
        <w:t>twin-pore K</w:t>
      </w:r>
      <w:r w:rsidRPr="009E6DE0">
        <w:rPr>
          <w:rFonts w:asciiTheme="majorBidi" w:hAnsiTheme="majorBidi" w:cstheme="majorBidi"/>
          <w:sz w:val="24"/>
          <w:szCs w:val="24"/>
          <w:shd w:val="clear" w:color="auto" w:fill="FFFFFF"/>
          <w:vertAlign w:val="superscript"/>
        </w:rPr>
        <w:t>+</w:t>
      </w:r>
      <w:r w:rsidRPr="009E6DE0">
        <w:rPr>
          <w:rStyle w:val="apple-converted-space"/>
          <w:rFonts w:asciiTheme="majorBidi" w:hAnsiTheme="majorBidi" w:cstheme="majorBidi"/>
          <w:sz w:val="24"/>
          <w:szCs w:val="24"/>
          <w:u w:val="single"/>
          <w:shd w:val="clear" w:color="auto" w:fill="FFFFFF"/>
        </w:rPr>
        <w:t> </w:t>
      </w:r>
      <w:r w:rsidRPr="009E6DE0">
        <w:rPr>
          <w:rFonts w:asciiTheme="majorBidi" w:hAnsiTheme="majorBidi" w:cstheme="majorBidi"/>
          <w:sz w:val="24"/>
          <w:szCs w:val="24"/>
          <w:shd w:val="clear" w:color="auto" w:fill="FFFFFF"/>
        </w:rPr>
        <w:t>channels.</w:t>
      </w:r>
    </w:p>
    <w:p w:rsidR="00C1380F" w:rsidRPr="00B3180D" w:rsidRDefault="003D24DD" w:rsidP="00B3180D">
      <w:pPr>
        <w:tabs>
          <w:tab w:val="left" w:pos="3030"/>
        </w:tabs>
        <w:bidi w:val="0"/>
        <w:spacing w:after="0" w:line="240" w:lineRule="auto"/>
        <w:ind w:left="1080"/>
        <w:contextualSpacing/>
        <w:jc w:val="both"/>
        <w:rPr>
          <w:rFonts w:asciiTheme="majorBidi" w:hAnsiTheme="majorBidi" w:cstheme="majorBidi"/>
          <w:b/>
          <w:bCs/>
          <w:sz w:val="24"/>
          <w:szCs w:val="24"/>
          <w:u w:val="single"/>
          <w:lang w:bidi="ar-IQ"/>
        </w:rPr>
      </w:pPr>
      <w:proofErr w:type="spellStart"/>
      <w:r>
        <w:rPr>
          <w:rFonts w:asciiTheme="majorBidi" w:hAnsiTheme="majorBidi" w:cstheme="majorBidi"/>
          <w:b/>
          <w:bCs/>
          <w:sz w:val="24"/>
          <w:szCs w:val="24"/>
          <w:u w:val="single"/>
          <w:lang w:bidi="ar-IQ"/>
        </w:rPr>
        <w:t>Halothan</w:t>
      </w:r>
      <w:proofErr w:type="spellEnd"/>
      <w:r>
        <w:rPr>
          <w:rFonts w:asciiTheme="majorBidi" w:hAnsiTheme="majorBidi" w:cstheme="majorBidi"/>
          <w:b/>
          <w:bCs/>
          <w:sz w:val="24"/>
          <w:szCs w:val="24"/>
          <w:u w:val="single"/>
          <w:lang w:bidi="ar-IQ"/>
        </w:rPr>
        <w:t xml:space="preserve"> analogue</w:t>
      </w:r>
    </w:p>
    <w:p w:rsidR="00FF7CF7" w:rsidRPr="00B3180D" w:rsidRDefault="00FF7CF7" w:rsidP="003D24DD">
      <w:pPr>
        <w:pStyle w:val="a3"/>
        <w:numPr>
          <w:ilvl w:val="0"/>
          <w:numId w:val="4"/>
        </w:numPr>
        <w:tabs>
          <w:tab w:val="left" w:pos="1418"/>
        </w:tabs>
        <w:bidi w:val="0"/>
        <w:spacing w:after="0" w:line="240" w:lineRule="auto"/>
        <w:ind w:firstLine="414"/>
        <w:jc w:val="both"/>
        <w:rPr>
          <w:rFonts w:asciiTheme="majorBidi" w:hAnsiTheme="majorBidi" w:cstheme="majorBidi"/>
          <w:b/>
          <w:bCs/>
          <w:sz w:val="24"/>
          <w:szCs w:val="24"/>
          <w:lang w:bidi="ar-IQ"/>
        </w:rPr>
      </w:pPr>
      <w:proofErr w:type="spellStart"/>
      <w:r w:rsidRPr="00B3180D">
        <w:rPr>
          <w:rFonts w:asciiTheme="majorBidi" w:hAnsiTheme="majorBidi" w:cstheme="majorBidi"/>
          <w:b/>
          <w:bCs/>
          <w:sz w:val="24"/>
          <w:szCs w:val="24"/>
          <w:lang w:bidi="ar-IQ"/>
        </w:rPr>
        <w:t>Enflurane</w:t>
      </w:r>
      <w:proofErr w:type="spellEnd"/>
      <w:r w:rsidRPr="00B3180D">
        <w:rPr>
          <w:rFonts w:asciiTheme="majorBidi" w:hAnsiTheme="majorBidi" w:cstheme="majorBidi"/>
          <w:b/>
          <w:bCs/>
          <w:sz w:val="24"/>
          <w:szCs w:val="24"/>
          <w:lang w:bidi="ar-IQ"/>
        </w:rPr>
        <w:t>:</w:t>
      </w:r>
    </w:p>
    <w:p w:rsidR="00FF7CF7" w:rsidRPr="00B3180D" w:rsidRDefault="00FF7CF7" w:rsidP="00B3180D">
      <w:pPr>
        <w:pStyle w:val="a3"/>
        <w:numPr>
          <w:ilvl w:val="0"/>
          <w:numId w:val="16"/>
        </w:numPr>
        <w:tabs>
          <w:tab w:val="left" w:pos="3030"/>
        </w:tabs>
        <w:bidi w:val="0"/>
        <w:spacing w:after="0" w:line="240" w:lineRule="auto"/>
        <w:ind w:left="1800"/>
        <w:jc w:val="both"/>
        <w:rPr>
          <w:rFonts w:asciiTheme="majorBidi" w:hAnsiTheme="majorBidi" w:cstheme="majorBidi"/>
          <w:sz w:val="24"/>
          <w:szCs w:val="24"/>
          <w:lang w:bidi="ar-IQ"/>
        </w:rPr>
      </w:pPr>
      <w:r w:rsidRPr="00B3180D">
        <w:rPr>
          <w:rFonts w:asciiTheme="majorBidi" w:hAnsiTheme="majorBidi" w:cstheme="majorBidi"/>
          <w:sz w:val="24"/>
          <w:szCs w:val="24"/>
          <w:lang w:bidi="ar-IQ"/>
        </w:rPr>
        <w:t xml:space="preserve">Less potent than </w:t>
      </w:r>
      <w:proofErr w:type="spellStart"/>
      <w:r w:rsidRPr="00B3180D">
        <w:rPr>
          <w:rFonts w:asciiTheme="majorBidi" w:hAnsiTheme="majorBidi" w:cstheme="majorBidi"/>
          <w:sz w:val="24"/>
          <w:szCs w:val="24"/>
          <w:lang w:bidi="ar-IQ"/>
        </w:rPr>
        <w:t>halothan</w:t>
      </w:r>
      <w:proofErr w:type="spellEnd"/>
      <w:r w:rsidRPr="00B3180D">
        <w:rPr>
          <w:rFonts w:asciiTheme="majorBidi" w:hAnsiTheme="majorBidi" w:cstheme="majorBidi"/>
          <w:sz w:val="24"/>
          <w:szCs w:val="24"/>
          <w:lang w:bidi="ar-IQ"/>
        </w:rPr>
        <w:t>.</w:t>
      </w:r>
    </w:p>
    <w:p w:rsidR="00FF7CF7" w:rsidRPr="00B3180D" w:rsidRDefault="00FF7CF7" w:rsidP="00B3180D">
      <w:pPr>
        <w:pStyle w:val="a3"/>
        <w:numPr>
          <w:ilvl w:val="0"/>
          <w:numId w:val="16"/>
        </w:numPr>
        <w:tabs>
          <w:tab w:val="left" w:pos="3030"/>
        </w:tabs>
        <w:bidi w:val="0"/>
        <w:spacing w:after="0" w:line="240" w:lineRule="auto"/>
        <w:ind w:left="1800"/>
        <w:jc w:val="both"/>
        <w:rPr>
          <w:rFonts w:asciiTheme="majorBidi" w:hAnsiTheme="majorBidi" w:cstheme="majorBidi"/>
          <w:sz w:val="24"/>
          <w:szCs w:val="24"/>
          <w:lang w:bidi="ar-IQ"/>
        </w:rPr>
      </w:pPr>
      <w:r w:rsidRPr="00B3180D">
        <w:rPr>
          <w:rFonts w:asciiTheme="majorBidi" w:hAnsiTheme="majorBidi" w:cstheme="majorBidi"/>
          <w:sz w:val="24"/>
          <w:szCs w:val="24"/>
          <w:lang w:bidi="ar-IQ"/>
        </w:rPr>
        <w:t>Less cardiac sensitization of β</w:t>
      </w:r>
      <w:r w:rsidRPr="00B3180D">
        <w:rPr>
          <w:rFonts w:asciiTheme="majorBidi" w:hAnsiTheme="majorBidi" w:cstheme="majorBidi"/>
          <w:sz w:val="24"/>
          <w:szCs w:val="24"/>
          <w:vertAlign w:val="subscript"/>
          <w:lang w:bidi="ar-IQ"/>
        </w:rPr>
        <w:t>1</w:t>
      </w:r>
      <w:r w:rsidRPr="00B3180D">
        <w:rPr>
          <w:rFonts w:asciiTheme="majorBidi" w:hAnsiTheme="majorBidi" w:cstheme="majorBidi"/>
          <w:sz w:val="24"/>
          <w:szCs w:val="24"/>
          <w:lang w:bidi="ar-IQ"/>
        </w:rPr>
        <w:t xml:space="preserve"> to catecholamine.</w:t>
      </w:r>
    </w:p>
    <w:p w:rsidR="00FF7CF7" w:rsidRPr="00B3180D" w:rsidRDefault="00FF7CF7" w:rsidP="00B3180D">
      <w:pPr>
        <w:pStyle w:val="a3"/>
        <w:numPr>
          <w:ilvl w:val="0"/>
          <w:numId w:val="16"/>
        </w:numPr>
        <w:tabs>
          <w:tab w:val="left" w:pos="3030"/>
        </w:tabs>
        <w:bidi w:val="0"/>
        <w:spacing w:after="0" w:line="240" w:lineRule="auto"/>
        <w:ind w:left="1800"/>
        <w:jc w:val="both"/>
        <w:rPr>
          <w:rFonts w:asciiTheme="majorBidi" w:hAnsiTheme="majorBidi" w:cstheme="majorBidi"/>
          <w:sz w:val="24"/>
          <w:szCs w:val="24"/>
          <w:lang w:bidi="ar-IQ"/>
        </w:rPr>
      </w:pPr>
      <w:r w:rsidRPr="00B3180D">
        <w:rPr>
          <w:rFonts w:asciiTheme="majorBidi" w:hAnsiTheme="majorBidi" w:cstheme="majorBidi"/>
          <w:sz w:val="24"/>
          <w:szCs w:val="24"/>
          <w:lang w:bidi="ar-IQ"/>
        </w:rPr>
        <w:t>Metabolized to florid ion cause renal damage.</w:t>
      </w:r>
    </w:p>
    <w:p w:rsidR="00FF7CF7" w:rsidRPr="00B3180D" w:rsidRDefault="00FF7CF7" w:rsidP="00B3180D">
      <w:pPr>
        <w:pStyle w:val="a3"/>
        <w:numPr>
          <w:ilvl w:val="0"/>
          <w:numId w:val="16"/>
        </w:numPr>
        <w:tabs>
          <w:tab w:val="left" w:pos="3030"/>
        </w:tabs>
        <w:bidi w:val="0"/>
        <w:spacing w:after="0" w:line="240" w:lineRule="auto"/>
        <w:ind w:left="1800"/>
        <w:jc w:val="both"/>
        <w:rPr>
          <w:rFonts w:asciiTheme="majorBidi" w:hAnsiTheme="majorBidi" w:cstheme="majorBidi"/>
          <w:sz w:val="24"/>
          <w:szCs w:val="24"/>
          <w:lang w:bidi="ar-IQ"/>
        </w:rPr>
      </w:pPr>
      <w:r w:rsidRPr="00B3180D">
        <w:rPr>
          <w:rFonts w:asciiTheme="majorBidi" w:hAnsiTheme="majorBidi" w:cstheme="majorBidi"/>
          <w:sz w:val="24"/>
          <w:szCs w:val="24"/>
          <w:lang w:bidi="ar-IQ"/>
        </w:rPr>
        <w:t>Has curare like effect lead to skeletal muscle relaxation.</w:t>
      </w:r>
    </w:p>
    <w:p w:rsidR="00FF7CF7" w:rsidRDefault="00FF7CF7" w:rsidP="00B3180D">
      <w:pPr>
        <w:pStyle w:val="a3"/>
        <w:numPr>
          <w:ilvl w:val="0"/>
          <w:numId w:val="16"/>
        </w:numPr>
        <w:tabs>
          <w:tab w:val="left" w:pos="3030"/>
        </w:tabs>
        <w:bidi w:val="0"/>
        <w:spacing w:after="0" w:line="240" w:lineRule="auto"/>
        <w:ind w:left="1800"/>
        <w:jc w:val="both"/>
        <w:rPr>
          <w:rFonts w:asciiTheme="majorBidi" w:hAnsiTheme="majorBidi" w:cstheme="majorBidi"/>
          <w:sz w:val="24"/>
          <w:szCs w:val="24"/>
          <w:lang w:bidi="ar-IQ"/>
        </w:rPr>
      </w:pPr>
      <w:r w:rsidRPr="00B3180D">
        <w:rPr>
          <w:rFonts w:asciiTheme="majorBidi" w:hAnsiTheme="majorBidi" w:cstheme="majorBidi"/>
          <w:sz w:val="24"/>
          <w:szCs w:val="24"/>
          <w:lang w:bidi="ar-IQ"/>
        </w:rPr>
        <w:t>Cause CNS excitation.</w:t>
      </w:r>
    </w:p>
    <w:p w:rsidR="00FA16BD" w:rsidRPr="00B3180D" w:rsidRDefault="00FA16BD" w:rsidP="00FA16BD">
      <w:pPr>
        <w:pStyle w:val="a3"/>
        <w:numPr>
          <w:ilvl w:val="0"/>
          <w:numId w:val="16"/>
        </w:numPr>
        <w:tabs>
          <w:tab w:val="left" w:pos="3030"/>
        </w:tabs>
        <w:bidi w:val="0"/>
        <w:spacing w:after="0" w:line="240" w:lineRule="auto"/>
        <w:ind w:left="1800"/>
        <w:jc w:val="both"/>
        <w:rPr>
          <w:rFonts w:asciiTheme="majorBidi" w:hAnsiTheme="majorBidi" w:cstheme="majorBidi"/>
          <w:sz w:val="24"/>
          <w:szCs w:val="24"/>
          <w:lang w:bidi="ar-IQ"/>
        </w:rPr>
      </w:pPr>
      <w:r>
        <w:rPr>
          <w:rFonts w:asciiTheme="majorBidi" w:hAnsiTheme="majorBidi" w:cstheme="majorBidi"/>
          <w:sz w:val="24"/>
          <w:szCs w:val="24"/>
          <w:lang w:bidi="ar-IQ"/>
        </w:rPr>
        <w:t>Myocardial depression</w:t>
      </w:r>
    </w:p>
    <w:p w:rsidR="00FF7CF7" w:rsidRPr="00B3180D" w:rsidRDefault="00A24563" w:rsidP="00B3180D">
      <w:pPr>
        <w:pStyle w:val="a3"/>
        <w:numPr>
          <w:ilvl w:val="0"/>
          <w:numId w:val="14"/>
        </w:numPr>
        <w:tabs>
          <w:tab w:val="left" w:pos="3030"/>
        </w:tabs>
        <w:bidi w:val="0"/>
        <w:spacing w:after="0" w:line="240" w:lineRule="auto"/>
        <w:ind w:left="1440"/>
        <w:jc w:val="both"/>
        <w:rPr>
          <w:rFonts w:asciiTheme="majorBidi" w:hAnsiTheme="majorBidi" w:cstheme="majorBidi"/>
          <w:b/>
          <w:bCs/>
          <w:sz w:val="24"/>
          <w:szCs w:val="24"/>
          <w:lang w:bidi="ar-IQ"/>
        </w:rPr>
      </w:pPr>
      <w:proofErr w:type="spellStart"/>
      <w:r w:rsidRPr="00B3180D">
        <w:rPr>
          <w:rFonts w:asciiTheme="majorBidi" w:hAnsiTheme="majorBidi" w:cstheme="majorBidi"/>
          <w:b/>
          <w:bCs/>
          <w:sz w:val="24"/>
          <w:szCs w:val="24"/>
          <w:lang w:bidi="ar-IQ"/>
        </w:rPr>
        <w:t>Isofllurane</w:t>
      </w:r>
      <w:proofErr w:type="spellEnd"/>
      <w:r w:rsidRPr="00B3180D">
        <w:rPr>
          <w:rFonts w:asciiTheme="majorBidi" w:hAnsiTheme="majorBidi" w:cstheme="majorBidi"/>
          <w:b/>
          <w:bCs/>
          <w:sz w:val="24"/>
          <w:szCs w:val="24"/>
          <w:lang w:bidi="ar-IQ"/>
        </w:rPr>
        <w:t>:</w:t>
      </w:r>
    </w:p>
    <w:p w:rsidR="00A24563" w:rsidRPr="00B3180D" w:rsidRDefault="00A24563" w:rsidP="00B3180D">
      <w:pPr>
        <w:pStyle w:val="a3"/>
        <w:numPr>
          <w:ilvl w:val="0"/>
          <w:numId w:val="17"/>
        </w:numPr>
        <w:tabs>
          <w:tab w:val="left" w:pos="3030"/>
        </w:tabs>
        <w:bidi w:val="0"/>
        <w:spacing w:after="0" w:line="240" w:lineRule="auto"/>
        <w:ind w:left="1800"/>
        <w:jc w:val="both"/>
        <w:rPr>
          <w:rFonts w:asciiTheme="majorBidi" w:hAnsiTheme="majorBidi" w:cstheme="majorBidi"/>
          <w:sz w:val="24"/>
          <w:szCs w:val="24"/>
          <w:lang w:bidi="ar-IQ"/>
        </w:rPr>
      </w:pPr>
      <w:r w:rsidRPr="00B3180D">
        <w:rPr>
          <w:rFonts w:asciiTheme="majorBidi" w:hAnsiTheme="majorBidi" w:cstheme="majorBidi"/>
          <w:sz w:val="24"/>
          <w:szCs w:val="24"/>
          <w:lang w:bidi="ar-IQ"/>
        </w:rPr>
        <w:t>Not metabolized to florid so less toxic for the kidneys.</w:t>
      </w:r>
    </w:p>
    <w:p w:rsidR="00A24563" w:rsidRPr="00B3180D" w:rsidRDefault="00A24563" w:rsidP="00B3180D">
      <w:pPr>
        <w:pStyle w:val="a3"/>
        <w:numPr>
          <w:ilvl w:val="0"/>
          <w:numId w:val="17"/>
        </w:numPr>
        <w:tabs>
          <w:tab w:val="left" w:pos="3030"/>
        </w:tabs>
        <w:bidi w:val="0"/>
        <w:spacing w:after="0" w:line="240" w:lineRule="auto"/>
        <w:ind w:left="1800"/>
        <w:jc w:val="both"/>
        <w:rPr>
          <w:rFonts w:asciiTheme="majorBidi" w:hAnsiTheme="majorBidi" w:cstheme="majorBidi"/>
          <w:sz w:val="24"/>
          <w:szCs w:val="24"/>
          <w:lang w:bidi="ar-IQ"/>
        </w:rPr>
      </w:pPr>
      <w:r w:rsidRPr="00B3180D">
        <w:rPr>
          <w:rFonts w:asciiTheme="majorBidi" w:hAnsiTheme="majorBidi" w:cstheme="majorBidi"/>
          <w:sz w:val="24"/>
          <w:szCs w:val="24"/>
          <w:lang w:bidi="ar-IQ"/>
        </w:rPr>
        <w:t>Not cause cardiac sensitization.</w:t>
      </w:r>
    </w:p>
    <w:p w:rsidR="00A24563" w:rsidRPr="00B3180D" w:rsidRDefault="00A24563" w:rsidP="00B3180D">
      <w:pPr>
        <w:pStyle w:val="a3"/>
        <w:numPr>
          <w:ilvl w:val="0"/>
          <w:numId w:val="17"/>
        </w:numPr>
        <w:tabs>
          <w:tab w:val="left" w:pos="3030"/>
        </w:tabs>
        <w:bidi w:val="0"/>
        <w:spacing w:after="0" w:line="240" w:lineRule="auto"/>
        <w:ind w:left="1800"/>
        <w:jc w:val="both"/>
        <w:rPr>
          <w:rFonts w:asciiTheme="majorBidi" w:hAnsiTheme="majorBidi" w:cstheme="majorBidi"/>
          <w:sz w:val="24"/>
          <w:szCs w:val="24"/>
          <w:lang w:bidi="ar-IQ"/>
        </w:rPr>
      </w:pPr>
      <w:r w:rsidRPr="00B3180D">
        <w:rPr>
          <w:rFonts w:asciiTheme="majorBidi" w:hAnsiTheme="majorBidi" w:cstheme="majorBidi"/>
          <w:sz w:val="24"/>
          <w:szCs w:val="24"/>
          <w:lang w:bidi="ar-IQ"/>
        </w:rPr>
        <w:t>↑ Coronary blood flow so it safe in ischemic heart disease.</w:t>
      </w:r>
    </w:p>
    <w:p w:rsidR="00A24563" w:rsidRDefault="00A24563" w:rsidP="00B3180D">
      <w:pPr>
        <w:pStyle w:val="a3"/>
        <w:numPr>
          <w:ilvl w:val="0"/>
          <w:numId w:val="14"/>
        </w:numPr>
        <w:tabs>
          <w:tab w:val="left" w:pos="3030"/>
        </w:tabs>
        <w:bidi w:val="0"/>
        <w:spacing w:after="0" w:line="240" w:lineRule="auto"/>
        <w:ind w:left="1440"/>
        <w:jc w:val="both"/>
        <w:rPr>
          <w:rFonts w:asciiTheme="majorBidi" w:hAnsiTheme="majorBidi" w:cstheme="majorBidi"/>
          <w:b/>
          <w:bCs/>
          <w:sz w:val="24"/>
          <w:szCs w:val="24"/>
          <w:lang w:bidi="ar-IQ"/>
        </w:rPr>
      </w:pPr>
      <w:proofErr w:type="spellStart"/>
      <w:r w:rsidRPr="00B3180D">
        <w:rPr>
          <w:rFonts w:asciiTheme="majorBidi" w:hAnsiTheme="majorBidi" w:cstheme="majorBidi"/>
          <w:b/>
          <w:bCs/>
          <w:sz w:val="24"/>
          <w:szCs w:val="24"/>
          <w:lang w:bidi="ar-IQ"/>
        </w:rPr>
        <w:t>Desflurane</w:t>
      </w:r>
      <w:proofErr w:type="spellEnd"/>
      <w:r w:rsidRPr="00B3180D">
        <w:rPr>
          <w:rFonts w:asciiTheme="majorBidi" w:hAnsiTheme="majorBidi" w:cstheme="majorBidi"/>
          <w:b/>
          <w:bCs/>
          <w:sz w:val="24"/>
          <w:szCs w:val="24"/>
          <w:lang w:bidi="ar-IQ"/>
        </w:rPr>
        <w:t>:</w:t>
      </w:r>
    </w:p>
    <w:p w:rsidR="00A24563" w:rsidRPr="00B3180D" w:rsidRDefault="00A24563" w:rsidP="00B3180D">
      <w:pPr>
        <w:pStyle w:val="a3"/>
        <w:numPr>
          <w:ilvl w:val="0"/>
          <w:numId w:val="18"/>
        </w:numPr>
        <w:tabs>
          <w:tab w:val="left" w:pos="3030"/>
        </w:tabs>
        <w:bidi w:val="0"/>
        <w:spacing w:after="0" w:line="240" w:lineRule="auto"/>
        <w:ind w:left="1800"/>
        <w:jc w:val="both"/>
        <w:rPr>
          <w:rFonts w:asciiTheme="majorBidi" w:hAnsiTheme="majorBidi" w:cstheme="majorBidi"/>
          <w:sz w:val="24"/>
          <w:szCs w:val="24"/>
          <w:lang w:bidi="ar-IQ"/>
        </w:rPr>
      </w:pPr>
      <w:r w:rsidRPr="00B3180D">
        <w:rPr>
          <w:rFonts w:asciiTheme="majorBidi" w:hAnsiTheme="majorBidi" w:cstheme="majorBidi"/>
          <w:sz w:val="24"/>
          <w:szCs w:val="24"/>
          <w:lang w:bidi="ar-IQ"/>
        </w:rPr>
        <w:t>Not toxic.</w:t>
      </w:r>
    </w:p>
    <w:p w:rsidR="00A24563" w:rsidRPr="00B3180D" w:rsidRDefault="00A24563" w:rsidP="00B3180D">
      <w:pPr>
        <w:pStyle w:val="a3"/>
        <w:numPr>
          <w:ilvl w:val="0"/>
          <w:numId w:val="18"/>
        </w:numPr>
        <w:tabs>
          <w:tab w:val="left" w:pos="3030"/>
        </w:tabs>
        <w:bidi w:val="0"/>
        <w:spacing w:after="0" w:line="240" w:lineRule="auto"/>
        <w:ind w:left="1800"/>
        <w:jc w:val="both"/>
        <w:rPr>
          <w:rFonts w:asciiTheme="majorBidi" w:hAnsiTheme="majorBidi" w:cstheme="majorBidi"/>
          <w:sz w:val="24"/>
          <w:szCs w:val="24"/>
          <w:lang w:bidi="ar-IQ"/>
        </w:rPr>
      </w:pPr>
      <w:r w:rsidRPr="00B3180D">
        <w:rPr>
          <w:rFonts w:asciiTheme="majorBidi" w:hAnsiTheme="majorBidi" w:cstheme="majorBidi"/>
          <w:sz w:val="24"/>
          <w:szCs w:val="24"/>
          <w:lang w:bidi="ar-IQ"/>
        </w:rPr>
        <w:t>↓ Vascular resistance so it safe in hypertension.</w:t>
      </w:r>
    </w:p>
    <w:p w:rsidR="00A24563" w:rsidRPr="00B3180D" w:rsidRDefault="00A24563" w:rsidP="00B3180D">
      <w:pPr>
        <w:pStyle w:val="a3"/>
        <w:numPr>
          <w:ilvl w:val="0"/>
          <w:numId w:val="18"/>
        </w:numPr>
        <w:tabs>
          <w:tab w:val="left" w:pos="3030"/>
        </w:tabs>
        <w:bidi w:val="0"/>
        <w:spacing w:after="0" w:line="240" w:lineRule="auto"/>
        <w:ind w:left="1800"/>
        <w:jc w:val="both"/>
        <w:rPr>
          <w:rFonts w:asciiTheme="majorBidi" w:hAnsiTheme="majorBidi" w:cstheme="majorBidi"/>
          <w:sz w:val="24"/>
          <w:szCs w:val="24"/>
          <w:lang w:bidi="ar-IQ"/>
        </w:rPr>
      </w:pPr>
      <w:r w:rsidRPr="00B3180D">
        <w:rPr>
          <w:rFonts w:asciiTheme="majorBidi" w:hAnsiTheme="majorBidi" w:cstheme="majorBidi"/>
          <w:sz w:val="24"/>
          <w:szCs w:val="24"/>
          <w:lang w:bidi="ar-IQ"/>
        </w:rPr>
        <w:t xml:space="preserve">Very irritant to children because it cause </w:t>
      </w:r>
      <w:proofErr w:type="spellStart"/>
      <w:r w:rsidRPr="00B3180D">
        <w:rPr>
          <w:rFonts w:asciiTheme="majorBidi" w:hAnsiTheme="majorBidi" w:cstheme="majorBidi"/>
          <w:sz w:val="24"/>
          <w:szCs w:val="24"/>
          <w:lang w:bidi="ar-IQ"/>
        </w:rPr>
        <w:t>laryngospasm</w:t>
      </w:r>
      <w:proofErr w:type="spellEnd"/>
      <w:r w:rsidRPr="00B3180D">
        <w:rPr>
          <w:rFonts w:asciiTheme="majorBidi" w:hAnsiTheme="majorBidi" w:cstheme="majorBidi"/>
          <w:sz w:val="24"/>
          <w:szCs w:val="24"/>
          <w:lang w:bidi="ar-IQ"/>
        </w:rPr>
        <w:t>.</w:t>
      </w:r>
    </w:p>
    <w:p w:rsidR="00A24563" w:rsidRDefault="00A24563" w:rsidP="00B3180D">
      <w:pPr>
        <w:pStyle w:val="a3"/>
        <w:numPr>
          <w:ilvl w:val="0"/>
          <w:numId w:val="14"/>
        </w:numPr>
        <w:tabs>
          <w:tab w:val="left" w:pos="3030"/>
        </w:tabs>
        <w:bidi w:val="0"/>
        <w:spacing w:after="0" w:line="240" w:lineRule="auto"/>
        <w:ind w:left="1440"/>
        <w:jc w:val="both"/>
        <w:rPr>
          <w:rFonts w:asciiTheme="majorBidi" w:hAnsiTheme="majorBidi" w:cstheme="majorBidi"/>
          <w:sz w:val="24"/>
          <w:szCs w:val="24"/>
          <w:lang w:bidi="ar-IQ"/>
        </w:rPr>
      </w:pPr>
      <w:proofErr w:type="spellStart"/>
      <w:r w:rsidRPr="00B3180D">
        <w:rPr>
          <w:rFonts w:asciiTheme="majorBidi" w:hAnsiTheme="majorBidi" w:cstheme="majorBidi"/>
          <w:b/>
          <w:bCs/>
          <w:sz w:val="24"/>
          <w:szCs w:val="24"/>
          <w:lang w:bidi="ar-IQ"/>
        </w:rPr>
        <w:t>Sevoflurane</w:t>
      </w:r>
      <w:proofErr w:type="spellEnd"/>
      <w:r w:rsidRPr="00B3180D">
        <w:rPr>
          <w:rFonts w:asciiTheme="majorBidi" w:hAnsiTheme="majorBidi" w:cstheme="majorBidi"/>
          <w:sz w:val="24"/>
          <w:szCs w:val="24"/>
          <w:lang w:bidi="ar-IQ"/>
        </w:rPr>
        <w:t>:</w:t>
      </w:r>
    </w:p>
    <w:p w:rsidR="00A24563" w:rsidRPr="00B3180D" w:rsidRDefault="00A24563" w:rsidP="00B3180D">
      <w:pPr>
        <w:pStyle w:val="a3"/>
        <w:numPr>
          <w:ilvl w:val="0"/>
          <w:numId w:val="19"/>
        </w:numPr>
        <w:tabs>
          <w:tab w:val="left" w:pos="3030"/>
        </w:tabs>
        <w:bidi w:val="0"/>
        <w:spacing w:after="0" w:line="240" w:lineRule="auto"/>
        <w:ind w:left="1800"/>
        <w:jc w:val="both"/>
        <w:rPr>
          <w:rFonts w:asciiTheme="majorBidi" w:hAnsiTheme="majorBidi" w:cstheme="majorBidi"/>
          <w:sz w:val="24"/>
          <w:szCs w:val="24"/>
          <w:lang w:bidi="ar-IQ"/>
        </w:rPr>
      </w:pPr>
      <w:proofErr w:type="spellStart"/>
      <w:r w:rsidRPr="00B3180D">
        <w:rPr>
          <w:rFonts w:asciiTheme="majorBidi" w:hAnsiTheme="majorBidi" w:cstheme="majorBidi"/>
          <w:sz w:val="24"/>
          <w:szCs w:val="24"/>
          <w:lang w:bidi="ar-IQ"/>
        </w:rPr>
        <w:t>Nephrotoxic</w:t>
      </w:r>
      <w:proofErr w:type="spellEnd"/>
      <w:r w:rsidRPr="00B3180D">
        <w:rPr>
          <w:rFonts w:asciiTheme="majorBidi" w:hAnsiTheme="majorBidi" w:cstheme="majorBidi"/>
          <w:sz w:val="24"/>
          <w:szCs w:val="24"/>
          <w:lang w:bidi="ar-IQ"/>
        </w:rPr>
        <w:t xml:space="preserve"> because it metabolized to florid ion.</w:t>
      </w:r>
    </w:p>
    <w:p w:rsidR="00A24563" w:rsidRPr="00B3180D" w:rsidRDefault="00A24563" w:rsidP="00B3180D">
      <w:pPr>
        <w:pStyle w:val="a3"/>
        <w:numPr>
          <w:ilvl w:val="0"/>
          <w:numId w:val="19"/>
        </w:numPr>
        <w:tabs>
          <w:tab w:val="left" w:pos="3030"/>
        </w:tabs>
        <w:bidi w:val="0"/>
        <w:spacing w:after="0" w:line="240" w:lineRule="auto"/>
        <w:ind w:left="1800"/>
        <w:jc w:val="both"/>
        <w:rPr>
          <w:rFonts w:asciiTheme="majorBidi" w:hAnsiTheme="majorBidi" w:cstheme="majorBidi"/>
          <w:sz w:val="24"/>
          <w:szCs w:val="24"/>
          <w:lang w:bidi="ar-IQ"/>
        </w:rPr>
      </w:pPr>
      <w:r w:rsidRPr="00B3180D">
        <w:rPr>
          <w:rFonts w:asciiTheme="majorBidi" w:hAnsiTheme="majorBidi" w:cstheme="majorBidi"/>
          <w:sz w:val="24"/>
          <w:szCs w:val="24"/>
          <w:lang w:bidi="ar-IQ"/>
        </w:rPr>
        <w:t xml:space="preserve">Safe in children because it not cause </w:t>
      </w:r>
      <w:proofErr w:type="spellStart"/>
      <w:r w:rsidRPr="00B3180D">
        <w:rPr>
          <w:rFonts w:asciiTheme="majorBidi" w:hAnsiTheme="majorBidi" w:cstheme="majorBidi"/>
          <w:sz w:val="24"/>
          <w:szCs w:val="24"/>
          <w:lang w:bidi="ar-IQ"/>
        </w:rPr>
        <w:t>laryngospasm</w:t>
      </w:r>
      <w:proofErr w:type="spellEnd"/>
      <w:r w:rsidRPr="00B3180D">
        <w:rPr>
          <w:rFonts w:asciiTheme="majorBidi" w:hAnsiTheme="majorBidi" w:cstheme="majorBidi"/>
          <w:sz w:val="24"/>
          <w:szCs w:val="24"/>
          <w:lang w:bidi="ar-IQ"/>
        </w:rPr>
        <w:t>.</w:t>
      </w:r>
    </w:p>
    <w:p w:rsidR="00A24563" w:rsidRDefault="00A24563" w:rsidP="00B3180D">
      <w:pPr>
        <w:pStyle w:val="a3"/>
        <w:numPr>
          <w:ilvl w:val="0"/>
          <w:numId w:val="11"/>
        </w:numPr>
        <w:tabs>
          <w:tab w:val="left" w:pos="3030"/>
        </w:tabs>
        <w:bidi w:val="0"/>
        <w:spacing w:after="0" w:line="240" w:lineRule="auto"/>
        <w:jc w:val="both"/>
        <w:rPr>
          <w:rFonts w:asciiTheme="majorBidi" w:hAnsiTheme="majorBidi" w:cstheme="majorBidi"/>
          <w:b/>
          <w:bCs/>
          <w:sz w:val="28"/>
          <w:szCs w:val="28"/>
          <w:lang w:bidi="ar-IQ"/>
        </w:rPr>
      </w:pPr>
      <w:r w:rsidRPr="003D24DD">
        <w:rPr>
          <w:rFonts w:asciiTheme="majorBidi" w:hAnsiTheme="majorBidi" w:cstheme="majorBidi"/>
          <w:b/>
          <w:bCs/>
          <w:sz w:val="28"/>
          <w:szCs w:val="28"/>
          <w:lang w:bidi="ar-IQ"/>
        </w:rPr>
        <w:t xml:space="preserve">Nitrous </w:t>
      </w:r>
      <w:r w:rsidR="003705A1" w:rsidRPr="003D24DD">
        <w:rPr>
          <w:rFonts w:asciiTheme="majorBidi" w:hAnsiTheme="majorBidi" w:cstheme="majorBidi"/>
          <w:b/>
          <w:bCs/>
          <w:sz w:val="28"/>
          <w:szCs w:val="28"/>
          <w:lang w:bidi="ar-IQ"/>
        </w:rPr>
        <w:t>oxide</w:t>
      </w:r>
      <w:r w:rsidRPr="003D24DD">
        <w:rPr>
          <w:rFonts w:asciiTheme="majorBidi" w:hAnsiTheme="majorBidi" w:cstheme="majorBidi"/>
          <w:b/>
          <w:bCs/>
          <w:sz w:val="28"/>
          <w:szCs w:val="28"/>
          <w:lang w:bidi="ar-IQ"/>
        </w:rPr>
        <w:t xml:space="preserve"> (N</w:t>
      </w:r>
      <w:r w:rsidRPr="003D24DD">
        <w:rPr>
          <w:rFonts w:asciiTheme="majorBidi" w:hAnsiTheme="majorBidi" w:cstheme="majorBidi"/>
          <w:b/>
          <w:bCs/>
          <w:sz w:val="28"/>
          <w:szCs w:val="28"/>
          <w:vertAlign w:val="subscript"/>
          <w:lang w:bidi="ar-IQ"/>
        </w:rPr>
        <w:t>2</w:t>
      </w:r>
      <w:r w:rsidR="003D24DD">
        <w:rPr>
          <w:rFonts w:asciiTheme="majorBidi" w:hAnsiTheme="majorBidi" w:cstheme="majorBidi"/>
          <w:b/>
          <w:bCs/>
          <w:sz w:val="28"/>
          <w:szCs w:val="28"/>
          <w:lang w:bidi="ar-IQ"/>
        </w:rPr>
        <w:t>O)</w:t>
      </w:r>
    </w:p>
    <w:p w:rsidR="00A24563" w:rsidRPr="00B3180D" w:rsidRDefault="00931371" w:rsidP="00890437">
      <w:pPr>
        <w:tabs>
          <w:tab w:val="left" w:pos="3030"/>
        </w:tabs>
        <w:bidi w:val="0"/>
        <w:spacing w:after="0" w:line="240" w:lineRule="auto"/>
        <w:jc w:val="both"/>
        <w:rPr>
          <w:rFonts w:asciiTheme="majorBidi" w:hAnsiTheme="majorBidi" w:cstheme="majorBidi"/>
          <w:sz w:val="24"/>
          <w:szCs w:val="24"/>
          <w:lang w:bidi="ar-IQ"/>
        </w:rPr>
      </w:pPr>
      <w:r w:rsidRPr="00FA16BD">
        <w:rPr>
          <w:rFonts w:asciiTheme="majorBidi" w:hAnsiTheme="majorBidi" w:cstheme="majorBidi"/>
          <w:b/>
          <w:bCs/>
          <w:sz w:val="24"/>
          <w:szCs w:val="24"/>
          <w:lang w:bidi="ar-IQ"/>
        </w:rPr>
        <w:t>Mechanism:</w:t>
      </w:r>
      <w:r w:rsidRPr="00931371">
        <w:rPr>
          <w:rFonts w:asciiTheme="majorBidi" w:hAnsiTheme="majorBidi" w:cstheme="majorBidi"/>
          <w:sz w:val="24"/>
          <w:szCs w:val="24"/>
          <w:shd w:val="clear" w:color="auto" w:fill="FFFFFF"/>
        </w:rPr>
        <w:t>blocks</w:t>
      </w:r>
      <w:r w:rsidRPr="00931371">
        <w:rPr>
          <w:rStyle w:val="apple-converted-space"/>
          <w:rFonts w:asciiTheme="majorBidi" w:hAnsiTheme="majorBidi" w:cstheme="majorBidi"/>
          <w:sz w:val="24"/>
          <w:szCs w:val="24"/>
          <w:shd w:val="clear" w:color="auto" w:fill="FFFFFF"/>
        </w:rPr>
        <w:t> </w:t>
      </w:r>
      <w:r w:rsidRPr="00931371">
        <w:rPr>
          <w:rFonts w:asciiTheme="majorBidi" w:hAnsiTheme="majorBidi" w:cstheme="majorBidi"/>
          <w:sz w:val="24"/>
          <w:szCs w:val="24"/>
          <w:shd w:val="clear" w:color="auto" w:fill="FFFFFF"/>
        </w:rPr>
        <w:t>NMDA</w:t>
      </w:r>
      <w:r w:rsidRPr="00931371">
        <w:rPr>
          <w:rStyle w:val="apple-converted-space"/>
          <w:rFonts w:asciiTheme="majorBidi" w:hAnsiTheme="majorBidi" w:cstheme="majorBidi"/>
          <w:sz w:val="24"/>
          <w:szCs w:val="24"/>
          <w:shd w:val="clear" w:color="auto" w:fill="FFFFFF"/>
        </w:rPr>
        <w:t> </w:t>
      </w:r>
      <w:r w:rsidRPr="00931371">
        <w:rPr>
          <w:rFonts w:asciiTheme="majorBidi" w:hAnsiTheme="majorBidi" w:cstheme="majorBidi"/>
          <w:sz w:val="24"/>
          <w:szCs w:val="24"/>
          <w:shd w:val="clear" w:color="auto" w:fill="FFFFFF"/>
        </w:rPr>
        <w:t>and</w:t>
      </w:r>
      <w:r w:rsidRPr="00931371">
        <w:rPr>
          <w:rStyle w:val="apple-converted-space"/>
          <w:rFonts w:asciiTheme="majorBidi" w:hAnsiTheme="majorBidi" w:cstheme="majorBidi"/>
          <w:sz w:val="24"/>
          <w:szCs w:val="24"/>
          <w:shd w:val="clear" w:color="auto" w:fill="FFFFFF"/>
        </w:rPr>
        <w:t> </w:t>
      </w:r>
      <w:r w:rsidRPr="00931371">
        <w:rPr>
          <w:rFonts w:asciiTheme="majorBidi" w:hAnsiTheme="majorBidi" w:cstheme="majorBidi"/>
          <w:sz w:val="24"/>
          <w:szCs w:val="24"/>
          <w:shd w:val="clear" w:color="auto" w:fill="FFFFFF"/>
        </w:rPr>
        <w:t>β</w:t>
      </w:r>
      <w:r w:rsidRPr="00931371">
        <w:rPr>
          <w:rFonts w:asciiTheme="majorBidi" w:hAnsiTheme="majorBidi" w:cstheme="majorBidi"/>
          <w:sz w:val="24"/>
          <w:szCs w:val="24"/>
          <w:shd w:val="clear" w:color="auto" w:fill="FFFFFF"/>
          <w:vertAlign w:val="subscript"/>
        </w:rPr>
        <w:t>2</w:t>
      </w:r>
      <w:r w:rsidRPr="00931371">
        <w:rPr>
          <w:rFonts w:asciiTheme="majorBidi" w:hAnsiTheme="majorBidi" w:cstheme="majorBidi"/>
          <w:sz w:val="24"/>
          <w:szCs w:val="24"/>
          <w:shd w:val="clear" w:color="auto" w:fill="FFFFFF"/>
        </w:rPr>
        <w:t>-subunit-containing</w:t>
      </w:r>
      <w:r w:rsidRPr="00931371">
        <w:rPr>
          <w:rStyle w:val="apple-converted-space"/>
          <w:rFonts w:asciiTheme="majorBidi" w:hAnsiTheme="majorBidi" w:cstheme="majorBidi"/>
          <w:sz w:val="24"/>
          <w:szCs w:val="24"/>
          <w:shd w:val="clear" w:color="auto" w:fill="FFFFFF"/>
        </w:rPr>
        <w:t> </w:t>
      </w:r>
      <w:proofErr w:type="spellStart"/>
      <w:r w:rsidRPr="00931371">
        <w:rPr>
          <w:rFonts w:asciiTheme="majorBidi" w:hAnsiTheme="majorBidi" w:cstheme="majorBidi"/>
          <w:sz w:val="24"/>
          <w:szCs w:val="24"/>
          <w:shd w:val="clear" w:color="auto" w:fill="FFFFFF"/>
        </w:rPr>
        <w:t>nAChchannels,weakly</w:t>
      </w:r>
      <w:proofErr w:type="spellEnd"/>
      <w:r w:rsidRPr="00931371">
        <w:rPr>
          <w:rFonts w:asciiTheme="majorBidi" w:hAnsiTheme="majorBidi" w:cstheme="majorBidi"/>
          <w:sz w:val="24"/>
          <w:szCs w:val="24"/>
          <w:shd w:val="clear" w:color="auto" w:fill="FFFFFF"/>
        </w:rPr>
        <w:t xml:space="preserve"> inhibits</w:t>
      </w:r>
      <w:r w:rsidRPr="00931371">
        <w:rPr>
          <w:rStyle w:val="apple-converted-space"/>
          <w:rFonts w:asciiTheme="majorBidi" w:hAnsiTheme="majorBidi" w:cstheme="majorBidi"/>
          <w:sz w:val="24"/>
          <w:szCs w:val="24"/>
          <w:shd w:val="clear" w:color="auto" w:fill="FFFFFF"/>
        </w:rPr>
        <w:t> </w:t>
      </w:r>
      <w:r w:rsidRPr="00931371">
        <w:rPr>
          <w:rFonts w:asciiTheme="majorBidi" w:hAnsiTheme="majorBidi" w:cstheme="majorBidi"/>
          <w:sz w:val="24"/>
          <w:szCs w:val="24"/>
          <w:shd w:val="clear" w:color="auto" w:fill="FFFFFF"/>
        </w:rPr>
        <w:t>AMPA,</w:t>
      </w:r>
      <w:r w:rsidRPr="00931371">
        <w:rPr>
          <w:rStyle w:val="apple-converted-space"/>
          <w:rFonts w:asciiTheme="majorBidi" w:hAnsiTheme="majorBidi" w:cstheme="majorBidi"/>
          <w:sz w:val="24"/>
          <w:szCs w:val="24"/>
          <w:shd w:val="clear" w:color="auto" w:fill="FFFFFF"/>
        </w:rPr>
        <w:t> </w:t>
      </w:r>
      <w:proofErr w:type="spellStart"/>
      <w:r w:rsidRPr="00931371">
        <w:rPr>
          <w:rFonts w:asciiTheme="majorBidi" w:hAnsiTheme="majorBidi" w:cstheme="majorBidi"/>
          <w:sz w:val="24"/>
          <w:szCs w:val="24"/>
          <w:shd w:val="clear" w:color="auto" w:fill="FFFFFF"/>
        </w:rPr>
        <w:t>kainate</w:t>
      </w:r>
      <w:proofErr w:type="spellEnd"/>
      <w:r w:rsidRPr="00931371">
        <w:rPr>
          <w:rFonts w:asciiTheme="majorBidi" w:hAnsiTheme="majorBidi" w:cstheme="majorBidi"/>
          <w:sz w:val="24"/>
          <w:szCs w:val="24"/>
          <w:shd w:val="clear" w:color="auto" w:fill="FFFFFF"/>
        </w:rPr>
        <w:t>,</w:t>
      </w:r>
      <w:r w:rsidRPr="00931371">
        <w:rPr>
          <w:rStyle w:val="apple-converted-space"/>
          <w:rFonts w:asciiTheme="majorBidi" w:hAnsiTheme="majorBidi" w:cstheme="majorBidi"/>
          <w:sz w:val="24"/>
          <w:szCs w:val="24"/>
          <w:shd w:val="clear" w:color="auto" w:fill="FFFFFF"/>
        </w:rPr>
        <w:t> </w:t>
      </w:r>
      <w:r w:rsidRPr="00931371">
        <w:rPr>
          <w:rFonts w:asciiTheme="majorBidi" w:hAnsiTheme="majorBidi" w:cstheme="majorBidi"/>
          <w:sz w:val="24"/>
          <w:szCs w:val="24"/>
          <w:shd w:val="clear" w:color="auto" w:fill="FFFFFF"/>
        </w:rPr>
        <w:t>GABA</w:t>
      </w:r>
      <w:r w:rsidRPr="00931371">
        <w:rPr>
          <w:rFonts w:asciiTheme="majorBidi" w:hAnsiTheme="majorBidi" w:cstheme="majorBidi"/>
          <w:sz w:val="24"/>
          <w:szCs w:val="24"/>
          <w:shd w:val="clear" w:color="auto" w:fill="FFFFFF"/>
          <w:vertAlign w:val="subscript"/>
        </w:rPr>
        <w:t>C</w:t>
      </w:r>
      <w:r w:rsidRPr="00931371">
        <w:rPr>
          <w:rFonts w:asciiTheme="majorBidi" w:hAnsiTheme="majorBidi" w:cstheme="majorBidi"/>
          <w:sz w:val="24"/>
          <w:szCs w:val="24"/>
          <w:shd w:val="clear" w:color="auto" w:fill="FFFFFF"/>
        </w:rPr>
        <w:t>, and</w:t>
      </w:r>
      <w:r w:rsidRPr="00931371">
        <w:rPr>
          <w:rStyle w:val="apple-converted-space"/>
          <w:rFonts w:asciiTheme="majorBidi" w:hAnsiTheme="majorBidi" w:cstheme="majorBidi"/>
          <w:sz w:val="24"/>
          <w:szCs w:val="24"/>
          <w:shd w:val="clear" w:color="auto" w:fill="FFFFFF"/>
        </w:rPr>
        <w:t> </w:t>
      </w:r>
      <w:r w:rsidRPr="00931371">
        <w:rPr>
          <w:rFonts w:asciiTheme="majorBidi" w:hAnsiTheme="majorBidi" w:cstheme="majorBidi"/>
          <w:sz w:val="24"/>
          <w:szCs w:val="24"/>
          <w:shd w:val="clear" w:color="auto" w:fill="FFFFFF"/>
        </w:rPr>
        <w:t>5-HT</w:t>
      </w:r>
      <w:r w:rsidRPr="00931371">
        <w:rPr>
          <w:rFonts w:asciiTheme="majorBidi" w:hAnsiTheme="majorBidi" w:cstheme="majorBidi"/>
          <w:sz w:val="24"/>
          <w:szCs w:val="24"/>
          <w:shd w:val="clear" w:color="auto" w:fill="FFFFFF"/>
          <w:vertAlign w:val="subscript"/>
        </w:rPr>
        <w:t>3</w:t>
      </w:r>
      <w:r w:rsidRPr="00931371">
        <w:rPr>
          <w:rFonts w:asciiTheme="majorBidi" w:hAnsiTheme="majorBidi" w:cstheme="majorBidi"/>
          <w:sz w:val="24"/>
          <w:szCs w:val="24"/>
          <w:shd w:val="clear" w:color="auto" w:fill="FFFFFF"/>
        </w:rPr>
        <w:t>receptors, and slightly potentiates</w:t>
      </w:r>
      <w:r w:rsidRPr="00931371">
        <w:rPr>
          <w:rStyle w:val="apple-converted-space"/>
          <w:rFonts w:asciiTheme="majorBidi" w:hAnsiTheme="majorBidi" w:cstheme="majorBidi"/>
          <w:sz w:val="24"/>
          <w:szCs w:val="24"/>
          <w:shd w:val="clear" w:color="auto" w:fill="FFFFFF"/>
        </w:rPr>
        <w:t> </w:t>
      </w:r>
      <w:r w:rsidRPr="00931371">
        <w:rPr>
          <w:rFonts w:asciiTheme="majorBidi" w:hAnsiTheme="majorBidi" w:cstheme="majorBidi"/>
          <w:sz w:val="24"/>
          <w:szCs w:val="24"/>
          <w:shd w:val="clear" w:color="auto" w:fill="FFFFFF"/>
        </w:rPr>
        <w:t>GABA</w:t>
      </w:r>
      <w:r w:rsidRPr="00931371">
        <w:rPr>
          <w:rFonts w:asciiTheme="majorBidi" w:hAnsiTheme="majorBidi" w:cstheme="majorBidi"/>
          <w:sz w:val="24"/>
          <w:szCs w:val="24"/>
          <w:shd w:val="clear" w:color="auto" w:fill="FFFFFF"/>
          <w:vertAlign w:val="subscript"/>
        </w:rPr>
        <w:t>A</w:t>
      </w:r>
      <w:r w:rsidRPr="00931371">
        <w:rPr>
          <w:rStyle w:val="apple-converted-space"/>
          <w:rFonts w:asciiTheme="majorBidi" w:hAnsiTheme="majorBidi" w:cstheme="majorBidi"/>
          <w:sz w:val="24"/>
          <w:szCs w:val="24"/>
          <w:shd w:val="clear" w:color="auto" w:fill="FFFFFF"/>
        </w:rPr>
        <w:t> </w:t>
      </w:r>
      <w:r w:rsidRPr="00931371">
        <w:rPr>
          <w:rFonts w:asciiTheme="majorBidi" w:hAnsiTheme="majorBidi" w:cstheme="majorBidi"/>
          <w:sz w:val="24"/>
          <w:szCs w:val="24"/>
          <w:shd w:val="clear" w:color="auto" w:fill="FFFFFF"/>
        </w:rPr>
        <w:t>and</w:t>
      </w:r>
      <w:r w:rsidRPr="00931371">
        <w:rPr>
          <w:rStyle w:val="apple-converted-space"/>
          <w:rFonts w:asciiTheme="majorBidi" w:hAnsiTheme="majorBidi" w:cstheme="majorBidi"/>
          <w:sz w:val="24"/>
          <w:szCs w:val="24"/>
          <w:shd w:val="clear" w:color="auto" w:fill="FFFFFF"/>
        </w:rPr>
        <w:t> </w:t>
      </w:r>
      <w:proofErr w:type="spellStart"/>
      <w:r w:rsidRPr="00931371">
        <w:rPr>
          <w:rFonts w:asciiTheme="majorBidi" w:hAnsiTheme="majorBidi" w:cstheme="majorBidi"/>
          <w:sz w:val="24"/>
          <w:szCs w:val="24"/>
          <w:shd w:val="clear" w:color="auto" w:fill="FFFFFF"/>
        </w:rPr>
        <w:t>glycine</w:t>
      </w:r>
      <w:proofErr w:type="spellEnd"/>
      <w:r w:rsidRPr="00931371">
        <w:rPr>
          <w:rFonts w:asciiTheme="majorBidi" w:hAnsiTheme="majorBidi" w:cstheme="majorBidi"/>
          <w:sz w:val="24"/>
          <w:szCs w:val="24"/>
          <w:shd w:val="clear" w:color="auto" w:fill="FFFFFF"/>
        </w:rPr>
        <w:t xml:space="preserve"> </w:t>
      </w:r>
      <w:proofErr w:type="spellStart"/>
      <w:r w:rsidRPr="00931371">
        <w:rPr>
          <w:rFonts w:asciiTheme="majorBidi" w:hAnsiTheme="majorBidi" w:cstheme="majorBidi"/>
          <w:sz w:val="24"/>
          <w:szCs w:val="24"/>
          <w:shd w:val="clear" w:color="auto" w:fill="FFFFFF"/>
        </w:rPr>
        <w:t>receptors.activate</w:t>
      </w:r>
      <w:proofErr w:type="spellEnd"/>
      <w:r w:rsidRPr="00931371">
        <w:rPr>
          <w:rStyle w:val="apple-converted-space"/>
          <w:rFonts w:asciiTheme="majorBidi" w:hAnsiTheme="majorBidi" w:cstheme="majorBidi"/>
          <w:sz w:val="24"/>
          <w:szCs w:val="24"/>
          <w:shd w:val="clear" w:color="auto" w:fill="FFFFFF"/>
        </w:rPr>
        <w:t> </w:t>
      </w:r>
      <w:r w:rsidRPr="00931371">
        <w:rPr>
          <w:rFonts w:asciiTheme="majorBidi" w:hAnsiTheme="majorBidi" w:cstheme="majorBidi"/>
          <w:sz w:val="24"/>
          <w:szCs w:val="24"/>
          <w:shd w:val="clear" w:color="auto" w:fill="FFFFFF"/>
        </w:rPr>
        <w:t>two-pore-domain</w:t>
      </w:r>
      <w:r w:rsidRPr="00931371">
        <w:rPr>
          <w:rStyle w:val="apple-converted-space"/>
          <w:rFonts w:asciiTheme="majorBidi" w:hAnsiTheme="majorBidi" w:cstheme="majorBidi"/>
          <w:sz w:val="24"/>
          <w:szCs w:val="24"/>
          <w:u w:val="single"/>
          <w:shd w:val="clear" w:color="auto" w:fill="FFFFFF"/>
        </w:rPr>
        <w:t> </w:t>
      </w:r>
      <w:r w:rsidRPr="00931371">
        <w:rPr>
          <w:rStyle w:val="chemf"/>
          <w:rFonts w:asciiTheme="majorBidi" w:hAnsiTheme="majorBidi" w:cstheme="majorBidi"/>
          <w:sz w:val="24"/>
          <w:szCs w:val="24"/>
          <w:shd w:val="clear" w:color="auto" w:fill="FFFFFF"/>
        </w:rPr>
        <w:t>K+</w:t>
      </w:r>
      <w:r w:rsidRPr="00931371">
        <w:t> </w:t>
      </w:r>
      <w:proofErr w:type="spellStart"/>
      <w:r w:rsidRPr="00931371">
        <w:rPr>
          <w:rFonts w:asciiTheme="majorBidi" w:hAnsiTheme="majorBidi" w:cstheme="majorBidi"/>
          <w:sz w:val="24"/>
          <w:szCs w:val="24"/>
          <w:shd w:val="clear" w:color="auto" w:fill="FFFFFF"/>
        </w:rPr>
        <w:t>channels</w:t>
      </w:r>
      <w:r w:rsidR="00A24563" w:rsidRPr="00B3180D">
        <w:rPr>
          <w:rFonts w:asciiTheme="majorBidi" w:hAnsiTheme="majorBidi" w:cstheme="majorBidi"/>
          <w:sz w:val="24"/>
          <w:szCs w:val="24"/>
          <w:lang w:bidi="ar-IQ"/>
        </w:rPr>
        <w:t>Potent</w:t>
      </w:r>
      <w:proofErr w:type="spellEnd"/>
      <w:r w:rsidR="00A24563" w:rsidRPr="00B3180D">
        <w:rPr>
          <w:rFonts w:asciiTheme="majorBidi" w:hAnsiTheme="majorBidi" w:cstheme="majorBidi"/>
          <w:sz w:val="24"/>
          <w:szCs w:val="24"/>
          <w:lang w:bidi="ar-IQ"/>
        </w:rPr>
        <w:t xml:space="preserve"> analgesic so can be used for labor and sever painful condition like fracture.</w:t>
      </w:r>
    </w:p>
    <w:p w:rsidR="00A24563" w:rsidRPr="00B3180D" w:rsidRDefault="00A24563" w:rsidP="00B3180D">
      <w:pPr>
        <w:pStyle w:val="a3"/>
        <w:numPr>
          <w:ilvl w:val="0"/>
          <w:numId w:val="20"/>
        </w:numPr>
        <w:tabs>
          <w:tab w:val="left" w:pos="3030"/>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 xml:space="preserve">Cause </w:t>
      </w:r>
      <w:r w:rsidR="003D24DD" w:rsidRPr="00B3180D">
        <w:rPr>
          <w:rFonts w:asciiTheme="majorBidi" w:hAnsiTheme="majorBidi" w:cstheme="majorBidi"/>
          <w:sz w:val="24"/>
          <w:szCs w:val="24"/>
          <w:lang w:bidi="ar-IQ"/>
        </w:rPr>
        <w:t>diffusion</w:t>
      </w:r>
      <w:r w:rsidRPr="00B3180D">
        <w:rPr>
          <w:rFonts w:asciiTheme="majorBidi" w:hAnsiTheme="majorBidi" w:cstheme="majorBidi"/>
          <w:sz w:val="24"/>
          <w:szCs w:val="24"/>
          <w:lang w:bidi="ar-IQ"/>
        </w:rPr>
        <w:t xml:space="preserve"> hypoxia because it poor soluble in blood.</w:t>
      </w:r>
    </w:p>
    <w:p w:rsidR="00A24563" w:rsidRPr="00B3180D" w:rsidRDefault="00A24563" w:rsidP="00B3180D">
      <w:pPr>
        <w:pStyle w:val="a3"/>
        <w:numPr>
          <w:ilvl w:val="0"/>
          <w:numId w:val="20"/>
        </w:numPr>
        <w:tabs>
          <w:tab w:val="left" w:pos="3030"/>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 xml:space="preserve">Cause </w:t>
      </w:r>
      <w:proofErr w:type="spellStart"/>
      <w:r w:rsidRPr="00B3180D">
        <w:rPr>
          <w:rFonts w:asciiTheme="majorBidi" w:hAnsiTheme="majorBidi" w:cstheme="majorBidi"/>
          <w:sz w:val="24"/>
          <w:szCs w:val="24"/>
          <w:lang w:bidi="ar-IQ"/>
        </w:rPr>
        <w:t>megaloblastic</w:t>
      </w:r>
      <w:proofErr w:type="spellEnd"/>
      <w:r w:rsidRPr="00B3180D">
        <w:rPr>
          <w:rFonts w:asciiTheme="majorBidi" w:hAnsiTheme="majorBidi" w:cstheme="majorBidi"/>
          <w:sz w:val="24"/>
          <w:szCs w:val="24"/>
          <w:lang w:bidi="ar-IQ"/>
        </w:rPr>
        <w:t xml:space="preserve"> </w:t>
      </w:r>
      <w:proofErr w:type="spellStart"/>
      <w:r w:rsidRPr="00B3180D">
        <w:rPr>
          <w:rFonts w:asciiTheme="majorBidi" w:hAnsiTheme="majorBidi" w:cstheme="majorBidi"/>
          <w:sz w:val="24"/>
          <w:szCs w:val="24"/>
          <w:lang w:bidi="ar-IQ"/>
        </w:rPr>
        <w:t>anaemia</w:t>
      </w:r>
      <w:proofErr w:type="spellEnd"/>
      <w:r w:rsidRPr="00B3180D">
        <w:rPr>
          <w:rFonts w:asciiTheme="majorBidi" w:hAnsiTheme="majorBidi" w:cstheme="majorBidi"/>
          <w:sz w:val="24"/>
          <w:szCs w:val="24"/>
          <w:lang w:bidi="ar-IQ"/>
        </w:rPr>
        <w:t xml:space="preserve"> due to ↓ B</w:t>
      </w:r>
      <w:r w:rsidRPr="00B3180D">
        <w:rPr>
          <w:rFonts w:asciiTheme="majorBidi" w:hAnsiTheme="majorBidi" w:cstheme="majorBidi"/>
          <w:sz w:val="24"/>
          <w:szCs w:val="24"/>
          <w:vertAlign w:val="subscript"/>
          <w:lang w:bidi="ar-IQ"/>
        </w:rPr>
        <w:t>12</w:t>
      </w:r>
      <w:r w:rsidRPr="00B3180D">
        <w:rPr>
          <w:rFonts w:asciiTheme="majorBidi" w:hAnsiTheme="majorBidi" w:cstheme="majorBidi"/>
          <w:sz w:val="24"/>
          <w:szCs w:val="24"/>
          <w:lang w:bidi="ar-IQ"/>
        </w:rPr>
        <w:t>.</w:t>
      </w:r>
    </w:p>
    <w:p w:rsidR="00A24563" w:rsidRPr="00B3180D" w:rsidRDefault="00A24563" w:rsidP="00B3180D">
      <w:pPr>
        <w:pStyle w:val="a3"/>
        <w:numPr>
          <w:ilvl w:val="0"/>
          <w:numId w:val="20"/>
        </w:numPr>
        <w:tabs>
          <w:tab w:val="left" w:pos="3030"/>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Used for maintenance of anesthesia only.</w:t>
      </w:r>
    </w:p>
    <w:p w:rsidR="00A24563" w:rsidRPr="00B3180D" w:rsidRDefault="00A24563" w:rsidP="00B3180D">
      <w:pPr>
        <w:pStyle w:val="a3"/>
        <w:numPr>
          <w:ilvl w:val="0"/>
          <w:numId w:val="20"/>
        </w:numPr>
        <w:tabs>
          <w:tab w:val="left" w:pos="3030"/>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lastRenderedPageBreak/>
        <w:t xml:space="preserve">Poor </w:t>
      </w:r>
      <w:r w:rsidR="00D076C3" w:rsidRPr="00B3180D">
        <w:rPr>
          <w:rFonts w:asciiTheme="majorBidi" w:hAnsiTheme="majorBidi" w:cstheme="majorBidi"/>
          <w:sz w:val="24"/>
          <w:szCs w:val="24"/>
          <w:lang w:bidi="ar-IQ"/>
        </w:rPr>
        <w:t>anesthetic.</w:t>
      </w:r>
    </w:p>
    <w:p w:rsidR="00D076C3" w:rsidRPr="00B3180D" w:rsidRDefault="00D076C3" w:rsidP="00B3180D">
      <w:pPr>
        <w:pStyle w:val="a3"/>
        <w:numPr>
          <w:ilvl w:val="0"/>
          <w:numId w:val="20"/>
        </w:numPr>
        <w:tabs>
          <w:tab w:val="left" w:pos="3030"/>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Not affect the uterine muscle, so it safe in labor.</w:t>
      </w:r>
    </w:p>
    <w:p w:rsidR="00D076C3" w:rsidRPr="00B3180D" w:rsidRDefault="00D076C3" w:rsidP="00B3180D">
      <w:pPr>
        <w:pStyle w:val="a3"/>
        <w:numPr>
          <w:ilvl w:val="0"/>
          <w:numId w:val="20"/>
        </w:numPr>
        <w:tabs>
          <w:tab w:val="left" w:pos="3030"/>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 xml:space="preserve">Prolong exposure at low dose (as in operating theater staff) lead to inhibition of </w:t>
      </w:r>
      <w:proofErr w:type="spellStart"/>
      <w:r w:rsidRPr="00B3180D">
        <w:rPr>
          <w:rFonts w:asciiTheme="majorBidi" w:hAnsiTheme="majorBidi" w:cstheme="majorBidi"/>
          <w:sz w:val="24"/>
          <w:szCs w:val="24"/>
          <w:lang w:bidi="ar-IQ"/>
        </w:rPr>
        <w:t>methionine</w:t>
      </w:r>
      <w:proofErr w:type="spellEnd"/>
      <w:r w:rsidRPr="00B3180D">
        <w:rPr>
          <w:rFonts w:asciiTheme="majorBidi" w:hAnsiTheme="majorBidi" w:cstheme="majorBidi"/>
          <w:sz w:val="24"/>
          <w:szCs w:val="24"/>
          <w:lang w:bidi="ar-IQ"/>
        </w:rPr>
        <w:t xml:space="preserve"> </w:t>
      </w:r>
      <w:proofErr w:type="spellStart"/>
      <w:r w:rsidRPr="00B3180D">
        <w:rPr>
          <w:rFonts w:asciiTheme="majorBidi" w:hAnsiTheme="majorBidi" w:cstheme="majorBidi"/>
          <w:sz w:val="24"/>
          <w:szCs w:val="24"/>
          <w:lang w:bidi="ar-IQ"/>
        </w:rPr>
        <w:t>synthase</w:t>
      </w:r>
      <w:proofErr w:type="spellEnd"/>
      <w:r w:rsidRPr="00B3180D">
        <w:rPr>
          <w:rFonts w:asciiTheme="majorBidi" w:hAnsiTheme="majorBidi" w:cstheme="majorBidi"/>
          <w:sz w:val="24"/>
          <w:szCs w:val="24"/>
          <w:lang w:bidi="ar-IQ"/>
        </w:rPr>
        <w:t xml:space="preserve"> so ↓ DNA and protein synthesis lead to </w:t>
      </w:r>
      <w:proofErr w:type="spellStart"/>
      <w:r w:rsidRPr="00B3180D">
        <w:rPr>
          <w:rFonts w:asciiTheme="majorBidi" w:hAnsiTheme="majorBidi" w:cstheme="majorBidi"/>
          <w:sz w:val="24"/>
          <w:szCs w:val="24"/>
          <w:lang w:bidi="ar-IQ"/>
        </w:rPr>
        <w:t>anaemia</w:t>
      </w:r>
      <w:proofErr w:type="spellEnd"/>
      <w:r w:rsidRPr="00B3180D">
        <w:rPr>
          <w:rFonts w:asciiTheme="majorBidi" w:hAnsiTheme="majorBidi" w:cstheme="majorBidi"/>
          <w:sz w:val="24"/>
          <w:szCs w:val="24"/>
          <w:lang w:bidi="ar-IQ"/>
        </w:rPr>
        <w:t xml:space="preserve"> and </w:t>
      </w:r>
      <w:proofErr w:type="spellStart"/>
      <w:r w:rsidRPr="00B3180D">
        <w:rPr>
          <w:rFonts w:asciiTheme="majorBidi" w:hAnsiTheme="majorBidi" w:cstheme="majorBidi"/>
          <w:sz w:val="24"/>
          <w:szCs w:val="24"/>
          <w:lang w:bidi="ar-IQ"/>
        </w:rPr>
        <w:t>leukopenia</w:t>
      </w:r>
      <w:proofErr w:type="spellEnd"/>
      <w:r w:rsidRPr="00B3180D">
        <w:rPr>
          <w:rFonts w:asciiTheme="majorBidi" w:hAnsiTheme="majorBidi" w:cstheme="majorBidi"/>
          <w:sz w:val="24"/>
          <w:szCs w:val="24"/>
          <w:lang w:bidi="ar-IQ"/>
        </w:rPr>
        <w:t xml:space="preserve"> and malformation for pregnant women.</w:t>
      </w:r>
    </w:p>
    <w:p w:rsidR="00D076C3" w:rsidRPr="00B3180D" w:rsidRDefault="00D076C3" w:rsidP="00B3180D">
      <w:pPr>
        <w:pStyle w:val="a3"/>
        <w:numPr>
          <w:ilvl w:val="0"/>
          <w:numId w:val="11"/>
        </w:numPr>
        <w:tabs>
          <w:tab w:val="left" w:pos="3030"/>
        </w:tabs>
        <w:bidi w:val="0"/>
        <w:spacing w:after="0" w:line="240" w:lineRule="auto"/>
        <w:jc w:val="both"/>
        <w:rPr>
          <w:rFonts w:asciiTheme="majorBidi" w:hAnsiTheme="majorBidi" w:cstheme="majorBidi"/>
          <w:b/>
          <w:bCs/>
          <w:sz w:val="24"/>
          <w:szCs w:val="24"/>
          <w:lang w:bidi="ar-IQ"/>
        </w:rPr>
      </w:pPr>
      <w:r w:rsidRPr="00B3180D">
        <w:rPr>
          <w:rFonts w:asciiTheme="majorBidi" w:hAnsiTheme="majorBidi" w:cstheme="majorBidi"/>
          <w:b/>
          <w:bCs/>
          <w:sz w:val="24"/>
          <w:szCs w:val="24"/>
          <w:lang w:bidi="ar-IQ"/>
        </w:rPr>
        <w:t>Other inhaled G.A:</w:t>
      </w:r>
    </w:p>
    <w:p w:rsidR="00D076C3" w:rsidRPr="00B3180D" w:rsidRDefault="00D076C3" w:rsidP="00B3180D">
      <w:pPr>
        <w:pStyle w:val="a3"/>
        <w:numPr>
          <w:ilvl w:val="0"/>
          <w:numId w:val="22"/>
        </w:numPr>
        <w:tabs>
          <w:tab w:val="left" w:pos="3030"/>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b/>
          <w:bCs/>
          <w:sz w:val="24"/>
          <w:szCs w:val="24"/>
          <w:u w:val="single"/>
          <w:lang w:bidi="ar-IQ"/>
        </w:rPr>
        <w:t>Chloroform</w:t>
      </w:r>
      <w:r w:rsidRPr="00B3180D">
        <w:rPr>
          <w:rFonts w:asciiTheme="majorBidi" w:hAnsiTheme="majorBidi" w:cstheme="majorBidi"/>
          <w:sz w:val="24"/>
          <w:szCs w:val="24"/>
          <w:lang w:bidi="ar-IQ"/>
        </w:rPr>
        <w:t xml:space="preserve"> → </w:t>
      </w:r>
      <w:proofErr w:type="spellStart"/>
      <w:r w:rsidRPr="00B3180D">
        <w:rPr>
          <w:rFonts w:asciiTheme="majorBidi" w:hAnsiTheme="majorBidi" w:cstheme="majorBidi"/>
          <w:sz w:val="24"/>
          <w:szCs w:val="24"/>
          <w:lang w:bidi="ar-IQ"/>
        </w:rPr>
        <w:t>hepatotoxic</w:t>
      </w:r>
      <w:proofErr w:type="spellEnd"/>
      <w:r w:rsidRPr="00B3180D">
        <w:rPr>
          <w:rFonts w:asciiTheme="majorBidi" w:hAnsiTheme="majorBidi" w:cstheme="majorBidi"/>
          <w:sz w:val="24"/>
          <w:szCs w:val="24"/>
          <w:lang w:bidi="ar-IQ"/>
        </w:rPr>
        <w:t xml:space="preserve"> and cause cardiac </w:t>
      </w:r>
      <w:proofErr w:type="spellStart"/>
      <w:r w:rsidRPr="00B3180D">
        <w:rPr>
          <w:rFonts w:asciiTheme="majorBidi" w:hAnsiTheme="majorBidi" w:cstheme="majorBidi"/>
          <w:sz w:val="24"/>
          <w:szCs w:val="24"/>
          <w:lang w:bidi="ar-IQ"/>
        </w:rPr>
        <w:t>dysrhythmias</w:t>
      </w:r>
      <w:proofErr w:type="spellEnd"/>
      <w:r w:rsidRPr="00B3180D">
        <w:rPr>
          <w:rFonts w:asciiTheme="majorBidi" w:hAnsiTheme="majorBidi" w:cstheme="majorBidi"/>
          <w:sz w:val="24"/>
          <w:szCs w:val="24"/>
          <w:lang w:bidi="ar-IQ"/>
        </w:rPr>
        <w:t>.</w:t>
      </w:r>
    </w:p>
    <w:p w:rsidR="00D076C3" w:rsidRPr="00B3180D" w:rsidRDefault="00064DD7" w:rsidP="00B3180D">
      <w:pPr>
        <w:pStyle w:val="a3"/>
        <w:numPr>
          <w:ilvl w:val="0"/>
          <w:numId w:val="22"/>
        </w:numPr>
        <w:tabs>
          <w:tab w:val="left" w:pos="3030"/>
        </w:tabs>
        <w:bidi w:val="0"/>
        <w:spacing w:after="0" w:line="240" w:lineRule="auto"/>
        <w:jc w:val="both"/>
        <w:rPr>
          <w:rFonts w:asciiTheme="majorBidi" w:hAnsiTheme="majorBidi" w:cstheme="majorBidi"/>
          <w:sz w:val="24"/>
          <w:szCs w:val="24"/>
          <w:lang w:bidi="ar-IQ"/>
        </w:rPr>
      </w:pPr>
      <w:proofErr w:type="spellStart"/>
      <w:r w:rsidRPr="00B3180D">
        <w:rPr>
          <w:rFonts w:asciiTheme="majorBidi" w:hAnsiTheme="majorBidi" w:cstheme="majorBidi"/>
          <w:b/>
          <w:bCs/>
          <w:sz w:val="24"/>
          <w:szCs w:val="24"/>
          <w:u w:val="single"/>
          <w:lang w:bidi="ar-IQ"/>
        </w:rPr>
        <w:t>D</w:t>
      </w:r>
      <w:r w:rsidR="00D076C3" w:rsidRPr="00B3180D">
        <w:rPr>
          <w:rFonts w:asciiTheme="majorBidi" w:hAnsiTheme="majorBidi" w:cstheme="majorBidi"/>
          <w:b/>
          <w:bCs/>
          <w:sz w:val="24"/>
          <w:szCs w:val="24"/>
          <w:u w:val="single"/>
          <w:lang w:bidi="ar-IQ"/>
        </w:rPr>
        <w:t>iethy</w:t>
      </w:r>
      <w:r w:rsidRPr="00B3180D">
        <w:rPr>
          <w:rFonts w:asciiTheme="majorBidi" w:hAnsiTheme="majorBidi" w:cstheme="majorBidi"/>
          <w:b/>
          <w:bCs/>
          <w:sz w:val="24"/>
          <w:szCs w:val="24"/>
          <w:u w:val="single"/>
          <w:lang w:bidi="ar-IQ"/>
        </w:rPr>
        <w:t>lether</w:t>
      </w:r>
      <w:proofErr w:type="spellEnd"/>
      <w:r w:rsidRPr="00B3180D">
        <w:rPr>
          <w:rFonts w:asciiTheme="majorBidi" w:hAnsiTheme="majorBidi" w:cstheme="majorBidi"/>
          <w:sz w:val="24"/>
          <w:szCs w:val="24"/>
          <w:lang w:bidi="ar-IQ"/>
        </w:rPr>
        <w:t xml:space="preserve"> → explosive and highly irritant to respiratory tract.</w:t>
      </w:r>
    </w:p>
    <w:p w:rsidR="00064DD7" w:rsidRPr="00B3180D" w:rsidRDefault="00064DD7" w:rsidP="00B3180D">
      <w:pPr>
        <w:pStyle w:val="a3"/>
        <w:numPr>
          <w:ilvl w:val="0"/>
          <w:numId w:val="22"/>
        </w:numPr>
        <w:tabs>
          <w:tab w:val="left" w:pos="3030"/>
        </w:tabs>
        <w:bidi w:val="0"/>
        <w:spacing w:after="0" w:line="240" w:lineRule="auto"/>
        <w:jc w:val="both"/>
        <w:rPr>
          <w:rFonts w:asciiTheme="majorBidi" w:hAnsiTheme="majorBidi" w:cstheme="majorBidi"/>
          <w:sz w:val="24"/>
          <w:szCs w:val="24"/>
          <w:lang w:bidi="ar-IQ"/>
        </w:rPr>
      </w:pPr>
      <w:proofErr w:type="spellStart"/>
      <w:r w:rsidRPr="00B3180D">
        <w:rPr>
          <w:rFonts w:asciiTheme="majorBidi" w:hAnsiTheme="majorBidi" w:cstheme="majorBidi"/>
          <w:b/>
          <w:bCs/>
          <w:sz w:val="24"/>
          <w:szCs w:val="24"/>
          <w:u w:val="single"/>
          <w:lang w:bidi="ar-IQ"/>
        </w:rPr>
        <w:t>Cyclopropane</w:t>
      </w:r>
      <w:proofErr w:type="spellEnd"/>
      <w:r w:rsidRPr="00B3180D">
        <w:rPr>
          <w:rFonts w:asciiTheme="majorBidi" w:hAnsiTheme="majorBidi" w:cstheme="majorBidi"/>
          <w:sz w:val="24"/>
          <w:szCs w:val="24"/>
          <w:lang w:bidi="ar-IQ"/>
        </w:rPr>
        <w:t xml:space="preserve"> → explosive, respiratory depressant and cause hypotension.</w:t>
      </w:r>
    </w:p>
    <w:p w:rsidR="005D4802" w:rsidRPr="00B3180D" w:rsidRDefault="005D4802" w:rsidP="00B3180D">
      <w:pPr>
        <w:pStyle w:val="a3"/>
        <w:tabs>
          <w:tab w:val="left" w:pos="3030"/>
        </w:tabs>
        <w:bidi w:val="0"/>
        <w:spacing w:after="0" w:line="240" w:lineRule="auto"/>
        <w:ind w:left="2160"/>
        <w:jc w:val="both"/>
        <w:rPr>
          <w:rFonts w:asciiTheme="majorBidi" w:hAnsiTheme="majorBidi" w:cstheme="majorBidi"/>
          <w:sz w:val="24"/>
          <w:szCs w:val="24"/>
          <w:lang w:bidi="ar-IQ"/>
        </w:rPr>
      </w:pPr>
    </w:p>
    <w:p w:rsidR="00064DD7" w:rsidRPr="003D24DD" w:rsidRDefault="003D24DD" w:rsidP="00B3180D">
      <w:pPr>
        <w:pStyle w:val="a3"/>
        <w:numPr>
          <w:ilvl w:val="0"/>
          <w:numId w:val="8"/>
        </w:numPr>
        <w:tabs>
          <w:tab w:val="left" w:pos="3030"/>
        </w:tabs>
        <w:bidi w:val="0"/>
        <w:spacing w:after="0" w:line="240" w:lineRule="auto"/>
        <w:jc w:val="both"/>
        <w:rPr>
          <w:rFonts w:asciiTheme="majorBidi" w:hAnsiTheme="majorBidi" w:cstheme="majorBidi"/>
          <w:b/>
          <w:bCs/>
          <w:sz w:val="28"/>
          <w:szCs w:val="28"/>
          <w:lang w:bidi="ar-IQ"/>
        </w:rPr>
      </w:pPr>
      <w:r>
        <w:rPr>
          <w:rFonts w:asciiTheme="majorBidi" w:hAnsiTheme="majorBidi" w:cstheme="majorBidi"/>
          <w:b/>
          <w:bCs/>
          <w:sz w:val="28"/>
          <w:szCs w:val="28"/>
          <w:lang w:bidi="ar-IQ"/>
        </w:rPr>
        <w:t>Intravenous G.A</w:t>
      </w:r>
    </w:p>
    <w:p w:rsidR="00064DD7" w:rsidRPr="00B3180D" w:rsidRDefault="00064DD7" w:rsidP="00B3180D">
      <w:pPr>
        <w:pStyle w:val="a3"/>
        <w:tabs>
          <w:tab w:val="left" w:pos="3030"/>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Cause rapid induction and slow recovery</w:t>
      </w:r>
    </w:p>
    <w:p w:rsidR="00064DD7" w:rsidRPr="004D2BBA" w:rsidRDefault="00064DD7" w:rsidP="000D03DC">
      <w:pPr>
        <w:pStyle w:val="a3"/>
        <w:numPr>
          <w:ilvl w:val="0"/>
          <w:numId w:val="35"/>
        </w:numPr>
        <w:tabs>
          <w:tab w:val="left" w:pos="3030"/>
        </w:tabs>
        <w:bidi w:val="0"/>
        <w:spacing w:after="0" w:line="240" w:lineRule="auto"/>
        <w:jc w:val="both"/>
        <w:rPr>
          <w:rFonts w:asciiTheme="majorBidi" w:hAnsiTheme="majorBidi" w:cstheme="majorBidi"/>
          <w:sz w:val="28"/>
          <w:szCs w:val="28"/>
          <w:lang w:bidi="ar-IQ"/>
        </w:rPr>
      </w:pPr>
      <w:r w:rsidRPr="004D2BBA">
        <w:rPr>
          <w:rFonts w:asciiTheme="majorBidi" w:hAnsiTheme="majorBidi" w:cstheme="majorBidi"/>
          <w:b/>
          <w:bCs/>
          <w:sz w:val="28"/>
          <w:szCs w:val="28"/>
          <w:lang w:bidi="ar-IQ"/>
        </w:rPr>
        <w:t>Barbiturate</w:t>
      </w:r>
      <w:r w:rsidRPr="004D2BBA">
        <w:rPr>
          <w:rFonts w:asciiTheme="majorBidi" w:hAnsiTheme="majorBidi" w:cstheme="majorBidi"/>
          <w:sz w:val="28"/>
          <w:szCs w:val="28"/>
          <w:lang w:bidi="ar-IQ"/>
        </w:rPr>
        <w:t>:</w:t>
      </w:r>
    </w:p>
    <w:p w:rsidR="00064DD7" w:rsidRPr="00B3180D" w:rsidRDefault="00064DD7" w:rsidP="000D03DC">
      <w:pPr>
        <w:pStyle w:val="a3"/>
        <w:numPr>
          <w:ilvl w:val="1"/>
          <w:numId w:val="36"/>
        </w:numPr>
        <w:tabs>
          <w:tab w:val="left" w:pos="1134"/>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Potent anesthetic.</w:t>
      </w:r>
    </w:p>
    <w:p w:rsidR="00064DD7" w:rsidRPr="00B3180D" w:rsidRDefault="00064DD7" w:rsidP="000D03DC">
      <w:pPr>
        <w:pStyle w:val="a3"/>
        <w:numPr>
          <w:ilvl w:val="1"/>
          <w:numId w:val="36"/>
        </w:numPr>
        <w:tabs>
          <w:tab w:val="left" w:pos="1134"/>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 xml:space="preserve">Not analgesic, but cause </w:t>
      </w:r>
      <w:proofErr w:type="spellStart"/>
      <w:r w:rsidRPr="00B3180D">
        <w:rPr>
          <w:rFonts w:asciiTheme="majorBidi" w:hAnsiTheme="majorBidi" w:cstheme="majorBidi"/>
          <w:sz w:val="24"/>
          <w:szCs w:val="24"/>
          <w:lang w:bidi="ar-IQ"/>
        </w:rPr>
        <w:t>hyperalgeisa</w:t>
      </w:r>
      <w:proofErr w:type="spellEnd"/>
      <w:r w:rsidRPr="00B3180D">
        <w:rPr>
          <w:rFonts w:asciiTheme="majorBidi" w:hAnsiTheme="majorBidi" w:cstheme="majorBidi"/>
          <w:sz w:val="24"/>
          <w:szCs w:val="24"/>
          <w:lang w:bidi="ar-IQ"/>
        </w:rPr>
        <w:t xml:space="preserve"> i.e. cause </w:t>
      </w:r>
      <w:r w:rsidR="004D2BBA" w:rsidRPr="00B3180D">
        <w:rPr>
          <w:rFonts w:asciiTheme="majorBidi" w:hAnsiTheme="majorBidi" w:cstheme="majorBidi"/>
          <w:sz w:val="24"/>
          <w:szCs w:val="24"/>
          <w:lang w:bidi="ar-IQ"/>
        </w:rPr>
        <w:t>severe</w:t>
      </w:r>
      <w:r w:rsidRPr="00B3180D">
        <w:rPr>
          <w:rFonts w:asciiTheme="majorBidi" w:hAnsiTheme="majorBidi" w:cstheme="majorBidi"/>
          <w:sz w:val="24"/>
          <w:szCs w:val="24"/>
          <w:lang w:bidi="ar-IQ"/>
        </w:rPr>
        <w:t xml:space="preserve"> pain.</w:t>
      </w:r>
    </w:p>
    <w:p w:rsidR="00064DD7" w:rsidRPr="00B3180D" w:rsidRDefault="00064DD7" w:rsidP="000D03DC">
      <w:pPr>
        <w:pStyle w:val="a3"/>
        <w:numPr>
          <w:ilvl w:val="1"/>
          <w:numId w:val="36"/>
        </w:numPr>
        <w:tabs>
          <w:tab w:val="left" w:pos="1134"/>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CNS and respiratory depressant.</w:t>
      </w:r>
    </w:p>
    <w:p w:rsidR="00064DD7" w:rsidRPr="00B3180D" w:rsidRDefault="00064DD7" w:rsidP="000D03DC">
      <w:pPr>
        <w:pStyle w:val="a3"/>
        <w:numPr>
          <w:ilvl w:val="1"/>
          <w:numId w:val="36"/>
        </w:numPr>
        <w:tabs>
          <w:tab w:val="left" w:pos="1134"/>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Used for brain surgery because it ↓ glucose uptake.</w:t>
      </w:r>
    </w:p>
    <w:p w:rsidR="00064DD7" w:rsidRPr="00B3180D" w:rsidRDefault="00064DD7" w:rsidP="000D03DC">
      <w:pPr>
        <w:pStyle w:val="a3"/>
        <w:numPr>
          <w:ilvl w:val="1"/>
          <w:numId w:val="36"/>
        </w:numPr>
        <w:tabs>
          <w:tab w:val="left" w:pos="1134"/>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When given intra-arterial it leads to crystallization and thrombosis.</w:t>
      </w:r>
    </w:p>
    <w:p w:rsidR="00237278" w:rsidRPr="00B3180D" w:rsidRDefault="00237278" w:rsidP="000D03DC">
      <w:pPr>
        <w:pStyle w:val="a3"/>
        <w:numPr>
          <w:ilvl w:val="1"/>
          <w:numId w:val="36"/>
        </w:numPr>
        <w:tabs>
          <w:tab w:val="left" w:pos="1134"/>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CVS inhibition due to vasodilatation and myocardial inhibition.</w:t>
      </w:r>
    </w:p>
    <w:p w:rsidR="00064DD7" w:rsidRPr="00B3180D" w:rsidRDefault="00064DD7" w:rsidP="000D03DC">
      <w:pPr>
        <w:pStyle w:val="a3"/>
        <w:numPr>
          <w:ilvl w:val="1"/>
          <w:numId w:val="36"/>
        </w:numPr>
        <w:tabs>
          <w:tab w:val="left" w:pos="1134"/>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 Muscle tone and contraction.</w:t>
      </w:r>
    </w:p>
    <w:p w:rsidR="00064DD7" w:rsidRPr="00B3180D" w:rsidRDefault="00064DD7" w:rsidP="000D03DC">
      <w:pPr>
        <w:pStyle w:val="a3"/>
        <w:numPr>
          <w:ilvl w:val="1"/>
          <w:numId w:val="36"/>
        </w:numPr>
        <w:tabs>
          <w:tab w:val="left" w:pos="1134"/>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 xml:space="preserve">Cause severe </w:t>
      </w:r>
      <w:proofErr w:type="spellStart"/>
      <w:r w:rsidRPr="00B3180D">
        <w:rPr>
          <w:rFonts w:asciiTheme="majorBidi" w:hAnsiTheme="majorBidi" w:cstheme="majorBidi"/>
          <w:sz w:val="24"/>
          <w:szCs w:val="24"/>
          <w:lang w:bidi="ar-IQ"/>
        </w:rPr>
        <w:t>laryngospasm</w:t>
      </w:r>
      <w:proofErr w:type="spellEnd"/>
      <w:r w:rsidRPr="00B3180D">
        <w:rPr>
          <w:rFonts w:asciiTheme="majorBidi" w:hAnsiTheme="majorBidi" w:cstheme="majorBidi"/>
          <w:sz w:val="24"/>
          <w:szCs w:val="24"/>
          <w:lang w:bidi="ar-IQ"/>
        </w:rPr>
        <w:t xml:space="preserve"> so not used for ENT surgery.</w:t>
      </w:r>
    </w:p>
    <w:p w:rsidR="00064DD7" w:rsidRPr="00B3180D" w:rsidRDefault="00064DD7" w:rsidP="000D03DC">
      <w:pPr>
        <w:pStyle w:val="a3"/>
        <w:numPr>
          <w:ilvl w:val="1"/>
          <w:numId w:val="36"/>
        </w:numPr>
        <w:tabs>
          <w:tab w:val="left" w:pos="1134"/>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 xml:space="preserve">↓ Sympathetic effects because it ↑ GABA – </w:t>
      </w:r>
      <w:proofErr w:type="spellStart"/>
      <w:r w:rsidRPr="00B3180D">
        <w:rPr>
          <w:rFonts w:asciiTheme="majorBidi" w:hAnsiTheme="majorBidi" w:cstheme="majorBidi"/>
          <w:sz w:val="24"/>
          <w:szCs w:val="24"/>
          <w:lang w:bidi="ar-IQ"/>
        </w:rPr>
        <w:t>Cl</w:t>
      </w:r>
      <w:proofErr w:type="spellEnd"/>
      <w:r w:rsidRPr="00B3180D">
        <w:rPr>
          <w:rFonts w:asciiTheme="majorBidi" w:hAnsiTheme="majorBidi" w:cstheme="majorBidi"/>
          <w:sz w:val="24"/>
          <w:szCs w:val="24"/>
          <w:vertAlign w:val="superscript"/>
          <w:lang w:bidi="ar-IQ"/>
        </w:rPr>
        <w:t>-</w:t>
      </w:r>
      <w:r w:rsidRPr="00B3180D">
        <w:rPr>
          <w:rFonts w:asciiTheme="majorBidi" w:hAnsiTheme="majorBidi" w:cstheme="majorBidi"/>
          <w:sz w:val="24"/>
          <w:szCs w:val="24"/>
          <w:lang w:bidi="ar-IQ"/>
        </w:rPr>
        <w:t xml:space="preserve"> ion complex duration opening so may lead to coma.</w:t>
      </w:r>
    </w:p>
    <w:p w:rsidR="00064DD7" w:rsidRPr="00B3180D" w:rsidRDefault="00064DD7" w:rsidP="000D03DC">
      <w:pPr>
        <w:pStyle w:val="a3"/>
        <w:numPr>
          <w:ilvl w:val="1"/>
          <w:numId w:val="36"/>
        </w:numPr>
        <w:tabs>
          <w:tab w:val="left" w:pos="1134"/>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 xml:space="preserve">It enzyme inducer so precipitate </w:t>
      </w:r>
      <w:proofErr w:type="spellStart"/>
      <w:r w:rsidRPr="00B3180D">
        <w:rPr>
          <w:rFonts w:asciiTheme="majorBidi" w:hAnsiTheme="majorBidi" w:cstheme="majorBidi"/>
          <w:sz w:val="24"/>
          <w:szCs w:val="24"/>
          <w:lang w:bidi="ar-IQ"/>
        </w:rPr>
        <w:t>porphyria</w:t>
      </w:r>
      <w:proofErr w:type="spellEnd"/>
      <w:r w:rsidRPr="00B3180D">
        <w:rPr>
          <w:rFonts w:asciiTheme="majorBidi" w:hAnsiTheme="majorBidi" w:cstheme="majorBidi"/>
          <w:sz w:val="24"/>
          <w:szCs w:val="24"/>
          <w:lang w:bidi="ar-IQ"/>
        </w:rPr>
        <w:t>.</w:t>
      </w:r>
    </w:p>
    <w:p w:rsidR="005D4802" w:rsidRPr="00B3180D" w:rsidRDefault="00064DD7" w:rsidP="000D03DC">
      <w:pPr>
        <w:pStyle w:val="a3"/>
        <w:numPr>
          <w:ilvl w:val="1"/>
          <w:numId w:val="36"/>
        </w:numPr>
        <w:tabs>
          <w:tab w:val="left" w:pos="1134"/>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 xml:space="preserve">Highly lipid soluble, so highly stored in fatty tissue so lead to prolong hangover </w:t>
      </w:r>
      <w:r w:rsidR="000D03DC" w:rsidRPr="00B3180D">
        <w:rPr>
          <w:rFonts w:asciiTheme="majorBidi" w:hAnsiTheme="majorBidi" w:cstheme="majorBidi"/>
          <w:sz w:val="24"/>
          <w:szCs w:val="24"/>
          <w:lang w:bidi="ar-IQ"/>
        </w:rPr>
        <w:t>especially</w:t>
      </w:r>
      <w:r w:rsidRPr="00B3180D">
        <w:rPr>
          <w:rFonts w:asciiTheme="majorBidi" w:hAnsiTheme="majorBidi" w:cstheme="majorBidi"/>
          <w:sz w:val="24"/>
          <w:szCs w:val="24"/>
          <w:lang w:bidi="ar-IQ"/>
        </w:rPr>
        <w:t xml:space="preserve"> in obese patients.</w:t>
      </w:r>
    </w:p>
    <w:p w:rsidR="005D4802" w:rsidRPr="00B3180D" w:rsidRDefault="005D4802" w:rsidP="00B3180D">
      <w:pPr>
        <w:pStyle w:val="a3"/>
        <w:tabs>
          <w:tab w:val="left" w:pos="3030"/>
        </w:tabs>
        <w:bidi w:val="0"/>
        <w:spacing w:after="0" w:line="240" w:lineRule="auto"/>
        <w:ind w:left="1080"/>
        <w:jc w:val="both"/>
        <w:rPr>
          <w:rFonts w:asciiTheme="majorBidi" w:hAnsiTheme="majorBidi" w:cstheme="majorBidi"/>
          <w:sz w:val="24"/>
          <w:szCs w:val="24"/>
          <w:lang w:bidi="ar-IQ"/>
        </w:rPr>
      </w:pPr>
    </w:p>
    <w:p w:rsidR="00931371" w:rsidRDefault="00237278" w:rsidP="00931371">
      <w:pPr>
        <w:pStyle w:val="a3"/>
        <w:numPr>
          <w:ilvl w:val="0"/>
          <w:numId w:val="23"/>
        </w:numPr>
        <w:tabs>
          <w:tab w:val="left" w:pos="3030"/>
        </w:tabs>
        <w:bidi w:val="0"/>
        <w:spacing w:after="0" w:line="240" w:lineRule="auto"/>
        <w:ind w:left="1080"/>
        <w:jc w:val="both"/>
        <w:rPr>
          <w:rFonts w:asciiTheme="majorBidi" w:hAnsiTheme="majorBidi" w:cstheme="majorBidi"/>
          <w:sz w:val="28"/>
          <w:szCs w:val="28"/>
          <w:lang w:bidi="ar-IQ"/>
        </w:rPr>
      </w:pPr>
      <w:proofErr w:type="spellStart"/>
      <w:r w:rsidRPr="00931371">
        <w:rPr>
          <w:rFonts w:asciiTheme="majorBidi" w:hAnsiTheme="majorBidi" w:cstheme="majorBidi"/>
          <w:b/>
          <w:bCs/>
          <w:sz w:val="28"/>
          <w:szCs w:val="28"/>
          <w:lang w:bidi="ar-IQ"/>
        </w:rPr>
        <w:t>Ketamine</w:t>
      </w:r>
      <w:proofErr w:type="spellEnd"/>
      <w:r w:rsidRPr="00931371">
        <w:rPr>
          <w:rFonts w:asciiTheme="majorBidi" w:hAnsiTheme="majorBidi" w:cstheme="majorBidi"/>
          <w:b/>
          <w:bCs/>
          <w:sz w:val="28"/>
          <w:szCs w:val="28"/>
          <w:lang w:bidi="ar-IQ"/>
        </w:rPr>
        <w:t>:</w:t>
      </w:r>
    </w:p>
    <w:p w:rsidR="00931371" w:rsidRPr="00E517F1" w:rsidRDefault="00931371" w:rsidP="000D03DC">
      <w:pPr>
        <w:shd w:val="clear" w:color="auto" w:fill="FFFFFF"/>
        <w:bidi w:val="0"/>
        <w:spacing w:before="100" w:beforeAutospacing="1" w:after="24" w:line="336" w:lineRule="atLeast"/>
        <w:ind w:left="384" w:right="-177"/>
        <w:jc w:val="both"/>
        <w:rPr>
          <w:rFonts w:asciiTheme="majorBidi" w:eastAsia="Times New Roman" w:hAnsiTheme="majorBidi" w:cstheme="majorBidi"/>
          <w:sz w:val="24"/>
          <w:szCs w:val="24"/>
        </w:rPr>
      </w:pPr>
      <w:r w:rsidRPr="00FA16BD">
        <w:rPr>
          <w:rFonts w:asciiTheme="majorBidi" w:hAnsiTheme="majorBidi" w:cstheme="majorBidi"/>
          <w:b/>
          <w:bCs/>
          <w:sz w:val="24"/>
          <w:szCs w:val="24"/>
          <w:lang w:bidi="ar-IQ"/>
        </w:rPr>
        <w:t>Mechanism:</w:t>
      </w:r>
      <w:r w:rsidRPr="00931371">
        <w:t xml:space="preserve"> </w:t>
      </w:r>
      <w:r w:rsidRPr="00E517F1">
        <w:rPr>
          <w:rFonts w:asciiTheme="majorBidi" w:hAnsiTheme="majorBidi" w:cstheme="majorBidi"/>
          <w:sz w:val="24"/>
          <w:szCs w:val="24"/>
          <w:shd w:val="clear" w:color="auto" w:fill="FFFFFF"/>
        </w:rPr>
        <w:t>Non-competitive antagonist</w:t>
      </w:r>
      <w:r w:rsidRPr="00E517F1">
        <w:rPr>
          <w:rStyle w:val="apple-converted-space"/>
          <w:rFonts w:asciiTheme="majorBidi" w:hAnsiTheme="majorBidi" w:cstheme="majorBidi"/>
          <w:sz w:val="24"/>
          <w:szCs w:val="24"/>
          <w:shd w:val="clear" w:color="auto" w:fill="FFFFFF"/>
        </w:rPr>
        <w:t> </w:t>
      </w:r>
      <w:r w:rsidRPr="00E517F1">
        <w:rPr>
          <w:rFonts w:asciiTheme="majorBidi" w:hAnsiTheme="majorBidi" w:cstheme="majorBidi"/>
          <w:sz w:val="24"/>
          <w:szCs w:val="24"/>
          <w:shd w:val="clear" w:color="auto" w:fill="FFFFFF"/>
        </w:rPr>
        <w:t>of the</w:t>
      </w:r>
      <w:r w:rsidRPr="00E517F1">
        <w:rPr>
          <w:rStyle w:val="apple-converted-space"/>
          <w:rFonts w:asciiTheme="majorBidi" w:hAnsiTheme="majorBidi" w:cstheme="majorBidi"/>
          <w:sz w:val="24"/>
          <w:szCs w:val="24"/>
          <w:shd w:val="clear" w:color="auto" w:fill="FFFFFF"/>
        </w:rPr>
        <w:t> </w:t>
      </w:r>
      <w:r w:rsidRPr="00E517F1">
        <w:rPr>
          <w:rFonts w:asciiTheme="majorBidi" w:hAnsiTheme="majorBidi" w:cstheme="majorBidi"/>
          <w:sz w:val="24"/>
          <w:szCs w:val="24"/>
          <w:shd w:val="clear" w:color="auto" w:fill="FFFFFF"/>
        </w:rPr>
        <w:t>NMDA receptor</w:t>
      </w:r>
      <w:r w:rsidRPr="00E517F1">
        <w:rPr>
          <w:rStyle w:val="apple-converted-space"/>
          <w:rFonts w:asciiTheme="majorBidi" w:hAnsiTheme="majorBidi" w:cstheme="majorBidi"/>
          <w:sz w:val="24"/>
          <w:szCs w:val="24"/>
          <w:shd w:val="clear" w:color="auto" w:fill="FFFFFF"/>
        </w:rPr>
        <w:t> ,</w:t>
      </w:r>
      <w:r w:rsidRPr="00E517F1">
        <w:rPr>
          <w:rFonts w:asciiTheme="majorBidi" w:hAnsiTheme="majorBidi" w:cstheme="majorBidi"/>
          <w:sz w:val="24"/>
          <w:szCs w:val="24"/>
        </w:rPr>
        <w:t xml:space="preserve"> </w:t>
      </w:r>
      <w:r w:rsidRPr="00E517F1">
        <w:rPr>
          <w:rFonts w:asciiTheme="majorBidi" w:eastAsia="Times New Roman" w:hAnsiTheme="majorBidi" w:cstheme="majorBidi"/>
          <w:sz w:val="24"/>
          <w:szCs w:val="24"/>
        </w:rPr>
        <w:t xml:space="preserve">Negative </w:t>
      </w:r>
      <w:proofErr w:type="spellStart"/>
      <w:r w:rsidRPr="00E517F1">
        <w:rPr>
          <w:rFonts w:asciiTheme="majorBidi" w:eastAsia="Times New Roman" w:hAnsiTheme="majorBidi" w:cstheme="majorBidi"/>
          <w:sz w:val="24"/>
          <w:szCs w:val="24"/>
        </w:rPr>
        <w:t>allosteric</w:t>
      </w:r>
      <w:proofErr w:type="spellEnd"/>
      <w:r w:rsidRPr="00E517F1">
        <w:rPr>
          <w:rFonts w:asciiTheme="majorBidi" w:eastAsia="Times New Roman" w:hAnsiTheme="majorBidi" w:cstheme="majorBidi"/>
          <w:sz w:val="24"/>
          <w:szCs w:val="24"/>
        </w:rPr>
        <w:t xml:space="preserve"> modulator of the </w:t>
      </w:r>
      <w:proofErr w:type="spellStart"/>
      <w:r w:rsidRPr="00E517F1">
        <w:rPr>
          <w:rFonts w:asciiTheme="majorBidi" w:eastAsia="Times New Roman" w:hAnsiTheme="majorBidi" w:cstheme="majorBidi"/>
          <w:sz w:val="24"/>
          <w:szCs w:val="24"/>
        </w:rPr>
        <w:t>nACh</w:t>
      </w:r>
      <w:proofErr w:type="spellEnd"/>
      <w:r w:rsidRPr="00E517F1">
        <w:rPr>
          <w:rFonts w:asciiTheme="majorBidi" w:eastAsia="Times New Roman" w:hAnsiTheme="majorBidi" w:cstheme="majorBidi"/>
          <w:sz w:val="24"/>
          <w:szCs w:val="24"/>
        </w:rPr>
        <w:t xml:space="preserve"> receptor</w:t>
      </w:r>
      <w:r w:rsidR="00E517F1" w:rsidRPr="00E517F1">
        <w:rPr>
          <w:rFonts w:asciiTheme="majorBidi" w:eastAsia="Times New Roman" w:hAnsiTheme="majorBidi" w:cstheme="majorBidi"/>
          <w:sz w:val="24"/>
          <w:szCs w:val="24"/>
        </w:rPr>
        <w:t>,</w:t>
      </w:r>
      <w:r w:rsidR="00E517F1" w:rsidRPr="00E517F1">
        <w:rPr>
          <w:rFonts w:asciiTheme="majorBidi" w:hAnsiTheme="majorBidi" w:cstheme="majorBidi"/>
          <w:sz w:val="24"/>
          <w:szCs w:val="24"/>
          <w:shd w:val="clear" w:color="auto" w:fill="FFFFFF"/>
        </w:rPr>
        <w:t xml:space="preserve"> Weak</w:t>
      </w:r>
      <w:r w:rsidR="00E517F1" w:rsidRPr="00E517F1">
        <w:rPr>
          <w:rStyle w:val="apple-converted-space"/>
          <w:rFonts w:asciiTheme="majorBidi" w:hAnsiTheme="majorBidi" w:cstheme="majorBidi"/>
          <w:sz w:val="24"/>
          <w:szCs w:val="24"/>
          <w:shd w:val="clear" w:color="auto" w:fill="FFFFFF"/>
        </w:rPr>
        <w:t> </w:t>
      </w:r>
      <w:r w:rsidR="00E517F1" w:rsidRPr="00E517F1">
        <w:rPr>
          <w:rFonts w:asciiTheme="majorBidi" w:hAnsiTheme="majorBidi" w:cstheme="majorBidi"/>
          <w:sz w:val="24"/>
          <w:szCs w:val="24"/>
          <w:shd w:val="clear" w:color="auto" w:fill="FFFFFF"/>
        </w:rPr>
        <w:t>agonist</w:t>
      </w:r>
      <w:r w:rsidR="00E517F1" w:rsidRPr="00E517F1">
        <w:rPr>
          <w:rStyle w:val="apple-converted-space"/>
          <w:rFonts w:asciiTheme="majorBidi" w:hAnsiTheme="majorBidi" w:cstheme="majorBidi"/>
          <w:sz w:val="24"/>
          <w:szCs w:val="24"/>
          <w:shd w:val="clear" w:color="auto" w:fill="FFFFFF"/>
        </w:rPr>
        <w:t> </w:t>
      </w:r>
      <w:r w:rsidR="00E517F1" w:rsidRPr="00E517F1">
        <w:rPr>
          <w:rFonts w:asciiTheme="majorBidi" w:hAnsiTheme="majorBidi" w:cstheme="majorBidi"/>
          <w:sz w:val="24"/>
          <w:szCs w:val="24"/>
          <w:shd w:val="clear" w:color="auto" w:fill="FFFFFF"/>
        </w:rPr>
        <w:t>of the</w:t>
      </w:r>
      <w:r w:rsidR="00E517F1" w:rsidRPr="00E517F1">
        <w:rPr>
          <w:rStyle w:val="apple-converted-space"/>
          <w:rFonts w:asciiTheme="majorBidi" w:hAnsiTheme="majorBidi" w:cstheme="majorBidi"/>
          <w:sz w:val="24"/>
          <w:szCs w:val="24"/>
          <w:shd w:val="clear" w:color="auto" w:fill="FFFFFF"/>
        </w:rPr>
        <w:t> </w:t>
      </w:r>
      <w:r w:rsidR="00E517F1" w:rsidRPr="00E517F1">
        <w:rPr>
          <w:rFonts w:asciiTheme="majorBidi" w:hAnsiTheme="majorBidi" w:cstheme="majorBidi"/>
          <w:sz w:val="24"/>
          <w:szCs w:val="24"/>
          <w:shd w:val="clear" w:color="auto" w:fill="FFFFFF"/>
        </w:rPr>
        <w:t>μ-</w:t>
      </w:r>
      <w:proofErr w:type="spellStart"/>
      <w:r w:rsidR="00E517F1" w:rsidRPr="00E517F1">
        <w:rPr>
          <w:rFonts w:asciiTheme="majorBidi" w:hAnsiTheme="majorBidi" w:cstheme="majorBidi"/>
          <w:sz w:val="24"/>
          <w:szCs w:val="24"/>
          <w:shd w:val="clear" w:color="auto" w:fill="FFFFFF"/>
        </w:rPr>
        <w:t>opioid</w:t>
      </w:r>
      <w:proofErr w:type="spellEnd"/>
      <w:r w:rsidR="00E517F1" w:rsidRPr="00E517F1">
        <w:rPr>
          <w:rStyle w:val="apple-converted-space"/>
          <w:rFonts w:asciiTheme="majorBidi" w:hAnsiTheme="majorBidi" w:cstheme="majorBidi"/>
          <w:sz w:val="24"/>
          <w:szCs w:val="24"/>
          <w:shd w:val="clear" w:color="auto" w:fill="FFFFFF"/>
        </w:rPr>
        <w:t> </w:t>
      </w:r>
      <w:r w:rsidR="00E517F1" w:rsidRPr="00E517F1">
        <w:rPr>
          <w:rFonts w:asciiTheme="majorBidi" w:hAnsiTheme="majorBidi" w:cstheme="majorBidi"/>
          <w:sz w:val="24"/>
          <w:szCs w:val="24"/>
          <w:shd w:val="clear" w:color="auto" w:fill="FFFFFF"/>
        </w:rPr>
        <w:t>and</w:t>
      </w:r>
      <w:r w:rsidR="00E517F1" w:rsidRPr="00E517F1">
        <w:rPr>
          <w:rStyle w:val="apple-converted-space"/>
          <w:rFonts w:asciiTheme="majorBidi" w:hAnsiTheme="majorBidi" w:cstheme="majorBidi"/>
          <w:sz w:val="24"/>
          <w:szCs w:val="24"/>
          <w:shd w:val="clear" w:color="auto" w:fill="FFFFFF"/>
        </w:rPr>
        <w:t> </w:t>
      </w:r>
      <w:r w:rsidR="00E517F1" w:rsidRPr="00E517F1">
        <w:rPr>
          <w:rFonts w:asciiTheme="majorBidi" w:hAnsiTheme="majorBidi" w:cstheme="majorBidi"/>
          <w:sz w:val="24"/>
          <w:szCs w:val="24"/>
          <w:shd w:val="clear" w:color="auto" w:fill="FFFFFF"/>
        </w:rPr>
        <w:t>κ-</w:t>
      </w:r>
      <w:proofErr w:type="spellStart"/>
      <w:r w:rsidR="00E517F1" w:rsidRPr="00E517F1">
        <w:rPr>
          <w:rFonts w:asciiTheme="majorBidi" w:hAnsiTheme="majorBidi" w:cstheme="majorBidi"/>
          <w:sz w:val="24"/>
          <w:szCs w:val="24"/>
          <w:shd w:val="clear" w:color="auto" w:fill="FFFFFF"/>
        </w:rPr>
        <w:t>opioid</w:t>
      </w:r>
      <w:proofErr w:type="spellEnd"/>
      <w:r w:rsidR="00E517F1" w:rsidRPr="00E517F1">
        <w:rPr>
          <w:rFonts w:asciiTheme="majorBidi" w:hAnsiTheme="majorBidi" w:cstheme="majorBidi"/>
          <w:sz w:val="24"/>
          <w:szCs w:val="24"/>
          <w:shd w:val="clear" w:color="auto" w:fill="FFFFFF"/>
        </w:rPr>
        <w:t xml:space="preserve"> receptors</w:t>
      </w:r>
      <w:r w:rsidR="00E517F1" w:rsidRPr="00E517F1">
        <w:rPr>
          <w:rFonts w:asciiTheme="majorBidi" w:eastAsia="Times New Roman" w:hAnsiTheme="majorBidi" w:cstheme="majorBidi"/>
          <w:sz w:val="24"/>
          <w:szCs w:val="24"/>
        </w:rPr>
        <w:t>,</w:t>
      </w:r>
      <w:r w:rsidR="00E517F1" w:rsidRPr="00E517F1">
        <w:rPr>
          <w:rFonts w:asciiTheme="majorBidi" w:hAnsiTheme="majorBidi" w:cstheme="majorBidi"/>
          <w:sz w:val="24"/>
          <w:szCs w:val="24"/>
          <w:shd w:val="clear" w:color="auto" w:fill="FFFFFF"/>
        </w:rPr>
        <w:t xml:space="preserve"> Agonist of the</w:t>
      </w:r>
      <w:r w:rsidR="00E517F1" w:rsidRPr="00E517F1">
        <w:rPr>
          <w:rStyle w:val="apple-converted-space"/>
          <w:rFonts w:asciiTheme="majorBidi" w:hAnsiTheme="majorBidi" w:cstheme="majorBidi"/>
          <w:sz w:val="24"/>
          <w:szCs w:val="24"/>
          <w:shd w:val="clear" w:color="auto" w:fill="FFFFFF"/>
        </w:rPr>
        <w:t> </w:t>
      </w:r>
      <w:r w:rsidR="00E517F1" w:rsidRPr="00E517F1">
        <w:rPr>
          <w:rFonts w:asciiTheme="majorBidi" w:hAnsiTheme="majorBidi" w:cstheme="majorBidi"/>
          <w:sz w:val="24"/>
          <w:szCs w:val="24"/>
          <w:shd w:val="clear" w:color="auto" w:fill="FFFFFF"/>
        </w:rPr>
        <w:t>D</w:t>
      </w:r>
      <w:r w:rsidR="00E517F1" w:rsidRPr="00E517F1">
        <w:rPr>
          <w:rFonts w:asciiTheme="majorBidi" w:hAnsiTheme="majorBidi" w:cstheme="majorBidi"/>
          <w:sz w:val="24"/>
          <w:szCs w:val="24"/>
          <w:shd w:val="clear" w:color="auto" w:fill="FFFFFF"/>
          <w:vertAlign w:val="subscript"/>
        </w:rPr>
        <w:t>2</w:t>
      </w:r>
      <w:r w:rsidR="00E517F1" w:rsidRPr="00E517F1">
        <w:rPr>
          <w:rStyle w:val="apple-converted-space"/>
          <w:rFonts w:asciiTheme="majorBidi" w:hAnsiTheme="majorBidi" w:cstheme="majorBidi"/>
          <w:sz w:val="24"/>
          <w:szCs w:val="24"/>
          <w:shd w:val="clear" w:color="auto" w:fill="FFFFFF"/>
        </w:rPr>
        <w:t> </w:t>
      </w:r>
      <w:r w:rsidR="00E517F1" w:rsidRPr="00E517F1">
        <w:rPr>
          <w:rFonts w:asciiTheme="majorBidi" w:hAnsiTheme="majorBidi" w:cstheme="majorBidi"/>
          <w:sz w:val="24"/>
          <w:szCs w:val="24"/>
          <w:shd w:val="clear" w:color="auto" w:fill="FFFFFF"/>
        </w:rPr>
        <w:t>receptor</w:t>
      </w:r>
      <w:r w:rsidR="00E517F1" w:rsidRPr="00E517F1">
        <w:rPr>
          <w:rFonts w:asciiTheme="majorBidi" w:eastAsia="Times New Roman" w:hAnsiTheme="majorBidi" w:cstheme="majorBidi"/>
          <w:sz w:val="24"/>
          <w:szCs w:val="24"/>
        </w:rPr>
        <w:t>,</w:t>
      </w:r>
      <w:r w:rsidR="00E517F1" w:rsidRPr="00E517F1">
        <w:rPr>
          <w:rFonts w:asciiTheme="majorBidi" w:hAnsiTheme="majorBidi" w:cstheme="majorBidi"/>
          <w:sz w:val="24"/>
          <w:szCs w:val="24"/>
          <w:shd w:val="clear" w:color="auto" w:fill="FFFFFF"/>
        </w:rPr>
        <w:t xml:space="preserve"> Weak</w:t>
      </w:r>
      <w:r w:rsidR="00E517F1" w:rsidRPr="00E517F1">
        <w:rPr>
          <w:rStyle w:val="apple-converted-space"/>
          <w:rFonts w:asciiTheme="majorBidi" w:hAnsiTheme="majorBidi" w:cstheme="majorBidi"/>
          <w:sz w:val="24"/>
          <w:szCs w:val="24"/>
          <w:shd w:val="clear" w:color="auto" w:fill="FFFFFF"/>
        </w:rPr>
        <w:t> </w:t>
      </w:r>
      <w:proofErr w:type="spellStart"/>
      <w:r w:rsidR="00E517F1" w:rsidRPr="00E517F1">
        <w:rPr>
          <w:rFonts w:asciiTheme="majorBidi" w:hAnsiTheme="majorBidi" w:cstheme="majorBidi"/>
          <w:sz w:val="24"/>
          <w:szCs w:val="24"/>
          <w:shd w:val="clear" w:color="auto" w:fill="FFFFFF"/>
        </w:rPr>
        <w:t>mACh</w:t>
      </w:r>
      <w:proofErr w:type="spellEnd"/>
      <w:r w:rsidR="00E517F1" w:rsidRPr="00E517F1">
        <w:rPr>
          <w:rFonts w:asciiTheme="majorBidi" w:hAnsiTheme="majorBidi" w:cstheme="majorBidi"/>
          <w:sz w:val="24"/>
          <w:szCs w:val="24"/>
          <w:shd w:val="clear" w:color="auto" w:fill="FFFFFF"/>
        </w:rPr>
        <w:t xml:space="preserve"> receptor</w:t>
      </w:r>
      <w:r w:rsidR="00E517F1" w:rsidRPr="00E517F1">
        <w:rPr>
          <w:rStyle w:val="apple-converted-space"/>
          <w:rFonts w:asciiTheme="majorBidi" w:hAnsiTheme="majorBidi" w:cstheme="majorBidi"/>
          <w:sz w:val="24"/>
          <w:szCs w:val="24"/>
          <w:shd w:val="clear" w:color="auto" w:fill="FFFFFF"/>
        </w:rPr>
        <w:t> </w:t>
      </w:r>
      <w:r w:rsidR="00E517F1" w:rsidRPr="00E517F1">
        <w:rPr>
          <w:rFonts w:asciiTheme="majorBidi" w:hAnsiTheme="majorBidi" w:cstheme="majorBidi"/>
          <w:sz w:val="24"/>
          <w:szCs w:val="24"/>
          <w:shd w:val="clear" w:color="auto" w:fill="FFFFFF"/>
        </w:rPr>
        <w:t>antagonist</w:t>
      </w:r>
      <w:r w:rsidR="00E517F1" w:rsidRPr="00E517F1">
        <w:rPr>
          <w:rFonts w:asciiTheme="majorBidi" w:eastAsia="Times New Roman" w:hAnsiTheme="majorBidi" w:cstheme="majorBidi"/>
          <w:sz w:val="24"/>
          <w:szCs w:val="24"/>
        </w:rPr>
        <w:t>,</w:t>
      </w:r>
      <w:r w:rsidR="00E517F1" w:rsidRPr="00E517F1">
        <w:rPr>
          <w:rFonts w:asciiTheme="majorBidi" w:hAnsiTheme="majorBidi" w:cstheme="majorBidi"/>
          <w:sz w:val="24"/>
          <w:szCs w:val="24"/>
        </w:rPr>
        <w:t xml:space="preserve"> </w:t>
      </w:r>
      <w:r w:rsidR="00E517F1" w:rsidRPr="00E517F1">
        <w:rPr>
          <w:rFonts w:asciiTheme="majorBidi" w:hAnsiTheme="majorBidi" w:cstheme="majorBidi"/>
          <w:sz w:val="24"/>
          <w:szCs w:val="24"/>
          <w:shd w:val="clear" w:color="auto" w:fill="FFFFFF"/>
        </w:rPr>
        <w:t>Inhibitor</w:t>
      </w:r>
      <w:r w:rsidR="00E517F1" w:rsidRPr="00E517F1">
        <w:rPr>
          <w:rStyle w:val="apple-converted-space"/>
          <w:rFonts w:asciiTheme="majorBidi" w:hAnsiTheme="majorBidi" w:cstheme="majorBidi"/>
          <w:sz w:val="24"/>
          <w:szCs w:val="24"/>
          <w:shd w:val="clear" w:color="auto" w:fill="FFFFFF"/>
        </w:rPr>
        <w:t> </w:t>
      </w:r>
      <w:r w:rsidR="00E517F1" w:rsidRPr="00E517F1">
        <w:rPr>
          <w:rFonts w:asciiTheme="majorBidi" w:hAnsiTheme="majorBidi" w:cstheme="majorBidi"/>
          <w:sz w:val="24"/>
          <w:szCs w:val="24"/>
          <w:shd w:val="clear" w:color="auto" w:fill="FFFFFF"/>
        </w:rPr>
        <w:t>of the</w:t>
      </w:r>
      <w:r w:rsidR="00E517F1" w:rsidRPr="00E517F1">
        <w:rPr>
          <w:rStyle w:val="apple-converted-space"/>
          <w:rFonts w:asciiTheme="majorBidi" w:hAnsiTheme="majorBidi" w:cstheme="majorBidi"/>
          <w:sz w:val="24"/>
          <w:szCs w:val="24"/>
          <w:shd w:val="clear" w:color="auto" w:fill="FFFFFF"/>
        </w:rPr>
        <w:t> </w:t>
      </w:r>
      <w:r w:rsidR="00E517F1" w:rsidRPr="00E517F1">
        <w:rPr>
          <w:rFonts w:asciiTheme="majorBidi" w:hAnsiTheme="majorBidi" w:cstheme="majorBidi"/>
          <w:sz w:val="24"/>
          <w:szCs w:val="24"/>
          <w:shd w:val="clear" w:color="auto" w:fill="FFFFFF"/>
        </w:rPr>
        <w:t>reuptake</w:t>
      </w:r>
      <w:r w:rsidR="00E517F1" w:rsidRPr="00E517F1">
        <w:rPr>
          <w:rStyle w:val="apple-converted-space"/>
          <w:rFonts w:asciiTheme="majorBidi" w:hAnsiTheme="majorBidi" w:cstheme="majorBidi"/>
          <w:sz w:val="24"/>
          <w:szCs w:val="24"/>
          <w:shd w:val="clear" w:color="auto" w:fill="FFFFFF"/>
        </w:rPr>
        <w:t> </w:t>
      </w:r>
      <w:r w:rsidR="00E517F1" w:rsidRPr="00E517F1">
        <w:rPr>
          <w:rFonts w:asciiTheme="majorBidi" w:hAnsiTheme="majorBidi" w:cstheme="majorBidi"/>
          <w:sz w:val="24"/>
          <w:szCs w:val="24"/>
          <w:shd w:val="clear" w:color="auto" w:fill="FFFFFF"/>
        </w:rPr>
        <w:t>of</w:t>
      </w:r>
      <w:r w:rsidR="00E517F1" w:rsidRPr="00E517F1">
        <w:rPr>
          <w:rStyle w:val="apple-converted-space"/>
          <w:rFonts w:asciiTheme="majorBidi" w:hAnsiTheme="majorBidi" w:cstheme="majorBidi"/>
          <w:sz w:val="24"/>
          <w:szCs w:val="24"/>
          <w:shd w:val="clear" w:color="auto" w:fill="FFFFFF"/>
        </w:rPr>
        <w:t> </w:t>
      </w:r>
      <w:r w:rsidR="00E517F1" w:rsidRPr="00E517F1">
        <w:rPr>
          <w:rFonts w:asciiTheme="majorBidi" w:hAnsiTheme="majorBidi" w:cstheme="majorBidi"/>
          <w:sz w:val="24"/>
          <w:szCs w:val="24"/>
          <w:shd w:val="clear" w:color="auto" w:fill="FFFFFF"/>
        </w:rPr>
        <w:t>serotonin,</w:t>
      </w:r>
      <w:r w:rsidR="00E517F1" w:rsidRPr="00E517F1">
        <w:rPr>
          <w:rStyle w:val="apple-converted-space"/>
          <w:rFonts w:asciiTheme="majorBidi" w:hAnsiTheme="majorBidi" w:cstheme="majorBidi"/>
          <w:sz w:val="24"/>
          <w:szCs w:val="24"/>
          <w:shd w:val="clear" w:color="auto" w:fill="FFFFFF"/>
        </w:rPr>
        <w:t> </w:t>
      </w:r>
      <w:r w:rsidR="00E517F1" w:rsidRPr="00E517F1">
        <w:rPr>
          <w:rFonts w:asciiTheme="majorBidi" w:hAnsiTheme="majorBidi" w:cstheme="majorBidi"/>
          <w:sz w:val="24"/>
          <w:szCs w:val="24"/>
          <w:shd w:val="clear" w:color="auto" w:fill="FFFFFF"/>
        </w:rPr>
        <w:t>dopamine, and</w:t>
      </w:r>
      <w:r w:rsidR="00E517F1" w:rsidRPr="00E517F1">
        <w:rPr>
          <w:rStyle w:val="apple-converted-space"/>
          <w:rFonts w:asciiTheme="majorBidi" w:hAnsiTheme="majorBidi" w:cstheme="majorBidi"/>
          <w:sz w:val="24"/>
          <w:szCs w:val="24"/>
          <w:shd w:val="clear" w:color="auto" w:fill="FFFFFF"/>
        </w:rPr>
        <w:t> </w:t>
      </w:r>
      <w:proofErr w:type="spellStart"/>
      <w:r w:rsidR="00E517F1" w:rsidRPr="00E517F1">
        <w:rPr>
          <w:rFonts w:asciiTheme="majorBidi" w:hAnsiTheme="majorBidi" w:cstheme="majorBidi"/>
          <w:sz w:val="24"/>
          <w:szCs w:val="24"/>
          <w:shd w:val="clear" w:color="auto" w:fill="FFFFFF"/>
        </w:rPr>
        <w:t>norepinephrine</w:t>
      </w:r>
      <w:proofErr w:type="spellEnd"/>
      <w:r w:rsidR="00E517F1" w:rsidRPr="00E517F1">
        <w:rPr>
          <w:rFonts w:asciiTheme="majorBidi" w:hAnsiTheme="majorBidi" w:cstheme="majorBidi"/>
          <w:sz w:val="24"/>
          <w:szCs w:val="24"/>
          <w:shd w:val="clear" w:color="auto" w:fill="FFFFFF"/>
        </w:rPr>
        <w:t>,</w:t>
      </w:r>
      <w:r w:rsidR="00E517F1" w:rsidRPr="00E517F1">
        <w:rPr>
          <w:rFonts w:asciiTheme="majorBidi" w:hAnsiTheme="majorBidi" w:cstheme="majorBidi"/>
          <w:sz w:val="24"/>
          <w:szCs w:val="24"/>
        </w:rPr>
        <w:t xml:space="preserve"> </w:t>
      </w:r>
      <w:r w:rsidR="00E517F1" w:rsidRPr="00E517F1">
        <w:rPr>
          <w:rFonts w:asciiTheme="majorBidi" w:hAnsiTheme="majorBidi" w:cstheme="majorBidi"/>
          <w:sz w:val="24"/>
          <w:szCs w:val="24"/>
          <w:shd w:val="clear" w:color="auto" w:fill="FFFFFF"/>
        </w:rPr>
        <w:t>Voltage-gated sodium channel</w:t>
      </w:r>
      <w:r w:rsidR="00E517F1" w:rsidRPr="00E517F1">
        <w:rPr>
          <w:rStyle w:val="apple-converted-space"/>
          <w:rFonts w:asciiTheme="majorBidi" w:hAnsiTheme="majorBidi" w:cstheme="majorBidi"/>
          <w:sz w:val="24"/>
          <w:szCs w:val="24"/>
          <w:shd w:val="clear" w:color="auto" w:fill="FFFFFF"/>
        </w:rPr>
        <w:t> </w:t>
      </w:r>
      <w:r w:rsidR="00E517F1" w:rsidRPr="00E517F1">
        <w:rPr>
          <w:rFonts w:asciiTheme="majorBidi" w:hAnsiTheme="majorBidi" w:cstheme="majorBidi"/>
          <w:sz w:val="24"/>
          <w:szCs w:val="24"/>
          <w:shd w:val="clear" w:color="auto" w:fill="FFFFFF"/>
        </w:rPr>
        <w:t>and</w:t>
      </w:r>
      <w:r w:rsidR="00E517F1" w:rsidRPr="00E517F1">
        <w:rPr>
          <w:rStyle w:val="apple-converted-space"/>
          <w:rFonts w:asciiTheme="majorBidi" w:hAnsiTheme="majorBidi" w:cstheme="majorBidi"/>
          <w:sz w:val="24"/>
          <w:szCs w:val="24"/>
          <w:shd w:val="clear" w:color="auto" w:fill="FFFFFF"/>
        </w:rPr>
        <w:t> </w:t>
      </w:r>
      <w:r w:rsidR="00E517F1" w:rsidRPr="00E517F1">
        <w:rPr>
          <w:rFonts w:asciiTheme="majorBidi" w:hAnsiTheme="majorBidi" w:cstheme="majorBidi"/>
          <w:sz w:val="24"/>
          <w:szCs w:val="24"/>
          <w:shd w:val="clear" w:color="auto" w:fill="FFFFFF"/>
        </w:rPr>
        <w:t>L-type calcium channel</w:t>
      </w:r>
      <w:r w:rsidR="00E517F1" w:rsidRPr="00E517F1">
        <w:rPr>
          <w:rStyle w:val="apple-converted-space"/>
          <w:rFonts w:asciiTheme="majorBidi" w:hAnsiTheme="majorBidi" w:cstheme="majorBidi"/>
          <w:sz w:val="24"/>
          <w:szCs w:val="24"/>
          <w:shd w:val="clear" w:color="auto" w:fill="FFFFFF"/>
        </w:rPr>
        <w:t> </w:t>
      </w:r>
      <w:r w:rsidR="00E517F1" w:rsidRPr="00E517F1">
        <w:rPr>
          <w:rFonts w:asciiTheme="majorBidi" w:hAnsiTheme="majorBidi" w:cstheme="majorBidi"/>
          <w:sz w:val="24"/>
          <w:szCs w:val="24"/>
          <w:shd w:val="clear" w:color="auto" w:fill="FFFFFF"/>
        </w:rPr>
        <w:t>blocker,</w:t>
      </w:r>
      <w:r w:rsidR="00E517F1" w:rsidRPr="00E517F1">
        <w:rPr>
          <w:rFonts w:asciiTheme="majorBidi" w:hAnsiTheme="majorBidi" w:cstheme="majorBidi"/>
          <w:sz w:val="24"/>
          <w:szCs w:val="24"/>
        </w:rPr>
        <w:t xml:space="preserve"> </w:t>
      </w:r>
      <w:r w:rsidR="00E517F1" w:rsidRPr="00E517F1">
        <w:rPr>
          <w:rFonts w:asciiTheme="majorBidi" w:hAnsiTheme="majorBidi" w:cstheme="majorBidi"/>
          <w:sz w:val="24"/>
          <w:szCs w:val="24"/>
          <w:shd w:val="clear" w:color="auto" w:fill="FFFFFF"/>
        </w:rPr>
        <w:t>Inhibitor</w:t>
      </w:r>
      <w:r w:rsidR="00E517F1" w:rsidRPr="00E517F1">
        <w:rPr>
          <w:rStyle w:val="apple-converted-space"/>
          <w:rFonts w:asciiTheme="majorBidi" w:hAnsiTheme="majorBidi" w:cstheme="majorBidi"/>
          <w:sz w:val="24"/>
          <w:szCs w:val="24"/>
          <w:shd w:val="clear" w:color="auto" w:fill="FFFFFF"/>
        </w:rPr>
        <w:t> </w:t>
      </w:r>
      <w:r w:rsidR="00E517F1" w:rsidRPr="00E517F1">
        <w:rPr>
          <w:rFonts w:asciiTheme="majorBidi" w:hAnsiTheme="majorBidi" w:cstheme="majorBidi"/>
          <w:sz w:val="24"/>
          <w:szCs w:val="24"/>
          <w:shd w:val="clear" w:color="auto" w:fill="FFFFFF"/>
        </w:rPr>
        <w:t>of</w:t>
      </w:r>
      <w:r w:rsidR="00E517F1" w:rsidRPr="00E517F1">
        <w:rPr>
          <w:rStyle w:val="apple-converted-space"/>
          <w:rFonts w:asciiTheme="majorBidi" w:hAnsiTheme="majorBidi" w:cstheme="majorBidi"/>
          <w:sz w:val="24"/>
          <w:szCs w:val="24"/>
          <w:shd w:val="clear" w:color="auto" w:fill="FFFFFF"/>
        </w:rPr>
        <w:t> </w:t>
      </w:r>
      <w:r w:rsidR="00E517F1" w:rsidRPr="00E517F1">
        <w:rPr>
          <w:rFonts w:asciiTheme="majorBidi" w:hAnsiTheme="majorBidi" w:cstheme="majorBidi"/>
          <w:sz w:val="24"/>
          <w:szCs w:val="24"/>
          <w:shd w:val="clear" w:color="auto" w:fill="FFFFFF"/>
        </w:rPr>
        <w:t xml:space="preserve">nitric oxide </w:t>
      </w:r>
      <w:proofErr w:type="spellStart"/>
      <w:r w:rsidR="00E517F1" w:rsidRPr="00E517F1">
        <w:rPr>
          <w:rFonts w:asciiTheme="majorBidi" w:hAnsiTheme="majorBidi" w:cstheme="majorBidi"/>
          <w:sz w:val="24"/>
          <w:szCs w:val="24"/>
          <w:shd w:val="clear" w:color="auto" w:fill="FFFFFF"/>
        </w:rPr>
        <w:t>synthase</w:t>
      </w:r>
      <w:proofErr w:type="spellEnd"/>
      <w:r w:rsidR="00E517F1" w:rsidRPr="00E517F1">
        <w:rPr>
          <w:rFonts w:asciiTheme="majorBidi" w:eastAsia="Times New Roman" w:hAnsiTheme="majorBidi" w:cstheme="majorBidi"/>
          <w:sz w:val="24"/>
          <w:szCs w:val="24"/>
        </w:rPr>
        <w:t>.</w:t>
      </w:r>
    </w:p>
    <w:p w:rsidR="00931371" w:rsidRPr="00931371" w:rsidRDefault="00931371" w:rsidP="00931371">
      <w:pPr>
        <w:tabs>
          <w:tab w:val="left" w:pos="3030"/>
        </w:tabs>
        <w:bidi w:val="0"/>
        <w:spacing w:after="0" w:line="240" w:lineRule="auto"/>
        <w:jc w:val="both"/>
        <w:rPr>
          <w:rFonts w:asciiTheme="majorBidi" w:hAnsiTheme="majorBidi" w:cstheme="majorBidi"/>
          <w:sz w:val="28"/>
          <w:szCs w:val="28"/>
          <w:lang w:bidi="ar-IQ"/>
        </w:rPr>
      </w:pPr>
    </w:p>
    <w:p w:rsidR="00237278" w:rsidRPr="00B3180D" w:rsidRDefault="00237278" w:rsidP="00B3180D">
      <w:pPr>
        <w:pStyle w:val="a3"/>
        <w:numPr>
          <w:ilvl w:val="1"/>
          <w:numId w:val="25"/>
        </w:numPr>
        <w:tabs>
          <w:tab w:val="left" w:pos="3030"/>
        </w:tabs>
        <w:bidi w:val="0"/>
        <w:spacing w:after="0" w:line="240" w:lineRule="auto"/>
        <w:ind w:left="1080"/>
        <w:jc w:val="both"/>
        <w:rPr>
          <w:rFonts w:asciiTheme="majorBidi" w:hAnsiTheme="majorBidi" w:cstheme="majorBidi"/>
          <w:sz w:val="24"/>
          <w:szCs w:val="24"/>
          <w:lang w:bidi="ar-IQ"/>
        </w:rPr>
      </w:pPr>
      <w:r w:rsidRPr="00B3180D">
        <w:rPr>
          <w:rFonts w:asciiTheme="majorBidi" w:hAnsiTheme="majorBidi" w:cstheme="majorBidi"/>
          <w:sz w:val="24"/>
          <w:szCs w:val="24"/>
          <w:lang w:bidi="ar-IQ"/>
        </w:rPr>
        <w:t>Weak anesthetic but potent analgesic cause little sleep lead to dissociative anesthesia.</w:t>
      </w:r>
    </w:p>
    <w:p w:rsidR="00237278" w:rsidRPr="00B3180D" w:rsidRDefault="00237278" w:rsidP="00B3180D">
      <w:pPr>
        <w:pStyle w:val="a3"/>
        <w:numPr>
          <w:ilvl w:val="1"/>
          <w:numId w:val="25"/>
        </w:numPr>
        <w:tabs>
          <w:tab w:val="left" w:pos="3030"/>
        </w:tabs>
        <w:bidi w:val="0"/>
        <w:spacing w:after="0" w:line="240" w:lineRule="auto"/>
        <w:ind w:left="1080"/>
        <w:jc w:val="both"/>
        <w:rPr>
          <w:rFonts w:asciiTheme="majorBidi" w:hAnsiTheme="majorBidi" w:cstheme="majorBidi"/>
          <w:sz w:val="24"/>
          <w:szCs w:val="24"/>
          <w:lang w:bidi="ar-IQ"/>
        </w:rPr>
      </w:pPr>
      <w:r w:rsidRPr="00B3180D">
        <w:rPr>
          <w:rFonts w:asciiTheme="majorBidi" w:hAnsiTheme="majorBidi" w:cstheme="majorBidi"/>
          <w:sz w:val="24"/>
          <w:szCs w:val="24"/>
          <w:lang w:bidi="ar-IQ"/>
        </w:rPr>
        <w:t xml:space="preserve">CNS stimulation, lead to sever postoperative hallucination and </w:t>
      </w:r>
      <w:proofErr w:type="spellStart"/>
      <w:r w:rsidRPr="00B3180D">
        <w:rPr>
          <w:rFonts w:asciiTheme="majorBidi" w:hAnsiTheme="majorBidi" w:cstheme="majorBidi"/>
          <w:sz w:val="24"/>
          <w:szCs w:val="24"/>
          <w:lang w:bidi="ar-IQ"/>
        </w:rPr>
        <w:t>dysphoria</w:t>
      </w:r>
      <w:proofErr w:type="spellEnd"/>
      <w:r w:rsidRPr="00B3180D">
        <w:rPr>
          <w:rFonts w:asciiTheme="majorBidi" w:hAnsiTheme="majorBidi" w:cstheme="majorBidi"/>
          <w:sz w:val="24"/>
          <w:szCs w:val="24"/>
          <w:lang w:bidi="ar-IQ"/>
        </w:rPr>
        <w:t>, also ↑ cerebral blood flow so contraindicated in brain surgery.</w:t>
      </w:r>
    </w:p>
    <w:p w:rsidR="00237278" w:rsidRPr="00B3180D" w:rsidRDefault="00237278" w:rsidP="00B3180D">
      <w:pPr>
        <w:pStyle w:val="a3"/>
        <w:numPr>
          <w:ilvl w:val="1"/>
          <w:numId w:val="25"/>
        </w:numPr>
        <w:tabs>
          <w:tab w:val="left" w:pos="3030"/>
        </w:tabs>
        <w:bidi w:val="0"/>
        <w:spacing w:after="0" w:line="240" w:lineRule="auto"/>
        <w:ind w:left="1080"/>
        <w:jc w:val="both"/>
        <w:rPr>
          <w:rFonts w:asciiTheme="majorBidi" w:hAnsiTheme="majorBidi" w:cstheme="majorBidi"/>
          <w:sz w:val="24"/>
          <w:szCs w:val="24"/>
          <w:lang w:bidi="ar-IQ"/>
        </w:rPr>
      </w:pPr>
      <w:r w:rsidRPr="00B3180D">
        <w:rPr>
          <w:rFonts w:asciiTheme="majorBidi" w:hAnsiTheme="majorBidi" w:cstheme="majorBidi"/>
          <w:sz w:val="24"/>
          <w:szCs w:val="24"/>
          <w:lang w:bidi="ar-IQ"/>
        </w:rPr>
        <w:t>↑ Skeletal muscle contraction so not used for abdominal surgery.</w:t>
      </w:r>
    </w:p>
    <w:p w:rsidR="00237278" w:rsidRPr="00B3180D" w:rsidRDefault="00237278" w:rsidP="00B3180D">
      <w:pPr>
        <w:pStyle w:val="a3"/>
        <w:numPr>
          <w:ilvl w:val="1"/>
          <w:numId w:val="25"/>
        </w:numPr>
        <w:tabs>
          <w:tab w:val="left" w:pos="3030"/>
        </w:tabs>
        <w:bidi w:val="0"/>
        <w:spacing w:after="0" w:line="240" w:lineRule="auto"/>
        <w:ind w:left="1080"/>
        <w:jc w:val="both"/>
        <w:rPr>
          <w:rFonts w:asciiTheme="majorBidi" w:hAnsiTheme="majorBidi" w:cstheme="majorBidi"/>
          <w:sz w:val="24"/>
          <w:szCs w:val="24"/>
          <w:lang w:bidi="ar-IQ"/>
        </w:rPr>
      </w:pPr>
      <w:r w:rsidRPr="00B3180D">
        <w:rPr>
          <w:rFonts w:asciiTheme="majorBidi" w:hAnsiTheme="majorBidi" w:cstheme="majorBidi"/>
          <w:sz w:val="24"/>
          <w:szCs w:val="24"/>
          <w:lang w:bidi="ar-IQ"/>
        </w:rPr>
        <w:t>↑ Sympathetic stimulation because it act on NMDA receptor.</w:t>
      </w:r>
    </w:p>
    <w:p w:rsidR="00237278" w:rsidRPr="00B3180D" w:rsidRDefault="00237278" w:rsidP="00B3180D">
      <w:pPr>
        <w:pStyle w:val="a3"/>
        <w:numPr>
          <w:ilvl w:val="1"/>
          <w:numId w:val="25"/>
        </w:numPr>
        <w:tabs>
          <w:tab w:val="left" w:pos="3030"/>
        </w:tabs>
        <w:bidi w:val="0"/>
        <w:spacing w:after="0" w:line="240" w:lineRule="auto"/>
        <w:ind w:left="1080"/>
        <w:jc w:val="both"/>
        <w:rPr>
          <w:rFonts w:asciiTheme="majorBidi" w:hAnsiTheme="majorBidi" w:cstheme="majorBidi"/>
          <w:sz w:val="24"/>
          <w:szCs w:val="24"/>
          <w:lang w:bidi="ar-IQ"/>
        </w:rPr>
      </w:pPr>
      <w:r w:rsidRPr="00B3180D">
        <w:rPr>
          <w:rFonts w:asciiTheme="majorBidi" w:hAnsiTheme="majorBidi" w:cstheme="majorBidi"/>
          <w:sz w:val="24"/>
          <w:szCs w:val="24"/>
          <w:lang w:bidi="ar-IQ"/>
        </w:rPr>
        <w:t xml:space="preserve">Not cause </w:t>
      </w:r>
      <w:proofErr w:type="spellStart"/>
      <w:r w:rsidRPr="00B3180D">
        <w:rPr>
          <w:rFonts w:asciiTheme="majorBidi" w:hAnsiTheme="majorBidi" w:cstheme="majorBidi"/>
          <w:sz w:val="24"/>
          <w:szCs w:val="24"/>
          <w:lang w:bidi="ar-IQ"/>
        </w:rPr>
        <w:t>laryngospasm</w:t>
      </w:r>
      <w:proofErr w:type="spellEnd"/>
      <w:r w:rsidRPr="00B3180D">
        <w:rPr>
          <w:rFonts w:asciiTheme="majorBidi" w:hAnsiTheme="majorBidi" w:cstheme="majorBidi"/>
          <w:sz w:val="24"/>
          <w:szCs w:val="24"/>
          <w:lang w:bidi="ar-IQ"/>
        </w:rPr>
        <w:t xml:space="preserve"> so indicated for ENT surgery.</w:t>
      </w:r>
    </w:p>
    <w:p w:rsidR="00237278" w:rsidRPr="00B3180D" w:rsidRDefault="00237278" w:rsidP="00B3180D">
      <w:pPr>
        <w:pStyle w:val="a3"/>
        <w:numPr>
          <w:ilvl w:val="1"/>
          <w:numId w:val="25"/>
        </w:numPr>
        <w:tabs>
          <w:tab w:val="left" w:pos="3030"/>
        </w:tabs>
        <w:bidi w:val="0"/>
        <w:spacing w:after="0" w:line="240" w:lineRule="auto"/>
        <w:ind w:left="1080"/>
        <w:jc w:val="both"/>
        <w:rPr>
          <w:rFonts w:asciiTheme="majorBidi" w:hAnsiTheme="majorBidi" w:cstheme="majorBidi"/>
          <w:sz w:val="24"/>
          <w:szCs w:val="24"/>
          <w:lang w:bidi="ar-IQ"/>
        </w:rPr>
      </w:pPr>
      <w:r w:rsidRPr="00B3180D">
        <w:rPr>
          <w:rFonts w:asciiTheme="majorBidi" w:hAnsiTheme="majorBidi" w:cstheme="majorBidi"/>
          <w:sz w:val="24"/>
          <w:szCs w:val="24"/>
          <w:lang w:bidi="ar-IQ"/>
        </w:rPr>
        <w:t>It derived from phen</w:t>
      </w:r>
      <w:r w:rsidR="0089485C" w:rsidRPr="00B3180D">
        <w:rPr>
          <w:rFonts w:asciiTheme="majorBidi" w:hAnsiTheme="majorBidi" w:cstheme="majorBidi"/>
          <w:sz w:val="24"/>
          <w:szCs w:val="24"/>
          <w:lang w:bidi="ar-IQ"/>
        </w:rPr>
        <w:t>cyclidine but cause less euphoria and sensory distortion.</w:t>
      </w:r>
    </w:p>
    <w:p w:rsidR="0089485C" w:rsidRPr="00B3180D" w:rsidRDefault="0089485C" w:rsidP="00B3180D">
      <w:pPr>
        <w:pStyle w:val="a3"/>
        <w:numPr>
          <w:ilvl w:val="1"/>
          <w:numId w:val="25"/>
        </w:numPr>
        <w:tabs>
          <w:tab w:val="left" w:pos="3030"/>
        </w:tabs>
        <w:bidi w:val="0"/>
        <w:spacing w:after="0" w:line="240" w:lineRule="auto"/>
        <w:ind w:left="1080"/>
        <w:jc w:val="both"/>
        <w:rPr>
          <w:rFonts w:asciiTheme="majorBidi" w:hAnsiTheme="majorBidi" w:cstheme="majorBidi"/>
          <w:sz w:val="24"/>
          <w:szCs w:val="24"/>
          <w:lang w:bidi="ar-IQ"/>
        </w:rPr>
      </w:pPr>
      <w:r w:rsidRPr="00B3180D">
        <w:rPr>
          <w:rFonts w:asciiTheme="majorBidi" w:hAnsiTheme="majorBidi" w:cstheme="majorBidi"/>
          <w:sz w:val="24"/>
          <w:szCs w:val="24"/>
          <w:lang w:bidi="ar-IQ"/>
        </w:rPr>
        <w:t>Can be given I.M.</w:t>
      </w:r>
    </w:p>
    <w:p w:rsidR="0089485C" w:rsidRDefault="0089485C" w:rsidP="00B3180D">
      <w:pPr>
        <w:pStyle w:val="a3"/>
        <w:numPr>
          <w:ilvl w:val="1"/>
          <w:numId w:val="25"/>
        </w:numPr>
        <w:tabs>
          <w:tab w:val="left" w:pos="3030"/>
        </w:tabs>
        <w:bidi w:val="0"/>
        <w:spacing w:after="0" w:line="240" w:lineRule="auto"/>
        <w:ind w:left="1080"/>
        <w:jc w:val="both"/>
        <w:rPr>
          <w:rFonts w:asciiTheme="majorBidi" w:hAnsiTheme="majorBidi" w:cstheme="majorBidi"/>
          <w:sz w:val="24"/>
          <w:szCs w:val="24"/>
          <w:lang w:bidi="ar-IQ"/>
        </w:rPr>
      </w:pPr>
      <w:r w:rsidRPr="00B3180D">
        <w:rPr>
          <w:rFonts w:asciiTheme="majorBidi" w:hAnsiTheme="majorBidi" w:cstheme="majorBidi"/>
          <w:sz w:val="24"/>
          <w:szCs w:val="24"/>
          <w:lang w:bidi="ar-IQ"/>
        </w:rPr>
        <w:t>Not affect the respiratory system.</w:t>
      </w:r>
    </w:p>
    <w:p w:rsidR="00E517F1" w:rsidRDefault="00E517F1" w:rsidP="00E517F1">
      <w:pPr>
        <w:tabs>
          <w:tab w:val="left" w:pos="3030"/>
        </w:tabs>
        <w:bidi w:val="0"/>
        <w:spacing w:after="0" w:line="240" w:lineRule="auto"/>
        <w:jc w:val="both"/>
        <w:rPr>
          <w:rFonts w:asciiTheme="majorBidi" w:hAnsiTheme="majorBidi" w:cstheme="majorBidi"/>
          <w:sz w:val="24"/>
          <w:szCs w:val="24"/>
          <w:lang w:bidi="ar-IQ"/>
        </w:rPr>
      </w:pPr>
    </w:p>
    <w:p w:rsidR="00E517F1" w:rsidRDefault="00E517F1" w:rsidP="00E517F1">
      <w:pPr>
        <w:tabs>
          <w:tab w:val="left" w:pos="3030"/>
        </w:tabs>
        <w:bidi w:val="0"/>
        <w:spacing w:after="0" w:line="240" w:lineRule="auto"/>
        <w:jc w:val="both"/>
        <w:rPr>
          <w:rFonts w:asciiTheme="majorBidi" w:hAnsiTheme="majorBidi" w:cstheme="majorBidi"/>
          <w:b/>
          <w:bCs/>
          <w:sz w:val="24"/>
          <w:szCs w:val="24"/>
          <w:lang w:bidi="ar-IQ"/>
        </w:rPr>
      </w:pPr>
      <w:r w:rsidRPr="00E517F1">
        <w:rPr>
          <w:rFonts w:asciiTheme="majorBidi" w:hAnsiTheme="majorBidi" w:cstheme="majorBidi"/>
          <w:b/>
          <w:bCs/>
          <w:sz w:val="24"/>
          <w:szCs w:val="24"/>
          <w:lang w:bidi="ar-IQ"/>
        </w:rPr>
        <w:t>Other indications:</w:t>
      </w:r>
    </w:p>
    <w:p w:rsidR="00E517F1" w:rsidRDefault="00E517F1" w:rsidP="00E517F1">
      <w:pPr>
        <w:tabs>
          <w:tab w:val="left" w:pos="3030"/>
        </w:tabs>
        <w:bidi w:val="0"/>
        <w:spacing w:after="0" w:line="240" w:lineRule="auto"/>
        <w:jc w:val="both"/>
        <w:rPr>
          <w:rFonts w:asciiTheme="majorBidi" w:hAnsiTheme="majorBidi" w:cstheme="majorBidi"/>
          <w:b/>
          <w:bCs/>
          <w:sz w:val="24"/>
          <w:szCs w:val="24"/>
          <w:lang w:bidi="ar-IQ"/>
        </w:rPr>
      </w:pPr>
    </w:p>
    <w:p w:rsidR="00054B67" w:rsidRPr="00054B67" w:rsidRDefault="00E517F1" w:rsidP="00054B67">
      <w:pPr>
        <w:pStyle w:val="3"/>
        <w:shd w:val="clear" w:color="auto" w:fill="FFFFFF"/>
        <w:spacing w:before="72" w:beforeAutospacing="0" w:after="0" w:afterAutospacing="0"/>
        <w:jc w:val="both"/>
        <w:rPr>
          <w:rFonts w:asciiTheme="majorBidi" w:hAnsiTheme="majorBidi" w:cstheme="majorBidi"/>
          <w:b w:val="0"/>
          <w:bCs w:val="0"/>
          <w:sz w:val="24"/>
          <w:szCs w:val="24"/>
        </w:rPr>
      </w:pPr>
      <w:r w:rsidRPr="00054B67">
        <w:rPr>
          <w:rStyle w:val="apple-converted-space"/>
          <w:rFonts w:asciiTheme="majorBidi" w:hAnsiTheme="majorBidi" w:cstheme="majorBidi"/>
          <w:b w:val="0"/>
          <w:bCs w:val="0"/>
          <w:sz w:val="24"/>
          <w:szCs w:val="24"/>
          <w:shd w:val="clear" w:color="auto" w:fill="FFFFFF"/>
        </w:rPr>
        <w:lastRenderedPageBreak/>
        <w:t> </w:t>
      </w:r>
      <w:proofErr w:type="gramStart"/>
      <w:r w:rsidR="00054B67" w:rsidRPr="00054B67">
        <w:rPr>
          <w:rFonts w:asciiTheme="majorBidi" w:hAnsiTheme="majorBidi" w:cstheme="majorBidi"/>
          <w:b w:val="0"/>
          <w:bCs w:val="0"/>
          <w:sz w:val="24"/>
          <w:szCs w:val="24"/>
          <w:shd w:val="clear" w:color="auto" w:fill="FFFFFF"/>
        </w:rPr>
        <w:t>Chronic</w:t>
      </w:r>
      <w:r w:rsidRPr="00054B67">
        <w:rPr>
          <w:rFonts w:asciiTheme="majorBidi" w:hAnsiTheme="majorBidi" w:cstheme="majorBidi"/>
          <w:b w:val="0"/>
          <w:bCs w:val="0"/>
          <w:sz w:val="24"/>
          <w:szCs w:val="24"/>
          <w:shd w:val="clear" w:color="auto" w:fill="FFFFFF"/>
        </w:rPr>
        <w:t xml:space="preserve"> pain,</w:t>
      </w:r>
      <w:r w:rsidRPr="00054B67">
        <w:rPr>
          <w:rFonts w:asciiTheme="majorBidi" w:hAnsiTheme="majorBidi" w:cstheme="majorBidi"/>
          <w:b w:val="0"/>
          <w:bCs w:val="0"/>
          <w:sz w:val="24"/>
          <w:szCs w:val="24"/>
        </w:rPr>
        <w:t xml:space="preserve"> </w:t>
      </w:r>
      <w:r w:rsidRPr="00054B67">
        <w:rPr>
          <w:rFonts w:asciiTheme="majorBidi" w:hAnsiTheme="majorBidi" w:cstheme="majorBidi"/>
          <w:b w:val="0"/>
          <w:bCs w:val="0"/>
          <w:sz w:val="24"/>
          <w:szCs w:val="24"/>
          <w:shd w:val="clear" w:color="auto" w:fill="FFFFFF"/>
        </w:rPr>
        <w:t>bipolar disorder,</w:t>
      </w:r>
      <w:r w:rsidRPr="00054B67">
        <w:rPr>
          <w:rStyle w:val="apple-converted-space"/>
          <w:rFonts w:asciiTheme="majorBidi" w:hAnsiTheme="majorBidi" w:cstheme="majorBidi"/>
          <w:b w:val="0"/>
          <w:bCs w:val="0"/>
          <w:sz w:val="24"/>
          <w:szCs w:val="24"/>
          <w:shd w:val="clear" w:color="auto" w:fill="FFFFFF"/>
        </w:rPr>
        <w:t> </w:t>
      </w:r>
      <w:r w:rsidRPr="00054B67">
        <w:rPr>
          <w:rFonts w:asciiTheme="majorBidi" w:hAnsiTheme="majorBidi" w:cstheme="majorBidi"/>
          <w:b w:val="0"/>
          <w:bCs w:val="0"/>
          <w:sz w:val="24"/>
          <w:szCs w:val="24"/>
          <w:shd w:val="clear" w:color="auto" w:fill="FFFFFF"/>
        </w:rPr>
        <w:t>major depressive disorder</w:t>
      </w:r>
      <w:r w:rsidRPr="00054B67">
        <w:rPr>
          <w:rFonts w:asciiTheme="majorBidi" w:hAnsiTheme="majorBidi" w:cstheme="majorBidi"/>
          <w:b w:val="0"/>
          <w:bCs w:val="0"/>
          <w:sz w:val="24"/>
          <w:szCs w:val="24"/>
          <w:lang w:bidi="ar-IQ"/>
        </w:rPr>
        <w:t xml:space="preserve"> due to </w:t>
      </w:r>
      <w:r w:rsidRPr="00054B67">
        <w:rPr>
          <w:rFonts w:asciiTheme="majorBidi" w:hAnsiTheme="majorBidi" w:cstheme="majorBidi"/>
          <w:b w:val="0"/>
          <w:bCs w:val="0"/>
          <w:sz w:val="24"/>
          <w:szCs w:val="24"/>
          <w:shd w:val="clear" w:color="auto" w:fill="FFFFFF"/>
        </w:rPr>
        <w:t>blocking</w:t>
      </w:r>
      <w:r w:rsidRPr="00054B67">
        <w:rPr>
          <w:rStyle w:val="apple-converted-space"/>
          <w:rFonts w:asciiTheme="majorBidi" w:hAnsiTheme="majorBidi" w:cstheme="majorBidi"/>
          <w:b w:val="0"/>
          <w:bCs w:val="0"/>
          <w:sz w:val="24"/>
          <w:szCs w:val="24"/>
          <w:shd w:val="clear" w:color="auto" w:fill="FFFFFF"/>
        </w:rPr>
        <w:t> </w:t>
      </w:r>
      <w:r w:rsidRPr="00054B67">
        <w:rPr>
          <w:rFonts w:asciiTheme="majorBidi" w:hAnsiTheme="majorBidi" w:cstheme="majorBidi"/>
          <w:b w:val="0"/>
          <w:bCs w:val="0"/>
          <w:sz w:val="24"/>
          <w:szCs w:val="24"/>
          <w:shd w:val="clear" w:color="auto" w:fill="FFFFFF"/>
        </w:rPr>
        <w:t>NMDA receptors</w:t>
      </w:r>
      <w:r w:rsidRPr="00054B67">
        <w:rPr>
          <w:rStyle w:val="apple-converted-space"/>
          <w:rFonts w:asciiTheme="majorBidi" w:hAnsiTheme="majorBidi" w:cstheme="majorBidi"/>
          <w:b w:val="0"/>
          <w:bCs w:val="0"/>
          <w:sz w:val="24"/>
          <w:szCs w:val="24"/>
          <w:shd w:val="clear" w:color="auto" w:fill="FFFFFF"/>
        </w:rPr>
        <w:t> </w:t>
      </w:r>
      <w:r w:rsidRPr="00054B67">
        <w:rPr>
          <w:rFonts w:asciiTheme="majorBidi" w:hAnsiTheme="majorBidi" w:cstheme="majorBidi"/>
          <w:b w:val="0"/>
          <w:bCs w:val="0"/>
          <w:sz w:val="24"/>
          <w:szCs w:val="24"/>
          <w:shd w:val="clear" w:color="auto" w:fill="FFFFFF"/>
        </w:rPr>
        <w:t>for</w:t>
      </w:r>
      <w:r w:rsidRPr="00054B67">
        <w:rPr>
          <w:rStyle w:val="apple-converted-space"/>
          <w:rFonts w:asciiTheme="majorBidi" w:hAnsiTheme="majorBidi" w:cstheme="majorBidi"/>
          <w:b w:val="0"/>
          <w:bCs w:val="0"/>
          <w:sz w:val="24"/>
          <w:szCs w:val="24"/>
          <w:shd w:val="clear" w:color="auto" w:fill="FFFFFF"/>
        </w:rPr>
        <w:t> </w:t>
      </w:r>
      <w:r w:rsidRPr="00054B67">
        <w:rPr>
          <w:rFonts w:asciiTheme="majorBidi" w:hAnsiTheme="majorBidi" w:cstheme="majorBidi"/>
          <w:b w:val="0"/>
          <w:bCs w:val="0"/>
          <w:sz w:val="24"/>
          <w:szCs w:val="24"/>
          <w:shd w:val="clear" w:color="auto" w:fill="FFFFFF"/>
        </w:rPr>
        <w:t>glutamate, a different mechanism from most modern antidepressants that operate on</w:t>
      </w:r>
      <w:r w:rsidRPr="00054B67">
        <w:rPr>
          <w:rStyle w:val="apple-converted-space"/>
          <w:rFonts w:asciiTheme="majorBidi" w:hAnsiTheme="majorBidi" w:cstheme="majorBidi"/>
          <w:b w:val="0"/>
          <w:bCs w:val="0"/>
          <w:sz w:val="24"/>
          <w:szCs w:val="24"/>
          <w:shd w:val="clear" w:color="auto" w:fill="FFFFFF"/>
        </w:rPr>
        <w:t> </w:t>
      </w:r>
      <w:r w:rsidRPr="00054B67">
        <w:rPr>
          <w:rFonts w:asciiTheme="majorBidi" w:hAnsiTheme="majorBidi" w:cstheme="majorBidi"/>
          <w:b w:val="0"/>
          <w:bCs w:val="0"/>
          <w:sz w:val="24"/>
          <w:szCs w:val="24"/>
          <w:shd w:val="clear" w:color="auto" w:fill="FFFFFF"/>
        </w:rPr>
        <w:t>other targets.</w:t>
      </w:r>
      <w:proofErr w:type="gramEnd"/>
      <w:r w:rsidR="00054B67" w:rsidRPr="00054B67">
        <w:rPr>
          <w:rFonts w:asciiTheme="majorBidi" w:hAnsiTheme="majorBidi" w:cstheme="majorBidi"/>
          <w:b w:val="0"/>
          <w:bCs w:val="0"/>
          <w:sz w:val="24"/>
          <w:szCs w:val="24"/>
        </w:rPr>
        <w:t xml:space="preserve"> </w:t>
      </w:r>
      <w:proofErr w:type="gramStart"/>
      <w:r w:rsidR="00054B67" w:rsidRPr="00054B67">
        <w:rPr>
          <w:rFonts w:asciiTheme="majorBidi" w:hAnsiTheme="majorBidi" w:cstheme="majorBidi"/>
          <w:b w:val="0"/>
          <w:bCs w:val="0"/>
          <w:sz w:val="24"/>
          <w:szCs w:val="24"/>
        </w:rPr>
        <w:t xml:space="preserve">Recreational uses due to </w:t>
      </w:r>
      <w:r w:rsidR="00054B67" w:rsidRPr="00054B67">
        <w:rPr>
          <w:rFonts w:asciiTheme="majorBidi" w:hAnsiTheme="majorBidi" w:cstheme="majorBidi"/>
          <w:b w:val="0"/>
          <w:bCs w:val="0"/>
          <w:sz w:val="24"/>
          <w:szCs w:val="24"/>
          <w:shd w:val="clear" w:color="auto" w:fill="FFFFFF"/>
        </w:rPr>
        <w:t>depersonalization</w:t>
      </w:r>
      <w:r w:rsidR="00054B67" w:rsidRPr="00054B67">
        <w:rPr>
          <w:rStyle w:val="apple-converted-space"/>
          <w:rFonts w:asciiTheme="majorBidi" w:hAnsiTheme="majorBidi" w:cstheme="majorBidi"/>
          <w:b w:val="0"/>
          <w:bCs w:val="0"/>
          <w:sz w:val="24"/>
          <w:szCs w:val="24"/>
          <w:shd w:val="clear" w:color="auto" w:fill="FFFFFF"/>
        </w:rPr>
        <w:t> </w:t>
      </w:r>
      <w:r w:rsidR="00054B67" w:rsidRPr="00054B67">
        <w:rPr>
          <w:rFonts w:asciiTheme="majorBidi" w:hAnsiTheme="majorBidi" w:cstheme="majorBidi"/>
          <w:b w:val="0"/>
          <w:bCs w:val="0"/>
          <w:sz w:val="24"/>
          <w:szCs w:val="24"/>
          <w:shd w:val="clear" w:color="auto" w:fill="FFFFFF"/>
        </w:rPr>
        <w:t>and</w:t>
      </w:r>
      <w:r w:rsidR="00054B67" w:rsidRPr="00054B67">
        <w:rPr>
          <w:rStyle w:val="apple-converted-space"/>
          <w:rFonts w:asciiTheme="majorBidi" w:hAnsiTheme="majorBidi" w:cstheme="majorBidi"/>
          <w:b w:val="0"/>
          <w:bCs w:val="0"/>
          <w:sz w:val="24"/>
          <w:szCs w:val="24"/>
          <w:shd w:val="clear" w:color="auto" w:fill="FFFFFF"/>
        </w:rPr>
        <w:t> </w:t>
      </w:r>
      <w:proofErr w:type="spellStart"/>
      <w:r w:rsidR="00054B67" w:rsidRPr="00054B67">
        <w:rPr>
          <w:rFonts w:asciiTheme="majorBidi" w:hAnsiTheme="majorBidi" w:cstheme="majorBidi"/>
          <w:b w:val="0"/>
          <w:bCs w:val="0"/>
          <w:sz w:val="24"/>
          <w:szCs w:val="24"/>
          <w:shd w:val="clear" w:color="auto" w:fill="FFFFFF"/>
        </w:rPr>
        <w:t>derealization</w:t>
      </w:r>
      <w:proofErr w:type="spellEnd"/>
      <w:r w:rsidR="00054B67" w:rsidRPr="00054B67">
        <w:rPr>
          <w:rFonts w:asciiTheme="majorBidi" w:hAnsiTheme="majorBidi" w:cstheme="majorBidi"/>
          <w:b w:val="0"/>
          <w:bCs w:val="0"/>
          <w:sz w:val="24"/>
          <w:szCs w:val="24"/>
        </w:rPr>
        <w:t xml:space="preserve"> and t</w:t>
      </w:r>
      <w:r w:rsidR="00054B67" w:rsidRPr="00054B67">
        <w:rPr>
          <w:rFonts w:asciiTheme="majorBidi" w:hAnsiTheme="majorBidi" w:cstheme="majorBidi"/>
          <w:b w:val="0"/>
          <w:bCs w:val="0"/>
          <w:sz w:val="24"/>
          <w:szCs w:val="24"/>
          <w:shd w:val="clear" w:color="auto" w:fill="FFFFFF"/>
        </w:rPr>
        <w:t>reatment for alcohol addiction</w:t>
      </w:r>
      <w:r w:rsidR="00054B67" w:rsidRPr="00054B67">
        <w:rPr>
          <w:rFonts w:asciiTheme="majorBidi" w:hAnsiTheme="majorBidi" w:cstheme="majorBidi"/>
          <w:b w:val="0"/>
          <w:bCs w:val="0"/>
          <w:sz w:val="24"/>
          <w:szCs w:val="24"/>
        </w:rPr>
        <w:t>.</w:t>
      </w:r>
      <w:proofErr w:type="gramEnd"/>
    </w:p>
    <w:p w:rsidR="00E517F1" w:rsidRPr="00E517F1" w:rsidRDefault="00E517F1" w:rsidP="00E517F1">
      <w:pPr>
        <w:tabs>
          <w:tab w:val="left" w:pos="3030"/>
        </w:tabs>
        <w:bidi w:val="0"/>
        <w:spacing w:after="0" w:line="240" w:lineRule="auto"/>
        <w:jc w:val="both"/>
        <w:rPr>
          <w:rFonts w:asciiTheme="majorBidi" w:hAnsiTheme="majorBidi" w:cstheme="majorBidi"/>
          <w:b/>
          <w:bCs/>
          <w:sz w:val="24"/>
          <w:szCs w:val="24"/>
          <w:lang w:bidi="ar-IQ"/>
        </w:rPr>
      </w:pPr>
    </w:p>
    <w:p w:rsidR="0089485C" w:rsidRDefault="0089485C" w:rsidP="00B3180D">
      <w:pPr>
        <w:pStyle w:val="a3"/>
        <w:numPr>
          <w:ilvl w:val="0"/>
          <w:numId w:val="23"/>
        </w:numPr>
        <w:tabs>
          <w:tab w:val="left" w:pos="3030"/>
        </w:tabs>
        <w:bidi w:val="0"/>
        <w:spacing w:after="0" w:line="240" w:lineRule="auto"/>
        <w:ind w:left="1080"/>
        <w:jc w:val="both"/>
        <w:rPr>
          <w:rFonts w:asciiTheme="majorBidi" w:hAnsiTheme="majorBidi" w:cstheme="majorBidi"/>
          <w:sz w:val="24"/>
          <w:szCs w:val="24"/>
          <w:lang w:bidi="ar-IQ"/>
        </w:rPr>
      </w:pPr>
      <w:proofErr w:type="spellStart"/>
      <w:r w:rsidRPr="004D2BBA">
        <w:rPr>
          <w:rFonts w:asciiTheme="majorBidi" w:hAnsiTheme="majorBidi" w:cstheme="majorBidi"/>
          <w:b/>
          <w:bCs/>
          <w:sz w:val="28"/>
          <w:szCs w:val="28"/>
          <w:lang w:bidi="ar-IQ"/>
        </w:rPr>
        <w:t>Propofol</w:t>
      </w:r>
      <w:proofErr w:type="spellEnd"/>
      <w:r w:rsidRPr="00B3180D">
        <w:rPr>
          <w:rFonts w:asciiTheme="majorBidi" w:hAnsiTheme="majorBidi" w:cstheme="majorBidi"/>
          <w:sz w:val="24"/>
          <w:szCs w:val="24"/>
          <w:lang w:bidi="ar-IQ"/>
        </w:rPr>
        <w:t>:</w:t>
      </w:r>
    </w:p>
    <w:p w:rsidR="00054B67" w:rsidRPr="000D03DC" w:rsidRDefault="00054B67" w:rsidP="000D03DC">
      <w:pPr>
        <w:tabs>
          <w:tab w:val="left" w:pos="3030"/>
        </w:tabs>
        <w:bidi w:val="0"/>
        <w:spacing w:after="0" w:line="240" w:lineRule="auto"/>
        <w:jc w:val="both"/>
        <w:rPr>
          <w:rFonts w:asciiTheme="majorBidi" w:hAnsiTheme="majorBidi" w:cstheme="majorBidi"/>
          <w:sz w:val="24"/>
          <w:szCs w:val="24"/>
          <w:lang w:bidi="ar-IQ"/>
        </w:rPr>
      </w:pPr>
      <w:r w:rsidRPr="000D03DC">
        <w:rPr>
          <w:rFonts w:asciiTheme="majorBidi" w:hAnsiTheme="majorBidi" w:cstheme="majorBidi"/>
          <w:b/>
          <w:bCs/>
          <w:sz w:val="24"/>
          <w:szCs w:val="24"/>
          <w:shd w:val="clear" w:color="auto" w:fill="FFFFFF"/>
        </w:rPr>
        <w:t>Mechanism</w:t>
      </w:r>
      <w:r w:rsidRPr="000D03DC">
        <w:rPr>
          <w:rFonts w:asciiTheme="majorBidi" w:hAnsiTheme="majorBidi" w:cstheme="majorBidi"/>
          <w:sz w:val="24"/>
          <w:szCs w:val="24"/>
          <w:shd w:val="clear" w:color="auto" w:fill="FFFFFF"/>
        </w:rPr>
        <w:t xml:space="preserve">: </w:t>
      </w:r>
      <w:proofErr w:type="spellStart"/>
      <w:r w:rsidRPr="000D03DC">
        <w:rPr>
          <w:rFonts w:asciiTheme="majorBidi" w:hAnsiTheme="majorBidi" w:cstheme="majorBidi"/>
          <w:sz w:val="24"/>
          <w:szCs w:val="24"/>
          <w:shd w:val="clear" w:color="auto" w:fill="FFFFFF"/>
        </w:rPr>
        <w:t>potentiation</w:t>
      </w:r>
      <w:proofErr w:type="spellEnd"/>
      <w:r w:rsidRPr="000D03DC">
        <w:rPr>
          <w:rFonts w:asciiTheme="majorBidi" w:hAnsiTheme="majorBidi" w:cstheme="majorBidi"/>
          <w:sz w:val="24"/>
          <w:szCs w:val="24"/>
          <w:shd w:val="clear" w:color="auto" w:fill="FFFFFF"/>
        </w:rPr>
        <w:t xml:space="preserve"> of</w:t>
      </w:r>
      <w:r w:rsidRPr="000D03DC">
        <w:rPr>
          <w:rStyle w:val="apple-converted-space"/>
          <w:rFonts w:asciiTheme="majorBidi" w:hAnsiTheme="majorBidi" w:cstheme="majorBidi"/>
          <w:sz w:val="24"/>
          <w:szCs w:val="24"/>
          <w:shd w:val="clear" w:color="auto" w:fill="FFFFFF"/>
        </w:rPr>
        <w:t> </w:t>
      </w:r>
      <w:r w:rsidRPr="000D03DC">
        <w:rPr>
          <w:rFonts w:asciiTheme="majorBidi" w:hAnsiTheme="majorBidi" w:cstheme="majorBidi"/>
          <w:sz w:val="24"/>
          <w:szCs w:val="24"/>
          <w:shd w:val="clear" w:color="auto" w:fill="FFFFFF"/>
        </w:rPr>
        <w:t>GABA</w:t>
      </w:r>
      <w:r w:rsidRPr="000D03DC">
        <w:rPr>
          <w:rFonts w:asciiTheme="majorBidi" w:hAnsiTheme="majorBidi" w:cstheme="majorBidi"/>
          <w:sz w:val="24"/>
          <w:szCs w:val="24"/>
          <w:shd w:val="clear" w:color="auto" w:fill="FFFFFF"/>
          <w:vertAlign w:val="subscript"/>
        </w:rPr>
        <w:t>A</w:t>
      </w:r>
      <w:r w:rsidRPr="000D03DC">
        <w:rPr>
          <w:rStyle w:val="apple-converted-space"/>
          <w:rFonts w:asciiTheme="majorBidi" w:hAnsiTheme="majorBidi" w:cstheme="majorBidi"/>
          <w:sz w:val="24"/>
          <w:szCs w:val="24"/>
          <w:shd w:val="clear" w:color="auto" w:fill="FFFFFF"/>
        </w:rPr>
        <w:t> </w:t>
      </w:r>
      <w:r w:rsidRPr="000D03DC">
        <w:rPr>
          <w:rFonts w:asciiTheme="majorBidi" w:hAnsiTheme="majorBidi" w:cstheme="majorBidi"/>
          <w:sz w:val="24"/>
          <w:szCs w:val="24"/>
          <w:shd w:val="clear" w:color="auto" w:fill="FFFFFF"/>
        </w:rPr>
        <w:t>receptor activity, thereby slowing the channel-closing time,</w:t>
      </w:r>
      <w:r w:rsidR="009A521D" w:rsidRPr="000D03DC">
        <w:rPr>
          <w:rFonts w:asciiTheme="majorBidi" w:hAnsiTheme="majorBidi" w:cstheme="majorBidi"/>
          <w:sz w:val="24"/>
          <w:szCs w:val="24"/>
          <w:shd w:val="clear" w:color="auto" w:fill="FFFFFF"/>
        </w:rPr>
        <w:t xml:space="preserve"> </w:t>
      </w:r>
      <w:r w:rsidRPr="000D03DC">
        <w:rPr>
          <w:rFonts w:asciiTheme="majorBidi" w:hAnsiTheme="majorBidi" w:cstheme="majorBidi"/>
          <w:sz w:val="24"/>
          <w:szCs w:val="24"/>
          <w:shd w:val="clear" w:color="auto" w:fill="FFFFFF"/>
        </w:rPr>
        <w:t>and also acting as a</w:t>
      </w:r>
      <w:r w:rsidRPr="000D03DC">
        <w:rPr>
          <w:rStyle w:val="apple-converted-space"/>
          <w:rFonts w:asciiTheme="majorBidi" w:hAnsiTheme="majorBidi" w:cstheme="majorBidi"/>
          <w:sz w:val="24"/>
          <w:szCs w:val="24"/>
          <w:shd w:val="clear" w:color="auto" w:fill="FFFFFF"/>
        </w:rPr>
        <w:t> </w:t>
      </w:r>
      <w:r w:rsidRPr="000D03DC">
        <w:rPr>
          <w:rFonts w:asciiTheme="majorBidi" w:hAnsiTheme="majorBidi" w:cstheme="majorBidi"/>
          <w:sz w:val="24"/>
          <w:szCs w:val="24"/>
          <w:shd w:val="clear" w:color="auto" w:fill="FFFFFF"/>
        </w:rPr>
        <w:t>sodium channel</w:t>
      </w:r>
      <w:r w:rsidRPr="000D03DC">
        <w:rPr>
          <w:rStyle w:val="apple-converted-space"/>
          <w:rFonts w:asciiTheme="majorBidi" w:hAnsiTheme="majorBidi" w:cstheme="majorBidi"/>
          <w:sz w:val="24"/>
          <w:szCs w:val="24"/>
          <w:shd w:val="clear" w:color="auto" w:fill="FFFFFF"/>
        </w:rPr>
        <w:t> </w:t>
      </w:r>
      <w:r w:rsidRPr="000D03DC">
        <w:rPr>
          <w:rFonts w:asciiTheme="majorBidi" w:hAnsiTheme="majorBidi" w:cstheme="majorBidi"/>
          <w:sz w:val="24"/>
          <w:szCs w:val="24"/>
          <w:shd w:val="clear" w:color="auto" w:fill="FFFFFF"/>
        </w:rPr>
        <w:t>blocker</w:t>
      </w:r>
      <w:r w:rsidR="009A521D" w:rsidRPr="000D03DC">
        <w:rPr>
          <w:rFonts w:asciiTheme="majorBidi" w:hAnsiTheme="majorBidi" w:cstheme="majorBidi"/>
          <w:sz w:val="24"/>
          <w:szCs w:val="24"/>
          <w:shd w:val="clear" w:color="auto" w:fill="FFFFFF"/>
        </w:rPr>
        <w:t>.</w:t>
      </w:r>
      <w:r w:rsidRPr="000D03DC">
        <w:rPr>
          <w:rStyle w:val="apple-converted-space"/>
          <w:rFonts w:asciiTheme="majorBidi" w:hAnsiTheme="majorBidi" w:cstheme="majorBidi"/>
          <w:sz w:val="24"/>
          <w:szCs w:val="24"/>
          <w:shd w:val="clear" w:color="auto" w:fill="FFFFFF"/>
        </w:rPr>
        <w:t> </w:t>
      </w:r>
      <w:proofErr w:type="gramStart"/>
      <w:r w:rsidR="009A521D" w:rsidRPr="000D03DC">
        <w:rPr>
          <w:rFonts w:asciiTheme="majorBidi" w:hAnsiTheme="majorBidi" w:cstheme="majorBidi"/>
          <w:sz w:val="24"/>
          <w:szCs w:val="24"/>
          <w:shd w:val="clear" w:color="auto" w:fill="FFFFFF"/>
        </w:rPr>
        <w:t xml:space="preserve">Modulation </w:t>
      </w:r>
      <w:r w:rsidR="000D03DC" w:rsidRPr="000D03DC">
        <w:rPr>
          <w:rFonts w:asciiTheme="majorBidi" w:hAnsiTheme="majorBidi" w:cstheme="majorBidi"/>
          <w:sz w:val="24"/>
          <w:szCs w:val="24"/>
          <w:shd w:val="clear" w:color="auto" w:fill="FFFFFF"/>
        </w:rPr>
        <w:t>of the</w:t>
      </w:r>
      <w:r w:rsidRPr="000D03DC">
        <w:rPr>
          <w:rStyle w:val="apple-converted-space"/>
          <w:rFonts w:asciiTheme="majorBidi" w:hAnsiTheme="majorBidi" w:cstheme="majorBidi"/>
          <w:sz w:val="24"/>
          <w:szCs w:val="24"/>
          <w:shd w:val="clear" w:color="auto" w:fill="FFFFFF"/>
        </w:rPr>
        <w:t> </w:t>
      </w:r>
      <w:proofErr w:type="spellStart"/>
      <w:r w:rsidRPr="000D03DC">
        <w:rPr>
          <w:rFonts w:asciiTheme="majorBidi" w:hAnsiTheme="majorBidi" w:cstheme="majorBidi"/>
          <w:sz w:val="24"/>
          <w:szCs w:val="24"/>
          <w:shd w:val="clear" w:color="auto" w:fill="FFFFFF"/>
        </w:rPr>
        <w:t>endocannabinoid</w:t>
      </w:r>
      <w:proofErr w:type="spellEnd"/>
      <w:r w:rsidRPr="000D03DC">
        <w:rPr>
          <w:rStyle w:val="apple-converted-space"/>
          <w:rFonts w:asciiTheme="majorBidi" w:hAnsiTheme="majorBidi" w:cstheme="majorBidi"/>
          <w:sz w:val="24"/>
          <w:szCs w:val="24"/>
          <w:shd w:val="clear" w:color="auto" w:fill="FFFFFF"/>
        </w:rPr>
        <w:t> </w:t>
      </w:r>
      <w:r w:rsidR="000D03DC" w:rsidRPr="000D03DC">
        <w:rPr>
          <w:rFonts w:asciiTheme="majorBidi" w:hAnsiTheme="majorBidi" w:cstheme="majorBidi"/>
          <w:sz w:val="24"/>
          <w:szCs w:val="24"/>
          <w:shd w:val="clear" w:color="auto" w:fill="FFFFFF"/>
        </w:rPr>
        <w:t>system.</w:t>
      </w:r>
      <w:proofErr w:type="gramEnd"/>
    </w:p>
    <w:p w:rsidR="009A521D" w:rsidRPr="000D03DC" w:rsidRDefault="009A521D" w:rsidP="000D03DC">
      <w:pPr>
        <w:pStyle w:val="2"/>
        <w:shd w:val="clear" w:color="auto" w:fill="FFFFFF"/>
        <w:bidi w:val="0"/>
        <w:spacing w:before="240" w:after="60" w:line="240" w:lineRule="auto"/>
        <w:jc w:val="both"/>
        <w:rPr>
          <w:rFonts w:asciiTheme="majorBidi" w:hAnsiTheme="majorBidi"/>
          <w:b w:val="0"/>
          <w:bCs w:val="0"/>
          <w:color w:val="auto"/>
          <w:sz w:val="24"/>
          <w:szCs w:val="24"/>
        </w:rPr>
      </w:pPr>
      <w:r w:rsidRPr="000D03DC">
        <w:rPr>
          <w:rStyle w:val="mw-headline"/>
          <w:rFonts w:asciiTheme="majorBidi" w:hAnsiTheme="majorBidi"/>
          <w:color w:val="auto"/>
          <w:sz w:val="24"/>
          <w:szCs w:val="24"/>
        </w:rPr>
        <w:t>Other uses</w:t>
      </w:r>
      <w:r w:rsidRPr="000D03DC">
        <w:rPr>
          <w:rFonts w:asciiTheme="majorBidi" w:hAnsiTheme="majorBidi"/>
          <w:color w:val="auto"/>
          <w:sz w:val="24"/>
          <w:szCs w:val="24"/>
        </w:rPr>
        <w:t>:</w:t>
      </w:r>
      <w:r w:rsidRPr="000D03DC">
        <w:rPr>
          <w:rFonts w:asciiTheme="majorBidi" w:hAnsiTheme="majorBidi"/>
          <w:b w:val="0"/>
          <w:bCs w:val="0"/>
          <w:color w:val="auto"/>
          <w:sz w:val="24"/>
          <w:szCs w:val="24"/>
        </w:rPr>
        <w:t xml:space="preserve"> use of </w:t>
      </w:r>
      <w:proofErr w:type="spellStart"/>
      <w:r w:rsidRPr="000D03DC">
        <w:rPr>
          <w:rFonts w:asciiTheme="majorBidi" w:hAnsiTheme="majorBidi"/>
          <w:b w:val="0"/>
          <w:bCs w:val="0"/>
          <w:color w:val="auto"/>
          <w:sz w:val="24"/>
          <w:szCs w:val="24"/>
        </w:rPr>
        <w:t>propofol</w:t>
      </w:r>
      <w:proofErr w:type="spellEnd"/>
      <w:r w:rsidRPr="000D03DC">
        <w:rPr>
          <w:rFonts w:asciiTheme="majorBidi" w:hAnsiTheme="majorBidi"/>
          <w:b w:val="0"/>
          <w:bCs w:val="0"/>
          <w:color w:val="auto"/>
          <w:sz w:val="24"/>
          <w:szCs w:val="24"/>
        </w:rPr>
        <w:t xml:space="preserve"> to execute prisoners condemned to death,</w:t>
      </w:r>
      <w:r w:rsidRPr="000D03DC">
        <w:rPr>
          <w:rFonts w:asciiTheme="majorBidi" w:hAnsiTheme="majorBidi"/>
          <w:b w:val="0"/>
          <w:bCs w:val="0"/>
          <w:color w:val="auto"/>
          <w:sz w:val="24"/>
          <w:szCs w:val="24"/>
          <w:shd w:val="clear" w:color="auto" w:fill="FFFFFF"/>
        </w:rPr>
        <w:t xml:space="preserve"> the short-term effects sought via recreational use include mild euphoria, hallucinations, and </w:t>
      </w:r>
      <w:proofErr w:type="spellStart"/>
      <w:r w:rsidRPr="000D03DC">
        <w:rPr>
          <w:rFonts w:asciiTheme="majorBidi" w:hAnsiTheme="majorBidi"/>
          <w:b w:val="0"/>
          <w:bCs w:val="0"/>
          <w:color w:val="auto"/>
          <w:sz w:val="24"/>
          <w:szCs w:val="24"/>
          <w:shd w:val="clear" w:color="auto" w:fill="FFFFFF"/>
        </w:rPr>
        <w:t>disinhibition</w:t>
      </w:r>
      <w:proofErr w:type="spellEnd"/>
      <w:r w:rsidRPr="000D03DC">
        <w:rPr>
          <w:rFonts w:asciiTheme="majorBidi" w:hAnsiTheme="majorBidi"/>
          <w:b w:val="0"/>
          <w:bCs w:val="0"/>
          <w:color w:val="auto"/>
          <w:sz w:val="24"/>
          <w:szCs w:val="24"/>
          <w:shd w:val="clear" w:color="auto" w:fill="FFFFFF"/>
        </w:rPr>
        <w:t>.</w:t>
      </w:r>
    </w:p>
    <w:p w:rsidR="009A521D" w:rsidRPr="000D03DC" w:rsidRDefault="009A521D" w:rsidP="000D03DC">
      <w:pPr>
        <w:pStyle w:val="a6"/>
        <w:shd w:val="clear" w:color="auto" w:fill="FFFFFF"/>
        <w:spacing w:before="120" w:beforeAutospacing="0" w:after="120" w:afterAutospacing="0"/>
        <w:jc w:val="both"/>
        <w:rPr>
          <w:rFonts w:asciiTheme="majorBidi" w:hAnsiTheme="majorBidi" w:cstheme="majorBidi"/>
          <w:lang w:bidi="ar-IQ"/>
        </w:rPr>
      </w:pPr>
      <w:r w:rsidRPr="000D03DC">
        <w:rPr>
          <w:rFonts w:asciiTheme="majorBidi" w:hAnsiTheme="majorBidi" w:cstheme="majorBidi"/>
          <w:b/>
          <w:bCs/>
        </w:rPr>
        <w:t>Side effects</w:t>
      </w:r>
      <w:r w:rsidRPr="000D03DC">
        <w:rPr>
          <w:rFonts w:asciiTheme="majorBidi" w:hAnsiTheme="majorBidi" w:cstheme="majorBidi"/>
        </w:rPr>
        <w:t>:</w:t>
      </w:r>
      <w:r w:rsidRPr="000D03DC">
        <w:rPr>
          <w:rFonts w:asciiTheme="majorBidi" w:hAnsiTheme="majorBidi" w:cstheme="majorBidi"/>
          <w:shd w:val="clear" w:color="auto" w:fill="FFFFFF"/>
        </w:rPr>
        <w:t xml:space="preserve"> decreased</w:t>
      </w:r>
      <w:r w:rsidRPr="000D03DC">
        <w:rPr>
          <w:rStyle w:val="apple-converted-space"/>
          <w:rFonts w:asciiTheme="majorBidi" w:hAnsiTheme="majorBidi" w:cstheme="majorBidi"/>
          <w:shd w:val="clear" w:color="auto" w:fill="FFFFFF"/>
        </w:rPr>
        <w:t> </w:t>
      </w:r>
      <w:r w:rsidRPr="000D03DC">
        <w:rPr>
          <w:rFonts w:asciiTheme="majorBidi" w:hAnsiTheme="majorBidi" w:cstheme="majorBidi"/>
          <w:shd w:val="clear" w:color="auto" w:fill="FFFFFF"/>
        </w:rPr>
        <w:t xml:space="preserve">systemic vascular resistance, myocardial blood flow, and oxygen consumption, possibly through direct </w:t>
      </w:r>
      <w:proofErr w:type="spellStart"/>
      <w:r w:rsidRPr="000D03DC">
        <w:rPr>
          <w:rFonts w:asciiTheme="majorBidi" w:hAnsiTheme="majorBidi" w:cstheme="majorBidi"/>
          <w:shd w:val="clear" w:color="auto" w:fill="FFFFFF"/>
        </w:rPr>
        <w:t>vasodilation</w:t>
      </w:r>
      <w:proofErr w:type="spellEnd"/>
      <w:r w:rsidR="000D03DC" w:rsidRPr="000D03DC">
        <w:rPr>
          <w:rFonts w:asciiTheme="majorBidi" w:hAnsiTheme="majorBidi" w:cstheme="majorBidi"/>
          <w:shd w:val="clear" w:color="auto" w:fill="FFFFFF"/>
        </w:rPr>
        <w:t>,</w:t>
      </w:r>
      <w:r w:rsidR="00FB14CF" w:rsidRPr="000D03DC">
        <w:rPr>
          <w:rStyle w:val="apple-converted-space"/>
          <w:rFonts w:asciiTheme="majorBidi" w:hAnsiTheme="majorBidi" w:cstheme="majorBidi"/>
          <w:shd w:val="clear" w:color="auto" w:fill="FFFFFF"/>
        </w:rPr>
        <w:t> </w:t>
      </w:r>
      <w:r w:rsidR="00FB14CF" w:rsidRPr="000D03DC">
        <w:rPr>
          <w:rFonts w:asciiTheme="majorBidi" w:hAnsiTheme="majorBidi" w:cstheme="majorBidi"/>
          <w:shd w:val="clear" w:color="auto" w:fill="FFFFFF"/>
        </w:rPr>
        <w:t>green</w:t>
      </w:r>
      <w:r w:rsidRPr="000D03DC">
        <w:rPr>
          <w:rFonts w:asciiTheme="majorBidi" w:hAnsiTheme="majorBidi" w:cstheme="majorBidi"/>
          <w:shd w:val="clear" w:color="auto" w:fill="FFFFFF"/>
        </w:rPr>
        <w:t xml:space="preserve"> </w:t>
      </w:r>
      <w:proofErr w:type="spellStart"/>
      <w:r w:rsidRPr="000D03DC">
        <w:rPr>
          <w:rFonts w:asciiTheme="majorBidi" w:hAnsiTheme="majorBidi" w:cstheme="majorBidi"/>
          <w:shd w:val="clear" w:color="auto" w:fill="FFFFFF"/>
        </w:rPr>
        <w:t>discolouration</w:t>
      </w:r>
      <w:proofErr w:type="spellEnd"/>
      <w:r w:rsidRPr="000D03DC">
        <w:rPr>
          <w:rFonts w:asciiTheme="majorBidi" w:hAnsiTheme="majorBidi" w:cstheme="majorBidi"/>
          <w:shd w:val="clear" w:color="auto" w:fill="FFFFFF"/>
        </w:rPr>
        <w:t xml:space="preserve"> of the urine.</w:t>
      </w:r>
      <w:r w:rsidRPr="000D03DC">
        <w:rPr>
          <w:rFonts w:asciiTheme="majorBidi" w:hAnsiTheme="majorBidi" w:cstheme="majorBidi"/>
        </w:rPr>
        <w:t xml:space="preserve"> Diminishing cerebral blood flow, cerebral metabolic oxygen consumption, and</w:t>
      </w:r>
      <w:r w:rsidRPr="000D03DC">
        <w:rPr>
          <w:rStyle w:val="apple-converted-space"/>
          <w:rFonts w:asciiTheme="majorBidi" w:hAnsiTheme="majorBidi" w:cstheme="majorBidi"/>
        </w:rPr>
        <w:t> </w:t>
      </w:r>
      <w:r w:rsidRPr="000D03DC">
        <w:rPr>
          <w:rFonts w:asciiTheme="majorBidi" w:hAnsiTheme="majorBidi" w:cstheme="majorBidi"/>
        </w:rPr>
        <w:t>intracranial pressure</w:t>
      </w:r>
      <w:r w:rsidRPr="000D03DC">
        <w:rPr>
          <w:rStyle w:val="apple-converted-space"/>
          <w:rFonts w:asciiTheme="majorBidi" w:hAnsiTheme="majorBidi" w:cstheme="majorBidi"/>
        </w:rPr>
        <w:t> </w:t>
      </w:r>
      <w:r w:rsidRPr="000D03DC">
        <w:rPr>
          <w:rFonts w:asciiTheme="majorBidi" w:hAnsiTheme="majorBidi" w:cstheme="majorBidi"/>
        </w:rPr>
        <w:t xml:space="preserve">are also characteristics of </w:t>
      </w:r>
      <w:proofErr w:type="spellStart"/>
      <w:r w:rsidRPr="000D03DC">
        <w:rPr>
          <w:rFonts w:asciiTheme="majorBidi" w:hAnsiTheme="majorBidi" w:cstheme="majorBidi"/>
        </w:rPr>
        <w:t>propofol</w:t>
      </w:r>
      <w:proofErr w:type="spellEnd"/>
      <w:r w:rsidRPr="000D03DC">
        <w:rPr>
          <w:rFonts w:asciiTheme="majorBidi" w:hAnsiTheme="majorBidi" w:cstheme="majorBidi"/>
        </w:rPr>
        <w:t xml:space="preserve"> administration. </w:t>
      </w:r>
      <w:proofErr w:type="spellStart"/>
      <w:proofErr w:type="gramStart"/>
      <w:r w:rsidRPr="000D03DC">
        <w:rPr>
          <w:rFonts w:asciiTheme="majorBidi" w:hAnsiTheme="majorBidi" w:cstheme="majorBidi"/>
        </w:rPr>
        <w:t>dystonia</w:t>
      </w:r>
      <w:proofErr w:type="spellEnd"/>
      <w:proofErr w:type="gramEnd"/>
      <w:r w:rsidRPr="000D03DC">
        <w:rPr>
          <w:rFonts w:asciiTheme="majorBidi" w:hAnsiTheme="majorBidi" w:cstheme="majorBidi"/>
        </w:rPr>
        <w:t>. Mild</w:t>
      </w:r>
      <w:r w:rsidRPr="000D03DC">
        <w:rPr>
          <w:rStyle w:val="apple-converted-space"/>
          <w:rFonts w:asciiTheme="majorBidi" w:hAnsiTheme="majorBidi" w:cstheme="majorBidi"/>
        </w:rPr>
        <w:t> </w:t>
      </w:r>
      <w:proofErr w:type="spellStart"/>
      <w:r w:rsidRPr="000D03DC">
        <w:rPr>
          <w:rFonts w:asciiTheme="majorBidi" w:hAnsiTheme="majorBidi" w:cstheme="majorBidi"/>
        </w:rPr>
        <w:t>myoclonic</w:t>
      </w:r>
      <w:proofErr w:type="spellEnd"/>
      <w:r w:rsidRPr="000D03DC">
        <w:rPr>
          <w:rStyle w:val="apple-converted-space"/>
          <w:rFonts w:asciiTheme="majorBidi" w:hAnsiTheme="majorBidi" w:cstheme="majorBidi"/>
        </w:rPr>
        <w:t> </w:t>
      </w:r>
      <w:r w:rsidRPr="000D03DC">
        <w:rPr>
          <w:rFonts w:asciiTheme="majorBidi" w:hAnsiTheme="majorBidi" w:cstheme="majorBidi"/>
        </w:rPr>
        <w:t xml:space="preserve">movements are common, as with other intravenous hypnotic agents. </w:t>
      </w:r>
      <w:proofErr w:type="spellStart"/>
      <w:r w:rsidRPr="000D03DC">
        <w:rPr>
          <w:rFonts w:asciiTheme="majorBidi" w:hAnsiTheme="majorBidi" w:cstheme="majorBidi"/>
        </w:rPr>
        <w:t>Propofol</w:t>
      </w:r>
      <w:proofErr w:type="spellEnd"/>
      <w:r w:rsidRPr="000D03DC">
        <w:rPr>
          <w:rFonts w:asciiTheme="majorBidi" w:hAnsiTheme="majorBidi" w:cstheme="majorBidi"/>
        </w:rPr>
        <w:t xml:space="preserve"> appears to be safe for use in</w:t>
      </w:r>
      <w:r w:rsidR="00FB14CF">
        <w:rPr>
          <w:rFonts w:asciiTheme="majorBidi" w:hAnsiTheme="majorBidi" w:cstheme="majorBidi"/>
        </w:rPr>
        <w:t xml:space="preserve"> </w:t>
      </w:r>
      <w:proofErr w:type="spellStart"/>
      <w:r w:rsidRPr="000D03DC">
        <w:rPr>
          <w:rFonts w:asciiTheme="majorBidi" w:hAnsiTheme="majorBidi" w:cstheme="majorBidi"/>
        </w:rPr>
        <w:t>porphyria</w:t>
      </w:r>
      <w:proofErr w:type="spellEnd"/>
      <w:r w:rsidRPr="000D03DC">
        <w:rPr>
          <w:rFonts w:asciiTheme="majorBidi" w:hAnsiTheme="majorBidi" w:cstheme="majorBidi"/>
        </w:rPr>
        <w:t>, and has not been known to trigger</w:t>
      </w:r>
      <w:r w:rsidRPr="000D03DC">
        <w:rPr>
          <w:rStyle w:val="apple-converted-space"/>
          <w:rFonts w:asciiTheme="majorBidi" w:hAnsiTheme="majorBidi" w:cstheme="majorBidi"/>
        </w:rPr>
        <w:t> </w:t>
      </w:r>
      <w:r w:rsidRPr="000D03DC">
        <w:rPr>
          <w:rFonts w:asciiTheme="majorBidi" w:hAnsiTheme="majorBidi" w:cstheme="majorBidi"/>
        </w:rPr>
        <w:t xml:space="preserve">malignant </w:t>
      </w:r>
      <w:r w:rsidR="000D03DC" w:rsidRPr="000D03DC">
        <w:rPr>
          <w:rFonts w:asciiTheme="majorBidi" w:hAnsiTheme="majorBidi" w:cstheme="majorBidi"/>
        </w:rPr>
        <w:t>hyperpyrexia,</w:t>
      </w:r>
      <w:r w:rsidRPr="000D03DC">
        <w:rPr>
          <w:rFonts w:asciiTheme="majorBidi" w:hAnsiTheme="majorBidi" w:cstheme="majorBidi"/>
        </w:rPr>
        <w:t xml:space="preserve"> </w:t>
      </w:r>
      <w:proofErr w:type="spellStart"/>
      <w:r w:rsidR="00E93D78" w:rsidRPr="000D03DC">
        <w:rPr>
          <w:rFonts w:asciiTheme="majorBidi" w:hAnsiTheme="majorBidi" w:cstheme="majorBidi"/>
        </w:rPr>
        <w:t>Priapism</w:t>
      </w:r>
      <w:proofErr w:type="spellEnd"/>
      <w:r w:rsidR="00FB14CF">
        <w:rPr>
          <w:rStyle w:val="apple-converted-space"/>
          <w:rFonts w:asciiTheme="majorBidi" w:hAnsiTheme="majorBidi" w:cstheme="majorBidi"/>
        </w:rPr>
        <w:t>,</w:t>
      </w:r>
      <w:r w:rsidR="000D03DC" w:rsidRPr="000D03DC">
        <w:rPr>
          <w:rStyle w:val="apple-converted-space"/>
          <w:rFonts w:asciiTheme="majorBidi" w:hAnsiTheme="majorBidi" w:cstheme="majorBidi"/>
        </w:rPr>
        <w:t> </w:t>
      </w:r>
      <w:r w:rsidR="000D03DC" w:rsidRPr="000D03DC">
        <w:rPr>
          <w:rFonts w:asciiTheme="majorBidi" w:hAnsiTheme="majorBidi" w:cstheme="majorBidi"/>
        </w:rPr>
        <w:t>suppresses</w:t>
      </w:r>
      <w:r w:rsidRPr="000D03DC">
        <w:rPr>
          <w:rFonts w:asciiTheme="majorBidi" w:hAnsiTheme="majorBidi" w:cstheme="majorBidi"/>
        </w:rPr>
        <w:t xml:space="preserve"> REM sleep stage and to worsen the poor sleep quality in some patients.</w:t>
      </w:r>
      <w:r w:rsidR="00E93D78" w:rsidRPr="000D03DC">
        <w:rPr>
          <w:rFonts w:asciiTheme="majorBidi" w:hAnsiTheme="majorBidi" w:cstheme="majorBidi"/>
        </w:rPr>
        <w:t xml:space="preserve"> </w:t>
      </w:r>
    </w:p>
    <w:p w:rsidR="0089485C" w:rsidRPr="00B3180D" w:rsidRDefault="0089485C" w:rsidP="000D03DC">
      <w:pPr>
        <w:pStyle w:val="a3"/>
        <w:numPr>
          <w:ilvl w:val="1"/>
          <w:numId w:val="37"/>
        </w:numPr>
        <w:tabs>
          <w:tab w:val="left" w:pos="3030"/>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Poor analgesic, has sedative effect, rapid onset so can be used during emergency.</w:t>
      </w:r>
    </w:p>
    <w:p w:rsidR="0089485C" w:rsidRPr="00B3180D" w:rsidRDefault="0089485C" w:rsidP="000D03DC">
      <w:pPr>
        <w:pStyle w:val="a3"/>
        <w:numPr>
          <w:ilvl w:val="1"/>
          <w:numId w:val="37"/>
        </w:numPr>
        <w:tabs>
          <w:tab w:val="left" w:pos="3030"/>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Not cause vomiting because it has antiemetic effect.</w:t>
      </w:r>
    </w:p>
    <w:p w:rsidR="0089485C" w:rsidRPr="00B3180D" w:rsidRDefault="0089485C" w:rsidP="000D03DC">
      <w:pPr>
        <w:pStyle w:val="a3"/>
        <w:numPr>
          <w:ilvl w:val="1"/>
          <w:numId w:val="37"/>
        </w:numPr>
        <w:tabs>
          <w:tab w:val="left" w:pos="3030"/>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 xml:space="preserve">↓ </w:t>
      </w:r>
      <w:proofErr w:type="gramStart"/>
      <w:r w:rsidR="004D2BBA" w:rsidRPr="00B3180D">
        <w:rPr>
          <w:rFonts w:asciiTheme="majorBidi" w:hAnsiTheme="majorBidi" w:cstheme="majorBidi"/>
          <w:sz w:val="24"/>
          <w:szCs w:val="24"/>
          <w:lang w:bidi="ar-IQ"/>
        </w:rPr>
        <w:t>Intracranial</w:t>
      </w:r>
      <w:proofErr w:type="gramEnd"/>
      <w:r w:rsidRPr="00B3180D">
        <w:rPr>
          <w:rFonts w:asciiTheme="majorBidi" w:hAnsiTheme="majorBidi" w:cstheme="majorBidi"/>
          <w:sz w:val="24"/>
          <w:szCs w:val="24"/>
          <w:lang w:bidi="ar-IQ"/>
        </w:rPr>
        <w:t xml:space="preserve"> pressure so used for brain surgery.</w:t>
      </w:r>
    </w:p>
    <w:p w:rsidR="0089485C" w:rsidRPr="00B3180D" w:rsidRDefault="0089485C" w:rsidP="000D03DC">
      <w:pPr>
        <w:pStyle w:val="a3"/>
        <w:numPr>
          <w:ilvl w:val="1"/>
          <w:numId w:val="37"/>
        </w:numPr>
        <w:tabs>
          <w:tab w:val="left" w:pos="3030"/>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Safe for spinal surgery because it ↓ spinal reflexes.</w:t>
      </w:r>
    </w:p>
    <w:p w:rsidR="0089485C" w:rsidRPr="00B3180D" w:rsidRDefault="0089485C" w:rsidP="000D03DC">
      <w:pPr>
        <w:pStyle w:val="a3"/>
        <w:numPr>
          <w:ilvl w:val="1"/>
          <w:numId w:val="37"/>
        </w:numPr>
        <w:tabs>
          <w:tab w:val="left" w:pos="3030"/>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Not CNS depressant.</w:t>
      </w:r>
    </w:p>
    <w:p w:rsidR="0089485C" w:rsidRPr="00B3180D" w:rsidRDefault="0089485C" w:rsidP="000D03DC">
      <w:pPr>
        <w:pStyle w:val="a3"/>
        <w:numPr>
          <w:ilvl w:val="1"/>
          <w:numId w:val="37"/>
        </w:numPr>
        <w:tabs>
          <w:tab w:val="left" w:pos="3030"/>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Short acting and not cause hangover.</w:t>
      </w:r>
    </w:p>
    <w:p w:rsidR="0089485C" w:rsidRDefault="0089485C" w:rsidP="000D03DC">
      <w:pPr>
        <w:pStyle w:val="a3"/>
        <w:numPr>
          <w:ilvl w:val="1"/>
          <w:numId w:val="37"/>
        </w:numPr>
        <w:tabs>
          <w:tab w:val="left" w:pos="3030"/>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 xml:space="preserve">The main side effects are apnea and </w:t>
      </w:r>
      <w:proofErr w:type="spellStart"/>
      <w:r w:rsidRPr="00B3180D">
        <w:rPr>
          <w:rFonts w:asciiTheme="majorBidi" w:hAnsiTheme="majorBidi" w:cstheme="majorBidi"/>
          <w:sz w:val="24"/>
          <w:szCs w:val="24"/>
          <w:lang w:bidi="ar-IQ"/>
        </w:rPr>
        <w:t>bradycardia</w:t>
      </w:r>
      <w:proofErr w:type="spellEnd"/>
      <w:r w:rsidRPr="00B3180D">
        <w:rPr>
          <w:rFonts w:asciiTheme="majorBidi" w:hAnsiTheme="majorBidi" w:cstheme="majorBidi"/>
          <w:sz w:val="24"/>
          <w:szCs w:val="24"/>
          <w:lang w:bidi="ar-IQ"/>
        </w:rPr>
        <w:t>.</w:t>
      </w:r>
    </w:p>
    <w:p w:rsidR="00054B67" w:rsidRPr="00054B67" w:rsidRDefault="00054B67" w:rsidP="00054B67">
      <w:pPr>
        <w:tabs>
          <w:tab w:val="left" w:pos="3030"/>
        </w:tabs>
        <w:bidi w:val="0"/>
        <w:spacing w:after="0" w:line="240" w:lineRule="auto"/>
        <w:jc w:val="both"/>
        <w:rPr>
          <w:rFonts w:asciiTheme="majorBidi" w:hAnsiTheme="majorBidi" w:cstheme="majorBidi"/>
          <w:sz w:val="24"/>
          <w:szCs w:val="24"/>
          <w:lang w:bidi="ar-IQ"/>
        </w:rPr>
      </w:pPr>
    </w:p>
    <w:p w:rsidR="00054B67" w:rsidRPr="00054B67" w:rsidRDefault="00054B67" w:rsidP="00054B67">
      <w:pPr>
        <w:tabs>
          <w:tab w:val="left" w:pos="3030"/>
        </w:tabs>
        <w:bidi w:val="0"/>
        <w:spacing w:after="0" w:line="240" w:lineRule="auto"/>
        <w:jc w:val="both"/>
        <w:rPr>
          <w:rFonts w:asciiTheme="majorBidi" w:hAnsiTheme="majorBidi" w:cstheme="majorBidi"/>
          <w:sz w:val="24"/>
          <w:szCs w:val="24"/>
          <w:lang w:bidi="ar-IQ"/>
        </w:rPr>
      </w:pPr>
    </w:p>
    <w:p w:rsidR="0089485C" w:rsidRPr="004D2BBA" w:rsidRDefault="0089485C" w:rsidP="00B3180D">
      <w:pPr>
        <w:pStyle w:val="a3"/>
        <w:numPr>
          <w:ilvl w:val="0"/>
          <w:numId w:val="23"/>
        </w:numPr>
        <w:tabs>
          <w:tab w:val="left" w:pos="3030"/>
        </w:tabs>
        <w:bidi w:val="0"/>
        <w:spacing w:after="0" w:line="240" w:lineRule="auto"/>
        <w:ind w:left="1080"/>
        <w:jc w:val="both"/>
        <w:rPr>
          <w:rFonts w:asciiTheme="majorBidi" w:hAnsiTheme="majorBidi" w:cstheme="majorBidi"/>
          <w:sz w:val="28"/>
          <w:szCs w:val="28"/>
          <w:lang w:bidi="ar-IQ"/>
        </w:rPr>
      </w:pPr>
      <w:proofErr w:type="spellStart"/>
      <w:r w:rsidRPr="004D2BBA">
        <w:rPr>
          <w:rFonts w:asciiTheme="majorBidi" w:hAnsiTheme="majorBidi" w:cstheme="majorBidi"/>
          <w:b/>
          <w:bCs/>
          <w:sz w:val="28"/>
          <w:szCs w:val="28"/>
          <w:lang w:bidi="ar-IQ"/>
        </w:rPr>
        <w:t>Midazolam</w:t>
      </w:r>
      <w:proofErr w:type="spellEnd"/>
      <w:r w:rsidRPr="004D2BBA">
        <w:rPr>
          <w:rFonts w:asciiTheme="majorBidi" w:hAnsiTheme="majorBidi" w:cstheme="majorBidi"/>
          <w:sz w:val="28"/>
          <w:szCs w:val="28"/>
          <w:lang w:bidi="ar-IQ"/>
        </w:rPr>
        <w:t>:</w:t>
      </w:r>
    </w:p>
    <w:p w:rsidR="005B2C1C" w:rsidRPr="00B3180D" w:rsidRDefault="0089485C" w:rsidP="00B3180D">
      <w:pPr>
        <w:pStyle w:val="a3"/>
        <w:tabs>
          <w:tab w:val="left" w:pos="3030"/>
        </w:tabs>
        <w:bidi w:val="0"/>
        <w:spacing w:after="0" w:line="240" w:lineRule="auto"/>
        <w:ind w:left="1080"/>
        <w:jc w:val="both"/>
        <w:rPr>
          <w:rFonts w:asciiTheme="majorBidi" w:hAnsiTheme="majorBidi" w:cstheme="majorBidi"/>
          <w:sz w:val="24"/>
          <w:szCs w:val="24"/>
          <w:lang w:bidi="ar-IQ"/>
        </w:rPr>
      </w:pPr>
      <w:proofErr w:type="gramStart"/>
      <w:r w:rsidRPr="00B3180D">
        <w:rPr>
          <w:rFonts w:asciiTheme="majorBidi" w:hAnsiTheme="majorBidi" w:cstheme="majorBidi"/>
          <w:sz w:val="24"/>
          <w:szCs w:val="24"/>
          <w:lang w:bidi="ar-IQ"/>
        </w:rPr>
        <w:t xml:space="preserve">Short acting and short duration and </w:t>
      </w:r>
      <w:r w:rsidR="004D2BBA" w:rsidRPr="00B3180D">
        <w:rPr>
          <w:rFonts w:asciiTheme="majorBidi" w:hAnsiTheme="majorBidi" w:cstheme="majorBidi"/>
          <w:sz w:val="24"/>
          <w:szCs w:val="24"/>
          <w:lang w:bidi="ar-IQ"/>
        </w:rPr>
        <w:t>fewer</w:t>
      </w:r>
      <w:r w:rsidRPr="00B3180D">
        <w:rPr>
          <w:rFonts w:asciiTheme="majorBidi" w:hAnsiTheme="majorBidi" w:cstheme="majorBidi"/>
          <w:sz w:val="24"/>
          <w:szCs w:val="24"/>
          <w:lang w:bidi="ar-IQ"/>
        </w:rPr>
        <w:t xml:space="preserve"> side effects, used for minor surgical procedure like </w:t>
      </w:r>
      <w:r w:rsidR="005B2C1C" w:rsidRPr="00B3180D">
        <w:rPr>
          <w:rFonts w:asciiTheme="majorBidi" w:hAnsiTheme="majorBidi" w:cstheme="majorBidi"/>
          <w:sz w:val="24"/>
          <w:szCs w:val="24"/>
          <w:lang w:bidi="ar-IQ"/>
        </w:rPr>
        <w:t>endoscopy.</w:t>
      </w:r>
      <w:proofErr w:type="gramEnd"/>
    </w:p>
    <w:p w:rsidR="005B2C1C" w:rsidRPr="00B3180D" w:rsidRDefault="005B2C1C" w:rsidP="00B3180D">
      <w:pPr>
        <w:pStyle w:val="a3"/>
        <w:numPr>
          <w:ilvl w:val="0"/>
          <w:numId w:val="23"/>
        </w:numPr>
        <w:tabs>
          <w:tab w:val="left" w:pos="3030"/>
        </w:tabs>
        <w:bidi w:val="0"/>
        <w:spacing w:after="0" w:line="240" w:lineRule="auto"/>
        <w:ind w:left="1080"/>
        <w:jc w:val="both"/>
        <w:rPr>
          <w:rFonts w:asciiTheme="majorBidi" w:hAnsiTheme="majorBidi" w:cstheme="majorBidi"/>
          <w:b/>
          <w:bCs/>
          <w:sz w:val="24"/>
          <w:szCs w:val="24"/>
          <w:lang w:bidi="ar-IQ"/>
        </w:rPr>
      </w:pPr>
      <w:proofErr w:type="spellStart"/>
      <w:r w:rsidRPr="00B3180D">
        <w:rPr>
          <w:rFonts w:asciiTheme="majorBidi" w:hAnsiTheme="majorBidi" w:cstheme="majorBidi"/>
          <w:b/>
          <w:bCs/>
          <w:sz w:val="24"/>
          <w:szCs w:val="24"/>
          <w:lang w:bidi="ar-IQ"/>
        </w:rPr>
        <w:t>Neuroleptic</w:t>
      </w:r>
      <w:proofErr w:type="spellEnd"/>
      <w:r w:rsidRPr="00B3180D">
        <w:rPr>
          <w:rFonts w:asciiTheme="majorBidi" w:hAnsiTheme="majorBidi" w:cstheme="majorBidi"/>
          <w:b/>
          <w:bCs/>
          <w:sz w:val="24"/>
          <w:szCs w:val="24"/>
          <w:lang w:bidi="ar-IQ"/>
        </w:rPr>
        <w:t xml:space="preserve"> anesthesia:</w:t>
      </w:r>
    </w:p>
    <w:p w:rsidR="005B2C1C" w:rsidRPr="00B3180D" w:rsidRDefault="005B2C1C" w:rsidP="00B3180D">
      <w:pPr>
        <w:pStyle w:val="a3"/>
        <w:tabs>
          <w:tab w:val="left" w:pos="3030"/>
        </w:tabs>
        <w:bidi w:val="0"/>
        <w:spacing w:after="0" w:line="240" w:lineRule="auto"/>
        <w:ind w:left="1080"/>
        <w:jc w:val="both"/>
        <w:rPr>
          <w:rFonts w:asciiTheme="majorBidi" w:hAnsiTheme="majorBidi" w:cstheme="majorBidi"/>
          <w:sz w:val="24"/>
          <w:szCs w:val="24"/>
          <w:lang w:bidi="ar-IQ"/>
        </w:rPr>
      </w:pPr>
      <w:r w:rsidRPr="00B3180D">
        <w:rPr>
          <w:rFonts w:asciiTheme="majorBidi" w:hAnsiTheme="majorBidi" w:cstheme="majorBidi"/>
          <w:sz w:val="24"/>
          <w:szCs w:val="24"/>
          <w:lang w:bidi="ar-IQ"/>
        </w:rPr>
        <w:t xml:space="preserve">It is combination of </w:t>
      </w:r>
      <w:proofErr w:type="spellStart"/>
      <w:r w:rsidRPr="00B3180D">
        <w:rPr>
          <w:rFonts w:asciiTheme="majorBidi" w:hAnsiTheme="majorBidi" w:cstheme="majorBidi"/>
          <w:sz w:val="24"/>
          <w:szCs w:val="24"/>
          <w:lang w:bidi="ar-IQ"/>
        </w:rPr>
        <w:t>Doperidol</w:t>
      </w:r>
      <w:proofErr w:type="spellEnd"/>
      <w:r w:rsidRPr="00B3180D">
        <w:rPr>
          <w:rFonts w:asciiTheme="majorBidi" w:hAnsiTheme="majorBidi" w:cstheme="majorBidi"/>
          <w:sz w:val="24"/>
          <w:szCs w:val="24"/>
          <w:lang w:bidi="ar-IQ"/>
        </w:rPr>
        <w:t xml:space="preserve"> + </w:t>
      </w:r>
      <w:proofErr w:type="spellStart"/>
      <w:r w:rsidRPr="00B3180D">
        <w:rPr>
          <w:rFonts w:asciiTheme="majorBidi" w:hAnsiTheme="majorBidi" w:cstheme="majorBidi"/>
          <w:sz w:val="24"/>
          <w:szCs w:val="24"/>
          <w:lang w:bidi="ar-IQ"/>
        </w:rPr>
        <w:t>Fentanyl</w:t>
      </w:r>
      <w:proofErr w:type="spellEnd"/>
      <w:r w:rsidRPr="00B3180D">
        <w:rPr>
          <w:rFonts w:asciiTheme="majorBidi" w:hAnsiTheme="majorBidi" w:cstheme="majorBidi"/>
          <w:sz w:val="24"/>
          <w:szCs w:val="24"/>
          <w:lang w:bidi="ar-IQ"/>
        </w:rPr>
        <w:t xml:space="preserve"> + N</w:t>
      </w:r>
      <w:r w:rsidRPr="00B3180D">
        <w:rPr>
          <w:rFonts w:asciiTheme="majorBidi" w:hAnsiTheme="majorBidi" w:cstheme="majorBidi"/>
          <w:sz w:val="24"/>
          <w:szCs w:val="24"/>
          <w:vertAlign w:val="subscript"/>
          <w:lang w:bidi="ar-IQ"/>
        </w:rPr>
        <w:t>2</w:t>
      </w:r>
      <w:r w:rsidRPr="00B3180D">
        <w:rPr>
          <w:rFonts w:asciiTheme="majorBidi" w:hAnsiTheme="majorBidi" w:cstheme="majorBidi"/>
          <w:sz w:val="24"/>
          <w:szCs w:val="24"/>
          <w:lang w:bidi="ar-IQ"/>
        </w:rPr>
        <w:t>O used for elderly that can't tolerate the G.A due to impairment of homeostatic status.</w:t>
      </w:r>
    </w:p>
    <w:p w:rsidR="005B2C1C" w:rsidRDefault="005B2C1C" w:rsidP="00B3180D">
      <w:pPr>
        <w:pStyle w:val="a3"/>
        <w:numPr>
          <w:ilvl w:val="0"/>
          <w:numId w:val="23"/>
        </w:numPr>
        <w:tabs>
          <w:tab w:val="left" w:pos="3030"/>
        </w:tabs>
        <w:bidi w:val="0"/>
        <w:spacing w:after="0" w:line="240" w:lineRule="auto"/>
        <w:ind w:left="1080"/>
        <w:jc w:val="both"/>
        <w:rPr>
          <w:rFonts w:asciiTheme="majorBidi" w:hAnsiTheme="majorBidi" w:cstheme="majorBidi"/>
          <w:sz w:val="24"/>
          <w:szCs w:val="24"/>
          <w:lang w:bidi="ar-IQ"/>
        </w:rPr>
      </w:pPr>
      <w:proofErr w:type="spellStart"/>
      <w:r w:rsidRPr="004D2BBA">
        <w:rPr>
          <w:rFonts w:asciiTheme="majorBidi" w:hAnsiTheme="majorBidi" w:cstheme="majorBidi"/>
          <w:b/>
          <w:bCs/>
          <w:sz w:val="28"/>
          <w:szCs w:val="28"/>
          <w:lang w:bidi="ar-IQ"/>
        </w:rPr>
        <w:t>Etomidate</w:t>
      </w:r>
      <w:proofErr w:type="spellEnd"/>
      <w:r w:rsidRPr="00B3180D">
        <w:rPr>
          <w:rFonts w:asciiTheme="majorBidi" w:hAnsiTheme="majorBidi" w:cstheme="majorBidi"/>
          <w:b/>
          <w:bCs/>
          <w:sz w:val="24"/>
          <w:szCs w:val="24"/>
          <w:lang w:bidi="ar-IQ"/>
        </w:rPr>
        <w:t>:</w:t>
      </w:r>
    </w:p>
    <w:p w:rsidR="00E93D78" w:rsidRPr="000D03DC" w:rsidRDefault="00E93D78" w:rsidP="00E93D78">
      <w:pPr>
        <w:tabs>
          <w:tab w:val="left" w:pos="3030"/>
        </w:tabs>
        <w:bidi w:val="0"/>
        <w:spacing w:after="0" w:line="240" w:lineRule="auto"/>
        <w:jc w:val="both"/>
        <w:rPr>
          <w:rFonts w:asciiTheme="majorBidi" w:hAnsiTheme="majorBidi" w:cstheme="majorBidi"/>
          <w:sz w:val="24"/>
          <w:szCs w:val="24"/>
          <w:lang w:bidi="ar-IQ"/>
        </w:rPr>
      </w:pPr>
      <w:r w:rsidRPr="000D03DC">
        <w:rPr>
          <w:rFonts w:asciiTheme="majorBidi" w:hAnsiTheme="majorBidi" w:cstheme="majorBidi"/>
          <w:b/>
          <w:bCs/>
          <w:sz w:val="24"/>
          <w:szCs w:val="24"/>
          <w:shd w:val="clear" w:color="auto" w:fill="FFFFFF"/>
        </w:rPr>
        <w:t>Mechanism</w:t>
      </w:r>
      <w:r w:rsidRPr="000D03DC">
        <w:rPr>
          <w:rFonts w:asciiTheme="majorBidi" w:hAnsiTheme="majorBidi" w:cstheme="majorBidi"/>
          <w:sz w:val="24"/>
          <w:szCs w:val="24"/>
          <w:shd w:val="clear" w:color="auto" w:fill="FFFFFF"/>
        </w:rPr>
        <w:t xml:space="preserve">: </w:t>
      </w:r>
      <w:r w:rsidRPr="000D03DC">
        <w:rPr>
          <w:rStyle w:val="apple-converted-space"/>
          <w:rFonts w:asciiTheme="majorBidi" w:hAnsiTheme="majorBidi" w:cstheme="majorBidi"/>
          <w:sz w:val="24"/>
          <w:szCs w:val="24"/>
          <w:shd w:val="clear" w:color="auto" w:fill="FFFFFF"/>
        </w:rPr>
        <w:t> </w:t>
      </w:r>
      <w:r w:rsidRPr="000D03DC">
        <w:rPr>
          <w:rFonts w:asciiTheme="majorBidi" w:hAnsiTheme="majorBidi" w:cstheme="majorBidi"/>
          <w:sz w:val="24"/>
          <w:szCs w:val="24"/>
          <w:shd w:val="clear" w:color="auto" w:fill="FFFFFF"/>
        </w:rPr>
        <w:t>modulator</w:t>
      </w:r>
      <w:r w:rsidRPr="000D03DC">
        <w:rPr>
          <w:rStyle w:val="apple-converted-space"/>
          <w:rFonts w:asciiTheme="majorBidi" w:hAnsiTheme="majorBidi" w:cstheme="majorBidi"/>
          <w:sz w:val="24"/>
          <w:szCs w:val="24"/>
          <w:shd w:val="clear" w:color="auto" w:fill="FFFFFF"/>
        </w:rPr>
        <w:t> </w:t>
      </w:r>
      <w:r w:rsidRPr="000D03DC">
        <w:rPr>
          <w:rFonts w:asciiTheme="majorBidi" w:hAnsiTheme="majorBidi" w:cstheme="majorBidi"/>
          <w:sz w:val="24"/>
          <w:szCs w:val="24"/>
          <w:shd w:val="clear" w:color="auto" w:fill="FFFFFF"/>
        </w:rPr>
        <w:t>at</w:t>
      </w:r>
      <w:r w:rsidRPr="000D03DC">
        <w:rPr>
          <w:rStyle w:val="apple-converted-space"/>
          <w:rFonts w:asciiTheme="majorBidi" w:hAnsiTheme="majorBidi" w:cstheme="majorBidi"/>
          <w:sz w:val="24"/>
          <w:szCs w:val="24"/>
          <w:shd w:val="clear" w:color="auto" w:fill="FFFFFF"/>
        </w:rPr>
        <w:t> </w:t>
      </w:r>
      <w:r w:rsidRPr="000D03DC">
        <w:rPr>
          <w:rFonts w:asciiTheme="majorBidi" w:hAnsiTheme="majorBidi" w:cstheme="majorBidi"/>
          <w:sz w:val="24"/>
          <w:szCs w:val="24"/>
          <w:shd w:val="clear" w:color="auto" w:fill="FFFFFF"/>
        </w:rPr>
        <w:t>GABA</w:t>
      </w:r>
      <w:r w:rsidRPr="000D03DC">
        <w:rPr>
          <w:rFonts w:asciiTheme="majorBidi" w:hAnsiTheme="majorBidi" w:cstheme="majorBidi"/>
          <w:sz w:val="24"/>
          <w:szCs w:val="24"/>
          <w:shd w:val="clear" w:color="auto" w:fill="FFFFFF"/>
          <w:vertAlign w:val="subscript"/>
        </w:rPr>
        <w:t>A</w:t>
      </w:r>
      <w:r w:rsidRPr="000D03DC">
        <w:rPr>
          <w:rStyle w:val="apple-converted-space"/>
          <w:rFonts w:asciiTheme="majorBidi" w:hAnsiTheme="majorBidi" w:cstheme="majorBidi"/>
          <w:sz w:val="24"/>
          <w:szCs w:val="24"/>
          <w:shd w:val="clear" w:color="auto" w:fill="FFFFFF"/>
        </w:rPr>
        <w:t> </w:t>
      </w:r>
      <w:r w:rsidRPr="000D03DC">
        <w:rPr>
          <w:rFonts w:asciiTheme="majorBidi" w:hAnsiTheme="majorBidi" w:cstheme="majorBidi"/>
          <w:sz w:val="24"/>
          <w:szCs w:val="24"/>
          <w:shd w:val="clear" w:color="auto" w:fill="FFFFFF"/>
        </w:rPr>
        <w:t>receptors</w:t>
      </w:r>
      <w:r w:rsidRPr="000D03DC">
        <w:rPr>
          <w:rFonts w:asciiTheme="majorBidi" w:hAnsiTheme="majorBidi" w:cstheme="majorBidi"/>
          <w:sz w:val="24"/>
          <w:szCs w:val="24"/>
          <w:lang w:bidi="ar-IQ"/>
        </w:rPr>
        <w:t>.</w:t>
      </w:r>
    </w:p>
    <w:p w:rsidR="0089485C" w:rsidRPr="000D03DC" w:rsidRDefault="005B2C1C" w:rsidP="000D03DC">
      <w:pPr>
        <w:pStyle w:val="a3"/>
        <w:numPr>
          <w:ilvl w:val="0"/>
          <w:numId w:val="38"/>
        </w:numPr>
        <w:tabs>
          <w:tab w:val="left" w:pos="3030"/>
        </w:tabs>
        <w:bidi w:val="0"/>
        <w:spacing w:after="0" w:line="240" w:lineRule="auto"/>
        <w:jc w:val="both"/>
        <w:rPr>
          <w:rFonts w:asciiTheme="majorBidi" w:hAnsiTheme="majorBidi" w:cstheme="majorBidi"/>
          <w:sz w:val="24"/>
          <w:szCs w:val="24"/>
          <w:lang w:bidi="ar-IQ"/>
        </w:rPr>
      </w:pPr>
      <w:r w:rsidRPr="000D03DC">
        <w:rPr>
          <w:rFonts w:asciiTheme="majorBidi" w:hAnsiTheme="majorBidi" w:cstheme="majorBidi"/>
          <w:sz w:val="24"/>
          <w:szCs w:val="24"/>
          <w:lang w:bidi="ar-IQ"/>
        </w:rPr>
        <w:t>Not analgesic, rapid onset, less CNS and respiratory depression.</w:t>
      </w:r>
    </w:p>
    <w:p w:rsidR="005B2C1C" w:rsidRPr="000D03DC" w:rsidRDefault="005B2C1C" w:rsidP="000D03DC">
      <w:pPr>
        <w:pStyle w:val="a3"/>
        <w:numPr>
          <w:ilvl w:val="0"/>
          <w:numId w:val="38"/>
        </w:numPr>
        <w:tabs>
          <w:tab w:val="left" w:pos="3030"/>
        </w:tabs>
        <w:bidi w:val="0"/>
        <w:spacing w:after="0" w:line="240" w:lineRule="auto"/>
        <w:jc w:val="both"/>
        <w:rPr>
          <w:rFonts w:asciiTheme="majorBidi" w:hAnsiTheme="majorBidi" w:cstheme="majorBidi"/>
          <w:sz w:val="24"/>
          <w:szCs w:val="24"/>
          <w:lang w:bidi="ar-IQ"/>
        </w:rPr>
      </w:pPr>
      <w:r w:rsidRPr="000D03DC">
        <w:rPr>
          <w:rFonts w:asciiTheme="majorBidi" w:hAnsiTheme="majorBidi" w:cstheme="majorBidi"/>
          <w:sz w:val="24"/>
          <w:szCs w:val="24"/>
          <w:lang w:bidi="ar-IQ"/>
        </w:rPr>
        <w:t>↑ Muscle involuntary movement.</w:t>
      </w:r>
    </w:p>
    <w:p w:rsidR="005B2C1C" w:rsidRPr="000D03DC" w:rsidRDefault="005B2C1C" w:rsidP="000D03DC">
      <w:pPr>
        <w:pStyle w:val="a3"/>
        <w:numPr>
          <w:ilvl w:val="0"/>
          <w:numId w:val="38"/>
        </w:numPr>
        <w:tabs>
          <w:tab w:val="left" w:pos="3030"/>
        </w:tabs>
        <w:bidi w:val="0"/>
        <w:spacing w:after="0" w:line="240" w:lineRule="auto"/>
        <w:jc w:val="both"/>
        <w:rPr>
          <w:rFonts w:asciiTheme="majorBidi" w:hAnsiTheme="majorBidi" w:cstheme="majorBidi"/>
          <w:sz w:val="24"/>
          <w:szCs w:val="24"/>
          <w:lang w:bidi="ar-IQ"/>
        </w:rPr>
      </w:pPr>
      <w:r w:rsidRPr="000D03DC">
        <w:rPr>
          <w:rFonts w:asciiTheme="majorBidi" w:hAnsiTheme="majorBidi" w:cstheme="majorBidi"/>
          <w:sz w:val="24"/>
          <w:szCs w:val="24"/>
          <w:lang w:bidi="ar-IQ"/>
        </w:rPr>
        <w:t xml:space="preserve">Inhibit the adrenal </w:t>
      </w:r>
      <w:proofErr w:type="spellStart"/>
      <w:r w:rsidRPr="000D03DC">
        <w:rPr>
          <w:rFonts w:asciiTheme="majorBidi" w:hAnsiTheme="majorBidi" w:cstheme="majorBidi"/>
          <w:sz w:val="24"/>
          <w:szCs w:val="24"/>
          <w:lang w:bidi="ar-IQ"/>
        </w:rPr>
        <w:t>steriodogenesis</w:t>
      </w:r>
      <w:proofErr w:type="spellEnd"/>
      <w:r w:rsidRPr="000D03DC">
        <w:rPr>
          <w:rFonts w:asciiTheme="majorBidi" w:hAnsiTheme="majorBidi" w:cstheme="majorBidi"/>
          <w:sz w:val="24"/>
          <w:szCs w:val="24"/>
          <w:lang w:bidi="ar-IQ"/>
        </w:rPr>
        <w:t xml:space="preserve"> during prolong exposure so not used for severely ill patients, only used as induction and not for maintenance of anesthesia.</w:t>
      </w:r>
    </w:p>
    <w:p w:rsidR="004D2BBA" w:rsidRPr="000D03DC" w:rsidRDefault="004D2BBA" w:rsidP="004D2BBA">
      <w:pPr>
        <w:tabs>
          <w:tab w:val="left" w:pos="3030"/>
        </w:tabs>
        <w:bidi w:val="0"/>
        <w:spacing w:after="0" w:line="240" w:lineRule="auto"/>
        <w:jc w:val="both"/>
        <w:rPr>
          <w:rFonts w:asciiTheme="majorBidi" w:hAnsiTheme="majorBidi" w:cstheme="majorBidi"/>
          <w:sz w:val="24"/>
          <w:szCs w:val="24"/>
          <w:lang w:bidi="ar-IQ"/>
        </w:rPr>
      </w:pPr>
    </w:p>
    <w:p w:rsidR="004D2BBA" w:rsidRDefault="004D2BBA" w:rsidP="004D2BBA">
      <w:pPr>
        <w:tabs>
          <w:tab w:val="left" w:pos="3030"/>
        </w:tabs>
        <w:bidi w:val="0"/>
        <w:spacing w:after="0" w:line="240" w:lineRule="auto"/>
        <w:jc w:val="both"/>
        <w:rPr>
          <w:rFonts w:asciiTheme="majorBidi" w:hAnsiTheme="majorBidi" w:cstheme="majorBidi"/>
          <w:sz w:val="24"/>
          <w:szCs w:val="24"/>
          <w:lang w:bidi="ar-IQ"/>
        </w:rPr>
      </w:pPr>
    </w:p>
    <w:p w:rsidR="00906427" w:rsidRPr="004D2BBA" w:rsidRDefault="00906427" w:rsidP="004D2BBA">
      <w:pPr>
        <w:tabs>
          <w:tab w:val="left" w:pos="3030"/>
        </w:tabs>
        <w:bidi w:val="0"/>
        <w:spacing w:after="0" w:line="240" w:lineRule="auto"/>
        <w:jc w:val="center"/>
        <w:rPr>
          <w:rFonts w:asciiTheme="majorBidi" w:hAnsiTheme="majorBidi" w:cstheme="majorBidi"/>
          <w:b/>
          <w:bCs/>
          <w:sz w:val="24"/>
          <w:szCs w:val="24"/>
          <w:lang w:bidi="ar-IQ"/>
        </w:rPr>
      </w:pPr>
      <w:r w:rsidRPr="00E26AD8">
        <w:rPr>
          <w:rFonts w:asciiTheme="majorBidi" w:hAnsiTheme="majorBidi" w:cstheme="majorBidi"/>
          <w:b/>
          <w:bCs/>
          <w:sz w:val="28"/>
          <w:szCs w:val="28"/>
          <w:lang w:bidi="ar-IQ"/>
        </w:rPr>
        <w:t>Skeletal muscle relaxant</w:t>
      </w:r>
    </w:p>
    <w:p w:rsidR="00906427" w:rsidRPr="00B3180D" w:rsidRDefault="00D95CE5" w:rsidP="00B3180D">
      <w:pPr>
        <w:pStyle w:val="a3"/>
        <w:numPr>
          <w:ilvl w:val="0"/>
          <w:numId w:val="29"/>
        </w:numPr>
        <w:tabs>
          <w:tab w:val="left" w:pos="3030"/>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b/>
          <w:bCs/>
          <w:sz w:val="24"/>
          <w:szCs w:val="24"/>
          <w:lang w:bidi="ar-IQ"/>
        </w:rPr>
        <w:t>Neuromuscular blockers</w:t>
      </w:r>
      <w:r w:rsidR="004D2BBA">
        <w:rPr>
          <w:rFonts w:asciiTheme="majorBidi" w:hAnsiTheme="majorBidi" w:cstheme="majorBidi"/>
          <w:sz w:val="24"/>
          <w:szCs w:val="24"/>
          <w:lang w:bidi="ar-IQ"/>
        </w:rPr>
        <w:t>:</w:t>
      </w:r>
    </w:p>
    <w:p w:rsidR="00D95CE5" w:rsidRPr="00B3180D" w:rsidRDefault="00D95CE5" w:rsidP="00B3180D">
      <w:pPr>
        <w:pStyle w:val="a3"/>
        <w:numPr>
          <w:ilvl w:val="0"/>
          <w:numId w:val="30"/>
        </w:numPr>
        <w:tabs>
          <w:tab w:val="left" w:pos="3030"/>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Competitive.</w:t>
      </w:r>
    </w:p>
    <w:p w:rsidR="00D95CE5" w:rsidRPr="00B3180D" w:rsidRDefault="00D95CE5" w:rsidP="00B3180D">
      <w:pPr>
        <w:pStyle w:val="a3"/>
        <w:numPr>
          <w:ilvl w:val="0"/>
          <w:numId w:val="30"/>
        </w:numPr>
        <w:tabs>
          <w:tab w:val="left" w:pos="3030"/>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Non – competitive.</w:t>
      </w:r>
    </w:p>
    <w:p w:rsidR="00D95CE5" w:rsidRPr="00B3180D" w:rsidRDefault="00D95CE5" w:rsidP="00B3180D">
      <w:pPr>
        <w:pStyle w:val="a3"/>
        <w:numPr>
          <w:ilvl w:val="0"/>
          <w:numId w:val="29"/>
        </w:numPr>
        <w:tabs>
          <w:tab w:val="left" w:pos="3030"/>
        </w:tabs>
        <w:bidi w:val="0"/>
        <w:spacing w:after="0" w:line="240" w:lineRule="auto"/>
        <w:jc w:val="both"/>
        <w:rPr>
          <w:rFonts w:asciiTheme="majorBidi" w:hAnsiTheme="majorBidi" w:cstheme="majorBidi"/>
          <w:b/>
          <w:bCs/>
          <w:sz w:val="24"/>
          <w:szCs w:val="24"/>
          <w:lang w:bidi="ar-IQ"/>
        </w:rPr>
      </w:pPr>
      <w:r w:rsidRPr="00B3180D">
        <w:rPr>
          <w:rFonts w:asciiTheme="majorBidi" w:hAnsiTheme="majorBidi" w:cstheme="majorBidi"/>
          <w:b/>
          <w:bCs/>
          <w:sz w:val="24"/>
          <w:szCs w:val="24"/>
          <w:lang w:bidi="ar-IQ"/>
        </w:rPr>
        <w:t>Benzodiazepine.</w:t>
      </w:r>
    </w:p>
    <w:p w:rsidR="00D95CE5" w:rsidRPr="00B3180D" w:rsidRDefault="00D95CE5" w:rsidP="00B3180D">
      <w:pPr>
        <w:pStyle w:val="a3"/>
        <w:numPr>
          <w:ilvl w:val="0"/>
          <w:numId w:val="29"/>
        </w:numPr>
        <w:tabs>
          <w:tab w:val="left" w:pos="3030"/>
        </w:tabs>
        <w:bidi w:val="0"/>
        <w:spacing w:after="0" w:line="240" w:lineRule="auto"/>
        <w:jc w:val="both"/>
        <w:rPr>
          <w:rFonts w:asciiTheme="majorBidi" w:hAnsiTheme="majorBidi" w:cstheme="majorBidi"/>
          <w:sz w:val="24"/>
          <w:szCs w:val="24"/>
          <w:lang w:bidi="ar-IQ"/>
        </w:rPr>
      </w:pPr>
      <w:proofErr w:type="spellStart"/>
      <w:r w:rsidRPr="00B3180D">
        <w:rPr>
          <w:rFonts w:asciiTheme="majorBidi" w:hAnsiTheme="majorBidi" w:cstheme="majorBidi"/>
          <w:b/>
          <w:bCs/>
          <w:sz w:val="24"/>
          <w:szCs w:val="24"/>
          <w:lang w:bidi="ar-IQ"/>
        </w:rPr>
        <w:t>Baclofen</w:t>
      </w:r>
      <w:proofErr w:type="spellEnd"/>
      <w:r w:rsidRPr="00B3180D">
        <w:rPr>
          <w:rFonts w:asciiTheme="majorBidi" w:hAnsiTheme="majorBidi" w:cstheme="majorBidi"/>
          <w:b/>
          <w:bCs/>
          <w:sz w:val="24"/>
          <w:szCs w:val="24"/>
          <w:lang w:bidi="ar-IQ"/>
        </w:rPr>
        <w:t xml:space="preserve">: </w:t>
      </w:r>
      <w:r w:rsidRPr="00B3180D">
        <w:rPr>
          <w:rFonts w:asciiTheme="majorBidi" w:hAnsiTheme="majorBidi" w:cstheme="majorBidi"/>
          <w:b/>
          <w:bCs/>
          <w:sz w:val="24"/>
          <w:szCs w:val="24"/>
          <w:u w:val="single"/>
          <w:lang w:bidi="ar-IQ"/>
        </w:rPr>
        <w:t>act by</w:t>
      </w:r>
      <w:r w:rsidR="004D2BBA">
        <w:rPr>
          <w:rFonts w:asciiTheme="majorBidi" w:hAnsiTheme="majorBidi" w:cstheme="majorBidi"/>
          <w:sz w:val="24"/>
          <w:szCs w:val="24"/>
          <w:lang w:bidi="ar-IQ"/>
        </w:rPr>
        <w:t>:</w:t>
      </w:r>
    </w:p>
    <w:p w:rsidR="00D95CE5" w:rsidRPr="00B3180D" w:rsidRDefault="00D95CE5" w:rsidP="000D03DC">
      <w:pPr>
        <w:pStyle w:val="a3"/>
        <w:numPr>
          <w:ilvl w:val="0"/>
          <w:numId w:val="39"/>
        </w:numPr>
        <w:tabs>
          <w:tab w:val="left" w:pos="3030"/>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Activate GABA – B receptor.</w:t>
      </w:r>
    </w:p>
    <w:p w:rsidR="00D95CE5" w:rsidRPr="00B3180D" w:rsidRDefault="00D95CE5" w:rsidP="000D03DC">
      <w:pPr>
        <w:pStyle w:val="a3"/>
        <w:numPr>
          <w:ilvl w:val="0"/>
          <w:numId w:val="39"/>
        </w:numPr>
        <w:tabs>
          <w:tab w:val="left" w:pos="3030"/>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t xml:space="preserve">Spinal cord </w:t>
      </w:r>
      <w:proofErr w:type="spellStart"/>
      <w:r w:rsidRPr="00B3180D">
        <w:rPr>
          <w:rFonts w:asciiTheme="majorBidi" w:hAnsiTheme="majorBidi" w:cstheme="majorBidi"/>
          <w:sz w:val="24"/>
          <w:szCs w:val="24"/>
          <w:lang w:bidi="ar-IQ"/>
        </w:rPr>
        <w:t>hyperpolarization</w:t>
      </w:r>
      <w:proofErr w:type="spellEnd"/>
      <w:r w:rsidRPr="00B3180D">
        <w:rPr>
          <w:rFonts w:asciiTheme="majorBidi" w:hAnsiTheme="majorBidi" w:cstheme="majorBidi"/>
          <w:sz w:val="24"/>
          <w:szCs w:val="24"/>
          <w:lang w:bidi="ar-IQ"/>
        </w:rPr>
        <w:t xml:space="preserve"> by ↑ K</w:t>
      </w:r>
      <w:r w:rsidRPr="00B3180D">
        <w:rPr>
          <w:rFonts w:asciiTheme="majorBidi" w:hAnsiTheme="majorBidi" w:cstheme="majorBidi"/>
          <w:sz w:val="24"/>
          <w:szCs w:val="24"/>
          <w:vertAlign w:val="superscript"/>
          <w:lang w:bidi="ar-IQ"/>
        </w:rPr>
        <w:t>+</w:t>
      </w:r>
      <w:r w:rsidRPr="00B3180D">
        <w:rPr>
          <w:rFonts w:asciiTheme="majorBidi" w:hAnsiTheme="majorBidi" w:cstheme="majorBidi"/>
          <w:sz w:val="24"/>
          <w:szCs w:val="24"/>
          <w:lang w:bidi="ar-IQ"/>
        </w:rPr>
        <w:t xml:space="preserve"> conductance.</w:t>
      </w:r>
    </w:p>
    <w:p w:rsidR="00D95CE5" w:rsidRPr="00B3180D" w:rsidRDefault="00D95CE5" w:rsidP="000D03DC">
      <w:pPr>
        <w:pStyle w:val="a3"/>
        <w:numPr>
          <w:ilvl w:val="0"/>
          <w:numId w:val="39"/>
        </w:numPr>
        <w:tabs>
          <w:tab w:val="left" w:pos="3030"/>
        </w:tabs>
        <w:bidi w:val="0"/>
        <w:spacing w:after="0" w:line="240" w:lineRule="auto"/>
        <w:jc w:val="both"/>
        <w:rPr>
          <w:rFonts w:asciiTheme="majorBidi" w:hAnsiTheme="majorBidi" w:cstheme="majorBidi"/>
          <w:sz w:val="24"/>
          <w:szCs w:val="24"/>
          <w:lang w:bidi="ar-IQ"/>
        </w:rPr>
      </w:pPr>
      <w:r w:rsidRPr="00B3180D">
        <w:rPr>
          <w:rFonts w:asciiTheme="majorBidi" w:hAnsiTheme="majorBidi" w:cstheme="majorBidi"/>
          <w:sz w:val="24"/>
          <w:szCs w:val="24"/>
          <w:lang w:bidi="ar-IQ"/>
        </w:rPr>
        <w:lastRenderedPageBreak/>
        <w:t>Inhibit substance P release.</w:t>
      </w:r>
    </w:p>
    <w:p w:rsidR="00D95CE5" w:rsidRPr="00B3180D" w:rsidRDefault="00D95CE5" w:rsidP="000D03DC">
      <w:pPr>
        <w:pStyle w:val="a3"/>
        <w:numPr>
          <w:ilvl w:val="0"/>
          <w:numId w:val="39"/>
        </w:numPr>
        <w:tabs>
          <w:tab w:val="left" w:pos="3030"/>
        </w:tabs>
        <w:bidi w:val="0"/>
        <w:spacing w:after="0" w:line="240" w:lineRule="auto"/>
        <w:jc w:val="both"/>
        <w:rPr>
          <w:rFonts w:asciiTheme="majorBidi" w:hAnsiTheme="majorBidi" w:cstheme="majorBidi"/>
          <w:sz w:val="24"/>
          <w:szCs w:val="24"/>
          <w:lang w:bidi="ar-IQ"/>
        </w:rPr>
      </w:pPr>
      <w:proofErr w:type="spellStart"/>
      <w:r w:rsidRPr="00B3180D">
        <w:rPr>
          <w:rFonts w:asciiTheme="majorBidi" w:hAnsiTheme="majorBidi" w:cstheme="majorBidi"/>
          <w:sz w:val="24"/>
          <w:szCs w:val="24"/>
          <w:lang w:bidi="ar-IQ"/>
        </w:rPr>
        <w:t>Presynaptic</w:t>
      </w:r>
      <w:proofErr w:type="spellEnd"/>
      <w:r w:rsidRPr="00B3180D">
        <w:rPr>
          <w:rFonts w:asciiTheme="majorBidi" w:hAnsiTheme="majorBidi" w:cstheme="majorBidi"/>
          <w:sz w:val="24"/>
          <w:szCs w:val="24"/>
          <w:lang w:bidi="ar-IQ"/>
        </w:rPr>
        <w:t xml:space="preserve"> inhibition for excitatory neurotransmitters release.</w:t>
      </w:r>
    </w:p>
    <w:p w:rsidR="00D95CE5" w:rsidRPr="00B3180D" w:rsidRDefault="005D4802" w:rsidP="00B3180D">
      <w:pPr>
        <w:tabs>
          <w:tab w:val="left" w:pos="3030"/>
        </w:tabs>
        <w:bidi w:val="0"/>
        <w:spacing w:after="0" w:line="240" w:lineRule="auto"/>
        <w:ind w:left="720"/>
        <w:jc w:val="both"/>
        <w:rPr>
          <w:rFonts w:asciiTheme="majorBidi" w:hAnsiTheme="majorBidi" w:cstheme="majorBidi"/>
          <w:b/>
          <w:bCs/>
          <w:sz w:val="24"/>
          <w:szCs w:val="24"/>
          <w:u w:val="single"/>
          <w:lang w:bidi="ar-IQ"/>
        </w:rPr>
      </w:pPr>
      <w:r w:rsidRPr="00B3180D">
        <w:rPr>
          <w:rFonts w:asciiTheme="majorBidi" w:hAnsiTheme="majorBidi" w:cstheme="majorBidi"/>
          <w:b/>
          <w:bCs/>
          <w:sz w:val="24"/>
          <w:szCs w:val="24"/>
          <w:u w:val="single"/>
          <w:lang w:bidi="ar-IQ"/>
        </w:rPr>
        <w:t xml:space="preserve">    </w:t>
      </w:r>
      <w:r w:rsidR="00D95CE5" w:rsidRPr="00B3180D">
        <w:rPr>
          <w:rFonts w:asciiTheme="majorBidi" w:hAnsiTheme="majorBidi" w:cstheme="majorBidi"/>
          <w:b/>
          <w:bCs/>
          <w:sz w:val="24"/>
          <w:szCs w:val="24"/>
          <w:u w:val="single"/>
          <w:lang w:bidi="ar-IQ"/>
        </w:rPr>
        <w:t>Used for:</w:t>
      </w:r>
    </w:p>
    <w:p w:rsidR="00D95CE5" w:rsidRPr="00B3180D" w:rsidRDefault="00D95CE5" w:rsidP="00B3180D">
      <w:pPr>
        <w:pStyle w:val="a3"/>
        <w:numPr>
          <w:ilvl w:val="0"/>
          <w:numId w:val="32"/>
        </w:numPr>
        <w:tabs>
          <w:tab w:val="left" w:pos="3030"/>
        </w:tabs>
        <w:bidi w:val="0"/>
        <w:spacing w:after="0" w:line="240" w:lineRule="auto"/>
        <w:jc w:val="both"/>
        <w:rPr>
          <w:rFonts w:asciiTheme="majorBidi" w:hAnsiTheme="majorBidi" w:cstheme="majorBidi"/>
          <w:b/>
          <w:bCs/>
          <w:sz w:val="24"/>
          <w:szCs w:val="24"/>
          <w:lang w:bidi="ar-IQ"/>
        </w:rPr>
      </w:pPr>
      <w:r w:rsidRPr="00B3180D">
        <w:rPr>
          <w:rFonts w:asciiTheme="majorBidi" w:hAnsiTheme="majorBidi" w:cstheme="majorBidi"/>
          <w:b/>
          <w:bCs/>
          <w:sz w:val="24"/>
          <w:szCs w:val="24"/>
          <w:lang w:bidi="ar-IQ"/>
        </w:rPr>
        <w:t>Chronic pain.</w:t>
      </w:r>
    </w:p>
    <w:p w:rsidR="00D95CE5" w:rsidRPr="00B3180D" w:rsidRDefault="00D95CE5" w:rsidP="00B3180D">
      <w:pPr>
        <w:pStyle w:val="a3"/>
        <w:numPr>
          <w:ilvl w:val="0"/>
          <w:numId w:val="32"/>
        </w:numPr>
        <w:tabs>
          <w:tab w:val="left" w:pos="3030"/>
        </w:tabs>
        <w:bidi w:val="0"/>
        <w:spacing w:after="0" w:line="240" w:lineRule="auto"/>
        <w:jc w:val="both"/>
        <w:rPr>
          <w:rFonts w:asciiTheme="majorBidi" w:hAnsiTheme="majorBidi" w:cstheme="majorBidi"/>
          <w:b/>
          <w:bCs/>
          <w:sz w:val="24"/>
          <w:szCs w:val="24"/>
          <w:lang w:bidi="ar-IQ"/>
        </w:rPr>
      </w:pPr>
      <w:r w:rsidRPr="00B3180D">
        <w:rPr>
          <w:rFonts w:asciiTheme="majorBidi" w:hAnsiTheme="majorBidi" w:cstheme="majorBidi"/>
          <w:b/>
          <w:bCs/>
          <w:sz w:val="24"/>
          <w:szCs w:val="24"/>
          <w:lang w:bidi="ar-IQ"/>
        </w:rPr>
        <w:t>Spasticity.</w:t>
      </w:r>
    </w:p>
    <w:p w:rsidR="00D95CE5" w:rsidRPr="00B3180D" w:rsidRDefault="00D95CE5" w:rsidP="00B3180D">
      <w:pPr>
        <w:pStyle w:val="a3"/>
        <w:numPr>
          <w:ilvl w:val="0"/>
          <w:numId w:val="32"/>
        </w:numPr>
        <w:tabs>
          <w:tab w:val="left" w:pos="3030"/>
        </w:tabs>
        <w:bidi w:val="0"/>
        <w:spacing w:after="0" w:line="240" w:lineRule="auto"/>
        <w:jc w:val="both"/>
        <w:rPr>
          <w:rFonts w:asciiTheme="majorBidi" w:hAnsiTheme="majorBidi" w:cstheme="majorBidi"/>
          <w:b/>
          <w:bCs/>
          <w:sz w:val="24"/>
          <w:szCs w:val="24"/>
          <w:lang w:bidi="ar-IQ"/>
        </w:rPr>
      </w:pPr>
      <w:r w:rsidRPr="00B3180D">
        <w:rPr>
          <w:rFonts w:asciiTheme="majorBidi" w:hAnsiTheme="majorBidi" w:cstheme="majorBidi"/>
          <w:b/>
          <w:bCs/>
          <w:sz w:val="24"/>
          <w:szCs w:val="24"/>
          <w:lang w:bidi="ar-IQ"/>
        </w:rPr>
        <w:t>Migraine prophylaxis.</w:t>
      </w:r>
    </w:p>
    <w:p w:rsidR="00D95CE5" w:rsidRPr="00B3180D" w:rsidRDefault="00D95CE5" w:rsidP="00B3180D">
      <w:pPr>
        <w:pStyle w:val="a3"/>
        <w:numPr>
          <w:ilvl w:val="0"/>
          <w:numId w:val="32"/>
        </w:numPr>
        <w:tabs>
          <w:tab w:val="left" w:pos="3030"/>
        </w:tabs>
        <w:bidi w:val="0"/>
        <w:spacing w:after="0" w:line="240" w:lineRule="auto"/>
        <w:jc w:val="both"/>
        <w:rPr>
          <w:rFonts w:asciiTheme="majorBidi" w:hAnsiTheme="majorBidi" w:cstheme="majorBidi"/>
          <w:b/>
          <w:bCs/>
          <w:sz w:val="24"/>
          <w:szCs w:val="24"/>
          <w:lang w:bidi="ar-IQ"/>
        </w:rPr>
      </w:pPr>
      <w:r w:rsidRPr="00B3180D">
        <w:rPr>
          <w:rFonts w:asciiTheme="majorBidi" w:hAnsiTheme="majorBidi" w:cstheme="majorBidi"/>
          <w:b/>
          <w:bCs/>
          <w:sz w:val="24"/>
          <w:szCs w:val="24"/>
          <w:lang w:bidi="ar-IQ"/>
        </w:rPr>
        <w:t>Alcoholism.</w:t>
      </w:r>
    </w:p>
    <w:p w:rsidR="00D95CE5" w:rsidRPr="000D03DC" w:rsidRDefault="00D95CE5" w:rsidP="00B3180D">
      <w:pPr>
        <w:pStyle w:val="a3"/>
        <w:numPr>
          <w:ilvl w:val="0"/>
          <w:numId w:val="29"/>
        </w:numPr>
        <w:tabs>
          <w:tab w:val="left" w:pos="3030"/>
        </w:tabs>
        <w:bidi w:val="0"/>
        <w:spacing w:after="0" w:line="240" w:lineRule="auto"/>
        <w:jc w:val="both"/>
        <w:rPr>
          <w:rFonts w:asciiTheme="majorBidi" w:hAnsiTheme="majorBidi" w:cstheme="majorBidi"/>
          <w:b/>
          <w:bCs/>
          <w:sz w:val="24"/>
          <w:szCs w:val="24"/>
          <w:lang w:bidi="ar-IQ"/>
        </w:rPr>
      </w:pPr>
      <w:proofErr w:type="spellStart"/>
      <w:r w:rsidRPr="000D03DC">
        <w:rPr>
          <w:rFonts w:asciiTheme="majorBidi" w:hAnsiTheme="majorBidi" w:cstheme="majorBidi"/>
          <w:b/>
          <w:bCs/>
          <w:sz w:val="24"/>
          <w:szCs w:val="24"/>
          <w:lang w:bidi="ar-IQ"/>
        </w:rPr>
        <w:t>Tizanidine</w:t>
      </w:r>
      <w:proofErr w:type="spellEnd"/>
      <w:r w:rsidRPr="000D03DC">
        <w:rPr>
          <w:rFonts w:asciiTheme="majorBidi" w:hAnsiTheme="majorBidi" w:cstheme="majorBidi"/>
          <w:b/>
          <w:bCs/>
          <w:sz w:val="24"/>
          <w:szCs w:val="24"/>
          <w:lang w:bidi="ar-IQ"/>
        </w:rPr>
        <w:t>:</w:t>
      </w:r>
    </w:p>
    <w:p w:rsidR="00D95CE5" w:rsidRPr="000D03DC" w:rsidRDefault="00E26AD8" w:rsidP="000D03DC">
      <w:pPr>
        <w:pStyle w:val="a3"/>
        <w:tabs>
          <w:tab w:val="left" w:pos="3030"/>
        </w:tabs>
        <w:bidi w:val="0"/>
        <w:spacing w:after="0" w:line="240" w:lineRule="auto"/>
        <w:jc w:val="both"/>
        <w:rPr>
          <w:rFonts w:asciiTheme="majorBidi" w:hAnsiTheme="majorBidi" w:cstheme="majorBidi"/>
          <w:sz w:val="24"/>
          <w:szCs w:val="24"/>
          <w:lang w:bidi="ar-IQ"/>
        </w:rPr>
      </w:pPr>
      <w:proofErr w:type="gramStart"/>
      <w:r w:rsidRPr="000D03DC">
        <w:rPr>
          <w:rFonts w:asciiTheme="majorBidi" w:hAnsiTheme="majorBidi" w:cstheme="majorBidi"/>
          <w:sz w:val="24"/>
          <w:szCs w:val="24"/>
          <w:lang w:bidi="ar-IQ"/>
        </w:rPr>
        <w:t>α</w:t>
      </w:r>
      <w:r w:rsidRPr="000D03DC">
        <w:rPr>
          <w:rFonts w:asciiTheme="majorBidi" w:hAnsiTheme="majorBidi" w:cstheme="majorBidi"/>
          <w:sz w:val="24"/>
          <w:szCs w:val="24"/>
          <w:vertAlign w:val="subscript"/>
          <w:lang w:bidi="ar-IQ"/>
        </w:rPr>
        <w:t>2</w:t>
      </w:r>
      <w:proofErr w:type="gramEnd"/>
      <w:r w:rsidRPr="000D03DC">
        <w:rPr>
          <w:rFonts w:asciiTheme="majorBidi" w:hAnsiTheme="majorBidi" w:cstheme="majorBidi"/>
          <w:sz w:val="24"/>
          <w:szCs w:val="24"/>
          <w:lang w:bidi="ar-IQ"/>
        </w:rPr>
        <w:t xml:space="preserve"> agonist</w:t>
      </w:r>
      <w:r w:rsidR="00D95CE5" w:rsidRPr="000D03DC">
        <w:rPr>
          <w:rFonts w:asciiTheme="majorBidi" w:hAnsiTheme="majorBidi" w:cstheme="majorBidi"/>
          <w:sz w:val="24"/>
          <w:szCs w:val="24"/>
          <w:lang w:bidi="ar-IQ"/>
        </w:rPr>
        <w:t xml:space="preserve">, cause </w:t>
      </w:r>
      <w:proofErr w:type="spellStart"/>
      <w:r w:rsidR="00D95CE5" w:rsidRPr="000D03DC">
        <w:rPr>
          <w:rFonts w:asciiTheme="majorBidi" w:hAnsiTheme="majorBidi" w:cstheme="majorBidi"/>
          <w:sz w:val="24"/>
          <w:szCs w:val="24"/>
          <w:lang w:bidi="ar-IQ"/>
        </w:rPr>
        <w:t>presynaptic</w:t>
      </w:r>
      <w:proofErr w:type="spellEnd"/>
      <w:r w:rsidR="00D95CE5" w:rsidRPr="000D03DC">
        <w:rPr>
          <w:rFonts w:asciiTheme="majorBidi" w:hAnsiTheme="majorBidi" w:cstheme="majorBidi"/>
          <w:sz w:val="24"/>
          <w:szCs w:val="24"/>
          <w:lang w:bidi="ar-IQ"/>
        </w:rPr>
        <w:t xml:space="preserve"> and postsynaptic inhibition at spinal cord and block pain transmission at dorsal horn, used for sever spasticity.</w:t>
      </w:r>
      <w:r w:rsidR="00E93D78" w:rsidRPr="000D03DC">
        <w:rPr>
          <w:rFonts w:asciiTheme="majorBidi" w:hAnsiTheme="majorBidi" w:cstheme="majorBidi"/>
          <w:sz w:val="24"/>
          <w:szCs w:val="24"/>
          <w:lang w:bidi="ar-IQ"/>
        </w:rPr>
        <w:t xml:space="preserve"> Used for </w:t>
      </w:r>
      <w:r w:rsidR="00E93D78" w:rsidRPr="000D03DC">
        <w:rPr>
          <w:rStyle w:val="apple-converted-space"/>
          <w:rFonts w:asciiTheme="majorBidi" w:hAnsiTheme="majorBidi" w:cstheme="majorBidi"/>
          <w:sz w:val="24"/>
          <w:szCs w:val="24"/>
          <w:shd w:val="clear" w:color="auto" w:fill="FFFFFF"/>
        </w:rPr>
        <w:t> </w:t>
      </w:r>
      <w:r w:rsidR="00E93D78" w:rsidRPr="000D03DC">
        <w:rPr>
          <w:rFonts w:asciiTheme="majorBidi" w:hAnsiTheme="majorBidi" w:cstheme="majorBidi"/>
          <w:sz w:val="24"/>
          <w:szCs w:val="24"/>
          <w:shd w:val="clear" w:color="auto" w:fill="FFFFFF"/>
        </w:rPr>
        <w:t>spasms,</w:t>
      </w:r>
      <w:r w:rsidR="00E93D78" w:rsidRPr="000D03DC">
        <w:rPr>
          <w:rStyle w:val="apple-converted-space"/>
          <w:rFonts w:asciiTheme="majorBidi" w:hAnsiTheme="majorBidi" w:cstheme="majorBidi"/>
          <w:sz w:val="24"/>
          <w:szCs w:val="24"/>
          <w:shd w:val="clear" w:color="auto" w:fill="FFFFFF"/>
        </w:rPr>
        <w:t> </w:t>
      </w:r>
      <w:r w:rsidR="00E93D78" w:rsidRPr="000D03DC">
        <w:rPr>
          <w:rFonts w:asciiTheme="majorBidi" w:hAnsiTheme="majorBidi" w:cstheme="majorBidi"/>
          <w:sz w:val="24"/>
          <w:szCs w:val="24"/>
          <w:shd w:val="clear" w:color="auto" w:fill="FFFFFF"/>
        </w:rPr>
        <w:t>cramping, and tightness of</w:t>
      </w:r>
      <w:r w:rsidR="00E93D78" w:rsidRPr="000D03DC">
        <w:rPr>
          <w:rStyle w:val="apple-converted-space"/>
          <w:rFonts w:asciiTheme="majorBidi" w:hAnsiTheme="majorBidi" w:cstheme="majorBidi"/>
          <w:sz w:val="24"/>
          <w:szCs w:val="24"/>
          <w:shd w:val="clear" w:color="auto" w:fill="FFFFFF"/>
        </w:rPr>
        <w:t> </w:t>
      </w:r>
      <w:r w:rsidR="00E93D78" w:rsidRPr="000D03DC">
        <w:rPr>
          <w:rFonts w:asciiTheme="majorBidi" w:hAnsiTheme="majorBidi" w:cstheme="majorBidi"/>
          <w:sz w:val="24"/>
          <w:szCs w:val="24"/>
          <w:shd w:val="clear" w:color="auto" w:fill="FFFFFF"/>
        </w:rPr>
        <w:t>muscles</w:t>
      </w:r>
      <w:r w:rsidR="00E93D78" w:rsidRPr="000D03DC">
        <w:rPr>
          <w:rStyle w:val="apple-converted-space"/>
          <w:rFonts w:asciiTheme="majorBidi" w:hAnsiTheme="majorBidi" w:cstheme="majorBidi"/>
          <w:sz w:val="24"/>
          <w:szCs w:val="24"/>
          <w:shd w:val="clear" w:color="auto" w:fill="FFFFFF"/>
        </w:rPr>
        <w:t> </w:t>
      </w:r>
      <w:r w:rsidR="00E93D78" w:rsidRPr="000D03DC">
        <w:rPr>
          <w:rFonts w:asciiTheme="majorBidi" w:hAnsiTheme="majorBidi" w:cstheme="majorBidi"/>
          <w:sz w:val="24"/>
          <w:szCs w:val="24"/>
          <w:shd w:val="clear" w:color="auto" w:fill="FFFFFF"/>
        </w:rPr>
        <w:t>caused by medical problems such as</w:t>
      </w:r>
      <w:r w:rsidR="00E93D78" w:rsidRPr="000D03DC">
        <w:rPr>
          <w:rStyle w:val="apple-converted-space"/>
          <w:rFonts w:asciiTheme="majorBidi" w:hAnsiTheme="majorBidi" w:cstheme="majorBidi"/>
          <w:sz w:val="24"/>
          <w:szCs w:val="24"/>
          <w:shd w:val="clear" w:color="auto" w:fill="FFFFFF"/>
        </w:rPr>
        <w:t> </w:t>
      </w:r>
      <w:r w:rsidR="00E93D78" w:rsidRPr="000D03DC">
        <w:rPr>
          <w:rFonts w:asciiTheme="majorBidi" w:hAnsiTheme="majorBidi" w:cstheme="majorBidi"/>
          <w:sz w:val="24"/>
          <w:szCs w:val="24"/>
          <w:shd w:val="clear" w:color="auto" w:fill="FFFFFF"/>
        </w:rPr>
        <w:t>multiple sclerosis,</w:t>
      </w:r>
      <w:r w:rsidR="00E93D78" w:rsidRPr="000D03DC">
        <w:rPr>
          <w:rStyle w:val="apple-converted-space"/>
          <w:rFonts w:asciiTheme="majorBidi" w:hAnsiTheme="majorBidi" w:cstheme="majorBidi"/>
          <w:sz w:val="24"/>
          <w:szCs w:val="24"/>
          <w:shd w:val="clear" w:color="auto" w:fill="FFFFFF"/>
        </w:rPr>
        <w:t>  </w:t>
      </w:r>
      <w:r w:rsidR="00E93D78" w:rsidRPr="000D03DC">
        <w:rPr>
          <w:rFonts w:asciiTheme="majorBidi" w:hAnsiTheme="majorBidi" w:cstheme="majorBidi"/>
          <w:sz w:val="24"/>
          <w:szCs w:val="24"/>
          <w:shd w:val="clear" w:color="auto" w:fill="FFFFFF"/>
        </w:rPr>
        <w:t xml:space="preserve">spastic </w:t>
      </w:r>
      <w:proofErr w:type="spellStart"/>
      <w:r w:rsidR="00E93D78" w:rsidRPr="000D03DC">
        <w:rPr>
          <w:rFonts w:asciiTheme="majorBidi" w:hAnsiTheme="majorBidi" w:cstheme="majorBidi"/>
          <w:sz w:val="24"/>
          <w:szCs w:val="24"/>
          <w:shd w:val="clear" w:color="auto" w:fill="FFFFFF"/>
        </w:rPr>
        <w:t>diplegia</w:t>
      </w:r>
      <w:proofErr w:type="spellEnd"/>
      <w:r w:rsidR="00E93D78" w:rsidRPr="000D03DC">
        <w:rPr>
          <w:rFonts w:asciiTheme="majorBidi" w:hAnsiTheme="majorBidi" w:cstheme="majorBidi"/>
          <w:sz w:val="24"/>
          <w:szCs w:val="24"/>
          <w:shd w:val="clear" w:color="auto" w:fill="FFFFFF"/>
        </w:rPr>
        <w:t>,</w:t>
      </w:r>
      <w:r w:rsidR="00E93D78" w:rsidRPr="000D03DC">
        <w:rPr>
          <w:rStyle w:val="apple-converted-space"/>
          <w:rFonts w:asciiTheme="majorBidi" w:hAnsiTheme="majorBidi" w:cstheme="majorBidi"/>
          <w:sz w:val="24"/>
          <w:szCs w:val="24"/>
          <w:shd w:val="clear" w:color="auto" w:fill="FFFFFF"/>
        </w:rPr>
        <w:t> </w:t>
      </w:r>
      <w:r w:rsidR="00E93D78" w:rsidRPr="000D03DC">
        <w:rPr>
          <w:rFonts w:asciiTheme="majorBidi" w:hAnsiTheme="majorBidi" w:cstheme="majorBidi"/>
          <w:sz w:val="24"/>
          <w:szCs w:val="24"/>
          <w:shd w:val="clear" w:color="auto" w:fill="FFFFFF"/>
        </w:rPr>
        <w:t>back pain,</w:t>
      </w:r>
      <w:r w:rsidR="00E93D78" w:rsidRPr="000D03DC">
        <w:rPr>
          <w:rStyle w:val="apple-converted-space"/>
          <w:rFonts w:asciiTheme="majorBidi" w:hAnsiTheme="majorBidi" w:cstheme="majorBidi"/>
          <w:sz w:val="24"/>
          <w:szCs w:val="24"/>
          <w:shd w:val="clear" w:color="auto" w:fill="FFFFFF"/>
        </w:rPr>
        <w:t> </w:t>
      </w:r>
      <w:r w:rsidR="00E93D78" w:rsidRPr="000D03DC">
        <w:rPr>
          <w:rFonts w:asciiTheme="majorBidi" w:hAnsiTheme="majorBidi" w:cstheme="majorBidi"/>
          <w:sz w:val="24"/>
          <w:szCs w:val="24"/>
          <w:shd w:val="clear" w:color="auto" w:fill="FFFFFF"/>
        </w:rPr>
        <w:t>migraine</w:t>
      </w:r>
      <w:r w:rsidR="00E93D78" w:rsidRPr="000D03DC">
        <w:rPr>
          <w:rStyle w:val="apple-converted-space"/>
          <w:rFonts w:asciiTheme="majorBidi" w:hAnsiTheme="majorBidi" w:cstheme="majorBidi"/>
          <w:sz w:val="24"/>
          <w:szCs w:val="24"/>
          <w:shd w:val="clear" w:color="auto" w:fill="FFFFFF"/>
        </w:rPr>
        <w:t> </w:t>
      </w:r>
      <w:r w:rsidR="00E93D78" w:rsidRPr="000D03DC">
        <w:rPr>
          <w:rFonts w:asciiTheme="majorBidi" w:hAnsiTheme="majorBidi" w:cstheme="majorBidi"/>
          <w:sz w:val="24"/>
          <w:szCs w:val="24"/>
          <w:shd w:val="clear" w:color="auto" w:fill="FFFFFF"/>
        </w:rPr>
        <w:t>headaches, anticonvulsant</w:t>
      </w:r>
      <w:r w:rsidR="000D03DC" w:rsidRPr="000D03DC">
        <w:rPr>
          <w:rFonts w:asciiTheme="majorBidi" w:hAnsiTheme="majorBidi" w:cstheme="majorBidi"/>
          <w:sz w:val="24"/>
          <w:szCs w:val="24"/>
          <w:shd w:val="clear" w:color="auto" w:fill="FFFFFF"/>
        </w:rPr>
        <w:t>,</w:t>
      </w:r>
      <w:r w:rsidR="00E93D78" w:rsidRPr="000D03DC">
        <w:rPr>
          <w:rStyle w:val="apple-converted-space"/>
          <w:rFonts w:asciiTheme="majorBidi" w:hAnsiTheme="majorBidi" w:cstheme="majorBidi"/>
          <w:sz w:val="24"/>
          <w:szCs w:val="24"/>
          <w:shd w:val="clear" w:color="auto" w:fill="FFFFFF"/>
        </w:rPr>
        <w:t> </w:t>
      </w:r>
      <w:r w:rsidR="00E93D78" w:rsidRPr="000D03DC">
        <w:rPr>
          <w:rFonts w:asciiTheme="majorBidi" w:hAnsiTheme="majorBidi" w:cstheme="majorBidi"/>
          <w:sz w:val="24"/>
          <w:szCs w:val="24"/>
          <w:shd w:val="clear" w:color="auto" w:fill="FFFFFF"/>
        </w:rPr>
        <w:t>fibromyalgia</w:t>
      </w:r>
      <w:r w:rsidR="002B4059" w:rsidRPr="000D03DC">
        <w:rPr>
          <w:rFonts w:asciiTheme="majorBidi" w:hAnsiTheme="majorBidi" w:cstheme="majorBidi"/>
          <w:sz w:val="24"/>
          <w:szCs w:val="24"/>
          <w:shd w:val="clear" w:color="auto" w:fill="FFFFFF"/>
        </w:rPr>
        <w:t>.</w:t>
      </w:r>
    </w:p>
    <w:p w:rsidR="005D4802" w:rsidRPr="000D03DC" w:rsidRDefault="005D4802" w:rsidP="00B3180D">
      <w:pPr>
        <w:pStyle w:val="a3"/>
        <w:tabs>
          <w:tab w:val="left" w:pos="3030"/>
        </w:tabs>
        <w:bidi w:val="0"/>
        <w:spacing w:after="0" w:line="240" w:lineRule="auto"/>
        <w:jc w:val="both"/>
        <w:rPr>
          <w:rFonts w:asciiTheme="majorBidi" w:hAnsiTheme="majorBidi" w:cstheme="majorBidi"/>
          <w:sz w:val="24"/>
          <w:szCs w:val="24"/>
          <w:lang w:bidi="ar-IQ"/>
        </w:rPr>
      </w:pPr>
    </w:p>
    <w:p w:rsidR="00D95CE5" w:rsidRPr="000D03DC" w:rsidRDefault="00D95CE5" w:rsidP="002B4059">
      <w:pPr>
        <w:pStyle w:val="a3"/>
        <w:numPr>
          <w:ilvl w:val="0"/>
          <w:numId w:val="29"/>
        </w:numPr>
        <w:tabs>
          <w:tab w:val="left" w:pos="3030"/>
        </w:tabs>
        <w:bidi w:val="0"/>
        <w:spacing w:after="0" w:line="240" w:lineRule="auto"/>
        <w:jc w:val="both"/>
        <w:rPr>
          <w:rFonts w:asciiTheme="majorBidi" w:hAnsiTheme="majorBidi" w:cstheme="majorBidi"/>
          <w:sz w:val="24"/>
          <w:szCs w:val="24"/>
          <w:lang w:bidi="ar-IQ"/>
        </w:rPr>
      </w:pPr>
      <w:proofErr w:type="spellStart"/>
      <w:r w:rsidRPr="000D03DC">
        <w:rPr>
          <w:rFonts w:asciiTheme="majorBidi" w:hAnsiTheme="majorBidi" w:cstheme="majorBidi"/>
          <w:b/>
          <w:bCs/>
          <w:sz w:val="24"/>
          <w:szCs w:val="24"/>
          <w:lang w:bidi="ar-IQ"/>
        </w:rPr>
        <w:t>Idrocilamide</w:t>
      </w:r>
      <w:proofErr w:type="spellEnd"/>
      <w:r w:rsidRPr="000D03DC">
        <w:rPr>
          <w:rFonts w:asciiTheme="majorBidi" w:hAnsiTheme="majorBidi" w:cstheme="majorBidi"/>
          <w:b/>
          <w:bCs/>
          <w:sz w:val="24"/>
          <w:szCs w:val="24"/>
          <w:lang w:bidi="ar-IQ"/>
        </w:rPr>
        <w:t>:</w:t>
      </w:r>
      <w:r w:rsidR="004D2BBA" w:rsidRPr="000D03DC">
        <w:rPr>
          <w:rFonts w:asciiTheme="majorBidi" w:hAnsiTheme="majorBidi" w:cstheme="majorBidi"/>
          <w:sz w:val="24"/>
          <w:szCs w:val="24"/>
          <w:lang w:bidi="ar-IQ"/>
        </w:rPr>
        <w:t xml:space="preserve"> </w:t>
      </w:r>
      <w:r w:rsidRPr="000D03DC">
        <w:rPr>
          <w:rFonts w:asciiTheme="majorBidi" w:hAnsiTheme="majorBidi" w:cstheme="majorBidi"/>
          <w:sz w:val="24"/>
          <w:szCs w:val="24"/>
          <w:lang w:bidi="ar-IQ"/>
        </w:rPr>
        <w:t xml:space="preserve">Block central </w:t>
      </w:r>
      <w:proofErr w:type="spellStart"/>
      <w:r w:rsidRPr="000D03DC">
        <w:rPr>
          <w:rFonts w:asciiTheme="majorBidi" w:hAnsiTheme="majorBidi" w:cstheme="majorBidi"/>
          <w:sz w:val="24"/>
          <w:szCs w:val="24"/>
          <w:lang w:bidi="ar-IQ"/>
        </w:rPr>
        <w:t>glutamergic</w:t>
      </w:r>
      <w:proofErr w:type="spellEnd"/>
      <w:r w:rsidRPr="000D03DC">
        <w:rPr>
          <w:rFonts w:asciiTheme="majorBidi" w:hAnsiTheme="majorBidi" w:cstheme="majorBidi"/>
          <w:sz w:val="24"/>
          <w:szCs w:val="24"/>
          <w:lang w:bidi="ar-IQ"/>
        </w:rPr>
        <w:t xml:space="preserve"> transmission, used for sever muscle spasm.</w:t>
      </w:r>
      <w:r w:rsidR="002B4059" w:rsidRPr="000D03DC">
        <w:rPr>
          <w:rFonts w:asciiTheme="majorBidi" w:hAnsiTheme="majorBidi" w:cstheme="majorBidi"/>
          <w:sz w:val="24"/>
          <w:szCs w:val="24"/>
          <w:shd w:val="clear" w:color="auto" w:fill="FFFFFF"/>
        </w:rPr>
        <w:t xml:space="preserve"> </w:t>
      </w:r>
      <w:r w:rsidR="000D03DC" w:rsidRPr="000D03DC">
        <w:rPr>
          <w:rFonts w:asciiTheme="majorBidi" w:hAnsiTheme="majorBidi" w:cstheme="majorBidi"/>
          <w:sz w:val="24"/>
          <w:szCs w:val="24"/>
          <w:shd w:val="clear" w:color="auto" w:fill="FFFFFF"/>
        </w:rPr>
        <w:t>Skeletal</w:t>
      </w:r>
      <w:r w:rsidR="002B4059" w:rsidRPr="000D03DC">
        <w:rPr>
          <w:rFonts w:asciiTheme="majorBidi" w:hAnsiTheme="majorBidi" w:cstheme="majorBidi"/>
          <w:sz w:val="24"/>
          <w:szCs w:val="24"/>
          <w:shd w:val="clear" w:color="auto" w:fill="FFFFFF"/>
        </w:rPr>
        <w:t xml:space="preserve"> muscle relaxant</w:t>
      </w:r>
      <w:r w:rsidR="002B4059" w:rsidRPr="000D03DC">
        <w:rPr>
          <w:rStyle w:val="apple-converted-space"/>
          <w:rFonts w:asciiTheme="majorBidi" w:hAnsiTheme="majorBidi" w:cstheme="majorBidi"/>
          <w:sz w:val="24"/>
          <w:szCs w:val="24"/>
          <w:shd w:val="clear" w:color="auto" w:fill="FFFFFF"/>
        </w:rPr>
        <w:t> </w:t>
      </w:r>
      <w:r w:rsidR="002B4059" w:rsidRPr="000D03DC">
        <w:rPr>
          <w:rFonts w:asciiTheme="majorBidi" w:hAnsiTheme="majorBidi" w:cstheme="majorBidi"/>
          <w:sz w:val="24"/>
          <w:szCs w:val="24"/>
          <w:shd w:val="clear" w:color="auto" w:fill="FFFFFF"/>
        </w:rPr>
        <w:t>and anti-inflammatory actions used as a topical cream to treat</w:t>
      </w:r>
      <w:r w:rsidR="002B4059" w:rsidRPr="000D03DC">
        <w:rPr>
          <w:rStyle w:val="apple-converted-space"/>
          <w:rFonts w:asciiTheme="majorBidi" w:hAnsiTheme="majorBidi" w:cstheme="majorBidi"/>
          <w:sz w:val="24"/>
          <w:szCs w:val="24"/>
          <w:shd w:val="clear" w:color="auto" w:fill="FFFFFF"/>
        </w:rPr>
        <w:t> </w:t>
      </w:r>
      <w:r w:rsidR="002B4059" w:rsidRPr="000D03DC">
        <w:rPr>
          <w:rFonts w:asciiTheme="majorBidi" w:hAnsiTheme="majorBidi" w:cstheme="majorBidi"/>
          <w:sz w:val="24"/>
          <w:szCs w:val="24"/>
          <w:shd w:val="clear" w:color="auto" w:fill="FFFFFF"/>
        </w:rPr>
        <w:t>lumbago</w:t>
      </w:r>
      <w:r w:rsidR="002B4059" w:rsidRPr="000D03DC">
        <w:rPr>
          <w:rStyle w:val="apple-converted-space"/>
          <w:rFonts w:asciiTheme="majorBidi" w:hAnsiTheme="majorBidi" w:cstheme="majorBidi"/>
          <w:sz w:val="24"/>
          <w:szCs w:val="24"/>
          <w:shd w:val="clear" w:color="auto" w:fill="FFFFFF"/>
        </w:rPr>
        <w:t> </w:t>
      </w:r>
      <w:r w:rsidR="002B4059" w:rsidRPr="000D03DC">
        <w:rPr>
          <w:rFonts w:asciiTheme="majorBidi" w:hAnsiTheme="majorBidi" w:cstheme="majorBidi"/>
          <w:sz w:val="24"/>
          <w:szCs w:val="24"/>
          <w:shd w:val="clear" w:color="auto" w:fill="FFFFFF"/>
        </w:rPr>
        <w:t>and other kinds of</w:t>
      </w:r>
      <w:r w:rsidR="002B4059" w:rsidRPr="000D03DC">
        <w:rPr>
          <w:rStyle w:val="apple-converted-space"/>
          <w:rFonts w:asciiTheme="majorBidi" w:hAnsiTheme="majorBidi" w:cstheme="majorBidi"/>
          <w:sz w:val="24"/>
          <w:szCs w:val="24"/>
          <w:shd w:val="clear" w:color="auto" w:fill="FFFFFF"/>
        </w:rPr>
        <w:t> </w:t>
      </w:r>
      <w:r w:rsidR="002B4059" w:rsidRPr="000D03DC">
        <w:rPr>
          <w:rFonts w:asciiTheme="majorBidi" w:hAnsiTheme="majorBidi" w:cstheme="majorBidi"/>
          <w:sz w:val="24"/>
          <w:szCs w:val="24"/>
          <w:shd w:val="clear" w:color="auto" w:fill="FFFFFF"/>
        </w:rPr>
        <w:t>muscular pain.</w:t>
      </w:r>
    </w:p>
    <w:p w:rsidR="002B4059" w:rsidRPr="000D03DC" w:rsidRDefault="002B4059" w:rsidP="002B4059">
      <w:pPr>
        <w:tabs>
          <w:tab w:val="left" w:pos="3030"/>
        </w:tabs>
        <w:bidi w:val="0"/>
        <w:spacing w:after="0" w:line="240" w:lineRule="auto"/>
        <w:jc w:val="both"/>
        <w:rPr>
          <w:rFonts w:asciiTheme="majorBidi" w:hAnsiTheme="majorBidi" w:cstheme="majorBidi"/>
          <w:sz w:val="24"/>
          <w:szCs w:val="24"/>
          <w:lang w:bidi="ar-IQ"/>
        </w:rPr>
      </w:pPr>
    </w:p>
    <w:p w:rsidR="00D95CE5" w:rsidRPr="002B4059" w:rsidRDefault="00D95CE5" w:rsidP="000D03DC">
      <w:pPr>
        <w:pStyle w:val="a3"/>
        <w:numPr>
          <w:ilvl w:val="0"/>
          <w:numId w:val="29"/>
        </w:numPr>
        <w:tabs>
          <w:tab w:val="left" w:pos="3030"/>
        </w:tabs>
        <w:bidi w:val="0"/>
        <w:spacing w:after="0" w:line="240" w:lineRule="auto"/>
        <w:jc w:val="both"/>
        <w:rPr>
          <w:rFonts w:asciiTheme="majorBidi" w:hAnsiTheme="majorBidi" w:cstheme="majorBidi"/>
          <w:sz w:val="24"/>
          <w:szCs w:val="24"/>
          <w:lang w:bidi="ar-IQ"/>
        </w:rPr>
      </w:pPr>
      <w:proofErr w:type="spellStart"/>
      <w:r w:rsidRPr="002B4059">
        <w:rPr>
          <w:rFonts w:asciiTheme="majorBidi" w:hAnsiTheme="majorBidi" w:cstheme="majorBidi"/>
          <w:b/>
          <w:bCs/>
          <w:sz w:val="24"/>
          <w:szCs w:val="24"/>
          <w:lang w:bidi="ar-IQ"/>
        </w:rPr>
        <w:t>Dantrolen</w:t>
      </w:r>
      <w:proofErr w:type="spellEnd"/>
      <w:r w:rsidRPr="002B4059">
        <w:rPr>
          <w:rFonts w:asciiTheme="majorBidi" w:hAnsiTheme="majorBidi" w:cstheme="majorBidi"/>
          <w:b/>
          <w:bCs/>
          <w:sz w:val="24"/>
          <w:szCs w:val="24"/>
          <w:lang w:bidi="ar-IQ"/>
        </w:rPr>
        <w:t>:</w:t>
      </w:r>
      <w:r w:rsidR="00E26AD8" w:rsidRPr="002B4059">
        <w:rPr>
          <w:rFonts w:asciiTheme="majorBidi" w:hAnsiTheme="majorBidi" w:cstheme="majorBidi"/>
          <w:sz w:val="24"/>
          <w:szCs w:val="24"/>
          <w:lang w:bidi="ar-IQ"/>
        </w:rPr>
        <w:t xml:space="preserve"> </w:t>
      </w:r>
      <w:r w:rsidRPr="002B4059">
        <w:rPr>
          <w:rFonts w:asciiTheme="majorBidi" w:hAnsiTheme="majorBidi" w:cstheme="majorBidi"/>
          <w:sz w:val="24"/>
          <w:szCs w:val="24"/>
          <w:lang w:bidi="ar-IQ"/>
        </w:rPr>
        <w:t xml:space="preserve">Derivative of </w:t>
      </w:r>
      <w:proofErr w:type="spellStart"/>
      <w:r w:rsidRPr="002B4059">
        <w:rPr>
          <w:rFonts w:asciiTheme="majorBidi" w:hAnsiTheme="majorBidi" w:cstheme="majorBidi"/>
          <w:sz w:val="24"/>
          <w:szCs w:val="24"/>
          <w:lang w:bidi="ar-IQ"/>
        </w:rPr>
        <w:t>phenytoin</w:t>
      </w:r>
      <w:proofErr w:type="spellEnd"/>
      <w:r w:rsidRPr="002B4059">
        <w:rPr>
          <w:rFonts w:asciiTheme="majorBidi" w:hAnsiTheme="majorBidi" w:cstheme="majorBidi"/>
          <w:sz w:val="24"/>
          <w:szCs w:val="24"/>
          <w:lang w:bidi="ar-IQ"/>
        </w:rPr>
        <w:t xml:space="preserve">, block </w:t>
      </w:r>
      <w:proofErr w:type="spellStart"/>
      <w:r w:rsidRPr="002B4059">
        <w:rPr>
          <w:rFonts w:asciiTheme="majorBidi" w:hAnsiTheme="majorBidi" w:cstheme="majorBidi"/>
          <w:sz w:val="24"/>
          <w:szCs w:val="24"/>
          <w:lang w:bidi="ar-IQ"/>
        </w:rPr>
        <w:t>ryanodin</w:t>
      </w:r>
      <w:proofErr w:type="spellEnd"/>
      <w:r w:rsidRPr="002B4059">
        <w:rPr>
          <w:rFonts w:asciiTheme="majorBidi" w:hAnsiTheme="majorBidi" w:cstheme="majorBidi"/>
          <w:sz w:val="24"/>
          <w:szCs w:val="24"/>
          <w:lang w:bidi="ar-IQ"/>
        </w:rPr>
        <w:t xml:space="preserve"> receptor at skeletal muscle </w:t>
      </w:r>
      <w:proofErr w:type="spellStart"/>
      <w:r w:rsidRPr="002B4059">
        <w:rPr>
          <w:rFonts w:asciiTheme="majorBidi" w:hAnsiTheme="majorBidi" w:cstheme="majorBidi"/>
          <w:sz w:val="24"/>
          <w:szCs w:val="24"/>
          <w:lang w:bidi="ar-IQ"/>
        </w:rPr>
        <w:t>sacroplasmic</w:t>
      </w:r>
      <w:proofErr w:type="spellEnd"/>
      <w:r w:rsidRPr="002B4059">
        <w:rPr>
          <w:rFonts w:asciiTheme="majorBidi" w:hAnsiTheme="majorBidi" w:cstheme="majorBidi"/>
          <w:sz w:val="24"/>
          <w:szCs w:val="24"/>
          <w:lang w:bidi="ar-IQ"/>
        </w:rPr>
        <w:t xml:space="preserve"> </w:t>
      </w:r>
      <w:r w:rsidR="003705A1" w:rsidRPr="002B4059">
        <w:rPr>
          <w:rFonts w:asciiTheme="majorBidi" w:hAnsiTheme="majorBidi" w:cstheme="majorBidi"/>
          <w:sz w:val="24"/>
          <w:szCs w:val="24"/>
          <w:lang w:bidi="ar-IQ"/>
        </w:rPr>
        <w:t>reticulum so ↓ Ca</w:t>
      </w:r>
      <w:r w:rsidR="003705A1" w:rsidRPr="002B4059">
        <w:rPr>
          <w:rFonts w:asciiTheme="majorBidi" w:hAnsiTheme="majorBidi" w:cstheme="majorBidi"/>
          <w:sz w:val="24"/>
          <w:szCs w:val="24"/>
          <w:vertAlign w:val="superscript"/>
          <w:lang w:bidi="ar-IQ"/>
        </w:rPr>
        <w:t>+</w:t>
      </w:r>
      <w:r w:rsidR="003705A1" w:rsidRPr="002B4059">
        <w:rPr>
          <w:rFonts w:asciiTheme="majorBidi" w:hAnsiTheme="majorBidi" w:cstheme="majorBidi"/>
          <w:sz w:val="24"/>
          <w:szCs w:val="24"/>
          <w:lang w:bidi="ar-IQ"/>
        </w:rPr>
        <w:t xml:space="preserve"> release, used for muscle spasticity and malignant hyperthermia</w:t>
      </w:r>
      <w:r w:rsidR="000D03DC">
        <w:rPr>
          <w:rFonts w:asciiTheme="majorBidi" w:hAnsiTheme="majorBidi" w:cstheme="majorBidi"/>
          <w:sz w:val="24"/>
          <w:szCs w:val="24"/>
          <w:lang w:bidi="ar-IQ"/>
        </w:rPr>
        <w:t>,</w:t>
      </w:r>
      <w:r w:rsidR="002B4059" w:rsidRPr="002B4059">
        <w:rPr>
          <w:rFonts w:asciiTheme="majorBidi" w:hAnsiTheme="majorBidi" w:cstheme="majorBidi"/>
          <w:sz w:val="24"/>
          <w:szCs w:val="24"/>
          <w:shd w:val="clear" w:color="auto" w:fill="FFFFFF"/>
        </w:rPr>
        <w:t xml:space="preserve"> is a postsynaptic</w:t>
      </w:r>
      <w:r w:rsidR="002B4059" w:rsidRPr="002B4059">
        <w:rPr>
          <w:rStyle w:val="apple-converted-space"/>
          <w:rFonts w:asciiTheme="majorBidi" w:hAnsiTheme="majorBidi" w:cstheme="majorBidi"/>
          <w:sz w:val="24"/>
          <w:szCs w:val="24"/>
          <w:shd w:val="clear" w:color="auto" w:fill="FFFFFF"/>
        </w:rPr>
        <w:t> </w:t>
      </w:r>
      <w:r w:rsidR="002B4059" w:rsidRPr="002B4059">
        <w:rPr>
          <w:rFonts w:asciiTheme="majorBidi" w:hAnsiTheme="majorBidi" w:cstheme="majorBidi"/>
          <w:sz w:val="24"/>
          <w:szCs w:val="24"/>
          <w:shd w:val="clear" w:color="auto" w:fill="FFFFFF"/>
        </w:rPr>
        <w:t>muscle relaxant</w:t>
      </w:r>
      <w:r w:rsidR="002B4059" w:rsidRPr="002B4059">
        <w:rPr>
          <w:rStyle w:val="apple-converted-space"/>
          <w:rFonts w:asciiTheme="majorBidi" w:hAnsiTheme="majorBidi" w:cstheme="majorBidi"/>
          <w:sz w:val="24"/>
          <w:szCs w:val="24"/>
          <w:shd w:val="clear" w:color="auto" w:fill="FFFFFF"/>
        </w:rPr>
        <w:t> </w:t>
      </w:r>
      <w:r w:rsidR="002B4059" w:rsidRPr="002B4059">
        <w:rPr>
          <w:rFonts w:asciiTheme="majorBidi" w:hAnsiTheme="majorBidi" w:cstheme="majorBidi"/>
          <w:sz w:val="24"/>
          <w:szCs w:val="24"/>
          <w:shd w:val="clear" w:color="auto" w:fill="FFFFFF"/>
        </w:rPr>
        <w:t>that lessens</w:t>
      </w:r>
      <w:r w:rsidR="002B4059" w:rsidRPr="002B4059">
        <w:rPr>
          <w:rStyle w:val="apple-converted-space"/>
          <w:rFonts w:asciiTheme="majorBidi" w:hAnsiTheme="majorBidi" w:cstheme="majorBidi"/>
          <w:sz w:val="24"/>
          <w:szCs w:val="24"/>
          <w:shd w:val="clear" w:color="auto" w:fill="FFFFFF"/>
        </w:rPr>
        <w:t> </w:t>
      </w:r>
      <w:r w:rsidR="002B4059" w:rsidRPr="002B4059">
        <w:rPr>
          <w:rFonts w:asciiTheme="majorBidi" w:hAnsiTheme="majorBidi" w:cstheme="majorBidi"/>
          <w:sz w:val="24"/>
          <w:szCs w:val="24"/>
          <w:shd w:val="clear" w:color="auto" w:fill="FFFFFF"/>
        </w:rPr>
        <w:t>excitation-contraction coupling</w:t>
      </w:r>
      <w:r w:rsidR="002B4059" w:rsidRPr="002B4059">
        <w:rPr>
          <w:rStyle w:val="apple-converted-space"/>
          <w:rFonts w:asciiTheme="majorBidi" w:hAnsiTheme="majorBidi" w:cstheme="majorBidi"/>
          <w:sz w:val="24"/>
          <w:szCs w:val="24"/>
          <w:shd w:val="clear" w:color="auto" w:fill="FFFFFF"/>
        </w:rPr>
        <w:t> </w:t>
      </w:r>
      <w:r w:rsidR="002B4059" w:rsidRPr="002B4059">
        <w:rPr>
          <w:rFonts w:asciiTheme="majorBidi" w:hAnsiTheme="majorBidi" w:cstheme="majorBidi"/>
          <w:sz w:val="24"/>
          <w:szCs w:val="24"/>
          <w:shd w:val="clear" w:color="auto" w:fill="FFFFFF"/>
        </w:rPr>
        <w:t>in</w:t>
      </w:r>
      <w:r w:rsidR="002B4059" w:rsidRPr="002B4059">
        <w:rPr>
          <w:rStyle w:val="apple-converted-space"/>
          <w:rFonts w:asciiTheme="majorBidi" w:hAnsiTheme="majorBidi" w:cstheme="majorBidi"/>
          <w:sz w:val="24"/>
          <w:szCs w:val="24"/>
          <w:shd w:val="clear" w:color="auto" w:fill="FFFFFF"/>
        </w:rPr>
        <w:t> </w:t>
      </w:r>
      <w:r w:rsidR="002B4059" w:rsidRPr="002B4059">
        <w:rPr>
          <w:rFonts w:asciiTheme="majorBidi" w:hAnsiTheme="majorBidi" w:cstheme="majorBidi"/>
          <w:sz w:val="24"/>
          <w:szCs w:val="24"/>
          <w:shd w:val="clear" w:color="auto" w:fill="FFFFFF"/>
        </w:rPr>
        <w:t>muscle cells. It achieves this by inhibiting</w:t>
      </w:r>
      <w:r w:rsidR="002B4059" w:rsidRPr="002B4059">
        <w:rPr>
          <w:rStyle w:val="apple-converted-space"/>
          <w:rFonts w:asciiTheme="majorBidi" w:hAnsiTheme="majorBidi" w:cstheme="majorBidi"/>
          <w:sz w:val="24"/>
          <w:szCs w:val="24"/>
          <w:shd w:val="clear" w:color="auto" w:fill="FFFFFF"/>
        </w:rPr>
        <w:t> </w:t>
      </w:r>
      <w:r w:rsidR="002B4059" w:rsidRPr="002B4059">
        <w:rPr>
          <w:rFonts w:asciiTheme="majorBidi" w:hAnsiTheme="majorBidi" w:cstheme="majorBidi"/>
          <w:sz w:val="24"/>
          <w:szCs w:val="24"/>
          <w:shd w:val="clear" w:color="auto" w:fill="FFFFFF"/>
        </w:rPr>
        <w:t>Ca</w:t>
      </w:r>
      <w:r w:rsidR="002B4059" w:rsidRPr="002B4059">
        <w:rPr>
          <w:rFonts w:asciiTheme="majorBidi" w:hAnsiTheme="majorBidi" w:cstheme="majorBidi"/>
          <w:sz w:val="24"/>
          <w:szCs w:val="24"/>
          <w:shd w:val="clear" w:color="auto" w:fill="FFFFFF"/>
          <w:vertAlign w:val="superscript"/>
        </w:rPr>
        <w:t>2+</w:t>
      </w:r>
      <w:r w:rsidR="002B4059" w:rsidRPr="002B4059">
        <w:rPr>
          <w:rStyle w:val="apple-converted-space"/>
          <w:rFonts w:asciiTheme="majorBidi" w:hAnsiTheme="majorBidi" w:cstheme="majorBidi"/>
          <w:sz w:val="24"/>
          <w:szCs w:val="24"/>
          <w:shd w:val="clear" w:color="auto" w:fill="FFFFFF"/>
        </w:rPr>
        <w:t> </w:t>
      </w:r>
      <w:r w:rsidR="002B4059" w:rsidRPr="002B4059">
        <w:rPr>
          <w:rFonts w:asciiTheme="majorBidi" w:hAnsiTheme="majorBidi" w:cstheme="majorBidi"/>
          <w:sz w:val="24"/>
          <w:szCs w:val="24"/>
          <w:shd w:val="clear" w:color="auto" w:fill="FFFFFF"/>
        </w:rPr>
        <w:t>ions</w:t>
      </w:r>
      <w:r w:rsidR="002B4059" w:rsidRPr="002B4059">
        <w:rPr>
          <w:rStyle w:val="apple-converted-space"/>
          <w:rFonts w:asciiTheme="majorBidi" w:hAnsiTheme="majorBidi" w:cstheme="majorBidi"/>
          <w:sz w:val="24"/>
          <w:szCs w:val="24"/>
          <w:shd w:val="clear" w:color="auto" w:fill="FFFFFF"/>
        </w:rPr>
        <w:t> </w:t>
      </w:r>
      <w:r w:rsidR="002B4059" w:rsidRPr="002B4059">
        <w:rPr>
          <w:rFonts w:asciiTheme="majorBidi" w:hAnsiTheme="majorBidi" w:cstheme="majorBidi"/>
          <w:sz w:val="24"/>
          <w:szCs w:val="24"/>
          <w:shd w:val="clear" w:color="auto" w:fill="FFFFFF"/>
        </w:rPr>
        <w:t>release from</w:t>
      </w:r>
      <w:r w:rsidR="002B4059" w:rsidRPr="002B4059">
        <w:rPr>
          <w:rStyle w:val="apple-converted-space"/>
          <w:rFonts w:asciiTheme="majorBidi" w:hAnsiTheme="majorBidi" w:cstheme="majorBidi"/>
          <w:sz w:val="24"/>
          <w:szCs w:val="24"/>
          <w:shd w:val="clear" w:color="auto" w:fill="FFFFFF"/>
        </w:rPr>
        <w:t> </w:t>
      </w:r>
      <w:proofErr w:type="spellStart"/>
      <w:r w:rsidR="002B4059" w:rsidRPr="002B4059">
        <w:rPr>
          <w:rFonts w:asciiTheme="majorBidi" w:hAnsiTheme="majorBidi" w:cstheme="majorBidi"/>
          <w:sz w:val="24"/>
          <w:szCs w:val="24"/>
          <w:shd w:val="clear" w:color="auto" w:fill="FFFFFF"/>
        </w:rPr>
        <w:t>sarcoplasmic</w:t>
      </w:r>
      <w:proofErr w:type="spellEnd"/>
      <w:r w:rsidR="002B4059" w:rsidRPr="002B4059">
        <w:rPr>
          <w:rFonts w:asciiTheme="majorBidi" w:hAnsiTheme="majorBidi" w:cstheme="majorBidi"/>
          <w:sz w:val="24"/>
          <w:szCs w:val="24"/>
          <w:shd w:val="clear" w:color="auto" w:fill="FFFFFF"/>
        </w:rPr>
        <w:t xml:space="preserve"> reticulum</w:t>
      </w:r>
      <w:r w:rsidR="002B4059" w:rsidRPr="002B4059">
        <w:rPr>
          <w:rStyle w:val="apple-converted-space"/>
          <w:rFonts w:asciiTheme="majorBidi" w:hAnsiTheme="majorBidi" w:cstheme="majorBidi"/>
          <w:sz w:val="24"/>
          <w:szCs w:val="24"/>
          <w:shd w:val="clear" w:color="auto" w:fill="FFFFFF"/>
        </w:rPr>
        <w:t> </w:t>
      </w:r>
      <w:r w:rsidR="002B4059" w:rsidRPr="002B4059">
        <w:rPr>
          <w:rFonts w:asciiTheme="majorBidi" w:hAnsiTheme="majorBidi" w:cstheme="majorBidi"/>
          <w:sz w:val="24"/>
          <w:szCs w:val="24"/>
          <w:shd w:val="clear" w:color="auto" w:fill="FFFFFF"/>
        </w:rPr>
        <w:t>stores by antagonizing</w:t>
      </w:r>
      <w:r w:rsidR="002B4059" w:rsidRPr="002B4059">
        <w:rPr>
          <w:rStyle w:val="apple-converted-space"/>
          <w:rFonts w:asciiTheme="majorBidi" w:hAnsiTheme="majorBidi" w:cstheme="majorBidi"/>
          <w:sz w:val="24"/>
          <w:szCs w:val="24"/>
          <w:shd w:val="clear" w:color="auto" w:fill="FFFFFF"/>
        </w:rPr>
        <w:t> </w:t>
      </w:r>
      <w:proofErr w:type="spellStart"/>
      <w:r w:rsidR="002B4059" w:rsidRPr="002B4059">
        <w:rPr>
          <w:rFonts w:asciiTheme="majorBidi" w:hAnsiTheme="majorBidi" w:cstheme="majorBidi"/>
          <w:sz w:val="24"/>
          <w:szCs w:val="24"/>
          <w:shd w:val="clear" w:color="auto" w:fill="FFFFFF"/>
        </w:rPr>
        <w:t>ryanodine</w:t>
      </w:r>
      <w:proofErr w:type="spellEnd"/>
      <w:r w:rsidR="002B4059" w:rsidRPr="002B4059">
        <w:rPr>
          <w:rFonts w:asciiTheme="majorBidi" w:hAnsiTheme="majorBidi" w:cstheme="majorBidi"/>
          <w:sz w:val="24"/>
          <w:szCs w:val="24"/>
          <w:shd w:val="clear" w:color="auto" w:fill="FFFFFF"/>
        </w:rPr>
        <w:t xml:space="preserve"> receptors.</w:t>
      </w:r>
      <w:r w:rsidR="002B4059" w:rsidRPr="002B4059">
        <w:rPr>
          <w:rStyle w:val="apple-converted-space"/>
          <w:rFonts w:asciiTheme="majorBidi" w:hAnsiTheme="majorBidi" w:cstheme="majorBidi"/>
          <w:sz w:val="24"/>
          <w:szCs w:val="24"/>
          <w:shd w:val="clear" w:color="auto" w:fill="FFFFFF"/>
        </w:rPr>
        <w:t> </w:t>
      </w:r>
      <w:r w:rsidR="002B4059" w:rsidRPr="002B4059">
        <w:rPr>
          <w:rFonts w:asciiTheme="majorBidi" w:hAnsiTheme="majorBidi" w:cstheme="majorBidi"/>
          <w:sz w:val="24"/>
          <w:szCs w:val="24"/>
          <w:shd w:val="clear" w:color="auto" w:fill="FFFFFF"/>
        </w:rPr>
        <w:t>It is the primary drug used for the treatment and prevention of</w:t>
      </w:r>
      <w:r w:rsidR="002B4059" w:rsidRPr="002B4059">
        <w:rPr>
          <w:rStyle w:val="apple-converted-space"/>
          <w:rFonts w:asciiTheme="majorBidi" w:hAnsiTheme="majorBidi" w:cstheme="majorBidi"/>
          <w:sz w:val="24"/>
          <w:szCs w:val="24"/>
          <w:shd w:val="clear" w:color="auto" w:fill="FFFFFF"/>
        </w:rPr>
        <w:t> </w:t>
      </w:r>
      <w:r w:rsidR="002B4059" w:rsidRPr="002B4059">
        <w:rPr>
          <w:rFonts w:asciiTheme="majorBidi" w:hAnsiTheme="majorBidi" w:cstheme="majorBidi"/>
          <w:sz w:val="24"/>
          <w:szCs w:val="24"/>
          <w:shd w:val="clear" w:color="auto" w:fill="FFFFFF"/>
        </w:rPr>
        <w:t>malignant hyperthermia, a rare, life-threatening disorder triggered by</w:t>
      </w:r>
      <w:r w:rsidR="002B4059" w:rsidRPr="002B4059">
        <w:rPr>
          <w:rStyle w:val="apple-converted-space"/>
          <w:rFonts w:asciiTheme="majorBidi" w:hAnsiTheme="majorBidi" w:cstheme="majorBidi"/>
          <w:sz w:val="24"/>
          <w:szCs w:val="24"/>
          <w:shd w:val="clear" w:color="auto" w:fill="FFFFFF"/>
        </w:rPr>
        <w:t> </w:t>
      </w:r>
      <w:r w:rsidR="002B4059" w:rsidRPr="002B4059">
        <w:rPr>
          <w:rFonts w:asciiTheme="majorBidi" w:hAnsiTheme="majorBidi" w:cstheme="majorBidi"/>
          <w:sz w:val="24"/>
          <w:szCs w:val="24"/>
          <w:shd w:val="clear" w:color="auto" w:fill="FFFFFF"/>
        </w:rPr>
        <w:t>general anesthesia. It is also used in the management of</w:t>
      </w:r>
      <w:r w:rsidR="002B4059" w:rsidRPr="002B4059">
        <w:rPr>
          <w:rStyle w:val="apple-converted-space"/>
          <w:rFonts w:asciiTheme="majorBidi" w:hAnsiTheme="majorBidi" w:cstheme="majorBidi"/>
          <w:sz w:val="24"/>
          <w:szCs w:val="24"/>
          <w:shd w:val="clear" w:color="auto" w:fill="FFFFFF"/>
        </w:rPr>
        <w:t> </w:t>
      </w:r>
      <w:proofErr w:type="spellStart"/>
      <w:r w:rsidR="002B4059" w:rsidRPr="002B4059">
        <w:rPr>
          <w:rFonts w:asciiTheme="majorBidi" w:hAnsiTheme="majorBidi" w:cstheme="majorBidi"/>
          <w:sz w:val="24"/>
          <w:szCs w:val="24"/>
          <w:shd w:val="clear" w:color="auto" w:fill="FFFFFF"/>
        </w:rPr>
        <w:t>neuroleptic</w:t>
      </w:r>
      <w:proofErr w:type="spellEnd"/>
      <w:r w:rsidR="002B4059" w:rsidRPr="002B4059">
        <w:rPr>
          <w:rFonts w:asciiTheme="majorBidi" w:hAnsiTheme="majorBidi" w:cstheme="majorBidi"/>
          <w:sz w:val="24"/>
          <w:szCs w:val="24"/>
          <w:shd w:val="clear" w:color="auto" w:fill="FFFFFF"/>
        </w:rPr>
        <w:t xml:space="preserve"> malignant syndrome, muscle</w:t>
      </w:r>
      <w:r w:rsidR="002B4059" w:rsidRPr="002B4059">
        <w:rPr>
          <w:rStyle w:val="apple-converted-space"/>
          <w:rFonts w:asciiTheme="majorBidi" w:hAnsiTheme="majorBidi" w:cstheme="majorBidi"/>
          <w:sz w:val="24"/>
          <w:szCs w:val="24"/>
          <w:shd w:val="clear" w:color="auto" w:fill="FFFFFF"/>
        </w:rPr>
        <w:t> </w:t>
      </w:r>
      <w:r w:rsidR="002B4059" w:rsidRPr="002B4059">
        <w:rPr>
          <w:rFonts w:asciiTheme="majorBidi" w:hAnsiTheme="majorBidi" w:cstheme="majorBidi"/>
          <w:sz w:val="24"/>
          <w:szCs w:val="24"/>
          <w:shd w:val="clear" w:color="auto" w:fill="FFFFFF"/>
        </w:rPr>
        <w:t>spasticity</w:t>
      </w:r>
      <w:r w:rsidR="002B4059" w:rsidRPr="002B4059">
        <w:rPr>
          <w:rStyle w:val="apple-converted-space"/>
          <w:rFonts w:asciiTheme="majorBidi" w:hAnsiTheme="majorBidi" w:cstheme="majorBidi"/>
          <w:sz w:val="24"/>
          <w:szCs w:val="24"/>
          <w:shd w:val="clear" w:color="auto" w:fill="FFFFFF"/>
        </w:rPr>
        <w:t> </w:t>
      </w:r>
      <w:r w:rsidR="002B4059" w:rsidRPr="002B4059">
        <w:rPr>
          <w:rFonts w:asciiTheme="majorBidi" w:hAnsiTheme="majorBidi" w:cstheme="majorBidi"/>
          <w:sz w:val="24"/>
          <w:szCs w:val="24"/>
          <w:shd w:val="clear" w:color="auto" w:fill="FFFFFF"/>
        </w:rPr>
        <w:t>(e.g. after</w:t>
      </w:r>
      <w:r w:rsidR="002B4059" w:rsidRPr="002B4059">
        <w:rPr>
          <w:rStyle w:val="apple-converted-space"/>
          <w:rFonts w:asciiTheme="majorBidi" w:hAnsiTheme="majorBidi" w:cstheme="majorBidi"/>
          <w:sz w:val="24"/>
          <w:szCs w:val="24"/>
          <w:shd w:val="clear" w:color="auto" w:fill="FFFFFF"/>
        </w:rPr>
        <w:t> </w:t>
      </w:r>
      <w:r w:rsidR="002B4059" w:rsidRPr="002B4059">
        <w:rPr>
          <w:rFonts w:asciiTheme="majorBidi" w:hAnsiTheme="majorBidi" w:cstheme="majorBidi"/>
          <w:sz w:val="24"/>
          <w:szCs w:val="24"/>
          <w:shd w:val="clear" w:color="auto" w:fill="FFFFFF"/>
        </w:rPr>
        <w:t>strokes, in</w:t>
      </w:r>
      <w:r w:rsidR="002B4059" w:rsidRPr="002B4059">
        <w:rPr>
          <w:rStyle w:val="apple-converted-space"/>
          <w:rFonts w:asciiTheme="majorBidi" w:hAnsiTheme="majorBidi" w:cstheme="majorBidi"/>
          <w:sz w:val="24"/>
          <w:szCs w:val="24"/>
          <w:shd w:val="clear" w:color="auto" w:fill="FFFFFF"/>
        </w:rPr>
        <w:t> </w:t>
      </w:r>
      <w:r w:rsidR="002B4059" w:rsidRPr="002B4059">
        <w:rPr>
          <w:rFonts w:asciiTheme="majorBidi" w:hAnsiTheme="majorBidi" w:cstheme="majorBidi"/>
          <w:sz w:val="24"/>
          <w:szCs w:val="24"/>
          <w:shd w:val="clear" w:color="auto" w:fill="FFFFFF"/>
        </w:rPr>
        <w:t>paraplegia,</w:t>
      </w:r>
      <w:r w:rsidR="002B4059" w:rsidRPr="002B4059">
        <w:rPr>
          <w:rStyle w:val="apple-converted-space"/>
          <w:rFonts w:asciiTheme="majorBidi" w:hAnsiTheme="majorBidi" w:cstheme="majorBidi"/>
          <w:sz w:val="24"/>
          <w:szCs w:val="24"/>
          <w:shd w:val="clear" w:color="auto" w:fill="FFFFFF"/>
        </w:rPr>
        <w:t> </w:t>
      </w:r>
      <w:r w:rsidR="002B4059" w:rsidRPr="002B4059">
        <w:rPr>
          <w:rFonts w:asciiTheme="majorBidi" w:hAnsiTheme="majorBidi" w:cstheme="majorBidi"/>
          <w:sz w:val="24"/>
          <w:szCs w:val="24"/>
          <w:shd w:val="clear" w:color="auto" w:fill="FFFFFF"/>
        </w:rPr>
        <w:t>cerebral palsy, or patients with</w:t>
      </w:r>
      <w:r w:rsidR="002B4059" w:rsidRPr="002B4059">
        <w:rPr>
          <w:rStyle w:val="apple-converted-space"/>
          <w:rFonts w:asciiTheme="majorBidi" w:hAnsiTheme="majorBidi" w:cstheme="majorBidi"/>
          <w:sz w:val="24"/>
          <w:szCs w:val="24"/>
          <w:shd w:val="clear" w:color="auto" w:fill="FFFFFF"/>
        </w:rPr>
        <w:t> </w:t>
      </w:r>
      <w:r w:rsidR="002B4059" w:rsidRPr="002B4059">
        <w:rPr>
          <w:rFonts w:asciiTheme="majorBidi" w:hAnsiTheme="majorBidi" w:cstheme="majorBidi"/>
          <w:sz w:val="24"/>
          <w:szCs w:val="24"/>
          <w:shd w:val="clear" w:color="auto" w:fill="FFFFFF"/>
        </w:rPr>
        <w:t>multiple sclerosis), and</w:t>
      </w:r>
      <w:r w:rsidR="002B4059" w:rsidRPr="002B4059">
        <w:rPr>
          <w:rStyle w:val="apple-converted-space"/>
          <w:rFonts w:asciiTheme="majorBidi" w:hAnsiTheme="majorBidi" w:cstheme="majorBidi"/>
          <w:sz w:val="24"/>
          <w:szCs w:val="24"/>
          <w:shd w:val="clear" w:color="auto" w:fill="FFFFFF"/>
        </w:rPr>
        <w:t> </w:t>
      </w:r>
      <w:proofErr w:type="spellStart"/>
      <w:r w:rsidR="002B4059" w:rsidRPr="002B4059">
        <w:rPr>
          <w:rFonts w:asciiTheme="majorBidi" w:hAnsiTheme="majorBidi" w:cstheme="majorBidi"/>
          <w:sz w:val="24"/>
          <w:szCs w:val="24"/>
          <w:shd w:val="clear" w:color="auto" w:fill="FFFFFF"/>
        </w:rPr>
        <w:t>dinitrophenol</w:t>
      </w:r>
      <w:proofErr w:type="spellEnd"/>
      <w:r w:rsidR="002B4059" w:rsidRPr="002B4059">
        <w:rPr>
          <w:rStyle w:val="apple-converted-space"/>
          <w:rFonts w:asciiTheme="majorBidi" w:hAnsiTheme="majorBidi" w:cstheme="majorBidi"/>
          <w:sz w:val="24"/>
          <w:szCs w:val="24"/>
          <w:shd w:val="clear" w:color="auto" w:fill="FFFFFF"/>
        </w:rPr>
        <w:t> </w:t>
      </w:r>
      <w:r w:rsidR="002B4059" w:rsidRPr="002B4059">
        <w:rPr>
          <w:rFonts w:asciiTheme="majorBidi" w:hAnsiTheme="majorBidi" w:cstheme="majorBidi"/>
          <w:sz w:val="24"/>
          <w:szCs w:val="24"/>
          <w:shd w:val="clear" w:color="auto" w:fill="FFFFFF"/>
        </w:rPr>
        <w:t>poisoning.</w:t>
      </w:r>
    </w:p>
    <w:p w:rsidR="005D4802" w:rsidRPr="000D03DC" w:rsidRDefault="003705A1" w:rsidP="00B3180D">
      <w:pPr>
        <w:pStyle w:val="3"/>
        <w:numPr>
          <w:ilvl w:val="0"/>
          <w:numId w:val="29"/>
        </w:numPr>
        <w:shd w:val="clear" w:color="auto" w:fill="FFFFFF"/>
        <w:tabs>
          <w:tab w:val="left" w:pos="3030"/>
        </w:tabs>
        <w:spacing w:before="72" w:beforeAutospacing="0" w:after="0" w:afterAutospacing="0"/>
        <w:jc w:val="both"/>
        <w:rPr>
          <w:rFonts w:asciiTheme="majorBidi" w:hAnsiTheme="majorBidi" w:cstheme="majorBidi"/>
          <w:b w:val="0"/>
          <w:bCs w:val="0"/>
          <w:sz w:val="24"/>
          <w:szCs w:val="24"/>
          <w:lang w:bidi="ar-IQ"/>
        </w:rPr>
      </w:pPr>
      <w:proofErr w:type="spellStart"/>
      <w:r w:rsidRPr="000D03DC">
        <w:rPr>
          <w:rFonts w:asciiTheme="majorBidi" w:hAnsiTheme="majorBidi" w:cstheme="majorBidi"/>
          <w:sz w:val="24"/>
          <w:szCs w:val="24"/>
          <w:lang w:bidi="ar-IQ"/>
        </w:rPr>
        <w:t>Botulinium</w:t>
      </w:r>
      <w:proofErr w:type="spellEnd"/>
      <w:r w:rsidRPr="000D03DC">
        <w:rPr>
          <w:rFonts w:asciiTheme="majorBidi" w:hAnsiTheme="majorBidi" w:cstheme="majorBidi"/>
          <w:sz w:val="24"/>
          <w:szCs w:val="24"/>
          <w:lang w:bidi="ar-IQ"/>
        </w:rPr>
        <w:t xml:space="preserve"> toxin:</w:t>
      </w:r>
      <w:r w:rsidR="00E26AD8" w:rsidRPr="000D03DC">
        <w:rPr>
          <w:rFonts w:asciiTheme="majorBidi" w:hAnsiTheme="majorBidi" w:cstheme="majorBidi"/>
          <w:b w:val="0"/>
          <w:bCs w:val="0"/>
          <w:sz w:val="24"/>
          <w:szCs w:val="24"/>
          <w:lang w:bidi="ar-IQ"/>
        </w:rPr>
        <w:t xml:space="preserve"> </w:t>
      </w:r>
      <w:r w:rsidRPr="000D03DC">
        <w:rPr>
          <w:rFonts w:asciiTheme="majorBidi" w:hAnsiTheme="majorBidi" w:cstheme="majorBidi"/>
          <w:b w:val="0"/>
          <w:bCs w:val="0"/>
          <w:sz w:val="24"/>
          <w:szCs w:val="24"/>
          <w:lang w:bidi="ar-IQ"/>
        </w:rPr>
        <w:t>Prevent Ach release at neuromuscular junction, used for local muscle spasm and for ophthalmic examination.</w:t>
      </w:r>
      <w:r w:rsidR="002B4059" w:rsidRPr="000D03DC">
        <w:rPr>
          <w:rFonts w:asciiTheme="majorBidi" w:hAnsiTheme="majorBidi" w:cstheme="majorBidi"/>
          <w:b w:val="0"/>
          <w:bCs w:val="0"/>
          <w:sz w:val="24"/>
          <w:szCs w:val="24"/>
          <w:shd w:val="clear" w:color="auto" w:fill="FFFFFF"/>
        </w:rPr>
        <w:t xml:space="preserve"> </w:t>
      </w:r>
      <w:proofErr w:type="spellStart"/>
      <w:r w:rsidR="002B4059" w:rsidRPr="000D03DC">
        <w:rPr>
          <w:rFonts w:asciiTheme="majorBidi" w:hAnsiTheme="majorBidi" w:cstheme="majorBidi"/>
          <w:b w:val="0"/>
          <w:bCs w:val="0"/>
          <w:sz w:val="24"/>
          <w:szCs w:val="24"/>
          <w:shd w:val="clear" w:color="auto" w:fill="FFFFFF"/>
        </w:rPr>
        <w:t>Botulinum</w:t>
      </w:r>
      <w:proofErr w:type="spellEnd"/>
      <w:r w:rsidR="002B4059" w:rsidRPr="000D03DC">
        <w:rPr>
          <w:rFonts w:asciiTheme="majorBidi" w:hAnsiTheme="majorBidi" w:cstheme="majorBidi"/>
          <w:b w:val="0"/>
          <w:bCs w:val="0"/>
          <w:sz w:val="24"/>
          <w:szCs w:val="24"/>
          <w:shd w:val="clear" w:color="auto" w:fill="FFFFFF"/>
        </w:rPr>
        <w:t xml:space="preserve"> toxin types A and B are used in medicine for, among others,</w:t>
      </w:r>
      <w:r w:rsidR="002B4059" w:rsidRPr="000D03DC">
        <w:rPr>
          <w:rStyle w:val="apple-converted-space"/>
          <w:rFonts w:asciiTheme="majorBidi" w:hAnsiTheme="majorBidi" w:cstheme="majorBidi"/>
          <w:b w:val="0"/>
          <w:bCs w:val="0"/>
          <w:sz w:val="24"/>
          <w:szCs w:val="24"/>
          <w:shd w:val="clear" w:color="auto" w:fill="FFFFFF"/>
        </w:rPr>
        <w:t> </w:t>
      </w:r>
      <w:r w:rsidR="002B4059" w:rsidRPr="000D03DC">
        <w:rPr>
          <w:rFonts w:asciiTheme="majorBidi" w:hAnsiTheme="majorBidi" w:cstheme="majorBidi"/>
          <w:b w:val="0"/>
          <w:bCs w:val="0"/>
          <w:sz w:val="24"/>
          <w:szCs w:val="24"/>
          <w:shd w:val="clear" w:color="auto" w:fill="FFFFFF"/>
        </w:rPr>
        <w:t>upper motor neuron syndrome,</w:t>
      </w:r>
      <w:r w:rsidR="002B4059" w:rsidRPr="000D03DC">
        <w:rPr>
          <w:rStyle w:val="apple-converted-space"/>
          <w:rFonts w:asciiTheme="majorBidi" w:hAnsiTheme="majorBidi" w:cstheme="majorBidi"/>
          <w:b w:val="0"/>
          <w:bCs w:val="0"/>
          <w:sz w:val="24"/>
          <w:szCs w:val="24"/>
          <w:shd w:val="clear" w:color="auto" w:fill="FFFFFF"/>
        </w:rPr>
        <w:t> </w:t>
      </w:r>
      <w:r w:rsidR="002B4059" w:rsidRPr="000D03DC">
        <w:rPr>
          <w:rFonts w:asciiTheme="majorBidi" w:hAnsiTheme="majorBidi" w:cstheme="majorBidi"/>
          <w:b w:val="0"/>
          <w:bCs w:val="0"/>
          <w:sz w:val="24"/>
          <w:szCs w:val="24"/>
          <w:shd w:val="clear" w:color="auto" w:fill="FFFFFF"/>
        </w:rPr>
        <w:t xml:space="preserve">focal </w:t>
      </w:r>
      <w:proofErr w:type="spellStart"/>
      <w:r w:rsidR="002B4059" w:rsidRPr="000D03DC">
        <w:rPr>
          <w:rFonts w:asciiTheme="majorBidi" w:hAnsiTheme="majorBidi" w:cstheme="majorBidi"/>
          <w:b w:val="0"/>
          <w:bCs w:val="0"/>
          <w:sz w:val="24"/>
          <w:szCs w:val="24"/>
          <w:shd w:val="clear" w:color="auto" w:fill="FFFFFF"/>
        </w:rPr>
        <w:t>hyperhidrosis</w:t>
      </w:r>
      <w:proofErr w:type="gramStart"/>
      <w:r w:rsidR="002B4059" w:rsidRPr="000D03DC">
        <w:rPr>
          <w:rFonts w:asciiTheme="majorBidi" w:hAnsiTheme="majorBidi" w:cstheme="majorBidi"/>
          <w:b w:val="0"/>
          <w:bCs w:val="0"/>
          <w:sz w:val="24"/>
          <w:szCs w:val="24"/>
          <w:shd w:val="clear" w:color="auto" w:fill="FFFFFF"/>
        </w:rPr>
        <w:t>,blepharospasm</w:t>
      </w:r>
      <w:proofErr w:type="spellEnd"/>
      <w:proofErr w:type="gramEnd"/>
      <w:r w:rsidR="002B4059" w:rsidRPr="000D03DC">
        <w:rPr>
          <w:rFonts w:asciiTheme="majorBidi" w:hAnsiTheme="majorBidi" w:cstheme="majorBidi"/>
          <w:b w:val="0"/>
          <w:bCs w:val="0"/>
          <w:sz w:val="24"/>
          <w:szCs w:val="24"/>
          <w:shd w:val="clear" w:color="auto" w:fill="FFFFFF"/>
        </w:rPr>
        <w:t>,</w:t>
      </w:r>
      <w:r w:rsidR="002B4059" w:rsidRPr="000D03DC">
        <w:rPr>
          <w:rStyle w:val="apple-converted-space"/>
          <w:rFonts w:asciiTheme="majorBidi" w:hAnsiTheme="majorBidi" w:cstheme="majorBidi"/>
          <w:b w:val="0"/>
          <w:bCs w:val="0"/>
          <w:sz w:val="24"/>
          <w:szCs w:val="24"/>
          <w:shd w:val="clear" w:color="auto" w:fill="FFFFFF"/>
        </w:rPr>
        <w:t> </w:t>
      </w:r>
      <w:r w:rsidR="002B4059" w:rsidRPr="000D03DC">
        <w:rPr>
          <w:rFonts w:asciiTheme="majorBidi" w:hAnsiTheme="majorBidi" w:cstheme="majorBidi"/>
          <w:b w:val="0"/>
          <w:bCs w:val="0"/>
          <w:sz w:val="24"/>
          <w:szCs w:val="24"/>
          <w:shd w:val="clear" w:color="auto" w:fill="FFFFFF"/>
        </w:rPr>
        <w:t>strabismus,</w:t>
      </w:r>
      <w:r w:rsidR="002B4059" w:rsidRPr="000D03DC">
        <w:rPr>
          <w:rStyle w:val="apple-converted-space"/>
          <w:rFonts w:asciiTheme="majorBidi" w:hAnsiTheme="majorBidi" w:cstheme="majorBidi"/>
          <w:b w:val="0"/>
          <w:bCs w:val="0"/>
          <w:sz w:val="24"/>
          <w:szCs w:val="24"/>
          <w:shd w:val="clear" w:color="auto" w:fill="FFFFFF"/>
        </w:rPr>
        <w:t> </w:t>
      </w:r>
      <w:r w:rsidR="002B4059" w:rsidRPr="000D03DC">
        <w:rPr>
          <w:rFonts w:asciiTheme="majorBidi" w:hAnsiTheme="majorBidi" w:cstheme="majorBidi"/>
          <w:b w:val="0"/>
          <w:bCs w:val="0"/>
          <w:sz w:val="24"/>
          <w:szCs w:val="24"/>
          <w:shd w:val="clear" w:color="auto" w:fill="FFFFFF"/>
        </w:rPr>
        <w:t>chronic migraine</w:t>
      </w:r>
      <w:r w:rsidR="002B4059" w:rsidRPr="000D03DC">
        <w:rPr>
          <w:rStyle w:val="apple-converted-space"/>
          <w:rFonts w:asciiTheme="majorBidi" w:hAnsiTheme="majorBidi" w:cstheme="majorBidi"/>
          <w:b w:val="0"/>
          <w:bCs w:val="0"/>
          <w:sz w:val="24"/>
          <w:szCs w:val="24"/>
          <w:shd w:val="clear" w:color="auto" w:fill="FFFFFF"/>
        </w:rPr>
        <w:t> </w:t>
      </w:r>
      <w:r w:rsidR="002B4059" w:rsidRPr="000D03DC">
        <w:rPr>
          <w:rFonts w:asciiTheme="majorBidi" w:hAnsiTheme="majorBidi" w:cstheme="majorBidi"/>
          <w:b w:val="0"/>
          <w:bCs w:val="0"/>
          <w:sz w:val="24"/>
          <w:szCs w:val="24"/>
          <w:shd w:val="clear" w:color="auto" w:fill="FFFFFF"/>
        </w:rPr>
        <w:t>and</w:t>
      </w:r>
      <w:r w:rsidR="002B4059" w:rsidRPr="000D03DC">
        <w:rPr>
          <w:rStyle w:val="apple-converted-space"/>
          <w:rFonts w:asciiTheme="majorBidi" w:hAnsiTheme="majorBidi" w:cstheme="majorBidi"/>
          <w:b w:val="0"/>
          <w:bCs w:val="0"/>
          <w:sz w:val="24"/>
          <w:szCs w:val="24"/>
          <w:shd w:val="clear" w:color="auto" w:fill="FFFFFF"/>
        </w:rPr>
        <w:t> </w:t>
      </w:r>
      <w:proofErr w:type="spellStart"/>
      <w:r w:rsidR="002B4059" w:rsidRPr="000D03DC">
        <w:rPr>
          <w:rFonts w:asciiTheme="majorBidi" w:hAnsiTheme="majorBidi" w:cstheme="majorBidi"/>
          <w:b w:val="0"/>
          <w:bCs w:val="0"/>
          <w:sz w:val="24"/>
          <w:szCs w:val="24"/>
          <w:shd w:val="clear" w:color="auto" w:fill="FFFFFF"/>
        </w:rPr>
        <w:t>bruxism</w:t>
      </w:r>
      <w:proofErr w:type="spellEnd"/>
      <w:r w:rsidR="002B4059" w:rsidRPr="000D03DC">
        <w:rPr>
          <w:rFonts w:asciiTheme="majorBidi" w:hAnsiTheme="majorBidi" w:cstheme="majorBidi"/>
          <w:b w:val="0"/>
          <w:bCs w:val="0"/>
          <w:sz w:val="24"/>
          <w:szCs w:val="24"/>
          <w:shd w:val="clear" w:color="auto" w:fill="FFFFFF"/>
        </w:rPr>
        <w:t xml:space="preserve">. </w:t>
      </w:r>
      <w:r w:rsidR="002C79AC" w:rsidRPr="000D03DC">
        <w:rPr>
          <w:rFonts w:asciiTheme="majorBidi" w:hAnsiTheme="majorBidi" w:cstheme="majorBidi"/>
          <w:b w:val="0"/>
          <w:bCs w:val="0"/>
          <w:sz w:val="24"/>
          <w:szCs w:val="24"/>
          <w:shd w:val="clear" w:color="auto" w:fill="FFFFFF"/>
        </w:rPr>
        <w:t xml:space="preserve">Also; used </w:t>
      </w:r>
      <w:proofErr w:type="gramStart"/>
      <w:r w:rsidR="002C79AC" w:rsidRPr="000D03DC">
        <w:rPr>
          <w:rFonts w:asciiTheme="majorBidi" w:hAnsiTheme="majorBidi" w:cstheme="majorBidi"/>
          <w:b w:val="0"/>
          <w:bCs w:val="0"/>
          <w:sz w:val="24"/>
          <w:szCs w:val="24"/>
          <w:shd w:val="clear" w:color="auto" w:fill="FFFFFF"/>
        </w:rPr>
        <w:t xml:space="preserve">for </w:t>
      </w:r>
      <w:r w:rsidR="002C79AC" w:rsidRPr="000D03DC">
        <w:rPr>
          <w:rStyle w:val="apple-converted-space"/>
          <w:rFonts w:asciiTheme="majorBidi" w:hAnsiTheme="majorBidi" w:cstheme="majorBidi"/>
          <w:b w:val="0"/>
          <w:bCs w:val="0"/>
          <w:sz w:val="24"/>
          <w:szCs w:val="24"/>
          <w:shd w:val="clear" w:color="auto" w:fill="FFFFFF"/>
        </w:rPr>
        <w:t> </w:t>
      </w:r>
      <w:proofErr w:type="spellStart"/>
      <w:r w:rsidR="002C79AC" w:rsidRPr="000D03DC">
        <w:rPr>
          <w:rFonts w:asciiTheme="majorBidi" w:hAnsiTheme="majorBidi" w:cstheme="majorBidi"/>
          <w:b w:val="0"/>
          <w:bCs w:val="0"/>
          <w:sz w:val="24"/>
          <w:szCs w:val="24"/>
          <w:shd w:val="clear" w:color="auto" w:fill="FFFFFF"/>
        </w:rPr>
        <w:t>achalasia</w:t>
      </w:r>
      <w:proofErr w:type="spellEnd"/>
      <w:proofErr w:type="gramEnd"/>
      <w:r w:rsidR="002C79AC" w:rsidRPr="000D03DC">
        <w:rPr>
          <w:rFonts w:asciiTheme="majorBidi" w:hAnsiTheme="majorBidi" w:cstheme="majorBidi"/>
          <w:b w:val="0"/>
          <w:bCs w:val="0"/>
          <w:sz w:val="24"/>
          <w:szCs w:val="24"/>
          <w:shd w:val="clear" w:color="auto" w:fill="FFFFFF"/>
        </w:rPr>
        <w:t xml:space="preserve">, idiopathic and </w:t>
      </w:r>
      <w:proofErr w:type="spellStart"/>
      <w:r w:rsidR="002C79AC" w:rsidRPr="000D03DC">
        <w:rPr>
          <w:rFonts w:asciiTheme="majorBidi" w:hAnsiTheme="majorBidi" w:cstheme="majorBidi"/>
          <w:b w:val="0"/>
          <w:bCs w:val="0"/>
          <w:sz w:val="24"/>
          <w:szCs w:val="24"/>
          <w:shd w:val="clear" w:color="auto" w:fill="FFFFFF"/>
        </w:rPr>
        <w:t>neurogenic</w:t>
      </w:r>
      <w:proofErr w:type="spellEnd"/>
      <w:r w:rsidR="002C79AC" w:rsidRPr="000D03DC">
        <w:rPr>
          <w:rFonts w:asciiTheme="majorBidi" w:hAnsiTheme="majorBidi" w:cstheme="majorBidi"/>
          <w:b w:val="0"/>
          <w:bCs w:val="0"/>
          <w:sz w:val="24"/>
          <w:szCs w:val="24"/>
          <w:shd w:val="clear" w:color="auto" w:fill="FFFFFF"/>
        </w:rPr>
        <w:t xml:space="preserve"> </w:t>
      </w:r>
      <w:proofErr w:type="spellStart"/>
      <w:r w:rsidR="002C79AC" w:rsidRPr="000D03DC">
        <w:rPr>
          <w:rFonts w:asciiTheme="majorBidi" w:hAnsiTheme="majorBidi" w:cstheme="majorBidi"/>
          <w:b w:val="0"/>
          <w:bCs w:val="0"/>
          <w:sz w:val="24"/>
          <w:szCs w:val="24"/>
          <w:shd w:val="clear" w:color="auto" w:fill="FFFFFF"/>
        </w:rPr>
        <w:t>detrusor</w:t>
      </w:r>
      <w:proofErr w:type="spellEnd"/>
      <w:r w:rsidR="002C79AC" w:rsidRPr="000D03DC">
        <w:rPr>
          <w:rFonts w:asciiTheme="majorBidi" w:hAnsiTheme="majorBidi" w:cstheme="majorBidi"/>
          <w:b w:val="0"/>
          <w:bCs w:val="0"/>
          <w:sz w:val="24"/>
          <w:szCs w:val="24"/>
          <w:shd w:val="clear" w:color="auto" w:fill="FFFFFF"/>
        </w:rPr>
        <w:t xml:space="preserve"> </w:t>
      </w:r>
      <w:proofErr w:type="spellStart"/>
      <w:r w:rsidR="002C79AC" w:rsidRPr="000D03DC">
        <w:rPr>
          <w:rFonts w:asciiTheme="majorBidi" w:hAnsiTheme="majorBidi" w:cstheme="majorBidi"/>
          <w:b w:val="0"/>
          <w:bCs w:val="0"/>
          <w:sz w:val="24"/>
          <w:szCs w:val="24"/>
          <w:shd w:val="clear" w:color="auto" w:fill="FFFFFF"/>
        </w:rPr>
        <w:t>overactivity</w:t>
      </w:r>
      <w:proofErr w:type="spellEnd"/>
      <w:r w:rsidR="002C79AC" w:rsidRPr="000D03DC">
        <w:rPr>
          <w:rFonts w:asciiTheme="majorBidi" w:hAnsiTheme="majorBidi" w:cstheme="majorBidi"/>
          <w:b w:val="0"/>
          <w:bCs w:val="0"/>
          <w:sz w:val="24"/>
          <w:szCs w:val="24"/>
          <w:lang w:bidi="ar-IQ"/>
        </w:rPr>
        <w:t>,</w:t>
      </w:r>
      <w:r w:rsidR="002C79AC" w:rsidRPr="000D03DC">
        <w:rPr>
          <w:rFonts w:asciiTheme="majorBidi" w:hAnsiTheme="majorBidi" w:cstheme="majorBidi"/>
          <w:b w:val="0"/>
          <w:bCs w:val="0"/>
          <w:sz w:val="24"/>
          <w:szCs w:val="24"/>
        </w:rPr>
        <w:t xml:space="preserve"> </w:t>
      </w:r>
      <w:proofErr w:type="spellStart"/>
      <w:r w:rsidR="002C79AC" w:rsidRPr="000D03DC">
        <w:rPr>
          <w:rFonts w:asciiTheme="majorBidi" w:hAnsiTheme="majorBidi" w:cstheme="majorBidi"/>
          <w:b w:val="0"/>
          <w:bCs w:val="0"/>
          <w:sz w:val="24"/>
          <w:szCs w:val="24"/>
          <w:shd w:val="clear" w:color="auto" w:fill="FFFFFF"/>
        </w:rPr>
        <w:t>vaginismus</w:t>
      </w:r>
      <w:proofErr w:type="spellEnd"/>
      <w:r w:rsidR="002C79AC" w:rsidRPr="000D03DC">
        <w:rPr>
          <w:rFonts w:asciiTheme="majorBidi" w:hAnsiTheme="majorBidi" w:cstheme="majorBidi"/>
          <w:b w:val="0"/>
          <w:bCs w:val="0"/>
          <w:sz w:val="24"/>
          <w:szCs w:val="24"/>
          <w:lang w:bidi="ar-IQ"/>
        </w:rPr>
        <w:t>,</w:t>
      </w:r>
      <w:r w:rsidR="002C79AC" w:rsidRPr="000D03DC">
        <w:rPr>
          <w:rFonts w:asciiTheme="majorBidi" w:hAnsiTheme="majorBidi" w:cstheme="majorBidi"/>
          <w:b w:val="0"/>
          <w:bCs w:val="0"/>
          <w:sz w:val="24"/>
          <w:szCs w:val="24"/>
          <w:shd w:val="clear" w:color="auto" w:fill="FFFFFF"/>
        </w:rPr>
        <w:t xml:space="preserve"> spasmodic </w:t>
      </w:r>
      <w:proofErr w:type="spellStart"/>
      <w:r w:rsidR="002C79AC" w:rsidRPr="000D03DC">
        <w:rPr>
          <w:rFonts w:asciiTheme="majorBidi" w:hAnsiTheme="majorBidi" w:cstheme="majorBidi"/>
          <w:b w:val="0"/>
          <w:bCs w:val="0"/>
          <w:sz w:val="24"/>
          <w:szCs w:val="24"/>
          <w:shd w:val="clear" w:color="auto" w:fill="FFFFFF"/>
        </w:rPr>
        <w:t>dysphonia</w:t>
      </w:r>
      <w:proofErr w:type="spellEnd"/>
      <w:r w:rsidR="002C79AC" w:rsidRPr="000D03DC">
        <w:rPr>
          <w:rFonts w:asciiTheme="majorBidi" w:hAnsiTheme="majorBidi" w:cstheme="majorBidi"/>
          <w:b w:val="0"/>
          <w:bCs w:val="0"/>
          <w:sz w:val="24"/>
          <w:szCs w:val="24"/>
          <w:shd w:val="clear" w:color="auto" w:fill="FFFFFF"/>
        </w:rPr>
        <w:t xml:space="preserve"> and tremor</w:t>
      </w:r>
      <w:r w:rsidR="002C79AC" w:rsidRPr="000D03DC">
        <w:rPr>
          <w:rFonts w:asciiTheme="majorBidi" w:hAnsiTheme="majorBidi" w:cstheme="majorBidi"/>
          <w:b w:val="0"/>
          <w:bCs w:val="0"/>
          <w:sz w:val="24"/>
          <w:szCs w:val="24"/>
          <w:lang w:bidi="ar-IQ"/>
        </w:rPr>
        <w:t>,</w:t>
      </w:r>
      <w:r w:rsidR="002C79AC" w:rsidRPr="000D03DC">
        <w:rPr>
          <w:rFonts w:asciiTheme="majorBidi" w:hAnsiTheme="majorBidi" w:cstheme="majorBidi"/>
          <w:b w:val="0"/>
          <w:bCs w:val="0"/>
          <w:sz w:val="24"/>
          <w:szCs w:val="24"/>
        </w:rPr>
        <w:t xml:space="preserve"> </w:t>
      </w:r>
      <w:r w:rsidR="002C79AC" w:rsidRPr="000D03DC">
        <w:rPr>
          <w:rFonts w:asciiTheme="majorBidi" w:hAnsiTheme="majorBidi" w:cstheme="majorBidi"/>
          <w:b w:val="0"/>
          <w:bCs w:val="0"/>
          <w:sz w:val="24"/>
          <w:szCs w:val="24"/>
          <w:shd w:val="clear" w:color="auto" w:fill="FFFFFF"/>
        </w:rPr>
        <w:t>anal fissure</w:t>
      </w:r>
      <w:r w:rsidR="002C79AC" w:rsidRPr="000D03DC">
        <w:rPr>
          <w:rFonts w:asciiTheme="majorBidi" w:hAnsiTheme="majorBidi" w:cstheme="majorBidi"/>
          <w:b w:val="0"/>
          <w:bCs w:val="0"/>
          <w:sz w:val="24"/>
          <w:szCs w:val="24"/>
          <w:lang w:bidi="ar-IQ"/>
        </w:rPr>
        <w:t>,</w:t>
      </w:r>
      <w:r w:rsidR="002C79AC" w:rsidRPr="000D03DC">
        <w:rPr>
          <w:rFonts w:asciiTheme="majorBidi" w:hAnsiTheme="majorBidi" w:cstheme="majorBidi"/>
          <w:b w:val="0"/>
          <w:bCs w:val="0"/>
          <w:sz w:val="24"/>
          <w:szCs w:val="24"/>
          <w:shd w:val="clear" w:color="auto" w:fill="FFFFFF"/>
        </w:rPr>
        <w:t xml:space="preserve"> </w:t>
      </w:r>
      <w:r w:rsidR="002C79AC" w:rsidRPr="000D03DC">
        <w:rPr>
          <w:rStyle w:val="apple-converted-space"/>
          <w:rFonts w:asciiTheme="majorBidi" w:hAnsiTheme="majorBidi" w:cstheme="majorBidi"/>
          <w:b w:val="0"/>
          <w:bCs w:val="0"/>
          <w:sz w:val="24"/>
          <w:szCs w:val="24"/>
          <w:shd w:val="clear" w:color="auto" w:fill="FFFFFF"/>
        </w:rPr>
        <w:t> </w:t>
      </w:r>
      <w:r w:rsidR="002C79AC" w:rsidRPr="000D03DC">
        <w:rPr>
          <w:rFonts w:asciiTheme="majorBidi" w:hAnsiTheme="majorBidi" w:cstheme="majorBidi"/>
          <w:b w:val="0"/>
          <w:bCs w:val="0"/>
          <w:sz w:val="24"/>
          <w:szCs w:val="24"/>
          <w:shd w:val="clear" w:color="auto" w:fill="FFFFFF"/>
        </w:rPr>
        <w:t>cerebral palsy</w:t>
      </w:r>
      <w:r w:rsidR="002C79AC" w:rsidRPr="000D03DC">
        <w:rPr>
          <w:rFonts w:asciiTheme="majorBidi" w:hAnsiTheme="majorBidi" w:cstheme="majorBidi"/>
          <w:b w:val="0"/>
          <w:bCs w:val="0"/>
          <w:sz w:val="24"/>
          <w:szCs w:val="24"/>
          <w:lang w:bidi="ar-IQ"/>
        </w:rPr>
        <w:t>,</w:t>
      </w:r>
      <w:r w:rsidR="002C79AC" w:rsidRPr="000D03DC">
        <w:rPr>
          <w:rFonts w:asciiTheme="majorBidi" w:hAnsiTheme="majorBidi" w:cstheme="majorBidi"/>
          <w:b w:val="0"/>
          <w:bCs w:val="0"/>
          <w:sz w:val="24"/>
          <w:szCs w:val="24"/>
          <w:shd w:val="clear" w:color="auto" w:fill="FFFFFF"/>
        </w:rPr>
        <w:t xml:space="preserve"> prevent development of</w:t>
      </w:r>
      <w:r w:rsidR="002C79AC" w:rsidRPr="000D03DC">
        <w:rPr>
          <w:rStyle w:val="apple-converted-space"/>
          <w:rFonts w:asciiTheme="majorBidi" w:hAnsiTheme="majorBidi" w:cstheme="majorBidi"/>
          <w:b w:val="0"/>
          <w:bCs w:val="0"/>
          <w:sz w:val="24"/>
          <w:szCs w:val="24"/>
          <w:shd w:val="clear" w:color="auto" w:fill="FFFFFF"/>
        </w:rPr>
        <w:t> </w:t>
      </w:r>
      <w:r w:rsidR="002C79AC" w:rsidRPr="000D03DC">
        <w:rPr>
          <w:rFonts w:asciiTheme="majorBidi" w:hAnsiTheme="majorBidi" w:cstheme="majorBidi"/>
          <w:b w:val="0"/>
          <w:bCs w:val="0"/>
          <w:sz w:val="24"/>
          <w:szCs w:val="24"/>
          <w:shd w:val="clear" w:color="auto" w:fill="FFFFFF"/>
        </w:rPr>
        <w:t>wrinkles</w:t>
      </w:r>
      <w:r w:rsidR="002C79AC" w:rsidRPr="000D03DC">
        <w:rPr>
          <w:rStyle w:val="apple-converted-space"/>
          <w:rFonts w:asciiTheme="majorBidi" w:hAnsiTheme="majorBidi" w:cstheme="majorBidi"/>
          <w:b w:val="0"/>
          <w:bCs w:val="0"/>
          <w:sz w:val="24"/>
          <w:szCs w:val="24"/>
          <w:shd w:val="clear" w:color="auto" w:fill="FFFFFF"/>
        </w:rPr>
        <w:t> </w:t>
      </w:r>
      <w:r w:rsidR="002C79AC" w:rsidRPr="000D03DC">
        <w:rPr>
          <w:rFonts w:asciiTheme="majorBidi" w:hAnsiTheme="majorBidi" w:cstheme="majorBidi"/>
          <w:b w:val="0"/>
          <w:bCs w:val="0"/>
          <w:sz w:val="24"/>
          <w:szCs w:val="24"/>
          <w:shd w:val="clear" w:color="auto" w:fill="FFFFFF"/>
        </w:rPr>
        <w:t>by paralyzing</w:t>
      </w:r>
      <w:r w:rsidR="002C79AC" w:rsidRPr="000D03DC">
        <w:rPr>
          <w:rStyle w:val="apple-converted-space"/>
          <w:rFonts w:asciiTheme="majorBidi" w:hAnsiTheme="majorBidi" w:cstheme="majorBidi"/>
          <w:b w:val="0"/>
          <w:bCs w:val="0"/>
          <w:sz w:val="24"/>
          <w:szCs w:val="24"/>
          <w:shd w:val="clear" w:color="auto" w:fill="FFFFFF"/>
        </w:rPr>
        <w:t> </w:t>
      </w:r>
      <w:r w:rsidR="002C79AC" w:rsidRPr="000D03DC">
        <w:rPr>
          <w:rFonts w:asciiTheme="majorBidi" w:hAnsiTheme="majorBidi" w:cstheme="majorBidi"/>
          <w:b w:val="0"/>
          <w:bCs w:val="0"/>
          <w:sz w:val="24"/>
          <w:szCs w:val="24"/>
          <w:shd w:val="clear" w:color="auto" w:fill="FFFFFF"/>
        </w:rPr>
        <w:t>facial muscles</w:t>
      </w:r>
      <w:r w:rsidR="002C79AC" w:rsidRPr="000D03DC">
        <w:rPr>
          <w:rFonts w:asciiTheme="majorBidi" w:hAnsiTheme="majorBidi" w:cstheme="majorBidi"/>
          <w:b w:val="0"/>
          <w:bCs w:val="0"/>
          <w:sz w:val="24"/>
          <w:szCs w:val="24"/>
          <w:lang w:bidi="ar-IQ"/>
        </w:rPr>
        <w:t xml:space="preserve"> and </w:t>
      </w:r>
      <w:r w:rsidR="00FB14CF" w:rsidRPr="000D03DC">
        <w:rPr>
          <w:rStyle w:val="mw-headline"/>
          <w:rFonts w:asciiTheme="majorBidi" w:hAnsiTheme="majorBidi" w:cstheme="majorBidi"/>
          <w:b w:val="0"/>
          <w:bCs w:val="0"/>
          <w:sz w:val="24"/>
          <w:szCs w:val="24"/>
        </w:rPr>
        <w:t>c</w:t>
      </w:r>
      <w:r w:rsidR="002C79AC" w:rsidRPr="000D03DC">
        <w:rPr>
          <w:rStyle w:val="mw-headline"/>
          <w:rFonts w:asciiTheme="majorBidi" w:hAnsiTheme="majorBidi" w:cstheme="majorBidi"/>
          <w:b w:val="0"/>
          <w:bCs w:val="0"/>
          <w:sz w:val="24"/>
          <w:szCs w:val="24"/>
        </w:rPr>
        <w:t>hronic migraine</w:t>
      </w:r>
      <w:r w:rsidR="002C79AC" w:rsidRPr="000D03DC">
        <w:rPr>
          <w:rFonts w:asciiTheme="majorBidi" w:hAnsiTheme="majorBidi" w:cstheme="majorBidi"/>
          <w:b w:val="0"/>
          <w:bCs w:val="0"/>
          <w:sz w:val="24"/>
          <w:szCs w:val="24"/>
        </w:rPr>
        <w:t>.</w:t>
      </w:r>
    </w:p>
    <w:sectPr w:rsidR="005D4802" w:rsidRPr="000D03DC" w:rsidSect="002A3979">
      <w:headerReference w:type="default" r:id="rId8"/>
      <w:footerReference w:type="default" r:id="rId9"/>
      <w:pgSz w:w="11906" w:h="16838"/>
      <w:pgMar w:top="1440" w:right="1080" w:bottom="1440" w:left="108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E3E" w:rsidRDefault="00547E3E" w:rsidP="008E7A93">
      <w:pPr>
        <w:spacing w:after="0" w:line="240" w:lineRule="auto"/>
      </w:pPr>
      <w:r>
        <w:separator/>
      </w:r>
    </w:p>
  </w:endnote>
  <w:endnote w:type="continuationSeparator" w:id="0">
    <w:p w:rsidR="00547E3E" w:rsidRDefault="00547E3E" w:rsidP="008E7A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6869"/>
      <w:docPartObj>
        <w:docPartGallery w:val="Page Numbers (Bottom of Page)"/>
        <w:docPartUnique/>
      </w:docPartObj>
    </w:sdtPr>
    <w:sdtContent>
      <w:p w:rsidR="00B3180D" w:rsidRDefault="00436864" w:rsidP="00B3180D">
        <w:pPr>
          <w:pStyle w:val="a5"/>
          <w:bidi w:val="0"/>
          <w:jc w:val="right"/>
        </w:pPr>
        <w:fldSimple w:instr=" PAGE   \* MERGEFORMAT ">
          <w:r w:rsidR="00FB14CF">
            <w:rPr>
              <w:noProof/>
            </w:rPr>
            <w:t>5</w:t>
          </w:r>
        </w:fldSimple>
      </w:p>
    </w:sdtContent>
  </w:sdt>
  <w:p w:rsidR="00B3180D" w:rsidRDefault="00B3180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E3E" w:rsidRDefault="00547E3E" w:rsidP="008E7A93">
      <w:pPr>
        <w:spacing w:after="0" w:line="240" w:lineRule="auto"/>
      </w:pPr>
      <w:r>
        <w:separator/>
      </w:r>
    </w:p>
  </w:footnote>
  <w:footnote w:type="continuationSeparator" w:id="0">
    <w:p w:rsidR="00547E3E" w:rsidRDefault="00547E3E" w:rsidP="008E7A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6868"/>
      <w:docPartObj>
        <w:docPartGallery w:val="Page Numbers (Top of Page)"/>
        <w:docPartUnique/>
      </w:docPartObj>
    </w:sdtPr>
    <w:sdtContent>
      <w:p w:rsidR="00B3180D" w:rsidRDefault="00436864" w:rsidP="00B3180D">
        <w:pPr>
          <w:pStyle w:val="a4"/>
          <w:bidi w:val="0"/>
          <w:jc w:val="center"/>
        </w:pPr>
        <w:fldSimple w:instr=" PAGE   \* MERGEFORMAT ">
          <w:r w:rsidR="00FB14CF">
            <w:rPr>
              <w:noProof/>
            </w:rPr>
            <w:t>5</w:t>
          </w:r>
        </w:fldSimple>
      </w:p>
    </w:sdtContent>
  </w:sdt>
  <w:p w:rsidR="00D95CE5" w:rsidRDefault="00D95CE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5057_"/>
      </v:shape>
    </w:pict>
  </w:numPicBullet>
  <w:numPicBullet w:numPicBulletId="1">
    <w:pict>
      <v:shape id="_x0000_i1027" type="#_x0000_t75" style="width:11.25pt;height:11.25pt" o:bullet="t">
        <v:imagedata r:id="rId2" o:title="BD14866_"/>
      </v:shape>
    </w:pict>
  </w:numPicBullet>
  <w:numPicBullet w:numPicBulletId="2">
    <w:pict>
      <v:shape id="_x0000_i1028" type="#_x0000_t75" style="width:11.25pt;height:11.25pt" o:bullet="t">
        <v:imagedata r:id="rId3" o:title="BD14565_"/>
      </v:shape>
    </w:pict>
  </w:numPicBullet>
  <w:abstractNum w:abstractNumId="0">
    <w:nsid w:val="009F08DE"/>
    <w:multiLevelType w:val="hybridMultilevel"/>
    <w:tmpl w:val="C6985D0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F93634"/>
    <w:multiLevelType w:val="hybridMultilevel"/>
    <w:tmpl w:val="3048AFC8"/>
    <w:lvl w:ilvl="0" w:tplc="FF04D5A8">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4D5290"/>
    <w:multiLevelType w:val="hybridMultilevel"/>
    <w:tmpl w:val="D5FE06F8"/>
    <w:lvl w:ilvl="0" w:tplc="B64ACF4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90CFF"/>
    <w:multiLevelType w:val="hybridMultilevel"/>
    <w:tmpl w:val="DD78DA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C00679"/>
    <w:multiLevelType w:val="hybridMultilevel"/>
    <w:tmpl w:val="FD10D300"/>
    <w:lvl w:ilvl="0" w:tplc="B24A58E0">
      <w:start w:val="2"/>
      <w:numFmt w:val="bullet"/>
      <w:lvlText w:val=""/>
      <w:lvlJc w:val="left"/>
      <w:pPr>
        <w:ind w:left="4050" w:hanging="360"/>
      </w:pPr>
      <w:rPr>
        <w:rFonts w:ascii="Symbol" w:eastAsiaTheme="minorHAnsi" w:hAnsi="Symbol" w:cs="Symbol" w:hint="default"/>
        <w:color w:val="auto"/>
      </w:rPr>
    </w:lvl>
    <w:lvl w:ilvl="1" w:tplc="DFF42570">
      <w:start w:val="2"/>
      <w:numFmt w:val="bullet"/>
      <w:lvlText w:val=""/>
      <w:lvlJc w:val="left"/>
      <w:pPr>
        <w:ind w:left="1440" w:hanging="360"/>
      </w:pPr>
      <w:rPr>
        <w:rFonts w:ascii="Symbol" w:eastAsiaTheme="minorHAnsi" w:hAnsi="Symbol" w:cs="Times New Roman"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E34EF1"/>
    <w:multiLevelType w:val="hybridMultilevel"/>
    <w:tmpl w:val="98B4B040"/>
    <w:lvl w:ilvl="0" w:tplc="9F225430">
      <w:start w:val="2"/>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E632F9"/>
    <w:multiLevelType w:val="hybridMultilevel"/>
    <w:tmpl w:val="5072A6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3AC5B1D"/>
    <w:multiLevelType w:val="hybridMultilevel"/>
    <w:tmpl w:val="EA869894"/>
    <w:lvl w:ilvl="0" w:tplc="8800E5E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14761B"/>
    <w:multiLevelType w:val="hybridMultilevel"/>
    <w:tmpl w:val="6FF8DD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917F1E"/>
    <w:multiLevelType w:val="hybridMultilevel"/>
    <w:tmpl w:val="165625CA"/>
    <w:lvl w:ilvl="0" w:tplc="E32EF8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BF24619"/>
    <w:multiLevelType w:val="hybridMultilevel"/>
    <w:tmpl w:val="E6F4CE9C"/>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3855B4"/>
    <w:multiLevelType w:val="hybridMultilevel"/>
    <w:tmpl w:val="35822F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64B57EE"/>
    <w:multiLevelType w:val="hybridMultilevel"/>
    <w:tmpl w:val="25D24D54"/>
    <w:lvl w:ilvl="0" w:tplc="04090009">
      <w:start w:val="1"/>
      <w:numFmt w:val="bullet"/>
      <w:lvlText w:val=""/>
      <w:lvlJc w:val="left"/>
      <w:pPr>
        <w:ind w:left="108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410EEA"/>
    <w:multiLevelType w:val="hybridMultilevel"/>
    <w:tmpl w:val="92EABCF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2E36428"/>
    <w:multiLevelType w:val="multilevel"/>
    <w:tmpl w:val="5D0E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4794AD4"/>
    <w:multiLevelType w:val="hybridMultilevel"/>
    <w:tmpl w:val="E4787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EA3AE4"/>
    <w:multiLevelType w:val="hybridMultilevel"/>
    <w:tmpl w:val="DEE6CA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8123DEA"/>
    <w:multiLevelType w:val="hybridMultilevel"/>
    <w:tmpl w:val="820A1916"/>
    <w:lvl w:ilvl="0" w:tplc="098C7E94">
      <w:start w:val="2"/>
      <w:numFmt w:val="bullet"/>
      <w:lvlText w:val=""/>
      <w:lvlJc w:val="left"/>
      <w:pPr>
        <w:ind w:left="2160" w:hanging="360"/>
      </w:pPr>
      <w:rPr>
        <w:rFonts w:ascii="Symbol" w:eastAsiaTheme="minorHAnsi" w:hAnsi="Symbol" w:cs="Times New Roman" w:hint="default"/>
        <w:color w:val="auto"/>
      </w:rPr>
    </w:lvl>
    <w:lvl w:ilvl="1" w:tplc="098C7E94">
      <w:start w:val="2"/>
      <w:numFmt w:val="bullet"/>
      <w:lvlText w:val=""/>
      <w:lvlJc w:val="left"/>
      <w:pPr>
        <w:ind w:left="1440" w:hanging="360"/>
      </w:pPr>
      <w:rPr>
        <w:rFonts w:ascii="Symbol" w:eastAsiaTheme="minorHAnsi" w:hAnsi="Symbol" w:cs="Times New Roman" w:hint="default"/>
        <w:color w:val="auto"/>
      </w:rPr>
    </w:lvl>
    <w:lvl w:ilvl="2" w:tplc="098C7E94">
      <w:start w:val="2"/>
      <w:numFmt w:val="bullet"/>
      <w:lvlText w:val=""/>
      <w:lvlJc w:val="left"/>
      <w:pPr>
        <w:ind w:left="2160" w:hanging="360"/>
      </w:pPr>
      <w:rPr>
        <w:rFonts w:ascii="Symbol" w:eastAsiaTheme="minorHAnsi" w:hAnsi="Symbol" w:cs="Times New Roman"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FE3318"/>
    <w:multiLevelType w:val="hybridMultilevel"/>
    <w:tmpl w:val="9ABEF3E8"/>
    <w:lvl w:ilvl="0" w:tplc="5A6C364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BA07172"/>
    <w:multiLevelType w:val="hybridMultilevel"/>
    <w:tmpl w:val="0ABE9D70"/>
    <w:lvl w:ilvl="0" w:tplc="3E50FF7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E25343"/>
    <w:multiLevelType w:val="hybridMultilevel"/>
    <w:tmpl w:val="FF76F696"/>
    <w:lvl w:ilvl="0" w:tplc="DFF42570">
      <w:start w:val="2"/>
      <w:numFmt w:val="bullet"/>
      <w:lvlText w:val=""/>
      <w:lvlJc w:val="left"/>
      <w:pPr>
        <w:ind w:left="2160" w:hanging="360"/>
      </w:pPr>
      <w:rPr>
        <w:rFonts w:ascii="Symbol" w:eastAsiaTheme="minorHAnsi" w:hAnsi="Symbol" w:cs="Times New Roman" w:hint="default"/>
        <w:color w:val="auto"/>
      </w:rPr>
    </w:lvl>
    <w:lvl w:ilvl="1" w:tplc="F168E746">
      <w:start w:val="2"/>
      <w:numFmt w:val="bullet"/>
      <w:lvlText w:val=""/>
      <w:lvlPicBulletId w:val="1"/>
      <w:lvlJc w:val="left"/>
      <w:pPr>
        <w:ind w:left="1440" w:hanging="360"/>
      </w:pPr>
      <w:rPr>
        <w:rFonts w:ascii="Symbol" w:eastAsiaTheme="minorHAnsi" w:hAnsi="Symbol" w:cs="Symbol" w:hint="default"/>
        <w:color w:val="auto"/>
      </w:rPr>
    </w:lvl>
    <w:lvl w:ilvl="2" w:tplc="DFF42570">
      <w:start w:val="2"/>
      <w:numFmt w:val="bullet"/>
      <w:lvlText w:val=""/>
      <w:lvlJc w:val="left"/>
      <w:pPr>
        <w:ind w:left="2160" w:hanging="360"/>
      </w:pPr>
      <w:rPr>
        <w:rFonts w:ascii="Symbol" w:eastAsiaTheme="minorHAnsi" w:hAnsi="Symbol" w:cs="Times New Roman"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1F38B7"/>
    <w:multiLevelType w:val="hybridMultilevel"/>
    <w:tmpl w:val="8CA28938"/>
    <w:lvl w:ilvl="0" w:tplc="12E2CE9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739604D"/>
    <w:multiLevelType w:val="hybridMultilevel"/>
    <w:tmpl w:val="61A451E0"/>
    <w:lvl w:ilvl="0" w:tplc="5A6C364E">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BD3DC8"/>
    <w:multiLevelType w:val="hybridMultilevel"/>
    <w:tmpl w:val="5C7428AC"/>
    <w:lvl w:ilvl="0" w:tplc="B20CFF8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2475E4"/>
    <w:multiLevelType w:val="hybridMultilevel"/>
    <w:tmpl w:val="84D0BAF4"/>
    <w:lvl w:ilvl="0" w:tplc="4476D1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A2C647B"/>
    <w:multiLevelType w:val="hybridMultilevel"/>
    <w:tmpl w:val="1FA4401A"/>
    <w:lvl w:ilvl="0" w:tplc="C0CA899E">
      <w:start w:val="2"/>
      <w:numFmt w:val="bullet"/>
      <w:lvlText w:val=""/>
      <w:lvlPicBulletId w:val="0"/>
      <w:lvlJc w:val="left"/>
      <w:pPr>
        <w:ind w:left="2160" w:hanging="360"/>
      </w:pPr>
      <w:rPr>
        <w:rFonts w:ascii="Symbol" w:eastAsiaTheme="minorHAnsi" w:hAnsi="Symbol" w:cs="Times New Roman" w:hint="default"/>
        <w:color w:val="auto"/>
      </w:rPr>
    </w:lvl>
    <w:lvl w:ilvl="1" w:tplc="04090009">
      <w:start w:val="1"/>
      <w:numFmt w:val="bullet"/>
      <w:lvlText w:val=""/>
      <w:lvlPicBulletId w:val="0"/>
      <w:lvlJc w:val="left"/>
      <w:pPr>
        <w:ind w:left="1440" w:hanging="360"/>
      </w:pPr>
      <w:rPr>
        <w:rFonts w:ascii="Wingdings" w:hAnsi="Wingdings" w:hint="default"/>
        <w:color w:val="auto"/>
      </w:rPr>
    </w:lvl>
    <w:lvl w:ilvl="2" w:tplc="C0CA899E">
      <w:start w:val="2"/>
      <w:numFmt w:val="bullet"/>
      <w:lvlText w:val=""/>
      <w:lvlPicBulletId w:val="0"/>
      <w:lvlJc w:val="left"/>
      <w:pPr>
        <w:ind w:left="2160" w:hanging="360"/>
      </w:pPr>
      <w:rPr>
        <w:rFonts w:ascii="Symbol" w:eastAsiaTheme="minorHAnsi" w:hAnsi="Symbol" w:cs="Times New Roman"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8A7BB4"/>
    <w:multiLevelType w:val="hybridMultilevel"/>
    <w:tmpl w:val="E05CB6C2"/>
    <w:lvl w:ilvl="0" w:tplc="DFF42570">
      <w:start w:val="2"/>
      <w:numFmt w:val="bullet"/>
      <w:lvlText w:val=""/>
      <w:lvlJc w:val="left"/>
      <w:pPr>
        <w:ind w:left="2160" w:hanging="360"/>
      </w:pPr>
      <w:rPr>
        <w:rFonts w:ascii="Symbol" w:eastAsiaTheme="minorHAnsi" w:hAnsi="Symbol" w:cs="Times New Roman" w:hint="default"/>
        <w:color w:val="auto"/>
      </w:rPr>
    </w:lvl>
    <w:lvl w:ilvl="1" w:tplc="04090009">
      <w:start w:val="1"/>
      <w:numFmt w:val="bullet"/>
      <w:lvlText w:val=""/>
      <w:lvlJc w:val="left"/>
      <w:pPr>
        <w:ind w:left="1440" w:hanging="360"/>
      </w:pPr>
      <w:rPr>
        <w:rFonts w:ascii="Wingdings" w:hAnsi="Wingdings" w:hint="default"/>
        <w:color w:val="auto"/>
      </w:rPr>
    </w:lvl>
    <w:lvl w:ilvl="2" w:tplc="DFF42570">
      <w:start w:val="2"/>
      <w:numFmt w:val="bullet"/>
      <w:lvlText w:val=""/>
      <w:lvlJc w:val="left"/>
      <w:pPr>
        <w:ind w:left="2160" w:hanging="360"/>
      </w:pPr>
      <w:rPr>
        <w:rFonts w:ascii="Symbol" w:eastAsiaTheme="minorHAnsi" w:hAnsi="Symbol" w:cs="Times New Roman"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AE5ED2"/>
    <w:multiLevelType w:val="hybridMultilevel"/>
    <w:tmpl w:val="EA148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AEC20A4"/>
    <w:multiLevelType w:val="hybridMultilevel"/>
    <w:tmpl w:val="766C7FB8"/>
    <w:lvl w:ilvl="0" w:tplc="58D20220">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392361"/>
    <w:multiLevelType w:val="hybridMultilevel"/>
    <w:tmpl w:val="7E3C4070"/>
    <w:lvl w:ilvl="0" w:tplc="B03435A4">
      <w:start w:val="1"/>
      <w:numFmt w:val="bullet"/>
      <w:lvlText w:val="-"/>
      <w:lvlJc w:val="left"/>
      <w:pPr>
        <w:ind w:left="1800" w:hanging="360"/>
      </w:pPr>
      <w:rPr>
        <w:rFonts w:ascii="Times New Roman" w:eastAsiaTheme="minorHAnsi" w:hAnsi="Times New Roman" w:cs="Times New Roman" w:hint="default"/>
      </w:rPr>
    </w:lvl>
    <w:lvl w:ilvl="1" w:tplc="39CA4D00">
      <w:start w:val="2"/>
      <w:numFmt w:val="bullet"/>
      <w:lvlText w:val="-"/>
      <w:lvlJc w:val="left"/>
      <w:pPr>
        <w:ind w:left="2520" w:hanging="360"/>
      </w:pPr>
      <w:rPr>
        <w:rFonts w:ascii="Times New Roman" w:eastAsiaTheme="minorHAnsi"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71C8513D"/>
    <w:multiLevelType w:val="hybridMultilevel"/>
    <w:tmpl w:val="8F3C5354"/>
    <w:lvl w:ilvl="0" w:tplc="39CA4D00">
      <w:start w:val="2"/>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nsid w:val="74327E49"/>
    <w:multiLevelType w:val="hybridMultilevel"/>
    <w:tmpl w:val="C7548756"/>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4E961B7"/>
    <w:multiLevelType w:val="hybridMultilevel"/>
    <w:tmpl w:val="70B8E2B6"/>
    <w:lvl w:ilvl="0" w:tplc="39CA4D00">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87A25E8"/>
    <w:multiLevelType w:val="hybridMultilevel"/>
    <w:tmpl w:val="E4DEAC04"/>
    <w:lvl w:ilvl="0" w:tplc="39CA4D00">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9503F1F"/>
    <w:multiLevelType w:val="hybridMultilevel"/>
    <w:tmpl w:val="4920D962"/>
    <w:lvl w:ilvl="0" w:tplc="3386F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8B1755"/>
    <w:multiLevelType w:val="hybridMultilevel"/>
    <w:tmpl w:val="AE22B9EA"/>
    <w:lvl w:ilvl="0" w:tplc="498833EA">
      <w:start w:val="2"/>
      <w:numFmt w:val="bullet"/>
      <w:lvlText w:val=""/>
      <w:lvlPicBulletId w:val="2"/>
      <w:lvlJc w:val="left"/>
      <w:pPr>
        <w:ind w:left="1080" w:hanging="360"/>
      </w:pPr>
      <w:rPr>
        <w:rFonts w:ascii="Symbol" w:eastAsiaTheme="minorHAnsi" w:hAnsi="Symbol" w:cs="Times New Roman"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C466135"/>
    <w:multiLevelType w:val="hybridMultilevel"/>
    <w:tmpl w:val="2138AED0"/>
    <w:lvl w:ilvl="0" w:tplc="9E940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D1F7012"/>
    <w:multiLevelType w:val="hybridMultilevel"/>
    <w:tmpl w:val="37D2C45E"/>
    <w:lvl w:ilvl="0" w:tplc="C0CA899E">
      <w:start w:val="2"/>
      <w:numFmt w:val="bullet"/>
      <w:lvlText w:val=""/>
      <w:lvlPicBulletId w:val="0"/>
      <w:lvlJc w:val="left"/>
      <w:pPr>
        <w:ind w:left="2160" w:hanging="360"/>
      </w:pPr>
      <w:rPr>
        <w:rFonts w:ascii="Symbol" w:eastAsiaTheme="minorHAnsi" w:hAnsi="Symbol" w:cs="Times New Roman" w:hint="default"/>
        <w:color w:val="auto"/>
      </w:rPr>
    </w:lvl>
    <w:lvl w:ilvl="1" w:tplc="C0CA899E">
      <w:start w:val="2"/>
      <w:numFmt w:val="bullet"/>
      <w:lvlText w:val=""/>
      <w:lvlPicBulletId w:val="0"/>
      <w:lvlJc w:val="left"/>
      <w:pPr>
        <w:ind w:left="1440" w:hanging="360"/>
      </w:pPr>
      <w:rPr>
        <w:rFonts w:ascii="Symbol" w:eastAsiaTheme="minorHAnsi" w:hAnsi="Symbol" w:cs="Times New Roman" w:hint="default"/>
        <w:color w:val="auto"/>
      </w:rPr>
    </w:lvl>
    <w:lvl w:ilvl="2" w:tplc="C0CA899E">
      <w:start w:val="2"/>
      <w:numFmt w:val="bullet"/>
      <w:lvlText w:val=""/>
      <w:lvlPicBulletId w:val="0"/>
      <w:lvlJc w:val="left"/>
      <w:pPr>
        <w:ind w:left="2160" w:hanging="360"/>
      </w:pPr>
      <w:rPr>
        <w:rFonts w:ascii="Symbol" w:eastAsiaTheme="minorHAnsi" w:hAnsi="Symbol" w:cs="Times New Roman"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F53100"/>
    <w:multiLevelType w:val="hybridMultilevel"/>
    <w:tmpl w:val="AE7EB20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1"/>
  </w:num>
  <w:num w:numId="3">
    <w:abstractNumId w:val="28"/>
  </w:num>
  <w:num w:numId="4">
    <w:abstractNumId w:val="8"/>
  </w:num>
  <w:num w:numId="5">
    <w:abstractNumId w:val="36"/>
  </w:num>
  <w:num w:numId="6">
    <w:abstractNumId w:val="22"/>
  </w:num>
  <w:num w:numId="7">
    <w:abstractNumId w:val="18"/>
  </w:num>
  <w:num w:numId="8">
    <w:abstractNumId w:val="34"/>
  </w:num>
  <w:num w:numId="9">
    <w:abstractNumId w:val="32"/>
  </w:num>
  <w:num w:numId="10">
    <w:abstractNumId w:val="13"/>
  </w:num>
  <w:num w:numId="11">
    <w:abstractNumId w:val="24"/>
  </w:num>
  <w:num w:numId="12">
    <w:abstractNumId w:val="29"/>
  </w:num>
  <w:num w:numId="13">
    <w:abstractNumId w:val="19"/>
  </w:num>
  <w:num w:numId="14">
    <w:abstractNumId w:val="31"/>
  </w:num>
  <w:num w:numId="15">
    <w:abstractNumId w:val="30"/>
  </w:num>
  <w:num w:numId="16">
    <w:abstractNumId w:val="6"/>
  </w:num>
  <w:num w:numId="17">
    <w:abstractNumId w:val="11"/>
  </w:num>
  <w:num w:numId="18">
    <w:abstractNumId w:val="16"/>
  </w:num>
  <w:num w:numId="19">
    <w:abstractNumId w:val="27"/>
  </w:num>
  <w:num w:numId="20">
    <w:abstractNumId w:val="33"/>
  </w:num>
  <w:num w:numId="21">
    <w:abstractNumId w:val="5"/>
  </w:num>
  <w:num w:numId="22">
    <w:abstractNumId w:val="38"/>
  </w:num>
  <w:num w:numId="23">
    <w:abstractNumId w:val="1"/>
  </w:num>
  <w:num w:numId="24">
    <w:abstractNumId w:val="37"/>
  </w:num>
  <w:num w:numId="25">
    <w:abstractNumId w:val="17"/>
  </w:num>
  <w:num w:numId="26">
    <w:abstractNumId w:val="20"/>
  </w:num>
  <w:num w:numId="27">
    <w:abstractNumId w:val="4"/>
  </w:num>
  <w:num w:numId="28">
    <w:abstractNumId w:val="2"/>
  </w:num>
  <w:num w:numId="29">
    <w:abstractNumId w:val="7"/>
  </w:num>
  <w:num w:numId="30">
    <w:abstractNumId w:val="23"/>
  </w:num>
  <w:num w:numId="31">
    <w:abstractNumId w:val="35"/>
  </w:num>
  <w:num w:numId="32">
    <w:abstractNumId w:val="9"/>
  </w:num>
  <w:num w:numId="33">
    <w:abstractNumId w:val="25"/>
  </w:num>
  <w:num w:numId="34">
    <w:abstractNumId w:val="14"/>
  </w:num>
  <w:num w:numId="35">
    <w:abstractNumId w:val="15"/>
  </w:num>
  <w:num w:numId="36">
    <w:abstractNumId w:val="10"/>
  </w:num>
  <w:num w:numId="37">
    <w:abstractNumId w:val="26"/>
  </w:num>
  <w:num w:numId="38">
    <w:abstractNumId w:val="0"/>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D71FB"/>
    <w:rsid w:val="00012E50"/>
    <w:rsid w:val="00054B67"/>
    <w:rsid w:val="00064DD7"/>
    <w:rsid w:val="000D03DC"/>
    <w:rsid w:val="001436D0"/>
    <w:rsid w:val="00177D8E"/>
    <w:rsid w:val="00237278"/>
    <w:rsid w:val="0029423F"/>
    <w:rsid w:val="002A3979"/>
    <w:rsid w:val="002B4059"/>
    <w:rsid w:val="002C79AC"/>
    <w:rsid w:val="002D71FB"/>
    <w:rsid w:val="00304B69"/>
    <w:rsid w:val="003705A1"/>
    <w:rsid w:val="003D24DD"/>
    <w:rsid w:val="004308E0"/>
    <w:rsid w:val="00436864"/>
    <w:rsid w:val="004D2BBA"/>
    <w:rsid w:val="00547E3E"/>
    <w:rsid w:val="00591EB5"/>
    <w:rsid w:val="005B2C1C"/>
    <w:rsid w:val="005D4802"/>
    <w:rsid w:val="00677790"/>
    <w:rsid w:val="00703694"/>
    <w:rsid w:val="007953BD"/>
    <w:rsid w:val="00797106"/>
    <w:rsid w:val="00890437"/>
    <w:rsid w:val="0089485C"/>
    <w:rsid w:val="008B595B"/>
    <w:rsid w:val="008E7A93"/>
    <w:rsid w:val="00906427"/>
    <w:rsid w:val="00931371"/>
    <w:rsid w:val="009A3B11"/>
    <w:rsid w:val="009A521D"/>
    <w:rsid w:val="009E6DE0"/>
    <w:rsid w:val="00A24563"/>
    <w:rsid w:val="00A83B45"/>
    <w:rsid w:val="00B30FD1"/>
    <w:rsid w:val="00B3180D"/>
    <w:rsid w:val="00BE3ADE"/>
    <w:rsid w:val="00C1380F"/>
    <w:rsid w:val="00C24E73"/>
    <w:rsid w:val="00D076C3"/>
    <w:rsid w:val="00D20510"/>
    <w:rsid w:val="00D604D1"/>
    <w:rsid w:val="00D82C6D"/>
    <w:rsid w:val="00D929B7"/>
    <w:rsid w:val="00D95CE5"/>
    <w:rsid w:val="00DD516B"/>
    <w:rsid w:val="00DF1206"/>
    <w:rsid w:val="00E26AD8"/>
    <w:rsid w:val="00E517F1"/>
    <w:rsid w:val="00E93D78"/>
    <w:rsid w:val="00F12581"/>
    <w:rsid w:val="00FA16BD"/>
    <w:rsid w:val="00FB14CF"/>
    <w:rsid w:val="00FB274B"/>
    <w:rsid w:val="00FF7C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9B7"/>
    <w:pPr>
      <w:bidi/>
    </w:pPr>
  </w:style>
  <w:style w:type="paragraph" w:styleId="2">
    <w:name w:val="heading 2"/>
    <w:basedOn w:val="a"/>
    <w:next w:val="a"/>
    <w:link w:val="2Char"/>
    <w:uiPriority w:val="9"/>
    <w:semiHidden/>
    <w:unhideWhenUsed/>
    <w:qFormat/>
    <w:rsid w:val="009A52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054B6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1FB"/>
    <w:pPr>
      <w:ind w:left="720"/>
      <w:contextualSpacing/>
    </w:pPr>
  </w:style>
  <w:style w:type="paragraph" w:styleId="a4">
    <w:name w:val="header"/>
    <w:basedOn w:val="a"/>
    <w:link w:val="Char"/>
    <w:uiPriority w:val="99"/>
    <w:unhideWhenUsed/>
    <w:rsid w:val="008E7A93"/>
    <w:pPr>
      <w:tabs>
        <w:tab w:val="center" w:pos="4153"/>
        <w:tab w:val="right" w:pos="8306"/>
      </w:tabs>
      <w:spacing w:after="0" w:line="240" w:lineRule="auto"/>
    </w:pPr>
  </w:style>
  <w:style w:type="character" w:customStyle="1" w:styleId="Char">
    <w:name w:val="رأس صفحة Char"/>
    <w:basedOn w:val="a0"/>
    <w:link w:val="a4"/>
    <w:uiPriority w:val="99"/>
    <w:rsid w:val="008E7A93"/>
  </w:style>
  <w:style w:type="paragraph" w:styleId="a5">
    <w:name w:val="footer"/>
    <w:basedOn w:val="a"/>
    <w:link w:val="Char0"/>
    <w:uiPriority w:val="99"/>
    <w:unhideWhenUsed/>
    <w:rsid w:val="008E7A93"/>
    <w:pPr>
      <w:tabs>
        <w:tab w:val="center" w:pos="4153"/>
        <w:tab w:val="right" w:pos="8306"/>
      </w:tabs>
      <w:spacing w:after="0" w:line="240" w:lineRule="auto"/>
    </w:pPr>
  </w:style>
  <w:style w:type="character" w:customStyle="1" w:styleId="Char0">
    <w:name w:val="تذييل صفحة Char"/>
    <w:basedOn w:val="a0"/>
    <w:link w:val="a5"/>
    <w:uiPriority w:val="99"/>
    <w:rsid w:val="008E7A93"/>
  </w:style>
  <w:style w:type="character" w:customStyle="1" w:styleId="apple-converted-space">
    <w:name w:val="apple-converted-space"/>
    <w:basedOn w:val="a0"/>
    <w:rsid w:val="009E6DE0"/>
  </w:style>
  <w:style w:type="character" w:styleId="Hyperlink">
    <w:name w:val="Hyperlink"/>
    <w:basedOn w:val="a0"/>
    <w:uiPriority w:val="99"/>
    <w:semiHidden/>
    <w:unhideWhenUsed/>
    <w:rsid w:val="009E6DE0"/>
    <w:rPr>
      <w:color w:val="0000FF"/>
      <w:u w:val="single"/>
    </w:rPr>
  </w:style>
  <w:style w:type="character" w:customStyle="1" w:styleId="chemf">
    <w:name w:val="chemf"/>
    <w:basedOn w:val="a0"/>
    <w:rsid w:val="00931371"/>
  </w:style>
  <w:style w:type="character" w:customStyle="1" w:styleId="3Char">
    <w:name w:val="عنوان 3 Char"/>
    <w:basedOn w:val="a0"/>
    <w:link w:val="3"/>
    <w:uiPriority w:val="9"/>
    <w:rsid w:val="00054B67"/>
    <w:rPr>
      <w:rFonts w:ascii="Times New Roman" w:eastAsia="Times New Roman" w:hAnsi="Times New Roman" w:cs="Times New Roman"/>
      <w:b/>
      <w:bCs/>
      <w:sz w:val="27"/>
      <w:szCs w:val="27"/>
    </w:rPr>
  </w:style>
  <w:style w:type="character" w:customStyle="1" w:styleId="mw-headline">
    <w:name w:val="mw-headline"/>
    <w:basedOn w:val="a0"/>
    <w:rsid w:val="00054B67"/>
  </w:style>
  <w:style w:type="character" w:customStyle="1" w:styleId="2Char">
    <w:name w:val="عنوان 2 Char"/>
    <w:basedOn w:val="a0"/>
    <w:link w:val="2"/>
    <w:uiPriority w:val="9"/>
    <w:semiHidden/>
    <w:rsid w:val="009A521D"/>
    <w:rPr>
      <w:rFonts w:asciiTheme="majorHAnsi" w:eastAsiaTheme="majorEastAsia" w:hAnsiTheme="majorHAnsi" w:cstheme="majorBidi"/>
      <w:b/>
      <w:bCs/>
      <w:color w:val="4F81BD" w:themeColor="accent1"/>
      <w:sz w:val="26"/>
      <w:szCs w:val="26"/>
    </w:rPr>
  </w:style>
  <w:style w:type="paragraph" w:styleId="a6">
    <w:name w:val="Normal (Web)"/>
    <w:basedOn w:val="a"/>
    <w:uiPriority w:val="99"/>
    <w:unhideWhenUsed/>
    <w:rsid w:val="009A521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782817">
      <w:bodyDiv w:val="1"/>
      <w:marLeft w:val="0"/>
      <w:marRight w:val="0"/>
      <w:marTop w:val="0"/>
      <w:marBottom w:val="0"/>
      <w:divBdr>
        <w:top w:val="none" w:sz="0" w:space="0" w:color="auto"/>
        <w:left w:val="none" w:sz="0" w:space="0" w:color="auto"/>
        <w:bottom w:val="none" w:sz="0" w:space="0" w:color="auto"/>
        <w:right w:val="none" w:sz="0" w:space="0" w:color="auto"/>
      </w:divBdr>
    </w:div>
    <w:div w:id="675152707">
      <w:bodyDiv w:val="1"/>
      <w:marLeft w:val="0"/>
      <w:marRight w:val="0"/>
      <w:marTop w:val="0"/>
      <w:marBottom w:val="0"/>
      <w:divBdr>
        <w:top w:val="none" w:sz="0" w:space="0" w:color="auto"/>
        <w:left w:val="none" w:sz="0" w:space="0" w:color="auto"/>
        <w:bottom w:val="none" w:sz="0" w:space="0" w:color="auto"/>
        <w:right w:val="none" w:sz="0" w:space="0" w:color="auto"/>
      </w:divBdr>
    </w:div>
    <w:div w:id="877594178">
      <w:bodyDiv w:val="1"/>
      <w:marLeft w:val="0"/>
      <w:marRight w:val="0"/>
      <w:marTop w:val="0"/>
      <w:marBottom w:val="0"/>
      <w:divBdr>
        <w:top w:val="none" w:sz="0" w:space="0" w:color="auto"/>
        <w:left w:val="none" w:sz="0" w:space="0" w:color="auto"/>
        <w:bottom w:val="none" w:sz="0" w:space="0" w:color="auto"/>
        <w:right w:val="none" w:sz="0" w:space="0" w:color="auto"/>
      </w:divBdr>
    </w:div>
    <w:div w:id="900797687">
      <w:bodyDiv w:val="1"/>
      <w:marLeft w:val="0"/>
      <w:marRight w:val="0"/>
      <w:marTop w:val="0"/>
      <w:marBottom w:val="0"/>
      <w:divBdr>
        <w:top w:val="none" w:sz="0" w:space="0" w:color="auto"/>
        <w:left w:val="none" w:sz="0" w:space="0" w:color="auto"/>
        <w:bottom w:val="none" w:sz="0" w:space="0" w:color="auto"/>
        <w:right w:val="none" w:sz="0" w:space="0" w:color="auto"/>
      </w:divBdr>
    </w:div>
    <w:div w:id="180985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95751-FD1D-4E59-BE07-ABF91CDF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5</Pages>
  <Words>1670</Words>
  <Characters>9520</Characters>
  <Application>Microsoft Office Word</Application>
  <DocSecurity>0</DocSecurity>
  <Lines>79</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17</cp:revision>
  <cp:lastPrinted>2008-02-21T03:18:00Z</cp:lastPrinted>
  <dcterms:created xsi:type="dcterms:W3CDTF">2008-02-18T17:26:00Z</dcterms:created>
  <dcterms:modified xsi:type="dcterms:W3CDTF">2017-02-25T19:19:00Z</dcterms:modified>
</cp:coreProperties>
</file>