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548DD4" w:themeColor="text2" w:themeTint="99"/>
  <w:body>
    <w:p w:rsidR="00D72CCA" w:rsidRPr="00AB3683" w:rsidRDefault="00D72CCA" w:rsidP="00D72CCA">
      <w:pPr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u w:val="single"/>
          <w:rtl/>
          <w:lang w:bidi="ar-IQ"/>
        </w:rPr>
      </w:pPr>
    </w:p>
    <w:p w:rsidR="00D72CCA" w:rsidRPr="009922DE" w:rsidRDefault="009922DE" w:rsidP="009922DE">
      <w:pPr>
        <w:jc w:val="center"/>
        <w:rPr>
          <w:rFonts w:ascii="Times New Roman" w:eastAsia="Calibri" w:hAnsi="Times New Roman" w:cs="Times New Roman"/>
          <w:b/>
          <w:bCs/>
          <w:sz w:val="40"/>
          <w:szCs w:val="40"/>
          <w:u w:val="single"/>
          <w:rtl/>
          <w:lang w:bidi="ar-IQ"/>
        </w:rPr>
      </w:pPr>
      <w:r w:rsidRPr="009922DE">
        <w:rPr>
          <w:rFonts w:ascii="Times New Roman" w:eastAsia="Calibri" w:hAnsi="Times New Roman" w:cs="Times New Roman" w:hint="cs"/>
          <w:b/>
          <w:bCs/>
          <w:sz w:val="40"/>
          <w:szCs w:val="40"/>
          <w:u w:val="single"/>
          <w:rtl/>
          <w:lang w:bidi="ar-IQ"/>
        </w:rPr>
        <w:t xml:space="preserve">الفصل الثالث : المبحث </w:t>
      </w:r>
      <w:proofErr w:type="spellStart"/>
      <w:r w:rsidRPr="009922DE">
        <w:rPr>
          <w:rFonts w:ascii="Times New Roman" w:eastAsia="Calibri" w:hAnsi="Times New Roman" w:cs="Times New Roman" w:hint="cs"/>
          <w:b/>
          <w:bCs/>
          <w:sz w:val="40"/>
          <w:szCs w:val="40"/>
          <w:u w:val="single"/>
          <w:rtl/>
          <w:lang w:bidi="ar-IQ"/>
        </w:rPr>
        <w:t>الاول</w:t>
      </w:r>
      <w:proofErr w:type="spellEnd"/>
      <w:r w:rsidRPr="009922DE">
        <w:rPr>
          <w:rFonts w:ascii="Times New Roman" w:eastAsia="Calibri" w:hAnsi="Times New Roman" w:cs="Times New Roman" w:hint="cs"/>
          <w:b/>
          <w:bCs/>
          <w:sz w:val="40"/>
          <w:szCs w:val="40"/>
          <w:u w:val="single"/>
          <w:rtl/>
          <w:lang w:bidi="ar-IQ"/>
        </w:rPr>
        <w:t xml:space="preserve">  ((( العرض )))</w:t>
      </w:r>
    </w:p>
    <w:p w:rsidR="00D72CCA" w:rsidRDefault="00D72CCA" w:rsidP="00D72CCA">
      <w:pPr>
        <w:rPr>
          <w:rFonts w:ascii="Times New Roman" w:eastAsia="Calibri" w:hAnsi="Times New Roman" w:cs="Times New Roman"/>
          <w:b/>
          <w:bCs/>
          <w:sz w:val="28"/>
          <w:szCs w:val="28"/>
          <w:u w:val="single"/>
          <w:rtl/>
          <w:lang w:bidi="ar-IQ"/>
        </w:rPr>
      </w:pPr>
    </w:p>
    <w:p w:rsidR="00D72CCA" w:rsidRPr="00573B8C" w:rsidRDefault="00D72CCA" w:rsidP="00D72CCA">
      <w:pPr>
        <w:rPr>
          <w:rFonts w:ascii="Times New Roman" w:eastAsia="Calibri" w:hAnsi="Times New Roman" w:cs="Times New Roman"/>
          <w:b/>
          <w:bCs/>
          <w:sz w:val="36"/>
          <w:szCs w:val="36"/>
          <w:u w:val="single"/>
          <w:rtl/>
          <w:lang w:bidi="ar-IQ"/>
        </w:rPr>
      </w:pPr>
      <w:r w:rsidRPr="00573B8C">
        <w:rPr>
          <w:rFonts w:ascii="Times New Roman" w:eastAsia="Calibri" w:hAnsi="Times New Roman" w:cs="Times New Roman" w:hint="cs"/>
          <w:b/>
          <w:bCs/>
          <w:sz w:val="36"/>
          <w:szCs w:val="36"/>
          <w:u w:val="single"/>
          <w:rtl/>
          <w:lang w:bidi="ar-IQ"/>
        </w:rPr>
        <w:t xml:space="preserve"> </w:t>
      </w:r>
      <w:proofErr w:type="spellStart"/>
      <w:r w:rsidRPr="00573B8C">
        <w:rPr>
          <w:rFonts w:ascii="Times New Roman" w:eastAsia="Calibri" w:hAnsi="Times New Roman" w:cs="Times New Roman" w:hint="cs"/>
          <w:b/>
          <w:bCs/>
          <w:sz w:val="36"/>
          <w:szCs w:val="36"/>
          <w:u w:val="single"/>
          <w:rtl/>
          <w:lang w:bidi="ar-IQ"/>
        </w:rPr>
        <w:t>اولا</w:t>
      </w:r>
      <w:proofErr w:type="spellEnd"/>
      <w:r w:rsidRPr="00573B8C">
        <w:rPr>
          <w:rFonts w:ascii="Times New Roman" w:eastAsia="Calibri" w:hAnsi="Times New Roman" w:cs="Times New Roman" w:hint="cs"/>
          <w:b/>
          <w:bCs/>
          <w:sz w:val="36"/>
          <w:szCs w:val="36"/>
          <w:u w:val="single"/>
          <w:rtl/>
          <w:lang w:bidi="ar-IQ"/>
        </w:rPr>
        <w:t xml:space="preserve"> : المفهوم الاقتصادي للعرض</w:t>
      </w:r>
    </w:p>
    <w:p w:rsidR="00D72CCA" w:rsidRPr="00573B8C" w:rsidRDefault="00D72CCA" w:rsidP="00D72CCA">
      <w:pPr>
        <w:rPr>
          <w:rFonts w:ascii="Times New Roman" w:eastAsia="Calibri" w:hAnsi="Times New Roman" w:cs="Times New Roman"/>
          <w:sz w:val="36"/>
          <w:szCs w:val="36"/>
          <w:rtl/>
          <w:lang w:bidi="ar-IQ"/>
        </w:rPr>
      </w:pPr>
      <w:r w:rsidRPr="00573B8C">
        <w:rPr>
          <w:rFonts w:ascii="Times New Roman" w:eastAsia="Calibri" w:hAnsi="Times New Roman" w:cs="Times New Roman" w:hint="cs"/>
          <w:sz w:val="36"/>
          <w:szCs w:val="36"/>
          <w:rtl/>
          <w:lang w:bidi="ar-IQ"/>
        </w:rPr>
        <w:t xml:space="preserve">هو كمية السلع التي يرغب البائعون والمنتجون ببيعها في وقت محدد ومستويات محددة من </w:t>
      </w:r>
      <w:proofErr w:type="spellStart"/>
      <w:r w:rsidRPr="00573B8C">
        <w:rPr>
          <w:rFonts w:ascii="Times New Roman" w:eastAsia="Calibri" w:hAnsi="Times New Roman" w:cs="Times New Roman" w:hint="cs"/>
          <w:sz w:val="36"/>
          <w:szCs w:val="36"/>
          <w:rtl/>
          <w:lang w:bidi="ar-IQ"/>
        </w:rPr>
        <w:t>الاسعار</w:t>
      </w:r>
      <w:proofErr w:type="spellEnd"/>
      <w:r w:rsidRPr="00573B8C">
        <w:rPr>
          <w:rFonts w:ascii="Times New Roman" w:eastAsia="Calibri" w:hAnsi="Times New Roman" w:cs="Times New Roman" w:hint="cs"/>
          <w:sz w:val="36"/>
          <w:szCs w:val="36"/>
          <w:rtl/>
          <w:lang w:bidi="ar-IQ"/>
        </w:rPr>
        <w:t xml:space="preserve"> وبهدف توفير الحاجات التي يطلبها </w:t>
      </w:r>
      <w:proofErr w:type="spellStart"/>
      <w:r w:rsidRPr="00573B8C">
        <w:rPr>
          <w:rFonts w:ascii="Times New Roman" w:eastAsia="Calibri" w:hAnsi="Times New Roman" w:cs="Times New Roman" w:hint="cs"/>
          <w:sz w:val="36"/>
          <w:szCs w:val="36"/>
          <w:rtl/>
          <w:lang w:bidi="ar-IQ"/>
        </w:rPr>
        <w:t>الافراد</w:t>
      </w:r>
      <w:proofErr w:type="spellEnd"/>
      <w:r w:rsidRPr="00573B8C">
        <w:rPr>
          <w:rFonts w:ascii="Times New Roman" w:eastAsia="Calibri" w:hAnsi="Times New Roman" w:cs="Times New Roman" w:hint="cs"/>
          <w:sz w:val="36"/>
          <w:szCs w:val="36"/>
          <w:rtl/>
          <w:lang w:bidi="ar-IQ"/>
        </w:rPr>
        <w:t xml:space="preserve"> يقوم المنتجون </w:t>
      </w:r>
      <w:proofErr w:type="spellStart"/>
      <w:r w:rsidRPr="00573B8C">
        <w:rPr>
          <w:rFonts w:ascii="Times New Roman" w:eastAsia="Calibri" w:hAnsi="Times New Roman" w:cs="Times New Roman" w:hint="cs"/>
          <w:sz w:val="36"/>
          <w:szCs w:val="36"/>
          <w:rtl/>
          <w:lang w:bidi="ar-IQ"/>
        </w:rPr>
        <w:t>بانتاج</w:t>
      </w:r>
      <w:proofErr w:type="spellEnd"/>
      <w:r w:rsidRPr="00573B8C">
        <w:rPr>
          <w:rFonts w:ascii="Times New Roman" w:eastAsia="Calibri" w:hAnsi="Times New Roman" w:cs="Times New Roman" w:hint="cs"/>
          <w:sz w:val="36"/>
          <w:szCs w:val="36"/>
          <w:rtl/>
          <w:lang w:bidi="ar-IQ"/>
        </w:rPr>
        <w:t xml:space="preserve"> السلع والخدمات التي تشبع حاجات </w:t>
      </w:r>
      <w:proofErr w:type="spellStart"/>
      <w:r w:rsidRPr="00573B8C">
        <w:rPr>
          <w:rFonts w:ascii="Times New Roman" w:eastAsia="Calibri" w:hAnsi="Times New Roman" w:cs="Times New Roman" w:hint="cs"/>
          <w:sz w:val="36"/>
          <w:szCs w:val="36"/>
          <w:rtl/>
          <w:lang w:bidi="ar-IQ"/>
        </w:rPr>
        <w:t>اولئك</w:t>
      </w:r>
      <w:proofErr w:type="spellEnd"/>
      <w:r w:rsidRPr="00573B8C">
        <w:rPr>
          <w:rFonts w:ascii="Times New Roman" w:eastAsia="Calibri" w:hAnsi="Times New Roman" w:cs="Times New Roman" w:hint="cs"/>
          <w:sz w:val="36"/>
          <w:szCs w:val="36"/>
          <w:rtl/>
          <w:lang w:bidi="ar-IQ"/>
        </w:rPr>
        <w:t xml:space="preserve"> </w:t>
      </w:r>
      <w:proofErr w:type="spellStart"/>
      <w:r w:rsidRPr="00573B8C">
        <w:rPr>
          <w:rFonts w:ascii="Times New Roman" w:eastAsia="Calibri" w:hAnsi="Times New Roman" w:cs="Times New Roman" w:hint="cs"/>
          <w:sz w:val="36"/>
          <w:szCs w:val="36"/>
          <w:rtl/>
          <w:lang w:bidi="ar-IQ"/>
        </w:rPr>
        <w:t>الافراد</w:t>
      </w:r>
      <w:proofErr w:type="spellEnd"/>
      <w:r w:rsidRPr="00573B8C">
        <w:rPr>
          <w:rFonts w:ascii="Times New Roman" w:eastAsia="Calibri" w:hAnsi="Times New Roman" w:cs="Times New Roman" w:hint="cs"/>
          <w:sz w:val="36"/>
          <w:szCs w:val="36"/>
          <w:rtl/>
          <w:lang w:bidi="ar-IQ"/>
        </w:rPr>
        <w:t xml:space="preserve"> ويتحمل المنتجون تكاليف </w:t>
      </w:r>
      <w:proofErr w:type="spellStart"/>
      <w:r w:rsidRPr="00573B8C">
        <w:rPr>
          <w:rFonts w:ascii="Times New Roman" w:eastAsia="Calibri" w:hAnsi="Times New Roman" w:cs="Times New Roman" w:hint="cs"/>
          <w:sz w:val="36"/>
          <w:szCs w:val="36"/>
          <w:rtl/>
          <w:lang w:bidi="ar-IQ"/>
        </w:rPr>
        <w:t>الانتاج</w:t>
      </w:r>
      <w:proofErr w:type="spellEnd"/>
      <w:r w:rsidRPr="00573B8C">
        <w:rPr>
          <w:rFonts w:ascii="Times New Roman" w:eastAsia="Calibri" w:hAnsi="Times New Roman" w:cs="Times New Roman" w:hint="cs"/>
          <w:sz w:val="36"/>
          <w:szCs w:val="36"/>
          <w:rtl/>
          <w:lang w:bidi="ar-IQ"/>
        </w:rPr>
        <w:t xml:space="preserve"> فضلا عن تكاليف </w:t>
      </w:r>
      <w:proofErr w:type="spellStart"/>
      <w:r w:rsidRPr="00573B8C">
        <w:rPr>
          <w:rFonts w:ascii="Times New Roman" w:eastAsia="Calibri" w:hAnsi="Times New Roman" w:cs="Times New Roman" w:hint="cs"/>
          <w:sz w:val="36"/>
          <w:szCs w:val="36"/>
          <w:rtl/>
          <w:lang w:bidi="ar-IQ"/>
        </w:rPr>
        <w:t>اخرى</w:t>
      </w:r>
      <w:proofErr w:type="spellEnd"/>
      <w:r w:rsidRPr="00573B8C">
        <w:rPr>
          <w:rFonts w:ascii="Times New Roman" w:eastAsia="Calibri" w:hAnsi="Times New Roman" w:cs="Times New Roman" w:hint="cs"/>
          <w:sz w:val="36"/>
          <w:szCs w:val="36"/>
          <w:rtl/>
          <w:lang w:bidi="ar-IQ"/>
        </w:rPr>
        <w:t xml:space="preserve"> يتحملها البائعون وبالتالي فأن عرض السلعة بمفهومها الاقتصادي </w:t>
      </w:r>
      <w:proofErr w:type="spellStart"/>
      <w:r w:rsidRPr="00573B8C">
        <w:rPr>
          <w:rFonts w:ascii="Times New Roman" w:eastAsia="Calibri" w:hAnsi="Times New Roman" w:cs="Times New Roman" w:hint="cs"/>
          <w:sz w:val="36"/>
          <w:szCs w:val="36"/>
          <w:rtl/>
          <w:lang w:bidi="ar-IQ"/>
        </w:rPr>
        <w:t>لايتحقق</w:t>
      </w:r>
      <w:proofErr w:type="spellEnd"/>
      <w:r w:rsidRPr="00573B8C">
        <w:rPr>
          <w:rFonts w:ascii="Times New Roman" w:eastAsia="Calibri" w:hAnsi="Times New Roman" w:cs="Times New Roman" w:hint="cs"/>
          <w:sz w:val="36"/>
          <w:szCs w:val="36"/>
          <w:rtl/>
          <w:lang w:bidi="ar-IQ"/>
        </w:rPr>
        <w:t xml:space="preserve"> </w:t>
      </w:r>
      <w:proofErr w:type="spellStart"/>
      <w:r w:rsidRPr="00573B8C">
        <w:rPr>
          <w:rFonts w:ascii="Times New Roman" w:eastAsia="Calibri" w:hAnsi="Times New Roman" w:cs="Times New Roman" w:hint="cs"/>
          <w:sz w:val="36"/>
          <w:szCs w:val="36"/>
          <w:rtl/>
          <w:lang w:bidi="ar-IQ"/>
        </w:rPr>
        <w:t>الا</w:t>
      </w:r>
      <w:proofErr w:type="spellEnd"/>
      <w:r w:rsidRPr="00573B8C">
        <w:rPr>
          <w:rFonts w:ascii="Times New Roman" w:eastAsia="Calibri" w:hAnsi="Times New Roman" w:cs="Times New Roman" w:hint="cs"/>
          <w:sz w:val="36"/>
          <w:szCs w:val="36"/>
          <w:rtl/>
          <w:lang w:bidi="ar-IQ"/>
        </w:rPr>
        <w:t xml:space="preserve"> بعد (قبول المنتجون والبائعون ببيعها بسعر معين وفي وقت محدد لكون </w:t>
      </w:r>
      <w:proofErr w:type="spellStart"/>
      <w:r w:rsidRPr="00573B8C">
        <w:rPr>
          <w:rFonts w:ascii="Times New Roman" w:eastAsia="Calibri" w:hAnsi="Times New Roman" w:cs="Times New Roman" w:hint="cs"/>
          <w:sz w:val="36"/>
          <w:szCs w:val="36"/>
          <w:rtl/>
          <w:lang w:bidi="ar-IQ"/>
        </w:rPr>
        <w:t>ان</w:t>
      </w:r>
      <w:proofErr w:type="spellEnd"/>
      <w:r w:rsidRPr="00573B8C">
        <w:rPr>
          <w:rFonts w:ascii="Times New Roman" w:eastAsia="Calibri" w:hAnsi="Times New Roman" w:cs="Times New Roman" w:hint="cs"/>
          <w:sz w:val="36"/>
          <w:szCs w:val="36"/>
          <w:rtl/>
          <w:lang w:bidi="ar-IQ"/>
        </w:rPr>
        <w:t xml:space="preserve"> التكاليف متغيرة مع الزمن )</w:t>
      </w:r>
    </w:p>
    <w:p w:rsidR="00D72CCA" w:rsidRPr="00573B8C" w:rsidRDefault="00D72CCA" w:rsidP="00D72CCA">
      <w:pPr>
        <w:ind w:left="84"/>
        <w:contextualSpacing/>
        <w:jc w:val="lowKashida"/>
        <w:rPr>
          <w:rFonts w:ascii="Times New Roman" w:eastAsia="Calibri" w:hAnsi="Times New Roman" w:cs="Times New Roman"/>
          <w:b/>
          <w:bCs/>
          <w:sz w:val="36"/>
          <w:szCs w:val="36"/>
          <w:u w:val="single"/>
          <w:rtl/>
        </w:rPr>
      </w:pPr>
    </w:p>
    <w:p w:rsidR="00D72CCA" w:rsidRDefault="00D72CCA" w:rsidP="00D72CCA">
      <w:pPr>
        <w:ind w:left="84"/>
        <w:contextualSpacing/>
        <w:jc w:val="lowKashida"/>
        <w:rPr>
          <w:rFonts w:ascii="Times New Roman" w:eastAsia="Calibri" w:hAnsi="Times New Roman" w:cs="Times New Roman"/>
          <w:b/>
          <w:bCs/>
          <w:sz w:val="28"/>
          <w:szCs w:val="28"/>
          <w:u w:val="single"/>
          <w:rtl/>
        </w:rPr>
      </w:pPr>
    </w:p>
    <w:p w:rsidR="00D72CCA" w:rsidRDefault="00D72CCA" w:rsidP="00D72CCA">
      <w:pPr>
        <w:ind w:left="84"/>
        <w:contextualSpacing/>
        <w:jc w:val="lowKashida"/>
        <w:rPr>
          <w:rFonts w:ascii="Times New Roman" w:eastAsia="Calibri" w:hAnsi="Times New Roman" w:cs="Times New Roman"/>
          <w:b/>
          <w:bCs/>
          <w:sz w:val="28"/>
          <w:szCs w:val="28"/>
          <w:u w:val="single"/>
          <w:rtl/>
        </w:rPr>
      </w:pPr>
    </w:p>
    <w:p w:rsidR="00D72CCA" w:rsidRDefault="00D72CCA" w:rsidP="00D72CCA">
      <w:pPr>
        <w:ind w:left="84"/>
        <w:contextualSpacing/>
        <w:jc w:val="lowKashida"/>
        <w:rPr>
          <w:rFonts w:ascii="Times New Roman" w:eastAsia="Calibri" w:hAnsi="Times New Roman" w:cs="Times New Roman"/>
          <w:b/>
          <w:bCs/>
          <w:sz w:val="28"/>
          <w:szCs w:val="28"/>
          <w:u w:val="single"/>
          <w:rtl/>
        </w:rPr>
      </w:pPr>
    </w:p>
    <w:p w:rsidR="00D72CCA" w:rsidRPr="00573B8C" w:rsidRDefault="009922DE" w:rsidP="00D72CCA">
      <w:pPr>
        <w:ind w:left="84"/>
        <w:contextualSpacing/>
        <w:jc w:val="lowKashida"/>
        <w:rPr>
          <w:rFonts w:ascii="Times New Roman" w:eastAsia="Calibri" w:hAnsi="Times New Roman" w:cs="Times New Roman"/>
          <w:sz w:val="32"/>
          <w:szCs w:val="32"/>
          <w:vertAlign w:val="superscript"/>
          <w:rtl/>
        </w:rPr>
      </w:pPr>
      <w:r>
        <w:rPr>
          <w:rFonts w:ascii="Times New Roman" w:eastAsia="Calibri" w:hAnsi="Times New Roman" w:cs="Times New Roman" w:hint="cs"/>
          <w:b/>
          <w:bCs/>
          <w:sz w:val="32"/>
          <w:szCs w:val="32"/>
          <w:u w:val="single"/>
          <w:rtl/>
        </w:rPr>
        <w:t xml:space="preserve">  ثانيا: جدول </w:t>
      </w:r>
      <w:r w:rsidR="00D72CCA" w:rsidRPr="00573B8C">
        <w:rPr>
          <w:rFonts w:ascii="Times New Roman" w:eastAsia="Calibri" w:hAnsi="Times New Roman" w:cs="Times New Roman" w:hint="cs"/>
          <w:b/>
          <w:bCs/>
          <w:sz w:val="32"/>
          <w:szCs w:val="32"/>
          <w:u w:val="single"/>
          <w:rtl/>
        </w:rPr>
        <w:t>منحنى العرض وقانون العرض</w:t>
      </w:r>
    </w:p>
    <w:p w:rsidR="00D72CCA" w:rsidRPr="00573B8C" w:rsidRDefault="00D72CCA" w:rsidP="00D72CCA">
      <w:pPr>
        <w:rPr>
          <w:rFonts w:ascii="Times New Roman" w:eastAsia="Calibri" w:hAnsi="Times New Roman" w:cs="Times New Roman"/>
          <w:sz w:val="32"/>
          <w:szCs w:val="32"/>
          <w:rtl/>
          <w:lang w:bidi="ar-IQ"/>
        </w:rPr>
      </w:pPr>
      <w:r w:rsidRPr="00573B8C">
        <w:rPr>
          <w:rFonts w:ascii="Times New Roman" w:eastAsia="Calibri" w:hAnsi="Times New Roman" w:cs="Times New Roman" w:hint="cs"/>
          <w:sz w:val="32"/>
          <w:szCs w:val="32"/>
          <w:rtl/>
        </w:rPr>
        <w:t xml:space="preserve"> لتوضيح منحنى العرض وقانون العرض </w:t>
      </w:r>
      <w:r w:rsidRPr="00573B8C">
        <w:rPr>
          <w:rFonts w:ascii="Times New Roman" w:eastAsia="Calibri" w:hAnsi="Times New Roman" w:cs="Times New Roman" w:hint="cs"/>
          <w:sz w:val="32"/>
          <w:szCs w:val="32"/>
          <w:vertAlign w:val="superscript"/>
          <w:rtl/>
        </w:rPr>
        <w:t xml:space="preserve"> </w:t>
      </w:r>
      <w:r w:rsidRPr="00573B8C">
        <w:rPr>
          <w:rFonts w:ascii="Times New Roman" w:eastAsia="Calibri" w:hAnsi="Times New Roman" w:cs="Times New Roman" w:hint="cs"/>
          <w:sz w:val="32"/>
          <w:szCs w:val="32"/>
          <w:rtl/>
          <w:lang w:bidi="ar-IQ"/>
        </w:rPr>
        <w:t xml:space="preserve">يتضمن الجدول </w:t>
      </w:r>
      <w:proofErr w:type="spellStart"/>
      <w:r w:rsidRPr="00573B8C">
        <w:rPr>
          <w:rFonts w:ascii="Times New Roman" w:eastAsia="Calibri" w:hAnsi="Times New Roman" w:cs="Times New Roman" w:hint="cs"/>
          <w:sz w:val="32"/>
          <w:szCs w:val="32"/>
          <w:rtl/>
          <w:lang w:bidi="ar-IQ"/>
        </w:rPr>
        <w:t>الاتي</w:t>
      </w:r>
      <w:proofErr w:type="spellEnd"/>
      <w:r w:rsidRPr="00573B8C">
        <w:rPr>
          <w:rFonts w:ascii="Times New Roman" w:eastAsia="Calibri" w:hAnsi="Times New Roman" w:cs="Times New Roman" w:hint="cs"/>
          <w:sz w:val="32"/>
          <w:szCs w:val="32"/>
          <w:rtl/>
          <w:lang w:bidi="ar-IQ"/>
        </w:rPr>
        <w:t xml:space="preserve">  بيانات رقمية عن الكميات المعروضة من قبل المنتجين  لسلعة اعتيادية (مواد الغذائية </w:t>
      </w:r>
      <w:proofErr w:type="spellStart"/>
      <w:r w:rsidRPr="00573B8C">
        <w:rPr>
          <w:rFonts w:ascii="Times New Roman" w:eastAsia="Calibri" w:hAnsi="Times New Roman" w:cs="Times New Roman" w:hint="cs"/>
          <w:sz w:val="32"/>
          <w:szCs w:val="32"/>
          <w:rtl/>
          <w:lang w:bidi="ar-IQ"/>
        </w:rPr>
        <w:t>او</w:t>
      </w:r>
      <w:proofErr w:type="spellEnd"/>
      <w:r w:rsidRPr="00573B8C">
        <w:rPr>
          <w:rFonts w:ascii="Times New Roman" w:eastAsia="Calibri" w:hAnsi="Times New Roman" w:cs="Times New Roman" w:hint="cs"/>
          <w:sz w:val="32"/>
          <w:szCs w:val="32"/>
          <w:rtl/>
          <w:lang w:bidi="ar-IQ"/>
        </w:rPr>
        <w:t xml:space="preserve"> ملابس على سبيل المثال ) وذلك في ظل مستويات مختلفة من </w:t>
      </w:r>
      <w:proofErr w:type="spellStart"/>
      <w:r w:rsidRPr="00573B8C">
        <w:rPr>
          <w:rFonts w:ascii="Times New Roman" w:eastAsia="Calibri" w:hAnsi="Times New Roman" w:cs="Times New Roman" w:hint="cs"/>
          <w:sz w:val="32"/>
          <w:szCs w:val="32"/>
          <w:rtl/>
          <w:lang w:bidi="ar-IQ"/>
        </w:rPr>
        <w:t>الاسعار</w:t>
      </w:r>
      <w:proofErr w:type="spellEnd"/>
      <w:r w:rsidRPr="00573B8C">
        <w:rPr>
          <w:rFonts w:ascii="Times New Roman" w:eastAsia="Calibri" w:hAnsi="Times New Roman" w:cs="Times New Roman" w:hint="cs"/>
          <w:sz w:val="32"/>
          <w:szCs w:val="32"/>
          <w:rtl/>
          <w:lang w:bidi="ar-IQ"/>
        </w:rPr>
        <w:t xml:space="preserve"> </w:t>
      </w:r>
    </w:p>
    <w:tbl>
      <w:tblPr>
        <w:tblStyle w:val="a3"/>
        <w:bidiVisual/>
        <w:tblW w:w="0" w:type="auto"/>
        <w:tblLook w:val="04A0"/>
      </w:tblPr>
      <w:tblGrid>
        <w:gridCol w:w="1908"/>
        <w:gridCol w:w="810"/>
        <w:gridCol w:w="810"/>
        <w:gridCol w:w="900"/>
        <w:gridCol w:w="900"/>
        <w:gridCol w:w="890"/>
        <w:gridCol w:w="890"/>
        <w:gridCol w:w="890"/>
      </w:tblGrid>
      <w:tr w:rsidR="00D72CCA" w:rsidRPr="00573B8C" w:rsidTr="00AE13D2">
        <w:tc>
          <w:tcPr>
            <w:tcW w:w="1908" w:type="dxa"/>
          </w:tcPr>
          <w:p w:rsidR="00D72CCA" w:rsidRPr="00573B8C" w:rsidRDefault="00D72CCA" w:rsidP="00AE13D2">
            <w:pPr>
              <w:rPr>
                <w:rFonts w:ascii="Times New Roman" w:eastAsia="Calibri" w:hAnsi="Times New Roman" w:cs="Times New Roman"/>
                <w:sz w:val="32"/>
                <w:szCs w:val="32"/>
                <w:rtl/>
                <w:lang w:bidi="ar-IQ"/>
              </w:rPr>
            </w:pPr>
            <w:r w:rsidRPr="00573B8C">
              <w:rPr>
                <w:rFonts w:ascii="Times New Roman" w:eastAsia="Calibri" w:hAnsi="Times New Roman" w:cs="Times New Roman" w:hint="cs"/>
                <w:sz w:val="32"/>
                <w:szCs w:val="32"/>
                <w:rtl/>
                <w:lang w:bidi="ar-IQ"/>
              </w:rPr>
              <w:t xml:space="preserve">السعر </w:t>
            </w:r>
          </w:p>
        </w:tc>
        <w:tc>
          <w:tcPr>
            <w:tcW w:w="810" w:type="dxa"/>
          </w:tcPr>
          <w:p w:rsidR="00D72CCA" w:rsidRPr="00573B8C" w:rsidRDefault="00D72CCA" w:rsidP="00AE13D2">
            <w:pPr>
              <w:rPr>
                <w:rFonts w:ascii="Times New Roman" w:eastAsia="Calibri" w:hAnsi="Times New Roman" w:cs="Times New Roman"/>
                <w:sz w:val="32"/>
                <w:szCs w:val="32"/>
                <w:rtl/>
                <w:lang w:bidi="ar-IQ"/>
              </w:rPr>
            </w:pPr>
            <w:r w:rsidRPr="00573B8C">
              <w:rPr>
                <w:rFonts w:ascii="Times New Roman" w:eastAsia="Calibri" w:hAnsi="Times New Roman" w:cs="Times New Roman" w:hint="cs"/>
                <w:sz w:val="32"/>
                <w:szCs w:val="32"/>
                <w:rtl/>
                <w:lang w:bidi="ar-IQ"/>
              </w:rPr>
              <w:t>30</w:t>
            </w:r>
          </w:p>
        </w:tc>
        <w:tc>
          <w:tcPr>
            <w:tcW w:w="810" w:type="dxa"/>
          </w:tcPr>
          <w:p w:rsidR="00D72CCA" w:rsidRPr="00573B8C" w:rsidRDefault="00D72CCA" w:rsidP="00AE13D2">
            <w:pPr>
              <w:rPr>
                <w:rFonts w:ascii="Times New Roman" w:eastAsia="Calibri" w:hAnsi="Times New Roman" w:cs="Times New Roman"/>
                <w:sz w:val="32"/>
                <w:szCs w:val="32"/>
                <w:rtl/>
                <w:lang w:bidi="ar-IQ"/>
              </w:rPr>
            </w:pPr>
            <w:r w:rsidRPr="00573B8C">
              <w:rPr>
                <w:rFonts w:ascii="Times New Roman" w:eastAsia="Calibri" w:hAnsi="Times New Roman" w:cs="Times New Roman" w:hint="cs"/>
                <w:sz w:val="32"/>
                <w:szCs w:val="32"/>
                <w:rtl/>
                <w:lang w:bidi="ar-IQ"/>
              </w:rPr>
              <w:t>40</w:t>
            </w:r>
          </w:p>
        </w:tc>
        <w:tc>
          <w:tcPr>
            <w:tcW w:w="900" w:type="dxa"/>
          </w:tcPr>
          <w:p w:rsidR="00D72CCA" w:rsidRPr="00573B8C" w:rsidRDefault="00D72CCA" w:rsidP="00AE13D2">
            <w:pPr>
              <w:rPr>
                <w:rFonts w:ascii="Times New Roman" w:eastAsia="Calibri" w:hAnsi="Times New Roman" w:cs="Times New Roman"/>
                <w:sz w:val="32"/>
                <w:szCs w:val="32"/>
                <w:rtl/>
                <w:lang w:bidi="ar-IQ"/>
              </w:rPr>
            </w:pPr>
            <w:r w:rsidRPr="00573B8C">
              <w:rPr>
                <w:rFonts w:ascii="Times New Roman" w:eastAsia="Calibri" w:hAnsi="Times New Roman" w:cs="Times New Roman" w:hint="cs"/>
                <w:sz w:val="32"/>
                <w:szCs w:val="32"/>
                <w:rtl/>
                <w:lang w:bidi="ar-IQ"/>
              </w:rPr>
              <w:t>50</w:t>
            </w:r>
          </w:p>
        </w:tc>
        <w:tc>
          <w:tcPr>
            <w:tcW w:w="900" w:type="dxa"/>
          </w:tcPr>
          <w:p w:rsidR="00D72CCA" w:rsidRPr="00573B8C" w:rsidRDefault="00D72CCA" w:rsidP="00AE13D2">
            <w:pPr>
              <w:rPr>
                <w:rFonts w:ascii="Times New Roman" w:eastAsia="Calibri" w:hAnsi="Times New Roman" w:cs="Times New Roman"/>
                <w:sz w:val="32"/>
                <w:szCs w:val="32"/>
                <w:rtl/>
                <w:lang w:bidi="ar-IQ"/>
              </w:rPr>
            </w:pPr>
            <w:r w:rsidRPr="00573B8C">
              <w:rPr>
                <w:rFonts w:ascii="Times New Roman" w:eastAsia="Calibri" w:hAnsi="Times New Roman" w:cs="Times New Roman" w:hint="cs"/>
                <w:sz w:val="32"/>
                <w:szCs w:val="32"/>
                <w:rtl/>
                <w:lang w:bidi="ar-IQ"/>
              </w:rPr>
              <w:t>60</w:t>
            </w:r>
          </w:p>
        </w:tc>
        <w:tc>
          <w:tcPr>
            <w:tcW w:w="810" w:type="dxa"/>
          </w:tcPr>
          <w:p w:rsidR="00D72CCA" w:rsidRPr="00573B8C" w:rsidRDefault="00D72CCA" w:rsidP="00AE13D2">
            <w:pPr>
              <w:rPr>
                <w:rFonts w:ascii="Times New Roman" w:eastAsia="Calibri" w:hAnsi="Times New Roman" w:cs="Times New Roman"/>
                <w:sz w:val="32"/>
                <w:szCs w:val="32"/>
                <w:rtl/>
                <w:lang w:bidi="ar-IQ"/>
              </w:rPr>
            </w:pPr>
            <w:r w:rsidRPr="00573B8C">
              <w:rPr>
                <w:rFonts w:ascii="Times New Roman" w:eastAsia="Calibri" w:hAnsi="Times New Roman" w:cs="Times New Roman" w:hint="cs"/>
                <w:sz w:val="32"/>
                <w:szCs w:val="32"/>
                <w:rtl/>
                <w:lang w:bidi="ar-IQ"/>
              </w:rPr>
              <w:t>70</w:t>
            </w:r>
          </w:p>
        </w:tc>
        <w:tc>
          <w:tcPr>
            <w:tcW w:w="810" w:type="dxa"/>
          </w:tcPr>
          <w:p w:rsidR="00D72CCA" w:rsidRPr="00573B8C" w:rsidRDefault="00D72CCA" w:rsidP="00AE13D2">
            <w:pPr>
              <w:rPr>
                <w:rFonts w:ascii="Times New Roman" w:eastAsia="Calibri" w:hAnsi="Times New Roman" w:cs="Times New Roman"/>
                <w:sz w:val="32"/>
                <w:szCs w:val="32"/>
                <w:rtl/>
                <w:lang w:bidi="ar-IQ"/>
              </w:rPr>
            </w:pPr>
            <w:r w:rsidRPr="00573B8C">
              <w:rPr>
                <w:rFonts w:ascii="Times New Roman" w:eastAsia="Calibri" w:hAnsi="Times New Roman" w:cs="Times New Roman" w:hint="cs"/>
                <w:sz w:val="32"/>
                <w:szCs w:val="32"/>
                <w:rtl/>
                <w:lang w:bidi="ar-IQ"/>
              </w:rPr>
              <w:t>80</w:t>
            </w:r>
          </w:p>
        </w:tc>
        <w:tc>
          <w:tcPr>
            <w:tcW w:w="810" w:type="dxa"/>
          </w:tcPr>
          <w:p w:rsidR="00D72CCA" w:rsidRPr="00573B8C" w:rsidRDefault="00D72CCA" w:rsidP="00AE13D2">
            <w:pPr>
              <w:rPr>
                <w:rFonts w:ascii="Times New Roman" w:eastAsia="Calibri" w:hAnsi="Times New Roman" w:cs="Times New Roman"/>
                <w:sz w:val="32"/>
                <w:szCs w:val="32"/>
                <w:rtl/>
                <w:lang w:bidi="ar-IQ"/>
              </w:rPr>
            </w:pPr>
            <w:r w:rsidRPr="00573B8C">
              <w:rPr>
                <w:rFonts w:ascii="Times New Roman" w:eastAsia="Calibri" w:hAnsi="Times New Roman" w:cs="Times New Roman" w:hint="cs"/>
                <w:sz w:val="32"/>
                <w:szCs w:val="32"/>
                <w:rtl/>
                <w:lang w:bidi="ar-IQ"/>
              </w:rPr>
              <w:t>90</w:t>
            </w:r>
          </w:p>
        </w:tc>
      </w:tr>
      <w:tr w:rsidR="00D72CCA" w:rsidRPr="00573B8C" w:rsidTr="00AE13D2">
        <w:tc>
          <w:tcPr>
            <w:tcW w:w="1908" w:type="dxa"/>
          </w:tcPr>
          <w:p w:rsidR="00D72CCA" w:rsidRPr="00573B8C" w:rsidRDefault="00D72CCA" w:rsidP="00AE13D2">
            <w:pPr>
              <w:rPr>
                <w:rFonts w:ascii="Times New Roman" w:eastAsia="Calibri" w:hAnsi="Times New Roman" w:cs="Times New Roman"/>
                <w:sz w:val="32"/>
                <w:szCs w:val="32"/>
                <w:rtl/>
                <w:lang w:bidi="ar-IQ"/>
              </w:rPr>
            </w:pPr>
            <w:r w:rsidRPr="00573B8C">
              <w:rPr>
                <w:rFonts w:ascii="Times New Roman" w:eastAsia="Calibri" w:hAnsi="Times New Roman" w:cs="Times New Roman" w:hint="cs"/>
                <w:sz w:val="32"/>
                <w:szCs w:val="32"/>
                <w:rtl/>
                <w:lang w:bidi="ar-IQ"/>
              </w:rPr>
              <w:t xml:space="preserve">الكمية المعروضة  </w:t>
            </w:r>
          </w:p>
        </w:tc>
        <w:tc>
          <w:tcPr>
            <w:tcW w:w="810" w:type="dxa"/>
          </w:tcPr>
          <w:p w:rsidR="00D72CCA" w:rsidRPr="00573B8C" w:rsidRDefault="00D72CCA" w:rsidP="00AE13D2">
            <w:pPr>
              <w:rPr>
                <w:rFonts w:ascii="Times New Roman" w:eastAsia="Calibri" w:hAnsi="Times New Roman" w:cs="Times New Roman"/>
                <w:sz w:val="32"/>
                <w:szCs w:val="32"/>
                <w:rtl/>
                <w:lang w:bidi="ar-IQ"/>
              </w:rPr>
            </w:pPr>
            <w:r w:rsidRPr="00573B8C">
              <w:rPr>
                <w:rFonts w:ascii="Times New Roman" w:eastAsia="Calibri" w:hAnsi="Times New Roman" w:cs="Times New Roman" w:hint="cs"/>
                <w:sz w:val="32"/>
                <w:szCs w:val="32"/>
                <w:rtl/>
                <w:lang w:bidi="ar-IQ"/>
              </w:rPr>
              <w:t>300</w:t>
            </w:r>
          </w:p>
        </w:tc>
        <w:tc>
          <w:tcPr>
            <w:tcW w:w="810" w:type="dxa"/>
          </w:tcPr>
          <w:p w:rsidR="00D72CCA" w:rsidRPr="00573B8C" w:rsidRDefault="00D72CCA" w:rsidP="00AE13D2">
            <w:pPr>
              <w:rPr>
                <w:rFonts w:ascii="Times New Roman" w:eastAsia="Calibri" w:hAnsi="Times New Roman" w:cs="Times New Roman"/>
                <w:sz w:val="32"/>
                <w:szCs w:val="32"/>
                <w:rtl/>
                <w:lang w:bidi="ar-IQ"/>
              </w:rPr>
            </w:pPr>
            <w:r w:rsidRPr="00573B8C">
              <w:rPr>
                <w:rFonts w:ascii="Times New Roman" w:eastAsia="Calibri" w:hAnsi="Times New Roman" w:cs="Times New Roman" w:hint="cs"/>
                <w:sz w:val="32"/>
                <w:szCs w:val="32"/>
                <w:rtl/>
                <w:lang w:bidi="ar-IQ"/>
              </w:rPr>
              <w:t>600</w:t>
            </w:r>
          </w:p>
        </w:tc>
        <w:tc>
          <w:tcPr>
            <w:tcW w:w="900" w:type="dxa"/>
          </w:tcPr>
          <w:p w:rsidR="00D72CCA" w:rsidRPr="00573B8C" w:rsidRDefault="00D72CCA" w:rsidP="00AE13D2">
            <w:pPr>
              <w:rPr>
                <w:rFonts w:ascii="Times New Roman" w:eastAsia="Calibri" w:hAnsi="Times New Roman" w:cs="Times New Roman"/>
                <w:sz w:val="32"/>
                <w:szCs w:val="32"/>
                <w:rtl/>
                <w:lang w:bidi="ar-IQ"/>
              </w:rPr>
            </w:pPr>
            <w:r w:rsidRPr="00573B8C">
              <w:rPr>
                <w:rFonts w:ascii="Times New Roman" w:eastAsia="Calibri" w:hAnsi="Times New Roman" w:cs="Times New Roman" w:hint="cs"/>
                <w:sz w:val="32"/>
                <w:szCs w:val="32"/>
                <w:rtl/>
                <w:lang w:bidi="ar-IQ"/>
              </w:rPr>
              <w:t>900</w:t>
            </w:r>
          </w:p>
        </w:tc>
        <w:tc>
          <w:tcPr>
            <w:tcW w:w="900" w:type="dxa"/>
          </w:tcPr>
          <w:p w:rsidR="00D72CCA" w:rsidRPr="00573B8C" w:rsidRDefault="00D72CCA" w:rsidP="00AE13D2">
            <w:pPr>
              <w:rPr>
                <w:rFonts w:ascii="Times New Roman" w:eastAsia="Calibri" w:hAnsi="Times New Roman" w:cs="Times New Roman"/>
                <w:sz w:val="32"/>
                <w:szCs w:val="32"/>
                <w:rtl/>
                <w:lang w:bidi="ar-IQ"/>
              </w:rPr>
            </w:pPr>
            <w:r w:rsidRPr="00573B8C">
              <w:rPr>
                <w:rFonts w:ascii="Times New Roman" w:eastAsia="Calibri" w:hAnsi="Times New Roman" w:cs="Times New Roman" w:hint="cs"/>
                <w:sz w:val="32"/>
                <w:szCs w:val="32"/>
                <w:rtl/>
                <w:lang w:bidi="ar-IQ"/>
              </w:rPr>
              <w:t>1200</w:t>
            </w:r>
          </w:p>
        </w:tc>
        <w:tc>
          <w:tcPr>
            <w:tcW w:w="810" w:type="dxa"/>
          </w:tcPr>
          <w:p w:rsidR="00D72CCA" w:rsidRPr="00573B8C" w:rsidRDefault="00D72CCA" w:rsidP="00AE13D2">
            <w:pPr>
              <w:rPr>
                <w:rFonts w:ascii="Times New Roman" w:eastAsia="Calibri" w:hAnsi="Times New Roman" w:cs="Times New Roman"/>
                <w:sz w:val="32"/>
                <w:szCs w:val="32"/>
                <w:rtl/>
                <w:lang w:bidi="ar-IQ"/>
              </w:rPr>
            </w:pPr>
            <w:r w:rsidRPr="00573B8C">
              <w:rPr>
                <w:rFonts w:ascii="Times New Roman" w:eastAsia="Calibri" w:hAnsi="Times New Roman" w:cs="Times New Roman" w:hint="cs"/>
                <w:sz w:val="32"/>
                <w:szCs w:val="32"/>
                <w:rtl/>
                <w:lang w:bidi="ar-IQ"/>
              </w:rPr>
              <w:t>1500</w:t>
            </w:r>
          </w:p>
        </w:tc>
        <w:tc>
          <w:tcPr>
            <w:tcW w:w="810" w:type="dxa"/>
          </w:tcPr>
          <w:p w:rsidR="00D72CCA" w:rsidRPr="00573B8C" w:rsidRDefault="00D72CCA" w:rsidP="00AE13D2">
            <w:pPr>
              <w:rPr>
                <w:rFonts w:ascii="Times New Roman" w:eastAsia="Calibri" w:hAnsi="Times New Roman" w:cs="Times New Roman"/>
                <w:sz w:val="32"/>
                <w:szCs w:val="32"/>
                <w:rtl/>
                <w:lang w:bidi="ar-IQ"/>
              </w:rPr>
            </w:pPr>
            <w:r w:rsidRPr="00573B8C">
              <w:rPr>
                <w:rFonts w:ascii="Times New Roman" w:eastAsia="Calibri" w:hAnsi="Times New Roman" w:cs="Times New Roman" w:hint="cs"/>
                <w:sz w:val="32"/>
                <w:szCs w:val="32"/>
                <w:rtl/>
                <w:lang w:bidi="ar-IQ"/>
              </w:rPr>
              <w:t>1800</w:t>
            </w:r>
          </w:p>
        </w:tc>
        <w:tc>
          <w:tcPr>
            <w:tcW w:w="810" w:type="dxa"/>
          </w:tcPr>
          <w:p w:rsidR="00D72CCA" w:rsidRPr="00573B8C" w:rsidRDefault="00D72CCA" w:rsidP="00AE13D2">
            <w:pPr>
              <w:rPr>
                <w:rFonts w:ascii="Times New Roman" w:eastAsia="Calibri" w:hAnsi="Times New Roman" w:cs="Times New Roman"/>
                <w:sz w:val="32"/>
                <w:szCs w:val="32"/>
                <w:rtl/>
                <w:lang w:bidi="ar-IQ"/>
              </w:rPr>
            </w:pPr>
            <w:r w:rsidRPr="00573B8C">
              <w:rPr>
                <w:rFonts w:ascii="Times New Roman" w:eastAsia="Calibri" w:hAnsi="Times New Roman" w:cs="Times New Roman" w:hint="cs"/>
                <w:sz w:val="32"/>
                <w:szCs w:val="32"/>
                <w:rtl/>
                <w:lang w:bidi="ar-IQ"/>
              </w:rPr>
              <w:t>2100</w:t>
            </w:r>
          </w:p>
        </w:tc>
      </w:tr>
    </w:tbl>
    <w:p w:rsidR="00D72CCA" w:rsidRPr="00573B8C" w:rsidRDefault="00D72CCA" w:rsidP="00D72CCA">
      <w:pPr>
        <w:rPr>
          <w:rFonts w:ascii="Times New Roman" w:eastAsia="Calibri" w:hAnsi="Times New Roman" w:cs="Times New Roman"/>
          <w:sz w:val="32"/>
          <w:szCs w:val="32"/>
          <w:rtl/>
          <w:lang w:bidi="ar-IQ"/>
        </w:rPr>
      </w:pPr>
    </w:p>
    <w:p w:rsidR="00D72CCA" w:rsidRPr="00573B8C" w:rsidRDefault="00D72CCA" w:rsidP="00D72CCA">
      <w:pPr>
        <w:rPr>
          <w:rFonts w:ascii="Times New Roman" w:eastAsia="Calibri" w:hAnsi="Times New Roman" w:cs="Times New Roman"/>
          <w:sz w:val="32"/>
          <w:szCs w:val="32"/>
          <w:rtl/>
          <w:lang w:bidi="ar-IQ"/>
        </w:rPr>
      </w:pPr>
    </w:p>
    <w:p w:rsidR="00D72CCA" w:rsidRPr="00573B8C" w:rsidRDefault="00D72CCA" w:rsidP="00D72CCA">
      <w:pPr>
        <w:rPr>
          <w:rFonts w:ascii="Times New Roman" w:eastAsia="Calibri" w:hAnsi="Times New Roman" w:cs="Times New Roman"/>
          <w:sz w:val="32"/>
          <w:szCs w:val="32"/>
          <w:rtl/>
          <w:lang w:bidi="ar-IQ"/>
        </w:rPr>
      </w:pPr>
      <w:r w:rsidRPr="00573B8C">
        <w:rPr>
          <w:rFonts w:ascii="Times New Roman" w:eastAsia="Calibri" w:hAnsi="Times New Roman" w:cs="Times New Roman" w:hint="cs"/>
          <w:sz w:val="32"/>
          <w:szCs w:val="32"/>
          <w:rtl/>
          <w:lang w:bidi="ar-IQ"/>
        </w:rPr>
        <w:t xml:space="preserve">وقمنا بتمثيل البيانات </w:t>
      </w:r>
      <w:proofErr w:type="spellStart"/>
      <w:r w:rsidRPr="00573B8C">
        <w:rPr>
          <w:rFonts w:ascii="Times New Roman" w:eastAsia="Calibri" w:hAnsi="Times New Roman" w:cs="Times New Roman" w:hint="cs"/>
          <w:sz w:val="32"/>
          <w:szCs w:val="32"/>
          <w:rtl/>
          <w:lang w:bidi="ar-IQ"/>
        </w:rPr>
        <w:t>اعلاه</w:t>
      </w:r>
      <w:proofErr w:type="spellEnd"/>
      <w:r w:rsidRPr="00573B8C">
        <w:rPr>
          <w:rFonts w:ascii="Times New Roman" w:eastAsia="Calibri" w:hAnsi="Times New Roman" w:cs="Times New Roman" w:hint="cs"/>
          <w:sz w:val="32"/>
          <w:szCs w:val="32"/>
          <w:rtl/>
          <w:lang w:bidi="ar-IQ"/>
        </w:rPr>
        <w:t xml:space="preserve"> بيانيا وذلك بتمثيل الكمية المعروضة من تلك السلعة على المحور السيني وسعرها على المحور الصادي كما في الشكل التالي ومن خلاله حصلنا  على </w:t>
      </w:r>
    </w:p>
    <w:p w:rsidR="00D72CCA" w:rsidRPr="00573B8C" w:rsidRDefault="00D72CCA" w:rsidP="00D72CCA">
      <w:pPr>
        <w:rPr>
          <w:rFonts w:ascii="Times New Roman" w:eastAsia="Calibri" w:hAnsi="Times New Roman" w:cs="Times New Roman"/>
          <w:sz w:val="32"/>
          <w:szCs w:val="32"/>
          <w:rtl/>
          <w:lang w:bidi="ar-IQ"/>
        </w:rPr>
      </w:pPr>
    </w:p>
    <w:p w:rsidR="00D72CCA" w:rsidRDefault="00D72CCA" w:rsidP="00D72CCA">
      <w:pPr>
        <w:rPr>
          <w:rFonts w:ascii="Times New Roman" w:eastAsia="Calibri" w:hAnsi="Times New Roman" w:cs="Times New Roman"/>
          <w:sz w:val="28"/>
          <w:szCs w:val="28"/>
          <w:rtl/>
          <w:lang w:bidi="ar-IQ"/>
        </w:rPr>
      </w:pPr>
    </w:p>
    <w:p w:rsidR="00D72CCA" w:rsidRDefault="00D72CCA" w:rsidP="00D72CCA">
      <w:pPr>
        <w:rPr>
          <w:rFonts w:ascii="Times New Roman" w:eastAsia="Calibri" w:hAnsi="Times New Roman" w:cs="Times New Roman"/>
          <w:sz w:val="28"/>
          <w:szCs w:val="28"/>
          <w:rtl/>
          <w:lang w:bidi="ar-IQ"/>
        </w:rPr>
      </w:pPr>
    </w:p>
    <w:p w:rsidR="00D72CCA" w:rsidRDefault="00D72CCA" w:rsidP="00D72CCA">
      <w:pPr>
        <w:rPr>
          <w:rFonts w:ascii="Times New Roman" w:eastAsia="Calibri" w:hAnsi="Times New Roman" w:cs="Times New Roman"/>
          <w:sz w:val="28"/>
          <w:szCs w:val="28"/>
          <w:rtl/>
          <w:lang w:bidi="ar-IQ"/>
        </w:rPr>
      </w:pPr>
    </w:p>
    <w:p w:rsidR="00D72CCA" w:rsidRDefault="00D72CCA" w:rsidP="00D72CCA">
      <w:pPr>
        <w:rPr>
          <w:rFonts w:ascii="Times New Roman" w:eastAsia="Calibri" w:hAnsi="Times New Roman" w:cs="Times New Roman"/>
          <w:sz w:val="28"/>
          <w:szCs w:val="28"/>
          <w:rtl/>
          <w:lang w:bidi="ar-IQ"/>
        </w:rPr>
      </w:pPr>
    </w:p>
    <w:p w:rsidR="00D72CCA" w:rsidRDefault="00D72CCA" w:rsidP="00D72CCA">
      <w:pPr>
        <w:rPr>
          <w:rFonts w:ascii="Times New Roman" w:eastAsia="Calibri" w:hAnsi="Times New Roman" w:cs="Times New Roman"/>
          <w:sz w:val="28"/>
          <w:szCs w:val="28"/>
          <w:rtl/>
          <w:lang w:bidi="ar-IQ"/>
        </w:rPr>
      </w:pPr>
    </w:p>
    <w:p w:rsidR="00D72CCA" w:rsidRPr="00D72CCA" w:rsidRDefault="00D72CCA" w:rsidP="00D72CCA">
      <w:pPr>
        <w:rPr>
          <w:rFonts w:ascii="Times New Roman" w:eastAsia="Calibri" w:hAnsi="Times New Roman" w:cs="Times New Roman"/>
          <w:b/>
          <w:bCs/>
          <w:sz w:val="28"/>
          <w:szCs w:val="28"/>
          <w:rtl/>
          <w:lang w:bidi="ar-IQ"/>
        </w:rPr>
      </w:pPr>
      <w:r w:rsidRPr="00D72CCA">
        <w:rPr>
          <w:rFonts w:ascii="Times New Roman" w:eastAsia="Calibri" w:hAnsi="Times New Roman" w:cs="Times New Roman" w:hint="cs"/>
          <w:b/>
          <w:bCs/>
          <w:sz w:val="28"/>
          <w:szCs w:val="28"/>
          <w:rtl/>
          <w:lang w:bidi="ar-IQ"/>
        </w:rPr>
        <w:t>منحى العرض</w:t>
      </w:r>
    </w:p>
    <w:p w:rsidR="00D72CCA" w:rsidRDefault="00D72CCA" w:rsidP="00C50302">
      <w:pPr>
        <w:rPr>
          <w:rFonts w:ascii="Times New Roman" w:eastAsia="Calibri" w:hAnsi="Times New Roman" w:cs="Times New Roman"/>
          <w:b/>
          <w:bCs/>
          <w:sz w:val="28"/>
          <w:szCs w:val="28"/>
          <w:rtl/>
          <w:lang w:bidi="ar-IQ"/>
        </w:rPr>
      </w:pPr>
      <w:r w:rsidRPr="00D72CCA">
        <w:rPr>
          <w:rFonts w:ascii="Times New Roman" w:eastAsia="Calibri" w:hAnsi="Times New Roman" w:cs="Times New Roman" w:hint="cs"/>
          <w:b/>
          <w:bCs/>
          <w:sz w:val="28"/>
          <w:szCs w:val="28"/>
          <w:rtl/>
          <w:lang w:bidi="ar-IQ"/>
        </w:rPr>
        <w:t xml:space="preserve"> هو عبارة عن منحنى ينحدر من </w:t>
      </w:r>
      <w:proofErr w:type="spellStart"/>
      <w:r w:rsidRPr="00D72CCA">
        <w:rPr>
          <w:rFonts w:ascii="Times New Roman" w:eastAsia="Calibri" w:hAnsi="Times New Roman" w:cs="Times New Roman" w:hint="cs"/>
          <w:b/>
          <w:bCs/>
          <w:sz w:val="28"/>
          <w:szCs w:val="28"/>
          <w:rtl/>
          <w:lang w:bidi="ar-IQ"/>
        </w:rPr>
        <w:t>اسفل</w:t>
      </w:r>
      <w:proofErr w:type="spellEnd"/>
      <w:r w:rsidRPr="00D72CCA">
        <w:rPr>
          <w:rFonts w:ascii="Times New Roman" w:eastAsia="Calibri" w:hAnsi="Times New Roman" w:cs="Times New Roman" w:hint="cs"/>
          <w:b/>
          <w:bCs/>
          <w:sz w:val="28"/>
          <w:szCs w:val="28"/>
          <w:rtl/>
          <w:lang w:bidi="ar-IQ"/>
        </w:rPr>
        <w:t xml:space="preserve"> اليسار  </w:t>
      </w:r>
      <w:proofErr w:type="spellStart"/>
      <w:r w:rsidRPr="00D72CCA">
        <w:rPr>
          <w:rFonts w:ascii="Times New Roman" w:eastAsia="Calibri" w:hAnsi="Times New Roman" w:cs="Times New Roman" w:hint="cs"/>
          <w:b/>
          <w:bCs/>
          <w:sz w:val="28"/>
          <w:szCs w:val="28"/>
          <w:rtl/>
          <w:lang w:bidi="ar-IQ"/>
        </w:rPr>
        <w:t>الى</w:t>
      </w:r>
      <w:proofErr w:type="spellEnd"/>
      <w:r w:rsidRPr="00D72CCA">
        <w:rPr>
          <w:rFonts w:ascii="Times New Roman" w:eastAsia="Calibri" w:hAnsi="Times New Roman" w:cs="Times New Roman" w:hint="cs"/>
          <w:b/>
          <w:bCs/>
          <w:sz w:val="28"/>
          <w:szCs w:val="28"/>
          <w:rtl/>
          <w:lang w:bidi="ar-IQ"/>
        </w:rPr>
        <w:t xml:space="preserve"> </w:t>
      </w:r>
      <w:proofErr w:type="spellStart"/>
      <w:r w:rsidRPr="00D72CCA">
        <w:rPr>
          <w:rFonts w:ascii="Times New Roman" w:eastAsia="Calibri" w:hAnsi="Times New Roman" w:cs="Times New Roman" w:hint="cs"/>
          <w:b/>
          <w:bCs/>
          <w:sz w:val="28"/>
          <w:szCs w:val="28"/>
          <w:rtl/>
          <w:lang w:bidi="ar-IQ"/>
        </w:rPr>
        <w:t>اعلى</w:t>
      </w:r>
      <w:proofErr w:type="spellEnd"/>
      <w:r w:rsidRPr="00D72CCA">
        <w:rPr>
          <w:rFonts w:ascii="Times New Roman" w:eastAsia="Calibri" w:hAnsi="Times New Roman" w:cs="Times New Roman" w:hint="cs"/>
          <w:b/>
          <w:bCs/>
          <w:sz w:val="28"/>
          <w:szCs w:val="28"/>
          <w:rtl/>
          <w:lang w:bidi="ar-IQ"/>
        </w:rPr>
        <w:t xml:space="preserve"> اليمين ويوضح العلاقة  الطردية بين الكميات المعروضة من تلك السلعة وسعرها </w:t>
      </w:r>
    </w:p>
    <w:p w:rsidR="00D72CCA" w:rsidRPr="00723EBD" w:rsidRDefault="00D72CCA" w:rsidP="00D72CCA">
      <w:pPr>
        <w:rPr>
          <w:rFonts w:ascii="Times New Roman" w:eastAsia="Calibri" w:hAnsi="Times New Roman" w:cs="Times New Roman"/>
          <w:sz w:val="28"/>
          <w:szCs w:val="28"/>
          <w:rtl/>
          <w:lang w:bidi="ar-IQ"/>
        </w:rPr>
      </w:pPr>
      <w:r w:rsidRPr="00723EBD">
        <w:rPr>
          <w:rFonts w:ascii="Times New Roman" w:eastAsia="Calibri" w:hAnsi="Times New Roman" w:cs="Times New Roman" w:hint="cs"/>
          <w:sz w:val="28"/>
          <w:szCs w:val="28"/>
          <w:rtl/>
          <w:lang w:bidi="ar-IQ"/>
        </w:rPr>
        <w:t xml:space="preserve">حيث نلاحظ انه كلما زادت </w:t>
      </w:r>
      <w:proofErr w:type="spellStart"/>
      <w:r w:rsidRPr="00723EBD">
        <w:rPr>
          <w:rFonts w:ascii="Times New Roman" w:eastAsia="Calibri" w:hAnsi="Times New Roman" w:cs="Times New Roman" w:hint="cs"/>
          <w:sz w:val="28"/>
          <w:szCs w:val="28"/>
          <w:rtl/>
          <w:lang w:bidi="ar-IQ"/>
        </w:rPr>
        <w:t>الاسعار</w:t>
      </w:r>
      <w:proofErr w:type="spellEnd"/>
      <w:r w:rsidRPr="00723EBD">
        <w:rPr>
          <w:rFonts w:ascii="Times New Roman" w:eastAsia="Calibri" w:hAnsi="Times New Roman" w:cs="Times New Roman" w:hint="cs"/>
          <w:sz w:val="28"/>
          <w:szCs w:val="28"/>
          <w:rtl/>
          <w:lang w:bidi="ar-IQ"/>
        </w:rPr>
        <w:t xml:space="preserve"> زادت الكمية المعروضة ويحصل العكس عند انخفاضها ويطلق على هذه العلاقة بقانون العرض الذي </w:t>
      </w:r>
      <w:proofErr w:type="spellStart"/>
      <w:r w:rsidRPr="00723EBD">
        <w:rPr>
          <w:rFonts w:ascii="Times New Roman" w:eastAsia="Calibri" w:hAnsi="Times New Roman" w:cs="Times New Roman" w:hint="cs"/>
          <w:sz w:val="28"/>
          <w:szCs w:val="28"/>
          <w:rtl/>
          <w:lang w:bidi="ar-IQ"/>
        </w:rPr>
        <w:t>ينص</w:t>
      </w:r>
      <w:proofErr w:type="spellEnd"/>
      <w:r w:rsidRPr="00723EBD">
        <w:rPr>
          <w:rFonts w:ascii="Times New Roman" w:eastAsia="Calibri" w:hAnsi="Times New Roman" w:cs="Times New Roman" w:hint="cs"/>
          <w:sz w:val="28"/>
          <w:szCs w:val="28"/>
          <w:rtl/>
          <w:lang w:bidi="ar-IQ"/>
        </w:rPr>
        <w:t xml:space="preserve"> (على </w:t>
      </w:r>
      <w:proofErr w:type="spellStart"/>
      <w:r w:rsidRPr="00723EBD">
        <w:rPr>
          <w:rFonts w:ascii="Times New Roman" w:eastAsia="Calibri" w:hAnsi="Times New Roman" w:cs="Times New Roman" w:hint="cs"/>
          <w:sz w:val="28"/>
          <w:szCs w:val="28"/>
          <w:rtl/>
          <w:lang w:bidi="ar-IQ"/>
        </w:rPr>
        <w:t>ان</w:t>
      </w:r>
      <w:proofErr w:type="spellEnd"/>
      <w:r w:rsidRPr="00723EBD">
        <w:rPr>
          <w:rFonts w:ascii="Times New Roman" w:eastAsia="Calibri" w:hAnsi="Times New Roman" w:cs="Times New Roman" w:hint="cs"/>
          <w:sz w:val="28"/>
          <w:szCs w:val="28"/>
          <w:rtl/>
          <w:lang w:bidi="ar-IQ"/>
        </w:rPr>
        <w:t xml:space="preserve"> الكمية المعروضة من سلعة ما تتناسب طرديا مع سعرها ) .</w:t>
      </w:r>
    </w:p>
    <w:p w:rsidR="00D72CCA" w:rsidRPr="00723EBD" w:rsidRDefault="00D72CCA" w:rsidP="00D72CCA">
      <w:pPr>
        <w:rPr>
          <w:rFonts w:ascii="Times New Roman" w:eastAsia="Calibri" w:hAnsi="Times New Roman" w:cs="Times New Roman"/>
          <w:b/>
          <w:bCs/>
          <w:sz w:val="28"/>
          <w:szCs w:val="28"/>
          <w:u w:val="single"/>
          <w:rtl/>
          <w:lang w:bidi="ar-IQ"/>
        </w:rPr>
      </w:pPr>
    </w:p>
    <w:tbl>
      <w:tblPr>
        <w:tblStyle w:val="a3"/>
        <w:tblpPr w:leftFromText="180" w:rightFromText="180" w:vertAnchor="text" w:horzAnchor="margin" w:tblpY="466"/>
        <w:bidiVisual/>
        <w:tblW w:w="0" w:type="auto"/>
        <w:tblLook w:val="04A0"/>
      </w:tblPr>
      <w:tblGrid>
        <w:gridCol w:w="1569"/>
        <w:gridCol w:w="621"/>
        <w:gridCol w:w="621"/>
        <w:gridCol w:w="621"/>
        <w:gridCol w:w="621"/>
        <w:gridCol w:w="621"/>
        <w:gridCol w:w="621"/>
        <w:gridCol w:w="520"/>
        <w:gridCol w:w="520"/>
        <w:gridCol w:w="520"/>
        <w:gridCol w:w="550"/>
      </w:tblGrid>
      <w:tr w:rsidR="00D72CCA" w:rsidRPr="00723EBD" w:rsidTr="00AE13D2">
        <w:tc>
          <w:tcPr>
            <w:tcW w:w="156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72CCA" w:rsidRPr="00723EBD" w:rsidRDefault="00D72CCA" w:rsidP="00D72CCA">
            <w:pPr>
              <w:jc w:val="lowKashida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vertAlign w:val="superscript"/>
                <w:rtl/>
              </w:rPr>
            </w:pPr>
            <w:r w:rsidRPr="00723EBD">
              <w:rPr>
                <w:rFonts w:ascii="Times New Roman" w:eastAsia="Calibri" w:hAnsi="Times New Roman" w:cs="Times New Roman" w:hint="cs"/>
                <w:b/>
                <w:bCs/>
                <w:sz w:val="28"/>
                <w:szCs w:val="28"/>
                <w:vertAlign w:val="superscript"/>
                <w:rtl/>
              </w:rPr>
              <w:t>الشكل (</w:t>
            </w:r>
            <w:r>
              <w:rPr>
                <w:rFonts w:ascii="Times New Roman" w:eastAsia="Calibri" w:hAnsi="Times New Roman" w:cs="Times New Roman" w:hint="cs"/>
                <w:b/>
                <w:bCs/>
                <w:sz w:val="28"/>
                <w:szCs w:val="28"/>
                <w:vertAlign w:val="superscript"/>
                <w:rtl/>
              </w:rPr>
              <w:t>1</w:t>
            </w:r>
            <w:r w:rsidRPr="00723EBD">
              <w:rPr>
                <w:rFonts w:ascii="Times New Roman" w:eastAsia="Calibri" w:hAnsi="Times New Roman" w:cs="Times New Roman" w:hint="cs"/>
                <w:b/>
                <w:bCs/>
                <w:sz w:val="28"/>
                <w:szCs w:val="28"/>
                <w:vertAlign w:val="superscript"/>
                <w:rtl/>
              </w:rPr>
              <w:t>) يوضح منحنى العرض</w:t>
            </w:r>
          </w:p>
          <w:p w:rsidR="00D72CCA" w:rsidRPr="00723EBD" w:rsidRDefault="00D72CCA" w:rsidP="00AE13D2">
            <w:pPr>
              <w:jc w:val="lowKashida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vertAlign w:val="superscript"/>
                <w:rtl/>
              </w:rPr>
            </w:pPr>
          </w:p>
          <w:p w:rsidR="00D72CCA" w:rsidRPr="00723EBD" w:rsidRDefault="00D72CCA" w:rsidP="00AE13D2">
            <w:pPr>
              <w:jc w:val="lowKashida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vertAlign w:val="superscript"/>
                <w:rtl/>
              </w:rPr>
            </w:pPr>
          </w:p>
          <w:p w:rsidR="00D72CCA" w:rsidRPr="00723EBD" w:rsidRDefault="00D72CCA" w:rsidP="00AE13D2">
            <w:pPr>
              <w:jc w:val="lowKashida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vertAlign w:val="superscript"/>
                <w:rtl/>
              </w:rPr>
            </w:pPr>
          </w:p>
          <w:p w:rsidR="00D72CCA" w:rsidRPr="00723EBD" w:rsidRDefault="00D72CCA" w:rsidP="00AE13D2">
            <w:pPr>
              <w:jc w:val="lowKashida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vertAlign w:val="superscript"/>
                <w:rtl/>
              </w:rPr>
            </w:pPr>
          </w:p>
          <w:p w:rsidR="00D72CCA" w:rsidRPr="00723EBD" w:rsidRDefault="00D72CCA" w:rsidP="00AE13D2">
            <w:pPr>
              <w:jc w:val="lowKashida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vertAlign w:val="superscript"/>
                <w:rtl/>
              </w:rPr>
            </w:pPr>
          </w:p>
          <w:p w:rsidR="00D72CCA" w:rsidRPr="00723EBD" w:rsidRDefault="00D72CCA" w:rsidP="00AE13D2">
            <w:pPr>
              <w:jc w:val="lowKashida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vertAlign w:val="superscript"/>
                <w:rtl/>
              </w:rPr>
            </w:pPr>
          </w:p>
          <w:p w:rsidR="00D72CCA" w:rsidRPr="00723EBD" w:rsidRDefault="00D72CCA" w:rsidP="00AE13D2">
            <w:pPr>
              <w:jc w:val="lowKashida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vertAlign w:val="superscript"/>
                <w:rtl/>
              </w:rPr>
            </w:pPr>
          </w:p>
          <w:p w:rsidR="00D72CCA" w:rsidRPr="00723EBD" w:rsidRDefault="00D72CCA" w:rsidP="00AE13D2">
            <w:pPr>
              <w:jc w:val="lowKashida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vertAlign w:val="superscript"/>
                <w:rtl/>
              </w:rPr>
            </w:pPr>
          </w:p>
          <w:p w:rsidR="00D72CCA" w:rsidRPr="00723EBD" w:rsidRDefault="00D72CCA" w:rsidP="00AE13D2">
            <w:pPr>
              <w:jc w:val="lowKashida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vertAlign w:val="superscript"/>
                <w:rtl/>
              </w:rPr>
            </w:pPr>
          </w:p>
          <w:p w:rsidR="00D72CCA" w:rsidRPr="00723EBD" w:rsidRDefault="00D72CCA" w:rsidP="00AE13D2">
            <w:pPr>
              <w:jc w:val="lowKashida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vertAlign w:val="superscript"/>
                <w:rtl/>
              </w:rPr>
            </w:pPr>
          </w:p>
          <w:p w:rsidR="00D72CCA" w:rsidRPr="00723EBD" w:rsidRDefault="00D72CCA" w:rsidP="00AE13D2">
            <w:pPr>
              <w:jc w:val="lowKashida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vertAlign w:val="superscript"/>
                <w:rtl/>
              </w:rPr>
            </w:pPr>
          </w:p>
          <w:p w:rsidR="00D72CCA" w:rsidRPr="00723EBD" w:rsidRDefault="00D72CCA" w:rsidP="00AE13D2">
            <w:pPr>
              <w:jc w:val="lowKashida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vertAlign w:val="superscript"/>
                <w:rtl/>
              </w:rPr>
            </w:pPr>
            <w:r w:rsidRPr="00723EBD">
              <w:rPr>
                <w:rFonts w:ascii="Times New Roman" w:eastAsia="Calibri" w:hAnsi="Times New Roman" w:cs="Times New Roman" w:hint="cs"/>
                <w:b/>
                <w:bCs/>
                <w:sz w:val="28"/>
                <w:szCs w:val="28"/>
                <w:vertAlign w:val="superscript"/>
                <w:rtl/>
              </w:rPr>
              <w:t xml:space="preserve">            </w:t>
            </w:r>
          </w:p>
          <w:p w:rsidR="00D72CCA" w:rsidRPr="00723EBD" w:rsidRDefault="00D72CCA" w:rsidP="00AE13D2">
            <w:pPr>
              <w:jc w:val="lowKashida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vertAlign w:val="superscript"/>
                <w:rtl/>
              </w:rPr>
            </w:pPr>
            <w:r w:rsidRPr="00723EBD">
              <w:rPr>
                <w:rFonts w:ascii="Times New Roman" w:eastAsia="Calibri" w:hAnsi="Times New Roman" w:cs="Times New Roman" w:hint="cs"/>
                <w:b/>
                <w:bCs/>
                <w:sz w:val="28"/>
                <w:szCs w:val="28"/>
                <w:vertAlign w:val="superscript"/>
                <w:rtl/>
              </w:rPr>
              <w:t xml:space="preserve"> الكمية المعروضة</w:t>
            </w:r>
            <w:r w:rsidRPr="00723EB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vertAlign w:val="superscript"/>
              </w:rPr>
              <w:t>QS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2CCA" w:rsidRPr="00723EBD" w:rsidRDefault="00D72CCA" w:rsidP="00AE13D2">
            <w:pPr>
              <w:jc w:val="lowKashida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vertAlign w:val="superscript"/>
                <w:rtl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2CCA" w:rsidRPr="00723EBD" w:rsidRDefault="00D72CCA" w:rsidP="00AE13D2">
            <w:pPr>
              <w:jc w:val="lowKashida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vertAlign w:val="superscript"/>
                <w:rtl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2CCA" w:rsidRPr="00723EBD" w:rsidRDefault="00D72CCA" w:rsidP="00AE13D2">
            <w:pPr>
              <w:jc w:val="lowKashida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vertAlign w:val="superscript"/>
                <w:rtl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2CCA" w:rsidRPr="00723EBD" w:rsidRDefault="00D72CCA" w:rsidP="00AE13D2">
            <w:pPr>
              <w:jc w:val="lowKashida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vertAlign w:val="superscript"/>
                <w:rtl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2CCA" w:rsidRPr="00723EBD" w:rsidRDefault="00D72CCA" w:rsidP="00AE13D2">
            <w:pPr>
              <w:jc w:val="lowKashida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vertAlign w:val="superscript"/>
                <w:rtl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2CCA" w:rsidRPr="00723EBD" w:rsidRDefault="00D72CCA" w:rsidP="00AE13D2">
            <w:pPr>
              <w:jc w:val="lowKashida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vertAlign w:val="superscript"/>
                <w:rtl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2CCA" w:rsidRPr="00723EBD" w:rsidRDefault="00D72CCA" w:rsidP="00AE13D2">
            <w:pPr>
              <w:jc w:val="lowKashida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vertAlign w:val="superscript"/>
                <w:rtl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2CCA" w:rsidRPr="00723EBD" w:rsidRDefault="00D72CCA" w:rsidP="00AE13D2">
            <w:pPr>
              <w:jc w:val="lowKashida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vertAlign w:val="superscript"/>
                <w:rtl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2CCA" w:rsidRPr="00723EBD" w:rsidRDefault="007031B0" w:rsidP="00AE13D2">
            <w:pPr>
              <w:jc w:val="lowKashida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vertAlign w:val="superscript"/>
                <w:rtl/>
              </w:rPr>
            </w:pPr>
            <w:r w:rsidRPr="007031B0">
              <w:rPr>
                <w:noProof/>
                <w:rtl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رابط كسهم مستقيم 4" o:spid="_x0000_s1027" type="#_x0000_t32" style="position:absolute;left:0;text-align:left;margin-left:-4.05pt;margin-top:13.35pt;width:0;height:18.45pt;flip:y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">
                  <v:stroke endarrow="block"/>
                </v:shape>
              </w:pic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D72CCA" w:rsidRPr="00723EBD" w:rsidRDefault="00D72CCA" w:rsidP="00AE13D2">
            <w:pPr>
              <w:jc w:val="lowKashida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vertAlign w:val="superscript"/>
              </w:rPr>
            </w:pPr>
            <w:r w:rsidRPr="00723EBD">
              <w:rPr>
                <w:rFonts w:ascii="Times New Roman" w:eastAsia="Calibri" w:hAnsi="Times New Roman" w:cs="Times New Roman" w:hint="cs"/>
                <w:b/>
                <w:bCs/>
                <w:sz w:val="28"/>
                <w:szCs w:val="28"/>
                <w:vertAlign w:val="superscript"/>
                <w:rtl/>
              </w:rPr>
              <w:t xml:space="preserve">السعر </w:t>
            </w:r>
            <w:r w:rsidRPr="00723EB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vertAlign w:val="superscript"/>
              </w:rPr>
              <w:t>P</w:t>
            </w:r>
          </w:p>
        </w:tc>
      </w:tr>
      <w:tr w:rsidR="00D72CCA" w:rsidRPr="00723EBD" w:rsidTr="00AE13D2">
        <w:tc>
          <w:tcPr>
            <w:tcW w:w="156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72CCA" w:rsidRPr="00723EBD" w:rsidRDefault="00D72CCA" w:rsidP="00AE13D2">
            <w:pPr>
              <w:jc w:val="lowKashida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vertAlign w:val="superscript"/>
                <w:rtl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CA" w:rsidRPr="00723EBD" w:rsidRDefault="00D72CCA" w:rsidP="00AE13D2">
            <w:pPr>
              <w:jc w:val="lowKashida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vertAlign w:val="superscript"/>
                <w:rtl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</w:tcPr>
          <w:p w:rsidR="00D72CCA" w:rsidRPr="00723EBD" w:rsidRDefault="00D72CCA" w:rsidP="00AE13D2">
            <w:pPr>
              <w:jc w:val="lowKashida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vertAlign w:val="superscript"/>
                <w:rtl/>
              </w:rPr>
            </w:pPr>
          </w:p>
        </w:tc>
        <w:tc>
          <w:tcPr>
            <w:tcW w:w="576" w:type="dxa"/>
            <w:tcBorders>
              <w:top w:val="single" w:sz="4" w:space="0" w:color="auto"/>
            </w:tcBorders>
          </w:tcPr>
          <w:p w:rsidR="00D72CCA" w:rsidRPr="00723EBD" w:rsidRDefault="00D72CCA" w:rsidP="00AE13D2">
            <w:pPr>
              <w:jc w:val="lowKashida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vertAlign w:val="superscript"/>
                <w:rtl/>
              </w:rPr>
            </w:pPr>
          </w:p>
        </w:tc>
        <w:tc>
          <w:tcPr>
            <w:tcW w:w="576" w:type="dxa"/>
            <w:tcBorders>
              <w:top w:val="single" w:sz="4" w:space="0" w:color="auto"/>
            </w:tcBorders>
          </w:tcPr>
          <w:p w:rsidR="00D72CCA" w:rsidRPr="00723EBD" w:rsidRDefault="00D72CCA" w:rsidP="00AE13D2">
            <w:pPr>
              <w:jc w:val="lowKashida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vertAlign w:val="superscript"/>
                <w:rtl/>
              </w:rPr>
            </w:pPr>
          </w:p>
        </w:tc>
        <w:tc>
          <w:tcPr>
            <w:tcW w:w="576" w:type="dxa"/>
            <w:tcBorders>
              <w:top w:val="single" w:sz="4" w:space="0" w:color="auto"/>
            </w:tcBorders>
          </w:tcPr>
          <w:p w:rsidR="00D72CCA" w:rsidRPr="00723EBD" w:rsidRDefault="00D72CCA" w:rsidP="00AE13D2">
            <w:pPr>
              <w:jc w:val="lowKashida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vertAlign w:val="superscript"/>
                <w:rtl/>
              </w:rPr>
            </w:pPr>
          </w:p>
        </w:tc>
        <w:tc>
          <w:tcPr>
            <w:tcW w:w="576" w:type="dxa"/>
            <w:tcBorders>
              <w:top w:val="single" w:sz="4" w:space="0" w:color="auto"/>
            </w:tcBorders>
          </w:tcPr>
          <w:p w:rsidR="00D72CCA" w:rsidRPr="00723EBD" w:rsidRDefault="00D72CCA" w:rsidP="00AE13D2">
            <w:pPr>
              <w:jc w:val="lowKashida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vertAlign w:val="superscript"/>
                <w:rtl/>
              </w:rPr>
            </w:pPr>
          </w:p>
        </w:tc>
        <w:tc>
          <w:tcPr>
            <w:tcW w:w="486" w:type="dxa"/>
            <w:tcBorders>
              <w:top w:val="single" w:sz="4" w:space="0" w:color="auto"/>
            </w:tcBorders>
          </w:tcPr>
          <w:p w:rsidR="00D72CCA" w:rsidRPr="00723EBD" w:rsidRDefault="00D72CCA" w:rsidP="00AE13D2">
            <w:pPr>
              <w:jc w:val="lowKashida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vertAlign w:val="superscript"/>
                <w:rtl/>
              </w:rPr>
            </w:pPr>
          </w:p>
        </w:tc>
        <w:tc>
          <w:tcPr>
            <w:tcW w:w="486" w:type="dxa"/>
            <w:tcBorders>
              <w:top w:val="single" w:sz="4" w:space="0" w:color="auto"/>
            </w:tcBorders>
          </w:tcPr>
          <w:p w:rsidR="00D72CCA" w:rsidRPr="00723EBD" w:rsidRDefault="00D72CCA" w:rsidP="00AE13D2">
            <w:pPr>
              <w:jc w:val="lowKashida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vertAlign w:val="superscript"/>
                <w:rtl/>
              </w:rPr>
            </w:pPr>
          </w:p>
        </w:tc>
        <w:tc>
          <w:tcPr>
            <w:tcW w:w="486" w:type="dxa"/>
            <w:tcBorders>
              <w:top w:val="single" w:sz="4" w:space="0" w:color="auto"/>
              <w:right w:val="single" w:sz="4" w:space="0" w:color="auto"/>
            </w:tcBorders>
          </w:tcPr>
          <w:p w:rsidR="00D72CCA" w:rsidRPr="00723EBD" w:rsidRDefault="007031B0" w:rsidP="00AE13D2">
            <w:pPr>
              <w:jc w:val="lowKashida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vertAlign w:val="superscript"/>
                <w:rtl/>
              </w:rPr>
            </w:pPr>
            <w:r w:rsidRPr="007031B0">
              <w:rPr>
                <w:noProof/>
                <w:rtl/>
              </w:rPr>
              <w:pict>
                <v:shape id="رابط كسهم مستقيم 3" o:spid="_x0000_s1028" type="#_x0000_t32" style="position:absolute;left:0;text-align:left;margin-left:3.3pt;margin-top:7pt;width:144.75pt;height:147pt;flip:x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"/>
              </w:pic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D9D9D9" w:themeFill="background1" w:themeFillShade="D9"/>
          </w:tcPr>
          <w:p w:rsidR="00D72CCA" w:rsidRPr="00723EBD" w:rsidRDefault="00D72CCA" w:rsidP="00AE13D2">
            <w:pPr>
              <w:jc w:val="lowKashida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vertAlign w:val="superscript"/>
                <w:rtl/>
              </w:rPr>
            </w:pPr>
            <w:r w:rsidRPr="00723EBD">
              <w:rPr>
                <w:rFonts w:ascii="Times New Roman" w:eastAsia="Calibri" w:hAnsi="Times New Roman" w:cs="Times New Roman" w:hint="cs"/>
                <w:b/>
                <w:bCs/>
                <w:sz w:val="28"/>
                <w:szCs w:val="28"/>
                <w:vertAlign w:val="superscript"/>
                <w:rtl/>
              </w:rPr>
              <w:t>120</w:t>
            </w:r>
          </w:p>
        </w:tc>
      </w:tr>
      <w:tr w:rsidR="00D72CCA" w:rsidRPr="00723EBD" w:rsidTr="00AE13D2">
        <w:tc>
          <w:tcPr>
            <w:tcW w:w="156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72CCA" w:rsidRPr="00723EBD" w:rsidRDefault="00D72CCA" w:rsidP="00AE13D2">
            <w:pPr>
              <w:jc w:val="lowKashida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vertAlign w:val="superscript"/>
                <w:rtl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CA" w:rsidRPr="00723EBD" w:rsidRDefault="00D72CCA" w:rsidP="00AE13D2">
            <w:pPr>
              <w:jc w:val="lowKashida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vertAlign w:val="superscript"/>
                <w:rtl/>
              </w:rPr>
            </w:pPr>
          </w:p>
        </w:tc>
        <w:tc>
          <w:tcPr>
            <w:tcW w:w="576" w:type="dxa"/>
            <w:tcBorders>
              <w:left w:val="single" w:sz="4" w:space="0" w:color="auto"/>
            </w:tcBorders>
          </w:tcPr>
          <w:p w:rsidR="00D72CCA" w:rsidRPr="00723EBD" w:rsidRDefault="00D72CCA" w:rsidP="00AE13D2">
            <w:pPr>
              <w:jc w:val="lowKashida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vertAlign w:val="superscript"/>
                <w:rtl/>
              </w:rPr>
            </w:pPr>
          </w:p>
        </w:tc>
        <w:tc>
          <w:tcPr>
            <w:tcW w:w="576" w:type="dxa"/>
          </w:tcPr>
          <w:p w:rsidR="00D72CCA" w:rsidRPr="00723EBD" w:rsidRDefault="00D72CCA" w:rsidP="00AE13D2">
            <w:pPr>
              <w:jc w:val="lowKashida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vertAlign w:val="superscript"/>
                <w:rtl/>
              </w:rPr>
            </w:pPr>
          </w:p>
        </w:tc>
        <w:tc>
          <w:tcPr>
            <w:tcW w:w="576" w:type="dxa"/>
          </w:tcPr>
          <w:p w:rsidR="00D72CCA" w:rsidRPr="00723EBD" w:rsidRDefault="00D72CCA" w:rsidP="00AE13D2">
            <w:pPr>
              <w:jc w:val="lowKashida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vertAlign w:val="superscript"/>
                <w:rtl/>
              </w:rPr>
            </w:pPr>
          </w:p>
        </w:tc>
        <w:tc>
          <w:tcPr>
            <w:tcW w:w="576" w:type="dxa"/>
          </w:tcPr>
          <w:p w:rsidR="00D72CCA" w:rsidRPr="00723EBD" w:rsidRDefault="00D72CCA" w:rsidP="00AE13D2">
            <w:pPr>
              <w:jc w:val="lowKashida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vertAlign w:val="superscript"/>
                <w:rtl/>
              </w:rPr>
            </w:pPr>
          </w:p>
        </w:tc>
        <w:tc>
          <w:tcPr>
            <w:tcW w:w="576" w:type="dxa"/>
          </w:tcPr>
          <w:p w:rsidR="00D72CCA" w:rsidRPr="00723EBD" w:rsidRDefault="00D72CCA" w:rsidP="00AE13D2">
            <w:pPr>
              <w:jc w:val="lowKashida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vertAlign w:val="superscript"/>
                <w:rtl/>
              </w:rPr>
            </w:pPr>
          </w:p>
        </w:tc>
        <w:tc>
          <w:tcPr>
            <w:tcW w:w="486" w:type="dxa"/>
          </w:tcPr>
          <w:p w:rsidR="00D72CCA" w:rsidRPr="00723EBD" w:rsidRDefault="00D72CCA" w:rsidP="00AE13D2">
            <w:pPr>
              <w:jc w:val="lowKashida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vertAlign w:val="superscript"/>
                <w:rtl/>
              </w:rPr>
            </w:pPr>
          </w:p>
        </w:tc>
        <w:tc>
          <w:tcPr>
            <w:tcW w:w="486" w:type="dxa"/>
          </w:tcPr>
          <w:p w:rsidR="00D72CCA" w:rsidRPr="00723EBD" w:rsidRDefault="00D72CCA" w:rsidP="00AE13D2">
            <w:pPr>
              <w:jc w:val="lowKashida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vertAlign w:val="superscript"/>
                <w:rtl/>
              </w:rPr>
            </w:pPr>
          </w:p>
        </w:tc>
        <w:tc>
          <w:tcPr>
            <w:tcW w:w="486" w:type="dxa"/>
            <w:tcBorders>
              <w:right w:val="single" w:sz="4" w:space="0" w:color="auto"/>
            </w:tcBorders>
          </w:tcPr>
          <w:p w:rsidR="00D72CCA" w:rsidRPr="00723EBD" w:rsidRDefault="00D72CCA" w:rsidP="00AE13D2">
            <w:pPr>
              <w:jc w:val="lowKashida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vertAlign w:val="superscript"/>
                <w:rtl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nil"/>
            </w:tcBorders>
            <w:shd w:val="clear" w:color="auto" w:fill="D9D9D9" w:themeFill="background1" w:themeFillShade="D9"/>
          </w:tcPr>
          <w:p w:rsidR="00D72CCA" w:rsidRPr="00723EBD" w:rsidRDefault="00D72CCA" w:rsidP="00AE13D2">
            <w:pPr>
              <w:jc w:val="lowKashida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vertAlign w:val="superscript"/>
                <w:rtl/>
              </w:rPr>
            </w:pPr>
            <w:r w:rsidRPr="00723EBD">
              <w:rPr>
                <w:rFonts w:ascii="Times New Roman" w:eastAsia="Calibri" w:hAnsi="Times New Roman" w:cs="Times New Roman" w:hint="cs"/>
                <w:b/>
                <w:bCs/>
                <w:sz w:val="28"/>
                <w:szCs w:val="28"/>
                <w:vertAlign w:val="superscript"/>
                <w:rtl/>
              </w:rPr>
              <w:t>110</w:t>
            </w:r>
          </w:p>
        </w:tc>
      </w:tr>
      <w:tr w:rsidR="00D72CCA" w:rsidRPr="00723EBD" w:rsidTr="00AE13D2">
        <w:tc>
          <w:tcPr>
            <w:tcW w:w="156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72CCA" w:rsidRPr="00723EBD" w:rsidRDefault="00D72CCA" w:rsidP="00AE13D2">
            <w:pPr>
              <w:jc w:val="lowKashida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vertAlign w:val="superscript"/>
                <w:rtl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CA" w:rsidRPr="00723EBD" w:rsidRDefault="00D72CCA" w:rsidP="00AE13D2">
            <w:pPr>
              <w:jc w:val="lowKashida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vertAlign w:val="superscript"/>
                <w:rtl/>
              </w:rPr>
            </w:pPr>
          </w:p>
        </w:tc>
        <w:tc>
          <w:tcPr>
            <w:tcW w:w="576" w:type="dxa"/>
            <w:tcBorders>
              <w:left w:val="single" w:sz="4" w:space="0" w:color="auto"/>
            </w:tcBorders>
          </w:tcPr>
          <w:p w:rsidR="00D72CCA" w:rsidRPr="00723EBD" w:rsidRDefault="00D72CCA" w:rsidP="00AE13D2">
            <w:pPr>
              <w:jc w:val="lowKashida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vertAlign w:val="superscript"/>
                <w:rtl/>
              </w:rPr>
            </w:pPr>
          </w:p>
        </w:tc>
        <w:tc>
          <w:tcPr>
            <w:tcW w:w="576" w:type="dxa"/>
          </w:tcPr>
          <w:p w:rsidR="00D72CCA" w:rsidRPr="00723EBD" w:rsidRDefault="00D72CCA" w:rsidP="00AE13D2">
            <w:pPr>
              <w:jc w:val="lowKashida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vertAlign w:val="superscript"/>
                <w:rtl/>
              </w:rPr>
            </w:pPr>
          </w:p>
        </w:tc>
        <w:tc>
          <w:tcPr>
            <w:tcW w:w="576" w:type="dxa"/>
          </w:tcPr>
          <w:p w:rsidR="00D72CCA" w:rsidRPr="00723EBD" w:rsidRDefault="00D72CCA" w:rsidP="00AE13D2">
            <w:pPr>
              <w:jc w:val="lowKashida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vertAlign w:val="superscript"/>
                <w:rtl/>
              </w:rPr>
            </w:pPr>
          </w:p>
        </w:tc>
        <w:tc>
          <w:tcPr>
            <w:tcW w:w="576" w:type="dxa"/>
          </w:tcPr>
          <w:p w:rsidR="00D72CCA" w:rsidRPr="00723EBD" w:rsidRDefault="00D72CCA" w:rsidP="00AE13D2">
            <w:pPr>
              <w:jc w:val="lowKashida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vertAlign w:val="superscript"/>
                <w:rtl/>
              </w:rPr>
            </w:pPr>
          </w:p>
        </w:tc>
        <w:tc>
          <w:tcPr>
            <w:tcW w:w="576" w:type="dxa"/>
          </w:tcPr>
          <w:p w:rsidR="00D72CCA" w:rsidRPr="00723EBD" w:rsidRDefault="00D72CCA" w:rsidP="00AE13D2">
            <w:pPr>
              <w:jc w:val="lowKashida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vertAlign w:val="superscript"/>
                <w:rtl/>
              </w:rPr>
            </w:pPr>
          </w:p>
        </w:tc>
        <w:tc>
          <w:tcPr>
            <w:tcW w:w="486" w:type="dxa"/>
          </w:tcPr>
          <w:p w:rsidR="00D72CCA" w:rsidRPr="00723EBD" w:rsidRDefault="00D72CCA" w:rsidP="00AE13D2">
            <w:pPr>
              <w:jc w:val="lowKashida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vertAlign w:val="superscript"/>
                <w:rtl/>
              </w:rPr>
            </w:pPr>
          </w:p>
        </w:tc>
        <w:tc>
          <w:tcPr>
            <w:tcW w:w="486" w:type="dxa"/>
          </w:tcPr>
          <w:p w:rsidR="00D72CCA" w:rsidRPr="00723EBD" w:rsidRDefault="00D72CCA" w:rsidP="00AE13D2">
            <w:pPr>
              <w:jc w:val="lowKashida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vertAlign w:val="superscript"/>
                <w:rtl/>
              </w:rPr>
            </w:pPr>
          </w:p>
        </w:tc>
        <w:tc>
          <w:tcPr>
            <w:tcW w:w="486" w:type="dxa"/>
            <w:tcBorders>
              <w:right w:val="single" w:sz="4" w:space="0" w:color="auto"/>
            </w:tcBorders>
          </w:tcPr>
          <w:p w:rsidR="00D72CCA" w:rsidRPr="00723EBD" w:rsidRDefault="00D72CCA" w:rsidP="00AE13D2">
            <w:pPr>
              <w:jc w:val="lowKashida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vertAlign w:val="superscript"/>
                <w:rtl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nil"/>
            </w:tcBorders>
            <w:shd w:val="clear" w:color="auto" w:fill="D9D9D9" w:themeFill="background1" w:themeFillShade="D9"/>
          </w:tcPr>
          <w:p w:rsidR="00D72CCA" w:rsidRPr="00723EBD" w:rsidRDefault="00D72CCA" w:rsidP="00AE13D2">
            <w:pPr>
              <w:jc w:val="lowKashida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vertAlign w:val="superscript"/>
                <w:rtl/>
              </w:rPr>
            </w:pPr>
            <w:r w:rsidRPr="00723EBD">
              <w:rPr>
                <w:rFonts w:ascii="Times New Roman" w:eastAsia="Calibri" w:hAnsi="Times New Roman" w:cs="Times New Roman" w:hint="cs"/>
                <w:b/>
                <w:bCs/>
                <w:sz w:val="28"/>
                <w:szCs w:val="28"/>
                <w:vertAlign w:val="superscript"/>
                <w:rtl/>
              </w:rPr>
              <w:t>100</w:t>
            </w:r>
          </w:p>
        </w:tc>
      </w:tr>
      <w:tr w:rsidR="00D72CCA" w:rsidRPr="00723EBD" w:rsidTr="00AE13D2">
        <w:tc>
          <w:tcPr>
            <w:tcW w:w="156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72CCA" w:rsidRPr="00723EBD" w:rsidRDefault="00D72CCA" w:rsidP="00AE13D2">
            <w:pPr>
              <w:jc w:val="lowKashida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vertAlign w:val="superscript"/>
                <w:rtl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CA" w:rsidRPr="00723EBD" w:rsidRDefault="00D72CCA" w:rsidP="00AE13D2">
            <w:pPr>
              <w:jc w:val="lowKashida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vertAlign w:val="superscript"/>
                <w:rtl/>
              </w:rPr>
            </w:pPr>
          </w:p>
        </w:tc>
        <w:tc>
          <w:tcPr>
            <w:tcW w:w="576" w:type="dxa"/>
            <w:tcBorders>
              <w:left w:val="single" w:sz="4" w:space="0" w:color="auto"/>
            </w:tcBorders>
          </w:tcPr>
          <w:p w:rsidR="00D72CCA" w:rsidRPr="00723EBD" w:rsidRDefault="00D72CCA" w:rsidP="00AE13D2">
            <w:pPr>
              <w:jc w:val="lowKashida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vertAlign w:val="superscript"/>
                <w:rtl/>
              </w:rPr>
            </w:pPr>
          </w:p>
        </w:tc>
        <w:tc>
          <w:tcPr>
            <w:tcW w:w="576" w:type="dxa"/>
          </w:tcPr>
          <w:p w:rsidR="00D72CCA" w:rsidRPr="00723EBD" w:rsidRDefault="00D72CCA" w:rsidP="00AE13D2">
            <w:pPr>
              <w:jc w:val="lowKashida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vertAlign w:val="superscript"/>
                <w:rtl/>
              </w:rPr>
            </w:pPr>
          </w:p>
        </w:tc>
        <w:tc>
          <w:tcPr>
            <w:tcW w:w="576" w:type="dxa"/>
          </w:tcPr>
          <w:p w:rsidR="00D72CCA" w:rsidRPr="00723EBD" w:rsidRDefault="00D72CCA" w:rsidP="00AE13D2">
            <w:pPr>
              <w:jc w:val="lowKashida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vertAlign w:val="superscript"/>
                <w:rtl/>
              </w:rPr>
            </w:pPr>
          </w:p>
        </w:tc>
        <w:tc>
          <w:tcPr>
            <w:tcW w:w="576" w:type="dxa"/>
          </w:tcPr>
          <w:p w:rsidR="00D72CCA" w:rsidRPr="00723EBD" w:rsidRDefault="00D72CCA" w:rsidP="00AE13D2">
            <w:pPr>
              <w:jc w:val="lowKashida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vertAlign w:val="superscript"/>
                <w:rtl/>
              </w:rPr>
            </w:pPr>
          </w:p>
        </w:tc>
        <w:tc>
          <w:tcPr>
            <w:tcW w:w="576" w:type="dxa"/>
          </w:tcPr>
          <w:p w:rsidR="00D72CCA" w:rsidRPr="00723EBD" w:rsidRDefault="00D72CCA" w:rsidP="00AE13D2">
            <w:pPr>
              <w:jc w:val="lowKashida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vertAlign w:val="superscript"/>
                <w:rtl/>
              </w:rPr>
            </w:pPr>
          </w:p>
        </w:tc>
        <w:tc>
          <w:tcPr>
            <w:tcW w:w="486" w:type="dxa"/>
          </w:tcPr>
          <w:p w:rsidR="00D72CCA" w:rsidRPr="00723EBD" w:rsidRDefault="00D72CCA" w:rsidP="00AE13D2">
            <w:pPr>
              <w:jc w:val="lowKashida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vertAlign w:val="superscript"/>
                <w:rtl/>
              </w:rPr>
            </w:pPr>
          </w:p>
        </w:tc>
        <w:tc>
          <w:tcPr>
            <w:tcW w:w="486" w:type="dxa"/>
          </w:tcPr>
          <w:p w:rsidR="00D72CCA" w:rsidRPr="00723EBD" w:rsidRDefault="00D72CCA" w:rsidP="00AE13D2">
            <w:pPr>
              <w:jc w:val="lowKashida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vertAlign w:val="superscript"/>
                <w:rtl/>
              </w:rPr>
            </w:pPr>
          </w:p>
        </w:tc>
        <w:tc>
          <w:tcPr>
            <w:tcW w:w="486" w:type="dxa"/>
            <w:tcBorders>
              <w:right w:val="single" w:sz="4" w:space="0" w:color="auto"/>
            </w:tcBorders>
          </w:tcPr>
          <w:p w:rsidR="00D72CCA" w:rsidRPr="00723EBD" w:rsidRDefault="00D72CCA" w:rsidP="00AE13D2">
            <w:pPr>
              <w:jc w:val="lowKashida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vertAlign w:val="superscript"/>
                <w:rtl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nil"/>
            </w:tcBorders>
            <w:shd w:val="clear" w:color="auto" w:fill="D9D9D9" w:themeFill="background1" w:themeFillShade="D9"/>
          </w:tcPr>
          <w:p w:rsidR="00D72CCA" w:rsidRPr="00723EBD" w:rsidRDefault="00D72CCA" w:rsidP="00AE13D2">
            <w:pPr>
              <w:jc w:val="lowKashida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vertAlign w:val="superscript"/>
                <w:rtl/>
              </w:rPr>
            </w:pPr>
            <w:r w:rsidRPr="00723EBD">
              <w:rPr>
                <w:rFonts w:ascii="Times New Roman" w:eastAsia="Calibri" w:hAnsi="Times New Roman" w:cs="Times New Roman" w:hint="cs"/>
                <w:b/>
                <w:bCs/>
                <w:sz w:val="28"/>
                <w:szCs w:val="28"/>
                <w:vertAlign w:val="superscript"/>
                <w:rtl/>
              </w:rPr>
              <w:t>90</w:t>
            </w:r>
          </w:p>
        </w:tc>
      </w:tr>
      <w:tr w:rsidR="00D72CCA" w:rsidRPr="00723EBD" w:rsidTr="00AE13D2">
        <w:tc>
          <w:tcPr>
            <w:tcW w:w="156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72CCA" w:rsidRPr="00723EBD" w:rsidRDefault="00D72CCA" w:rsidP="00AE13D2">
            <w:pPr>
              <w:jc w:val="lowKashida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vertAlign w:val="superscript"/>
                <w:rtl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CA" w:rsidRPr="00723EBD" w:rsidRDefault="00D72CCA" w:rsidP="00AE13D2">
            <w:pPr>
              <w:jc w:val="lowKashida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vertAlign w:val="superscript"/>
                <w:rtl/>
              </w:rPr>
            </w:pPr>
          </w:p>
        </w:tc>
        <w:tc>
          <w:tcPr>
            <w:tcW w:w="576" w:type="dxa"/>
            <w:tcBorders>
              <w:left w:val="single" w:sz="4" w:space="0" w:color="auto"/>
            </w:tcBorders>
          </w:tcPr>
          <w:p w:rsidR="00D72CCA" w:rsidRPr="00723EBD" w:rsidRDefault="00D72CCA" w:rsidP="00AE13D2">
            <w:pPr>
              <w:jc w:val="lowKashida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vertAlign w:val="superscript"/>
                <w:rtl/>
              </w:rPr>
            </w:pPr>
          </w:p>
        </w:tc>
        <w:tc>
          <w:tcPr>
            <w:tcW w:w="576" w:type="dxa"/>
          </w:tcPr>
          <w:p w:rsidR="00D72CCA" w:rsidRPr="00723EBD" w:rsidRDefault="00D72CCA" w:rsidP="00AE13D2">
            <w:pPr>
              <w:jc w:val="lowKashida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vertAlign w:val="superscript"/>
                <w:rtl/>
              </w:rPr>
            </w:pPr>
          </w:p>
        </w:tc>
        <w:tc>
          <w:tcPr>
            <w:tcW w:w="1728" w:type="dxa"/>
            <w:gridSpan w:val="3"/>
          </w:tcPr>
          <w:p w:rsidR="00D72CCA" w:rsidRPr="00723EBD" w:rsidRDefault="007031B0" w:rsidP="00AE13D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vertAlign w:val="superscript"/>
                <w:rtl/>
                <w:lang w:bidi="ar-IQ"/>
              </w:rPr>
            </w:pPr>
            <w:r w:rsidRPr="007031B0">
              <w:rPr>
                <w:noProof/>
                <w:rtl/>
              </w:rPr>
              <w:pict>
                <v:shape id="رابط كسهم مستقيم 2" o:spid="_x0000_s1029" type="#_x0000_t32" style="position:absolute;left:0;text-align:left;margin-left:7.25pt;margin-top:9.1pt;width:10.65pt;height:23.15pt;flip:x y;z-index:2516633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">
                  <v:stroke endarrow="block"/>
                </v:shape>
              </w:pict>
            </w:r>
            <w:r w:rsidR="00D72CCA" w:rsidRPr="00723EBD">
              <w:rPr>
                <w:rFonts w:ascii="Times New Roman" w:eastAsia="Calibri" w:hAnsi="Times New Roman" w:cs="Times New Roman" w:hint="cs"/>
                <w:b/>
                <w:bCs/>
                <w:sz w:val="28"/>
                <w:szCs w:val="28"/>
                <w:vertAlign w:val="superscript"/>
                <w:rtl/>
                <w:lang w:bidi="ar-IQ"/>
              </w:rPr>
              <w:t xml:space="preserve">منحنى </w:t>
            </w:r>
            <w:proofErr w:type="spellStart"/>
            <w:r w:rsidR="00D72CCA" w:rsidRPr="00723EBD">
              <w:rPr>
                <w:rFonts w:ascii="Times New Roman" w:eastAsia="Calibri" w:hAnsi="Times New Roman" w:cs="Times New Roman" w:hint="cs"/>
                <w:b/>
                <w:bCs/>
                <w:sz w:val="28"/>
                <w:szCs w:val="28"/>
                <w:vertAlign w:val="superscript"/>
                <w:rtl/>
                <w:lang w:bidi="ar-IQ"/>
              </w:rPr>
              <w:t>االعرض</w:t>
            </w:r>
            <w:proofErr w:type="spellEnd"/>
          </w:p>
        </w:tc>
        <w:tc>
          <w:tcPr>
            <w:tcW w:w="486" w:type="dxa"/>
          </w:tcPr>
          <w:p w:rsidR="00D72CCA" w:rsidRPr="00723EBD" w:rsidRDefault="00D72CCA" w:rsidP="00AE13D2">
            <w:pPr>
              <w:jc w:val="lowKashida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vertAlign w:val="superscript"/>
                <w:rtl/>
              </w:rPr>
            </w:pPr>
          </w:p>
        </w:tc>
        <w:tc>
          <w:tcPr>
            <w:tcW w:w="486" w:type="dxa"/>
          </w:tcPr>
          <w:p w:rsidR="00D72CCA" w:rsidRPr="00723EBD" w:rsidRDefault="00D72CCA" w:rsidP="00AE13D2">
            <w:pPr>
              <w:jc w:val="lowKashida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vertAlign w:val="superscript"/>
                <w:rtl/>
              </w:rPr>
            </w:pPr>
          </w:p>
        </w:tc>
        <w:tc>
          <w:tcPr>
            <w:tcW w:w="486" w:type="dxa"/>
            <w:tcBorders>
              <w:right w:val="single" w:sz="4" w:space="0" w:color="auto"/>
            </w:tcBorders>
          </w:tcPr>
          <w:p w:rsidR="00D72CCA" w:rsidRPr="00723EBD" w:rsidRDefault="00D72CCA" w:rsidP="00AE13D2">
            <w:pPr>
              <w:jc w:val="lowKashida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vertAlign w:val="superscript"/>
                <w:rtl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nil"/>
            </w:tcBorders>
            <w:shd w:val="clear" w:color="auto" w:fill="D9D9D9" w:themeFill="background1" w:themeFillShade="D9"/>
          </w:tcPr>
          <w:p w:rsidR="00D72CCA" w:rsidRPr="00723EBD" w:rsidRDefault="00D72CCA" w:rsidP="00AE13D2">
            <w:pPr>
              <w:jc w:val="lowKashida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vertAlign w:val="superscript"/>
                <w:rtl/>
              </w:rPr>
            </w:pPr>
            <w:r w:rsidRPr="00723EBD">
              <w:rPr>
                <w:rFonts w:ascii="Times New Roman" w:eastAsia="Calibri" w:hAnsi="Times New Roman" w:cs="Times New Roman" w:hint="cs"/>
                <w:b/>
                <w:bCs/>
                <w:sz w:val="28"/>
                <w:szCs w:val="28"/>
                <w:vertAlign w:val="superscript"/>
                <w:rtl/>
              </w:rPr>
              <w:t>80</w:t>
            </w:r>
          </w:p>
        </w:tc>
      </w:tr>
      <w:tr w:rsidR="00D72CCA" w:rsidRPr="00723EBD" w:rsidTr="00AE13D2">
        <w:tc>
          <w:tcPr>
            <w:tcW w:w="156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72CCA" w:rsidRPr="00723EBD" w:rsidRDefault="00D72CCA" w:rsidP="00AE13D2">
            <w:pPr>
              <w:jc w:val="lowKashida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vertAlign w:val="superscript"/>
                <w:rtl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CA" w:rsidRPr="00723EBD" w:rsidRDefault="00D72CCA" w:rsidP="00AE13D2">
            <w:pPr>
              <w:jc w:val="lowKashida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vertAlign w:val="superscript"/>
                <w:rtl/>
              </w:rPr>
            </w:pPr>
          </w:p>
        </w:tc>
        <w:tc>
          <w:tcPr>
            <w:tcW w:w="576" w:type="dxa"/>
            <w:tcBorders>
              <w:left w:val="single" w:sz="4" w:space="0" w:color="auto"/>
            </w:tcBorders>
          </w:tcPr>
          <w:p w:rsidR="00D72CCA" w:rsidRPr="00723EBD" w:rsidRDefault="00D72CCA" w:rsidP="00AE13D2">
            <w:pPr>
              <w:jc w:val="lowKashida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vertAlign w:val="superscript"/>
                <w:rtl/>
              </w:rPr>
            </w:pPr>
          </w:p>
        </w:tc>
        <w:tc>
          <w:tcPr>
            <w:tcW w:w="576" w:type="dxa"/>
          </w:tcPr>
          <w:p w:rsidR="00D72CCA" w:rsidRPr="00723EBD" w:rsidRDefault="00D72CCA" w:rsidP="00AE13D2">
            <w:pPr>
              <w:jc w:val="lowKashida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vertAlign w:val="superscript"/>
                <w:rtl/>
              </w:rPr>
            </w:pPr>
          </w:p>
        </w:tc>
        <w:tc>
          <w:tcPr>
            <w:tcW w:w="576" w:type="dxa"/>
          </w:tcPr>
          <w:p w:rsidR="00D72CCA" w:rsidRPr="00723EBD" w:rsidRDefault="00D72CCA" w:rsidP="00AE13D2">
            <w:pPr>
              <w:jc w:val="lowKashida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vertAlign w:val="superscript"/>
                <w:rtl/>
              </w:rPr>
            </w:pPr>
          </w:p>
        </w:tc>
        <w:tc>
          <w:tcPr>
            <w:tcW w:w="576" w:type="dxa"/>
          </w:tcPr>
          <w:p w:rsidR="00D72CCA" w:rsidRPr="00723EBD" w:rsidRDefault="00D72CCA" w:rsidP="00AE13D2">
            <w:pPr>
              <w:jc w:val="lowKashida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vertAlign w:val="superscript"/>
                <w:rtl/>
              </w:rPr>
            </w:pPr>
          </w:p>
        </w:tc>
        <w:tc>
          <w:tcPr>
            <w:tcW w:w="576" w:type="dxa"/>
          </w:tcPr>
          <w:p w:rsidR="00D72CCA" w:rsidRPr="00723EBD" w:rsidRDefault="00D72CCA" w:rsidP="00AE13D2">
            <w:pPr>
              <w:jc w:val="lowKashida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vertAlign w:val="superscript"/>
                <w:rtl/>
              </w:rPr>
            </w:pPr>
          </w:p>
        </w:tc>
        <w:tc>
          <w:tcPr>
            <w:tcW w:w="486" w:type="dxa"/>
          </w:tcPr>
          <w:p w:rsidR="00D72CCA" w:rsidRPr="00723EBD" w:rsidRDefault="00D72CCA" w:rsidP="00AE13D2">
            <w:pPr>
              <w:jc w:val="lowKashida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vertAlign w:val="superscript"/>
                <w:rtl/>
              </w:rPr>
            </w:pPr>
          </w:p>
        </w:tc>
        <w:tc>
          <w:tcPr>
            <w:tcW w:w="486" w:type="dxa"/>
          </w:tcPr>
          <w:p w:rsidR="00D72CCA" w:rsidRPr="00723EBD" w:rsidRDefault="00D72CCA" w:rsidP="00AE13D2">
            <w:pPr>
              <w:jc w:val="lowKashida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vertAlign w:val="superscript"/>
                <w:rtl/>
              </w:rPr>
            </w:pPr>
          </w:p>
        </w:tc>
        <w:tc>
          <w:tcPr>
            <w:tcW w:w="486" w:type="dxa"/>
            <w:tcBorders>
              <w:right w:val="single" w:sz="4" w:space="0" w:color="auto"/>
            </w:tcBorders>
          </w:tcPr>
          <w:p w:rsidR="00D72CCA" w:rsidRPr="00723EBD" w:rsidRDefault="00D72CCA" w:rsidP="00AE13D2">
            <w:pPr>
              <w:jc w:val="lowKashida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vertAlign w:val="superscript"/>
                <w:rtl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nil"/>
            </w:tcBorders>
            <w:shd w:val="clear" w:color="auto" w:fill="D9D9D9" w:themeFill="background1" w:themeFillShade="D9"/>
          </w:tcPr>
          <w:p w:rsidR="00D72CCA" w:rsidRPr="00723EBD" w:rsidRDefault="00D72CCA" w:rsidP="00AE13D2">
            <w:pPr>
              <w:jc w:val="lowKashida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vertAlign w:val="superscript"/>
                <w:rtl/>
              </w:rPr>
            </w:pPr>
            <w:r w:rsidRPr="00723EBD">
              <w:rPr>
                <w:rFonts w:ascii="Times New Roman" w:eastAsia="Calibri" w:hAnsi="Times New Roman" w:cs="Times New Roman" w:hint="cs"/>
                <w:b/>
                <w:bCs/>
                <w:sz w:val="28"/>
                <w:szCs w:val="28"/>
                <w:vertAlign w:val="superscript"/>
                <w:rtl/>
              </w:rPr>
              <w:t>70</w:t>
            </w:r>
          </w:p>
        </w:tc>
      </w:tr>
      <w:tr w:rsidR="00D72CCA" w:rsidRPr="00723EBD" w:rsidTr="00AE13D2">
        <w:tc>
          <w:tcPr>
            <w:tcW w:w="156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72CCA" w:rsidRPr="00723EBD" w:rsidRDefault="00D72CCA" w:rsidP="00AE13D2">
            <w:pPr>
              <w:jc w:val="lowKashida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vertAlign w:val="superscript"/>
                <w:rtl/>
                <w:lang w:bidi="ar-IQ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CA" w:rsidRPr="00723EBD" w:rsidRDefault="00D72CCA" w:rsidP="00AE13D2">
            <w:pPr>
              <w:jc w:val="lowKashida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vertAlign w:val="superscript"/>
                <w:rtl/>
              </w:rPr>
            </w:pPr>
          </w:p>
        </w:tc>
        <w:tc>
          <w:tcPr>
            <w:tcW w:w="576" w:type="dxa"/>
            <w:tcBorders>
              <w:left w:val="single" w:sz="4" w:space="0" w:color="auto"/>
            </w:tcBorders>
          </w:tcPr>
          <w:p w:rsidR="00D72CCA" w:rsidRPr="00723EBD" w:rsidRDefault="00D72CCA" w:rsidP="00AE13D2">
            <w:pPr>
              <w:jc w:val="lowKashida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vertAlign w:val="superscript"/>
                <w:rtl/>
              </w:rPr>
            </w:pPr>
          </w:p>
        </w:tc>
        <w:tc>
          <w:tcPr>
            <w:tcW w:w="576" w:type="dxa"/>
          </w:tcPr>
          <w:p w:rsidR="00D72CCA" w:rsidRPr="00723EBD" w:rsidRDefault="00D72CCA" w:rsidP="00AE13D2">
            <w:pPr>
              <w:jc w:val="lowKashida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vertAlign w:val="superscript"/>
                <w:rtl/>
                <w:lang w:bidi="ar-IQ"/>
              </w:rPr>
            </w:pPr>
          </w:p>
        </w:tc>
        <w:tc>
          <w:tcPr>
            <w:tcW w:w="576" w:type="dxa"/>
          </w:tcPr>
          <w:p w:rsidR="00D72CCA" w:rsidRPr="00723EBD" w:rsidRDefault="00D72CCA" w:rsidP="00AE13D2">
            <w:pPr>
              <w:jc w:val="lowKashida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vertAlign w:val="superscript"/>
                <w:rtl/>
              </w:rPr>
            </w:pPr>
          </w:p>
        </w:tc>
        <w:tc>
          <w:tcPr>
            <w:tcW w:w="576" w:type="dxa"/>
          </w:tcPr>
          <w:p w:rsidR="00D72CCA" w:rsidRPr="00723EBD" w:rsidRDefault="00D72CCA" w:rsidP="00AE13D2">
            <w:pPr>
              <w:jc w:val="lowKashida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vertAlign w:val="superscript"/>
                <w:rtl/>
              </w:rPr>
            </w:pPr>
          </w:p>
        </w:tc>
        <w:tc>
          <w:tcPr>
            <w:tcW w:w="576" w:type="dxa"/>
          </w:tcPr>
          <w:p w:rsidR="00D72CCA" w:rsidRPr="00723EBD" w:rsidRDefault="00D72CCA" w:rsidP="00AE13D2">
            <w:pPr>
              <w:jc w:val="lowKashida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vertAlign w:val="superscript"/>
                <w:rtl/>
              </w:rPr>
            </w:pPr>
          </w:p>
        </w:tc>
        <w:tc>
          <w:tcPr>
            <w:tcW w:w="486" w:type="dxa"/>
          </w:tcPr>
          <w:p w:rsidR="00D72CCA" w:rsidRPr="00723EBD" w:rsidRDefault="00D72CCA" w:rsidP="00AE13D2">
            <w:pPr>
              <w:jc w:val="lowKashida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vertAlign w:val="superscript"/>
                <w:rtl/>
              </w:rPr>
            </w:pPr>
          </w:p>
        </w:tc>
        <w:tc>
          <w:tcPr>
            <w:tcW w:w="486" w:type="dxa"/>
          </w:tcPr>
          <w:p w:rsidR="00D72CCA" w:rsidRPr="00723EBD" w:rsidRDefault="00D72CCA" w:rsidP="00AE13D2">
            <w:pPr>
              <w:jc w:val="lowKashida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vertAlign w:val="superscript"/>
                <w:rtl/>
              </w:rPr>
            </w:pPr>
          </w:p>
        </w:tc>
        <w:tc>
          <w:tcPr>
            <w:tcW w:w="486" w:type="dxa"/>
            <w:tcBorders>
              <w:right w:val="single" w:sz="4" w:space="0" w:color="auto"/>
            </w:tcBorders>
          </w:tcPr>
          <w:p w:rsidR="00D72CCA" w:rsidRPr="00723EBD" w:rsidRDefault="00D72CCA" w:rsidP="00AE13D2">
            <w:pPr>
              <w:jc w:val="lowKashida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vertAlign w:val="superscript"/>
                <w:rtl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nil"/>
            </w:tcBorders>
            <w:shd w:val="clear" w:color="auto" w:fill="D9D9D9" w:themeFill="background1" w:themeFillShade="D9"/>
          </w:tcPr>
          <w:p w:rsidR="00D72CCA" w:rsidRPr="00723EBD" w:rsidRDefault="00D72CCA" w:rsidP="00AE13D2">
            <w:pPr>
              <w:jc w:val="lowKashida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vertAlign w:val="superscript"/>
                <w:rtl/>
              </w:rPr>
            </w:pPr>
            <w:r w:rsidRPr="00723EBD">
              <w:rPr>
                <w:rFonts w:ascii="Times New Roman" w:eastAsia="Calibri" w:hAnsi="Times New Roman" w:cs="Times New Roman" w:hint="cs"/>
                <w:b/>
                <w:bCs/>
                <w:sz w:val="28"/>
                <w:szCs w:val="28"/>
                <w:vertAlign w:val="superscript"/>
                <w:rtl/>
              </w:rPr>
              <w:t>60</w:t>
            </w:r>
          </w:p>
        </w:tc>
      </w:tr>
      <w:tr w:rsidR="00D72CCA" w:rsidRPr="00723EBD" w:rsidTr="00AE13D2">
        <w:tc>
          <w:tcPr>
            <w:tcW w:w="156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72CCA" w:rsidRPr="00723EBD" w:rsidRDefault="00D72CCA" w:rsidP="00AE13D2">
            <w:pPr>
              <w:jc w:val="lowKashida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vertAlign w:val="superscript"/>
                <w:rtl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CA" w:rsidRPr="00723EBD" w:rsidRDefault="00D72CCA" w:rsidP="00AE13D2">
            <w:pPr>
              <w:jc w:val="lowKashida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vertAlign w:val="superscript"/>
                <w:rtl/>
              </w:rPr>
            </w:pPr>
          </w:p>
        </w:tc>
        <w:tc>
          <w:tcPr>
            <w:tcW w:w="576" w:type="dxa"/>
            <w:tcBorders>
              <w:left w:val="single" w:sz="4" w:space="0" w:color="auto"/>
            </w:tcBorders>
          </w:tcPr>
          <w:p w:rsidR="00D72CCA" w:rsidRPr="00723EBD" w:rsidRDefault="00D72CCA" w:rsidP="00AE13D2">
            <w:pPr>
              <w:jc w:val="lowKashida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vertAlign w:val="superscript"/>
                <w:rtl/>
              </w:rPr>
            </w:pPr>
          </w:p>
        </w:tc>
        <w:tc>
          <w:tcPr>
            <w:tcW w:w="576" w:type="dxa"/>
          </w:tcPr>
          <w:p w:rsidR="00D72CCA" w:rsidRPr="00723EBD" w:rsidRDefault="00D72CCA" w:rsidP="00AE13D2">
            <w:pPr>
              <w:jc w:val="lowKashida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vertAlign w:val="superscript"/>
                <w:rtl/>
              </w:rPr>
            </w:pPr>
          </w:p>
        </w:tc>
        <w:tc>
          <w:tcPr>
            <w:tcW w:w="576" w:type="dxa"/>
          </w:tcPr>
          <w:p w:rsidR="00D72CCA" w:rsidRPr="00723EBD" w:rsidRDefault="00D72CCA" w:rsidP="00AE13D2">
            <w:pPr>
              <w:jc w:val="lowKashida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vertAlign w:val="superscript"/>
                <w:rtl/>
              </w:rPr>
            </w:pPr>
          </w:p>
        </w:tc>
        <w:tc>
          <w:tcPr>
            <w:tcW w:w="576" w:type="dxa"/>
          </w:tcPr>
          <w:p w:rsidR="00D72CCA" w:rsidRPr="00723EBD" w:rsidRDefault="00D72CCA" w:rsidP="00AE13D2">
            <w:pPr>
              <w:jc w:val="lowKashida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vertAlign w:val="superscript"/>
                <w:rtl/>
              </w:rPr>
            </w:pPr>
          </w:p>
        </w:tc>
        <w:tc>
          <w:tcPr>
            <w:tcW w:w="576" w:type="dxa"/>
          </w:tcPr>
          <w:p w:rsidR="00D72CCA" w:rsidRPr="00723EBD" w:rsidRDefault="00D72CCA" w:rsidP="00AE13D2">
            <w:pPr>
              <w:jc w:val="lowKashida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vertAlign w:val="superscript"/>
                <w:rtl/>
              </w:rPr>
            </w:pPr>
          </w:p>
        </w:tc>
        <w:tc>
          <w:tcPr>
            <w:tcW w:w="486" w:type="dxa"/>
          </w:tcPr>
          <w:p w:rsidR="00D72CCA" w:rsidRPr="00723EBD" w:rsidRDefault="00D72CCA" w:rsidP="00AE13D2">
            <w:pPr>
              <w:jc w:val="lowKashida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vertAlign w:val="superscript"/>
                <w:rtl/>
              </w:rPr>
            </w:pPr>
          </w:p>
        </w:tc>
        <w:tc>
          <w:tcPr>
            <w:tcW w:w="486" w:type="dxa"/>
          </w:tcPr>
          <w:p w:rsidR="00D72CCA" w:rsidRPr="00723EBD" w:rsidRDefault="00D72CCA" w:rsidP="00AE13D2">
            <w:pPr>
              <w:jc w:val="lowKashida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vertAlign w:val="superscript"/>
                <w:rtl/>
              </w:rPr>
            </w:pPr>
          </w:p>
        </w:tc>
        <w:tc>
          <w:tcPr>
            <w:tcW w:w="486" w:type="dxa"/>
            <w:tcBorders>
              <w:right w:val="single" w:sz="4" w:space="0" w:color="auto"/>
            </w:tcBorders>
          </w:tcPr>
          <w:p w:rsidR="00D72CCA" w:rsidRPr="00723EBD" w:rsidRDefault="00D72CCA" w:rsidP="00AE13D2">
            <w:pPr>
              <w:jc w:val="lowKashida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vertAlign w:val="superscript"/>
                <w:rtl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nil"/>
            </w:tcBorders>
            <w:shd w:val="clear" w:color="auto" w:fill="D9D9D9" w:themeFill="background1" w:themeFillShade="D9"/>
          </w:tcPr>
          <w:p w:rsidR="00D72CCA" w:rsidRPr="00723EBD" w:rsidRDefault="00D72CCA" w:rsidP="00AE13D2">
            <w:pPr>
              <w:jc w:val="lowKashida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vertAlign w:val="superscript"/>
                <w:rtl/>
              </w:rPr>
            </w:pPr>
            <w:r w:rsidRPr="00723EBD">
              <w:rPr>
                <w:rFonts w:ascii="Times New Roman" w:eastAsia="Calibri" w:hAnsi="Times New Roman" w:cs="Times New Roman" w:hint="cs"/>
                <w:b/>
                <w:bCs/>
                <w:sz w:val="28"/>
                <w:szCs w:val="28"/>
                <w:vertAlign w:val="superscript"/>
                <w:rtl/>
              </w:rPr>
              <w:t>50</w:t>
            </w:r>
          </w:p>
        </w:tc>
      </w:tr>
      <w:tr w:rsidR="00D72CCA" w:rsidRPr="00723EBD" w:rsidTr="00AE13D2">
        <w:tc>
          <w:tcPr>
            <w:tcW w:w="156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72CCA" w:rsidRPr="00723EBD" w:rsidRDefault="00D72CCA" w:rsidP="00AE13D2">
            <w:pPr>
              <w:jc w:val="lowKashida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vertAlign w:val="superscript"/>
                <w:rtl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CA" w:rsidRPr="00723EBD" w:rsidRDefault="00D72CCA" w:rsidP="00AE13D2">
            <w:pPr>
              <w:jc w:val="lowKashida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vertAlign w:val="superscript"/>
                <w:rtl/>
              </w:rPr>
            </w:pPr>
          </w:p>
        </w:tc>
        <w:tc>
          <w:tcPr>
            <w:tcW w:w="576" w:type="dxa"/>
            <w:tcBorders>
              <w:left w:val="single" w:sz="4" w:space="0" w:color="auto"/>
            </w:tcBorders>
          </w:tcPr>
          <w:p w:rsidR="00D72CCA" w:rsidRPr="00723EBD" w:rsidRDefault="00D72CCA" w:rsidP="00AE13D2">
            <w:pPr>
              <w:jc w:val="lowKashida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vertAlign w:val="superscript"/>
                <w:rtl/>
              </w:rPr>
            </w:pPr>
          </w:p>
        </w:tc>
        <w:tc>
          <w:tcPr>
            <w:tcW w:w="576" w:type="dxa"/>
          </w:tcPr>
          <w:p w:rsidR="00D72CCA" w:rsidRPr="00723EBD" w:rsidRDefault="00D72CCA" w:rsidP="00AE13D2">
            <w:pPr>
              <w:jc w:val="lowKashida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vertAlign w:val="superscript"/>
                <w:rtl/>
              </w:rPr>
            </w:pPr>
          </w:p>
        </w:tc>
        <w:tc>
          <w:tcPr>
            <w:tcW w:w="576" w:type="dxa"/>
          </w:tcPr>
          <w:p w:rsidR="00D72CCA" w:rsidRPr="00723EBD" w:rsidRDefault="00D72CCA" w:rsidP="00AE13D2">
            <w:pPr>
              <w:jc w:val="lowKashida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vertAlign w:val="superscript"/>
                <w:rtl/>
              </w:rPr>
            </w:pPr>
          </w:p>
        </w:tc>
        <w:tc>
          <w:tcPr>
            <w:tcW w:w="576" w:type="dxa"/>
          </w:tcPr>
          <w:p w:rsidR="00D72CCA" w:rsidRPr="00723EBD" w:rsidRDefault="00D72CCA" w:rsidP="00AE13D2">
            <w:pPr>
              <w:jc w:val="lowKashida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vertAlign w:val="superscript"/>
                <w:rtl/>
              </w:rPr>
            </w:pPr>
          </w:p>
        </w:tc>
        <w:tc>
          <w:tcPr>
            <w:tcW w:w="576" w:type="dxa"/>
          </w:tcPr>
          <w:p w:rsidR="00D72CCA" w:rsidRPr="00723EBD" w:rsidRDefault="00D72CCA" w:rsidP="00AE13D2">
            <w:pPr>
              <w:jc w:val="lowKashida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vertAlign w:val="superscript"/>
                <w:rtl/>
              </w:rPr>
            </w:pPr>
          </w:p>
        </w:tc>
        <w:tc>
          <w:tcPr>
            <w:tcW w:w="486" w:type="dxa"/>
          </w:tcPr>
          <w:p w:rsidR="00D72CCA" w:rsidRPr="00723EBD" w:rsidRDefault="00D72CCA" w:rsidP="00AE13D2">
            <w:pPr>
              <w:jc w:val="lowKashida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vertAlign w:val="superscript"/>
                <w:rtl/>
              </w:rPr>
            </w:pPr>
          </w:p>
        </w:tc>
        <w:tc>
          <w:tcPr>
            <w:tcW w:w="486" w:type="dxa"/>
          </w:tcPr>
          <w:p w:rsidR="00D72CCA" w:rsidRPr="00723EBD" w:rsidRDefault="00D72CCA" w:rsidP="00AE13D2">
            <w:pPr>
              <w:jc w:val="lowKashida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vertAlign w:val="superscript"/>
                <w:rtl/>
              </w:rPr>
            </w:pPr>
          </w:p>
        </w:tc>
        <w:tc>
          <w:tcPr>
            <w:tcW w:w="486" w:type="dxa"/>
            <w:tcBorders>
              <w:right w:val="single" w:sz="4" w:space="0" w:color="auto"/>
            </w:tcBorders>
          </w:tcPr>
          <w:p w:rsidR="00D72CCA" w:rsidRPr="00723EBD" w:rsidRDefault="00D72CCA" w:rsidP="00AE13D2">
            <w:pPr>
              <w:jc w:val="lowKashida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vertAlign w:val="superscript"/>
                <w:rtl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nil"/>
            </w:tcBorders>
            <w:shd w:val="clear" w:color="auto" w:fill="D9D9D9" w:themeFill="background1" w:themeFillShade="D9"/>
          </w:tcPr>
          <w:p w:rsidR="00D72CCA" w:rsidRPr="00723EBD" w:rsidRDefault="00D72CCA" w:rsidP="00AE13D2">
            <w:pPr>
              <w:jc w:val="lowKashida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vertAlign w:val="superscript"/>
                <w:rtl/>
              </w:rPr>
            </w:pPr>
            <w:r w:rsidRPr="00723EBD">
              <w:rPr>
                <w:rFonts w:ascii="Times New Roman" w:eastAsia="Calibri" w:hAnsi="Times New Roman" w:cs="Times New Roman" w:hint="cs"/>
                <w:b/>
                <w:bCs/>
                <w:sz w:val="28"/>
                <w:szCs w:val="28"/>
                <w:vertAlign w:val="superscript"/>
                <w:rtl/>
              </w:rPr>
              <w:t>40</w:t>
            </w:r>
          </w:p>
        </w:tc>
      </w:tr>
      <w:tr w:rsidR="00D72CCA" w:rsidRPr="00723EBD" w:rsidTr="00AE13D2">
        <w:tc>
          <w:tcPr>
            <w:tcW w:w="156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72CCA" w:rsidRPr="00723EBD" w:rsidRDefault="00D72CCA" w:rsidP="00AE13D2">
            <w:pPr>
              <w:jc w:val="lowKashida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vertAlign w:val="superscript"/>
                <w:rtl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CA" w:rsidRPr="00723EBD" w:rsidRDefault="00D72CCA" w:rsidP="00AE13D2">
            <w:pPr>
              <w:jc w:val="lowKashida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vertAlign w:val="superscript"/>
                <w:rtl/>
              </w:rPr>
            </w:pPr>
          </w:p>
        </w:tc>
        <w:tc>
          <w:tcPr>
            <w:tcW w:w="576" w:type="dxa"/>
            <w:tcBorders>
              <w:left w:val="single" w:sz="4" w:space="0" w:color="auto"/>
            </w:tcBorders>
          </w:tcPr>
          <w:p w:rsidR="00D72CCA" w:rsidRPr="00723EBD" w:rsidRDefault="00D72CCA" w:rsidP="00AE13D2">
            <w:pPr>
              <w:jc w:val="lowKashida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vertAlign w:val="superscript"/>
                <w:rtl/>
              </w:rPr>
            </w:pPr>
          </w:p>
        </w:tc>
        <w:tc>
          <w:tcPr>
            <w:tcW w:w="576" w:type="dxa"/>
          </w:tcPr>
          <w:p w:rsidR="00D72CCA" w:rsidRPr="00723EBD" w:rsidRDefault="00D72CCA" w:rsidP="00AE13D2">
            <w:pPr>
              <w:jc w:val="lowKashida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vertAlign w:val="superscript"/>
                <w:rtl/>
              </w:rPr>
            </w:pPr>
          </w:p>
        </w:tc>
        <w:tc>
          <w:tcPr>
            <w:tcW w:w="576" w:type="dxa"/>
          </w:tcPr>
          <w:p w:rsidR="00D72CCA" w:rsidRPr="00723EBD" w:rsidRDefault="00D72CCA" w:rsidP="00AE13D2">
            <w:pPr>
              <w:jc w:val="lowKashida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vertAlign w:val="superscript"/>
                <w:rtl/>
              </w:rPr>
            </w:pPr>
          </w:p>
        </w:tc>
        <w:tc>
          <w:tcPr>
            <w:tcW w:w="576" w:type="dxa"/>
          </w:tcPr>
          <w:p w:rsidR="00D72CCA" w:rsidRPr="00723EBD" w:rsidRDefault="00D72CCA" w:rsidP="00AE13D2">
            <w:pPr>
              <w:jc w:val="lowKashida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vertAlign w:val="superscript"/>
                <w:rtl/>
              </w:rPr>
            </w:pPr>
          </w:p>
        </w:tc>
        <w:tc>
          <w:tcPr>
            <w:tcW w:w="576" w:type="dxa"/>
          </w:tcPr>
          <w:p w:rsidR="00D72CCA" w:rsidRPr="00723EBD" w:rsidRDefault="00D72CCA" w:rsidP="00AE13D2">
            <w:pPr>
              <w:jc w:val="lowKashida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vertAlign w:val="superscript"/>
                <w:rtl/>
              </w:rPr>
            </w:pPr>
          </w:p>
        </w:tc>
        <w:tc>
          <w:tcPr>
            <w:tcW w:w="486" w:type="dxa"/>
          </w:tcPr>
          <w:p w:rsidR="00D72CCA" w:rsidRPr="00723EBD" w:rsidRDefault="00D72CCA" w:rsidP="00AE13D2">
            <w:pPr>
              <w:jc w:val="lowKashida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vertAlign w:val="superscript"/>
                <w:rtl/>
              </w:rPr>
            </w:pPr>
          </w:p>
        </w:tc>
        <w:tc>
          <w:tcPr>
            <w:tcW w:w="486" w:type="dxa"/>
          </w:tcPr>
          <w:p w:rsidR="00D72CCA" w:rsidRPr="00723EBD" w:rsidRDefault="00D72CCA" w:rsidP="00AE13D2">
            <w:pPr>
              <w:jc w:val="lowKashida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vertAlign w:val="superscript"/>
                <w:rtl/>
              </w:rPr>
            </w:pPr>
          </w:p>
        </w:tc>
        <w:tc>
          <w:tcPr>
            <w:tcW w:w="486" w:type="dxa"/>
            <w:tcBorders>
              <w:right w:val="single" w:sz="4" w:space="0" w:color="auto"/>
            </w:tcBorders>
          </w:tcPr>
          <w:p w:rsidR="00D72CCA" w:rsidRPr="00723EBD" w:rsidRDefault="00D72CCA" w:rsidP="00AE13D2">
            <w:pPr>
              <w:jc w:val="lowKashida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vertAlign w:val="superscript"/>
                <w:rtl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nil"/>
            </w:tcBorders>
            <w:shd w:val="clear" w:color="auto" w:fill="D9D9D9" w:themeFill="background1" w:themeFillShade="D9"/>
          </w:tcPr>
          <w:p w:rsidR="00D72CCA" w:rsidRPr="00723EBD" w:rsidRDefault="00D72CCA" w:rsidP="00AE13D2">
            <w:pPr>
              <w:jc w:val="lowKashida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vertAlign w:val="superscript"/>
                <w:rtl/>
                <w:lang w:bidi="ar-IQ"/>
              </w:rPr>
            </w:pPr>
            <w:r w:rsidRPr="00723EBD">
              <w:rPr>
                <w:rFonts w:ascii="Times New Roman" w:eastAsia="Calibri" w:hAnsi="Times New Roman" w:cs="Times New Roman" w:hint="cs"/>
                <w:b/>
                <w:bCs/>
                <w:sz w:val="28"/>
                <w:szCs w:val="28"/>
                <w:vertAlign w:val="superscript"/>
                <w:rtl/>
                <w:lang w:bidi="ar-IQ"/>
              </w:rPr>
              <w:t>30</w:t>
            </w:r>
          </w:p>
        </w:tc>
      </w:tr>
      <w:tr w:rsidR="00D72CCA" w:rsidRPr="00723EBD" w:rsidTr="00AE13D2">
        <w:trPr>
          <w:trHeight w:val="335"/>
        </w:trPr>
        <w:tc>
          <w:tcPr>
            <w:tcW w:w="156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72CCA" w:rsidRPr="00723EBD" w:rsidRDefault="00D72CCA" w:rsidP="00AE13D2">
            <w:pPr>
              <w:jc w:val="lowKashida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72CCA" w:rsidRPr="00723EBD" w:rsidRDefault="00D72CCA" w:rsidP="00AE13D2">
            <w:pPr>
              <w:jc w:val="lowKashida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vertAlign w:val="superscript"/>
                <w:rtl/>
              </w:rPr>
            </w:pPr>
            <w:r w:rsidRPr="00723EBD">
              <w:rPr>
                <w:rFonts w:ascii="Times New Roman" w:eastAsia="Calibri" w:hAnsi="Times New Roman" w:cs="Times New Roman" w:hint="cs"/>
                <w:b/>
                <w:bCs/>
                <w:sz w:val="28"/>
                <w:szCs w:val="28"/>
                <w:vertAlign w:val="superscript"/>
                <w:rtl/>
              </w:rPr>
              <w:t>2700</w:t>
            </w:r>
          </w:p>
        </w:tc>
        <w:tc>
          <w:tcPr>
            <w:tcW w:w="576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D72CCA" w:rsidRPr="00723EBD" w:rsidRDefault="00D72CCA" w:rsidP="00AE13D2">
            <w:pPr>
              <w:jc w:val="lowKashida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vertAlign w:val="superscript"/>
                <w:rtl/>
              </w:rPr>
            </w:pPr>
            <w:r w:rsidRPr="00723EBD">
              <w:rPr>
                <w:rFonts w:ascii="Times New Roman" w:eastAsia="Calibri" w:hAnsi="Times New Roman" w:cs="Times New Roman" w:hint="cs"/>
                <w:b/>
                <w:bCs/>
                <w:sz w:val="28"/>
                <w:szCs w:val="28"/>
                <w:vertAlign w:val="superscript"/>
                <w:rtl/>
              </w:rPr>
              <w:t>2400</w:t>
            </w:r>
          </w:p>
        </w:tc>
        <w:tc>
          <w:tcPr>
            <w:tcW w:w="576" w:type="dxa"/>
            <w:shd w:val="clear" w:color="auto" w:fill="D9D9D9" w:themeFill="background1" w:themeFillShade="D9"/>
          </w:tcPr>
          <w:p w:rsidR="00D72CCA" w:rsidRPr="00723EBD" w:rsidRDefault="00D72CCA" w:rsidP="00AE13D2">
            <w:pPr>
              <w:jc w:val="lowKashida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vertAlign w:val="superscript"/>
                <w:rtl/>
              </w:rPr>
            </w:pPr>
            <w:r w:rsidRPr="00723EBD">
              <w:rPr>
                <w:rFonts w:ascii="Times New Roman" w:eastAsia="Calibri" w:hAnsi="Times New Roman" w:cs="Times New Roman" w:hint="cs"/>
                <w:b/>
                <w:bCs/>
                <w:sz w:val="28"/>
                <w:szCs w:val="28"/>
                <w:vertAlign w:val="superscript"/>
                <w:rtl/>
              </w:rPr>
              <w:t>2100</w:t>
            </w:r>
          </w:p>
        </w:tc>
        <w:tc>
          <w:tcPr>
            <w:tcW w:w="576" w:type="dxa"/>
            <w:shd w:val="clear" w:color="auto" w:fill="D9D9D9" w:themeFill="background1" w:themeFillShade="D9"/>
          </w:tcPr>
          <w:p w:rsidR="00D72CCA" w:rsidRPr="00723EBD" w:rsidRDefault="00D72CCA" w:rsidP="00AE13D2">
            <w:pPr>
              <w:jc w:val="lowKashida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vertAlign w:val="superscript"/>
                <w:rtl/>
              </w:rPr>
            </w:pPr>
            <w:r w:rsidRPr="00723EBD">
              <w:rPr>
                <w:rFonts w:ascii="Times New Roman" w:eastAsia="Calibri" w:hAnsi="Times New Roman" w:cs="Times New Roman" w:hint="cs"/>
                <w:b/>
                <w:bCs/>
                <w:sz w:val="28"/>
                <w:szCs w:val="28"/>
                <w:vertAlign w:val="superscript"/>
                <w:rtl/>
              </w:rPr>
              <w:t>1800</w:t>
            </w:r>
          </w:p>
        </w:tc>
        <w:tc>
          <w:tcPr>
            <w:tcW w:w="576" w:type="dxa"/>
            <w:shd w:val="clear" w:color="auto" w:fill="D9D9D9" w:themeFill="background1" w:themeFillShade="D9"/>
          </w:tcPr>
          <w:p w:rsidR="00D72CCA" w:rsidRPr="00723EBD" w:rsidRDefault="00D72CCA" w:rsidP="00AE13D2">
            <w:pPr>
              <w:jc w:val="lowKashida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vertAlign w:val="superscript"/>
                <w:rtl/>
              </w:rPr>
            </w:pPr>
            <w:r w:rsidRPr="00723EBD">
              <w:rPr>
                <w:rFonts w:ascii="Times New Roman" w:eastAsia="Calibri" w:hAnsi="Times New Roman" w:cs="Times New Roman" w:hint="cs"/>
                <w:b/>
                <w:bCs/>
                <w:sz w:val="28"/>
                <w:szCs w:val="28"/>
                <w:vertAlign w:val="superscript"/>
                <w:rtl/>
              </w:rPr>
              <w:t>1500</w:t>
            </w:r>
          </w:p>
        </w:tc>
        <w:tc>
          <w:tcPr>
            <w:tcW w:w="576" w:type="dxa"/>
            <w:shd w:val="clear" w:color="auto" w:fill="D9D9D9" w:themeFill="background1" w:themeFillShade="D9"/>
          </w:tcPr>
          <w:p w:rsidR="00D72CCA" w:rsidRPr="00723EBD" w:rsidRDefault="00D72CCA" w:rsidP="00AE13D2">
            <w:pPr>
              <w:jc w:val="lowKashida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vertAlign w:val="superscript"/>
                <w:rtl/>
              </w:rPr>
            </w:pPr>
            <w:r w:rsidRPr="00723EBD">
              <w:rPr>
                <w:rFonts w:ascii="Times New Roman" w:eastAsia="Calibri" w:hAnsi="Times New Roman" w:cs="Times New Roman" w:hint="cs"/>
                <w:b/>
                <w:bCs/>
                <w:sz w:val="28"/>
                <w:szCs w:val="28"/>
                <w:vertAlign w:val="superscript"/>
                <w:rtl/>
              </w:rPr>
              <w:t>1200</w:t>
            </w:r>
          </w:p>
        </w:tc>
        <w:tc>
          <w:tcPr>
            <w:tcW w:w="486" w:type="dxa"/>
            <w:shd w:val="clear" w:color="auto" w:fill="D9D9D9" w:themeFill="background1" w:themeFillShade="D9"/>
          </w:tcPr>
          <w:p w:rsidR="00D72CCA" w:rsidRPr="00723EBD" w:rsidRDefault="00D72CCA" w:rsidP="00AE13D2">
            <w:pPr>
              <w:jc w:val="lowKashida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vertAlign w:val="superscript"/>
                <w:rtl/>
              </w:rPr>
            </w:pPr>
            <w:r w:rsidRPr="00723EBD">
              <w:rPr>
                <w:rFonts w:ascii="Times New Roman" w:eastAsia="Calibri" w:hAnsi="Times New Roman" w:cs="Times New Roman" w:hint="cs"/>
                <w:b/>
                <w:bCs/>
                <w:sz w:val="28"/>
                <w:szCs w:val="28"/>
                <w:vertAlign w:val="superscript"/>
                <w:rtl/>
              </w:rPr>
              <w:t>900</w:t>
            </w:r>
          </w:p>
        </w:tc>
        <w:tc>
          <w:tcPr>
            <w:tcW w:w="486" w:type="dxa"/>
            <w:shd w:val="clear" w:color="auto" w:fill="D9D9D9" w:themeFill="background1" w:themeFillShade="D9"/>
          </w:tcPr>
          <w:p w:rsidR="00D72CCA" w:rsidRPr="00723EBD" w:rsidRDefault="00D72CCA" w:rsidP="00AE13D2">
            <w:pPr>
              <w:jc w:val="lowKashida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vertAlign w:val="superscript"/>
                <w:rtl/>
              </w:rPr>
            </w:pPr>
            <w:r w:rsidRPr="00723EBD">
              <w:rPr>
                <w:rFonts w:ascii="Times New Roman" w:eastAsia="Calibri" w:hAnsi="Times New Roman" w:cs="Times New Roman" w:hint="cs"/>
                <w:b/>
                <w:bCs/>
                <w:sz w:val="28"/>
                <w:szCs w:val="28"/>
                <w:vertAlign w:val="superscript"/>
                <w:rtl/>
              </w:rPr>
              <w:t>600</w:t>
            </w:r>
          </w:p>
        </w:tc>
        <w:tc>
          <w:tcPr>
            <w:tcW w:w="486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D72CCA" w:rsidRPr="00723EBD" w:rsidRDefault="00D72CCA" w:rsidP="00AE13D2">
            <w:pPr>
              <w:jc w:val="lowKashida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vertAlign w:val="superscript"/>
                <w:rtl/>
              </w:rPr>
            </w:pPr>
            <w:r w:rsidRPr="00723EBD">
              <w:rPr>
                <w:rFonts w:ascii="Times New Roman" w:eastAsia="Calibri" w:hAnsi="Times New Roman" w:cs="Times New Roman" w:hint="cs"/>
                <w:b/>
                <w:bCs/>
                <w:sz w:val="28"/>
                <w:szCs w:val="28"/>
                <w:vertAlign w:val="superscript"/>
                <w:rtl/>
              </w:rPr>
              <w:t>300</w:t>
            </w:r>
          </w:p>
        </w:tc>
        <w:tc>
          <w:tcPr>
            <w:tcW w:w="550" w:type="dxa"/>
            <w:tcBorders>
              <w:left w:val="single" w:sz="4" w:space="0" w:color="auto"/>
              <w:right w:val="nil"/>
            </w:tcBorders>
            <w:shd w:val="clear" w:color="auto" w:fill="D9D9D9" w:themeFill="background1" w:themeFillShade="D9"/>
          </w:tcPr>
          <w:p w:rsidR="00D72CCA" w:rsidRPr="00723EBD" w:rsidRDefault="00D72CCA" w:rsidP="00AE13D2">
            <w:pPr>
              <w:jc w:val="lowKashida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vertAlign w:val="superscript"/>
                <w:rtl/>
                <w:lang w:bidi="ar-IQ"/>
              </w:rPr>
            </w:pPr>
          </w:p>
        </w:tc>
      </w:tr>
    </w:tbl>
    <w:p w:rsidR="00D72CCA" w:rsidRPr="00723EBD" w:rsidRDefault="00D72CCA" w:rsidP="00D72CCA">
      <w:pPr>
        <w:rPr>
          <w:rFonts w:ascii="Times New Roman" w:eastAsia="Calibri" w:hAnsi="Times New Roman" w:cs="Times New Roman"/>
          <w:b/>
          <w:bCs/>
          <w:sz w:val="28"/>
          <w:szCs w:val="28"/>
          <w:u w:val="single"/>
          <w:rtl/>
          <w:lang w:bidi="ar-IQ"/>
        </w:rPr>
      </w:pPr>
    </w:p>
    <w:p w:rsidR="00D72CCA" w:rsidRPr="00723EBD" w:rsidRDefault="00D72CCA" w:rsidP="00D72CCA">
      <w:pPr>
        <w:rPr>
          <w:rFonts w:ascii="Times New Roman" w:eastAsia="Calibri" w:hAnsi="Times New Roman" w:cs="Times New Roman"/>
          <w:b/>
          <w:bCs/>
          <w:sz w:val="28"/>
          <w:szCs w:val="28"/>
          <w:u w:val="single"/>
          <w:rtl/>
          <w:lang w:bidi="ar-IQ"/>
        </w:rPr>
      </w:pPr>
    </w:p>
    <w:p w:rsidR="00D72CCA" w:rsidRPr="00723EBD" w:rsidRDefault="00D72CCA" w:rsidP="00D72CCA">
      <w:pPr>
        <w:rPr>
          <w:rFonts w:ascii="Times New Roman" w:eastAsia="Calibri" w:hAnsi="Times New Roman" w:cs="Times New Roman"/>
          <w:b/>
          <w:bCs/>
          <w:sz w:val="28"/>
          <w:szCs w:val="28"/>
          <w:u w:val="single"/>
          <w:rtl/>
          <w:lang w:bidi="ar-IQ"/>
        </w:rPr>
      </w:pPr>
    </w:p>
    <w:p w:rsidR="00D72CCA" w:rsidRPr="00723EBD" w:rsidRDefault="00D72CCA" w:rsidP="00D72CCA">
      <w:pPr>
        <w:rPr>
          <w:rFonts w:ascii="Times New Roman" w:eastAsia="Calibri" w:hAnsi="Times New Roman" w:cs="Times New Roman"/>
          <w:b/>
          <w:bCs/>
          <w:sz w:val="28"/>
          <w:szCs w:val="28"/>
          <w:u w:val="single"/>
          <w:rtl/>
          <w:lang w:bidi="ar-IQ"/>
        </w:rPr>
      </w:pPr>
    </w:p>
    <w:p w:rsidR="00D72CCA" w:rsidRPr="00723EBD" w:rsidRDefault="00D72CCA" w:rsidP="00D72CCA">
      <w:pPr>
        <w:rPr>
          <w:rFonts w:ascii="Times New Roman" w:eastAsia="Calibri" w:hAnsi="Times New Roman" w:cs="Times New Roman"/>
          <w:b/>
          <w:bCs/>
          <w:sz w:val="28"/>
          <w:szCs w:val="28"/>
          <w:u w:val="single"/>
          <w:rtl/>
          <w:lang w:bidi="ar-IQ"/>
        </w:rPr>
      </w:pPr>
    </w:p>
    <w:p w:rsidR="00D72CCA" w:rsidRPr="00723EBD" w:rsidRDefault="00D72CCA" w:rsidP="00D72CCA">
      <w:pPr>
        <w:rPr>
          <w:rFonts w:ascii="Times New Roman" w:eastAsia="Calibri" w:hAnsi="Times New Roman" w:cs="Times New Roman"/>
          <w:sz w:val="28"/>
          <w:szCs w:val="28"/>
          <w:rtl/>
          <w:lang w:bidi="ar-IQ"/>
        </w:rPr>
      </w:pPr>
    </w:p>
    <w:p w:rsidR="00D72CCA" w:rsidRPr="00723EBD" w:rsidRDefault="00D72CCA" w:rsidP="00D72CCA">
      <w:pPr>
        <w:rPr>
          <w:rFonts w:ascii="Times New Roman" w:eastAsia="Calibri" w:hAnsi="Times New Roman" w:cs="Times New Roman"/>
          <w:sz w:val="28"/>
          <w:szCs w:val="28"/>
          <w:rtl/>
          <w:lang w:bidi="ar-IQ"/>
        </w:rPr>
      </w:pPr>
    </w:p>
    <w:p w:rsidR="00D72CCA" w:rsidRPr="00723EBD" w:rsidRDefault="00D72CCA" w:rsidP="00D72CCA">
      <w:pPr>
        <w:rPr>
          <w:rFonts w:ascii="Times New Roman" w:eastAsia="Calibri" w:hAnsi="Times New Roman" w:cs="Times New Roman"/>
          <w:sz w:val="28"/>
          <w:szCs w:val="28"/>
          <w:rtl/>
          <w:lang w:bidi="ar-IQ"/>
        </w:rPr>
      </w:pPr>
    </w:p>
    <w:p w:rsidR="00D72CCA" w:rsidRPr="00723EBD" w:rsidRDefault="00D72CCA" w:rsidP="00D72CCA">
      <w:pPr>
        <w:rPr>
          <w:rFonts w:ascii="Times New Roman" w:eastAsia="Calibri" w:hAnsi="Times New Roman" w:cs="Times New Roman"/>
          <w:sz w:val="28"/>
          <w:szCs w:val="28"/>
          <w:rtl/>
          <w:lang w:bidi="ar-IQ"/>
        </w:rPr>
      </w:pPr>
    </w:p>
    <w:p w:rsidR="00D72CCA" w:rsidRPr="00723EBD" w:rsidRDefault="00D72CCA" w:rsidP="00D72CCA">
      <w:pPr>
        <w:rPr>
          <w:rFonts w:ascii="Times New Roman" w:eastAsia="Calibri" w:hAnsi="Times New Roman" w:cs="Times New Roman"/>
          <w:b/>
          <w:bCs/>
          <w:sz w:val="28"/>
          <w:szCs w:val="28"/>
          <w:u w:val="single"/>
          <w:rtl/>
          <w:lang w:bidi="ar-IQ"/>
        </w:rPr>
      </w:pPr>
    </w:p>
    <w:p w:rsidR="00D72CCA" w:rsidRPr="00723EBD" w:rsidRDefault="007031B0" w:rsidP="00D72CCA">
      <w:pPr>
        <w:bidi w:val="0"/>
        <w:rPr>
          <w:rFonts w:ascii="Times New Roman" w:eastAsia="Calibri" w:hAnsi="Times New Roman" w:cs="Times New Roman"/>
          <w:b/>
          <w:bCs/>
          <w:sz w:val="28"/>
          <w:szCs w:val="28"/>
          <w:u w:val="single"/>
          <w:rtl/>
        </w:rPr>
      </w:pPr>
      <w:r w:rsidRPr="007031B0">
        <w:rPr>
          <w:noProof/>
          <w:rtl/>
        </w:rPr>
        <w:pict>
          <v:shape id="رابط كسهم مستقيم 1" o:spid="_x0000_s1026" type="#_x0000_t32" style="position:absolute;margin-left:-103.35pt;margin-top:16.3pt;width:20.1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">
            <v:stroke endarrow="block"/>
          </v:shape>
        </w:pict>
      </w:r>
    </w:p>
    <w:p w:rsidR="00EF541B" w:rsidRDefault="00EF541B"/>
    <w:sectPr w:rsidR="00EF541B" w:rsidSect="00AB3683">
      <w:pgSz w:w="11906" w:h="16838"/>
      <w:pgMar w:top="1440" w:right="1800" w:bottom="1440" w:left="1800" w:header="708" w:footer="708" w:gutter="0"/>
      <w:pgBorders w:offsetFrom="page">
        <w:top w:val="apples" w:sz="31" w:space="24" w:color="auto"/>
        <w:left w:val="apples" w:sz="31" w:space="24" w:color="auto"/>
        <w:bottom w:val="apples" w:sz="31" w:space="24" w:color="auto"/>
        <w:right w:val="apples" w:sz="31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20"/>
  <w:characterSpacingControl w:val="doNotCompress"/>
  <w:compat/>
  <w:rsids>
    <w:rsidRoot w:val="00D72CCA"/>
    <w:rsid w:val="00077602"/>
    <w:rsid w:val="00573B8C"/>
    <w:rsid w:val="007031B0"/>
    <w:rsid w:val="00991A90"/>
    <w:rsid w:val="009922DE"/>
    <w:rsid w:val="00AB3683"/>
    <w:rsid w:val="00C50302"/>
    <w:rsid w:val="00D72CCA"/>
    <w:rsid w:val="00EF541B"/>
    <w:rsid w:val="00F11171"/>
    <w:rsid w:val="00F64B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1951]"/>
    </o:shapedefaults>
    <o:shapelayout v:ext="edit">
      <o:idmap v:ext="edit" data="1"/>
      <o:rules v:ext="edit">
        <o:r id="V:Rule5" type="connector" idref="#رابط كسهم مستقيم 4"/>
        <o:r id="V:Rule6" type="connector" idref="#رابط كسهم مستقيم 1"/>
        <o:r id="V:Rule7" type="connector" idref="#رابط كسهم مستقيم 3"/>
        <o:r id="V:Rule8" type="connector" idref="#رابط كسهم مستقيم 2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CCA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2C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238</Words>
  <Characters>1362</Characters>
  <Application>Microsoft Office Word</Application>
  <DocSecurity>0</DocSecurity>
  <Lines>11</Lines>
  <Paragraphs>3</Paragraphs>
  <ScaleCrop>false</ScaleCrop>
  <Company>SACC</Company>
  <LinksUpToDate>false</LinksUpToDate>
  <CharactersWithSpaces>1597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2020-03-26T19:48:00Z</dcterms:created>
  <dcterms:modified xsi:type="dcterms:W3CDTF">2020-04-02T23:14:00Z</dcterms:modified>
</cp:coreProperties>
</file>