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00" w:rsidRPr="00430B78" w:rsidRDefault="00FA4C53" w:rsidP="00430B78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FA4C53">
        <w:rPr>
          <w:rFonts w:hint="cs"/>
          <w:b/>
          <w:bCs/>
          <w:sz w:val="28"/>
          <w:szCs w:val="28"/>
          <w:u w:val="single"/>
          <w:rtl/>
          <w:lang w:bidi="ar-IQ"/>
        </w:rPr>
        <w:t>مزيج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D20731" w:rsidRPr="00430B78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السفر والسياحة </w:t>
      </w:r>
    </w:p>
    <w:p w:rsidR="00D20731" w:rsidRPr="00430B78" w:rsidRDefault="00D20731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ان صناعة السياحة والسفر صناعة متشابكة ومعقدة والتي من خلالها تقدم خدمات الى المسافرين من كافة النواحي , تتعلق اعمال السفر بوكلاء السفر والشركات السياحية ولهم علاقات مباشرة مع الخطوط الجوية ووسائل النقل الاخرى وتدخل معها الايواء والطعام والشراب وب</w:t>
      </w:r>
      <w:r w:rsidR="005F5B22">
        <w:rPr>
          <w:rFonts w:hint="cs"/>
          <w:b/>
          <w:bCs/>
          <w:sz w:val="28"/>
          <w:szCs w:val="28"/>
          <w:rtl/>
          <w:lang w:bidi="ar-IQ"/>
        </w:rPr>
        <w:t xml:space="preserve">ذلك ينتج عنها </w:t>
      </w:r>
      <w:r w:rsidR="005F5B22" w:rsidRPr="005F5B22">
        <w:rPr>
          <w:rFonts w:hint="cs"/>
          <w:b/>
          <w:bCs/>
          <w:sz w:val="28"/>
          <w:szCs w:val="28"/>
          <w:u w:val="single"/>
          <w:rtl/>
          <w:lang w:bidi="ar-IQ"/>
        </w:rPr>
        <w:t>مصاريف السواح</w:t>
      </w:r>
      <w:r w:rsidR="005F5B22">
        <w:rPr>
          <w:rFonts w:hint="cs"/>
          <w:b/>
          <w:bCs/>
          <w:sz w:val="28"/>
          <w:szCs w:val="28"/>
          <w:rtl/>
          <w:lang w:bidi="ar-IQ"/>
        </w:rPr>
        <w:t xml:space="preserve"> وال</w:t>
      </w:r>
      <w:r w:rsidRPr="00430B78">
        <w:rPr>
          <w:rFonts w:hint="cs"/>
          <w:b/>
          <w:bCs/>
          <w:sz w:val="28"/>
          <w:szCs w:val="28"/>
          <w:rtl/>
          <w:lang w:bidi="ar-IQ"/>
        </w:rPr>
        <w:t>تي هي ع</w:t>
      </w:r>
      <w:r w:rsidR="005F5B22">
        <w:rPr>
          <w:rFonts w:hint="cs"/>
          <w:b/>
          <w:bCs/>
          <w:sz w:val="28"/>
          <w:szCs w:val="28"/>
          <w:rtl/>
          <w:lang w:bidi="ar-IQ"/>
        </w:rPr>
        <w:t>ب</w:t>
      </w:r>
      <w:r w:rsidRPr="00430B78">
        <w:rPr>
          <w:rFonts w:hint="cs"/>
          <w:b/>
          <w:bCs/>
          <w:sz w:val="28"/>
          <w:szCs w:val="28"/>
          <w:rtl/>
          <w:lang w:bidi="ar-IQ"/>
        </w:rPr>
        <w:t>ارة عن المصاريف التي تدفع الى وسائل النقل والايواء والطعام والشراب و</w:t>
      </w:r>
      <w:r w:rsidR="005F5B22">
        <w:rPr>
          <w:rFonts w:hint="cs"/>
          <w:b/>
          <w:bCs/>
          <w:sz w:val="28"/>
          <w:szCs w:val="28"/>
          <w:rtl/>
          <w:lang w:bidi="ar-IQ"/>
        </w:rPr>
        <w:t>خ</w:t>
      </w:r>
      <w:r w:rsidRPr="00430B78">
        <w:rPr>
          <w:rFonts w:hint="cs"/>
          <w:b/>
          <w:bCs/>
          <w:sz w:val="28"/>
          <w:szCs w:val="28"/>
          <w:rtl/>
          <w:lang w:bidi="ar-IQ"/>
        </w:rPr>
        <w:t>دمات اخرى . وتتدخل كافة الخدمات والنشاطات مع القوانين الحكومية وهيئة التطور السياحي والخاصة الاخرى</w:t>
      </w:r>
    </w:p>
    <w:p w:rsidR="00D20731" w:rsidRPr="00430B78" w:rsidRDefault="00D20731" w:rsidP="00430B78">
      <w:pPr>
        <w:jc w:val="lowKashida"/>
        <w:rPr>
          <w:b/>
          <w:bCs/>
          <w:sz w:val="28"/>
          <w:szCs w:val="28"/>
          <w:u w:val="single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u w:val="single"/>
          <w:rtl/>
          <w:lang w:bidi="ar-IQ"/>
        </w:rPr>
        <w:t>انواع السياحة:</w:t>
      </w:r>
    </w:p>
    <w:p w:rsidR="00D20731" w:rsidRPr="00430B78" w:rsidRDefault="00A95566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1</w:t>
      </w:r>
      <w:r w:rsidR="00D20731" w:rsidRPr="00430B78">
        <w:rPr>
          <w:rFonts w:hint="cs"/>
          <w:b/>
          <w:bCs/>
          <w:sz w:val="28"/>
          <w:szCs w:val="28"/>
          <w:rtl/>
          <w:lang w:bidi="ar-IQ"/>
        </w:rPr>
        <w:t>ـ السياحة الثقافية : تستهدف السائح للتعرف على اشياء جديدة عن الشعوب التاريخية الاثرية, ومن اشهر مناطق السياحة التاريخية في العالم من</w:t>
      </w:r>
      <w:r w:rsidR="005F5B22">
        <w:rPr>
          <w:rFonts w:hint="cs"/>
          <w:b/>
          <w:bCs/>
          <w:sz w:val="28"/>
          <w:szCs w:val="28"/>
          <w:rtl/>
          <w:lang w:bidi="ar-IQ"/>
        </w:rPr>
        <w:t>طقة الشرق الاوسط وال</w:t>
      </w:r>
      <w:r w:rsidR="00D20731" w:rsidRPr="00430B78">
        <w:rPr>
          <w:rFonts w:hint="cs"/>
          <w:b/>
          <w:bCs/>
          <w:sz w:val="28"/>
          <w:szCs w:val="28"/>
          <w:rtl/>
          <w:lang w:bidi="ar-IQ"/>
        </w:rPr>
        <w:t>تي تعتبر منطقة الحضارات القديمة ومهد الاديان السماوية جميعا . فهنالك الاثار الفرعونية مثل الاهرامات وابو الهول في مصر</w:t>
      </w:r>
    </w:p>
    <w:p w:rsidR="00D20731" w:rsidRPr="00430B78" w:rsidRDefault="00D20731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 xml:space="preserve">ثم تأتي العراق في حضارات عريقية متمثلة بحضارة </w:t>
      </w:r>
      <w:r w:rsidR="00126B0C" w:rsidRPr="00430B78">
        <w:rPr>
          <w:rFonts w:hint="cs"/>
          <w:b/>
          <w:bCs/>
          <w:sz w:val="28"/>
          <w:szCs w:val="28"/>
          <w:rtl/>
          <w:lang w:bidi="ar-IQ"/>
        </w:rPr>
        <w:t>وادي الرافدين مثل بابل واشور والحضر. وفي الاردن مهد الحضارات التي كانت زاخرة بمختلف الحضارات التي كانت زاخرة بمختلف الحضارات اليونانية والرومانية والقبطبة والاسلامية .</w:t>
      </w:r>
    </w:p>
    <w:p w:rsidR="00126B0C" w:rsidRPr="00430B78" w:rsidRDefault="00126B0C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من الجدير بالذكر ان السياحة الثقافية المرتبطة بالمعالم الاثرية والحضارية لايقبل عليها السائح الامرة واحدة , وتكون لفترة (3-5) ايلم على ان يتخلل هذه الايام زيارات يومية الى مواقع اثرية قريبة من محل الاقامة.</w:t>
      </w:r>
    </w:p>
    <w:p w:rsidR="00126B0C" w:rsidRPr="00430B78" w:rsidRDefault="00A95566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2</w:t>
      </w:r>
      <w:r w:rsidR="00126B0C" w:rsidRPr="00430B78">
        <w:rPr>
          <w:rFonts w:hint="cs"/>
          <w:b/>
          <w:bCs/>
          <w:sz w:val="28"/>
          <w:szCs w:val="28"/>
          <w:rtl/>
          <w:lang w:bidi="ar-IQ"/>
        </w:rPr>
        <w:t xml:space="preserve"> ـ السياحة الاعلاجية : وهي معروفة منذ القدم حيث ينتقل الانسان بالتدريج . ان بعض الامراض ( كالامراض الصدرية والروماتزية) تشفى بواسطة الانتقال الى اماكن معينة تتميز بمناخ خاص ثم اكتشف الخواص </w:t>
      </w:r>
      <w:r w:rsidR="00391533" w:rsidRPr="00430B78">
        <w:rPr>
          <w:rFonts w:hint="cs"/>
          <w:b/>
          <w:bCs/>
          <w:sz w:val="28"/>
          <w:szCs w:val="28"/>
          <w:rtl/>
          <w:lang w:bidi="ar-IQ"/>
        </w:rPr>
        <w:t xml:space="preserve">العلاجية واقامة التماثيل وايطاليا التي توسعت في اقامة المدن العلاجية حيث يوجد ( اكثر من (40) مدينة تضم مياه معدنية ) والتي تحقق دخلا سياحيا كبيرا . وفي الاردن هنالك مناطق علاجية مثل ماعين والبحر الميت والتي يأتي السياح اليها من مختلف دول العالم المختلفة للاستشفاء </w:t>
      </w:r>
      <w:r w:rsidRPr="00430B7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A95566" w:rsidRPr="00430B78" w:rsidRDefault="00A95566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3ـ السياحة الرياضية : وهي سياحة رياضية تتضمن الاشتراك بالفعاليات الرياضية والمشاهدة والتشجيع , وهناك انواع مختلفة للسياحة الرياضبة تشمل مايلي :</w:t>
      </w:r>
    </w:p>
    <w:p w:rsidR="00A95566" w:rsidRPr="00430B78" w:rsidRDefault="005F5B22" w:rsidP="00430B78">
      <w:pPr>
        <w:jc w:val="lowKashida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أـ سياحة الصيد  ب ـ الرياضة </w:t>
      </w:r>
      <w:r w:rsidR="00A95566" w:rsidRPr="00430B78">
        <w:rPr>
          <w:rFonts w:hint="cs"/>
          <w:b/>
          <w:bCs/>
          <w:sz w:val="28"/>
          <w:szCs w:val="28"/>
          <w:rtl/>
          <w:lang w:bidi="ar-IQ"/>
        </w:rPr>
        <w:t xml:space="preserve"> المائية ج ـ رياضة التسلق د ـ رياضة التزحلق ه ـ الرياضة المنظمة </w:t>
      </w:r>
    </w:p>
    <w:p w:rsidR="00A95566" w:rsidRPr="00430B78" w:rsidRDefault="00A95566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 xml:space="preserve">4ـ السياحة الدينية : كانت السياحة الدينية من اهم السياحات التي كانت تدفع الانسان للسفر , وهناك انواع للسياحة الدينية منها : </w:t>
      </w:r>
    </w:p>
    <w:p w:rsidR="00A95566" w:rsidRPr="00430B78" w:rsidRDefault="00A95566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أـ المعالم الدينية عند المسلمين  ب ـ المعالم الدينية عند المسيحين ج ـ المعالم الدينية عند اليهود</w:t>
      </w:r>
    </w:p>
    <w:p w:rsidR="00A95566" w:rsidRPr="00430B78" w:rsidRDefault="00A95566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5ـ </w:t>
      </w:r>
      <w:r w:rsidR="00FE7567" w:rsidRPr="00430B78">
        <w:rPr>
          <w:rFonts w:hint="cs"/>
          <w:b/>
          <w:bCs/>
          <w:sz w:val="28"/>
          <w:szCs w:val="28"/>
          <w:rtl/>
          <w:lang w:bidi="ar-IQ"/>
        </w:rPr>
        <w:t>ا</w:t>
      </w:r>
      <w:r w:rsidR="00C04054" w:rsidRPr="00430B78">
        <w:rPr>
          <w:rFonts w:hint="cs"/>
          <w:b/>
          <w:bCs/>
          <w:sz w:val="28"/>
          <w:szCs w:val="28"/>
          <w:rtl/>
          <w:lang w:bidi="ar-IQ"/>
        </w:rPr>
        <w:t>ل</w:t>
      </w:r>
      <w:r w:rsidR="00FE7567" w:rsidRPr="00430B78">
        <w:rPr>
          <w:rFonts w:hint="cs"/>
          <w:b/>
          <w:bCs/>
          <w:sz w:val="28"/>
          <w:szCs w:val="28"/>
          <w:rtl/>
          <w:lang w:bidi="ar-IQ"/>
        </w:rPr>
        <w:t>سياحة</w:t>
      </w:r>
      <w:r w:rsidR="00C04054" w:rsidRPr="00430B78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E7567" w:rsidRPr="00430B78">
        <w:rPr>
          <w:rFonts w:hint="cs"/>
          <w:b/>
          <w:bCs/>
          <w:sz w:val="28"/>
          <w:szCs w:val="28"/>
          <w:rtl/>
          <w:lang w:bidi="ar-IQ"/>
        </w:rPr>
        <w:t xml:space="preserve">الترفيهية : وهي سياحة الاستجمام والتي تهدف من وراء الرحلة هو تحقيق الترفيه والراحة للسياح في مواقع سياحية ,وهنا المواقع السياحية الترفيهية تكون فقط في مواسم مختلفة منها الصيفية </w:t>
      </w:r>
      <w:r w:rsidR="003A2991" w:rsidRPr="00430B78">
        <w:rPr>
          <w:rFonts w:hint="cs"/>
          <w:b/>
          <w:bCs/>
          <w:sz w:val="28"/>
          <w:szCs w:val="28"/>
          <w:rtl/>
          <w:lang w:bidi="ar-IQ"/>
        </w:rPr>
        <w:t xml:space="preserve">والشتوية </w:t>
      </w:r>
      <w:r w:rsidR="00A125A5" w:rsidRPr="00430B78">
        <w:rPr>
          <w:rFonts w:hint="cs"/>
          <w:b/>
          <w:bCs/>
          <w:sz w:val="28"/>
          <w:szCs w:val="28"/>
          <w:rtl/>
          <w:lang w:bidi="ar-IQ"/>
        </w:rPr>
        <w:t>وتعتبر سياحة</w:t>
      </w:r>
      <w:r w:rsidR="005F5B2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bookmarkStart w:id="0" w:name="_GoBack"/>
      <w:bookmarkEnd w:id="0"/>
      <w:r w:rsidR="00A125A5" w:rsidRPr="00430B78">
        <w:rPr>
          <w:rFonts w:hint="cs"/>
          <w:b/>
          <w:bCs/>
          <w:sz w:val="28"/>
          <w:szCs w:val="28"/>
          <w:rtl/>
          <w:lang w:bidi="ar-IQ"/>
        </w:rPr>
        <w:t xml:space="preserve">الاستجمام من اكثر فترات اقامة السائح في الموقع السياحي. </w:t>
      </w:r>
    </w:p>
    <w:p w:rsidR="00C04054" w:rsidRPr="00430B78" w:rsidRDefault="00C04054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>6ـ سياحة المؤتمرات : والتي تتطلب امكانيات هائلة من حيث توفير اماكن الايواء ووسائل النقل السياحي والتسهيلات السياحية الاخرى وتوفير مستوى رفيع من حيث العدد المؤهل والمنظم لمدن المؤتمرات.</w:t>
      </w:r>
    </w:p>
    <w:p w:rsidR="00C04054" w:rsidRPr="00430B78" w:rsidRDefault="00C04054" w:rsidP="00430B78">
      <w:pPr>
        <w:jc w:val="lowKashida"/>
        <w:rPr>
          <w:b/>
          <w:bCs/>
          <w:sz w:val="28"/>
          <w:szCs w:val="28"/>
          <w:rtl/>
          <w:lang w:bidi="ar-IQ"/>
        </w:rPr>
      </w:pPr>
      <w:r w:rsidRPr="00430B78">
        <w:rPr>
          <w:rFonts w:hint="cs"/>
          <w:b/>
          <w:bCs/>
          <w:sz w:val="28"/>
          <w:szCs w:val="28"/>
          <w:rtl/>
          <w:lang w:bidi="ar-IQ"/>
        </w:rPr>
        <w:t xml:space="preserve">7ـ السياحة الاقتصادية: والتي تشمل سياحة الرحلات التي تنطوي على اغراض اقتصادية ومختلفة مثل حضور المعارض الدولية ومن انجاز اعمال المشروعات . وهناك المعارض الدولية  والتي تستحوذ رجال الاعمال والتجار في استقطاب عدد كبير من السياح الذين يقومون بهدف المشاهدة والتبضع . </w:t>
      </w:r>
    </w:p>
    <w:p w:rsidR="00A125A5" w:rsidRDefault="00A125A5">
      <w:pPr>
        <w:rPr>
          <w:lang w:bidi="ar-IQ"/>
        </w:rPr>
      </w:pPr>
    </w:p>
    <w:sectPr w:rsidR="00A125A5" w:rsidSect="00D913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8"/>
    <w:rsid w:val="00126B0C"/>
    <w:rsid w:val="00155B48"/>
    <w:rsid w:val="00391533"/>
    <w:rsid w:val="003A2991"/>
    <w:rsid w:val="00430B78"/>
    <w:rsid w:val="005F5B22"/>
    <w:rsid w:val="00A125A5"/>
    <w:rsid w:val="00A95566"/>
    <w:rsid w:val="00C04054"/>
    <w:rsid w:val="00C42300"/>
    <w:rsid w:val="00D20731"/>
    <w:rsid w:val="00D913A3"/>
    <w:rsid w:val="00FA4C53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15</cp:revision>
  <dcterms:created xsi:type="dcterms:W3CDTF">2018-10-24T06:03:00Z</dcterms:created>
  <dcterms:modified xsi:type="dcterms:W3CDTF">2018-10-31T07:15:00Z</dcterms:modified>
</cp:coreProperties>
</file>