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4A8" w:rsidRPr="006E4134" w:rsidRDefault="006E4134" w:rsidP="006E4134">
      <w:pPr>
        <w:jc w:val="center"/>
        <w:rPr>
          <w:rFonts w:hint="cs"/>
          <w:b/>
          <w:bCs/>
          <w:sz w:val="40"/>
          <w:szCs w:val="40"/>
          <w:rtl/>
          <w:lang w:bidi="ar-IQ"/>
        </w:rPr>
      </w:pPr>
      <w:r w:rsidRPr="006E4134">
        <w:rPr>
          <w:rFonts w:hint="cs"/>
          <w:b/>
          <w:bCs/>
          <w:sz w:val="40"/>
          <w:szCs w:val="40"/>
          <w:rtl/>
          <w:lang w:bidi="ar-IQ"/>
        </w:rPr>
        <w:t xml:space="preserve">المحاضرة الرابعة </w:t>
      </w:r>
    </w:p>
    <w:p w:rsidR="006E4134" w:rsidRPr="007B3AAA" w:rsidRDefault="006E4134" w:rsidP="006E4134">
      <w:pPr>
        <w:jc w:val="right"/>
        <w:rPr>
          <w:b/>
          <w:bCs/>
          <w:sz w:val="36"/>
          <w:szCs w:val="36"/>
          <w:u w:val="single"/>
          <w:rtl/>
          <w:lang w:bidi="ar-IQ"/>
        </w:rPr>
      </w:pPr>
      <w:r w:rsidRPr="006E4134">
        <w:rPr>
          <w:rFonts w:hint="cs"/>
          <w:b/>
          <w:bCs/>
          <w:sz w:val="36"/>
          <w:szCs w:val="36"/>
          <w:u w:val="single"/>
          <w:rtl/>
          <w:lang w:bidi="ar-IQ"/>
        </w:rPr>
        <w:t>عوامل نشأة السياحة وتطورها:</w:t>
      </w:r>
    </w:p>
    <w:p w:rsidR="006E4134" w:rsidRPr="007B3AAA" w:rsidRDefault="006E4134" w:rsidP="007B3AAA">
      <w:pPr>
        <w:bidi/>
        <w:spacing w:line="276" w:lineRule="auto"/>
        <w:jc w:val="both"/>
        <w:rPr>
          <w:rFonts w:hint="cs"/>
          <w:b/>
          <w:bCs/>
          <w:sz w:val="28"/>
          <w:szCs w:val="28"/>
          <w:rtl/>
          <w:lang w:bidi="ar-IQ"/>
        </w:rPr>
      </w:pPr>
      <w:r w:rsidRPr="007B3AAA">
        <w:rPr>
          <w:rFonts w:hint="cs"/>
          <w:b/>
          <w:bCs/>
          <w:sz w:val="28"/>
          <w:szCs w:val="28"/>
          <w:rtl/>
          <w:lang w:bidi="ar-IQ"/>
        </w:rPr>
        <w:t>ا-المادة الخام :-</w:t>
      </w:r>
    </w:p>
    <w:p w:rsidR="006E4134" w:rsidRDefault="006E4134" w:rsidP="007B3AAA">
      <w:pPr>
        <w:bidi/>
        <w:spacing w:line="276" w:lineRule="auto"/>
        <w:jc w:val="both"/>
        <w:rPr>
          <w:rFonts w:hint="cs"/>
          <w:sz w:val="28"/>
          <w:szCs w:val="28"/>
          <w:rtl/>
          <w:lang w:bidi="ar-IQ"/>
        </w:rPr>
      </w:pPr>
      <w:r>
        <w:rPr>
          <w:rFonts w:hint="cs"/>
          <w:sz w:val="28"/>
          <w:szCs w:val="28"/>
          <w:rtl/>
          <w:lang w:bidi="ar-IQ"/>
        </w:rPr>
        <w:t>تعد المادة الخام الأولية من المقومات الأساسية لصناعة السياحة فالمواردالطبيعية التي أوجدها الله سبحانه وتعالى في مختلف دول العالم مثل المناخ والتضاريس والشواطئ والمحيطات والبحار والغابات فضآ عن عوامل الجذب الحضارية المنتشرة في العالم من اماكن تأريخية وأثرية والمواقع الدينية والمدن الحضارية والخدمات الحضارية وتوفر المسارح ودور السينما والصالات والتقدم التكنولوجي والتقدم العمراني.</w:t>
      </w:r>
    </w:p>
    <w:p w:rsidR="006E4134" w:rsidRPr="007B3AAA" w:rsidRDefault="006E4134" w:rsidP="007B3AAA">
      <w:pPr>
        <w:bidi/>
        <w:spacing w:line="276" w:lineRule="auto"/>
        <w:jc w:val="both"/>
        <w:rPr>
          <w:rFonts w:hint="cs"/>
          <w:b/>
          <w:bCs/>
          <w:sz w:val="28"/>
          <w:szCs w:val="28"/>
          <w:rtl/>
          <w:lang w:bidi="ar-IQ"/>
        </w:rPr>
      </w:pPr>
      <w:r w:rsidRPr="007B3AAA">
        <w:rPr>
          <w:rFonts w:hint="cs"/>
          <w:b/>
          <w:bCs/>
          <w:sz w:val="28"/>
          <w:szCs w:val="28"/>
          <w:rtl/>
          <w:lang w:bidi="ar-IQ"/>
        </w:rPr>
        <w:t>2-اليد العاملة :-</w:t>
      </w:r>
    </w:p>
    <w:p w:rsidR="006E4134" w:rsidRDefault="006E4134" w:rsidP="007B3AAA">
      <w:pPr>
        <w:bidi/>
        <w:spacing w:line="276" w:lineRule="auto"/>
        <w:jc w:val="both"/>
        <w:rPr>
          <w:sz w:val="28"/>
          <w:szCs w:val="28"/>
          <w:rtl/>
          <w:lang w:bidi="ar-IQ"/>
        </w:rPr>
      </w:pPr>
      <w:r>
        <w:rPr>
          <w:rFonts w:hint="cs"/>
          <w:sz w:val="28"/>
          <w:szCs w:val="28"/>
          <w:rtl/>
          <w:lang w:bidi="ar-IQ"/>
        </w:rPr>
        <w:t xml:space="preserve">وتمثل عنصرآ أساسيآ في حياة المجتمع النساني فلولا العمل لما تطورت الحياة على كوكب الأرض ، إذ يعد حقل السياحة مخزنآ هائلآ في </w:t>
      </w:r>
      <w:r w:rsidR="007B3AAA">
        <w:rPr>
          <w:rFonts w:hint="cs"/>
          <w:sz w:val="28"/>
          <w:szCs w:val="28"/>
          <w:rtl/>
          <w:lang w:bidi="ar-IQ"/>
        </w:rPr>
        <w:t>مجال أستخدام اليد العاملة ، إذ ب</w:t>
      </w:r>
      <w:r>
        <w:rPr>
          <w:rFonts w:hint="cs"/>
          <w:sz w:val="28"/>
          <w:szCs w:val="28"/>
          <w:rtl/>
          <w:lang w:bidi="ar-IQ"/>
        </w:rPr>
        <w:t xml:space="preserve">فضل السياحة تستطيع القضاء على أكبر عدد من العاملين </w:t>
      </w:r>
      <w:r w:rsidR="007B3AAA">
        <w:rPr>
          <w:rFonts w:hint="cs"/>
          <w:sz w:val="28"/>
          <w:szCs w:val="28"/>
          <w:rtl/>
          <w:lang w:bidi="ar-IQ"/>
        </w:rPr>
        <w:t>و العمل على تشغيلهم في مجال السياحة .</w:t>
      </w:r>
    </w:p>
    <w:p w:rsidR="007B3AAA" w:rsidRDefault="007B3AAA" w:rsidP="007B3AAA">
      <w:pPr>
        <w:bidi/>
        <w:spacing w:line="276" w:lineRule="auto"/>
        <w:jc w:val="both"/>
        <w:rPr>
          <w:rFonts w:hint="cs"/>
          <w:sz w:val="28"/>
          <w:szCs w:val="28"/>
          <w:rtl/>
          <w:lang w:bidi="ar-IQ"/>
        </w:rPr>
      </w:pPr>
      <w:r>
        <w:rPr>
          <w:rFonts w:hint="cs"/>
          <w:sz w:val="28"/>
          <w:szCs w:val="28"/>
          <w:rtl/>
          <w:lang w:bidi="ar-IQ"/>
        </w:rPr>
        <w:t>ويمكن تقيم اليد العاملة طبقآ للمهارة والكفاءة الى عمالة ماهرة وغير ماهرة وطبقآ لصلة العمل بالنشاط السياحي الى عمالة مباشرة وعمالة غير مباشرة وطبقآ للأختصاص وعلاقته بالسياحة ممكن تقيمها الى عمالة سياحية متخصصة وعمالة فنية متخصصة في مجالات غير سياحية .</w:t>
      </w:r>
    </w:p>
    <w:p w:rsidR="007B3AAA" w:rsidRPr="007B3AAA" w:rsidRDefault="007B3AAA" w:rsidP="007B3AAA">
      <w:pPr>
        <w:bidi/>
        <w:spacing w:line="276" w:lineRule="auto"/>
        <w:jc w:val="both"/>
        <w:rPr>
          <w:rFonts w:hint="cs"/>
          <w:b/>
          <w:bCs/>
          <w:sz w:val="28"/>
          <w:szCs w:val="28"/>
          <w:rtl/>
          <w:lang w:bidi="ar-IQ"/>
        </w:rPr>
      </w:pPr>
      <w:bookmarkStart w:id="0" w:name="_GoBack"/>
      <w:r w:rsidRPr="007B3AAA">
        <w:rPr>
          <w:rFonts w:hint="cs"/>
          <w:b/>
          <w:bCs/>
          <w:sz w:val="28"/>
          <w:szCs w:val="28"/>
          <w:rtl/>
          <w:lang w:bidi="ar-IQ"/>
        </w:rPr>
        <w:t>3-السوق :-</w:t>
      </w:r>
    </w:p>
    <w:bookmarkEnd w:id="0"/>
    <w:p w:rsidR="007B3AAA" w:rsidRPr="006E4134" w:rsidRDefault="007B3AAA" w:rsidP="007B3AAA">
      <w:pPr>
        <w:bidi/>
        <w:spacing w:line="276" w:lineRule="auto"/>
        <w:jc w:val="both"/>
        <w:rPr>
          <w:rFonts w:hint="cs"/>
          <w:sz w:val="28"/>
          <w:szCs w:val="28"/>
          <w:rtl/>
          <w:lang w:bidi="ar-IQ"/>
        </w:rPr>
      </w:pPr>
      <w:r>
        <w:rPr>
          <w:rFonts w:hint="cs"/>
          <w:sz w:val="28"/>
          <w:szCs w:val="28"/>
          <w:rtl/>
          <w:lang w:bidi="ar-IQ"/>
        </w:rPr>
        <w:t>تعتمد صناعة السياحة أعتمادآ كليآ على التسويق بهدف عرض وأبراز مناطق الجذب السياحي بشكل جيد وتوصيل المعلومات عن المنتج السياحي الى المستهلك . للوصول بها الى الأسواق السياحية . فض عن أن السوق يمثل احد العناصر الرئيسة للعملية التسويقية ، فعملية التعرف على الأسواق وتشخيصها وتحليلها وفتح أسواق جديدة يعد  من الفعاليات أو الأهداف المهمة التي يسعى السوق الى تحقيقها.</w:t>
      </w:r>
    </w:p>
    <w:sectPr w:rsidR="007B3AAA" w:rsidRPr="006E4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34"/>
    <w:rsid w:val="006E4134"/>
    <w:rsid w:val="007B3AAA"/>
    <w:rsid w:val="00A95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B4789-B569-43D2-9C93-A50F1D7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1</cp:revision>
  <dcterms:created xsi:type="dcterms:W3CDTF">2017-12-05T03:12:00Z</dcterms:created>
  <dcterms:modified xsi:type="dcterms:W3CDTF">2017-12-05T03:34:00Z</dcterms:modified>
</cp:coreProperties>
</file>