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A0" w:rsidRPr="00AD6CA6" w:rsidRDefault="00AD6CA6" w:rsidP="00AD6CA6">
      <w:pPr>
        <w:jc w:val="center"/>
        <w:rPr>
          <w:rFonts w:cs="Arial"/>
          <w:sz w:val="28"/>
          <w:szCs w:val="28"/>
          <w:u w:val="single"/>
          <w:rtl/>
        </w:rPr>
      </w:pPr>
      <w:r w:rsidRPr="00AD6C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السياحة البيئية والمحميات الطبيعية</w:t>
      </w:r>
    </w:p>
    <w:p w:rsidR="003A6CA0" w:rsidRPr="00DB4E8E" w:rsidRDefault="003A6CA0" w:rsidP="00DB4E8E">
      <w:pPr>
        <w:rPr>
          <w:rFonts w:ascii="Simplified Arabic" w:hAnsi="Simplified Arabic" w:cs="Simplified Arabic"/>
          <w:sz w:val="28"/>
          <w:szCs w:val="28"/>
        </w:rPr>
      </w:pPr>
    </w:p>
    <w:p w:rsidR="00DD33C7" w:rsidRPr="00841E7C" w:rsidRDefault="00EB51B7" w:rsidP="00841E7C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841E7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أولاً...</w:t>
      </w:r>
      <w:r w:rsidR="00AD6C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DD33C7" w:rsidRPr="00AD6C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تعريف المحميات الطبيعية :</w:t>
      </w:r>
    </w:p>
    <w:p w:rsidR="00DD33C7" w:rsidRPr="00DB4E8E" w:rsidRDefault="00AD6CA6" w:rsidP="00AD6CA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>تعرف المحميات الطبيعية بأ</w:t>
      </w:r>
      <w:r w:rsidR="008E7AE6">
        <w:rPr>
          <w:rFonts w:ascii="Simplified Arabic" w:hAnsi="Simplified Arabic" w:cs="Simplified Arabic"/>
          <w:sz w:val="28"/>
          <w:szCs w:val="28"/>
          <w:rtl/>
        </w:rPr>
        <w:t>نها مناطق محددة الأبعاد الجغ</w:t>
      </w:r>
      <w:r w:rsidR="008E7AE6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>فية تفرض عليها الحماية بموجب قوانين خاصة بهدف حماية محتواها من حيوانات وطيور ونباتات وكافة أشكال الحياة فيها وذ</w:t>
      </w:r>
      <w:r w:rsidR="008E7AE6">
        <w:rPr>
          <w:rFonts w:ascii="Simplified Arabic" w:hAnsi="Simplified Arabic" w:cs="Simplified Arabic"/>
          <w:sz w:val="28"/>
          <w:szCs w:val="28"/>
          <w:rtl/>
        </w:rPr>
        <w:t>لك من تعديات الإنسان أو التغي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>ر</w:t>
      </w:r>
      <w:r w:rsidR="008E7AE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>ت البيئية الضارة.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 xml:space="preserve">ويمكن تحقيق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 xml:space="preserve">الحماية 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البيئية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 xml:space="preserve"> من خلال ما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يأتي</w:t>
      </w:r>
      <w:r w:rsidR="008E7A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D33C7" w:rsidRPr="00DB4E8E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D33C7" w:rsidRPr="00AD6CA6" w:rsidRDefault="00DD33C7" w:rsidP="00AD6CA6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المحافظة على النظم البيئية القائمة, لما لها من تأثير مباشر على بقاء الإنسان وتطوره.</w:t>
      </w:r>
    </w:p>
    <w:p w:rsidR="00DD33C7" w:rsidRDefault="00DD33C7" w:rsidP="00AD6CA6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المحافظة على التنوع الجيني لأهميته فيما يتعلق بالتكاثر الحيواني والنباتي.</w:t>
      </w:r>
    </w:p>
    <w:p w:rsidR="00DD33C7" w:rsidRPr="00AD6CA6" w:rsidRDefault="00DD33C7" w:rsidP="008E7AE6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التأكد من أن استغلال الإنسان للأنواع والنظم البيئية هو استغلال غير جائر, مم</w:t>
      </w:r>
      <w:r w:rsidR="008E7AE6">
        <w:rPr>
          <w:rFonts w:ascii="Simplified Arabic" w:hAnsi="Simplified Arabic" w:cs="Simplified Arabic"/>
          <w:sz w:val="28"/>
          <w:szCs w:val="28"/>
          <w:rtl/>
        </w:rPr>
        <w:t>ا يسمح لهذه الأنوا</w:t>
      </w:r>
      <w:r w:rsidR="008E7AE6">
        <w:rPr>
          <w:rFonts w:ascii="Simplified Arabic" w:hAnsi="Simplified Arabic" w:cs="Simplified Arabic" w:hint="cs"/>
          <w:sz w:val="28"/>
          <w:szCs w:val="28"/>
          <w:rtl/>
        </w:rPr>
        <w:t xml:space="preserve">ع </w:t>
      </w:r>
      <w:r w:rsidR="008E7AE6">
        <w:rPr>
          <w:rFonts w:ascii="Simplified Arabic" w:hAnsi="Simplified Arabic" w:cs="Simplified Arabic"/>
          <w:sz w:val="28"/>
          <w:szCs w:val="28"/>
          <w:rtl/>
        </w:rPr>
        <w:t>بالاستم</w:t>
      </w:r>
      <w:r w:rsidR="008E7AE6">
        <w:rPr>
          <w:rFonts w:ascii="Simplified Arabic" w:hAnsi="Simplified Arabic" w:cs="Simplified Arabic" w:hint="cs"/>
          <w:sz w:val="28"/>
          <w:szCs w:val="28"/>
          <w:rtl/>
        </w:rPr>
        <w:t>رار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6CA6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بناء عليه فإن المناطق المحمية هي ضرورية للمحافظة على المصادر</w:t>
      </w:r>
      <w:r w:rsidR="003A6CA0" w:rsidRPr="00AD6C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الحية للأسباب </w:t>
      </w:r>
      <w:r w:rsidR="008E7AE6">
        <w:rPr>
          <w:rFonts w:ascii="Simplified Arabic" w:hAnsi="Simplified Arabic" w:cs="Simplified Arabic" w:hint="cs"/>
          <w:sz w:val="28"/>
          <w:szCs w:val="28"/>
          <w:rtl/>
        </w:rPr>
        <w:t>الاتية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D33C7" w:rsidRPr="00AD6CA6" w:rsidRDefault="00DD33C7" w:rsidP="00AD6CA6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تتيح تواجد عينات ممثلة لأنواع الأحياء والمحافظة عليها بشكل سليم</w:t>
      </w:r>
      <w:r w:rsidR="008E7A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D33C7" w:rsidRDefault="00DD33C7" w:rsidP="00AD6CA6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المحافظة على التباين الحيوي والفيزيائي.</w:t>
      </w:r>
    </w:p>
    <w:p w:rsidR="003A6CA0" w:rsidRPr="00AD6CA6" w:rsidRDefault="00DD33C7" w:rsidP="00AD6CA6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المحافظة على التنوع البري الجيني.</w:t>
      </w:r>
    </w:p>
    <w:p w:rsidR="003A6CA0" w:rsidRPr="00AD6CA6" w:rsidRDefault="00EB51B7" w:rsidP="00DB4E8E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841E7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ثانياً</w:t>
      </w:r>
      <w:r w:rsidR="00AD6C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 </w:t>
      </w:r>
      <w:r w:rsidR="003A6CA0" w:rsidRPr="00AD6C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أسباب تأسيس مناطق محمية :</w:t>
      </w:r>
    </w:p>
    <w:p w:rsidR="003A6CA0" w:rsidRPr="00DB4E8E" w:rsidRDefault="00AD6CA6" w:rsidP="00AD6CA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إن العاملين في مجال حماية الطبيعة يحاولون التقليل من الخسارة أو النقص في المصادر الحية , وذلك للحفاظ على التباين الحيوي والذي يعتبر بقاؤه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أساسيا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667FF">
        <w:rPr>
          <w:rFonts w:ascii="Simplified Arabic" w:hAnsi="Simplified Arabic" w:cs="Simplified Arabic"/>
          <w:sz w:val="28"/>
          <w:szCs w:val="28"/>
          <w:rtl/>
        </w:rPr>
        <w:t xml:space="preserve"> لاستم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 xml:space="preserve">ر حصولنا على الفائدة من الأنواع البرية, ولا نستطيع القول </w:t>
      </w:r>
      <w:r>
        <w:rPr>
          <w:rFonts w:ascii="Simplified Arabic" w:hAnsi="Simplified Arabic" w:cs="Simplified Arabic"/>
          <w:sz w:val="28"/>
          <w:szCs w:val="28"/>
          <w:rtl/>
        </w:rPr>
        <w:t>بأن جميع الأنواع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تتساوى في فائدتها للإنسان, بل أن بعض الأنواع 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فائدة من الأخرى وهي تضم:</w:t>
      </w:r>
    </w:p>
    <w:p w:rsidR="003A6CA0" w:rsidRPr="00AD6CA6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rtl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أنواع النباتات البرية التي لها علاقة بالمحاصيل الغذائية للإنسان.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الح</w:t>
      </w:r>
      <w:r w:rsidR="00D667FF">
        <w:rPr>
          <w:rFonts w:ascii="Simplified Arabic" w:hAnsi="Simplified Arabic" w:cs="Simplified Arabic"/>
          <w:sz w:val="28"/>
          <w:szCs w:val="28"/>
          <w:rtl/>
        </w:rPr>
        <w:t>يوانات البرية التي لها صلة ق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بة مع الحيوانات الداجنة.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الحيوانات القابلة للتدجين.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الأنواع البرية المنتجة للأغذية.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الأنواع التي يستغلها الإنسان للحصول على الأصباغ والأدوية.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الأنواع المهمة لإطعام الحيوانات الداجنة.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الأنواع التي يعتبر وجودها أساسيا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لزيادة المتوفر من أنواع أخرى أو</w:t>
      </w:r>
      <w:r w:rsidR="00AD6C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السيطرة على الآفات.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الأنواع التي لها قدرة على تحسين خصائص التربة.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الأنواع الحيوان</w:t>
      </w:r>
      <w:r w:rsidR="00D667FF">
        <w:rPr>
          <w:rFonts w:ascii="Simplified Arabic" w:hAnsi="Simplified Arabic" w:cs="Simplified Arabic"/>
          <w:sz w:val="28"/>
          <w:szCs w:val="28"/>
          <w:rtl/>
        </w:rPr>
        <w:t>ية المفيدة للأبحاث كنماذج لد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سة الإنسان مثلا.</w:t>
      </w:r>
    </w:p>
    <w:p w:rsidR="003A6CA0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الأنواع التي لها قدرة كبيرة على تحسين البيئة المحيطة.</w:t>
      </w:r>
    </w:p>
    <w:p w:rsidR="003A6CA0" w:rsidRPr="00AD6CA6" w:rsidRDefault="003A6CA0" w:rsidP="00AD6CA6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rtl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الأنواع التي تتحمل ظروفا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معينة ك</w:t>
      </w:r>
      <w:r w:rsidR="00D667FF">
        <w:rPr>
          <w:rFonts w:ascii="Simplified Arabic" w:hAnsi="Simplified Arabic" w:cs="Simplified Arabic"/>
          <w:sz w:val="28"/>
          <w:szCs w:val="28"/>
          <w:rtl/>
        </w:rPr>
        <w:t>الملوحة أو الح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رة أو الجفاف.</w:t>
      </w:r>
    </w:p>
    <w:p w:rsidR="003A6CA0" w:rsidRPr="00DB4E8E" w:rsidRDefault="00AD6CA6" w:rsidP="00D667F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إضافة لذلك فقد يعتبر الإنسان بعض الأنواع غير مفيدة في الوقت الحاضر, ولكن أه</w:t>
      </w:r>
      <w:r w:rsidR="00D667FF">
        <w:rPr>
          <w:rFonts w:ascii="Simplified Arabic" w:hAnsi="Simplified Arabic" w:cs="Simplified Arabic"/>
          <w:sz w:val="28"/>
          <w:szCs w:val="28"/>
          <w:rtl/>
        </w:rPr>
        <w:t>ميتها تبرز في المستقبل مما يوجب</w:t>
      </w:r>
      <w:r w:rsidR="00EB51B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حفظ التباين الحيوي للكل 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6CA0" w:rsidRPr="00DB4E8E">
        <w:rPr>
          <w:rFonts w:ascii="Simplified Arabic" w:hAnsi="Simplified Arabic" w:cs="Simplified Arabic"/>
          <w:sz w:val="28"/>
          <w:szCs w:val="28"/>
          <w:rtl/>
        </w:rPr>
        <w:t>إعطاء الأولوية للأنواع المهددة, وقد يكون تأسيس مناطق محمية هو جزء من الحل ولكنه بالتأكيد ليس الحل الوحيد.</w:t>
      </w:r>
    </w:p>
    <w:p w:rsidR="003A6CA0" w:rsidRPr="00AD6CA6" w:rsidRDefault="00EB51B7" w:rsidP="00841E7C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841E7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ثالثاً</w:t>
      </w:r>
      <w:r w:rsidR="00AD6C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 </w:t>
      </w:r>
      <w:r w:rsidR="00D667F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أهداف ب</w:t>
      </w:r>
      <w:r w:rsidR="00D667F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</w:t>
      </w:r>
      <w:r w:rsidR="003A6CA0" w:rsidRPr="00AD6C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مج حماية البيئة :</w:t>
      </w:r>
    </w:p>
    <w:p w:rsidR="003A6CA0" w:rsidRDefault="003A6CA0" w:rsidP="00AD6CA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أن</w:t>
      </w:r>
      <w:r w:rsidR="00D667FF">
        <w:rPr>
          <w:rFonts w:ascii="Simplified Arabic" w:hAnsi="Simplified Arabic" w:cs="Simplified Arabic"/>
          <w:sz w:val="28"/>
          <w:szCs w:val="28"/>
          <w:rtl/>
        </w:rPr>
        <w:t xml:space="preserve"> يتوفر للإنسان جو من الإستق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رار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والحفاظ على صحته وبيئته .</w:t>
      </w:r>
    </w:p>
    <w:p w:rsidR="003A6CA0" w:rsidRDefault="003A6CA0" w:rsidP="00AD6CA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حماية الأ</w:t>
      </w:r>
      <w:r w:rsidR="00D667FF">
        <w:rPr>
          <w:rFonts w:ascii="Simplified Arabic" w:hAnsi="Simplified Arabic" w:cs="Simplified Arabic"/>
          <w:sz w:val="28"/>
          <w:szCs w:val="28"/>
          <w:rtl/>
        </w:rPr>
        <w:t>نواع النادرة والمهددة بالإنق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ض وحماية البيئة التي تعيش فيها .</w:t>
      </w:r>
    </w:p>
    <w:p w:rsidR="003A6CA0" w:rsidRDefault="003A6CA0" w:rsidP="00AD6CA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تجنب</w:t>
      </w:r>
      <w:r w:rsidR="00D667FF">
        <w:rPr>
          <w:rFonts w:ascii="Simplified Arabic" w:hAnsi="Simplified Arabic" w:cs="Simplified Arabic"/>
          <w:sz w:val="28"/>
          <w:szCs w:val="28"/>
          <w:rtl/>
        </w:rPr>
        <w:t xml:space="preserve"> تلوث البحار والأنهار والبحي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ت والنباتات بالنفايات والمخلفات والمواد الكيميائية .</w:t>
      </w:r>
    </w:p>
    <w:p w:rsidR="003A6CA0" w:rsidRDefault="003A6CA0" w:rsidP="00AD6CA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الحفاظ على الإطار العام المناسب عند البدء في عمليات التنمية , حيث أن النمو العشوائي قد يؤدي إلى تدمير البيئة .</w:t>
      </w:r>
    </w:p>
    <w:p w:rsidR="003A6CA0" w:rsidRDefault="003A6CA0" w:rsidP="00AD6CA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>التوصل إلى أفضل النتائج والخطط للتوصل إلى عدد كافي مخزّن من الكائنات الحية لمواجهة الظواه</w:t>
      </w:r>
      <w:r w:rsidR="00D667FF">
        <w:rPr>
          <w:rFonts w:ascii="Simplified Arabic" w:hAnsi="Simplified Arabic" w:cs="Simplified Arabic"/>
          <w:sz w:val="28"/>
          <w:szCs w:val="28"/>
          <w:rtl/>
        </w:rPr>
        <w:t>ر البيئية مثل الفيضانات والب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AD6CA6">
        <w:rPr>
          <w:rFonts w:ascii="Simplified Arabic" w:hAnsi="Simplified Arabic" w:cs="Simplified Arabic"/>
          <w:sz w:val="28"/>
          <w:szCs w:val="28"/>
          <w:rtl/>
        </w:rPr>
        <w:t>كين والزلازل .</w:t>
      </w:r>
    </w:p>
    <w:p w:rsidR="003A6CA0" w:rsidRDefault="003A6CA0" w:rsidP="00AD6CA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AD6CA6">
        <w:rPr>
          <w:rFonts w:ascii="Simplified Arabic" w:hAnsi="Simplified Arabic" w:cs="Simplified Arabic"/>
          <w:sz w:val="28"/>
          <w:szCs w:val="28"/>
          <w:rtl/>
        </w:rPr>
        <w:t xml:space="preserve"> إدخال أنواع جديدة من الكائنات الحية في بيئات تفتقر إلى هذه الكائنات</w:t>
      </w:r>
      <w:r w:rsidR="00AD6C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3A6CA0" w:rsidRDefault="00D667FF" w:rsidP="00AD6CA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>
        <w:rPr>
          <w:rFonts w:ascii="Simplified Arabic" w:hAnsi="Simplified Arabic" w:cs="Simplified Arabic"/>
          <w:sz w:val="28"/>
          <w:szCs w:val="28"/>
          <w:rtl/>
        </w:rPr>
        <w:t>سة الآثار الناتجة عن إس</w:t>
      </w:r>
      <w:r w:rsidR="003A6CA0" w:rsidRPr="00AD6CA6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A6CA0" w:rsidRPr="00AD6CA6">
        <w:rPr>
          <w:rFonts w:ascii="Simplified Arabic" w:hAnsi="Simplified Arabic" w:cs="Simplified Arabic"/>
          <w:sz w:val="28"/>
          <w:szCs w:val="28"/>
          <w:rtl/>
        </w:rPr>
        <w:t>ف الإنسان في استخدام موارد الطبيعة سواءً من الفحم أو البترول أو حتى من ج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3A6CA0" w:rsidRPr="00AD6CA6">
        <w:rPr>
          <w:rFonts w:ascii="Simplified Arabic" w:hAnsi="Simplified Arabic" w:cs="Simplified Arabic"/>
          <w:sz w:val="28"/>
          <w:szCs w:val="28"/>
          <w:rtl/>
        </w:rPr>
        <w:t>ء الإحتطاب الجآئر .</w:t>
      </w:r>
    </w:p>
    <w:p w:rsidR="003A6CA0" w:rsidRPr="00D667FF" w:rsidRDefault="00D667FF" w:rsidP="00D667FF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المحافظة على الأصول الو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3A6CA0" w:rsidRPr="00AD6CA6">
        <w:rPr>
          <w:rFonts w:ascii="Simplified Arabic" w:hAnsi="Simplified Arabic" w:cs="Simplified Arabic"/>
          <w:sz w:val="28"/>
          <w:szCs w:val="28"/>
          <w:rtl/>
        </w:rPr>
        <w:t>ثية بصيانة واكثار الحيوانات والنباتا</w:t>
      </w:r>
      <w:r>
        <w:rPr>
          <w:rFonts w:ascii="Simplified Arabic" w:hAnsi="Simplified Arabic" w:cs="Simplified Arabic"/>
          <w:sz w:val="28"/>
          <w:szCs w:val="28"/>
          <w:rtl/>
        </w:rPr>
        <w:t>ت التي تتقارب في تركيبها الو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3A6CA0" w:rsidRPr="00AD6CA6">
        <w:rPr>
          <w:rFonts w:ascii="Simplified Arabic" w:hAnsi="Simplified Arabic" w:cs="Simplified Arabic"/>
          <w:sz w:val="28"/>
          <w:szCs w:val="28"/>
          <w:rtl/>
        </w:rPr>
        <w:t>ثي حتى يتمكن إستخد</w:t>
      </w:r>
      <w:r>
        <w:rPr>
          <w:rFonts w:ascii="Simplified Arabic" w:hAnsi="Simplified Arabic" w:cs="Simplified Arabic"/>
          <w:sz w:val="28"/>
          <w:szCs w:val="28"/>
          <w:rtl/>
        </w:rPr>
        <w:t>امها في التهجين والتحسين الو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3A6CA0" w:rsidRPr="00AD6CA6">
        <w:rPr>
          <w:rFonts w:ascii="Simplified Arabic" w:hAnsi="Simplified Arabic" w:cs="Simplified Arabic"/>
          <w:sz w:val="28"/>
          <w:szCs w:val="28"/>
          <w:rtl/>
        </w:rPr>
        <w:t>ثي .</w:t>
      </w:r>
    </w:p>
    <w:p w:rsidR="00AC6404" w:rsidRPr="00AD6CA6" w:rsidRDefault="00EB51B7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رابعاً</w:t>
      </w:r>
      <w:r w:rsidR="002726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... </w:t>
      </w:r>
      <w:r w:rsidR="00AC6404" w:rsidRPr="00AD6C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دور المحميات الطبيعية في التنمية المستمرة :</w:t>
      </w:r>
    </w:p>
    <w:p w:rsidR="00AC6404" w:rsidRPr="0027266E" w:rsidRDefault="00D667FF" w:rsidP="0027266E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المحافظة على استق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ار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 xml:space="preserve"> البيئة التي تمثلها هذه المناطق وتقلل تبعاً لذلك من الفيضانات 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الجفاف وتحمي التربة من الانج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>ف.</w:t>
      </w:r>
    </w:p>
    <w:p w:rsidR="00AC6404" w:rsidRDefault="00D667FF" w:rsidP="0027266E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ضمان الإنتاج واستم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ار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 xml:space="preserve"> التوازن البيئي.</w:t>
      </w:r>
    </w:p>
    <w:p w:rsidR="00AC6404" w:rsidRDefault="00AC6404" w:rsidP="0027266E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توفير الفرصة للبحث العلمي ومتابعة الأح</w:t>
      </w:r>
      <w:r w:rsidR="00D667FF">
        <w:rPr>
          <w:rFonts w:ascii="Simplified Arabic" w:hAnsi="Simplified Arabic" w:cs="Simplified Arabic"/>
          <w:sz w:val="28"/>
          <w:szCs w:val="28"/>
          <w:rtl/>
        </w:rPr>
        <w:t>ياء البرية والنظم البيئية ود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سة فهم علاقتها مع تنمية الإنسان.</w:t>
      </w:r>
    </w:p>
    <w:p w:rsidR="00AC6404" w:rsidRDefault="00AC6404" w:rsidP="0027266E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توفير الفرصة</w:t>
      </w:r>
      <w:r w:rsidR="00D667FF">
        <w:rPr>
          <w:rFonts w:ascii="Simplified Arabic" w:hAnsi="Simplified Arabic" w:cs="Simplified Arabic"/>
          <w:sz w:val="28"/>
          <w:szCs w:val="28"/>
          <w:rtl/>
        </w:rPr>
        <w:t xml:space="preserve"> لإحداث واستم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ر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ار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التنمية في المناطق ا</w:t>
      </w:r>
      <w:r w:rsidR="00D667FF">
        <w:rPr>
          <w:rFonts w:ascii="Simplified Arabic" w:hAnsi="Simplified Arabic" w:cs="Simplified Arabic"/>
          <w:sz w:val="28"/>
          <w:szCs w:val="28"/>
          <w:rtl/>
        </w:rPr>
        <w:t>لنائية والاستغلال الأمثل للأ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ضي الهامشية.</w:t>
      </w:r>
    </w:p>
    <w:p w:rsidR="00AC6404" w:rsidRDefault="00AC6404" w:rsidP="0027266E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استغلال الفرصة للتوعية البيئية.</w:t>
      </w:r>
    </w:p>
    <w:p w:rsidR="00AC6404" w:rsidRPr="00D667FF" w:rsidRDefault="00AC6404" w:rsidP="00D667FF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rtl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تس</w:t>
      </w:r>
      <w:r w:rsidR="00D667FF">
        <w:rPr>
          <w:rFonts w:ascii="Simplified Arabic" w:hAnsi="Simplified Arabic" w:cs="Simplified Arabic"/>
          <w:sz w:val="28"/>
          <w:szCs w:val="28"/>
          <w:rtl/>
        </w:rPr>
        <w:t>هيل التنزه والاستجمام والاقت</w:t>
      </w:r>
      <w:r w:rsidR="00D667F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ب من عالم الطبيعة الغني الجمال.</w:t>
      </w:r>
    </w:p>
    <w:p w:rsidR="00AC6404" w:rsidRPr="0027266E" w:rsidRDefault="00EB51B7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خامساً</w:t>
      </w:r>
      <w:r w:rsidR="0027266E" w:rsidRPr="002726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 </w:t>
      </w:r>
      <w:r w:rsidR="00AC6404" w:rsidRPr="0027266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مواصفات وشروط المناطق المؤهلة لأن تكون مناطق محمية :</w:t>
      </w:r>
    </w:p>
    <w:p w:rsidR="00AC6404" w:rsidRPr="00DB4E8E" w:rsidRDefault="00EB51B7" w:rsidP="009E652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 </w:t>
      </w:r>
      <w:r w:rsidR="00AC6404" w:rsidRPr="00DB4E8E">
        <w:rPr>
          <w:rFonts w:ascii="Simplified Arabic" w:hAnsi="Simplified Arabic" w:cs="Simplified Arabic"/>
          <w:sz w:val="28"/>
          <w:szCs w:val="28"/>
          <w:rtl/>
        </w:rPr>
        <w:t xml:space="preserve">وجود أي من الشروط والمواصفات </w:t>
      </w:r>
      <w:r w:rsidR="009E6528">
        <w:rPr>
          <w:rFonts w:ascii="Simplified Arabic" w:hAnsi="Simplified Arabic" w:cs="Simplified Arabic" w:hint="cs"/>
          <w:sz w:val="28"/>
          <w:szCs w:val="28"/>
          <w:rtl/>
        </w:rPr>
        <w:t>الاتية</w:t>
      </w:r>
      <w:r w:rsidR="00AC6404" w:rsidRPr="00DB4E8E">
        <w:rPr>
          <w:rFonts w:ascii="Simplified Arabic" w:hAnsi="Simplified Arabic" w:cs="Simplified Arabic"/>
          <w:sz w:val="28"/>
          <w:szCs w:val="28"/>
          <w:rtl/>
        </w:rPr>
        <w:t xml:space="preserve"> يجعل المنطقة مؤهلة لأن تصبح منطقة محمية:</w:t>
      </w:r>
    </w:p>
    <w:p w:rsidR="00AC6404" w:rsidRPr="0027266E" w:rsidRDefault="00AC6404" w:rsidP="009E6528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rtl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عندما يتوفر في المنطقة نظام بيئي متميز </w:t>
      </w:r>
      <w:r w:rsidR="009E6528">
        <w:rPr>
          <w:rFonts w:ascii="Simplified Arabic" w:hAnsi="Simplified Arabic" w:cs="Simplified Arabic" w:hint="cs"/>
          <w:sz w:val="28"/>
          <w:szCs w:val="28"/>
          <w:rtl/>
        </w:rPr>
        <w:t>: (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مجموعات حيوانية مستوطنة في الغابات المطرية </w:t>
      </w:r>
      <w:r w:rsidR="009E652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AC6404" w:rsidRDefault="00AC6404" w:rsidP="0027266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عندما يوجد في المنطقة نوع متميز سواء بقيم</w:t>
      </w:r>
      <w:r w:rsidR="009E6528">
        <w:rPr>
          <w:rFonts w:ascii="Simplified Arabic" w:hAnsi="Simplified Arabic" w:cs="Simplified Arabic"/>
          <w:sz w:val="28"/>
          <w:szCs w:val="28"/>
          <w:rtl/>
        </w:rPr>
        <w:t>ته أو ندرته أو نوع معرض الانق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ر</w:t>
      </w:r>
      <w:r w:rsidR="009E652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ض .</w:t>
      </w:r>
    </w:p>
    <w:p w:rsidR="00AC6404" w:rsidRDefault="00AC6404" w:rsidP="0027266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عندما يوجد في المنطقة تنوع عادي لأنماط الأحياء .</w:t>
      </w:r>
    </w:p>
    <w:p w:rsidR="00AC6404" w:rsidRDefault="00AC6404" w:rsidP="0027266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lastRenderedPageBreak/>
        <w:t>عندما يكون لشكل السطح أو للعوامل الجيوفيزيائية أهمية خاصة كوجود الينابيع, أو مناطق جيولوجية فريدة .</w:t>
      </w:r>
    </w:p>
    <w:p w:rsidR="00AC6404" w:rsidRDefault="00337FC9" w:rsidP="00337FC9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عندما تكون المنطقة بحاجة لإج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 xml:space="preserve">ءات حماية العوامل الهيدرولوجية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 xml:space="preserve"> التربة , الماء و الطقس المحلي 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AC6404" w:rsidRDefault="00AC6404" w:rsidP="00337FC9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عندما تكون المناطق ذات أهمية للسياحة البيئية : </w:t>
      </w:r>
      <w:r w:rsidR="00337FC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337FC9">
        <w:rPr>
          <w:rFonts w:ascii="Simplified Arabic" w:hAnsi="Simplified Arabic" w:cs="Simplified Arabic"/>
          <w:sz w:val="28"/>
          <w:szCs w:val="28"/>
          <w:rtl/>
        </w:rPr>
        <w:t xml:space="preserve"> بحي</w:t>
      </w:r>
      <w:r w:rsidR="00337FC9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ت , شواطئ , مناطق جبلية , حياة برية </w:t>
      </w:r>
      <w:r w:rsidR="00337FC9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AC6404" w:rsidRDefault="00AC6404" w:rsidP="0027266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عندما تشتمل المنطقة على مواقع لها أهمية للبحوث العلمية طويلة الأمد .</w:t>
      </w:r>
    </w:p>
    <w:p w:rsidR="00AC6404" w:rsidRPr="0012289B" w:rsidRDefault="00AC6404" w:rsidP="0012289B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عند اشتمال المنطقة على مواقع أثرية .</w:t>
      </w:r>
    </w:p>
    <w:p w:rsidR="00AC6404" w:rsidRPr="0027266E" w:rsidRDefault="00EB51B7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سادساً</w:t>
      </w:r>
      <w:r w:rsidR="0027266E" w:rsidRPr="002726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 </w:t>
      </w:r>
      <w:r w:rsidR="00AC6404" w:rsidRPr="0027266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التصنيف العالمي للمناطق المحمية :</w:t>
      </w:r>
    </w:p>
    <w:p w:rsidR="00AC6404" w:rsidRPr="0027266E" w:rsidRDefault="00AC6404" w:rsidP="0027266E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rtl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محمية طبيعية مغلقة </w:t>
      </w:r>
      <w:r w:rsidR="00494F8B">
        <w:rPr>
          <w:rFonts w:ascii="Simplified Arabic" w:hAnsi="Simplified Arabic" w:cs="Simplified Arabic"/>
          <w:sz w:val="28"/>
          <w:szCs w:val="28"/>
          <w:rtl/>
        </w:rPr>
        <w:t>تماماً: لضمان استم</w:t>
      </w:r>
      <w:r w:rsidR="00494F8B">
        <w:rPr>
          <w:rFonts w:ascii="Simplified Arabic" w:hAnsi="Simplified Arabic" w:cs="Simplified Arabic" w:hint="cs"/>
          <w:sz w:val="28"/>
          <w:szCs w:val="28"/>
          <w:rtl/>
        </w:rPr>
        <w:t>را</w:t>
      </w:r>
      <w:bookmarkStart w:id="0" w:name="_GoBack"/>
      <w:bookmarkEnd w:id="0"/>
      <w:r w:rsidRPr="0027266E">
        <w:rPr>
          <w:rFonts w:ascii="Simplified Arabic" w:hAnsi="Simplified Arabic" w:cs="Simplified Arabic"/>
          <w:sz w:val="28"/>
          <w:szCs w:val="28"/>
          <w:rtl/>
        </w:rPr>
        <w:t>رية التوازن الطبيعي دون تعريض المنطقة لأي تدخل.</w:t>
      </w:r>
    </w:p>
    <w:p w:rsidR="00AC6404" w:rsidRDefault="00AC6404" w:rsidP="0027266E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متنزه قومي تكون عادة مناطق طبيعية واسعة لحماية المناظر والطبيعة لأهداف تعليمية وترفيهية بحيث لا يسمح باستخدام المصادر الموجودة فيها.</w:t>
      </w:r>
    </w:p>
    <w:p w:rsidR="00AC6404" w:rsidRDefault="00AC6404" w:rsidP="0041293F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محمية المعلم الطبيعي لحماية معلم معين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الغابة المتحجرة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) .</w:t>
      </w:r>
    </w:p>
    <w:p w:rsidR="00AC6404" w:rsidRDefault="00AC6404" w:rsidP="0027266E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محمية الأح</w:t>
      </w:r>
      <w:r w:rsidR="0041293F">
        <w:rPr>
          <w:rFonts w:ascii="Simplified Arabic" w:hAnsi="Simplified Arabic" w:cs="Simplified Arabic"/>
          <w:sz w:val="28"/>
          <w:szCs w:val="28"/>
          <w:rtl/>
        </w:rPr>
        <w:t>ياء البرية للتأكيد على استم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رار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ية ووجود ال</w:t>
      </w:r>
      <w:r w:rsidR="0041293F">
        <w:rPr>
          <w:rFonts w:ascii="Simplified Arabic" w:hAnsi="Simplified Arabic" w:cs="Simplified Arabic"/>
          <w:sz w:val="28"/>
          <w:szCs w:val="28"/>
          <w:rtl/>
        </w:rPr>
        <w:t>بيئة المناسبة التي تضمن استم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رية النوع.</w:t>
      </w:r>
    </w:p>
    <w:p w:rsidR="00AC6404" w:rsidRDefault="00AC6404" w:rsidP="0027266E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محمية المناطق الأرضية ذات الطابع الجمالي.</w:t>
      </w:r>
    </w:p>
    <w:p w:rsidR="00AC6404" w:rsidRDefault="00AC6404" w:rsidP="0041293F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محميات المصادر الطبيعية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الحماية العامة لحفظ المصادر ل</w:t>
      </w:r>
      <w:r w:rsidR="0041293F">
        <w:rPr>
          <w:rFonts w:ascii="Simplified Arabic" w:hAnsi="Simplified Arabic" w:cs="Simplified Arabic"/>
          <w:sz w:val="28"/>
          <w:szCs w:val="28"/>
          <w:rtl/>
        </w:rPr>
        <w:t>لاستعمالات المستقبلية على أساس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تخطيط سليم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) .</w:t>
      </w:r>
    </w:p>
    <w:p w:rsidR="00AC6404" w:rsidRDefault="00AC6404" w:rsidP="0041293F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المحميات الإنسانية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السماح </w:t>
      </w:r>
      <w:r w:rsidR="0041293F">
        <w:rPr>
          <w:rFonts w:ascii="Simplified Arabic" w:hAnsi="Simplified Arabic" w:cs="Simplified Arabic"/>
          <w:sz w:val="28"/>
          <w:szCs w:val="28"/>
          <w:rtl/>
        </w:rPr>
        <w:t>لطرق الحياة التقليدية بالاستم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ر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) .</w:t>
      </w:r>
    </w:p>
    <w:p w:rsidR="00AC6404" w:rsidRDefault="0041293F" w:rsidP="0041293F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المحميات متعددة الأغ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 xml:space="preserve">ض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تأمين استم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AC6404" w:rsidRPr="0027266E">
        <w:rPr>
          <w:rFonts w:ascii="Simplified Arabic" w:hAnsi="Simplified Arabic" w:cs="Simplified Arabic"/>
          <w:sz w:val="28"/>
          <w:szCs w:val="28"/>
          <w:rtl/>
        </w:rPr>
        <w:t xml:space="preserve">رية الإنتاج من المياه والأخشاب والحياة البرية والرعي </w:t>
      </w:r>
      <w:r>
        <w:rPr>
          <w:rFonts w:ascii="Simplified Arabic" w:hAnsi="Simplified Arabic" w:cs="Simplified Arabic" w:hint="cs"/>
          <w:sz w:val="28"/>
          <w:szCs w:val="28"/>
          <w:rtl/>
        </w:rPr>
        <w:t>) .</w:t>
      </w:r>
    </w:p>
    <w:p w:rsidR="00AC6404" w:rsidRPr="0041293F" w:rsidRDefault="00AC6404" w:rsidP="0041293F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محميات المحيط الحيوي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المحافظة على المجموعات الحيوية للحاضر والمستقبل ضمن نظام بيئي طبيعي والمحافظة </w:t>
      </w:r>
      <w:r w:rsidR="0041293F">
        <w:rPr>
          <w:rFonts w:ascii="Simplified Arabic" w:hAnsi="Simplified Arabic" w:cs="Simplified Arabic"/>
          <w:sz w:val="28"/>
          <w:szCs w:val="28"/>
          <w:rtl/>
        </w:rPr>
        <w:t>على التن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وع الجيني الذي يعتمد عليه التطور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 xml:space="preserve">) . </w:t>
      </w:r>
    </w:p>
    <w:p w:rsidR="00AC6404" w:rsidRPr="0027266E" w:rsidRDefault="00EB51B7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سابعاً</w:t>
      </w:r>
      <w:r w:rsidR="0027266E" w:rsidRPr="002726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 </w:t>
      </w:r>
      <w:r w:rsidR="00AC6404" w:rsidRPr="0027266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أنواع المناطق الطبيعية المحمية حسب الإتحاد الدولي لصون</w:t>
      </w:r>
      <w:r w:rsidR="00050C65" w:rsidRPr="0027266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AC6404" w:rsidRPr="0027266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الطبيعية </w:t>
      </w:r>
      <w:r w:rsidR="0041293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AC6404" w:rsidRPr="0027266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AC6404" w:rsidRPr="0027266E" w:rsidRDefault="00AC6404" w:rsidP="0027266E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rtl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المحميا</w:t>
      </w:r>
      <w:r w:rsidR="00CA7923">
        <w:rPr>
          <w:rFonts w:ascii="Simplified Arabic" w:hAnsi="Simplified Arabic" w:cs="Simplified Arabic"/>
          <w:sz w:val="28"/>
          <w:szCs w:val="28"/>
          <w:rtl/>
        </w:rPr>
        <w:t>ت الطبيعية الخاصة بمناطق الب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ر</w:t>
      </w:r>
      <w:r w:rsidR="00CA7923">
        <w:rPr>
          <w:rFonts w:ascii="Simplified Arabic" w:hAnsi="Simplified Arabic" w:cs="Simplified Arabic" w:hint="cs"/>
          <w:sz w:val="28"/>
          <w:szCs w:val="28"/>
          <w:rtl/>
        </w:rPr>
        <w:t>ار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ي والتي يتم</w:t>
      </w:r>
      <w:r w:rsidR="00050C65" w:rsidRPr="002726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7923">
        <w:rPr>
          <w:rFonts w:ascii="Simplified Arabic" w:hAnsi="Simplified Arabic" w:cs="Simplified Arabic"/>
          <w:sz w:val="28"/>
          <w:szCs w:val="28"/>
          <w:rtl/>
        </w:rPr>
        <w:t>حمايتها للأغ</w:t>
      </w:r>
      <w:r w:rsidR="00CA7923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ض العلمية أو للرصد البيئي .</w:t>
      </w:r>
    </w:p>
    <w:p w:rsidR="00AC6404" w:rsidRDefault="00AC6404" w:rsidP="0041293F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محميات المتنزهات الوطنية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الأرضية أو الشاطئية </w:t>
      </w:r>
      <w:r w:rsidR="0041293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ويتم</w:t>
      </w:r>
      <w:r w:rsidR="00050C65" w:rsidRPr="002726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7923">
        <w:rPr>
          <w:rFonts w:ascii="Simplified Arabic" w:hAnsi="Simplified Arabic" w:cs="Simplified Arabic"/>
          <w:sz w:val="28"/>
          <w:szCs w:val="28"/>
          <w:rtl/>
        </w:rPr>
        <w:t>حمايتها لأغ</w:t>
      </w:r>
      <w:r w:rsidR="00CA7923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ض التعليم والبحث العلمي والترويح والسياحة</w:t>
      </w:r>
      <w:r w:rsidR="00050C65" w:rsidRPr="002726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البيئية .</w:t>
      </w:r>
    </w:p>
    <w:p w:rsidR="00AC6404" w:rsidRDefault="00AC6404" w:rsidP="0027266E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محميات الآثار الطبيعية والتاريخية .</w:t>
      </w:r>
    </w:p>
    <w:p w:rsidR="00AC6404" w:rsidRDefault="00AC6404" w:rsidP="0027266E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محميات موائل الأنواع المختلفة والتي يعيش فيها أنواع معينة</w:t>
      </w:r>
      <w:r w:rsidR="00050C65" w:rsidRPr="002726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من الحيوانات أو النباتات .</w:t>
      </w:r>
    </w:p>
    <w:p w:rsidR="00AC6404" w:rsidRDefault="00AC6404" w:rsidP="0027266E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>محميات المناطق الطبيعية الجذابة مثل المناطق الجبلية</w:t>
      </w:r>
      <w:r w:rsidR="00050C65" w:rsidRPr="002726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أو الساحلية و التي تم صيانتها و تنميتها بإسلوب صديق</w:t>
      </w:r>
      <w:r w:rsidR="00050C65" w:rsidRPr="002726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7266E">
        <w:rPr>
          <w:rFonts w:ascii="Simplified Arabic" w:hAnsi="Simplified Arabic" w:cs="Simplified Arabic"/>
          <w:sz w:val="28"/>
          <w:szCs w:val="28"/>
          <w:rtl/>
        </w:rPr>
        <w:t>للبيئة بواسطة سكان المنطقة .</w:t>
      </w:r>
    </w:p>
    <w:p w:rsidR="00050C65" w:rsidRDefault="00AC6404" w:rsidP="00CA7923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</w:rPr>
      </w:pPr>
      <w:r w:rsidRPr="0027266E">
        <w:rPr>
          <w:rFonts w:ascii="Simplified Arabic" w:hAnsi="Simplified Arabic" w:cs="Simplified Arabic"/>
          <w:sz w:val="28"/>
          <w:szCs w:val="28"/>
          <w:rtl/>
        </w:rPr>
        <w:t xml:space="preserve"> المناطق المحمية المنتجة للموارد الطبيعية مثل الغابات .</w:t>
      </w:r>
    </w:p>
    <w:p w:rsidR="00494F8B" w:rsidRDefault="00494F8B" w:rsidP="00494F8B">
      <w:pPr>
        <w:rPr>
          <w:rFonts w:ascii="Simplified Arabic" w:hAnsi="Simplified Arabic" w:cs="Simplified Arabic"/>
          <w:sz w:val="28"/>
          <w:szCs w:val="28"/>
          <w:rtl/>
        </w:rPr>
      </w:pPr>
    </w:p>
    <w:p w:rsidR="00494F8B" w:rsidRDefault="00494F8B" w:rsidP="00494F8B">
      <w:pPr>
        <w:rPr>
          <w:rFonts w:ascii="Simplified Arabic" w:hAnsi="Simplified Arabic" w:cs="Simplified Arabic"/>
          <w:sz w:val="28"/>
          <w:szCs w:val="28"/>
          <w:rtl/>
        </w:rPr>
      </w:pPr>
    </w:p>
    <w:p w:rsidR="00494F8B" w:rsidRPr="00494F8B" w:rsidRDefault="00494F8B" w:rsidP="00494F8B">
      <w:pPr>
        <w:rPr>
          <w:rFonts w:ascii="Simplified Arabic" w:hAnsi="Simplified Arabic" w:cs="Simplified Arabic"/>
          <w:sz w:val="28"/>
          <w:szCs w:val="28"/>
        </w:rPr>
      </w:pPr>
    </w:p>
    <w:p w:rsidR="00050C65" w:rsidRPr="0027266E" w:rsidRDefault="00EB51B7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ثامناً</w:t>
      </w:r>
      <w:r w:rsidR="002726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 </w:t>
      </w:r>
      <w:r w:rsidR="00050C65" w:rsidRPr="0027266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أهمية المحميات الطبيعية في حماية التنوع الحيوي:</w:t>
      </w:r>
    </w:p>
    <w:p w:rsidR="00050C65" w:rsidRPr="00DB4E8E" w:rsidRDefault="0027266E" w:rsidP="00CA792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>المحميات الطبيعية هي من المناطق</w:t>
      </w:r>
      <w:r w:rsidR="00CA7923">
        <w:rPr>
          <w:rFonts w:ascii="Simplified Arabic" w:hAnsi="Simplified Arabic" w:cs="Simplified Arabic"/>
          <w:sz w:val="28"/>
          <w:szCs w:val="28"/>
          <w:rtl/>
        </w:rPr>
        <w:t xml:space="preserve"> الحيوية الهامة والتي تلعب دو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>ر</w:t>
      </w:r>
      <w:r w:rsidR="00CA7923"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="00CA7923">
        <w:rPr>
          <w:rFonts w:ascii="Simplified Arabic" w:hAnsi="Simplified Arabic" w:cs="Simplified Arabic"/>
          <w:sz w:val="28"/>
          <w:szCs w:val="28"/>
          <w:rtl/>
        </w:rPr>
        <w:t xml:space="preserve"> كبي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>ر</w:t>
      </w:r>
      <w:r w:rsidR="00CA7923"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 xml:space="preserve"> في الحفاظ على التنوع الحيوي بكل ما تحوي من كائنات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 xml:space="preserve">حية وفيما </w:t>
      </w:r>
      <w:r w:rsidR="00CA7923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 xml:space="preserve"> نذكر أهم الأهداف الرئيسية للمحميات الطبيعية:</w:t>
      </w:r>
    </w:p>
    <w:p w:rsidR="00050C65" w:rsidRPr="00C604BD" w:rsidRDefault="00050C65" w:rsidP="00C604BD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rtl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المحافظة على التنوع الحيوي وبما يحتوي من ك</w:t>
      </w:r>
      <w:r w:rsidR="00CA7923">
        <w:rPr>
          <w:rFonts w:ascii="Simplified Arabic" w:hAnsi="Simplified Arabic" w:cs="Simplified Arabic"/>
          <w:sz w:val="28"/>
          <w:szCs w:val="28"/>
          <w:rtl/>
        </w:rPr>
        <w:t>ائنات حية وحمايته من خطر الإنق</w:t>
      </w:r>
      <w:r w:rsidR="00CA7923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ض.</w:t>
      </w:r>
    </w:p>
    <w:p w:rsidR="00050C65" w:rsidRDefault="00050C65" w:rsidP="00C604BD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بقاء الكائنات المحمية كنماذج حية مماثلة لأنواع الكائنات الحية الموجودة بشكل بري في الطبيعة الأم والمحافظة عليها بشكل سليم.</w:t>
      </w:r>
    </w:p>
    <w:p w:rsidR="00050C65" w:rsidRDefault="00CA7923" w:rsidP="00C604BD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م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قبة كافة المحتوى الحي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وي بشكل طبيعي وفي بيئتها الأصلية وهذا يعطينا معلومات حقيقية عن سلوك تلك الكائنات.</w:t>
      </w:r>
    </w:p>
    <w:p w:rsidR="00C604BD" w:rsidRPr="00C15F84" w:rsidRDefault="00CA7923" w:rsidP="00C15F84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المحافظة على التنوع الو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 xml:space="preserve">ثي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الجيني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 xml:space="preserve"> لكافة الكائنات الحية.</w:t>
      </w:r>
    </w:p>
    <w:p w:rsidR="00050C65" w:rsidRPr="00C604BD" w:rsidRDefault="00EB51B7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تاسعاً</w:t>
      </w:r>
      <w:r w:rsidR="00C604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 </w:t>
      </w:r>
      <w:r w:rsidR="00050C65" w:rsidRPr="00C604B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الأنواع الرئيسية للمحميات الطبيعية النباتية :</w:t>
      </w:r>
    </w:p>
    <w:p w:rsidR="00050C65" w:rsidRPr="00DB4E8E" w:rsidRDefault="00C604BD" w:rsidP="0036585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 xml:space="preserve">يوجد عدة أنواع من المحميات الطبيعية النباتية في شتى أنحاء العالم وفيما 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="00050C65" w:rsidRPr="00DB4E8E">
        <w:rPr>
          <w:rFonts w:ascii="Simplified Arabic" w:hAnsi="Simplified Arabic" w:cs="Simplified Arabic"/>
          <w:sz w:val="28"/>
          <w:szCs w:val="28"/>
          <w:rtl/>
        </w:rPr>
        <w:t xml:space="preserve"> نذكر أهم تلك المحميات:</w:t>
      </w:r>
    </w:p>
    <w:p w:rsidR="00050C65" w:rsidRPr="00C604BD" w:rsidRDefault="00050C65" w:rsidP="00C604BD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rtl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المحميات الطبيعية للغابات.</w:t>
      </w:r>
    </w:p>
    <w:p w:rsidR="00050C65" w:rsidRDefault="0036585B" w:rsidP="00C604BD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المحميات الطبيعية للب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ري.</w:t>
      </w:r>
    </w:p>
    <w:p w:rsidR="00050C65" w:rsidRDefault="00050C65" w:rsidP="00C604BD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المحميات الطبيعية لأشجار ونباتات المناطق الإستوائية.</w:t>
      </w:r>
    </w:p>
    <w:p w:rsidR="00050C65" w:rsidRDefault="00050C65" w:rsidP="00C604BD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المحميات الطبيعية لأشجار ونباتات المناطق الباردة .</w:t>
      </w:r>
    </w:p>
    <w:p w:rsidR="00050C65" w:rsidRDefault="00050C65" w:rsidP="00C604BD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المحميات الطبيعي</w:t>
      </w:r>
      <w:r w:rsidR="0036585B">
        <w:rPr>
          <w:rFonts w:ascii="Simplified Arabic" w:hAnsi="Simplified Arabic" w:cs="Simplified Arabic"/>
          <w:sz w:val="28"/>
          <w:szCs w:val="28"/>
          <w:rtl/>
        </w:rPr>
        <w:t>ة لأشجار ونباتات المناطق الصح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وية.</w:t>
      </w:r>
    </w:p>
    <w:p w:rsidR="00050C65" w:rsidRDefault="00050C65" w:rsidP="00C604BD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المحميات الطبيعية لأشجار ونباتات المناطق الجافة.</w:t>
      </w:r>
    </w:p>
    <w:p w:rsidR="00050C65" w:rsidRDefault="00050C65" w:rsidP="00C604BD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المحميات الطبيعية لأشجار ونباتات الشواطئ أو البح</w:t>
      </w:r>
      <w:r w:rsidR="0036585B">
        <w:rPr>
          <w:rFonts w:ascii="Simplified Arabic" w:hAnsi="Simplified Arabic" w:cs="Simplified Arabic"/>
          <w:sz w:val="28"/>
          <w:szCs w:val="28"/>
          <w:rtl/>
        </w:rPr>
        <w:t>ي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ت.</w:t>
      </w:r>
    </w:p>
    <w:p w:rsidR="00050C65" w:rsidRDefault="00050C65" w:rsidP="0036585B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المحميات الطبيعية لأشجار ونباتات الشواطئ البحرية 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الأيكات الشاطئية 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) .</w:t>
      </w:r>
    </w:p>
    <w:p w:rsidR="0036585B" w:rsidRPr="00494F8B" w:rsidRDefault="00050C65" w:rsidP="00494F8B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المحميات الطبيعية الخاصة والتي تحتضن أنواع أو أصناف نباتية متميزة .</w:t>
      </w:r>
    </w:p>
    <w:p w:rsidR="00050C65" w:rsidRPr="00C604BD" w:rsidRDefault="00EB51B7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C604BD" w:rsidRPr="00C604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="00C604BD" w:rsidRPr="00C604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شر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اً</w:t>
      </w:r>
      <w:r w:rsidR="00C604BD" w:rsidRPr="00C604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.... </w:t>
      </w:r>
      <w:r w:rsidR="00050C65" w:rsidRPr="00C604B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الإحتياجات المطلوب توفرها في المحميات الطبيعية النباتية الحديثة :</w:t>
      </w:r>
    </w:p>
    <w:p w:rsidR="00050C65" w:rsidRPr="00C604BD" w:rsidRDefault="00050C65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rtl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إقامة مبنى لإدارة كافة النشاطات العلمية والعملية والخاصة بمنطقة المحمية.</w:t>
      </w:r>
    </w:p>
    <w:p w:rsidR="00050C65" w:rsidRDefault="0036585B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الد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سة العلمية لمنطقة المحمية والذي يتضمن جيولوجية المنطقة والظروف الجوية والطقس والمياه والتربة والغطاء النباتي وعن إحتواء منطقة الحماية على حيوانات أو طيور برية.</w:t>
      </w:r>
    </w:p>
    <w:p w:rsidR="00050C65" w:rsidRDefault="0036585B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د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سة المناطق المجاورة لمناطق المحميات الطبيعية والتأكد من خلوها من مصادر التلوث الذي يلحق الضرر بالمحمية الطبيعية.</w:t>
      </w:r>
    </w:p>
    <w:p w:rsidR="00050C65" w:rsidRDefault="0036585B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إقامة مشاتل ز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عية خاصة لإكثار وتربية النباتات البرية ذات الموطن الأصلي للمحمية.</w:t>
      </w:r>
    </w:p>
    <w:p w:rsidR="00050C65" w:rsidRDefault="0036585B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إقامة مخبر لز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عة الخلايا والأنسجة النباتية يكون تابع إلى عدة محميات ويكفل بتأمين الأشتال النسيجية المصدر للنباتات المنقرضة أو شبه منقرضة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050C65" w:rsidRDefault="00050C65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إقامة شبكة إتصالات تربط إدارة المحم</w:t>
      </w:r>
      <w:r w:rsidR="0036585B">
        <w:rPr>
          <w:rFonts w:ascii="Simplified Arabic" w:hAnsi="Simplified Arabic" w:cs="Simplified Arabic"/>
          <w:sz w:val="28"/>
          <w:szCs w:val="28"/>
          <w:rtl/>
        </w:rPr>
        <w:t>ية بالجهات المسؤولة وباقي إدا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ت المحميات.</w:t>
      </w:r>
    </w:p>
    <w:p w:rsidR="00050C65" w:rsidRDefault="0036585B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قبة الد</w:t>
      </w:r>
      <w:r>
        <w:rPr>
          <w:rFonts w:ascii="Simplified Arabic" w:hAnsi="Simplified Arabic" w:cs="Simplified Arabic"/>
          <w:sz w:val="28"/>
          <w:szCs w:val="28"/>
          <w:rtl/>
        </w:rPr>
        <w:t>ورية للمحمية من قبل مهندسين ز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عيين متخصصين بصيانة الحياة البرية.</w:t>
      </w:r>
    </w:p>
    <w:p w:rsidR="00050C65" w:rsidRDefault="00050C65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المسح الجوي التصويري لمناطق المحميات بشكل دوري</w:t>
      </w:r>
      <w:r w:rsidR="0036585B">
        <w:rPr>
          <w:rFonts w:ascii="Simplified Arabic" w:hAnsi="Simplified Arabic" w:cs="Simplified Arabic"/>
          <w:sz w:val="28"/>
          <w:szCs w:val="28"/>
          <w:rtl/>
        </w:rPr>
        <w:t xml:space="preserve"> وملاحظة التغي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6585B">
        <w:rPr>
          <w:rFonts w:ascii="Simplified Arabic" w:hAnsi="Simplified Arabic" w:cs="Simplified Arabic"/>
          <w:sz w:val="28"/>
          <w:szCs w:val="28"/>
          <w:rtl/>
        </w:rPr>
        <w:t>ت السلبية أو الإيجابية التي ط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ت على المحميات.</w:t>
      </w:r>
    </w:p>
    <w:p w:rsidR="00050C65" w:rsidRDefault="00050C65" w:rsidP="00C604BD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تأمين التصوير بواسطة الأقمار الإصطناعية للمناطق المحمية لمعرفة محتواها وتركيبها الجيولوجي.</w:t>
      </w:r>
    </w:p>
    <w:p w:rsidR="00050C65" w:rsidRDefault="00050C65" w:rsidP="00327F9C">
      <w:pPr>
        <w:pStyle w:val="ListParagraph"/>
        <w:numPr>
          <w:ilvl w:val="0"/>
          <w:numId w:val="11"/>
        </w:numPr>
        <w:ind w:left="139" w:firstLine="142"/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إقامة الأسيجة النباتية الطبيعية داخل المحمية حول الأصناف النباتية ذات العدد القليل.</w:t>
      </w:r>
    </w:p>
    <w:p w:rsidR="00050C65" w:rsidRDefault="00050C65" w:rsidP="00327F9C">
      <w:pPr>
        <w:pStyle w:val="ListParagraph"/>
        <w:numPr>
          <w:ilvl w:val="0"/>
          <w:numId w:val="11"/>
        </w:numPr>
        <w:ind w:left="139" w:firstLine="142"/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إقامة أسيجة حول المحمية لمنع دخول الأشخاص المتطفلين ومنع دخول الحيوانات .</w:t>
      </w:r>
    </w:p>
    <w:p w:rsidR="00050C65" w:rsidRDefault="0036585B" w:rsidP="00327F9C">
      <w:pPr>
        <w:pStyle w:val="ListParagraph"/>
        <w:numPr>
          <w:ilvl w:val="0"/>
          <w:numId w:val="11"/>
        </w:numPr>
        <w:ind w:left="139" w:firstLine="142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إقامة أب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ج للم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قبة تتوزع على أسوار المحمية.</w:t>
      </w:r>
    </w:p>
    <w:p w:rsidR="00050C65" w:rsidRDefault="00050C65" w:rsidP="00327F9C">
      <w:pPr>
        <w:pStyle w:val="ListParagraph"/>
        <w:numPr>
          <w:ilvl w:val="0"/>
          <w:numId w:val="11"/>
        </w:numPr>
        <w:ind w:left="139" w:firstLine="142"/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منع السياحة البيئية العشوائية والتي تتسبب الضرر الكبير للمحميات الطبيعية .</w:t>
      </w:r>
    </w:p>
    <w:p w:rsidR="00050C65" w:rsidRDefault="00050C65" w:rsidP="00327F9C">
      <w:pPr>
        <w:pStyle w:val="ListParagraph"/>
        <w:numPr>
          <w:ilvl w:val="0"/>
          <w:numId w:val="11"/>
        </w:numPr>
        <w:ind w:left="139" w:firstLine="142"/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إقامة مجمعات للمياه وسدود سطحية لحصاد مياه الأمطار واستخدامها في المحمية.</w:t>
      </w:r>
    </w:p>
    <w:p w:rsidR="00EB51B7" w:rsidRPr="0036585B" w:rsidRDefault="0036585B" w:rsidP="00327F9C">
      <w:pPr>
        <w:pStyle w:val="ListParagraph"/>
        <w:numPr>
          <w:ilvl w:val="0"/>
          <w:numId w:val="11"/>
        </w:numPr>
        <w:ind w:left="139" w:firstLine="142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إصدار نش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ت دورية عن نشاط المحمية وعن تطور الحياة ال</w:t>
      </w:r>
      <w:r w:rsidR="00EB51B7">
        <w:rPr>
          <w:rFonts w:ascii="Simplified Arabic" w:hAnsi="Simplified Arabic" w:cs="Simplified Arabic"/>
          <w:sz w:val="28"/>
          <w:szCs w:val="28"/>
          <w:rtl/>
        </w:rPr>
        <w:t>برية فيها وهذا مهم جدا في زيادة</w:t>
      </w:r>
      <w:r w:rsidR="00EB51B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التوعي</w:t>
      </w:r>
      <w:r>
        <w:rPr>
          <w:rFonts w:ascii="Simplified Arabic" w:hAnsi="Simplified Arabic" w:cs="Simplified Arabic"/>
          <w:sz w:val="28"/>
          <w:szCs w:val="28"/>
          <w:rtl/>
        </w:rPr>
        <w:t>ة والثقافة البيئية عند كافة ش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C65" w:rsidRPr="00C604BD">
        <w:rPr>
          <w:rFonts w:ascii="Simplified Arabic" w:hAnsi="Simplified Arabic" w:cs="Simplified Arabic"/>
          <w:sz w:val="28"/>
          <w:szCs w:val="28"/>
          <w:rtl/>
        </w:rPr>
        <w:t>ئح المجتمع.</w:t>
      </w:r>
    </w:p>
    <w:p w:rsidR="00DB4E8E" w:rsidRPr="00C604BD" w:rsidRDefault="005916C4" w:rsidP="00494F8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494F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حادي</w:t>
      </w:r>
      <w:r w:rsidR="00C604BD" w:rsidRPr="00C604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عشر ... </w:t>
      </w:r>
      <w:r w:rsidR="00DB4E8E" w:rsidRPr="00C604B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الفوائد الإقتصادية والبيئية للمحميات النباتية الطبيعية :</w:t>
      </w:r>
    </w:p>
    <w:p w:rsidR="00DB4E8E" w:rsidRPr="00C604BD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rtl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تعتبر المحميات الطبيعية مخزونا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85B">
        <w:rPr>
          <w:rFonts w:ascii="Simplified Arabic" w:hAnsi="Simplified Arabic" w:cs="Simplified Arabic"/>
          <w:sz w:val="28"/>
          <w:szCs w:val="28"/>
          <w:rtl/>
        </w:rPr>
        <w:t>إست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تيجيا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من التنوع الحيوي للدولة , حيث تحافظ تلك المحميات على ثروات البلاد من التنوع الحيوي وخاصة الأن</w:t>
      </w:r>
      <w:r w:rsidR="0036585B">
        <w:rPr>
          <w:rFonts w:ascii="Simplified Arabic" w:hAnsi="Simplified Arabic" w:cs="Simplified Arabic"/>
          <w:sz w:val="28"/>
          <w:szCs w:val="28"/>
          <w:rtl/>
        </w:rPr>
        <w:t>واع النادرة أو المهددة بالانق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ض.</w:t>
      </w:r>
    </w:p>
    <w:p w:rsidR="00DB4E8E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تحافظ المحميات على الحفاظ على البيئة و التوازن البيئي الطبيعي للدولة.</w:t>
      </w:r>
    </w:p>
    <w:p w:rsidR="00DB4E8E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تقدم المحميات الطبيعية مردودا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ماليا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36585B">
        <w:rPr>
          <w:rFonts w:ascii="Simplified Arabic" w:hAnsi="Simplified Arabic" w:cs="Simplified Arabic"/>
          <w:sz w:val="28"/>
          <w:szCs w:val="28"/>
          <w:rtl/>
        </w:rPr>
        <w:t xml:space="preserve"> لا ي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ستهان به من خلال الإستفادة منها في السياحة البيئية المنظمة.</w:t>
      </w:r>
    </w:p>
    <w:p w:rsidR="00DB4E8E" w:rsidRDefault="0036585B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تعتبر المحميات الطبيعية مرك</w:t>
      </w:r>
      <w:r w:rsidR="00DB4E8E" w:rsidRPr="00C604BD">
        <w:rPr>
          <w:rFonts w:ascii="Simplified Arabic" w:hAnsi="Simplified Arabic" w:cs="Simplified Arabic"/>
          <w:sz w:val="28"/>
          <w:szCs w:val="28"/>
          <w:rtl/>
        </w:rPr>
        <w:t>ز</w:t>
      </w:r>
      <w:r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="00DB4E8E" w:rsidRPr="00C604BD">
        <w:rPr>
          <w:rFonts w:ascii="Simplified Arabic" w:hAnsi="Simplified Arabic" w:cs="Simplified Arabic"/>
          <w:sz w:val="28"/>
          <w:szCs w:val="28"/>
          <w:rtl/>
        </w:rPr>
        <w:t xml:space="preserve"> طبيعياً ل</w:t>
      </w:r>
      <w:r>
        <w:rPr>
          <w:rFonts w:ascii="Simplified Arabic" w:hAnsi="Simplified Arabic" w:cs="Simplified Arabic"/>
          <w:sz w:val="28"/>
          <w:szCs w:val="28"/>
          <w:rtl/>
        </w:rPr>
        <w:t>لباحثين ولطلاب الجامعات والد</w:t>
      </w:r>
      <w:r w:rsidR="00DB4E8E"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B4E8E" w:rsidRPr="00C604BD">
        <w:rPr>
          <w:rFonts w:ascii="Simplified Arabic" w:hAnsi="Simplified Arabic" w:cs="Simplified Arabic"/>
          <w:sz w:val="28"/>
          <w:szCs w:val="28"/>
          <w:rtl/>
        </w:rPr>
        <w:t>سات العليا.</w:t>
      </w:r>
    </w:p>
    <w:p w:rsidR="00DB4E8E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تساهم المحميات الطبيعية في منع ظاهرتي التعري والتصحر للتربة.</w:t>
      </w:r>
    </w:p>
    <w:p w:rsidR="00DB4E8E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تلعب المحميات الطبيعية و بمحتواها النباتي على فل</w:t>
      </w:r>
      <w:r w:rsidR="0036585B">
        <w:rPr>
          <w:rFonts w:ascii="Simplified Arabic" w:hAnsi="Simplified Arabic" w:cs="Simplified Arabic"/>
          <w:sz w:val="28"/>
          <w:szCs w:val="28"/>
          <w:rtl/>
        </w:rPr>
        <w:t>ترة الجو من الغا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ز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ت الضارة ومن الغبار وزيادة نسبة الأوكسجين والحد من</w:t>
      </w:r>
      <w:r w:rsidR="00C604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6585B">
        <w:rPr>
          <w:rFonts w:ascii="Simplified Arabic" w:hAnsi="Simplified Arabic" w:cs="Simplified Arabic"/>
          <w:sz w:val="28"/>
          <w:szCs w:val="28"/>
          <w:rtl/>
        </w:rPr>
        <w:t>الإحتباس الح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ري.</w:t>
      </w:r>
    </w:p>
    <w:p w:rsidR="00DB4E8E" w:rsidRDefault="0036585B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تعتبر المحميات الطبيعية مصدر</w:t>
      </w:r>
      <w:r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="00DB4E8E" w:rsidRPr="00C604BD">
        <w:rPr>
          <w:rFonts w:ascii="Simplified Arabic" w:hAnsi="Simplified Arabic" w:cs="Simplified Arabic"/>
          <w:sz w:val="28"/>
          <w:szCs w:val="28"/>
          <w:rtl/>
        </w:rPr>
        <w:t xml:space="preserve"> هاما للتنمية المستدامة .</w:t>
      </w:r>
    </w:p>
    <w:p w:rsidR="00DB4E8E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توفر فرص عمل و وظائف للعديد من الأخصائيين والمهندسين والعمال .</w:t>
      </w:r>
    </w:p>
    <w:p w:rsidR="00DB4E8E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تساعد المحميات الطبيعية على نشر التوعيه البيئية .</w:t>
      </w:r>
    </w:p>
    <w:p w:rsidR="00AC6404" w:rsidRPr="00C604BD" w:rsidRDefault="00DB4E8E" w:rsidP="00C604BD">
      <w:pPr>
        <w:pStyle w:val="ListParagraph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C604BD">
        <w:rPr>
          <w:rFonts w:ascii="Simplified Arabic" w:hAnsi="Simplified Arabic" w:cs="Simplified Arabic"/>
          <w:sz w:val="28"/>
          <w:szCs w:val="28"/>
          <w:rtl/>
        </w:rPr>
        <w:t>تعتبر المحميات الطبيعية ملجأ طبيعيا</w:t>
      </w:r>
      <w:r w:rsidR="00327F9C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 xml:space="preserve"> للكائنات الحية من</w:t>
      </w:r>
      <w:r w:rsidR="0036585B">
        <w:rPr>
          <w:rFonts w:ascii="Simplified Arabic" w:hAnsi="Simplified Arabic" w:cs="Simplified Arabic"/>
          <w:sz w:val="28"/>
          <w:szCs w:val="28"/>
          <w:rtl/>
        </w:rPr>
        <w:t xml:space="preserve"> حيوانات وطيور وغيرها من الحش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ر</w:t>
      </w:r>
      <w:r w:rsidR="0036585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04BD">
        <w:rPr>
          <w:rFonts w:ascii="Simplified Arabic" w:hAnsi="Simplified Arabic" w:cs="Simplified Arabic"/>
          <w:sz w:val="28"/>
          <w:szCs w:val="28"/>
          <w:rtl/>
        </w:rPr>
        <w:t>ت النافعة .</w:t>
      </w:r>
    </w:p>
    <w:sectPr w:rsidR="00AC6404" w:rsidRPr="00C604BD" w:rsidSect="00EB51B7">
      <w:pgSz w:w="11906" w:h="16838"/>
      <w:pgMar w:top="567" w:right="851" w:bottom="567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F9E"/>
    <w:multiLevelType w:val="hybridMultilevel"/>
    <w:tmpl w:val="8D0A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7529"/>
    <w:multiLevelType w:val="hybridMultilevel"/>
    <w:tmpl w:val="DCD20C5E"/>
    <w:lvl w:ilvl="0" w:tplc="8E9ED8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0B6E"/>
    <w:multiLevelType w:val="hybridMultilevel"/>
    <w:tmpl w:val="79EE2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30"/>
    <w:multiLevelType w:val="hybridMultilevel"/>
    <w:tmpl w:val="6D32838A"/>
    <w:lvl w:ilvl="0" w:tplc="4D88D6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0777"/>
    <w:multiLevelType w:val="hybridMultilevel"/>
    <w:tmpl w:val="2AA6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2C19"/>
    <w:multiLevelType w:val="hybridMultilevel"/>
    <w:tmpl w:val="982C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F2038"/>
    <w:multiLevelType w:val="hybridMultilevel"/>
    <w:tmpl w:val="B62C3C38"/>
    <w:lvl w:ilvl="0" w:tplc="7A78BF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35619"/>
    <w:multiLevelType w:val="hybridMultilevel"/>
    <w:tmpl w:val="790095D0"/>
    <w:lvl w:ilvl="0" w:tplc="1FDED7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22922"/>
    <w:multiLevelType w:val="hybridMultilevel"/>
    <w:tmpl w:val="DBE8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2D4B"/>
    <w:multiLevelType w:val="hybridMultilevel"/>
    <w:tmpl w:val="714496B8"/>
    <w:lvl w:ilvl="0" w:tplc="BCDE13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7D99"/>
    <w:multiLevelType w:val="hybridMultilevel"/>
    <w:tmpl w:val="3B30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50BA9"/>
    <w:multiLevelType w:val="hybridMultilevel"/>
    <w:tmpl w:val="01402EDC"/>
    <w:lvl w:ilvl="0" w:tplc="29E6EA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C7"/>
    <w:rsid w:val="00050C65"/>
    <w:rsid w:val="0012289B"/>
    <w:rsid w:val="0027266E"/>
    <w:rsid w:val="0027286A"/>
    <w:rsid w:val="00327F9C"/>
    <w:rsid w:val="00337FC9"/>
    <w:rsid w:val="0036585B"/>
    <w:rsid w:val="003A6CA0"/>
    <w:rsid w:val="0041293F"/>
    <w:rsid w:val="00457CA1"/>
    <w:rsid w:val="00494F8B"/>
    <w:rsid w:val="005916C4"/>
    <w:rsid w:val="00841E7C"/>
    <w:rsid w:val="008E7AE6"/>
    <w:rsid w:val="009E6528"/>
    <w:rsid w:val="00AC6404"/>
    <w:rsid w:val="00AD6CA6"/>
    <w:rsid w:val="00C15F84"/>
    <w:rsid w:val="00C604BD"/>
    <w:rsid w:val="00CA7923"/>
    <w:rsid w:val="00D667FF"/>
    <w:rsid w:val="00DB4E8E"/>
    <w:rsid w:val="00DD33C7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F26378-E794-4484-AABF-BA2899DC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C77C-5954-4AA5-99EA-32571DBB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dcterms:created xsi:type="dcterms:W3CDTF">2016-11-06T07:20:00Z</dcterms:created>
  <dcterms:modified xsi:type="dcterms:W3CDTF">2016-11-18T15:27:00Z</dcterms:modified>
</cp:coreProperties>
</file>