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472" w:rsidRPr="00845708" w:rsidRDefault="00FE5472" w:rsidP="00FE5472">
      <w:pPr>
        <w:spacing w:after="0" w:line="240" w:lineRule="auto"/>
        <w:jc w:val="both"/>
        <w:rPr>
          <w:rFonts w:ascii="Simplified Arabic" w:hAnsi="Simplified Arabic" w:cs="Simplified Arabic"/>
          <w:sz w:val="28"/>
          <w:szCs w:val="28"/>
          <w:rtl/>
          <w:lang w:bidi="ar-IQ"/>
        </w:rPr>
      </w:pPr>
    </w:p>
    <w:p w:rsidR="00FE5472" w:rsidRPr="00845708" w:rsidRDefault="00FE5472" w:rsidP="00FE5472">
      <w:pPr>
        <w:spacing w:after="0" w:line="240" w:lineRule="auto"/>
        <w:jc w:val="center"/>
        <w:rPr>
          <w:rFonts w:ascii="Simplified Arabic" w:hAnsi="Simplified Arabic" w:cs="Simplified Arabic"/>
          <w:b/>
          <w:bCs/>
          <w:sz w:val="28"/>
          <w:szCs w:val="28"/>
          <w:rtl/>
          <w:lang w:bidi="ar-IQ"/>
        </w:rPr>
      </w:pPr>
      <w:r w:rsidRPr="00845708">
        <w:rPr>
          <w:rFonts w:ascii="Simplified Arabic" w:hAnsi="Simplified Arabic" w:cs="Simplified Arabic"/>
          <w:b/>
          <w:bCs/>
          <w:sz w:val="28"/>
          <w:szCs w:val="28"/>
          <w:rtl/>
          <w:lang w:bidi="ar-IQ"/>
        </w:rPr>
        <w:t>المحاضرة (24)</w:t>
      </w:r>
    </w:p>
    <w:p w:rsidR="00FE5472" w:rsidRPr="00845708" w:rsidRDefault="00FE5472" w:rsidP="00850D31">
      <w:pPr>
        <w:spacing w:after="0" w:line="240" w:lineRule="auto"/>
        <w:jc w:val="center"/>
        <w:rPr>
          <w:rFonts w:ascii="Simplified Arabic" w:hAnsi="Simplified Arabic" w:cs="Simplified Arabic"/>
          <w:b/>
          <w:bCs/>
          <w:sz w:val="28"/>
          <w:szCs w:val="28"/>
          <w:rtl/>
          <w:lang w:bidi="ar-IQ"/>
        </w:rPr>
      </w:pPr>
      <w:bookmarkStart w:id="0" w:name="_GoBack"/>
      <w:r w:rsidRPr="00845708">
        <w:rPr>
          <w:rFonts w:ascii="Simplified Arabic" w:hAnsi="Simplified Arabic" w:cs="Simplified Arabic"/>
          <w:b/>
          <w:bCs/>
          <w:sz w:val="28"/>
          <w:szCs w:val="28"/>
          <w:rtl/>
          <w:lang w:bidi="ar-IQ"/>
        </w:rPr>
        <w:t>الاداة الرابعة : اتصالات الازمة</w:t>
      </w:r>
    </w:p>
    <w:bookmarkEnd w:id="0"/>
    <w:p w:rsidR="00FE5472" w:rsidRPr="00845708" w:rsidRDefault="00FE5472" w:rsidP="00FE5472">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يلعب الاعلام دور اساسي في ادارة الازمة اذ تستخدمه المنظمة قبل الازمة واثناء الازمة وبعدها .</w:t>
      </w:r>
    </w:p>
    <w:p w:rsidR="00FE5472" w:rsidRPr="00845708" w:rsidRDefault="00FE5472" w:rsidP="00FE5472">
      <w:pPr>
        <w:spacing w:after="0" w:line="240" w:lineRule="auto"/>
        <w:jc w:val="both"/>
        <w:rPr>
          <w:rFonts w:ascii="Simplified Arabic" w:hAnsi="Simplified Arabic" w:cs="Simplified Arabic"/>
          <w:b/>
          <w:bCs/>
          <w:sz w:val="28"/>
          <w:szCs w:val="28"/>
          <w:rtl/>
          <w:lang w:bidi="ar-IQ"/>
        </w:rPr>
      </w:pPr>
      <w:r w:rsidRPr="00845708">
        <w:rPr>
          <w:rFonts w:ascii="Simplified Arabic" w:hAnsi="Simplified Arabic" w:cs="Simplified Arabic"/>
          <w:b/>
          <w:bCs/>
          <w:sz w:val="28"/>
          <w:szCs w:val="28"/>
          <w:rtl/>
          <w:lang w:bidi="ar-IQ"/>
        </w:rPr>
        <w:t xml:space="preserve">الادارة الخامسة : نظام معلومات الازمة </w:t>
      </w:r>
    </w:p>
    <w:p w:rsidR="00FE5472" w:rsidRPr="00845708" w:rsidRDefault="00FE5472" w:rsidP="00FE5472">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يقصد به مجموعة من العناصر المتكاملة والمتفاعلة المتصلة ببعضها وهذه العناصر هي تكوين هيكلي من الالات والمعدات والقواعد والبرامج والموارد البشرية ، يقوم هذا النظام بجمع البيانات وفرزها وتصنيفها وتحليلها وحفظها فضلا عن اجراء التحديثات المستمرة للبيانات والمعلومات ويتكون من المدخلات وعمليات معالجة بيانات الازمة والمخرجات واخيرا التغذية العكسية .</w:t>
      </w:r>
    </w:p>
    <w:p w:rsidR="00FE5472" w:rsidRPr="00845708" w:rsidRDefault="00FE5472" w:rsidP="00FE5472">
      <w:pPr>
        <w:spacing w:after="0" w:line="240" w:lineRule="auto"/>
        <w:jc w:val="both"/>
        <w:rPr>
          <w:rFonts w:ascii="Simplified Arabic" w:hAnsi="Simplified Arabic" w:cs="Simplified Arabic"/>
          <w:b/>
          <w:bCs/>
          <w:sz w:val="28"/>
          <w:szCs w:val="28"/>
          <w:rtl/>
          <w:lang w:bidi="ar-IQ"/>
        </w:rPr>
      </w:pPr>
      <w:r w:rsidRPr="00845708">
        <w:rPr>
          <w:rFonts w:ascii="Simplified Arabic" w:hAnsi="Simplified Arabic" w:cs="Simplified Arabic"/>
          <w:b/>
          <w:bCs/>
          <w:sz w:val="28"/>
          <w:szCs w:val="28"/>
          <w:rtl/>
          <w:lang w:bidi="ar-IQ"/>
        </w:rPr>
        <w:t xml:space="preserve">الاداة السادسة : توفير الوسائل اللازمة للنقل والتحرك من مكان الى اخر في ظل الازمات </w:t>
      </w:r>
    </w:p>
    <w:p w:rsidR="00FE5472" w:rsidRPr="00845708" w:rsidRDefault="00FE5472" w:rsidP="00FE5472">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يتطلب نجاح الادارة في التعامل مع الازمة توفير وسائل للتحرك اما في داخل المنظمة او خارجها او بين فروع المنظمة وهناك نوعين من الوسائل واحدة موجودة ومتوفرة للأدارة في جميع الاوقات ونوع اخر من الوسائل يكون موجود في اوقات حدوث الازمات .</w:t>
      </w:r>
    </w:p>
    <w:p w:rsidR="00FE5472" w:rsidRPr="00845708" w:rsidRDefault="00FE5472" w:rsidP="00FE5472">
      <w:pPr>
        <w:spacing w:after="0" w:line="240" w:lineRule="auto"/>
        <w:jc w:val="both"/>
        <w:rPr>
          <w:rFonts w:ascii="Simplified Arabic" w:hAnsi="Simplified Arabic" w:cs="Simplified Arabic"/>
          <w:b/>
          <w:bCs/>
          <w:sz w:val="28"/>
          <w:szCs w:val="28"/>
          <w:rtl/>
          <w:lang w:bidi="ar-IQ"/>
        </w:rPr>
      </w:pPr>
      <w:r w:rsidRPr="00845708">
        <w:rPr>
          <w:rFonts w:ascii="Simplified Arabic" w:hAnsi="Simplified Arabic" w:cs="Simplified Arabic"/>
          <w:b/>
          <w:bCs/>
          <w:sz w:val="28"/>
          <w:szCs w:val="28"/>
          <w:rtl/>
          <w:lang w:bidi="ar-IQ"/>
        </w:rPr>
        <w:t xml:space="preserve">الاداة السابعة : توافر القدرة على امتصاص الازمات واستيعابها </w:t>
      </w:r>
    </w:p>
    <w:p w:rsidR="00FE5472" w:rsidRPr="00845708" w:rsidRDefault="00FE5472" w:rsidP="00FE5472">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ان عملية الامتصاص والاستيعاب اللازمة يتطلب عدم التعامل مع قوى الازمة بعنف وانما تحقيق جزء من مطالب هذه القوى والمحافظة على سلامتها ويجب على المنظمة الصبر والتأني في اتخاذ القرارات وكسب الوقت للحصول على البيانات والمعلومات المتعلقة بالازمة .</w:t>
      </w:r>
    </w:p>
    <w:p w:rsidR="00FE5472" w:rsidRPr="00845708" w:rsidRDefault="00FE5472" w:rsidP="00FE5472">
      <w:pPr>
        <w:spacing w:after="0" w:line="240" w:lineRule="auto"/>
        <w:jc w:val="both"/>
        <w:rPr>
          <w:rFonts w:ascii="Simplified Arabic" w:hAnsi="Simplified Arabic" w:cs="Simplified Arabic"/>
          <w:sz w:val="28"/>
          <w:szCs w:val="28"/>
          <w:rtl/>
          <w:lang w:bidi="ar-IQ"/>
        </w:rPr>
      </w:pPr>
    </w:p>
    <w:p w:rsidR="00ED0667" w:rsidRDefault="00ED0667">
      <w:pPr>
        <w:rPr>
          <w:lang w:bidi="ar-IQ"/>
        </w:rPr>
      </w:pPr>
    </w:p>
    <w:sectPr w:rsidR="00ED0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472"/>
    <w:rsid w:val="00850D31"/>
    <w:rsid w:val="00ED0667"/>
    <w:rsid w:val="00FE54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426EB-57F5-4D7C-9E56-079E8B06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472"/>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dc:description/>
  <cp:lastModifiedBy>zahra</cp:lastModifiedBy>
  <cp:revision>3</cp:revision>
  <dcterms:created xsi:type="dcterms:W3CDTF">2017-06-07T09:19:00Z</dcterms:created>
  <dcterms:modified xsi:type="dcterms:W3CDTF">2017-06-09T10:46:00Z</dcterms:modified>
</cp:coreProperties>
</file>