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016" w:rsidRPr="00052D2C" w:rsidRDefault="008C0016" w:rsidP="008C0016">
      <w:pPr>
        <w:spacing w:line="240" w:lineRule="auto"/>
        <w:contextualSpacing/>
        <w:jc w:val="both"/>
        <w:rPr>
          <w:rFonts w:ascii="Simplified Arabic" w:eastAsia="Calibri" w:hAnsi="Simplified Arabic" w:cs="Simplified Arabic"/>
          <w:b/>
          <w:bCs/>
          <w:sz w:val="32"/>
          <w:szCs w:val="32"/>
          <w:rtl/>
          <w:lang w:bidi="ar-IQ"/>
        </w:rPr>
      </w:pPr>
      <w:r w:rsidRPr="00052D2C">
        <w:rPr>
          <w:rFonts w:ascii="Simplified Arabic" w:eastAsia="Calibri" w:hAnsi="Simplified Arabic" w:cs="Simplified Arabic" w:hint="cs"/>
          <w:b/>
          <w:bCs/>
          <w:sz w:val="32"/>
          <w:szCs w:val="32"/>
          <w:rtl/>
          <w:lang w:bidi="ar-IQ"/>
        </w:rPr>
        <w:t xml:space="preserve">ثانياً </w:t>
      </w:r>
      <w:r w:rsidRPr="00052D2C">
        <w:rPr>
          <w:rFonts w:ascii="Simplified Arabic" w:eastAsia="Calibri" w:hAnsi="Simplified Arabic" w:cs="Simplified Arabic"/>
          <w:b/>
          <w:bCs/>
          <w:sz w:val="32"/>
          <w:szCs w:val="32"/>
          <w:rtl/>
          <w:lang w:bidi="ar-IQ"/>
        </w:rPr>
        <w:t>–</w:t>
      </w:r>
      <w:r w:rsidRPr="00052D2C">
        <w:rPr>
          <w:rFonts w:ascii="Simplified Arabic" w:eastAsia="Calibri" w:hAnsi="Simplified Arabic" w:cs="Simplified Arabic" w:hint="cs"/>
          <w:b/>
          <w:bCs/>
          <w:sz w:val="32"/>
          <w:szCs w:val="32"/>
          <w:rtl/>
          <w:lang w:bidi="ar-IQ"/>
        </w:rPr>
        <w:t xml:space="preserve"> التفاوض </w:t>
      </w:r>
    </w:p>
    <w:p w:rsidR="008C0016" w:rsidRPr="00C850CF" w:rsidRDefault="008C0016" w:rsidP="008C0016">
      <w:pPr>
        <w:pStyle w:val="ListParagraph"/>
        <w:numPr>
          <w:ilvl w:val="6"/>
          <w:numId w:val="4"/>
        </w:numPr>
        <w:spacing w:after="0" w:line="240" w:lineRule="auto"/>
        <w:ind w:left="675"/>
        <w:jc w:val="both"/>
        <w:rPr>
          <w:rFonts w:ascii="Simplified Arabic" w:hAnsi="Simplified Arabic" w:cs="Simplified Arabic"/>
          <w:color w:val="000000"/>
          <w:sz w:val="28"/>
          <w:szCs w:val="28"/>
          <w:rtl/>
        </w:rPr>
      </w:pPr>
      <w:r w:rsidRPr="00E93079">
        <w:rPr>
          <w:rFonts w:ascii="Tahoma" w:hAnsi="Tahoma" w:cs="Simplified Arabic" w:hint="cs"/>
          <w:b/>
          <w:bCs/>
          <w:sz w:val="32"/>
          <w:szCs w:val="32"/>
          <w:rtl/>
          <w:lang w:bidi="ar-IQ"/>
        </w:rPr>
        <w:t>ال</w:t>
      </w:r>
      <w:r w:rsidRPr="00E93079">
        <w:rPr>
          <w:rFonts w:ascii="Tahoma" w:hAnsi="Tahoma" w:cs="Simplified Arabic"/>
          <w:b/>
          <w:bCs/>
          <w:sz w:val="32"/>
          <w:szCs w:val="32"/>
          <w:rtl/>
        </w:rPr>
        <w:t xml:space="preserve">مفهوم </w:t>
      </w:r>
      <w:r w:rsidRPr="00E93079">
        <w:rPr>
          <w:rFonts w:ascii="Tahoma" w:hAnsi="Tahoma" w:cs="Simplified Arabic" w:hint="cs"/>
          <w:sz w:val="32"/>
          <w:szCs w:val="32"/>
          <w:rtl/>
        </w:rPr>
        <w:t>:</w:t>
      </w:r>
      <w:r w:rsidRPr="00B43AE4">
        <w:rPr>
          <w:rFonts w:ascii="Tahoma" w:hAnsi="Tahoma" w:cs="Simplified Arabic"/>
          <w:sz w:val="28"/>
          <w:szCs w:val="28"/>
          <w:rtl/>
        </w:rPr>
        <w:t>هو موقف تعبيري حركي قائم بين طرفين أو أكثر حول قضية من القضايا يتم من خلاله عرض وتبادل وتقريب ومواءمة وتكييف وجهات النظر و</w:t>
      </w:r>
      <w:r>
        <w:rPr>
          <w:rFonts w:ascii="Tahoma" w:hAnsi="Tahoma" w:cs="Simplified Arabic" w:hint="cs"/>
          <w:sz w:val="28"/>
          <w:szCs w:val="28"/>
          <w:rtl/>
        </w:rPr>
        <w:t>إ</w:t>
      </w:r>
      <w:r w:rsidRPr="00B43AE4">
        <w:rPr>
          <w:rFonts w:ascii="Tahoma" w:hAnsi="Tahoma" w:cs="Simplified Arabic"/>
          <w:sz w:val="28"/>
          <w:szCs w:val="28"/>
          <w:rtl/>
        </w:rPr>
        <w:t>ستخدام كافة أساليب الإقناع للحفاظ على المصالح القائمة أو للحصول على منفعة جديدة بإجبار الخصم بالقيام بعمل معين أو ال</w:t>
      </w:r>
      <w:r>
        <w:rPr>
          <w:rFonts w:ascii="Tahoma" w:hAnsi="Tahoma" w:cs="Simplified Arabic" w:hint="cs"/>
          <w:sz w:val="28"/>
          <w:szCs w:val="28"/>
          <w:rtl/>
        </w:rPr>
        <w:t>إ</w:t>
      </w:r>
      <w:r w:rsidRPr="00B43AE4">
        <w:rPr>
          <w:rFonts w:ascii="Tahoma" w:hAnsi="Tahoma" w:cs="Simplified Arabic"/>
          <w:sz w:val="28"/>
          <w:szCs w:val="28"/>
          <w:rtl/>
        </w:rPr>
        <w:t>متناع عن عمل معين في إطار علاقة ال</w:t>
      </w:r>
      <w:r>
        <w:rPr>
          <w:rFonts w:ascii="Tahoma" w:hAnsi="Tahoma" w:cs="Simplified Arabic" w:hint="cs"/>
          <w:sz w:val="28"/>
          <w:szCs w:val="28"/>
          <w:rtl/>
        </w:rPr>
        <w:t>إ</w:t>
      </w:r>
      <w:r w:rsidRPr="00B43AE4">
        <w:rPr>
          <w:rFonts w:ascii="Tahoma" w:hAnsi="Tahoma" w:cs="Simplified Arabic"/>
          <w:sz w:val="28"/>
          <w:szCs w:val="28"/>
          <w:rtl/>
        </w:rPr>
        <w:t>رتباط بين أطراف العملية التفاوضية تجاه أنفسهم أو تجاه الغير.</w:t>
      </w:r>
      <w:r w:rsidRPr="00B43AE4">
        <w:rPr>
          <w:rFonts w:ascii="Simplified Arabic" w:eastAsia="Calibri" w:hAnsi="Simplified Arabic" w:cs="Simplified Arabic" w:hint="cs"/>
          <w:sz w:val="28"/>
          <w:szCs w:val="28"/>
          <w:rtl/>
          <w:lang w:bidi="ar-IQ"/>
        </w:rPr>
        <w:t xml:space="preserve"> </w:t>
      </w:r>
      <w:r w:rsidRPr="00B43AE4">
        <w:rPr>
          <w:rFonts w:ascii="Simplified Arabic" w:hAnsi="Simplified Arabic" w:cs="Simplified Arabic"/>
          <w:sz w:val="28"/>
          <w:szCs w:val="28"/>
          <w:rtl/>
        </w:rPr>
        <w:t>هو سلوك طبيعي</w:t>
      </w:r>
      <w:r w:rsidRPr="00B43AE4">
        <w:rPr>
          <w:rFonts w:ascii="Simplified Arabic" w:hAnsi="Simplified Arabic" w:cs="Simplified Arabic"/>
          <w:sz w:val="28"/>
          <w:szCs w:val="28"/>
        </w:rPr>
        <w:t xml:space="preserve"> </w:t>
      </w:r>
      <w:r w:rsidRPr="00B43AE4">
        <w:rPr>
          <w:rFonts w:ascii="Simplified Arabic" w:hAnsi="Simplified Arabic" w:cs="Simplified Arabic"/>
          <w:sz w:val="28"/>
          <w:szCs w:val="28"/>
          <w:rtl/>
        </w:rPr>
        <w:t>يستخدمه الإنسان عند التفاعل مع محيطه، وهو عملية التخاطب وال</w:t>
      </w:r>
      <w:r>
        <w:rPr>
          <w:rFonts w:ascii="Simplified Arabic" w:hAnsi="Simplified Arabic" w:cs="Simplified Arabic" w:hint="cs"/>
          <w:sz w:val="28"/>
          <w:szCs w:val="28"/>
          <w:rtl/>
        </w:rPr>
        <w:t>إ</w:t>
      </w:r>
      <w:r w:rsidRPr="00B43AE4">
        <w:rPr>
          <w:rFonts w:ascii="Simplified Arabic" w:hAnsi="Simplified Arabic" w:cs="Simplified Arabic"/>
          <w:sz w:val="28"/>
          <w:szCs w:val="28"/>
          <w:rtl/>
        </w:rPr>
        <w:t>تصالات المستمرة بين</w:t>
      </w:r>
      <w:r w:rsidRPr="00B43AE4">
        <w:rPr>
          <w:rFonts w:ascii="Simplified Arabic" w:hAnsi="Simplified Arabic" w:cs="Simplified Arabic"/>
          <w:sz w:val="28"/>
          <w:szCs w:val="28"/>
        </w:rPr>
        <w:t xml:space="preserve"> </w:t>
      </w:r>
      <w:r w:rsidRPr="00B43AE4">
        <w:rPr>
          <w:rFonts w:ascii="Simplified Arabic" w:hAnsi="Simplified Arabic" w:cs="Simplified Arabic"/>
          <w:sz w:val="28"/>
          <w:szCs w:val="28"/>
          <w:rtl/>
        </w:rPr>
        <w:t>جبهتين للوصول إلى اتفاق يفي بمصالح الطرفين</w:t>
      </w:r>
      <w:r w:rsidRPr="00B43AE4">
        <w:rPr>
          <w:rFonts w:ascii="Simplified Arabic" w:hAnsi="Simplified Arabic" w:cs="Simplified Arabic"/>
          <w:sz w:val="28"/>
          <w:szCs w:val="28"/>
          <w:vertAlign w:val="superscript"/>
        </w:rPr>
        <w:t xml:space="preserve"> </w:t>
      </w:r>
      <w:r w:rsidRPr="00C850CF">
        <w:rPr>
          <w:rFonts w:ascii="Simplified Arabic" w:hAnsi="Simplified Arabic" w:cs="Simplified Arabic"/>
          <w:color w:val="000000"/>
          <w:sz w:val="28"/>
          <w:szCs w:val="28"/>
          <w:rtl/>
        </w:rPr>
        <w:t>.</w:t>
      </w:r>
    </w:p>
    <w:p w:rsidR="008C0016" w:rsidRPr="00FA1C12" w:rsidRDefault="008C0016" w:rsidP="008C0016">
      <w:pPr>
        <w:pStyle w:val="ListParagraph"/>
        <w:numPr>
          <w:ilvl w:val="0"/>
          <w:numId w:val="4"/>
        </w:numPr>
        <w:ind w:left="675"/>
        <w:jc w:val="lowKashida"/>
        <w:rPr>
          <w:rFonts w:ascii="Simplified Arabic" w:hAnsi="Simplified Arabic" w:cs="Simplified Arabic"/>
          <w:color w:val="000000"/>
          <w:sz w:val="28"/>
          <w:szCs w:val="28"/>
          <w:rtl/>
        </w:rPr>
      </w:pPr>
      <w:r w:rsidRPr="00FA1C12">
        <w:rPr>
          <w:rFonts w:ascii="Simplified Arabic" w:hAnsi="Simplified Arabic" w:cs="Simplified Arabic"/>
          <w:b/>
          <w:bCs/>
          <w:sz w:val="28"/>
          <w:szCs w:val="28"/>
          <w:rtl/>
          <w:lang w:bidi="ar-QA"/>
        </w:rPr>
        <w:t>أهمية علم التفاوض</w:t>
      </w:r>
      <w:r w:rsidRPr="00FA1C12">
        <w:rPr>
          <w:rFonts w:ascii="Simplified Arabic" w:hAnsi="Simplified Arabic" w:cs="Simplified Arabic" w:hint="cs"/>
          <w:b/>
          <w:bCs/>
          <w:sz w:val="28"/>
          <w:szCs w:val="28"/>
          <w:rtl/>
        </w:rPr>
        <w:t xml:space="preserve"> : </w:t>
      </w:r>
      <w:r w:rsidRPr="00FA1C12">
        <w:rPr>
          <w:rFonts w:ascii="Simplified Arabic" w:hAnsi="Simplified Arabic" w:cs="Simplified Arabic"/>
          <w:color w:val="000000"/>
          <w:sz w:val="28"/>
          <w:szCs w:val="28"/>
          <w:rtl/>
          <w:lang w:bidi="ar-QA"/>
        </w:rPr>
        <w:t>تنش</w:t>
      </w:r>
      <w:r>
        <w:rPr>
          <w:rFonts w:ascii="Simplified Arabic" w:hAnsi="Simplified Arabic" w:cs="Simplified Arabic" w:hint="cs"/>
          <w:color w:val="000000"/>
          <w:sz w:val="28"/>
          <w:szCs w:val="28"/>
          <w:rtl/>
          <w:lang w:bidi="ar-QA"/>
        </w:rPr>
        <w:t>أ</w:t>
      </w:r>
      <w:r w:rsidRPr="00FA1C12">
        <w:rPr>
          <w:rFonts w:ascii="Simplified Arabic" w:hAnsi="Simplified Arabic" w:cs="Simplified Arabic"/>
          <w:color w:val="000000"/>
          <w:sz w:val="28"/>
          <w:szCs w:val="28"/>
          <w:rtl/>
          <w:lang w:bidi="ar-QA"/>
        </w:rPr>
        <w:t xml:space="preserve"> أهمية علم التفاوض من زاويتين أساسيتين:</w:t>
      </w:r>
    </w:p>
    <w:p w:rsidR="008C0016" w:rsidRDefault="008C0016" w:rsidP="008C0016">
      <w:pPr>
        <w:pStyle w:val="ListParagraph"/>
        <w:numPr>
          <w:ilvl w:val="0"/>
          <w:numId w:val="1"/>
        </w:numPr>
        <w:jc w:val="lowKashida"/>
        <w:rPr>
          <w:rFonts w:ascii="Simplified Arabic" w:hAnsi="Simplified Arabic" w:cs="Simplified Arabic"/>
          <w:color w:val="000000"/>
          <w:sz w:val="28"/>
          <w:szCs w:val="28"/>
          <w:lang w:bidi="ar-QA"/>
        </w:rPr>
      </w:pPr>
      <w:r w:rsidRPr="00D57036">
        <w:rPr>
          <w:rFonts w:ascii="Simplified Arabic" w:hAnsi="Simplified Arabic" w:cs="Simplified Arabic" w:hint="cs"/>
          <w:b/>
          <w:bCs/>
          <w:color w:val="000000"/>
          <w:sz w:val="28"/>
          <w:szCs w:val="28"/>
          <w:rtl/>
          <w:lang w:bidi="ar-QA"/>
        </w:rPr>
        <w:t>ض</w:t>
      </w:r>
      <w:r w:rsidRPr="00D57036">
        <w:rPr>
          <w:rFonts w:ascii="Simplified Arabic" w:hAnsi="Simplified Arabic" w:cs="Simplified Arabic"/>
          <w:b/>
          <w:bCs/>
          <w:color w:val="000000"/>
          <w:sz w:val="28"/>
          <w:szCs w:val="28"/>
          <w:rtl/>
          <w:lang w:bidi="ar-QA"/>
        </w:rPr>
        <w:t>رورته</w:t>
      </w:r>
      <w:r w:rsidRPr="00D57036">
        <w:rPr>
          <w:rFonts w:ascii="Simplified Arabic" w:hAnsi="Simplified Arabic" w:cs="Simplified Arabic" w:hint="cs"/>
          <w:b/>
          <w:bCs/>
          <w:color w:val="000000"/>
          <w:sz w:val="28"/>
          <w:szCs w:val="28"/>
          <w:rtl/>
          <w:lang w:bidi="ar-QA"/>
        </w:rPr>
        <w:t xml:space="preserve"> : </w:t>
      </w:r>
      <w:r w:rsidRPr="00D57036">
        <w:rPr>
          <w:rFonts w:ascii="Simplified Arabic" w:hAnsi="Simplified Arabic" w:cs="Simplified Arabic"/>
          <w:color w:val="000000"/>
          <w:sz w:val="28"/>
          <w:szCs w:val="28"/>
          <w:rtl/>
          <w:lang w:bidi="ar-QA"/>
        </w:rPr>
        <w:t>وتظهر ضرورة علم التفاوض ومدى الأهمية التي يستمدها من العلاقة التفاوضية القائمة بين أطرافه أي ما يتعلق بالقضية التفاوضية التي يتم التفاوض بشأنها وتلك هي الزاوية الأولى</w:t>
      </w:r>
      <w:r>
        <w:rPr>
          <w:rFonts w:ascii="Simplified Arabic" w:hAnsi="Simplified Arabic" w:cs="Simplified Arabic" w:hint="cs"/>
          <w:color w:val="000000"/>
          <w:sz w:val="28"/>
          <w:szCs w:val="28"/>
          <w:rtl/>
          <w:lang w:bidi="ar-QA"/>
        </w:rPr>
        <w:t>.</w:t>
      </w:r>
    </w:p>
    <w:p w:rsidR="008C0016" w:rsidRPr="00D57036" w:rsidRDefault="008C0016" w:rsidP="008C0016">
      <w:pPr>
        <w:pStyle w:val="ListParagraph"/>
        <w:numPr>
          <w:ilvl w:val="0"/>
          <w:numId w:val="1"/>
        </w:numPr>
        <w:spacing w:line="240" w:lineRule="auto"/>
        <w:jc w:val="lowKashida"/>
        <w:rPr>
          <w:rFonts w:ascii="Simplified Arabic" w:hAnsi="Simplified Arabic" w:cs="Simplified Arabic"/>
          <w:color w:val="000000"/>
          <w:sz w:val="28"/>
          <w:szCs w:val="28"/>
          <w:rtl/>
        </w:rPr>
      </w:pPr>
      <w:r w:rsidRPr="00D57036">
        <w:rPr>
          <w:rFonts w:ascii="Simplified Arabic" w:hAnsi="Simplified Arabic" w:cs="Simplified Arabic"/>
          <w:b/>
          <w:bCs/>
          <w:color w:val="000000"/>
          <w:sz w:val="28"/>
          <w:szCs w:val="28"/>
          <w:rtl/>
          <w:lang w:bidi="ar-QA"/>
        </w:rPr>
        <w:t>حتميته</w:t>
      </w:r>
      <w:r w:rsidRPr="00D57036">
        <w:rPr>
          <w:rFonts w:ascii="Simplified Arabic" w:hAnsi="Simplified Arabic" w:cs="Simplified Arabic" w:hint="cs"/>
          <w:b/>
          <w:bCs/>
          <w:color w:val="000000"/>
          <w:sz w:val="28"/>
          <w:szCs w:val="28"/>
          <w:rtl/>
          <w:lang w:bidi="ar-QA"/>
        </w:rPr>
        <w:t xml:space="preserve"> : </w:t>
      </w:r>
      <w:r w:rsidRPr="00D57036">
        <w:rPr>
          <w:rFonts w:ascii="Simplified Arabic" w:hAnsi="Simplified Arabic" w:cs="Simplified Arabic"/>
          <w:color w:val="000000"/>
          <w:sz w:val="28"/>
          <w:szCs w:val="28"/>
          <w:rtl/>
          <w:lang w:bidi="ar-QA"/>
        </w:rPr>
        <w:t xml:space="preserve">نجد أن علم التفاوض يستمد حتميته من كونه </w:t>
      </w:r>
      <w:r>
        <w:rPr>
          <w:rFonts w:ascii="Simplified Arabic" w:hAnsi="Simplified Arabic" w:cs="Simplified Arabic"/>
          <w:color w:val="000000"/>
          <w:sz w:val="28"/>
          <w:szCs w:val="28"/>
          <w:rtl/>
          <w:lang w:bidi="ar-QA"/>
        </w:rPr>
        <w:t xml:space="preserve">المخرج أو المنفذ الوحيد الممكن </w:t>
      </w:r>
      <w:r>
        <w:rPr>
          <w:rFonts w:ascii="Simplified Arabic" w:hAnsi="Simplified Arabic" w:cs="Simplified Arabic" w:hint="cs"/>
          <w:color w:val="000000"/>
          <w:sz w:val="28"/>
          <w:szCs w:val="28"/>
          <w:rtl/>
          <w:lang w:bidi="ar-QA"/>
        </w:rPr>
        <w:t>إ</w:t>
      </w:r>
      <w:r w:rsidRPr="00D57036">
        <w:rPr>
          <w:rFonts w:ascii="Simplified Arabic" w:hAnsi="Simplified Arabic" w:cs="Simplified Arabic"/>
          <w:color w:val="000000"/>
          <w:sz w:val="28"/>
          <w:szCs w:val="28"/>
          <w:rtl/>
          <w:lang w:bidi="ar-QA"/>
        </w:rPr>
        <w:t>ستخدامه لمعالجة القضية التفاوضية والوصول إلى حل للمشكلة المتنازع بشأنها.</w:t>
      </w:r>
    </w:p>
    <w:p w:rsidR="008C0016" w:rsidRPr="007C2F51" w:rsidRDefault="008C0016" w:rsidP="008C0016">
      <w:pPr>
        <w:pStyle w:val="ListParagraph"/>
        <w:numPr>
          <w:ilvl w:val="0"/>
          <w:numId w:val="4"/>
        </w:numPr>
        <w:ind w:left="675" w:hanging="426"/>
        <w:rPr>
          <w:rFonts w:ascii="Simplified Arabic" w:hAnsi="Simplified Arabic" w:cs="Simplified Arabic"/>
          <w:b/>
          <w:bCs/>
          <w:sz w:val="28"/>
          <w:szCs w:val="28"/>
          <w:u w:val="single"/>
        </w:rPr>
      </w:pPr>
      <w:r>
        <w:rPr>
          <w:rFonts w:ascii="Simplified Arabic" w:hAnsi="Simplified Arabic" w:cs="Simplified Arabic"/>
          <w:b/>
          <w:bCs/>
          <w:sz w:val="28"/>
          <w:szCs w:val="28"/>
          <w:rtl/>
        </w:rPr>
        <w:t>عناصر التفاوض الرئيسية</w:t>
      </w:r>
      <w:r w:rsidRPr="007C2F51">
        <w:rPr>
          <w:rFonts w:ascii="Simplified Arabic" w:hAnsi="Simplified Arabic" w:cs="Simplified Arabic" w:hint="cs"/>
          <w:b/>
          <w:bCs/>
          <w:sz w:val="28"/>
          <w:szCs w:val="28"/>
          <w:rtl/>
        </w:rPr>
        <w:t xml:space="preserve"> :</w:t>
      </w:r>
    </w:p>
    <w:p w:rsidR="008C0016" w:rsidRPr="007C2F51" w:rsidRDefault="008C0016" w:rsidP="008C0016">
      <w:pPr>
        <w:pStyle w:val="ListParagraph"/>
        <w:numPr>
          <w:ilvl w:val="0"/>
          <w:numId w:val="1"/>
        </w:numPr>
        <w:spacing w:line="240" w:lineRule="auto"/>
        <w:jc w:val="lowKashida"/>
        <w:rPr>
          <w:rFonts w:ascii="Simplified Arabic" w:hAnsi="Simplified Arabic" w:cs="Simplified Arabic"/>
          <w:color w:val="000000"/>
          <w:sz w:val="28"/>
          <w:szCs w:val="28"/>
          <w:rtl/>
          <w:lang w:bidi="ar-QA"/>
        </w:rPr>
      </w:pPr>
      <w:r w:rsidRPr="007C2F51">
        <w:rPr>
          <w:rFonts w:ascii="Simplified Arabic" w:hAnsi="Simplified Arabic" w:cs="Simplified Arabic"/>
          <w:b/>
          <w:bCs/>
          <w:sz w:val="28"/>
          <w:szCs w:val="28"/>
          <w:rtl/>
        </w:rPr>
        <w:t xml:space="preserve"> الموقف التفاوضي:</w:t>
      </w:r>
      <w:r w:rsidRPr="007C2F51">
        <w:rPr>
          <w:rFonts w:ascii="Simplified Arabic" w:hAnsi="Simplified Arabic" w:cs="Simplified Arabic" w:hint="cs"/>
          <w:b/>
          <w:bCs/>
          <w:sz w:val="28"/>
          <w:szCs w:val="28"/>
          <w:rtl/>
        </w:rPr>
        <w:t xml:space="preserve"> </w:t>
      </w:r>
      <w:r w:rsidRPr="007C2F51">
        <w:rPr>
          <w:rFonts w:ascii="Simplified Arabic" w:hAnsi="Simplified Arabic" w:cs="Simplified Arabic"/>
          <w:color w:val="000000"/>
          <w:sz w:val="28"/>
          <w:szCs w:val="28"/>
          <w:rtl/>
          <w:lang w:bidi="ar-QA"/>
        </w:rPr>
        <w:t>يعد التفاوض موقف ديناميكي أي حركي يقوم على الحركة والفعل ورد الفعل إيجابا</w:t>
      </w:r>
      <w:r>
        <w:rPr>
          <w:rFonts w:ascii="Simplified Arabic" w:hAnsi="Simplified Arabic" w:cs="Simplified Arabic" w:hint="cs"/>
          <w:color w:val="000000"/>
          <w:sz w:val="28"/>
          <w:szCs w:val="28"/>
          <w:rtl/>
          <w:lang w:bidi="ar-QA"/>
        </w:rPr>
        <w:t>ً</w:t>
      </w:r>
      <w:r w:rsidRPr="007C2F51">
        <w:rPr>
          <w:rFonts w:ascii="Simplified Arabic" w:hAnsi="Simplified Arabic" w:cs="Simplified Arabic"/>
          <w:color w:val="000000"/>
          <w:sz w:val="28"/>
          <w:szCs w:val="28"/>
          <w:rtl/>
          <w:lang w:bidi="ar-QA"/>
        </w:rPr>
        <w:t xml:space="preserve"> وسلبا</w:t>
      </w:r>
      <w:r>
        <w:rPr>
          <w:rFonts w:ascii="Simplified Arabic" w:hAnsi="Simplified Arabic" w:cs="Simplified Arabic" w:hint="cs"/>
          <w:color w:val="000000"/>
          <w:sz w:val="28"/>
          <w:szCs w:val="28"/>
          <w:rtl/>
          <w:lang w:bidi="ar-QA"/>
        </w:rPr>
        <w:t>ً</w:t>
      </w:r>
      <w:r w:rsidRPr="007C2F51">
        <w:rPr>
          <w:rFonts w:ascii="Simplified Arabic" w:hAnsi="Simplified Arabic" w:cs="Simplified Arabic"/>
          <w:color w:val="000000"/>
          <w:sz w:val="28"/>
          <w:szCs w:val="28"/>
          <w:rtl/>
          <w:lang w:bidi="ar-QA"/>
        </w:rPr>
        <w:t xml:space="preserve"> وتأثير</w:t>
      </w:r>
      <w:r>
        <w:rPr>
          <w:rFonts w:ascii="Simplified Arabic" w:hAnsi="Simplified Arabic" w:cs="Simplified Arabic" w:hint="cs"/>
          <w:color w:val="000000"/>
          <w:sz w:val="28"/>
          <w:szCs w:val="28"/>
          <w:rtl/>
          <w:lang w:bidi="ar-QA"/>
        </w:rPr>
        <w:t>اً</w:t>
      </w:r>
      <w:r w:rsidRPr="007C2F51">
        <w:rPr>
          <w:rFonts w:ascii="Simplified Arabic" w:hAnsi="Simplified Arabic" w:cs="Simplified Arabic"/>
          <w:color w:val="000000"/>
          <w:sz w:val="28"/>
          <w:szCs w:val="28"/>
          <w:rtl/>
          <w:lang w:bidi="ar-QA"/>
        </w:rPr>
        <w:t xml:space="preserve"> أو تأثرا</w:t>
      </w:r>
      <w:r>
        <w:rPr>
          <w:rFonts w:ascii="Simplified Arabic" w:hAnsi="Simplified Arabic" w:cs="Simplified Arabic" w:hint="cs"/>
          <w:color w:val="000000"/>
          <w:sz w:val="28"/>
          <w:szCs w:val="28"/>
          <w:rtl/>
          <w:lang w:bidi="ar-QA"/>
        </w:rPr>
        <w:t>ً،</w:t>
      </w:r>
      <w:r w:rsidRPr="007C2F51">
        <w:rPr>
          <w:rFonts w:ascii="Simplified Arabic" w:hAnsi="Simplified Arabic" w:cs="Simplified Arabic"/>
          <w:color w:val="000000"/>
          <w:sz w:val="28"/>
          <w:szCs w:val="28"/>
          <w:rtl/>
          <w:lang w:bidi="ar-QA"/>
        </w:rPr>
        <w:t xml:space="preserve"> والتفاوض موقف مرن يتطلب قدرات هائلة للتكيف السريع والمستمر وللمواءمة الكاملة مع المتغيرات المحيطة بالعملية التفاوضية</w:t>
      </w:r>
      <w:r>
        <w:rPr>
          <w:rFonts w:ascii="Simplified Arabic" w:hAnsi="Simplified Arabic" w:cs="Simplified Arabic" w:hint="cs"/>
          <w:color w:val="000000"/>
          <w:sz w:val="28"/>
          <w:szCs w:val="28"/>
          <w:rtl/>
          <w:lang w:bidi="ar-QA"/>
        </w:rPr>
        <w:t xml:space="preserve">، </w:t>
      </w:r>
      <w:r w:rsidRPr="007C2F51">
        <w:rPr>
          <w:rFonts w:ascii="Simplified Arabic" w:hAnsi="Simplified Arabic" w:cs="Simplified Arabic"/>
          <w:color w:val="000000"/>
          <w:sz w:val="28"/>
          <w:szCs w:val="28"/>
          <w:rtl/>
          <w:lang w:bidi="ar-QA"/>
        </w:rPr>
        <w:t xml:space="preserve">وبصفة عامة فان الموقف التفاوضي يتضمن مجموعة عناصر </w:t>
      </w:r>
      <w:r>
        <w:rPr>
          <w:rFonts w:ascii="Simplified Arabic" w:hAnsi="Simplified Arabic" w:cs="Simplified Arabic" w:hint="cs"/>
          <w:color w:val="000000"/>
          <w:sz w:val="28"/>
          <w:szCs w:val="28"/>
          <w:rtl/>
          <w:lang w:bidi="ar-QA"/>
        </w:rPr>
        <w:t>.</w:t>
      </w:r>
    </w:p>
    <w:p w:rsidR="008C0016" w:rsidRDefault="008C0016" w:rsidP="008C0016">
      <w:pPr>
        <w:pStyle w:val="ListParagraph"/>
        <w:numPr>
          <w:ilvl w:val="0"/>
          <w:numId w:val="3"/>
        </w:numPr>
        <w:spacing w:after="0" w:line="240" w:lineRule="auto"/>
        <w:jc w:val="lowKashida"/>
        <w:rPr>
          <w:rFonts w:ascii="Simplified Arabic" w:hAnsi="Simplified Arabic" w:cs="Simplified Arabic"/>
          <w:color w:val="000000"/>
          <w:sz w:val="28"/>
          <w:szCs w:val="28"/>
        </w:rPr>
      </w:pPr>
      <w:r w:rsidRPr="007C2F51">
        <w:rPr>
          <w:rFonts w:ascii="Simplified Arabic" w:hAnsi="Simplified Arabic" w:cs="Simplified Arabic"/>
          <w:b/>
          <w:bCs/>
          <w:sz w:val="28"/>
          <w:szCs w:val="28"/>
          <w:rtl/>
        </w:rPr>
        <w:t>الترابط</w:t>
      </w:r>
      <w:r w:rsidRPr="007C2F51">
        <w:rPr>
          <w:rFonts w:ascii="Simplified Arabic" w:hAnsi="Simplified Arabic" w:cs="Simplified Arabic" w:hint="cs"/>
          <w:b/>
          <w:bCs/>
          <w:sz w:val="28"/>
          <w:szCs w:val="28"/>
          <w:rtl/>
        </w:rPr>
        <w:t xml:space="preserve"> : </w:t>
      </w:r>
      <w:r w:rsidRPr="007C2F51">
        <w:rPr>
          <w:rFonts w:ascii="Simplified Arabic" w:hAnsi="Simplified Arabic" w:cs="Simplified Arabic"/>
          <w:color w:val="000000"/>
          <w:sz w:val="28"/>
          <w:szCs w:val="28"/>
          <w:rtl/>
          <w:lang w:bidi="ar-QA"/>
        </w:rPr>
        <w:t>وهذا يستدعي أن يكون هناك ترابط على المستوى الكلي لعناصر القضية التي يتم التفاوض</w:t>
      </w:r>
      <w:r w:rsidRPr="007C2F51">
        <w:rPr>
          <w:rFonts w:cs="Simplified Arabic"/>
          <w:color w:val="000000"/>
          <w:sz w:val="32"/>
          <w:szCs w:val="32"/>
          <w:rtl/>
          <w:lang w:bidi="ar-QA"/>
        </w:rPr>
        <w:t xml:space="preserve"> </w:t>
      </w:r>
      <w:r w:rsidRPr="007C2F51">
        <w:rPr>
          <w:rFonts w:ascii="Simplified Arabic" w:hAnsi="Simplified Arabic" w:cs="Simplified Arabic"/>
          <w:color w:val="000000"/>
          <w:sz w:val="28"/>
          <w:szCs w:val="28"/>
          <w:rtl/>
          <w:lang w:bidi="ar-QA"/>
        </w:rPr>
        <w:t>بشأنها أي أن يصبح للموقف التفاوضي (كل) عام مترابط وإن كان يسهل الوصول إلى عناصره وجزئياته.</w:t>
      </w:r>
      <w:r>
        <w:rPr>
          <w:rFonts w:ascii="Simplified Arabic" w:hAnsi="Simplified Arabic" w:cs="Simplified Arabic" w:hint="cs"/>
          <w:color w:val="000000"/>
          <w:sz w:val="28"/>
          <w:szCs w:val="28"/>
          <w:rtl/>
        </w:rPr>
        <w:t xml:space="preserve"> </w:t>
      </w:r>
    </w:p>
    <w:p w:rsidR="008C0016" w:rsidRDefault="008C0016" w:rsidP="008C0016">
      <w:pPr>
        <w:pStyle w:val="ListParagraph"/>
        <w:numPr>
          <w:ilvl w:val="0"/>
          <w:numId w:val="3"/>
        </w:numPr>
        <w:spacing w:after="0" w:line="240" w:lineRule="auto"/>
        <w:jc w:val="lowKashida"/>
        <w:rPr>
          <w:rFonts w:ascii="Simplified Arabic" w:hAnsi="Simplified Arabic" w:cs="Simplified Arabic"/>
          <w:color w:val="000000"/>
          <w:sz w:val="28"/>
          <w:szCs w:val="28"/>
        </w:rPr>
      </w:pPr>
      <w:r w:rsidRPr="007C2F51">
        <w:rPr>
          <w:rFonts w:ascii="Simplified Arabic" w:hAnsi="Simplified Arabic" w:cs="Simplified Arabic"/>
          <w:b/>
          <w:bCs/>
          <w:sz w:val="28"/>
          <w:szCs w:val="28"/>
          <w:rtl/>
        </w:rPr>
        <w:t>التركيب</w:t>
      </w:r>
      <w:r w:rsidRPr="007C2F51">
        <w:rPr>
          <w:rFonts w:ascii="Simplified Arabic" w:hAnsi="Simplified Arabic" w:cs="Simplified Arabic" w:hint="cs"/>
          <w:b/>
          <w:bCs/>
          <w:sz w:val="28"/>
          <w:szCs w:val="28"/>
          <w:rtl/>
        </w:rPr>
        <w:t xml:space="preserve"> : </w:t>
      </w:r>
      <w:r w:rsidRPr="007C2F51">
        <w:rPr>
          <w:rFonts w:ascii="Simplified Arabic" w:hAnsi="Simplified Arabic" w:cs="Simplified Arabic"/>
          <w:color w:val="000000"/>
          <w:sz w:val="28"/>
          <w:szCs w:val="28"/>
          <w:rtl/>
          <w:lang w:bidi="ar-QA"/>
        </w:rPr>
        <w:t>حيث يجب أن يتركب الموقف التفاوضي من جزيئات وعناصر ينقسم إليها ويسهل تناولها في إطارها الجزئي وكما يسهل تناولها في إطارها الكلي.</w:t>
      </w:r>
    </w:p>
    <w:p w:rsidR="008C0016" w:rsidRDefault="008C0016" w:rsidP="008C0016">
      <w:pPr>
        <w:pStyle w:val="ListParagraph"/>
        <w:numPr>
          <w:ilvl w:val="0"/>
          <w:numId w:val="3"/>
        </w:numPr>
        <w:spacing w:after="0" w:line="240" w:lineRule="auto"/>
        <w:jc w:val="lowKashida"/>
        <w:rPr>
          <w:rFonts w:ascii="Simplified Arabic" w:hAnsi="Simplified Arabic" w:cs="Simplified Arabic"/>
          <w:color w:val="000000"/>
          <w:sz w:val="28"/>
          <w:szCs w:val="28"/>
        </w:rPr>
      </w:pPr>
      <w:r w:rsidRPr="00F01A8A">
        <w:rPr>
          <w:rFonts w:ascii="Simplified Arabic" w:hAnsi="Simplified Arabic" w:cs="Simplified Arabic"/>
          <w:b/>
          <w:bCs/>
          <w:sz w:val="28"/>
          <w:szCs w:val="28"/>
          <w:rtl/>
        </w:rPr>
        <w:t>إمكانية التعرف والتمييز</w:t>
      </w:r>
      <w:r w:rsidRPr="00F01A8A">
        <w:rPr>
          <w:rFonts w:ascii="Simplified Arabic" w:hAnsi="Simplified Arabic" w:cs="Simplified Arabic" w:hint="cs"/>
          <w:b/>
          <w:bCs/>
          <w:sz w:val="28"/>
          <w:szCs w:val="28"/>
          <w:rtl/>
        </w:rPr>
        <w:t xml:space="preserve"> : </w:t>
      </w:r>
      <w:r w:rsidRPr="00F01A8A">
        <w:rPr>
          <w:rFonts w:ascii="Simplified Arabic" w:hAnsi="Simplified Arabic" w:cs="Simplified Arabic"/>
          <w:color w:val="000000"/>
          <w:sz w:val="28"/>
          <w:szCs w:val="28"/>
          <w:rtl/>
          <w:lang w:bidi="ar-QA"/>
        </w:rPr>
        <w:t>يجب أن يتصف الموقف التفاوضي بصفة إمكانية التعرف عليه وتمييزه دون أي غموض أو لبس أو دون فقد لأي من أجزائه أو بعد من أبعاده أو معالمه.</w:t>
      </w:r>
    </w:p>
    <w:p w:rsidR="008C0016" w:rsidRPr="00F01A8A" w:rsidRDefault="008C0016" w:rsidP="008C0016">
      <w:pPr>
        <w:pStyle w:val="ListParagraph"/>
        <w:numPr>
          <w:ilvl w:val="0"/>
          <w:numId w:val="3"/>
        </w:numPr>
        <w:spacing w:after="0" w:line="240" w:lineRule="auto"/>
        <w:jc w:val="lowKashida"/>
        <w:rPr>
          <w:rFonts w:ascii="Simplified Arabic" w:hAnsi="Simplified Arabic" w:cs="Simplified Arabic"/>
          <w:color w:val="000000"/>
          <w:sz w:val="28"/>
          <w:szCs w:val="28"/>
          <w:rtl/>
        </w:rPr>
      </w:pPr>
      <w:r w:rsidRPr="00F01A8A">
        <w:rPr>
          <w:rFonts w:ascii="Simplified Arabic" w:hAnsi="Simplified Arabic" w:cs="Simplified Arabic"/>
          <w:b/>
          <w:bCs/>
          <w:sz w:val="28"/>
          <w:szCs w:val="28"/>
          <w:rtl/>
        </w:rPr>
        <w:lastRenderedPageBreak/>
        <w:t>ال</w:t>
      </w:r>
      <w:r>
        <w:rPr>
          <w:rFonts w:ascii="Simplified Arabic" w:hAnsi="Simplified Arabic" w:cs="Simplified Arabic" w:hint="cs"/>
          <w:b/>
          <w:bCs/>
          <w:sz w:val="28"/>
          <w:szCs w:val="28"/>
          <w:rtl/>
        </w:rPr>
        <w:t>إ</w:t>
      </w:r>
      <w:r w:rsidRPr="00F01A8A">
        <w:rPr>
          <w:rFonts w:ascii="Simplified Arabic" w:hAnsi="Simplified Arabic" w:cs="Simplified Arabic"/>
          <w:b/>
          <w:bCs/>
          <w:sz w:val="28"/>
          <w:szCs w:val="28"/>
          <w:rtl/>
        </w:rPr>
        <w:t>تساع المكاني والزماني</w:t>
      </w:r>
      <w:r w:rsidRPr="00F01A8A">
        <w:rPr>
          <w:rFonts w:ascii="Simplified Arabic" w:hAnsi="Simplified Arabic" w:cs="Simplified Arabic" w:hint="cs"/>
          <w:b/>
          <w:bCs/>
          <w:sz w:val="28"/>
          <w:szCs w:val="28"/>
          <w:rtl/>
          <w:lang w:bidi="ar-EG"/>
        </w:rPr>
        <w:t xml:space="preserve"> : </w:t>
      </w:r>
      <w:r w:rsidRPr="00F01A8A">
        <w:rPr>
          <w:rFonts w:ascii="Simplified Arabic" w:hAnsi="Simplified Arabic" w:cs="Simplified Arabic"/>
          <w:color w:val="000000"/>
          <w:sz w:val="28"/>
          <w:szCs w:val="28"/>
          <w:rtl/>
          <w:lang w:bidi="ar-QA"/>
        </w:rPr>
        <w:t>ويقصد به المرحلة التاريخية التي يتم التفاوض فيها والمكان الجغرافي الذي تشمله القضية عند التفاوض عليها.</w:t>
      </w:r>
    </w:p>
    <w:p w:rsidR="008C0016" w:rsidRPr="00F01A8A" w:rsidRDefault="008C0016" w:rsidP="008C0016">
      <w:pPr>
        <w:pStyle w:val="ListParagraph"/>
        <w:numPr>
          <w:ilvl w:val="0"/>
          <w:numId w:val="3"/>
        </w:numPr>
        <w:spacing w:after="0" w:line="240" w:lineRule="auto"/>
        <w:jc w:val="lowKashida"/>
        <w:rPr>
          <w:rFonts w:ascii="Simplified Arabic" w:hAnsi="Simplified Arabic" w:cs="Simplified Arabic"/>
          <w:color w:val="000000"/>
          <w:sz w:val="28"/>
          <w:szCs w:val="28"/>
          <w:rtl/>
        </w:rPr>
      </w:pPr>
      <w:r w:rsidRPr="00F01A8A">
        <w:rPr>
          <w:rFonts w:ascii="Simplified Arabic" w:hAnsi="Simplified Arabic" w:cs="Simplified Arabic"/>
          <w:b/>
          <w:bCs/>
          <w:sz w:val="28"/>
          <w:szCs w:val="28"/>
          <w:rtl/>
        </w:rPr>
        <w:t>التعقيد</w:t>
      </w:r>
      <w:r w:rsidRPr="00F01A8A">
        <w:rPr>
          <w:rFonts w:ascii="Simplified Arabic" w:hAnsi="Simplified Arabic" w:cs="Simplified Arabic" w:hint="cs"/>
          <w:b/>
          <w:bCs/>
          <w:sz w:val="28"/>
          <w:szCs w:val="28"/>
          <w:rtl/>
          <w:lang w:bidi="ar-EG"/>
        </w:rPr>
        <w:t xml:space="preserve"> : </w:t>
      </w:r>
      <w:r w:rsidRPr="00F01A8A">
        <w:rPr>
          <w:rFonts w:ascii="Simplified Arabic" w:hAnsi="Simplified Arabic" w:cs="Simplified Arabic"/>
          <w:color w:val="000000"/>
          <w:sz w:val="28"/>
          <w:szCs w:val="28"/>
          <w:rtl/>
          <w:lang w:bidi="ar-QA"/>
        </w:rPr>
        <w:t>الموقف التفاوضي هو موقف معقد حيث تتفاعل داخله مجموعة من العوامل وله العديد من الأبعاد والجوانب التي يتشكل منها هذا الموقف ومن ثم يجب الإلمام بهذا كله حتى يتسنى التعامل مع هذا الموقف ببراعة ونجاح.</w:t>
      </w:r>
    </w:p>
    <w:p w:rsidR="008C0016" w:rsidRPr="00674095" w:rsidRDefault="008C0016" w:rsidP="008C0016">
      <w:pPr>
        <w:pStyle w:val="ListParagraph"/>
        <w:numPr>
          <w:ilvl w:val="0"/>
          <w:numId w:val="3"/>
        </w:numPr>
        <w:spacing w:after="0" w:line="240" w:lineRule="auto"/>
        <w:jc w:val="lowKashida"/>
        <w:rPr>
          <w:rFonts w:ascii="Simplified Arabic" w:hAnsi="Simplified Arabic" w:cs="Simplified Arabic"/>
          <w:color w:val="000000"/>
          <w:sz w:val="28"/>
          <w:szCs w:val="28"/>
          <w:rtl/>
        </w:rPr>
      </w:pPr>
      <w:r w:rsidRPr="00674095">
        <w:rPr>
          <w:rFonts w:ascii="Simplified Arabic" w:hAnsi="Simplified Arabic" w:cs="Simplified Arabic"/>
          <w:b/>
          <w:bCs/>
          <w:sz w:val="28"/>
          <w:szCs w:val="28"/>
          <w:rtl/>
        </w:rPr>
        <w:t>الغموض</w:t>
      </w:r>
      <w:r w:rsidRPr="00674095">
        <w:rPr>
          <w:rFonts w:ascii="Simplified Arabic" w:hAnsi="Simplified Arabic" w:cs="Simplified Arabic" w:hint="cs"/>
          <w:b/>
          <w:bCs/>
          <w:sz w:val="28"/>
          <w:szCs w:val="28"/>
          <w:rtl/>
          <w:lang w:bidi="ar-EG"/>
        </w:rPr>
        <w:t xml:space="preserve"> : </w:t>
      </w:r>
      <w:r w:rsidRPr="00674095">
        <w:rPr>
          <w:rFonts w:ascii="Simplified Arabic" w:hAnsi="Simplified Arabic" w:cs="Simplified Arabic"/>
          <w:color w:val="000000"/>
          <w:sz w:val="28"/>
          <w:szCs w:val="28"/>
          <w:rtl/>
          <w:lang w:bidi="ar-QA"/>
        </w:rPr>
        <w:t>ويطلق البعض على هذا الموقف (الشك) حيث يجب أن يحيط بالموقف التفاوضي ظلال من الشك والغموض النسبي الذي يدفع المفاوض إلى تقليل دائرة عدم التأكد عن طريق جمع كافة المعلومات والبيانات التي تكفل توضيح التفاوضي خاصة وإن الشك دائما</w:t>
      </w:r>
      <w:r>
        <w:rPr>
          <w:rFonts w:ascii="Simplified Arabic" w:hAnsi="Simplified Arabic" w:cs="Simplified Arabic" w:hint="cs"/>
          <w:color w:val="000000"/>
          <w:sz w:val="28"/>
          <w:szCs w:val="28"/>
          <w:rtl/>
          <w:lang w:bidi="ar-QA"/>
        </w:rPr>
        <w:t>ً</w:t>
      </w:r>
      <w:r w:rsidRPr="00674095">
        <w:rPr>
          <w:rFonts w:ascii="Simplified Arabic" w:hAnsi="Simplified Arabic" w:cs="Simplified Arabic"/>
          <w:color w:val="000000"/>
          <w:sz w:val="28"/>
          <w:szCs w:val="28"/>
          <w:rtl/>
          <w:lang w:bidi="ar-QA"/>
        </w:rPr>
        <w:t xml:space="preserve"> يرتبط بنوايا ودوافع و</w:t>
      </w:r>
      <w:r>
        <w:rPr>
          <w:rFonts w:ascii="Simplified Arabic" w:hAnsi="Simplified Arabic" w:cs="Simplified Arabic" w:hint="cs"/>
          <w:color w:val="000000"/>
          <w:sz w:val="28"/>
          <w:szCs w:val="28"/>
          <w:rtl/>
          <w:lang w:bidi="ar-QA"/>
        </w:rPr>
        <w:t>إ</w:t>
      </w:r>
      <w:r w:rsidRPr="00674095">
        <w:rPr>
          <w:rFonts w:ascii="Simplified Arabic" w:hAnsi="Simplified Arabic" w:cs="Simplified Arabic"/>
          <w:color w:val="000000"/>
          <w:sz w:val="28"/>
          <w:szCs w:val="28"/>
          <w:rtl/>
          <w:lang w:bidi="ar-QA"/>
        </w:rPr>
        <w:t>تجاهات ومعتقدات وراء الطرف المفاوض الآخر.</w:t>
      </w:r>
    </w:p>
    <w:p w:rsidR="008C0016" w:rsidRPr="00992D20" w:rsidRDefault="008C0016" w:rsidP="008C0016">
      <w:pPr>
        <w:pStyle w:val="ListParagraph"/>
        <w:numPr>
          <w:ilvl w:val="0"/>
          <w:numId w:val="4"/>
        </w:numPr>
        <w:spacing w:line="240" w:lineRule="auto"/>
        <w:jc w:val="lowKashida"/>
        <w:rPr>
          <w:rFonts w:ascii="Simplified Arabic" w:hAnsi="Simplified Arabic" w:cs="Simplified Arabic"/>
          <w:color w:val="000000"/>
          <w:sz w:val="28"/>
          <w:szCs w:val="28"/>
          <w:rtl/>
        </w:rPr>
      </w:pPr>
      <w:r w:rsidRPr="00992D20">
        <w:rPr>
          <w:rFonts w:ascii="Simplified Arabic" w:hAnsi="Simplified Arabic" w:cs="Simplified Arabic"/>
          <w:b/>
          <w:bCs/>
          <w:sz w:val="28"/>
          <w:szCs w:val="28"/>
          <w:rtl/>
        </w:rPr>
        <w:t>أطراف التفاوض</w:t>
      </w:r>
      <w:r w:rsidRPr="00992D20">
        <w:rPr>
          <w:rFonts w:ascii="Simplified Arabic" w:hAnsi="Simplified Arabic" w:cs="Simplified Arabic" w:hint="cs"/>
          <w:b/>
          <w:bCs/>
          <w:sz w:val="28"/>
          <w:szCs w:val="28"/>
          <w:rtl/>
          <w:lang w:bidi="ar-EG"/>
        </w:rPr>
        <w:t xml:space="preserve"> : </w:t>
      </w:r>
      <w:r w:rsidRPr="00992D20">
        <w:rPr>
          <w:rFonts w:ascii="Simplified Arabic" w:hAnsi="Simplified Arabic" w:cs="Simplified Arabic"/>
          <w:color w:val="000000"/>
          <w:sz w:val="28"/>
          <w:szCs w:val="28"/>
          <w:rtl/>
          <w:lang w:bidi="ar-QA"/>
        </w:rPr>
        <w:t>يتم التفاوض في العادة بين طرفين، وقد يتسع نطاقه ليشمل أكثر من طرفين نظرا</w:t>
      </w:r>
      <w:r>
        <w:rPr>
          <w:rFonts w:ascii="Simplified Arabic" w:hAnsi="Simplified Arabic" w:cs="Simplified Arabic" w:hint="cs"/>
          <w:color w:val="000000"/>
          <w:sz w:val="28"/>
          <w:szCs w:val="28"/>
          <w:rtl/>
          <w:lang w:bidi="ar-QA"/>
        </w:rPr>
        <w:t>ً</w:t>
      </w:r>
      <w:r w:rsidRPr="00992D20">
        <w:rPr>
          <w:rFonts w:ascii="Simplified Arabic" w:hAnsi="Simplified Arabic" w:cs="Simplified Arabic"/>
          <w:color w:val="000000"/>
          <w:sz w:val="28"/>
          <w:szCs w:val="28"/>
          <w:rtl/>
          <w:lang w:bidi="ar-QA"/>
        </w:rPr>
        <w:t xml:space="preserve"> لتشابك المصالح وتعارضها بين الأطراف المتفاوضة</w:t>
      </w:r>
      <w:r>
        <w:rPr>
          <w:rFonts w:ascii="Simplified Arabic" w:hAnsi="Simplified Arabic" w:cs="Simplified Arabic" w:hint="cs"/>
          <w:color w:val="000000"/>
          <w:sz w:val="28"/>
          <w:szCs w:val="28"/>
          <w:rtl/>
          <w:lang w:bidi="ar-QA"/>
        </w:rPr>
        <w:t>،</w:t>
      </w:r>
      <w:r w:rsidRPr="00992D20">
        <w:rPr>
          <w:rFonts w:ascii="Simplified Arabic" w:hAnsi="Simplified Arabic" w:cs="Simplified Arabic"/>
          <w:color w:val="000000"/>
          <w:sz w:val="28"/>
          <w:szCs w:val="28"/>
          <w:rtl/>
          <w:lang w:bidi="ar-QA"/>
        </w:rPr>
        <w:t xml:space="preserve"> ومن هنا فان أطراف التفاوض يمكن تقسيمها أيضا</w:t>
      </w:r>
      <w:r>
        <w:rPr>
          <w:rFonts w:ascii="Simplified Arabic" w:hAnsi="Simplified Arabic" w:cs="Simplified Arabic" w:hint="cs"/>
          <w:color w:val="000000"/>
          <w:sz w:val="28"/>
          <w:szCs w:val="28"/>
          <w:rtl/>
          <w:lang w:bidi="ar-QA"/>
        </w:rPr>
        <w:t>ً</w:t>
      </w:r>
      <w:r w:rsidRPr="00992D20">
        <w:rPr>
          <w:rFonts w:ascii="Simplified Arabic" w:hAnsi="Simplified Arabic" w:cs="Simplified Arabic"/>
          <w:color w:val="000000"/>
          <w:sz w:val="28"/>
          <w:szCs w:val="28"/>
          <w:rtl/>
          <w:lang w:bidi="ar-QA"/>
        </w:rPr>
        <w:t xml:space="preserve"> إلى أطراف مباشرة، وهي الأطراف التي تجلس فعلا</w:t>
      </w:r>
      <w:r>
        <w:rPr>
          <w:rFonts w:ascii="Simplified Arabic" w:hAnsi="Simplified Arabic" w:cs="Simplified Arabic" w:hint="cs"/>
          <w:color w:val="000000"/>
          <w:sz w:val="28"/>
          <w:szCs w:val="28"/>
          <w:rtl/>
          <w:lang w:bidi="ar-QA"/>
        </w:rPr>
        <w:t>ً</w:t>
      </w:r>
      <w:r w:rsidRPr="00992D20">
        <w:rPr>
          <w:rFonts w:ascii="Simplified Arabic" w:hAnsi="Simplified Arabic" w:cs="Simplified Arabic"/>
          <w:color w:val="000000"/>
          <w:sz w:val="28"/>
          <w:szCs w:val="28"/>
          <w:rtl/>
          <w:lang w:bidi="ar-QA"/>
        </w:rPr>
        <w:t xml:space="preserve"> إلى مائدة المفاوضات وتباشر عملية التفاوض وإلى أطراف غير مباشرة وهي الأطراف التي تشكل قوى ضاغطة ل</w:t>
      </w:r>
      <w:r>
        <w:rPr>
          <w:rFonts w:ascii="Simplified Arabic" w:hAnsi="Simplified Arabic" w:cs="Simplified Arabic" w:hint="cs"/>
          <w:color w:val="000000"/>
          <w:sz w:val="28"/>
          <w:szCs w:val="28"/>
          <w:rtl/>
          <w:lang w:bidi="ar-QA"/>
        </w:rPr>
        <w:t>إ</w:t>
      </w:r>
      <w:r w:rsidRPr="00992D20">
        <w:rPr>
          <w:rFonts w:ascii="Simplified Arabic" w:hAnsi="Simplified Arabic" w:cs="Simplified Arabic"/>
          <w:color w:val="000000"/>
          <w:sz w:val="28"/>
          <w:szCs w:val="28"/>
          <w:rtl/>
          <w:lang w:bidi="ar-QA"/>
        </w:rPr>
        <w:t>عتبارات المصلحة أو التي لها علاقة قريبة أو بعيدة بعملية التفاوض.</w:t>
      </w:r>
    </w:p>
    <w:p w:rsidR="008C0016" w:rsidRPr="00992D20" w:rsidRDefault="008C0016" w:rsidP="008C0016">
      <w:pPr>
        <w:pStyle w:val="ListParagraph"/>
        <w:numPr>
          <w:ilvl w:val="0"/>
          <w:numId w:val="4"/>
        </w:numPr>
        <w:spacing w:line="240" w:lineRule="auto"/>
        <w:jc w:val="lowKashida"/>
        <w:rPr>
          <w:rFonts w:ascii="Simplified Arabic" w:hAnsi="Simplified Arabic" w:cs="Simplified Arabic"/>
          <w:color w:val="000000"/>
          <w:sz w:val="28"/>
          <w:szCs w:val="28"/>
          <w:rtl/>
        </w:rPr>
      </w:pPr>
      <w:r w:rsidRPr="00992D20">
        <w:rPr>
          <w:rFonts w:ascii="Simplified Arabic" w:hAnsi="Simplified Arabic" w:cs="Simplified Arabic"/>
          <w:b/>
          <w:bCs/>
          <w:sz w:val="28"/>
          <w:szCs w:val="28"/>
          <w:rtl/>
        </w:rPr>
        <w:t>القضية التفاوضية</w:t>
      </w:r>
      <w:r w:rsidRPr="00992D20">
        <w:rPr>
          <w:rFonts w:ascii="Simplified Arabic" w:hAnsi="Simplified Arabic" w:cs="Simplified Arabic" w:hint="cs"/>
          <w:b/>
          <w:bCs/>
          <w:sz w:val="28"/>
          <w:szCs w:val="28"/>
          <w:rtl/>
        </w:rPr>
        <w:t xml:space="preserve"> : </w:t>
      </w:r>
      <w:r w:rsidRPr="00992D20">
        <w:rPr>
          <w:rFonts w:ascii="Simplified Arabic" w:hAnsi="Simplified Arabic" w:cs="Simplified Arabic"/>
          <w:color w:val="000000"/>
          <w:sz w:val="28"/>
          <w:szCs w:val="28"/>
          <w:rtl/>
          <w:lang w:bidi="ar-QA"/>
        </w:rPr>
        <w:t>لابد أن يدور حول (قضية معينة) أو (موضوع معين) يمثل محور العملية التفاوضية وميدانها الذي يتبارز فيه المتفاوضون، وقد تكون القضية</w:t>
      </w:r>
      <w:r>
        <w:rPr>
          <w:rFonts w:ascii="Simplified Arabic" w:hAnsi="Simplified Arabic" w:cs="Simplified Arabic" w:hint="cs"/>
          <w:color w:val="000000"/>
          <w:sz w:val="28"/>
          <w:szCs w:val="28"/>
          <w:rtl/>
          <w:lang w:bidi="ar-QA"/>
        </w:rPr>
        <w:t xml:space="preserve"> </w:t>
      </w:r>
      <w:r w:rsidRPr="00992D20">
        <w:rPr>
          <w:rFonts w:ascii="Simplified Arabic" w:hAnsi="Simplified Arabic" w:cs="Simplified Arabic"/>
          <w:color w:val="000000"/>
          <w:sz w:val="28"/>
          <w:szCs w:val="28"/>
          <w:rtl/>
          <w:lang w:bidi="ar-QA"/>
        </w:rPr>
        <w:t xml:space="preserve"> </w:t>
      </w:r>
      <w:r>
        <w:rPr>
          <w:rFonts w:ascii="Simplified Arabic" w:hAnsi="Simplified Arabic" w:cs="Simplified Arabic" w:hint="cs"/>
          <w:color w:val="000000"/>
          <w:sz w:val="28"/>
          <w:szCs w:val="28"/>
          <w:rtl/>
          <w:lang w:bidi="ar-QA"/>
        </w:rPr>
        <w:t>(</w:t>
      </w:r>
      <w:r w:rsidRPr="00992D20">
        <w:rPr>
          <w:rFonts w:ascii="Simplified Arabic" w:hAnsi="Simplified Arabic" w:cs="Simplified Arabic"/>
          <w:color w:val="000000"/>
          <w:sz w:val="28"/>
          <w:szCs w:val="28"/>
          <w:rtl/>
          <w:lang w:bidi="ar-QA"/>
        </w:rPr>
        <w:t xml:space="preserve">قضية إنسانية عامة، أو قضية شخصية خاصة وتكون قضية </w:t>
      </w:r>
      <w:r>
        <w:rPr>
          <w:rFonts w:ascii="Simplified Arabic" w:hAnsi="Simplified Arabic" w:cs="Simplified Arabic" w:hint="cs"/>
          <w:color w:val="000000"/>
          <w:sz w:val="28"/>
          <w:szCs w:val="28"/>
          <w:rtl/>
          <w:lang w:bidi="ar-QA"/>
        </w:rPr>
        <w:t>إ</w:t>
      </w:r>
      <w:r w:rsidRPr="00992D20">
        <w:rPr>
          <w:rFonts w:ascii="Simplified Arabic" w:hAnsi="Simplified Arabic" w:cs="Simplified Arabic"/>
          <w:color w:val="000000"/>
          <w:sz w:val="28"/>
          <w:szCs w:val="28"/>
          <w:rtl/>
          <w:lang w:bidi="ar-QA"/>
        </w:rPr>
        <w:t xml:space="preserve">جتماعية، أو </w:t>
      </w:r>
      <w:r>
        <w:rPr>
          <w:rFonts w:ascii="Simplified Arabic" w:hAnsi="Simplified Arabic" w:cs="Simplified Arabic" w:hint="cs"/>
          <w:color w:val="000000"/>
          <w:sz w:val="28"/>
          <w:szCs w:val="28"/>
          <w:rtl/>
          <w:lang w:bidi="ar-QA"/>
        </w:rPr>
        <w:t>إ</w:t>
      </w:r>
      <w:r w:rsidRPr="00992D20">
        <w:rPr>
          <w:rFonts w:ascii="Simplified Arabic" w:hAnsi="Simplified Arabic" w:cs="Simplified Arabic"/>
          <w:color w:val="000000"/>
          <w:sz w:val="28"/>
          <w:szCs w:val="28"/>
          <w:rtl/>
          <w:lang w:bidi="ar-QA"/>
        </w:rPr>
        <w:t xml:space="preserve">قتصادية أو سياسية، أو أخلاقية... </w:t>
      </w:r>
      <w:r>
        <w:rPr>
          <w:rFonts w:ascii="Simplified Arabic" w:hAnsi="Simplified Arabic" w:cs="Simplified Arabic" w:hint="cs"/>
          <w:color w:val="000000"/>
          <w:sz w:val="28"/>
          <w:szCs w:val="28"/>
          <w:rtl/>
          <w:lang w:bidi="ar-QA"/>
        </w:rPr>
        <w:t>إ</w:t>
      </w:r>
      <w:r w:rsidRPr="00992D20">
        <w:rPr>
          <w:rFonts w:ascii="Simplified Arabic" w:hAnsi="Simplified Arabic" w:cs="Simplified Arabic"/>
          <w:color w:val="000000"/>
          <w:sz w:val="28"/>
          <w:szCs w:val="28"/>
          <w:rtl/>
          <w:lang w:bidi="ar-QA"/>
        </w:rPr>
        <w:t>لخ</w:t>
      </w:r>
      <w:r>
        <w:rPr>
          <w:rFonts w:ascii="Simplified Arabic" w:hAnsi="Simplified Arabic" w:cs="Simplified Arabic" w:hint="cs"/>
          <w:color w:val="000000"/>
          <w:sz w:val="28"/>
          <w:szCs w:val="28"/>
          <w:rtl/>
          <w:lang w:bidi="ar-QA"/>
        </w:rPr>
        <w:t>)</w:t>
      </w:r>
      <w:r>
        <w:rPr>
          <w:rFonts w:ascii="Simplified Arabic" w:hAnsi="Simplified Arabic" w:cs="Simplified Arabic"/>
          <w:color w:val="000000"/>
          <w:sz w:val="28"/>
          <w:szCs w:val="28"/>
          <w:rtl/>
          <w:lang w:bidi="ar-QA"/>
        </w:rPr>
        <w:t xml:space="preserve">. ومن خلال </w:t>
      </w:r>
      <w:r w:rsidRPr="00992D20">
        <w:rPr>
          <w:rFonts w:ascii="Simplified Arabic" w:hAnsi="Simplified Arabic" w:cs="Simplified Arabic"/>
          <w:color w:val="000000"/>
          <w:sz w:val="28"/>
          <w:szCs w:val="28"/>
          <w:rtl/>
          <w:lang w:bidi="ar-QA"/>
        </w:rPr>
        <w:t>قضية المتفاوض بشأنها يتحدد الهدف التفاوضي، وكذ</w:t>
      </w:r>
      <w:r>
        <w:rPr>
          <w:rFonts w:ascii="Simplified Arabic" w:hAnsi="Simplified Arabic" w:cs="Simplified Arabic" w:hint="cs"/>
          <w:color w:val="000000"/>
          <w:sz w:val="28"/>
          <w:szCs w:val="28"/>
          <w:rtl/>
          <w:lang w:bidi="ar-QA"/>
        </w:rPr>
        <w:t>لك</w:t>
      </w:r>
      <w:r w:rsidRPr="00992D20">
        <w:rPr>
          <w:rFonts w:ascii="Simplified Arabic" w:hAnsi="Simplified Arabic" w:cs="Simplified Arabic"/>
          <w:color w:val="000000"/>
          <w:sz w:val="28"/>
          <w:szCs w:val="28"/>
          <w:rtl/>
          <w:lang w:bidi="ar-QA"/>
        </w:rPr>
        <w:t xml:space="preserve"> غرض كل مرحلة من مراحل التفاوض، بل والنقاط والأجزاء والعناصر التي يتعين تناولها في كل مرحلة من المراحل والتكتيكات والأدوات وال</w:t>
      </w:r>
      <w:r>
        <w:rPr>
          <w:rFonts w:ascii="Simplified Arabic" w:hAnsi="Simplified Arabic" w:cs="Simplified Arabic" w:hint="cs"/>
          <w:color w:val="000000"/>
          <w:sz w:val="28"/>
          <w:szCs w:val="28"/>
          <w:rtl/>
          <w:lang w:bidi="ar-QA"/>
        </w:rPr>
        <w:t>إ</w:t>
      </w:r>
      <w:r w:rsidRPr="00992D20">
        <w:rPr>
          <w:rFonts w:ascii="Simplified Arabic" w:hAnsi="Simplified Arabic" w:cs="Simplified Arabic"/>
          <w:color w:val="000000"/>
          <w:sz w:val="28"/>
          <w:szCs w:val="28"/>
          <w:rtl/>
          <w:lang w:bidi="ar-QA"/>
        </w:rPr>
        <w:t>ستراتيجيات المتعين</w:t>
      </w:r>
      <w:r>
        <w:rPr>
          <w:rFonts w:ascii="Simplified Arabic" w:hAnsi="Simplified Arabic" w:cs="Simplified Arabic"/>
          <w:color w:val="000000"/>
          <w:sz w:val="28"/>
          <w:szCs w:val="28"/>
          <w:rtl/>
          <w:lang w:bidi="ar-QA"/>
        </w:rPr>
        <w:t xml:space="preserve"> </w:t>
      </w:r>
      <w:r>
        <w:rPr>
          <w:rFonts w:ascii="Simplified Arabic" w:hAnsi="Simplified Arabic" w:cs="Simplified Arabic" w:hint="cs"/>
          <w:color w:val="000000"/>
          <w:sz w:val="28"/>
          <w:szCs w:val="28"/>
          <w:rtl/>
          <w:lang w:bidi="ar-QA"/>
        </w:rPr>
        <w:t>إ</w:t>
      </w:r>
      <w:r w:rsidRPr="00992D20">
        <w:rPr>
          <w:rFonts w:ascii="Simplified Arabic" w:hAnsi="Simplified Arabic" w:cs="Simplified Arabic"/>
          <w:color w:val="000000"/>
          <w:sz w:val="28"/>
          <w:szCs w:val="28"/>
          <w:rtl/>
          <w:lang w:bidi="ar-QA"/>
        </w:rPr>
        <w:t>ستخدامها في كل مرحلة من المراحل.</w:t>
      </w:r>
    </w:p>
    <w:p w:rsidR="008C0016" w:rsidRPr="003A20C2" w:rsidRDefault="008C0016" w:rsidP="008C0016">
      <w:pPr>
        <w:pStyle w:val="ListParagraph"/>
        <w:numPr>
          <w:ilvl w:val="0"/>
          <w:numId w:val="4"/>
        </w:numPr>
        <w:spacing w:line="240" w:lineRule="auto"/>
        <w:jc w:val="lowKashida"/>
        <w:rPr>
          <w:rFonts w:ascii="Simplified Arabic" w:hAnsi="Simplified Arabic" w:cs="Simplified Arabic"/>
          <w:color w:val="000000"/>
          <w:sz w:val="28"/>
          <w:szCs w:val="28"/>
          <w:rtl/>
        </w:rPr>
      </w:pPr>
      <w:r w:rsidRPr="003A20C2">
        <w:rPr>
          <w:rFonts w:ascii="Simplified Arabic" w:hAnsi="Simplified Arabic" w:cs="Simplified Arabic"/>
          <w:b/>
          <w:bCs/>
          <w:sz w:val="28"/>
          <w:szCs w:val="28"/>
          <w:rtl/>
        </w:rPr>
        <w:t>الهدف التفاوضي</w:t>
      </w:r>
      <w:r w:rsidRPr="003A20C2">
        <w:rPr>
          <w:rFonts w:ascii="Simplified Arabic" w:hAnsi="Simplified Arabic" w:cs="Simplified Arabic" w:hint="cs"/>
          <w:b/>
          <w:bCs/>
          <w:sz w:val="28"/>
          <w:szCs w:val="28"/>
          <w:rtl/>
          <w:lang w:bidi="ar-EG"/>
        </w:rPr>
        <w:t xml:space="preserve"> : </w:t>
      </w:r>
      <w:r w:rsidRPr="003A20C2">
        <w:rPr>
          <w:rFonts w:ascii="Simplified Arabic" w:hAnsi="Simplified Arabic" w:cs="Simplified Arabic"/>
          <w:color w:val="000000"/>
          <w:sz w:val="28"/>
          <w:szCs w:val="28"/>
          <w:rtl/>
          <w:lang w:bidi="ar-QA"/>
        </w:rPr>
        <w:t>لا تتم أي عملية تفاوض بدون هدف أساسي تسعى إلى تحقيقه أو الوصول إليه وتوضع من أجله الخطط والسياسيات</w:t>
      </w:r>
      <w:r>
        <w:rPr>
          <w:rFonts w:ascii="Simplified Arabic" w:hAnsi="Simplified Arabic" w:cs="Simplified Arabic" w:hint="cs"/>
          <w:color w:val="000000"/>
          <w:sz w:val="28"/>
          <w:szCs w:val="28"/>
          <w:rtl/>
          <w:lang w:bidi="ar-QA"/>
        </w:rPr>
        <w:t>،</w:t>
      </w:r>
      <w:r w:rsidRPr="003A20C2">
        <w:rPr>
          <w:rFonts w:ascii="Simplified Arabic" w:hAnsi="Simplified Arabic" w:cs="Simplified Arabic"/>
          <w:color w:val="000000"/>
          <w:sz w:val="28"/>
          <w:szCs w:val="28"/>
          <w:rtl/>
          <w:lang w:bidi="ar-QA"/>
        </w:rPr>
        <w:t xml:space="preserve"> فبناء على الهدف التفاوضي يتم قياس مدى تقدم الجهود التفاوضية في جلسات التفاوض وعمل الحسابات الدقيقة، وتجري التحليلات العميقة لكل خطوة.</w:t>
      </w:r>
    </w:p>
    <w:p w:rsidR="008C0016" w:rsidRPr="00B43AE4" w:rsidRDefault="008C0016" w:rsidP="008C0016">
      <w:pPr>
        <w:spacing w:line="240" w:lineRule="auto"/>
        <w:jc w:val="lowKashida"/>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lang w:bidi="ar-QA"/>
        </w:rPr>
        <w:t xml:space="preserve">    </w:t>
      </w:r>
      <w:r w:rsidRPr="00B43AE4">
        <w:rPr>
          <w:rFonts w:ascii="Simplified Arabic" w:hAnsi="Simplified Arabic" w:cs="Simplified Arabic"/>
          <w:color w:val="000000"/>
          <w:sz w:val="28"/>
          <w:szCs w:val="28"/>
          <w:rtl/>
          <w:lang w:bidi="ar-QA"/>
        </w:rPr>
        <w:t xml:space="preserve">ويتم تقسيم الهدف التفاوضي العام أو النهائي إلى الهدف </w:t>
      </w:r>
      <w:r>
        <w:rPr>
          <w:rFonts w:ascii="Simplified Arabic" w:hAnsi="Simplified Arabic" w:cs="Simplified Arabic" w:hint="cs"/>
          <w:color w:val="000000"/>
          <w:sz w:val="28"/>
          <w:szCs w:val="28"/>
          <w:rtl/>
          <w:lang w:bidi="ar-QA"/>
        </w:rPr>
        <w:t>ال</w:t>
      </w:r>
      <w:r w:rsidRPr="00B43AE4">
        <w:rPr>
          <w:rFonts w:ascii="Simplified Arabic" w:hAnsi="Simplified Arabic" w:cs="Simplified Arabic"/>
          <w:color w:val="000000"/>
          <w:sz w:val="28"/>
          <w:szCs w:val="28"/>
          <w:rtl/>
          <w:lang w:bidi="ar-QA"/>
        </w:rPr>
        <w:t xml:space="preserve">مرحلي </w:t>
      </w:r>
      <w:r>
        <w:rPr>
          <w:rFonts w:ascii="Simplified Arabic" w:hAnsi="Simplified Arabic" w:cs="Simplified Arabic" w:hint="cs"/>
          <w:color w:val="000000"/>
          <w:sz w:val="28"/>
          <w:szCs w:val="28"/>
          <w:rtl/>
          <w:lang w:bidi="ar-QA"/>
        </w:rPr>
        <w:t>أ</w:t>
      </w:r>
      <w:r w:rsidRPr="00B43AE4">
        <w:rPr>
          <w:rFonts w:ascii="Simplified Arabic" w:hAnsi="Simplified Arabic" w:cs="Simplified Arabic"/>
          <w:color w:val="000000"/>
          <w:sz w:val="28"/>
          <w:szCs w:val="28"/>
          <w:rtl/>
          <w:lang w:bidi="ar-QA"/>
        </w:rPr>
        <w:t>و</w:t>
      </w:r>
      <w:r>
        <w:rPr>
          <w:rFonts w:ascii="Simplified Arabic" w:hAnsi="Simplified Arabic" w:cs="Simplified Arabic" w:hint="cs"/>
          <w:color w:val="000000"/>
          <w:sz w:val="28"/>
          <w:szCs w:val="28"/>
          <w:rtl/>
          <w:lang w:bidi="ar-QA"/>
        </w:rPr>
        <w:t xml:space="preserve"> </w:t>
      </w:r>
      <w:r w:rsidRPr="00B43AE4">
        <w:rPr>
          <w:rFonts w:ascii="Simplified Arabic" w:hAnsi="Simplified Arabic" w:cs="Simplified Arabic"/>
          <w:color w:val="000000"/>
          <w:sz w:val="28"/>
          <w:szCs w:val="28"/>
          <w:rtl/>
          <w:lang w:bidi="ar-QA"/>
        </w:rPr>
        <w:t>جزئي وفقا</w:t>
      </w:r>
      <w:r>
        <w:rPr>
          <w:rFonts w:ascii="Simplified Arabic" w:hAnsi="Simplified Arabic" w:cs="Simplified Arabic" w:hint="cs"/>
          <w:color w:val="000000"/>
          <w:sz w:val="28"/>
          <w:szCs w:val="28"/>
          <w:rtl/>
          <w:lang w:bidi="ar-QA"/>
        </w:rPr>
        <w:t>ً</w:t>
      </w:r>
      <w:r w:rsidRPr="00B43AE4">
        <w:rPr>
          <w:rFonts w:ascii="Simplified Arabic" w:hAnsi="Simplified Arabic" w:cs="Simplified Arabic"/>
          <w:color w:val="000000"/>
          <w:sz w:val="28"/>
          <w:szCs w:val="28"/>
          <w:rtl/>
          <w:lang w:bidi="ar-QA"/>
        </w:rPr>
        <w:t xml:space="preserve"> لمدى أهمية كل منها ومدى </w:t>
      </w:r>
      <w:r>
        <w:rPr>
          <w:rFonts w:ascii="Simplified Arabic" w:hAnsi="Simplified Arabic" w:cs="Simplified Arabic" w:hint="cs"/>
          <w:color w:val="000000"/>
          <w:sz w:val="28"/>
          <w:szCs w:val="28"/>
          <w:rtl/>
          <w:lang w:bidi="ar-QA"/>
        </w:rPr>
        <w:t>إ</w:t>
      </w:r>
      <w:r w:rsidRPr="00B43AE4">
        <w:rPr>
          <w:rFonts w:ascii="Simplified Arabic" w:hAnsi="Simplified Arabic" w:cs="Simplified Arabic"/>
          <w:color w:val="000000"/>
          <w:sz w:val="28"/>
          <w:szCs w:val="28"/>
          <w:rtl/>
          <w:lang w:bidi="ar-QA"/>
        </w:rPr>
        <w:t>تصالها بتحقيق الهدف الإجمالي أو العام أو النهائي</w:t>
      </w:r>
      <w:r>
        <w:rPr>
          <w:rFonts w:ascii="Simplified Arabic" w:hAnsi="Simplified Arabic" w:cs="Simplified Arabic" w:hint="cs"/>
          <w:color w:val="000000"/>
          <w:sz w:val="28"/>
          <w:szCs w:val="28"/>
          <w:rtl/>
          <w:lang w:bidi="ar-QA"/>
        </w:rPr>
        <w:t>،</w:t>
      </w:r>
      <w:r w:rsidRPr="00B43AE4">
        <w:rPr>
          <w:rFonts w:ascii="Simplified Arabic" w:hAnsi="Simplified Arabic" w:cs="Simplified Arabic"/>
          <w:color w:val="000000"/>
          <w:sz w:val="28"/>
          <w:szCs w:val="28"/>
          <w:rtl/>
          <w:lang w:bidi="ar-QA"/>
        </w:rPr>
        <w:t> ومن ناحية أخرى فان الهدف التفاوضي، يدور في الغالب حول تحقيق أي من الآتي:</w:t>
      </w:r>
    </w:p>
    <w:p w:rsidR="008C0016" w:rsidRPr="00B43AE4" w:rsidRDefault="008C0016" w:rsidP="008C0016">
      <w:pPr>
        <w:numPr>
          <w:ilvl w:val="0"/>
          <w:numId w:val="5"/>
        </w:numPr>
        <w:spacing w:after="0" w:line="240" w:lineRule="auto"/>
        <w:jc w:val="lowKashida"/>
        <w:rPr>
          <w:rFonts w:ascii="Simplified Arabic" w:hAnsi="Simplified Arabic" w:cs="Simplified Arabic"/>
          <w:color w:val="000000"/>
          <w:sz w:val="28"/>
          <w:szCs w:val="28"/>
          <w:rtl/>
        </w:rPr>
      </w:pPr>
      <w:r w:rsidRPr="00B43AE4">
        <w:rPr>
          <w:rFonts w:ascii="Simplified Arabic" w:hAnsi="Simplified Arabic" w:cs="Simplified Arabic"/>
          <w:color w:val="000000"/>
          <w:sz w:val="28"/>
          <w:szCs w:val="28"/>
          <w:rtl/>
          <w:lang w:bidi="ar-QA"/>
        </w:rPr>
        <w:lastRenderedPageBreak/>
        <w:t xml:space="preserve">القيام بعمل محدد يتفق عليه الأطراف. </w:t>
      </w:r>
    </w:p>
    <w:p w:rsidR="008C0016" w:rsidRPr="00B43AE4" w:rsidRDefault="008C0016" w:rsidP="008C0016">
      <w:pPr>
        <w:numPr>
          <w:ilvl w:val="0"/>
          <w:numId w:val="5"/>
        </w:numPr>
        <w:spacing w:after="0" w:line="240" w:lineRule="auto"/>
        <w:jc w:val="lowKashida"/>
        <w:rPr>
          <w:rFonts w:ascii="Simplified Arabic" w:hAnsi="Simplified Arabic" w:cs="Simplified Arabic"/>
          <w:color w:val="000000"/>
          <w:sz w:val="28"/>
          <w:szCs w:val="28"/>
          <w:rtl/>
        </w:rPr>
      </w:pPr>
      <w:r w:rsidRPr="00B43AE4">
        <w:rPr>
          <w:rFonts w:ascii="Simplified Arabic" w:hAnsi="Simplified Arabic" w:cs="Simplified Arabic"/>
          <w:color w:val="000000"/>
          <w:sz w:val="28"/>
          <w:szCs w:val="28"/>
          <w:rtl/>
          <w:lang w:bidi="ar-QA"/>
        </w:rPr>
        <w:t>ال</w:t>
      </w:r>
      <w:r>
        <w:rPr>
          <w:rFonts w:ascii="Simplified Arabic" w:hAnsi="Simplified Arabic" w:cs="Simplified Arabic" w:hint="cs"/>
          <w:color w:val="000000"/>
          <w:sz w:val="28"/>
          <w:szCs w:val="28"/>
          <w:rtl/>
          <w:lang w:bidi="ar-QA"/>
        </w:rPr>
        <w:t>إ</w:t>
      </w:r>
      <w:r w:rsidRPr="00B43AE4">
        <w:rPr>
          <w:rFonts w:ascii="Simplified Arabic" w:hAnsi="Simplified Arabic" w:cs="Simplified Arabic"/>
          <w:color w:val="000000"/>
          <w:sz w:val="28"/>
          <w:szCs w:val="28"/>
          <w:rtl/>
          <w:lang w:bidi="ar-QA"/>
        </w:rPr>
        <w:t xml:space="preserve">متناع عن القيام بعمل معين يتفق على عدم القيام به بين أطراف التفاوض. </w:t>
      </w:r>
    </w:p>
    <w:p w:rsidR="008C0016" w:rsidRPr="00B43AE4" w:rsidRDefault="008C0016" w:rsidP="008C0016">
      <w:pPr>
        <w:numPr>
          <w:ilvl w:val="0"/>
          <w:numId w:val="5"/>
        </w:numPr>
        <w:spacing w:after="0" w:line="240" w:lineRule="auto"/>
        <w:jc w:val="lowKashida"/>
        <w:rPr>
          <w:rFonts w:ascii="Simplified Arabic" w:hAnsi="Simplified Arabic" w:cs="Simplified Arabic"/>
          <w:color w:val="000000"/>
          <w:sz w:val="28"/>
          <w:szCs w:val="28"/>
          <w:rtl/>
        </w:rPr>
      </w:pPr>
      <w:r w:rsidRPr="00B43AE4">
        <w:rPr>
          <w:rFonts w:ascii="Simplified Arabic" w:hAnsi="Simplified Arabic" w:cs="Simplified Arabic"/>
          <w:color w:val="000000"/>
          <w:sz w:val="28"/>
          <w:szCs w:val="28"/>
          <w:rtl/>
          <w:lang w:bidi="ar-QA"/>
        </w:rPr>
        <w:t>تحقيق مزيجا</w:t>
      </w:r>
      <w:r>
        <w:rPr>
          <w:rFonts w:ascii="Simplified Arabic" w:hAnsi="Simplified Arabic" w:cs="Simplified Arabic" w:hint="cs"/>
          <w:color w:val="000000"/>
          <w:sz w:val="28"/>
          <w:szCs w:val="28"/>
          <w:rtl/>
          <w:lang w:bidi="ar-QA"/>
        </w:rPr>
        <w:t>ً</w:t>
      </w:r>
      <w:r w:rsidRPr="00B43AE4">
        <w:rPr>
          <w:rFonts w:ascii="Simplified Arabic" w:hAnsi="Simplified Arabic" w:cs="Simplified Arabic"/>
          <w:color w:val="000000"/>
          <w:sz w:val="28"/>
          <w:szCs w:val="28"/>
          <w:rtl/>
          <w:lang w:bidi="ar-QA"/>
        </w:rPr>
        <w:t xml:space="preserve"> من الهدفين السابقين معا</w:t>
      </w:r>
      <w:r>
        <w:rPr>
          <w:rFonts w:ascii="Simplified Arabic" w:hAnsi="Simplified Arabic" w:cs="Simplified Arabic" w:hint="cs"/>
          <w:color w:val="000000"/>
          <w:sz w:val="28"/>
          <w:szCs w:val="28"/>
          <w:rtl/>
          <w:lang w:bidi="ar-QA"/>
        </w:rPr>
        <w:t>ً</w:t>
      </w:r>
      <w:r w:rsidRPr="00B43AE4">
        <w:rPr>
          <w:rFonts w:ascii="Simplified Arabic" w:hAnsi="Simplified Arabic" w:cs="Simplified Arabic"/>
          <w:color w:val="000000"/>
          <w:sz w:val="28"/>
          <w:szCs w:val="28"/>
          <w:rtl/>
          <w:lang w:bidi="ar-QA"/>
        </w:rPr>
        <w:t>.</w:t>
      </w:r>
      <w:r w:rsidRPr="00B43AE4">
        <w:rPr>
          <w:rFonts w:ascii="Simplified Arabic" w:hAnsi="Simplified Arabic" w:cs="Simplified Arabic"/>
          <w:color w:val="000000"/>
          <w:sz w:val="28"/>
          <w:szCs w:val="28"/>
          <w:rtl/>
        </w:rPr>
        <w:t xml:space="preserve"> </w:t>
      </w:r>
    </w:p>
    <w:p w:rsidR="008C0016" w:rsidRPr="00664525" w:rsidRDefault="008C0016" w:rsidP="008C0016">
      <w:pPr>
        <w:pStyle w:val="ListParagraph"/>
        <w:numPr>
          <w:ilvl w:val="0"/>
          <w:numId w:val="4"/>
        </w:numPr>
        <w:jc w:val="both"/>
        <w:rPr>
          <w:rFonts w:ascii="Simplified Arabic" w:hAnsi="Simplified Arabic" w:cs="Simplified Arabic"/>
          <w:b/>
          <w:bCs/>
          <w:sz w:val="28"/>
          <w:szCs w:val="28"/>
          <w:rtl/>
        </w:rPr>
      </w:pPr>
      <w:r w:rsidRPr="00664525">
        <w:rPr>
          <w:rFonts w:ascii="Simplified Arabic" w:hAnsi="Simplified Arabic" w:cs="Simplified Arabic"/>
          <w:b/>
          <w:bCs/>
          <w:sz w:val="28"/>
          <w:szCs w:val="28"/>
          <w:rtl/>
        </w:rPr>
        <w:t>شروط التفاوض</w:t>
      </w:r>
      <w:r>
        <w:rPr>
          <w:rFonts w:ascii="Simplified Arabic" w:hAnsi="Simplified Arabic" w:cs="Simplified Arabic" w:hint="cs"/>
          <w:b/>
          <w:bCs/>
          <w:sz w:val="28"/>
          <w:szCs w:val="28"/>
          <w:rtl/>
        </w:rPr>
        <w:t xml:space="preserve"> : </w:t>
      </w:r>
    </w:p>
    <w:p w:rsidR="008C0016" w:rsidRDefault="008C0016" w:rsidP="008C0016">
      <w:pPr>
        <w:pStyle w:val="ListParagraph"/>
        <w:numPr>
          <w:ilvl w:val="0"/>
          <w:numId w:val="3"/>
        </w:numPr>
        <w:spacing w:line="240" w:lineRule="auto"/>
        <w:jc w:val="both"/>
        <w:rPr>
          <w:rFonts w:ascii="Simplified Arabic" w:hAnsi="Simplified Arabic" w:cs="Simplified Arabic"/>
          <w:sz w:val="28"/>
          <w:szCs w:val="28"/>
        </w:rPr>
      </w:pPr>
      <w:r w:rsidRPr="00664525">
        <w:rPr>
          <w:rFonts w:ascii="Simplified Arabic" w:hAnsi="Simplified Arabic" w:cs="Simplified Arabic"/>
          <w:b/>
          <w:bCs/>
          <w:sz w:val="28"/>
          <w:szCs w:val="28"/>
          <w:rtl/>
        </w:rPr>
        <w:t>القوة التفاوضية:</w:t>
      </w:r>
      <w:r w:rsidRPr="00664525">
        <w:rPr>
          <w:rFonts w:ascii="Simplified Arabic" w:hAnsi="Simplified Arabic" w:cs="Simplified Arabic" w:hint="cs"/>
          <w:b/>
          <w:bCs/>
          <w:sz w:val="28"/>
          <w:szCs w:val="28"/>
          <w:rtl/>
        </w:rPr>
        <w:t xml:space="preserve"> </w:t>
      </w:r>
      <w:r w:rsidRPr="00664525">
        <w:rPr>
          <w:rFonts w:ascii="Simplified Arabic" w:hAnsi="Simplified Arabic" w:cs="Simplified Arabic"/>
          <w:sz w:val="28"/>
          <w:szCs w:val="28"/>
          <w:rtl/>
        </w:rPr>
        <w:t xml:space="preserve">ترتبط القوة التفاوضية بحدود أو مدى السلطة والتفويض الذي تم منحه للفرد التفاوض وإطار الحركة المسموح له بالسير فيه وعدم تعديه أو </w:t>
      </w:r>
      <w:r>
        <w:rPr>
          <w:rFonts w:ascii="Simplified Arabic" w:hAnsi="Simplified Arabic" w:cs="Simplified Arabic" w:hint="cs"/>
          <w:sz w:val="28"/>
          <w:szCs w:val="28"/>
          <w:rtl/>
        </w:rPr>
        <w:t>إ</w:t>
      </w:r>
      <w:r w:rsidRPr="00664525">
        <w:rPr>
          <w:rFonts w:ascii="Simplified Arabic" w:hAnsi="Simplified Arabic" w:cs="Simplified Arabic"/>
          <w:sz w:val="28"/>
          <w:szCs w:val="28"/>
          <w:rtl/>
        </w:rPr>
        <w:t>ختراقه فيما يتصل بالموضوع أو القضية المتفاوض بشأنها</w:t>
      </w:r>
      <w:r>
        <w:rPr>
          <w:rFonts w:ascii="Simplified Arabic" w:hAnsi="Simplified Arabic" w:cs="Simplified Arabic" w:hint="cs"/>
          <w:sz w:val="28"/>
          <w:szCs w:val="28"/>
          <w:rtl/>
        </w:rPr>
        <w:t>.</w:t>
      </w:r>
    </w:p>
    <w:p w:rsidR="008C0016" w:rsidRPr="00664525" w:rsidRDefault="008C0016" w:rsidP="008C0016">
      <w:pPr>
        <w:pStyle w:val="ListParagraph"/>
        <w:numPr>
          <w:ilvl w:val="0"/>
          <w:numId w:val="3"/>
        </w:numPr>
        <w:spacing w:line="240" w:lineRule="auto"/>
        <w:jc w:val="both"/>
        <w:rPr>
          <w:rFonts w:ascii="Simplified Arabic" w:hAnsi="Simplified Arabic" w:cs="Simplified Arabic"/>
          <w:sz w:val="28"/>
          <w:szCs w:val="28"/>
          <w:rtl/>
        </w:rPr>
      </w:pPr>
      <w:r>
        <w:rPr>
          <w:rFonts w:ascii="Simplified Arabic" w:hAnsi="Simplified Arabic" w:cs="Simplified Arabic" w:hint="cs"/>
          <w:b/>
          <w:bCs/>
          <w:sz w:val="28"/>
          <w:szCs w:val="28"/>
          <w:rtl/>
        </w:rPr>
        <w:t>ا</w:t>
      </w:r>
      <w:r w:rsidRPr="00664525">
        <w:rPr>
          <w:rFonts w:ascii="Simplified Arabic" w:hAnsi="Simplified Arabic" w:cs="Simplified Arabic"/>
          <w:b/>
          <w:bCs/>
          <w:sz w:val="28"/>
          <w:szCs w:val="28"/>
          <w:rtl/>
        </w:rPr>
        <w:t>لمعلومات التفاوضية:</w:t>
      </w:r>
      <w:r>
        <w:rPr>
          <w:rFonts w:ascii="Simplified Arabic" w:hAnsi="Simplified Arabic" w:cs="Simplified Arabic" w:hint="cs"/>
          <w:sz w:val="28"/>
          <w:szCs w:val="28"/>
          <w:rtl/>
        </w:rPr>
        <w:t xml:space="preserve"> </w:t>
      </w:r>
      <w:r w:rsidRPr="00664525">
        <w:rPr>
          <w:rFonts w:ascii="Simplified Arabic" w:hAnsi="Simplified Arabic" w:cs="Simplified Arabic"/>
          <w:sz w:val="28"/>
          <w:szCs w:val="28"/>
          <w:rtl/>
        </w:rPr>
        <w:t>هي أن يملك فريق التفاوض المعلومات التي تتيح له الإجابة على الأسئلة الآتية:.</w:t>
      </w:r>
    </w:p>
    <w:p w:rsidR="008C0016" w:rsidRDefault="008C0016" w:rsidP="008C0016">
      <w:pPr>
        <w:pStyle w:val="ListParagraph"/>
        <w:numPr>
          <w:ilvl w:val="0"/>
          <w:numId w:val="6"/>
        </w:numPr>
        <w:spacing w:line="240" w:lineRule="auto"/>
        <w:jc w:val="both"/>
        <w:rPr>
          <w:rFonts w:ascii="Simplified Arabic" w:hAnsi="Simplified Arabic" w:cs="Simplified Arabic"/>
          <w:sz w:val="28"/>
          <w:szCs w:val="28"/>
        </w:rPr>
      </w:pPr>
      <w:r w:rsidRPr="00664525">
        <w:rPr>
          <w:rFonts w:ascii="Simplified Arabic" w:hAnsi="Simplified Arabic" w:cs="Simplified Arabic"/>
          <w:sz w:val="28"/>
          <w:szCs w:val="28"/>
          <w:rtl/>
        </w:rPr>
        <w:t>من نحن؟</w:t>
      </w:r>
    </w:p>
    <w:p w:rsidR="008C0016" w:rsidRDefault="008C0016" w:rsidP="008C0016">
      <w:pPr>
        <w:pStyle w:val="ListParagraph"/>
        <w:numPr>
          <w:ilvl w:val="0"/>
          <w:numId w:val="6"/>
        </w:numPr>
        <w:spacing w:line="240" w:lineRule="auto"/>
        <w:jc w:val="both"/>
        <w:rPr>
          <w:rFonts w:ascii="Simplified Arabic" w:hAnsi="Simplified Arabic" w:cs="Simplified Arabic"/>
          <w:sz w:val="28"/>
          <w:szCs w:val="28"/>
        </w:rPr>
      </w:pPr>
      <w:r w:rsidRPr="00664525">
        <w:rPr>
          <w:rFonts w:ascii="Simplified Arabic" w:hAnsi="Simplified Arabic" w:cs="Simplified Arabic"/>
          <w:sz w:val="28"/>
          <w:szCs w:val="28"/>
          <w:rtl/>
        </w:rPr>
        <w:t>من خصمنا؟</w:t>
      </w:r>
    </w:p>
    <w:p w:rsidR="008C0016" w:rsidRDefault="008C0016" w:rsidP="008C0016">
      <w:pPr>
        <w:pStyle w:val="ListParagraph"/>
        <w:numPr>
          <w:ilvl w:val="0"/>
          <w:numId w:val="6"/>
        </w:numPr>
        <w:spacing w:line="240" w:lineRule="auto"/>
        <w:jc w:val="both"/>
        <w:rPr>
          <w:rFonts w:ascii="Simplified Arabic" w:hAnsi="Simplified Arabic" w:cs="Simplified Arabic"/>
          <w:sz w:val="28"/>
          <w:szCs w:val="28"/>
        </w:rPr>
      </w:pPr>
      <w:r w:rsidRPr="00664525">
        <w:rPr>
          <w:rFonts w:ascii="Simplified Arabic" w:hAnsi="Simplified Arabic" w:cs="Simplified Arabic"/>
          <w:sz w:val="28"/>
          <w:szCs w:val="28"/>
          <w:rtl/>
        </w:rPr>
        <w:t>ماذا نريد؟</w:t>
      </w:r>
    </w:p>
    <w:p w:rsidR="008C0016" w:rsidRDefault="008C0016" w:rsidP="008C0016">
      <w:pPr>
        <w:pStyle w:val="ListParagraph"/>
        <w:numPr>
          <w:ilvl w:val="0"/>
          <w:numId w:val="6"/>
        </w:numPr>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664525">
        <w:rPr>
          <w:rFonts w:ascii="Simplified Arabic" w:hAnsi="Simplified Arabic" w:cs="Simplified Arabic"/>
          <w:sz w:val="28"/>
          <w:szCs w:val="28"/>
          <w:rtl/>
        </w:rPr>
        <w:t>كيف نستطيع تحقيق ما نريد؟</w:t>
      </w:r>
    </w:p>
    <w:p w:rsidR="008C0016" w:rsidRDefault="008C0016" w:rsidP="008C0016">
      <w:pPr>
        <w:pStyle w:val="ListParagraph"/>
        <w:numPr>
          <w:ilvl w:val="0"/>
          <w:numId w:val="6"/>
        </w:numPr>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664525">
        <w:rPr>
          <w:rFonts w:ascii="Simplified Arabic" w:hAnsi="Simplified Arabic" w:cs="Simplified Arabic"/>
          <w:sz w:val="28"/>
          <w:szCs w:val="28"/>
          <w:rtl/>
        </w:rPr>
        <w:t>هل يمكن تحقيق ما نريده دفعة واحدة ؟</w:t>
      </w:r>
    </w:p>
    <w:p w:rsidR="008C0016" w:rsidRDefault="008C0016" w:rsidP="008C0016">
      <w:pPr>
        <w:pStyle w:val="ListParagraph"/>
        <w:numPr>
          <w:ilvl w:val="0"/>
          <w:numId w:val="6"/>
        </w:numPr>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664525">
        <w:rPr>
          <w:rFonts w:ascii="Simplified Arabic" w:hAnsi="Simplified Arabic" w:cs="Simplified Arabic"/>
          <w:sz w:val="28"/>
          <w:szCs w:val="28"/>
          <w:rtl/>
        </w:rPr>
        <w:t>أم يتعين أن نحققه على دفعات وتجزئته للوصول إليه على مراحل؟</w:t>
      </w:r>
    </w:p>
    <w:p w:rsidR="008C0016" w:rsidRDefault="008C0016" w:rsidP="008C0016">
      <w:pPr>
        <w:pStyle w:val="ListParagraph"/>
        <w:numPr>
          <w:ilvl w:val="0"/>
          <w:numId w:val="6"/>
        </w:numPr>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664525">
        <w:rPr>
          <w:rFonts w:ascii="Simplified Arabic" w:hAnsi="Simplified Arabic" w:cs="Simplified Arabic"/>
          <w:sz w:val="28"/>
          <w:szCs w:val="28"/>
          <w:rtl/>
        </w:rPr>
        <w:t>وإذا كان ذلك يسير</w:t>
      </w:r>
      <w:r>
        <w:rPr>
          <w:rFonts w:ascii="Simplified Arabic" w:hAnsi="Simplified Arabic" w:cs="Simplified Arabic" w:hint="cs"/>
          <w:sz w:val="28"/>
          <w:szCs w:val="28"/>
          <w:rtl/>
        </w:rPr>
        <w:t xml:space="preserve">، </w:t>
      </w:r>
      <w:r w:rsidRPr="00664525">
        <w:rPr>
          <w:rFonts w:ascii="Simplified Arabic" w:hAnsi="Simplified Arabic" w:cs="Simplified Arabic"/>
          <w:sz w:val="28"/>
          <w:szCs w:val="28"/>
          <w:rtl/>
        </w:rPr>
        <w:t>فما هي تلك الأهداف المرحلية،</w:t>
      </w:r>
      <w:r>
        <w:rPr>
          <w:rFonts w:ascii="Simplified Arabic" w:hAnsi="Simplified Arabic" w:cs="Simplified Arabic" w:hint="cs"/>
          <w:sz w:val="28"/>
          <w:szCs w:val="28"/>
          <w:rtl/>
        </w:rPr>
        <w:t xml:space="preserve"> </w:t>
      </w:r>
      <w:r w:rsidRPr="00664525">
        <w:rPr>
          <w:rFonts w:ascii="Simplified Arabic" w:hAnsi="Simplified Arabic" w:cs="Simplified Arabic"/>
          <w:sz w:val="28"/>
          <w:szCs w:val="28"/>
          <w:rtl/>
        </w:rPr>
        <w:t>وكيفية تحقيقها ؟</w:t>
      </w:r>
    </w:p>
    <w:p w:rsidR="008C0016" w:rsidRDefault="008C0016" w:rsidP="008C0016">
      <w:pPr>
        <w:pStyle w:val="ListParagraph"/>
        <w:numPr>
          <w:ilvl w:val="0"/>
          <w:numId w:val="6"/>
        </w:numPr>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664525">
        <w:rPr>
          <w:rFonts w:ascii="Simplified Arabic" w:hAnsi="Simplified Arabic" w:cs="Simplified Arabic"/>
          <w:sz w:val="28"/>
          <w:szCs w:val="28"/>
          <w:rtl/>
        </w:rPr>
        <w:t>ما الذي نحتاجه من دعم وأدوات ووسائل وأفراد للوصول إلى تلك الأهداف؟</w:t>
      </w:r>
    </w:p>
    <w:p w:rsidR="008C0016" w:rsidRPr="00A24C4D" w:rsidRDefault="008C0016" w:rsidP="008C0016">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A24C4D">
        <w:rPr>
          <w:rFonts w:ascii="Simplified Arabic" w:hAnsi="Simplified Arabic" w:cs="Simplified Arabic"/>
          <w:sz w:val="28"/>
          <w:szCs w:val="28"/>
          <w:rtl/>
        </w:rPr>
        <w:t>وبناء</w:t>
      </w:r>
      <w:r w:rsidRPr="00A24C4D">
        <w:rPr>
          <w:rFonts w:ascii="Simplified Arabic" w:hAnsi="Simplified Arabic" w:cs="Simplified Arabic" w:hint="cs"/>
          <w:sz w:val="28"/>
          <w:szCs w:val="28"/>
          <w:rtl/>
        </w:rPr>
        <w:t>ً</w:t>
      </w:r>
      <w:r w:rsidRPr="00A24C4D">
        <w:rPr>
          <w:rFonts w:ascii="Simplified Arabic" w:hAnsi="Simplified Arabic" w:cs="Simplified Arabic"/>
          <w:sz w:val="28"/>
          <w:szCs w:val="28"/>
          <w:rtl/>
        </w:rPr>
        <w:t xml:space="preserve"> على هذه المعلومات يتم وضع برنامج التفاوض محدد المهام ومحدد الأهداف وتتاح له الإمكانيات وتوفر له الموارد.</w:t>
      </w:r>
    </w:p>
    <w:p w:rsidR="008C0016" w:rsidRDefault="008C0016" w:rsidP="008C0016">
      <w:pPr>
        <w:pStyle w:val="ListParagraph"/>
        <w:numPr>
          <w:ilvl w:val="0"/>
          <w:numId w:val="3"/>
        </w:numPr>
        <w:spacing w:line="240" w:lineRule="auto"/>
        <w:jc w:val="both"/>
        <w:rPr>
          <w:rFonts w:ascii="Simplified Arabic" w:hAnsi="Simplified Arabic" w:cs="Simplified Arabic"/>
          <w:sz w:val="28"/>
          <w:szCs w:val="28"/>
        </w:rPr>
      </w:pPr>
      <w:r w:rsidRPr="00A24C4D">
        <w:rPr>
          <w:rFonts w:ascii="Simplified Arabic" w:hAnsi="Simplified Arabic" w:cs="Simplified Arabic"/>
          <w:b/>
          <w:bCs/>
          <w:sz w:val="28"/>
          <w:szCs w:val="28"/>
          <w:rtl/>
        </w:rPr>
        <w:t>القدرة التفاوضية:</w:t>
      </w:r>
      <w:r>
        <w:rPr>
          <w:rFonts w:ascii="Simplified Arabic" w:hAnsi="Simplified Arabic" w:cs="Simplified Arabic" w:hint="cs"/>
          <w:b/>
          <w:bCs/>
          <w:sz w:val="28"/>
          <w:szCs w:val="28"/>
          <w:rtl/>
        </w:rPr>
        <w:t xml:space="preserve"> </w:t>
      </w:r>
      <w:r w:rsidRPr="00A24C4D">
        <w:rPr>
          <w:rFonts w:ascii="Simplified Arabic" w:hAnsi="Simplified Arabic" w:cs="Simplified Arabic"/>
          <w:sz w:val="28"/>
          <w:szCs w:val="28"/>
          <w:rtl/>
        </w:rPr>
        <w:t>يتصل هذا الشرط أساسا</w:t>
      </w:r>
      <w:r>
        <w:rPr>
          <w:rFonts w:ascii="Simplified Arabic" w:hAnsi="Simplified Arabic" w:cs="Simplified Arabic" w:hint="cs"/>
          <w:sz w:val="28"/>
          <w:szCs w:val="28"/>
          <w:rtl/>
        </w:rPr>
        <w:t>ً</w:t>
      </w:r>
      <w:r w:rsidRPr="00A24C4D">
        <w:rPr>
          <w:rFonts w:ascii="Simplified Arabic" w:hAnsi="Simplified Arabic" w:cs="Simplified Arabic"/>
          <w:sz w:val="28"/>
          <w:szCs w:val="28"/>
          <w:rtl/>
        </w:rPr>
        <w:t xml:space="preserve"> بأعضاء الفريق</w:t>
      </w:r>
      <w:r>
        <w:rPr>
          <w:rFonts w:ascii="Simplified Arabic" w:hAnsi="Simplified Arabic" w:cs="Simplified Arabic" w:hint="cs"/>
          <w:sz w:val="28"/>
          <w:szCs w:val="28"/>
          <w:rtl/>
        </w:rPr>
        <w:t>،</w:t>
      </w:r>
      <w:r w:rsidRPr="00A24C4D">
        <w:rPr>
          <w:rFonts w:ascii="Simplified Arabic" w:hAnsi="Simplified Arabic" w:cs="Simplified Arabic"/>
          <w:sz w:val="28"/>
          <w:szCs w:val="28"/>
          <w:rtl/>
        </w:rPr>
        <w:t xml:space="preserve"> ومدى البراعة والمهارة والكفاءة التي يتمتع بها أو يحوزها أفراد هذا الفريق ومن ثم من الضروري ال</w:t>
      </w:r>
      <w:r>
        <w:rPr>
          <w:rFonts w:ascii="Simplified Arabic" w:hAnsi="Simplified Arabic" w:cs="Simplified Arabic" w:hint="cs"/>
          <w:sz w:val="28"/>
          <w:szCs w:val="28"/>
          <w:rtl/>
        </w:rPr>
        <w:t>أ</w:t>
      </w:r>
      <w:r w:rsidRPr="00A24C4D">
        <w:rPr>
          <w:rFonts w:ascii="Simplified Arabic" w:hAnsi="Simplified Arabic" w:cs="Simplified Arabic"/>
          <w:sz w:val="28"/>
          <w:szCs w:val="28"/>
          <w:rtl/>
        </w:rPr>
        <w:t>هتمام بالقدرة التفاوضية لهذا الفريق وهذا يتأتى عن طريق الآتي:</w:t>
      </w:r>
    </w:p>
    <w:p w:rsidR="008C0016" w:rsidRDefault="008C0016" w:rsidP="008C0016">
      <w:pPr>
        <w:pStyle w:val="ListParagraph"/>
        <w:numPr>
          <w:ilvl w:val="0"/>
          <w:numId w:val="7"/>
        </w:numPr>
        <w:jc w:val="both"/>
        <w:rPr>
          <w:rFonts w:ascii="Simplified Arabic" w:hAnsi="Simplified Arabic" w:cs="Simplified Arabic"/>
          <w:sz w:val="28"/>
          <w:szCs w:val="28"/>
        </w:rPr>
      </w:pPr>
      <w:r w:rsidRPr="00A24C4D">
        <w:rPr>
          <w:rFonts w:ascii="Simplified Arabic" w:hAnsi="Simplified Arabic" w:cs="Simplified Arabic"/>
          <w:sz w:val="28"/>
          <w:szCs w:val="28"/>
          <w:rtl/>
        </w:rPr>
        <w:t>ال</w:t>
      </w:r>
      <w:r>
        <w:rPr>
          <w:rFonts w:ascii="Simplified Arabic" w:hAnsi="Simplified Arabic" w:cs="Simplified Arabic" w:hint="cs"/>
          <w:sz w:val="28"/>
          <w:szCs w:val="28"/>
          <w:rtl/>
        </w:rPr>
        <w:t>أ</w:t>
      </w:r>
      <w:r w:rsidRPr="00A24C4D">
        <w:rPr>
          <w:rFonts w:ascii="Simplified Arabic" w:hAnsi="Simplified Arabic" w:cs="Simplified Arabic"/>
          <w:sz w:val="28"/>
          <w:szCs w:val="28"/>
          <w:rtl/>
        </w:rPr>
        <w:t>ختيار الجيد لأعضاء هذا الفريق من الأفراد الذين يتوفر فيهم القدرة والمهارة والرغبة والخصائص والمواصفات التي يجب أن يتحلى بها أعضاء هذا الفريق.</w:t>
      </w:r>
    </w:p>
    <w:p w:rsidR="008C0016" w:rsidRDefault="008C0016" w:rsidP="008C0016">
      <w:pPr>
        <w:pStyle w:val="ListParagraph"/>
        <w:numPr>
          <w:ilvl w:val="0"/>
          <w:numId w:val="7"/>
        </w:numPr>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A24C4D">
        <w:rPr>
          <w:rFonts w:ascii="Simplified Arabic" w:hAnsi="Simplified Arabic" w:cs="Simplified Arabic"/>
          <w:sz w:val="28"/>
          <w:szCs w:val="28"/>
          <w:rtl/>
        </w:rPr>
        <w:t>تحقيق ال</w:t>
      </w:r>
      <w:r>
        <w:rPr>
          <w:rFonts w:ascii="Simplified Arabic" w:hAnsi="Simplified Arabic" w:cs="Simplified Arabic" w:hint="cs"/>
          <w:sz w:val="28"/>
          <w:szCs w:val="28"/>
          <w:rtl/>
        </w:rPr>
        <w:t>أ</w:t>
      </w:r>
      <w:r w:rsidRPr="00A24C4D">
        <w:rPr>
          <w:rFonts w:ascii="Simplified Arabic" w:hAnsi="Simplified Arabic" w:cs="Simplified Arabic"/>
          <w:sz w:val="28"/>
          <w:szCs w:val="28"/>
          <w:rtl/>
        </w:rPr>
        <w:t xml:space="preserve">نسجام والتوافق والتلاؤم والتكييف المستمر بين أعضاء الفريق </w:t>
      </w:r>
      <w:r>
        <w:rPr>
          <w:rFonts w:ascii="Simplified Arabic" w:hAnsi="Simplified Arabic" w:cs="Simplified Arabic"/>
          <w:sz w:val="28"/>
          <w:szCs w:val="28"/>
          <w:rtl/>
        </w:rPr>
        <w:t>ليصبح وحدة متجانسة،محددة المهام</w:t>
      </w:r>
      <w:r w:rsidRPr="00A24C4D">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Pr="00A24C4D">
        <w:rPr>
          <w:rFonts w:ascii="Simplified Arabic" w:hAnsi="Simplified Arabic" w:cs="Simplified Arabic"/>
          <w:sz w:val="28"/>
          <w:szCs w:val="28"/>
          <w:rtl/>
        </w:rPr>
        <w:t xml:space="preserve">ليس بينها أي تعارض أو </w:t>
      </w:r>
      <w:r>
        <w:rPr>
          <w:rFonts w:ascii="Simplified Arabic" w:hAnsi="Simplified Arabic" w:cs="Simplified Arabic" w:hint="cs"/>
          <w:sz w:val="28"/>
          <w:szCs w:val="28"/>
          <w:rtl/>
        </w:rPr>
        <w:t>إ</w:t>
      </w:r>
      <w:r w:rsidRPr="00A24C4D">
        <w:rPr>
          <w:rFonts w:ascii="Simplified Arabic" w:hAnsi="Simplified Arabic" w:cs="Simplified Arabic"/>
          <w:sz w:val="28"/>
          <w:szCs w:val="28"/>
          <w:rtl/>
        </w:rPr>
        <w:t>نقسام في الرأي أو الميول أو الرغبات.</w:t>
      </w:r>
    </w:p>
    <w:p w:rsidR="008C0016" w:rsidRDefault="008C0016" w:rsidP="008C0016">
      <w:pPr>
        <w:pStyle w:val="ListParagraph"/>
        <w:numPr>
          <w:ilvl w:val="0"/>
          <w:numId w:val="7"/>
        </w:numPr>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 xml:space="preserve"> </w:t>
      </w:r>
      <w:r>
        <w:rPr>
          <w:rFonts w:ascii="Simplified Arabic" w:hAnsi="Simplified Arabic" w:cs="Simplified Arabic"/>
          <w:sz w:val="28"/>
          <w:szCs w:val="28"/>
          <w:rtl/>
        </w:rPr>
        <w:t xml:space="preserve">تدريب وتثقيف </w:t>
      </w:r>
      <w:r w:rsidRPr="00A24C4D">
        <w:rPr>
          <w:rFonts w:ascii="Simplified Arabic" w:hAnsi="Simplified Arabic" w:cs="Simplified Arabic"/>
          <w:sz w:val="28"/>
          <w:szCs w:val="28"/>
          <w:rtl/>
        </w:rPr>
        <w:t>وتحفيز وإعداد أعضاء الفريق المفاوض إعدادا</w:t>
      </w:r>
      <w:r>
        <w:rPr>
          <w:rFonts w:ascii="Simplified Arabic" w:hAnsi="Simplified Arabic" w:cs="Simplified Arabic" w:hint="cs"/>
          <w:sz w:val="28"/>
          <w:szCs w:val="28"/>
          <w:rtl/>
        </w:rPr>
        <w:t>ً</w:t>
      </w:r>
      <w:r w:rsidRPr="00A24C4D">
        <w:rPr>
          <w:rFonts w:ascii="Simplified Arabic" w:hAnsi="Simplified Arabic" w:cs="Simplified Arabic"/>
          <w:sz w:val="28"/>
          <w:szCs w:val="28"/>
          <w:rtl/>
        </w:rPr>
        <w:t xml:space="preserve"> عاليا</w:t>
      </w:r>
      <w:r>
        <w:rPr>
          <w:rFonts w:ascii="Simplified Arabic" w:hAnsi="Simplified Arabic" w:cs="Simplified Arabic" w:hint="cs"/>
          <w:sz w:val="28"/>
          <w:szCs w:val="28"/>
          <w:rtl/>
        </w:rPr>
        <w:t>ً</w:t>
      </w:r>
      <w:r w:rsidRPr="00A24C4D">
        <w:rPr>
          <w:rFonts w:ascii="Simplified Arabic" w:hAnsi="Simplified Arabic" w:cs="Simplified Arabic"/>
          <w:sz w:val="28"/>
          <w:szCs w:val="28"/>
          <w:rtl/>
        </w:rPr>
        <w:t xml:space="preserve"> يتم خلاله تزويدهم بكافة البيانات والمعلومات التفصيلة الخاصة بالقضية التفاوضية.</w:t>
      </w:r>
    </w:p>
    <w:p w:rsidR="008C0016" w:rsidRDefault="008C0016" w:rsidP="008C0016">
      <w:pPr>
        <w:pStyle w:val="ListParagraph"/>
        <w:numPr>
          <w:ilvl w:val="0"/>
          <w:numId w:val="7"/>
        </w:numPr>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A24C4D">
        <w:rPr>
          <w:rFonts w:ascii="Simplified Arabic" w:hAnsi="Simplified Arabic" w:cs="Simplified Arabic"/>
          <w:sz w:val="28"/>
          <w:szCs w:val="28"/>
          <w:rtl/>
        </w:rPr>
        <w:t>المتابعة الدقيقة والحثيثة لأداء الفريق المفاوض ولأي تطورات تحدث لأعضائه.</w:t>
      </w:r>
    </w:p>
    <w:p w:rsidR="008C0016" w:rsidRPr="00A24C4D" w:rsidRDefault="008C0016" w:rsidP="008C0016">
      <w:pPr>
        <w:pStyle w:val="ListParagraph"/>
        <w:numPr>
          <w:ilvl w:val="0"/>
          <w:numId w:val="7"/>
        </w:numPr>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A24C4D">
        <w:rPr>
          <w:rFonts w:ascii="Simplified Arabic" w:hAnsi="Simplified Arabic" w:cs="Simplified Arabic"/>
          <w:sz w:val="28"/>
          <w:szCs w:val="28"/>
          <w:rtl/>
        </w:rPr>
        <w:t>توفير كافة التسهيلات المادية وغير المادية التي من شانها تيسير العملية التفاوضية.</w:t>
      </w:r>
    </w:p>
    <w:p w:rsidR="008C0016" w:rsidRPr="00A24C4D" w:rsidRDefault="008C0016" w:rsidP="008C0016">
      <w:pPr>
        <w:pStyle w:val="ListParagraph"/>
        <w:numPr>
          <w:ilvl w:val="0"/>
          <w:numId w:val="3"/>
        </w:numPr>
        <w:spacing w:line="240" w:lineRule="auto"/>
        <w:jc w:val="lowKashida"/>
        <w:rPr>
          <w:rFonts w:ascii="Simplified Arabic" w:hAnsi="Simplified Arabic" w:cs="Simplified Arabic"/>
          <w:color w:val="000000"/>
          <w:sz w:val="28"/>
          <w:szCs w:val="28"/>
          <w:rtl/>
        </w:rPr>
      </w:pPr>
      <w:r w:rsidRPr="00A24C4D">
        <w:rPr>
          <w:rFonts w:ascii="Simplified Arabic" w:hAnsi="Simplified Arabic" w:cs="Simplified Arabic"/>
          <w:b/>
          <w:bCs/>
          <w:sz w:val="28"/>
          <w:szCs w:val="28"/>
          <w:rtl/>
        </w:rPr>
        <w:t>الرغبة المشتركة</w:t>
      </w:r>
      <w:r w:rsidRPr="00A24C4D">
        <w:rPr>
          <w:rFonts w:ascii="Simplified Arabic" w:hAnsi="Simplified Arabic" w:cs="Simplified Arabic" w:hint="cs"/>
          <w:b/>
          <w:bCs/>
          <w:sz w:val="28"/>
          <w:szCs w:val="28"/>
          <w:rtl/>
        </w:rPr>
        <w:t xml:space="preserve"> : </w:t>
      </w:r>
      <w:r w:rsidRPr="00A24C4D">
        <w:rPr>
          <w:rFonts w:ascii="Simplified Arabic" w:hAnsi="Simplified Arabic" w:cs="Simplified Arabic"/>
          <w:color w:val="000000"/>
          <w:sz w:val="28"/>
          <w:szCs w:val="28"/>
          <w:rtl/>
          <w:lang w:bidi="ar-QA"/>
        </w:rPr>
        <w:t>ويتصل هذا الشرط أساسا</w:t>
      </w:r>
      <w:r>
        <w:rPr>
          <w:rFonts w:ascii="Simplified Arabic" w:hAnsi="Simplified Arabic" w:cs="Simplified Arabic" w:hint="cs"/>
          <w:color w:val="000000"/>
          <w:sz w:val="28"/>
          <w:szCs w:val="28"/>
          <w:rtl/>
          <w:lang w:bidi="ar-QA"/>
        </w:rPr>
        <w:t>ً</w:t>
      </w:r>
      <w:r w:rsidRPr="00A24C4D">
        <w:rPr>
          <w:rFonts w:ascii="Simplified Arabic" w:hAnsi="Simplified Arabic" w:cs="Simplified Arabic"/>
          <w:color w:val="000000"/>
          <w:sz w:val="28"/>
          <w:szCs w:val="28"/>
          <w:rtl/>
          <w:lang w:bidi="ar-QA"/>
        </w:rPr>
        <w:t xml:space="preserve"> بتوافر رغبة حقيقية مشتركة لدى الأطراف المتفاوضة لحل مشاكلها أو منازعاتها بالتفاوض واقتناع كل منهم بان التفاوض الوسيلة الحيدة أو الأفضل لحل هذا النزاع أو وضع حدا</w:t>
      </w:r>
      <w:r>
        <w:rPr>
          <w:rFonts w:ascii="Simplified Arabic" w:hAnsi="Simplified Arabic" w:cs="Simplified Arabic" w:hint="cs"/>
          <w:color w:val="000000"/>
          <w:sz w:val="28"/>
          <w:szCs w:val="28"/>
          <w:rtl/>
          <w:lang w:bidi="ar-QA"/>
        </w:rPr>
        <w:t>ً</w:t>
      </w:r>
      <w:r w:rsidRPr="00A24C4D">
        <w:rPr>
          <w:rFonts w:ascii="Simplified Arabic" w:hAnsi="Simplified Arabic" w:cs="Simplified Arabic"/>
          <w:color w:val="000000"/>
          <w:sz w:val="28"/>
          <w:szCs w:val="28"/>
          <w:rtl/>
          <w:lang w:bidi="ar-QA"/>
        </w:rPr>
        <w:t xml:space="preserve"> له.</w:t>
      </w:r>
    </w:p>
    <w:p w:rsidR="008C0016" w:rsidRPr="006972FE" w:rsidRDefault="008C0016" w:rsidP="008C0016">
      <w:pPr>
        <w:pStyle w:val="ListParagraph"/>
        <w:numPr>
          <w:ilvl w:val="0"/>
          <w:numId w:val="3"/>
        </w:numPr>
        <w:rPr>
          <w:rFonts w:ascii="Simplified Arabic" w:hAnsi="Simplified Arabic" w:cs="Simplified Arabic"/>
          <w:sz w:val="28"/>
          <w:szCs w:val="28"/>
          <w:rtl/>
        </w:rPr>
      </w:pPr>
      <w:r w:rsidRPr="006972FE">
        <w:rPr>
          <w:rFonts w:ascii="Simplified Arabic" w:hAnsi="Simplified Arabic" w:cs="Simplified Arabic"/>
          <w:b/>
          <w:bCs/>
          <w:sz w:val="28"/>
          <w:szCs w:val="28"/>
          <w:rtl/>
        </w:rPr>
        <w:t>المناخ المحيط:</w:t>
      </w:r>
      <w:r>
        <w:rPr>
          <w:rFonts w:ascii="Simplified Arabic" w:hAnsi="Simplified Arabic" w:cs="Simplified Arabic" w:hint="cs"/>
          <w:b/>
          <w:bCs/>
          <w:sz w:val="28"/>
          <w:szCs w:val="28"/>
          <w:rtl/>
        </w:rPr>
        <w:t xml:space="preserve"> </w:t>
      </w:r>
      <w:r w:rsidRPr="006972FE">
        <w:rPr>
          <w:rFonts w:ascii="Simplified Arabic" w:hAnsi="Simplified Arabic" w:cs="Simplified Arabic"/>
          <w:sz w:val="28"/>
          <w:szCs w:val="28"/>
          <w:rtl/>
        </w:rPr>
        <w:t>ويتصل المناخ التفاوضي بجانبين أساسيين هما:</w:t>
      </w:r>
    </w:p>
    <w:p w:rsidR="008C0016" w:rsidRDefault="008C0016" w:rsidP="008C0016">
      <w:pPr>
        <w:pStyle w:val="ListParagraph"/>
        <w:numPr>
          <w:ilvl w:val="0"/>
          <w:numId w:val="8"/>
        </w:numPr>
        <w:spacing w:line="240" w:lineRule="auto"/>
        <w:jc w:val="both"/>
        <w:rPr>
          <w:rFonts w:ascii="Simplified Arabic" w:hAnsi="Simplified Arabic" w:cs="Simplified Arabic"/>
          <w:sz w:val="28"/>
          <w:szCs w:val="28"/>
        </w:rPr>
      </w:pPr>
      <w:r w:rsidRPr="006B4CEF">
        <w:rPr>
          <w:rFonts w:ascii="Simplified Arabic" w:hAnsi="Simplified Arabic" w:cs="Simplified Arabic"/>
          <w:b/>
          <w:bCs/>
          <w:sz w:val="28"/>
          <w:szCs w:val="28"/>
          <w:rtl/>
        </w:rPr>
        <w:t>القضية التفاوضية ذاتها:</w:t>
      </w:r>
      <w:r>
        <w:rPr>
          <w:rFonts w:ascii="Simplified Arabic" w:hAnsi="Simplified Arabic" w:cs="Simplified Arabic" w:hint="cs"/>
          <w:b/>
          <w:bCs/>
          <w:sz w:val="28"/>
          <w:szCs w:val="28"/>
          <w:rtl/>
        </w:rPr>
        <w:t xml:space="preserve"> </w:t>
      </w:r>
      <w:r w:rsidRPr="006B4CEF">
        <w:rPr>
          <w:rFonts w:ascii="Simplified Arabic" w:hAnsi="Simplified Arabic" w:cs="Simplified Arabic"/>
          <w:sz w:val="28"/>
          <w:szCs w:val="28"/>
          <w:rtl/>
        </w:rPr>
        <w:t>وفي هذا الجانب يتعين أن تكون ال</w:t>
      </w:r>
      <w:r>
        <w:rPr>
          <w:rFonts w:ascii="Simplified Arabic" w:hAnsi="Simplified Arabic" w:cs="Simplified Arabic"/>
          <w:sz w:val="28"/>
          <w:szCs w:val="28"/>
          <w:rtl/>
        </w:rPr>
        <w:t>قضية التفاوضية ساخنة وبالتالي ف</w:t>
      </w:r>
      <w:r>
        <w:rPr>
          <w:rFonts w:ascii="Simplified Arabic" w:hAnsi="Simplified Arabic" w:cs="Simplified Arabic" w:hint="cs"/>
          <w:sz w:val="28"/>
          <w:szCs w:val="28"/>
          <w:rtl/>
        </w:rPr>
        <w:t>أ</w:t>
      </w:r>
      <w:r w:rsidRPr="006B4CEF">
        <w:rPr>
          <w:rFonts w:ascii="Simplified Arabic" w:hAnsi="Simplified Arabic" w:cs="Simplified Arabic"/>
          <w:sz w:val="28"/>
          <w:szCs w:val="28"/>
          <w:rtl/>
        </w:rPr>
        <w:t>ن القضية كلما كانت ساخنة كلما أمكن أن يحظى التفاوض ب</w:t>
      </w:r>
      <w:r>
        <w:rPr>
          <w:rFonts w:ascii="Simplified Arabic" w:hAnsi="Simplified Arabic" w:cs="Simplified Arabic" w:hint="cs"/>
          <w:sz w:val="28"/>
          <w:szCs w:val="28"/>
          <w:rtl/>
        </w:rPr>
        <w:t>إ</w:t>
      </w:r>
      <w:r w:rsidRPr="006B4CEF">
        <w:rPr>
          <w:rFonts w:ascii="Simplified Arabic" w:hAnsi="Simplified Arabic" w:cs="Simplified Arabic"/>
          <w:sz w:val="28"/>
          <w:szCs w:val="28"/>
          <w:rtl/>
        </w:rPr>
        <w:t>هتمام وم</w:t>
      </w:r>
      <w:r>
        <w:rPr>
          <w:rFonts w:ascii="Simplified Arabic" w:hAnsi="Simplified Arabic" w:cs="Simplified Arabic"/>
          <w:sz w:val="28"/>
          <w:szCs w:val="28"/>
          <w:rtl/>
        </w:rPr>
        <w:t>شاركة الأطراف المختلفة وبفعالية</w:t>
      </w:r>
      <w:r>
        <w:rPr>
          <w:rFonts w:ascii="Simplified Arabic" w:hAnsi="Simplified Arabic" w:cs="Simplified Arabic" w:hint="cs"/>
          <w:sz w:val="28"/>
          <w:szCs w:val="28"/>
          <w:rtl/>
        </w:rPr>
        <w:t>.</w:t>
      </w:r>
    </w:p>
    <w:p w:rsidR="008C0016" w:rsidRDefault="008C0016" w:rsidP="008C0016">
      <w:pPr>
        <w:pStyle w:val="ListParagraph"/>
        <w:numPr>
          <w:ilvl w:val="0"/>
          <w:numId w:val="8"/>
        </w:numPr>
        <w:spacing w:line="240" w:lineRule="auto"/>
        <w:jc w:val="both"/>
        <w:rPr>
          <w:rFonts w:ascii="Simplified Arabic" w:hAnsi="Simplified Arabic" w:cs="Simplified Arabic"/>
          <w:sz w:val="28"/>
          <w:szCs w:val="28"/>
        </w:rPr>
      </w:pPr>
      <w:r w:rsidRPr="006B4CEF">
        <w:rPr>
          <w:rFonts w:ascii="Simplified Arabic" w:hAnsi="Simplified Arabic" w:cs="Simplified Arabic"/>
          <w:b/>
          <w:bCs/>
          <w:sz w:val="28"/>
          <w:szCs w:val="28"/>
          <w:rtl/>
        </w:rPr>
        <w:t>أن تكون المصالح متوازنة بين أطراف التفاوض :</w:t>
      </w:r>
      <w:r>
        <w:rPr>
          <w:rFonts w:ascii="Simplified Arabic" w:hAnsi="Simplified Arabic" w:cs="Simplified Arabic" w:hint="cs"/>
          <w:b/>
          <w:bCs/>
          <w:sz w:val="28"/>
          <w:szCs w:val="28"/>
          <w:u w:val="single"/>
          <w:rtl/>
        </w:rPr>
        <w:t xml:space="preserve"> </w:t>
      </w:r>
      <w:r w:rsidRPr="006B4CEF">
        <w:rPr>
          <w:rFonts w:ascii="Simplified Arabic" w:hAnsi="Simplified Arabic" w:cs="Simplified Arabic"/>
          <w:sz w:val="28"/>
          <w:szCs w:val="28"/>
          <w:rtl/>
        </w:rPr>
        <w:t xml:space="preserve">يجب لتهيئة المناخ الفعال أن يتم التفاوض في إطار من توازن المصالح والقوى بين الأطراف المتفاوضة حتى يأخذ التفاوض دوره وتكون نتائجه أكثر </w:t>
      </w:r>
      <w:r>
        <w:rPr>
          <w:rFonts w:ascii="Simplified Arabic" w:hAnsi="Simplified Arabic" w:cs="Simplified Arabic" w:hint="cs"/>
          <w:sz w:val="28"/>
          <w:szCs w:val="28"/>
          <w:rtl/>
        </w:rPr>
        <w:t>أ</w:t>
      </w:r>
      <w:r w:rsidRPr="006B4CEF">
        <w:rPr>
          <w:rFonts w:ascii="Simplified Arabic" w:hAnsi="Simplified Arabic" w:cs="Simplified Arabic"/>
          <w:sz w:val="28"/>
          <w:szCs w:val="28"/>
          <w:rtl/>
        </w:rPr>
        <w:t>ستقرارا</w:t>
      </w:r>
      <w:r>
        <w:rPr>
          <w:rFonts w:ascii="Simplified Arabic" w:hAnsi="Simplified Arabic" w:cs="Simplified Arabic" w:hint="cs"/>
          <w:sz w:val="28"/>
          <w:szCs w:val="28"/>
          <w:rtl/>
        </w:rPr>
        <w:t>ً</w:t>
      </w:r>
      <w:r w:rsidRPr="006B4CEF">
        <w:rPr>
          <w:rFonts w:ascii="Simplified Arabic" w:hAnsi="Simplified Arabic" w:cs="Simplified Arabic"/>
          <w:sz w:val="28"/>
          <w:szCs w:val="28"/>
          <w:rtl/>
        </w:rPr>
        <w:t xml:space="preserve"> وتقبلا وعدالة واحتراما</w:t>
      </w:r>
      <w:r>
        <w:rPr>
          <w:rFonts w:ascii="Simplified Arabic" w:hAnsi="Simplified Arabic" w:cs="Simplified Arabic" w:hint="cs"/>
          <w:sz w:val="28"/>
          <w:szCs w:val="28"/>
          <w:rtl/>
        </w:rPr>
        <w:t>ً</w:t>
      </w:r>
      <w:r w:rsidRPr="006B4CEF">
        <w:rPr>
          <w:rFonts w:ascii="Simplified Arabic" w:hAnsi="Simplified Arabic" w:cs="Simplified Arabic"/>
          <w:sz w:val="28"/>
          <w:szCs w:val="28"/>
          <w:rtl/>
        </w:rPr>
        <w:t xml:space="preserve"> بين هؤلاء الأطراف فإذا لم يكن هناك هذا التوازن فانه لن يكون هناك تفاوضا</w:t>
      </w:r>
      <w:r>
        <w:rPr>
          <w:rFonts w:ascii="Simplified Arabic" w:hAnsi="Simplified Arabic" w:cs="Simplified Arabic" w:hint="cs"/>
          <w:sz w:val="28"/>
          <w:szCs w:val="28"/>
          <w:rtl/>
        </w:rPr>
        <w:t>ً</w:t>
      </w:r>
      <w:r w:rsidRPr="006B4CEF">
        <w:rPr>
          <w:rFonts w:ascii="Simplified Arabic" w:hAnsi="Simplified Arabic" w:cs="Simplified Arabic"/>
          <w:sz w:val="28"/>
          <w:szCs w:val="28"/>
          <w:rtl/>
        </w:rPr>
        <w:t xml:space="preserve"> بالمعنى السليم بل سيكون هناك استسلاما</w:t>
      </w:r>
      <w:r>
        <w:rPr>
          <w:rFonts w:ascii="Simplified Arabic" w:hAnsi="Simplified Arabic" w:cs="Simplified Arabic" w:hint="cs"/>
          <w:sz w:val="28"/>
          <w:szCs w:val="28"/>
          <w:rtl/>
        </w:rPr>
        <w:t>ً</w:t>
      </w:r>
      <w:r w:rsidRPr="006B4CEF">
        <w:rPr>
          <w:rFonts w:ascii="Simplified Arabic" w:hAnsi="Simplified Arabic" w:cs="Simplified Arabic"/>
          <w:sz w:val="28"/>
          <w:szCs w:val="28"/>
          <w:rtl/>
        </w:rPr>
        <w:t xml:space="preserve"> وتسليما</w:t>
      </w:r>
      <w:r>
        <w:rPr>
          <w:rFonts w:ascii="Simplified Arabic" w:hAnsi="Simplified Arabic" w:cs="Simplified Arabic" w:hint="cs"/>
          <w:sz w:val="28"/>
          <w:szCs w:val="28"/>
          <w:rtl/>
        </w:rPr>
        <w:t>ً</w:t>
      </w:r>
      <w:r w:rsidRPr="006B4CEF">
        <w:rPr>
          <w:rFonts w:ascii="Simplified Arabic" w:hAnsi="Simplified Arabic" w:cs="Simplified Arabic"/>
          <w:sz w:val="28"/>
          <w:szCs w:val="28"/>
          <w:rtl/>
        </w:rPr>
        <w:t xml:space="preserve"> وإجحافا</w:t>
      </w:r>
      <w:r>
        <w:rPr>
          <w:rFonts w:ascii="Simplified Arabic" w:hAnsi="Simplified Arabic" w:cs="Simplified Arabic" w:hint="cs"/>
          <w:sz w:val="28"/>
          <w:szCs w:val="28"/>
          <w:rtl/>
        </w:rPr>
        <w:t>ً</w:t>
      </w:r>
      <w:r w:rsidRPr="006B4CEF">
        <w:rPr>
          <w:rFonts w:ascii="Simplified Arabic" w:hAnsi="Simplified Arabic" w:cs="Simplified Arabic"/>
          <w:sz w:val="28"/>
          <w:szCs w:val="28"/>
          <w:rtl/>
        </w:rPr>
        <w:t xml:space="preserve"> بأحد</w:t>
      </w:r>
      <w:r>
        <w:rPr>
          <w:rFonts w:ascii="Simplified Arabic" w:hAnsi="Simplified Arabic" w:cs="Simplified Arabic" w:hint="cs"/>
          <w:sz w:val="28"/>
          <w:szCs w:val="28"/>
          <w:rtl/>
        </w:rPr>
        <w:t xml:space="preserve"> </w:t>
      </w:r>
      <w:r w:rsidRPr="006B4CEF">
        <w:rPr>
          <w:rFonts w:ascii="Simplified Arabic" w:hAnsi="Simplified Arabic" w:cs="Simplified Arabic"/>
          <w:sz w:val="28"/>
          <w:szCs w:val="28"/>
          <w:rtl/>
        </w:rPr>
        <w:t>الأطراف الذي لا يملك القوة اللازمة لتأييد حقه أو للتدليل عليه أو لفرض رأيه وإجبار الخصم الآخر على تقبله واحترامه والعمل به أو بما سيتم التوصل بالتفاوض إليه.</w:t>
      </w:r>
    </w:p>
    <w:p w:rsidR="008C0016" w:rsidRPr="001E01ED" w:rsidRDefault="008C0016" w:rsidP="008C0016">
      <w:pPr>
        <w:pStyle w:val="ListParagraph"/>
        <w:numPr>
          <w:ilvl w:val="0"/>
          <w:numId w:val="4"/>
        </w:numPr>
        <w:jc w:val="both"/>
        <w:rPr>
          <w:rFonts w:ascii="Simplified Arabic" w:hAnsi="Simplified Arabic" w:cs="Simplified Arabic"/>
          <w:b/>
          <w:bCs/>
          <w:sz w:val="28"/>
          <w:szCs w:val="28"/>
        </w:rPr>
      </w:pPr>
      <w:r w:rsidRPr="003E0391">
        <w:rPr>
          <w:rFonts w:ascii="Simplified Arabic" w:hAnsi="Simplified Arabic" w:cs="Simplified Arabic"/>
          <w:b/>
          <w:bCs/>
          <w:sz w:val="28"/>
          <w:szCs w:val="28"/>
          <w:rtl/>
        </w:rPr>
        <w:t>خطوات التفاوض</w:t>
      </w:r>
      <w:r w:rsidRPr="001E01ED">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u w:val="single"/>
          <w:rtl/>
        </w:rPr>
        <w:t xml:space="preserve"> </w:t>
      </w:r>
    </w:p>
    <w:p w:rsidR="008C0016" w:rsidRPr="001E01ED" w:rsidRDefault="008C0016" w:rsidP="008C0016">
      <w:pPr>
        <w:pStyle w:val="ListParagraph"/>
        <w:numPr>
          <w:ilvl w:val="0"/>
          <w:numId w:val="2"/>
        </w:numPr>
        <w:spacing w:line="240" w:lineRule="auto"/>
        <w:jc w:val="lowKashida"/>
        <w:rPr>
          <w:rFonts w:ascii="Simplified Arabic" w:hAnsi="Simplified Arabic" w:cs="Simplified Arabic"/>
          <w:color w:val="000000"/>
          <w:sz w:val="28"/>
          <w:szCs w:val="28"/>
          <w:rtl/>
        </w:rPr>
      </w:pPr>
      <w:r w:rsidRPr="001E01ED">
        <w:rPr>
          <w:rFonts w:ascii="Simplified Arabic" w:hAnsi="Simplified Arabic" w:cs="Simplified Arabic"/>
          <w:b/>
          <w:bCs/>
          <w:sz w:val="28"/>
          <w:szCs w:val="28"/>
          <w:rtl/>
        </w:rPr>
        <w:t>تحديد وتشخيص القضية التفاوضي</w:t>
      </w:r>
      <w:r w:rsidRPr="001E01ED">
        <w:rPr>
          <w:rFonts w:ascii="Simplified Arabic" w:hAnsi="Simplified Arabic" w:cs="Simplified Arabic" w:hint="cs"/>
          <w:b/>
          <w:bCs/>
          <w:sz w:val="28"/>
          <w:szCs w:val="28"/>
          <w:rtl/>
        </w:rPr>
        <w:t xml:space="preserve"> : </w:t>
      </w:r>
      <w:r w:rsidRPr="001E01ED">
        <w:rPr>
          <w:rFonts w:ascii="Simplified Arabic" w:hAnsi="Simplified Arabic" w:cs="Simplified Arabic"/>
          <w:color w:val="000000"/>
          <w:sz w:val="28"/>
          <w:szCs w:val="28"/>
          <w:rtl/>
          <w:lang w:bidi="ar-QA"/>
        </w:rPr>
        <w:t>وهي أولى خطوات العملية التفاوضية حيث يتعين معرفة وتحديد وتشخيص القضية المتفاوض بشأنها ومعرفة كافة عناصرها وعواملها المتغيرة ومرتكزاتها الثابتة</w:t>
      </w:r>
      <w:r>
        <w:rPr>
          <w:rFonts w:ascii="Simplified Arabic" w:hAnsi="Simplified Arabic" w:cs="Simplified Arabic" w:hint="cs"/>
          <w:color w:val="000000"/>
          <w:sz w:val="28"/>
          <w:szCs w:val="28"/>
          <w:rtl/>
          <w:lang w:bidi="ar-QA"/>
        </w:rPr>
        <w:t>،</w:t>
      </w:r>
      <w:r w:rsidRPr="001E01ED">
        <w:rPr>
          <w:rFonts w:ascii="Simplified Arabic" w:hAnsi="Simplified Arabic" w:cs="Simplified Arabic"/>
          <w:color w:val="000000"/>
          <w:sz w:val="28"/>
          <w:szCs w:val="28"/>
          <w:rtl/>
          <w:lang w:bidi="ar-QA"/>
        </w:rPr>
        <w:t xml:space="preserve"> وتحديد كل طرف من أطراف القضية والذين سيتم التفاوض معهم</w:t>
      </w:r>
      <w:r>
        <w:rPr>
          <w:rFonts w:ascii="Simplified Arabic" w:hAnsi="Simplified Arabic" w:cs="Simplified Arabic" w:hint="cs"/>
          <w:color w:val="000000"/>
          <w:sz w:val="28"/>
          <w:szCs w:val="28"/>
          <w:rtl/>
          <w:lang w:bidi="ar-QA"/>
        </w:rPr>
        <w:t>،</w:t>
      </w:r>
      <w:r w:rsidRPr="001E01ED">
        <w:rPr>
          <w:rFonts w:ascii="Simplified Arabic" w:hAnsi="Simplified Arabic" w:cs="Simplified Arabic"/>
          <w:color w:val="000000"/>
          <w:sz w:val="28"/>
          <w:szCs w:val="28"/>
          <w:rtl/>
          <w:lang w:bidi="ar-QA"/>
        </w:rPr>
        <w:t xml:space="preserve"> وتحديد الموقف التفاوضي بدقة لكل طرف من أطراف التفاوض ومعرفة ماذا يرغب أو يهدف من التفاوض.</w:t>
      </w:r>
      <w:r w:rsidRPr="001E01ED">
        <w:rPr>
          <w:rFonts w:ascii="Simplified Arabic" w:hAnsi="Simplified Arabic" w:cs="Simplified Arabic" w:hint="cs"/>
          <w:color w:val="000000"/>
          <w:sz w:val="28"/>
          <w:szCs w:val="28"/>
          <w:rtl/>
        </w:rPr>
        <w:t xml:space="preserve"> </w:t>
      </w:r>
      <w:r w:rsidRPr="001E01ED">
        <w:rPr>
          <w:rFonts w:ascii="Simplified Arabic" w:hAnsi="Simplified Arabic" w:cs="Simplified Arabic"/>
          <w:color w:val="000000"/>
          <w:sz w:val="28"/>
          <w:szCs w:val="28"/>
          <w:rtl/>
          <w:lang w:bidi="ar-QA"/>
        </w:rPr>
        <w:t>ويتعين إجراء مفاوضات أو مباحثات تمهيدية ل</w:t>
      </w:r>
      <w:r>
        <w:rPr>
          <w:rFonts w:ascii="Simplified Arabic" w:hAnsi="Simplified Arabic" w:cs="Simplified Arabic" w:hint="cs"/>
          <w:color w:val="000000"/>
          <w:sz w:val="28"/>
          <w:szCs w:val="28"/>
          <w:rtl/>
          <w:lang w:bidi="ar-QA"/>
        </w:rPr>
        <w:t>إ</w:t>
      </w:r>
      <w:r w:rsidRPr="001E01ED">
        <w:rPr>
          <w:rFonts w:ascii="Simplified Arabic" w:hAnsi="Simplified Arabic" w:cs="Simplified Arabic"/>
          <w:color w:val="000000"/>
          <w:sz w:val="28"/>
          <w:szCs w:val="28"/>
          <w:rtl/>
          <w:lang w:bidi="ar-QA"/>
        </w:rPr>
        <w:t>ستكشاف نوا</w:t>
      </w:r>
      <w:r>
        <w:rPr>
          <w:rFonts w:ascii="Simplified Arabic" w:hAnsi="Simplified Arabic" w:cs="Simplified Arabic"/>
          <w:color w:val="000000"/>
          <w:sz w:val="28"/>
          <w:szCs w:val="28"/>
          <w:rtl/>
          <w:lang w:bidi="ar-QA"/>
        </w:rPr>
        <w:t>يا و</w:t>
      </w:r>
      <w:r>
        <w:rPr>
          <w:rFonts w:ascii="Simplified Arabic" w:hAnsi="Simplified Arabic" w:cs="Simplified Arabic" w:hint="cs"/>
          <w:color w:val="000000"/>
          <w:sz w:val="28"/>
          <w:szCs w:val="28"/>
          <w:rtl/>
          <w:lang w:bidi="ar-QA"/>
        </w:rPr>
        <w:t>إ</w:t>
      </w:r>
      <w:r w:rsidRPr="001E01ED">
        <w:rPr>
          <w:rFonts w:ascii="Simplified Arabic" w:hAnsi="Simplified Arabic" w:cs="Simplified Arabic"/>
          <w:color w:val="000000"/>
          <w:sz w:val="28"/>
          <w:szCs w:val="28"/>
          <w:rtl/>
          <w:lang w:bidi="ar-QA"/>
        </w:rPr>
        <w:t>تجاهات هذا الطرف وتحديد موقفه التفاوضي بدقة وبعد هذا التحديد يتم التوصل إلى نقطة أو نقاط التقاء أو فهم مشترك. كما يتعين تحديد نقاط ال</w:t>
      </w:r>
      <w:r>
        <w:rPr>
          <w:rFonts w:ascii="Simplified Arabic" w:hAnsi="Simplified Arabic" w:cs="Simplified Arabic" w:hint="cs"/>
          <w:color w:val="000000"/>
          <w:sz w:val="28"/>
          <w:szCs w:val="28"/>
          <w:rtl/>
          <w:lang w:bidi="ar-QA"/>
        </w:rPr>
        <w:t>إ</w:t>
      </w:r>
      <w:r w:rsidRPr="001E01ED">
        <w:rPr>
          <w:rFonts w:ascii="Simplified Arabic" w:hAnsi="Simplified Arabic" w:cs="Simplified Arabic"/>
          <w:color w:val="000000"/>
          <w:sz w:val="28"/>
          <w:szCs w:val="28"/>
          <w:rtl/>
          <w:lang w:bidi="ar-QA"/>
        </w:rPr>
        <w:t>تفاق بين الطرفين المتفاوضين لتصبح الأرضية المشتركة أو الأساس المشترك لبدء العملية التفاوضية ويساعد في تحديد نقاط معرفة المصالح المشتركة التي تربط بين الطرفين المتفاوضين.</w:t>
      </w:r>
      <w:r w:rsidRPr="001E01ED">
        <w:rPr>
          <w:rFonts w:ascii="Simplified Arabic" w:hAnsi="Simplified Arabic" w:cs="Simplified Arabic" w:hint="cs"/>
          <w:color w:val="000000"/>
          <w:sz w:val="28"/>
          <w:szCs w:val="28"/>
          <w:rtl/>
        </w:rPr>
        <w:t xml:space="preserve"> </w:t>
      </w:r>
      <w:r w:rsidRPr="001E01ED">
        <w:rPr>
          <w:rFonts w:ascii="Simplified Arabic" w:hAnsi="Simplified Arabic" w:cs="Simplified Arabic"/>
          <w:color w:val="000000"/>
          <w:sz w:val="28"/>
          <w:szCs w:val="28"/>
          <w:rtl/>
          <w:lang w:bidi="ar-QA"/>
        </w:rPr>
        <w:t xml:space="preserve">ومن ثم يتم تحديد مركز دائرة المصلحة المشتركة أو الاتفاق بين الأطراف ليمثل نقطة </w:t>
      </w:r>
      <w:r w:rsidRPr="001E01ED">
        <w:rPr>
          <w:rFonts w:ascii="Simplified Arabic" w:hAnsi="Simplified Arabic" w:cs="Simplified Arabic"/>
          <w:color w:val="000000"/>
          <w:sz w:val="28"/>
          <w:szCs w:val="28"/>
          <w:rtl/>
          <w:lang w:bidi="ar-QA"/>
        </w:rPr>
        <w:lastRenderedPageBreak/>
        <w:t>ال</w:t>
      </w:r>
      <w:r>
        <w:rPr>
          <w:rFonts w:ascii="Simplified Arabic" w:hAnsi="Simplified Arabic" w:cs="Simplified Arabic" w:hint="cs"/>
          <w:color w:val="000000"/>
          <w:sz w:val="28"/>
          <w:szCs w:val="28"/>
          <w:rtl/>
          <w:lang w:bidi="ar-QA"/>
        </w:rPr>
        <w:t>إ</w:t>
      </w:r>
      <w:r w:rsidRPr="001E01ED">
        <w:rPr>
          <w:rFonts w:ascii="Simplified Arabic" w:hAnsi="Simplified Arabic" w:cs="Simplified Arabic"/>
          <w:color w:val="000000"/>
          <w:sz w:val="28"/>
          <w:szCs w:val="28"/>
          <w:rtl/>
          <w:lang w:bidi="ar-QA"/>
        </w:rPr>
        <w:t>رتكاز في التعامل مع وبهذه الدائرة حيث يتم في التفاوض نقل ذا المركز تدريجيا</w:t>
      </w:r>
      <w:r>
        <w:rPr>
          <w:rFonts w:ascii="Simplified Arabic" w:hAnsi="Simplified Arabic" w:cs="Simplified Arabic" w:hint="cs"/>
          <w:color w:val="000000"/>
          <w:sz w:val="28"/>
          <w:szCs w:val="28"/>
          <w:rtl/>
          <w:lang w:bidi="ar-QA"/>
        </w:rPr>
        <w:t>ً</w:t>
      </w:r>
      <w:r w:rsidRPr="001E01ED">
        <w:rPr>
          <w:rFonts w:ascii="Simplified Arabic" w:hAnsi="Simplified Arabic" w:cs="Simplified Arabic"/>
          <w:color w:val="000000"/>
          <w:sz w:val="28"/>
          <w:szCs w:val="28"/>
          <w:rtl/>
          <w:lang w:bidi="ar-QA"/>
        </w:rPr>
        <w:t xml:space="preserve"> لتوسيع نقاط ال</w:t>
      </w:r>
      <w:r>
        <w:rPr>
          <w:rFonts w:ascii="Simplified Arabic" w:hAnsi="Simplified Arabic" w:cs="Simplified Arabic" w:hint="cs"/>
          <w:color w:val="000000"/>
          <w:sz w:val="28"/>
          <w:szCs w:val="28"/>
          <w:rtl/>
          <w:lang w:bidi="ar-QA"/>
        </w:rPr>
        <w:t>إ</w:t>
      </w:r>
      <w:r w:rsidRPr="001E01ED">
        <w:rPr>
          <w:rFonts w:ascii="Simplified Arabic" w:hAnsi="Simplified Arabic" w:cs="Simplified Arabic"/>
          <w:color w:val="000000"/>
          <w:sz w:val="28"/>
          <w:szCs w:val="28"/>
          <w:rtl/>
          <w:lang w:bidi="ar-QA"/>
        </w:rPr>
        <w:t>تفاق التي يوافق عليه الطرف الآخر وتصبح حقا</w:t>
      </w:r>
      <w:r>
        <w:rPr>
          <w:rFonts w:ascii="Simplified Arabic" w:hAnsi="Simplified Arabic" w:cs="Simplified Arabic" w:hint="cs"/>
          <w:color w:val="000000"/>
          <w:sz w:val="28"/>
          <w:szCs w:val="28"/>
          <w:rtl/>
          <w:lang w:bidi="ar-QA"/>
        </w:rPr>
        <w:t>ً</w:t>
      </w:r>
      <w:r w:rsidRPr="001E01ED">
        <w:rPr>
          <w:rFonts w:ascii="Simplified Arabic" w:hAnsi="Simplified Arabic" w:cs="Simplified Arabic"/>
          <w:color w:val="000000"/>
          <w:sz w:val="28"/>
          <w:szCs w:val="28"/>
          <w:rtl/>
          <w:lang w:bidi="ar-QA"/>
        </w:rPr>
        <w:t xml:space="preserve"> مكتسبا</w:t>
      </w:r>
      <w:r>
        <w:rPr>
          <w:rFonts w:ascii="Simplified Arabic" w:hAnsi="Simplified Arabic" w:cs="Simplified Arabic" w:hint="cs"/>
          <w:color w:val="000000"/>
          <w:sz w:val="28"/>
          <w:szCs w:val="28"/>
          <w:rtl/>
          <w:lang w:bidi="ar-QA"/>
        </w:rPr>
        <w:t>ً</w:t>
      </w:r>
      <w:r w:rsidRPr="001E01ED">
        <w:rPr>
          <w:rFonts w:ascii="Simplified Arabic" w:hAnsi="Simplified Arabic" w:cs="Simplified Arabic"/>
          <w:color w:val="000000"/>
          <w:sz w:val="28"/>
          <w:szCs w:val="28"/>
          <w:rtl/>
          <w:lang w:bidi="ar-QA"/>
        </w:rPr>
        <w:t>.</w:t>
      </w:r>
      <w:r>
        <w:rPr>
          <w:rFonts w:ascii="Simplified Arabic" w:hAnsi="Simplified Arabic" w:cs="Simplified Arabic" w:hint="cs"/>
          <w:color w:val="000000"/>
          <w:sz w:val="28"/>
          <w:szCs w:val="28"/>
          <w:rtl/>
          <w:lang w:bidi="ar-QA"/>
        </w:rPr>
        <w:t xml:space="preserve"> </w:t>
      </w:r>
      <w:r w:rsidRPr="001E01ED">
        <w:rPr>
          <w:rFonts w:ascii="Simplified Arabic" w:hAnsi="Simplified Arabic" w:cs="Simplified Arabic"/>
          <w:color w:val="000000"/>
          <w:sz w:val="28"/>
          <w:szCs w:val="28"/>
          <w:rtl/>
          <w:lang w:bidi="ar-QA"/>
        </w:rPr>
        <w:t>وتستخدم في هذا المجال المفاوضات التمهيدية بهدف تحديد المواقف التفاوضية ومعرفة حقيقة ونوايا الطرف الآخر بالإضافة إلى:</w:t>
      </w:r>
    </w:p>
    <w:p w:rsidR="008C0016" w:rsidRPr="00B43AE4" w:rsidRDefault="008C0016" w:rsidP="008C0016">
      <w:pPr>
        <w:numPr>
          <w:ilvl w:val="0"/>
          <w:numId w:val="9"/>
        </w:numPr>
        <w:tabs>
          <w:tab w:val="clear" w:pos="720"/>
          <w:tab w:val="num" w:pos="1100"/>
        </w:tabs>
        <w:spacing w:after="0" w:line="240" w:lineRule="auto"/>
        <w:ind w:left="1100"/>
        <w:jc w:val="lowKashida"/>
        <w:rPr>
          <w:rFonts w:ascii="Simplified Arabic" w:hAnsi="Simplified Arabic" w:cs="Simplified Arabic"/>
          <w:color w:val="000000"/>
          <w:sz w:val="28"/>
          <w:szCs w:val="28"/>
          <w:rtl/>
        </w:rPr>
      </w:pPr>
      <w:r w:rsidRPr="00B43AE4">
        <w:rPr>
          <w:rFonts w:ascii="Simplified Arabic" w:hAnsi="Simplified Arabic" w:cs="Simplified Arabic"/>
          <w:color w:val="000000"/>
          <w:sz w:val="28"/>
          <w:szCs w:val="28"/>
          <w:rtl/>
          <w:lang w:bidi="ar-QA"/>
        </w:rPr>
        <w:t xml:space="preserve">تغيير </w:t>
      </w:r>
      <w:r>
        <w:rPr>
          <w:rFonts w:ascii="Simplified Arabic" w:hAnsi="Simplified Arabic" w:cs="Simplified Arabic" w:hint="cs"/>
          <w:color w:val="000000"/>
          <w:sz w:val="28"/>
          <w:szCs w:val="28"/>
          <w:rtl/>
          <w:lang w:bidi="ar-QA"/>
        </w:rPr>
        <w:t>إ</w:t>
      </w:r>
      <w:r w:rsidRPr="00B43AE4">
        <w:rPr>
          <w:rFonts w:ascii="Simplified Arabic" w:hAnsi="Simplified Arabic" w:cs="Simplified Arabic"/>
          <w:color w:val="000000"/>
          <w:sz w:val="28"/>
          <w:szCs w:val="28"/>
          <w:rtl/>
          <w:lang w:bidi="ar-QA"/>
        </w:rPr>
        <w:t>تجاهات وراء الطرف الآخر.</w:t>
      </w:r>
      <w:r w:rsidRPr="00B43AE4">
        <w:rPr>
          <w:rFonts w:ascii="Simplified Arabic" w:hAnsi="Simplified Arabic" w:cs="Simplified Arabic"/>
          <w:color w:val="000000"/>
          <w:sz w:val="28"/>
          <w:szCs w:val="28"/>
          <w:rtl/>
        </w:rPr>
        <w:t xml:space="preserve"> </w:t>
      </w:r>
    </w:p>
    <w:p w:rsidR="008C0016" w:rsidRPr="00B43AE4" w:rsidRDefault="008C0016" w:rsidP="008C0016">
      <w:pPr>
        <w:numPr>
          <w:ilvl w:val="0"/>
          <w:numId w:val="9"/>
        </w:numPr>
        <w:tabs>
          <w:tab w:val="clear" w:pos="720"/>
          <w:tab w:val="num" w:pos="1100"/>
        </w:tabs>
        <w:spacing w:after="0" w:line="240" w:lineRule="auto"/>
        <w:ind w:left="1100"/>
        <w:jc w:val="lowKashida"/>
        <w:rPr>
          <w:rFonts w:ascii="Simplified Arabic" w:hAnsi="Simplified Arabic" w:cs="Simplified Arabic"/>
          <w:color w:val="000000"/>
          <w:sz w:val="28"/>
          <w:szCs w:val="28"/>
          <w:rtl/>
        </w:rPr>
      </w:pPr>
      <w:r w:rsidRPr="00B43AE4">
        <w:rPr>
          <w:rFonts w:ascii="Simplified Arabic" w:hAnsi="Simplified Arabic" w:cs="Simplified Arabic"/>
          <w:color w:val="000000"/>
          <w:sz w:val="28"/>
          <w:szCs w:val="28"/>
          <w:rtl/>
          <w:lang w:bidi="ar-QA"/>
        </w:rPr>
        <w:t>كسب تأييد ودعم الطرف الآخر والقوى المؤثرة عليه.</w:t>
      </w:r>
      <w:r w:rsidRPr="00B43AE4">
        <w:rPr>
          <w:rFonts w:ascii="Simplified Arabic" w:hAnsi="Simplified Arabic" w:cs="Simplified Arabic"/>
          <w:color w:val="000000"/>
          <w:sz w:val="28"/>
          <w:szCs w:val="28"/>
          <w:rtl/>
        </w:rPr>
        <w:t xml:space="preserve"> </w:t>
      </w:r>
    </w:p>
    <w:p w:rsidR="008C0016" w:rsidRPr="00B43AE4" w:rsidRDefault="008C0016" w:rsidP="008C0016">
      <w:pPr>
        <w:numPr>
          <w:ilvl w:val="0"/>
          <w:numId w:val="9"/>
        </w:numPr>
        <w:tabs>
          <w:tab w:val="clear" w:pos="720"/>
          <w:tab w:val="num" w:pos="1100"/>
        </w:tabs>
        <w:spacing w:after="0" w:line="240" w:lineRule="auto"/>
        <w:ind w:left="1100"/>
        <w:jc w:val="lowKashida"/>
        <w:rPr>
          <w:rFonts w:ascii="Simplified Arabic" w:hAnsi="Simplified Arabic" w:cs="Simplified Arabic"/>
          <w:color w:val="000000"/>
          <w:sz w:val="28"/>
          <w:szCs w:val="28"/>
          <w:rtl/>
        </w:rPr>
      </w:pPr>
      <w:r w:rsidRPr="00B43AE4">
        <w:rPr>
          <w:rFonts w:ascii="Simplified Arabic" w:hAnsi="Simplified Arabic" w:cs="Simplified Arabic"/>
          <w:color w:val="000000"/>
          <w:sz w:val="28"/>
          <w:szCs w:val="28"/>
          <w:rtl/>
          <w:lang w:bidi="ar-QA"/>
        </w:rPr>
        <w:t>دفع الطرف الآخر إلى القيام بسلوك معين وفقا</w:t>
      </w:r>
      <w:r>
        <w:rPr>
          <w:rFonts w:ascii="Simplified Arabic" w:hAnsi="Simplified Arabic" w:cs="Simplified Arabic" w:hint="cs"/>
          <w:color w:val="000000"/>
          <w:sz w:val="28"/>
          <w:szCs w:val="28"/>
          <w:rtl/>
          <w:lang w:bidi="ar-QA"/>
        </w:rPr>
        <w:t>ً</w:t>
      </w:r>
      <w:r w:rsidRPr="00B43AE4">
        <w:rPr>
          <w:rFonts w:ascii="Simplified Arabic" w:hAnsi="Simplified Arabic" w:cs="Simplified Arabic"/>
          <w:color w:val="000000"/>
          <w:sz w:val="28"/>
          <w:szCs w:val="28"/>
          <w:rtl/>
          <w:lang w:bidi="ar-QA"/>
        </w:rPr>
        <w:t xml:space="preserve"> لخطة محددة.</w:t>
      </w:r>
      <w:r w:rsidRPr="00B43AE4">
        <w:rPr>
          <w:rFonts w:ascii="Simplified Arabic" w:hAnsi="Simplified Arabic" w:cs="Simplified Arabic"/>
          <w:color w:val="000000"/>
          <w:sz w:val="28"/>
          <w:szCs w:val="28"/>
          <w:rtl/>
        </w:rPr>
        <w:t xml:space="preserve"> </w:t>
      </w:r>
    </w:p>
    <w:p w:rsidR="008C0016" w:rsidRPr="00B43AE4" w:rsidRDefault="008C0016" w:rsidP="008C0016">
      <w:pPr>
        <w:numPr>
          <w:ilvl w:val="0"/>
          <w:numId w:val="9"/>
        </w:numPr>
        <w:tabs>
          <w:tab w:val="clear" w:pos="720"/>
          <w:tab w:val="num" w:pos="1100"/>
        </w:tabs>
        <w:spacing w:after="0" w:line="240" w:lineRule="auto"/>
        <w:ind w:left="1100"/>
        <w:jc w:val="lowKashida"/>
        <w:rPr>
          <w:rFonts w:ascii="Simplified Arabic" w:hAnsi="Simplified Arabic" w:cs="Simplified Arabic"/>
          <w:color w:val="000000"/>
          <w:sz w:val="28"/>
          <w:szCs w:val="28"/>
          <w:rtl/>
        </w:rPr>
      </w:pPr>
      <w:r w:rsidRPr="00B43AE4">
        <w:rPr>
          <w:rFonts w:ascii="Simplified Arabic" w:hAnsi="Simplified Arabic" w:cs="Simplified Arabic"/>
          <w:color w:val="000000"/>
          <w:sz w:val="28"/>
          <w:szCs w:val="28"/>
          <w:rtl/>
          <w:lang w:bidi="ar-QA"/>
        </w:rPr>
        <w:t>ال</w:t>
      </w:r>
      <w:r>
        <w:rPr>
          <w:rFonts w:ascii="Simplified Arabic" w:hAnsi="Simplified Arabic" w:cs="Simplified Arabic" w:hint="cs"/>
          <w:color w:val="000000"/>
          <w:sz w:val="28"/>
          <w:szCs w:val="28"/>
          <w:rtl/>
          <w:lang w:bidi="ar-QA"/>
        </w:rPr>
        <w:t>إ</w:t>
      </w:r>
      <w:r w:rsidRPr="00B43AE4">
        <w:rPr>
          <w:rFonts w:ascii="Simplified Arabic" w:hAnsi="Simplified Arabic" w:cs="Simplified Arabic"/>
          <w:color w:val="000000"/>
          <w:sz w:val="28"/>
          <w:szCs w:val="28"/>
          <w:rtl/>
          <w:lang w:bidi="ar-QA"/>
        </w:rPr>
        <w:t>ستفادة من رد فعل الطرف الآخر.</w:t>
      </w:r>
      <w:r w:rsidRPr="00B43AE4">
        <w:rPr>
          <w:rFonts w:ascii="Simplified Arabic" w:hAnsi="Simplified Arabic" w:cs="Simplified Arabic"/>
          <w:color w:val="000000"/>
          <w:sz w:val="28"/>
          <w:szCs w:val="28"/>
          <w:rtl/>
        </w:rPr>
        <w:t xml:space="preserve"> </w:t>
      </w:r>
    </w:p>
    <w:p w:rsidR="008C0016" w:rsidRPr="00B43AE4" w:rsidRDefault="008C0016" w:rsidP="008C0016">
      <w:pPr>
        <w:spacing w:line="240" w:lineRule="auto"/>
        <w:jc w:val="lowKashida"/>
        <w:rPr>
          <w:rFonts w:ascii="Simplified Arabic" w:hAnsi="Simplified Arabic" w:cs="Simplified Arabic"/>
          <w:color w:val="000000"/>
          <w:sz w:val="28"/>
          <w:szCs w:val="28"/>
          <w:rtl/>
        </w:rPr>
      </w:pPr>
      <w:r w:rsidRPr="00B43AE4">
        <w:rPr>
          <w:rFonts w:ascii="Simplified Arabic" w:hAnsi="Simplified Arabic" w:cs="Simplified Arabic"/>
          <w:color w:val="000000"/>
          <w:sz w:val="28"/>
          <w:szCs w:val="28"/>
          <w:rtl/>
          <w:lang w:bidi="ar-QA"/>
        </w:rPr>
        <w:t> </w:t>
      </w:r>
      <w:r>
        <w:rPr>
          <w:rFonts w:ascii="Simplified Arabic" w:hAnsi="Simplified Arabic" w:cs="Simplified Arabic" w:hint="cs"/>
          <w:color w:val="000000"/>
          <w:sz w:val="28"/>
          <w:szCs w:val="28"/>
          <w:rtl/>
          <w:lang w:bidi="ar-QA"/>
        </w:rPr>
        <w:t xml:space="preserve">    </w:t>
      </w:r>
      <w:r w:rsidRPr="00B43AE4">
        <w:rPr>
          <w:rFonts w:ascii="Simplified Arabic" w:hAnsi="Simplified Arabic" w:cs="Simplified Arabic"/>
          <w:color w:val="000000"/>
          <w:sz w:val="28"/>
          <w:szCs w:val="28"/>
          <w:rtl/>
          <w:lang w:bidi="ar-QA"/>
        </w:rPr>
        <w:t>وبصفة عامة يتم في المفاوضات التمهيدية تحديد نقاط ال</w:t>
      </w:r>
      <w:r>
        <w:rPr>
          <w:rFonts w:ascii="Simplified Arabic" w:hAnsi="Simplified Arabic" w:cs="Simplified Arabic" w:hint="cs"/>
          <w:color w:val="000000"/>
          <w:sz w:val="28"/>
          <w:szCs w:val="28"/>
          <w:rtl/>
          <w:lang w:bidi="ar-QA"/>
        </w:rPr>
        <w:t>إ</w:t>
      </w:r>
      <w:r w:rsidRPr="00B43AE4">
        <w:rPr>
          <w:rFonts w:ascii="Simplified Arabic" w:hAnsi="Simplified Arabic" w:cs="Simplified Arabic"/>
          <w:color w:val="000000"/>
          <w:sz w:val="28"/>
          <w:szCs w:val="28"/>
          <w:rtl/>
          <w:lang w:bidi="ar-QA"/>
        </w:rPr>
        <w:t>لتقاء ونقاط ال</w:t>
      </w:r>
      <w:r>
        <w:rPr>
          <w:rFonts w:ascii="Simplified Arabic" w:hAnsi="Simplified Arabic" w:cs="Simplified Arabic" w:hint="cs"/>
          <w:color w:val="000000"/>
          <w:sz w:val="28"/>
          <w:szCs w:val="28"/>
          <w:rtl/>
          <w:lang w:bidi="ar-QA"/>
        </w:rPr>
        <w:t>إ</w:t>
      </w:r>
      <w:r w:rsidRPr="00B43AE4">
        <w:rPr>
          <w:rFonts w:ascii="Simplified Arabic" w:hAnsi="Simplified Arabic" w:cs="Simplified Arabic"/>
          <w:color w:val="000000"/>
          <w:sz w:val="28"/>
          <w:szCs w:val="28"/>
          <w:rtl/>
          <w:lang w:bidi="ar-QA"/>
        </w:rPr>
        <w:t>ختلاف بين الأطراف وتوضيح أبعاد كل منهما</w:t>
      </w:r>
      <w:r>
        <w:rPr>
          <w:rFonts w:ascii="Simplified Arabic" w:hAnsi="Simplified Arabic" w:cs="Simplified Arabic" w:hint="cs"/>
          <w:color w:val="000000"/>
          <w:sz w:val="28"/>
          <w:szCs w:val="28"/>
          <w:rtl/>
          <w:lang w:bidi="ar-QA"/>
        </w:rPr>
        <w:t>،</w:t>
      </w:r>
      <w:r w:rsidRPr="00B43AE4">
        <w:rPr>
          <w:rFonts w:ascii="Simplified Arabic" w:hAnsi="Simplified Arabic" w:cs="Simplified Arabic"/>
          <w:color w:val="000000"/>
          <w:sz w:val="28"/>
          <w:szCs w:val="28"/>
          <w:rtl/>
          <w:lang w:bidi="ar-QA"/>
        </w:rPr>
        <w:t xml:space="preserve"> ومن ثم يمكن تحديد النقاط الأشد تطرفا</w:t>
      </w:r>
      <w:r>
        <w:rPr>
          <w:rFonts w:ascii="Simplified Arabic" w:hAnsi="Simplified Arabic" w:cs="Simplified Arabic" w:hint="cs"/>
          <w:color w:val="000000"/>
          <w:sz w:val="28"/>
          <w:szCs w:val="28"/>
          <w:rtl/>
          <w:lang w:bidi="ar-QA"/>
        </w:rPr>
        <w:t>ً</w:t>
      </w:r>
      <w:r w:rsidRPr="00B43AE4">
        <w:rPr>
          <w:rFonts w:ascii="Simplified Arabic" w:hAnsi="Simplified Arabic" w:cs="Simplified Arabic"/>
          <w:color w:val="000000"/>
          <w:sz w:val="28"/>
          <w:szCs w:val="28"/>
          <w:rtl/>
          <w:lang w:bidi="ar-QA"/>
        </w:rPr>
        <w:t xml:space="preserve"> بالنسبة لكل طرف من الأطراف التي لا يمكن التأثير عليها والتي لن يتنازل عنها في الفترة الحالية على الأقل</w:t>
      </w:r>
      <w:r>
        <w:rPr>
          <w:rFonts w:ascii="Simplified Arabic" w:hAnsi="Simplified Arabic" w:cs="Simplified Arabic" w:hint="cs"/>
          <w:color w:val="000000"/>
          <w:sz w:val="28"/>
          <w:szCs w:val="28"/>
          <w:rtl/>
          <w:lang w:bidi="ar-QA"/>
        </w:rPr>
        <w:t>،</w:t>
      </w:r>
      <w:r w:rsidRPr="00B43AE4">
        <w:rPr>
          <w:rFonts w:ascii="Simplified Arabic" w:hAnsi="Simplified Arabic" w:cs="Simplified Arabic"/>
          <w:color w:val="000000"/>
          <w:sz w:val="28"/>
          <w:szCs w:val="28"/>
          <w:rtl/>
          <w:lang w:bidi="ar-QA"/>
        </w:rPr>
        <w:t xml:space="preserve"> وأكثر النقاط قبولا</w:t>
      </w:r>
      <w:r>
        <w:rPr>
          <w:rFonts w:ascii="Simplified Arabic" w:hAnsi="Simplified Arabic" w:cs="Simplified Arabic" w:hint="cs"/>
          <w:color w:val="000000"/>
          <w:sz w:val="28"/>
          <w:szCs w:val="28"/>
          <w:rtl/>
          <w:lang w:bidi="ar-QA"/>
        </w:rPr>
        <w:t>ً</w:t>
      </w:r>
      <w:r w:rsidRPr="00B43AE4">
        <w:rPr>
          <w:rFonts w:ascii="Simplified Arabic" w:hAnsi="Simplified Arabic" w:cs="Simplified Arabic"/>
          <w:color w:val="000000"/>
          <w:sz w:val="28"/>
          <w:szCs w:val="28"/>
          <w:rtl/>
          <w:lang w:bidi="ar-QA"/>
        </w:rPr>
        <w:t xml:space="preserve"> منه أو نقطة ال</w:t>
      </w:r>
      <w:r>
        <w:rPr>
          <w:rFonts w:ascii="Simplified Arabic" w:hAnsi="Simplified Arabic" w:cs="Simplified Arabic" w:hint="cs"/>
          <w:color w:val="000000"/>
          <w:sz w:val="28"/>
          <w:szCs w:val="28"/>
          <w:rtl/>
          <w:lang w:bidi="ar-QA"/>
        </w:rPr>
        <w:t>إ</w:t>
      </w:r>
      <w:r w:rsidRPr="00B43AE4">
        <w:rPr>
          <w:rFonts w:ascii="Simplified Arabic" w:hAnsi="Simplified Arabic" w:cs="Simplified Arabic"/>
          <w:color w:val="000000"/>
          <w:sz w:val="28"/>
          <w:szCs w:val="28"/>
          <w:rtl/>
          <w:lang w:bidi="ar-QA"/>
        </w:rPr>
        <w:t>لتقاء المشتركة التي يوافق عليها دون تردد</w:t>
      </w:r>
      <w:r>
        <w:rPr>
          <w:rFonts w:ascii="Simplified Arabic" w:hAnsi="Simplified Arabic" w:cs="Simplified Arabic" w:hint="cs"/>
          <w:color w:val="000000"/>
          <w:sz w:val="28"/>
          <w:szCs w:val="28"/>
          <w:rtl/>
          <w:lang w:bidi="ar-QA"/>
        </w:rPr>
        <w:t>،</w:t>
      </w:r>
      <w:r w:rsidRPr="00B43AE4">
        <w:rPr>
          <w:rFonts w:ascii="Simplified Arabic" w:hAnsi="Simplified Arabic" w:cs="Simplified Arabic"/>
          <w:color w:val="000000"/>
          <w:sz w:val="28"/>
          <w:szCs w:val="28"/>
          <w:rtl/>
          <w:lang w:bidi="ar-QA"/>
        </w:rPr>
        <w:t xml:space="preserve"> ومن ثم يقوم بال</w:t>
      </w:r>
      <w:r>
        <w:rPr>
          <w:rFonts w:ascii="Simplified Arabic" w:hAnsi="Simplified Arabic" w:cs="Simplified Arabic" w:hint="cs"/>
          <w:color w:val="000000"/>
          <w:sz w:val="28"/>
          <w:szCs w:val="28"/>
          <w:rtl/>
          <w:lang w:bidi="ar-QA"/>
        </w:rPr>
        <w:t>إ</w:t>
      </w:r>
      <w:r w:rsidRPr="00B43AE4">
        <w:rPr>
          <w:rFonts w:ascii="Simplified Arabic" w:hAnsi="Simplified Arabic" w:cs="Simplified Arabic"/>
          <w:color w:val="000000"/>
          <w:sz w:val="28"/>
          <w:szCs w:val="28"/>
          <w:rtl/>
          <w:lang w:bidi="ar-QA"/>
        </w:rPr>
        <w:t>بتعاد عن أشد نقاط ال</w:t>
      </w:r>
      <w:r>
        <w:rPr>
          <w:rFonts w:ascii="Simplified Arabic" w:hAnsi="Simplified Arabic" w:cs="Simplified Arabic" w:hint="cs"/>
          <w:color w:val="000000"/>
          <w:sz w:val="28"/>
          <w:szCs w:val="28"/>
          <w:rtl/>
          <w:lang w:bidi="ar-QA"/>
        </w:rPr>
        <w:t>إ</w:t>
      </w:r>
      <w:r w:rsidRPr="00B43AE4">
        <w:rPr>
          <w:rFonts w:ascii="Simplified Arabic" w:hAnsi="Simplified Arabic" w:cs="Simplified Arabic"/>
          <w:color w:val="000000"/>
          <w:sz w:val="28"/>
          <w:szCs w:val="28"/>
          <w:rtl/>
          <w:lang w:bidi="ar-QA"/>
        </w:rPr>
        <w:t>ختلاف والتعامل فقط مع تلك النقاط التي تقع في منطقة التأرجح بين الموافقة وال</w:t>
      </w:r>
      <w:r>
        <w:rPr>
          <w:rFonts w:ascii="Simplified Arabic" w:hAnsi="Simplified Arabic" w:cs="Simplified Arabic" w:hint="cs"/>
          <w:color w:val="000000"/>
          <w:sz w:val="28"/>
          <w:szCs w:val="28"/>
          <w:rtl/>
          <w:lang w:bidi="ar-QA"/>
        </w:rPr>
        <w:t>إ</w:t>
      </w:r>
      <w:r w:rsidRPr="00B43AE4">
        <w:rPr>
          <w:rFonts w:ascii="Simplified Arabic" w:hAnsi="Simplified Arabic" w:cs="Simplified Arabic"/>
          <w:color w:val="000000"/>
          <w:sz w:val="28"/>
          <w:szCs w:val="28"/>
          <w:rtl/>
          <w:lang w:bidi="ar-QA"/>
        </w:rPr>
        <w:t>عتراض والتي يمكن عن طريق التفاوض كسب النقاط التفاوضية بنجاح ويسر.</w:t>
      </w:r>
    </w:p>
    <w:p w:rsidR="008C0016" w:rsidRPr="0028270E" w:rsidRDefault="008C0016" w:rsidP="008C0016">
      <w:pPr>
        <w:pStyle w:val="ListParagraph"/>
        <w:numPr>
          <w:ilvl w:val="1"/>
          <w:numId w:val="9"/>
        </w:numPr>
        <w:spacing w:line="240" w:lineRule="auto"/>
        <w:jc w:val="lowKashida"/>
        <w:rPr>
          <w:rFonts w:ascii="Simplified Arabic" w:hAnsi="Simplified Arabic" w:cs="Simplified Arabic"/>
          <w:color w:val="000000"/>
          <w:sz w:val="28"/>
          <w:szCs w:val="28"/>
          <w:rtl/>
        </w:rPr>
      </w:pPr>
      <w:r w:rsidRPr="0028270E">
        <w:rPr>
          <w:rFonts w:ascii="Simplified Arabic" w:hAnsi="Simplified Arabic" w:cs="Simplified Arabic"/>
          <w:b/>
          <w:bCs/>
          <w:sz w:val="28"/>
          <w:szCs w:val="28"/>
          <w:rtl/>
        </w:rPr>
        <w:t>تهيئة المناخ للتفاوض</w:t>
      </w:r>
      <w:r w:rsidRPr="0028270E">
        <w:rPr>
          <w:rFonts w:ascii="Simplified Arabic" w:hAnsi="Simplified Arabic" w:cs="Simplified Arabic"/>
          <w:b/>
          <w:bCs/>
          <w:color w:val="000000"/>
          <w:sz w:val="28"/>
          <w:szCs w:val="28"/>
          <w:rtl/>
          <w:lang w:bidi="ar-QA"/>
        </w:rPr>
        <w:t> </w:t>
      </w:r>
      <w:r w:rsidRPr="0028270E">
        <w:rPr>
          <w:rFonts w:ascii="Simplified Arabic" w:hAnsi="Simplified Arabic" w:cs="Simplified Arabic" w:hint="cs"/>
          <w:b/>
          <w:bCs/>
          <w:sz w:val="28"/>
          <w:szCs w:val="28"/>
          <w:rtl/>
          <w:lang w:bidi="ar-EG"/>
        </w:rPr>
        <w:t xml:space="preserve">: </w:t>
      </w:r>
      <w:r w:rsidRPr="0028270E">
        <w:rPr>
          <w:rFonts w:ascii="Simplified Arabic" w:hAnsi="Simplified Arabic" w:cs="Simplified Arabic"/>
          <w:color w:val="000000"/>
          <w:sz w:val="28"/>
          <w:szCs w:val="28"/>
          <w:rtl/>
          <w:lang w:bidi="ar-QA"/>
        </w:rPr>
        <w:t xml:space="preserve">إن هذه الخطوة </w:t>
      </w:r>
      <w:r>
        <w:rPr>
          <w:rFonts w:ascii="Simplified Arabic" w:hAnsi="Simplified Arabic" w:cs="Simplified Arabic"/>
          <w:color w:val="000000"/>
          <w:sz w:val="28"/>
          <w:szCs w:val="28"/>
          <w:rtl/>
          <w:lang w:bidi="ar-QA"/>
        </w:rPr>
        <w:t>هي خطوة مستمرة وممتدة تشمل وتغط</w:t>
      </w:r>
      <w:r>
        <w:rPr>
          <w:rFonts w:ascii="Simplified Arabic" w:hAnsi="Simplified Arabic" w:cs="Simplified Arabic" w:hint="cs"/>
          <w:color w:val="000000"/>
          <w:sz w:val="28"/>
          <w:szCs w:val="28"/>
          <w:rtl/>
          <w:lang w:bidi="ar-QA"/>
        </w:rPr>
        <w:t>ي</w:t>
      </w:r>
      <w:r w:rsidRPr="0028270E">
        <w:rPr>
          <w:rFonts w:ascii="Simplified Arabic" w:hAnsi="Simplified Arabic" w:cs="Simplified Arabic"/>
          <w:color w:val="000000"/>
          <w:sz w:val="28"/>
          <w:szCs w:val="28"/>
          <w:rtl/>
          <w:lang w:bidi="ar-QA"/>
        </w:rPr>
        <w:t xml:space="preserve"> </w:t>
      </w:r>
      <w:r>
        <w:rPr>
          <w:rFonts w:ascii="Simplified Arabic" w:hAnsi="Simplified Arabic" w:cs="Simplified Arabic"/>
          <w:color w:val="000000"/>
          <w:sz w:val="28"/>
          <w:szCs w:val="28"/>
          <w:rtl/>
          <w:lang w:bidi="ar-QA"/>
        </w:rPr>
        <w:t>كافة الفترات الأخرى التي يتم ال</w:t>
      </w:r>
      <w:r>
        <w:rPr>
          <w:rFonts w:ascii="Simplified Arabic" w:hAnsi="Simplified Arabic" w:cs="Simplified Arabic" w:hint="cs"/>
          <w:color w:val="000000"/>
          <w:sz w:val="28"/>
          <w:szCs w:val="28"/>
          <w:rtl/>
          <w:lang w:bidi="ar-QA"/>
        </w:rPr>
        <w:t>إ</w:t>
      </w:r>
      <w:r w:rsidRPr="0028270E">
        <w:rPr>
          <w:rFonts w:ascii="Simplified Arabic" w:hAnsi="Simplified Arabic" w:cs="Simplified Arabic"/>
          <w:color w:val="000000"/>
          <w:sz w:val="28"/>
          <w:szCs w:val="28"/>
          <w:rtl/>
          <w:lang w:bidi="ar-QA"/>
        </w:rPr>
        <w:t>تفاق النهائي عليها وجنى المكاسب النجمة عن عملية التفاوض</w:t>
      </w:r>
      <w:r>
        <w:rPr>
          <w:rFonts w:ascii="Simplified Arabic" w:hAnsi="Simplified Arabic" w:cs="Simplified Arabic" w:hint="cs"/>
          <w:color w:val="000000"/>
          <w:sz w:val="28"/>
          <w:szCs w:val="28"/>
          <w:rtl/>
          <w:lang w:bidi="ar-QA"/>
        </w:rPr>
        <w:t>،</w:t>
      </w:r>
      <w:r w:rsidRPr="0028270E">
        <w:rPr>
          <w:rFonts w:ascii="Simplified Arabic" w:hAnsi="Simplified Arabic" w:cs="Simplified Arabic" w:hint="cs"/>
          <w:color w:val="000000"/>
          <w:sz w:val="28"/>
          <w:szCs w:val="28"/>
          <w:rtl/>
        </w:rPr>
        <w:t xml:space="preserve"> </w:t>
      </w:r>
      <w:r w:rsidRPr="0028270E">
        <w:rPr>
          <w:rFonts w:ascii="Simplified Arabic" w:hAnsi="Simplified Arabic" w:cs="Simplified Arabic"/>
          <w:color w:val="000000"/>
          <w:sz w:val="28"/>
          <w:szCs w:val="28"/>
          <w:rtl/>
          <w:lang w:bidi="ar-QA"/>
        </w:rPr>
        <w:t xml:space="preserve">وفي هذه المرحلة يحاول كل من الطرفين المتفاوضين خلق جو من التجاوب والتفاهم مع الطرف الآخر بهدف تكوين </w:t>
      </w:r>
      <w:r>
        <w:rPr>
          <w:rFonts w:ascii="Simplified Arabic" w:hAnsi="Simplified Arabic" w:cs="Simplified Arabic" w:hint="cs"/>
          <w:color w:val="000000"/>
          <w:sz w:val="28"/>
          <w:szCs w:val="28"/>
          <w:rtl/>
          <w:lang w:bidi="ar-QA"/>
        </w:rPr>
        <w:t>إ</w:t>
      </w:r>
      <w:r w:rsidRPr="0028270E">
        <w:rPr>
          <w:rFonts w:ascii="Simplified Arabic" w:hAnsi="Simplified Arabic" w:cs="Simplified Arabic"/>
          <w:color w:val="000000"/>
          <w:sz w:val="28"/>
          <w:szCs w:val="28"/>
          <w:rtl/>
          <w:lang w:bidi="ar-QA"/>
        </w:rPr>
        <w:t>نطباع مبدئي عنه و</w:t>
      </w:r>
      <w:r>
        <w:rPr>
          <w:rFonts w:ascii="Simplified Arabic" w:hAnsi="Simplified Arabic" w:cs="Simplified Arabic" w:hint="cs"/>
          <w:color w:val="000000"/>
          <w:sz w:val="28"/>
          <w:szCs w:val="28"/>
          <w:rtl/>
          <w:lang w:bidi="ar-QA"/>
        </w:rPr>
        <w:t>إ</w:t>
      </w:r>
      <w:r w:rsidRPr="0028270E">
        <w:rPr>
          <w:rFonts w:ascii="Simplified Arabic" w:hAnsi="Simplified Arabic" w:cs="Simplified Arabic"/>
          <w:color w:val="000000"/>
          <w:sz w:val="28"/>
          <w:szCs w:val="28"/>
          <w:rtl/>
          <w:lang w:bidi="ar-QA"/>
        </w:rPr>
        <w:t xml:space="preserve">كتشاف </w:t>
      </w:r>
      <w:r>
        <w:rPr>
          <w:rFonts w:ascii="Simplified Arabic" w:hAnsi="Simplified Arabic" w:cs="Simplified Arabic" w:hint="cs"/>
          <w:color w:val="000000"/>
          <w:sz w:val="28"/>
          <w:szCs w:val="28"/>
          <w:rtl/>
          <w:lang w:bidi="ar-QA"/>
        </w:rPr>
        <w:t>إ</w:t>
      </w:r>
      <w:r w:rsidRPr="0028270E">
        <w:rPr>
          <w:rFonts w:ascii="Simplified Arabic" w:hAnsi="Simplified Arabic" w:cs="Simplified Arabic"/>
          <w:color w:val="000000"/>
          <w:sz w:val="28"/>
          <w:szCs w:val="28"/>
          <w:rtl/>
          <w:lang w:bidi="ar-QA"/>
        </w:rPr>
        <w:t>ستراتيجيته التي سوف يسير على هداها في المفاوضات وردود أفعاله أمام مبادراتنا وجهودنا التفاوضية</w:t>
      </w:r>
      <w:r>
        <w:rPr>
          <w:rFonts w:ascii="Simplified Arabic" w:hAnsi="Simplified Arabic" w:cs="Simplified Arabic" w:hint="cs"/>
          <w:color w:val="000000"/>
          <w:sz w:val="28"/>
          <w:szCs w:val="28"/>
          <w:rtl/>
          <w:lang w:bidi="ar-QA"/>
        </w:rPr>
        <w:t>،</w:t>
      </w:r>
      <w:r w:rsidRPr="0028270E">
        <w:rPr>
          <w:rFonts w:ascii="Simplified Arabic" w:hAnsi="Simplified Arabic" w:cs="Simplified Arabic" w:hint="cs"/>
          <w:color w:val="000000"/>
          <w:sz w:val="28"/>
          <w:szCs w:val="28"/>
          <w:rtl/>
        </w:rPr>
        <w:t xml:space="preserve"> </w:t>
      </w:r>
      <w:r w:rsidRPr="0028270E">
        <w:rPr>
          <w:rFonts w:ascii="Simplified Arabic" w:hAnsi="Simplified Arabic" w:cs="Simplified Arabic"/>
          <w:color w:val="000000"/>
          <w:sz w:val="28"/>
          <w:szCs w:val="28"/>
          <w:rtl/>
          <w:lang w:bidi="ar-QA"/>
        </w:rPr>
        <w:t>وتكون هذه المرحلة عادة قصيرة وبعيدة عن الرسميات وتقتصر عادة على لقاءات النادي أو على حفلات التعارف يتم فيها التبادل عبارات المجاملة والترحيب</w:t>
      </w:r>
    </w:p>
    <w:p w:rsidR="008C0016" w:rsidRPr="0028270E" w:rsidRDefault="008C0016" w:rsidP="008C0016">
      <w:pPr>
        <w:pStyle w:val="ListParagraph"/>
        <w:numPr>
          <w:ilvl w:val="1"/>
          <w:numId w:val="9"/>
        </w:numPr>
        <w:spacing w:line="240" w:lineRule="auto"/>
        <w:jc w:val="lowKashida"/>
        <w:rPr>
          <w:rFonts w:ascii="Simplified Arabic" w:hAnsi="Simplified Arabic" w:cs="Simplified Arabic"/>
          <w:color w:val="000000"/>
          <w:sz w:val="28"/>
          <w:szCs w:val="28"/>
          <w:rtl/>
        </w:rPr>
      </w:pPr>
      <w:r w:rsidRPr="0028270E">
        <w:rPr>
          <w:rFonts w:ascii="Simplified Arabic" w:hAnsi="Simplified Arabic" w:cs="Simplified Arabic"/>
          <w:b/>
          <w:bCs/>
          <w:sz w:val="28"/>
          <w:szCs w:val="28"/>
          <w:rtl/>
        </w:rPr>
        <w:t>قبول الخصم للتفاوض</w:t>
      </w:r>
      <w:r w:rsidRPr="0028270E">
        <w:rPr>
          <w:rFonts w:ascii="Simplified Arabic" w:hAnsi="Simplified Arabic" w:cs="Simplified Arabic" w:hint="cs"/>
          <w:b/>
          <w:bCs/>
          <w:sz w:val="28"/>
          <w:szCs w:val="28"/>
          <w:rtl/>
        </w:rPr>
        <w:t xml:space="preserve"> : </w:t>
      </w:r>
      <w:r w:rsidRPr="0028270E">
        <w:rPr>
          <w:rFonts w:ascii="Simplified Arabic" w:hAnsi="Simplified Arabic" w:cs="Simplified Arabic"/>
          <w:color w:val="000000"/>
          <w:sz w:val="28"/>
          <w:szCs w:val="28"/>
          <w:rtl/>
          <w:lang w:bidi="ar-QA"/>
        </w:rPr>
        <w:t xml:space="preserve">وهي عملية أساسية من عمليات وخطوات التفاوض لقبول الطرف الآخر وقبول الجلوس إلى مائدة المفاوضات. ومن ثم </w:t>
      </w:r>
      <w:r>
        <w:rPr>
          <w:rFonts w:ascii="Simplified Arabic" w:hAnsi="Simplified Arabic" w:cs="Simplified Arabic"/>
          <w:color w:val="000000"/>
          <w:sz w:val="28"/>
          <w:szCs w:val="28"/>
          <w:rtl/>
          <w:lang w:bidi="ar-QA"/>
        </w:rPr>
        <w:t>تنجح المفاوضات أو تكون أكثر يسر</w:t>
      </w:r>
      <w:r w:rsidRPr="0028270E">
        <w:rPr>
          <w:rFonts w:ascii="Simplified Arabic" w:hAnsi="Simplified Arabic" w:cs="Simplified Arabic"/>
          <w:color w:val="000000"/>
          <w:sz w:val="28"/>
          <w:szCs w:val="28"/>
          <w:rtl/>
          <w:lang w:bidi="ar-QA"/>
        </w:rPr>
        <w:t xml:space="preserve"> خاصة مع اقتناع الطرف الآخر بأن التفاوض هو الطريق الوحيد، بل والممكن لحل النزاع القائم أو للحصول على المنفعة المطلوبة أو لجنى المكاسب والمزايا التي يسعى إلى الوصول إليها. ويجب علينا أن نتأكد من صدق رغبة وحقيقة نوايا الطرف الأخر، وان قبوله للتفاوض ليس من قبيل المناورات أو لكسب الوقت أو لتحجيمها عن </w:t>
      </w:r>
      <w:r>
        <w:rPr>
          <w:rFonts w:ascii="Simplified Arabic" w:hAnsi="Simplified Arabic" w:cs="Simplified Arabic" w:hint="cs"/>
          <w:color w:val="000000"/>
          <w:sz w:val="28"/>
          <w:szCs w:val="28"/>
          <w:rtl/>
          <w:lang w:bidi="ar-QA"/>
        </w:rPr>
        <w:t>إ</w:t>
      </w:r>
      <w:r w:rsidRPr="0028270E">
        <w:rPr>
          <w:rFonts w:ascii="Simplified Arabic" w:hAnsi="Simplified Arabic" w:cs="Simplified Arabic"/>
          <w:color w:val="000000"/>
          <w:sz w:val="28"/>
          <w:szCs w:val="28"/>
          <w:rtl/>
          <w:lang w:bidi="ar-QA"/>
        </w:rPr>
        <w:t>ستخدام الوسائل الأخرى.</w:t>
      </w:r>
    </w:p>
    <w:p w:rsidR="008C0016" w:rsidRPr="00C73345" w:rsidRDefault="008C0016" w:rsidP="008C0016">
      <w:pPr>
        <w:pStyle w:val="ListParagraph"/>
        <w:numPr>
          <w:ilvl w:val="1"/>
          <w:numId w:val="9"/>
        </w:numPr>
        <w:jc w:val="both"/>
        <w:rPr>
          <w:rFonts w:ascii="Simplified Arabic" w:hAnsi="Simplified Arabic" w:cs="Simplified Arabic"/>
          <w:sz w:val="28"/>
          <w:szCs w:val="28"/>
          <w:u w:val="single"/>
        </w:rPr>
      </w:pPr>
      <w:r w:rsidRPr="00C73345">
        <w:rPr>
          <w:rFonts w:ascii="Simplified Arabic" w:hAnsi="Simplified Arabic" w:cs="Simplified Arabic"/>
          <w:b/>
          <w:bCs/>
          <w:sz w:val="28"/>
          <w:szCs w:val="28"/>
          <w:rtl/>
        </w:rPr>
        <w:t>التمهيد لعملية التفاوض الفعلية والإعداد لها تنفيذيا</w:t>
      </w:r>
      <w:r>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w:t>
      </w:r>
    </w:p>
    <w:p w:rsidR="008C0016" w:rsidRPr="00C73345" w:rsidRDefault="008C0016" w:rsidP="008C0016">
      <w:pPr>
        <w:pStyle w:val="ListParagraph"/>
        <w:numPr>
          <w:ilvl w:val="0"/>
          <w:numId w:val="9"/>
        </w:numPr>
        <w:jc w:val="both"/>
        <w:rPr>
          <w:rFonts w:ascii="Simplified Arabic" w:hAnsi="Simplified Arabic" w:cs="Simplified Arabic"/>
          <w:sz w:val="28"/>
          <w:szCs w:val="28"/>
          <w:u w:val="single"/>
        </w:rPr>
      </w:pPr>
      <w:r>
        <w:rPr>
          <w:rFonts w:ascii="Simplified Arabic" w:hAnsi="Simplified Arabic" w:cs="Simplified Arabic" w:hint="cs"/>
          <w:sz w:val="28"/>
          <w:szCs w:val="28"/>
          <w:rtl/>
        </w:rPr>
        <w:lastRenderedPageBreak/>
        <w:t>إ</w:t>
      </w:r>
      <w:r w:rsidRPr="00C73345">
        <w:rPr>
          <w:rFonts w:ascii="Simplified Arabic" w:hAnsi="Simplified Arabic" w:cs="Simplified Arabic"/>
          <w:sz w:val="28"/>
          <w:szCs w:val="28"/>
          <w:rtl/>
        </w:rPr>
        <w:t>ختيار أعضاء فريق التفاوض وإعدادهم وتدريبهم على القيام بعملية التفاوض المطلوبة وإعطائهم خطاب التفويض الذي يحدد صلاحياتهم للتفاوض.</w:t>
      </w:r>
    </w:p>
    <w:p w:rsidR="008C0016" w:rsidRPr="00C73345" w:rsidRDefault="008C0016" w:rsidP="008C0016">
      <w:pPr>
        <w:pStyle w:val="ListParagraph"/>
        <w:numPr>
          <w:ilvl w:val="0"/>
          <w:numId w:val="9"/>
        </w:numPr>
        <w:jc w:val="both"/>
        <w:rPr>
          <w:rFonts w:ascii="Simplified Arabic" w:hAnsi="Simplified Arabic" w:cs="Simplified Arabic"/>
          <w:sz w:val="28"/>
          <w:szCs w:val="28"/>
          <w:u w:val="single"/>
        </w:rPr>
      </w:pPr>
      <w:r w:rsidRPr="00C73345">
        <w:rPr>
          <w:rFonts w:ascii="Simplified Arabic" w:hAnsi="Simplified Arabic" w:cs="Simplified Arabic"/>
          <w:sz w:val="28"/>
          <w:szCs w:val="28"/>
          <w:rtl/>
        </w:rPr>
        <w:t>وضع ال</w:t>
      </w:r>
      <w:r>
        <w:rPr>
          <w:rFonts w:ascii="Simplified Arabic" w:hAnsi="Simplified Arabic" w:cs="Simplified Arabic" w:hint="cs"/>
          <w:sz w:val="28"/>
          <w:szCs w:val="28"/>
          <w:rtl/>
        </w:rPr>
        <w:t>إ</w:t>
      </w:r>
      <w:r w:rsidRPr="00C73345">
        <w:rPr>
          <w:rFonts w:ascii="Simplified Arabic" w:hAnsi="Simplified Arabic" w:cs="Simplified Arabic"/>
          <w:sz w:val="28"/>
          <w:szCs w:val="28"/>
          <w:rtl/>
        </w:rPr>
        <w:t>ستراتيجيات التفاوضية واختيار السياسات التفاوضية المناسبة لكل مرحلة من مراحل التفاوض.</w:t>
      </w:r>
      <w:r w:rsidRPr="00C73345">
        <w:rPr>
          <w:rFonts w:ascii="Simplified Arabic" w:hAnsi="Simplified Arabic" w:cs="Simplified Arabic"/>
          <w:sz w:val="28"/>
          <w:szCs w:val="28"/>
          <w:rtl/>
        </w:rPr>
        <w:br/>
        <w:t>* الاتفاق على أجندة المفاوضات ، وما تتضمنه من موضوعات أو نقاط أو عناصر سيتم التفاوض بشأنها وأولويات تناول كل منها بالتفاوض.</w:t>
      </w:r>
    </w:p>
    <w:p w:rsidR="008C0016" w:rsidRPr="00C73345" w:rsidRDefault="008C0016" w:rsidP="008C0016">
      <w:pPr>
        <w:pStyle w:val="ListParagraph"/>
        <w:numPr>
          <w:ilvl w:val="0"/>
          <w:numId w:val="9"/>
        </w:numPr>
        <w:jc w:val="both"/>
        <w:rPr>
          <w:rFonts w:ascii="Simplified Arabic" w:hAnsi="Simplified Arabic" w:cs="Simplified Arabic"/>
          <w:sz w:val="28"/>
          <w:szCs w:val="28"/>
          <w:u w:val="single"/>
        </w:rPr>
      </w:pPr>
      <w:r>
        <w:rPr>
          <w:rFonts w:ascii="Simplified Arabic" w:hAnsi="Simplified Arabic" w:cs="Simplified Arabic" w:hint="cs"/>
          <w:sz w:val="28"/>
          <w:szCs w:val="28"/>
          <w:rtl/>
        </w:rPr>
        <w:t>إ</w:t>
      </w:r>
      <w:r w:rsidRPr="00C73345">
        <w:rPr>
          <w:rFonts w:ascii="Simplified Arabic" w:hAnsi="Simplified Arabic" w:cs="Simplified Arabic"/>
          <w:sz w:val="28"/>
          <w:szCs w:val="28"/>
          <w:rtl/>
        </w:rPr>
        <w:t>ختيار مكان التفاوض وتجهيزه وإعداده وجعله صالحا</w:t>
      </w:r>
      <w:r>
        <w:rPr>
          <w:rFonts w:ascii="Simplified Arabic" w:hAnsi="Simplified Arabic" w:cs="Simplified Arabic" w:hint="cs"/>
          <w:sz w:val="28"/>
          <w:szCs w:val="28"/>
          <w:rtl/>
        </w:rPr>
        <w:t>ً</w:t>
      </w:r>
      <w:r w:rsidRPr="00C73345">
        <w:rPr>
          <w:rFonts w:ascii="Simplified Arabic" w:hAnsi="Simplified Arabic" w:cs="Simplified Arabic"/>
          <w:sz w:val="28"/>
          <w:szCs w:val="28"/>
          <w:rtl/>
        </w:rPr>
        <w:t xml:space="preserve"> ومناسبا</w:t>
      </w:r>
      <w:r>
        <w:rPr>
          <w:rFonts w:ascii="Simplified Arabic" w:hAnsi="Simplified Arabic" w:cs="Simplified Arabic" w:hint="cs"/>
          <w:sz w:val="28"/>
          <w:szCs w:val="28"/>
          <w:rtl/>
        </w:rPr>
        <w:t>ً</w:t>
      </w:r>
      <w:r w:rsidRPr="00C73345">
        <w:rPr>
          <w:rFonts w:ascii="Simplified Arabic" w:hAnsi="Simplified Arabic" w:cs="Simplified Arabic"/>
          <w:sz w:val="28"/>
          <w:szCs w:val="28"/>
          <w:rtl/>
        </w:rPr>
        <w:t xml:space="preserve"> للجلسات التفاوضية، وتوفير كافة التسهيلات الخاصة به.</w:t>
      </w:r>
    </w:p>
    <w:p w:rsidR="008C0016" w:rsidRPr="00C73345" w:rsidRDefault="008C0016" w:rsidP="008C0016">
      <w:pPr>
        <w:pStyle w:val="ListParagraph"/>
        <w:numPr>
          <w:ilvl w:val="1"/>
          <w:numId w:val="9"/>
        </w:numPr>
        <w:jc w:val="lowKashida"/>
        <w:rPr>
          <w:rFonts w:ascii="Simplified Arabic" w:hAnsi="Simplified Arabic" w:cs="Simplified Arabic"/>
          <w:color w:val="000000"/>
          <w:sz w:val="28"/>
          <w:szCs w:val="28"/>
          <w:rtl/>
        </w:rPr>
      </w:pPr>
      <w:r w:rsidRPr="00C73345">
        <w:rPr>
          <w:rFonts w:ascii="Simplified Arabic" w:hAnsi="Simplified Arabic" w:cs="Simplified Arabic"/>
          <w:b/>
          <w:bCs/>
          <w:sz w:val="28"/>
          <w:szCs w:val="28"/>
          <w:rtl/>
        </w:rPr>
        <w:t>بدء جلسات التفاوض الفعلية</w:t>
      </w:r>
      <w:r w:rsidRPr="00C73345">
        <w:rPr>
          <w:rFonts w:ascii="Simplified Arabic" w:hAnsi="Simplified Arabic" w:cs="Simplified Arabic" w:hint="cs"/>
          <w:b/>
          <w:bCs/>
          <w:sz w:val="28"/>
          <w:szCs w:val="28"/>
          <w:rtl/>
        </w:rPr>
        <w:t xml:space="preserve"> : </w:t>
      </w:r>
      <w:r w:rsidRPr="00C73345">
        <w:rPr>
          <w:rFonts w:ascii="Simplified Arabic" w:hAnsi="Simplified Arabic" w:cs="Simplified Arabic"/>
          <w:color w:val="000000"/>
          <w:sz w:val="28"/>
          <w:szCs w:val="28"/>
          <w:rtl/>
          <w:lang w:bidi="ar-QA"/>
        </w:rPr>
        <w:t>حيث تشمل هذه الخطوة من العمليات الأساسية التي لا يتم التفاوض إلا بها:</w:t>
      </w:r>
    </w:p>
    <w:p w:rsidR="008C0016" w:rsidRPr="00B43AE4" w:rsidRDefault="008C0016" w:rsidP="008C0016">
      <w:pPr>
        <w:numPr>
          <w:ilvl w:val="0"/>
          <w:numId w:val="10"/>
        </w:numPr>
        <w:spacing w:after="0" w:line="240" w:lineRule="auto"/>
        <w:jc w:val="lowKashida"/>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lang w:bidi="ar-QA"/>
        </w:rPr>
        <w:t>إ</w:t>
      </w:r>
      <w:r w:rsidRPr="00B43AE4">
        <w:rPr>
          <w:rFonts w:ascii="Simplified Arabic" w:hAnsi="Simplified Arabic" w:cs="Simplified Arabic"/>
          <w:color w:val="000000"/>
          <w:sz w:val="28"/>
          <w:szCs w:val="28"/>
          <w:rtl/>
          <w:lang w:bidi="ar-QA"/>
        </w:rPr>
        <w:t>ختيار التكتيكات التفاوضية المناسبة من حيث تناول كل عنصر من عناصر القضية التفاوضية أثناء التفاوض على القضية وداخل كل جلسة من جلسات التفاوض.</w:t>
      </w:r>
      <w:r w:rsidRPr="00B43AE4">
        <w:rPr>
          <w:rFonts w:ascii="Simplified Arabic" w:hAnsi="Simplified Arabic" w:cs="Simplified Arabic"/>
          <w:color w:val="000000"/>
          <w:sz w:val="28"/>
          <w:szCs w:val="28"/>
          <w:rtl/>
        </w:rPr>
        <w:t xml:space="preserve"> </w:t>
      </w:r>
    </w:p>
    <w:p w:rsidR="008C0016" w:rsidRPr="00B43AE4" w:rsidRDefault="008C0016" w:rsidP="008C0016">
      <w:pPr>
        <w:numPr>
          <w:ilvl w:val="0"/>
          <w:numId w:val="10"/>
        </w:numPr>
        <w:spacing w:after="0" w:line="240" w:lineRule="auto"/>
        <w:jc w:val="lowKashida"/>
        <w:rPr>
          <w:rFonts w:ascii="Simplified Arabic" w:hAnsi="Simplified Arabic" w:cs="Simplified Arabic"/>
          <w:color w:val="000000"/>
          <w:sz w:val="28"/>
          <w:szCs w:val="28"/>
          <w:rtl/>
        </w:rPr>
      </w:pPr>
      <w:r w:rsidRPr="00B43AE4">
        <w:rPr>
          <w:rFonts w:ascii="Simplified Arabic" w:hAnsi="Simplified Arabic" w:cs="Simplified Arabic"/>
          <w:color w:val="000000"/>
          <w:sz w:val="28"/>
          <w:szCs w:val="28"/>
          <w:rtl/>
          <w:lang w:bidi="ar-QA"/>
        </w:rPr>
        <w:t>ال</w:t>
      </w:r>
      <w:r>
        <w:rPr>
          <w:rFonts w:ascii="Simplified Arabic" w:hAnsi="Simplified Arabic" w:cs="Simplified Arabic" w:hint="cs"/>
          <w:color w:val="000000"/>
          <w:sz w:val="28"/>
          <w:szCs w:val="28"/>
          <w:rtl/>
          <w:lang w:bidi="ar-QA"/>
        </w:rPr>
        <w:t>إ</w:t>
      </w:r>
      <w:r w:rsidRPr="00B43AE4">
        <w:rPr>
          <w:rFonts w:ascii="Simplified Arabic" w:hAnsi="Simplified Arabic" w:cs="Simplified Arabic"/>
          <w:color w:val="000000"/>
          <w:sz w:val="28"/>
          <w:szCs w:val="28"/>
          <w:rtl/>
          <w:lang w:bidi="ar-QA"/>
        </w:rPr>
        <w:t>ستعانة بالأدوات التفاوضية المناسبة وبصفة خاصة تجهيز المستندات والبيانات والحجج والأسانيد المؤيدة لوجهات نظرنا والمعارضة لوجهات نظر الطرف الآخر.</w:t>
      </w:r>
      <w:r w:rsidRPr="00B43AE4">
        <w:rPr>
          <w:rFonts w:ascii="Simplified Arabic" w:hAnsi="Simplified Arabic" w:cs="Simplified Arabic"/>
          <w:color w:val="000000"/>
          <w:sz w:val="28"/>
          <w:szCs w:val="28"/>
          <w:rtl/>
        </w:rPr>
        <w:t xml:space="preserve"> </w:t>
      </w:r>
    </w:p>
    <w:p w:rsidR="008C0016" w:rsidRPr="00B43AE4" w:rsidRDefault="008C0016" w:rsidP="008C0016">
      <w:pPr>
        <w:numPr>
          <w:ilvl w:val="0"/>
          <w:numId w:val="10"/>
        </w:numPr>
        <w:spacing w:after="0" w:line="240" w:lineRule="auto"/>
        <w:jc w:val="lowKashida"/>
        <w:rPr>
          <w:rFonts w:ascii="Simplified Arabic" w:hAnsi="Simplified Arabic" w:cs="Simplified Arabic"/>
          <w:color w:val="000000"/>
          <w:sz w:val="28"/>
          <w:szCs w:val="28"/>
          <w:rtl/>
        </w:rPr>
      </w:pPr>
      <w:r w:rsidRPr="00B43AE4">
        <w:rPr>
          <w:rFonts w:ascii="Simplified Arabic" w:hAnsi="Simplified Arabic" w:cs="Simplified Arabic"/>
          <w:color w:val="000000"/>
          <w:sz w:val="28"/>
          <w:szCs w:val="28"/>
          <w:rtl/>
          <w:lang w:bidi="ar-QA"/>
        </w:rPr>
        <w:t>ممارسة الضغوط التفاوضية على الطرف الآخر سواء داخل جلسة التفاوض أو خارجها</w:t>
      </w:r>
      <w:r>
        <w:rPr>
          <w:rFonts w:ascii="Simplified Arabic" w:hAnsi="Simplified Arabic" w:cs="Simplified Arabic" w:hint="cs"/>
          <w:color w:val="000000"/>
          <w:sz w:val="28"/>
          <w:szCs w:val="28"/>
          <w:rtl/>
          <w:lang w:bidi="ar-QA"/>
        </w:rPr>
        <w:t>،</w:t>
      </w:r>
      <w:r w:rsidRPr="00B43AE4">
        <w:rPr>
          <w:rFonts w:ascii="Simplified Arabic" w:hAnsi="Simplified Arabic" w:cs="Simplified Arabic"/>
          <w:color w:val="000000"/>
          <w:sz w:val="28"/>
          <w:szCs w:val="28"/>
          <w:rtl/>
          <w:lang w:bidi="ar-QA"/>
        </w:rPr>
        <w:t xml:space="preserve"> وتشمل هذه الضغوط عوامل:</w:t>
      </w:r>
      <w:r w:rsidRPr="00B43AE4">
        <w:rPr>
          <w:rFonts w:ascii="Simplified Arabic" w:hAnsi="Simplified Arabic" w:cs="Simplified Arabic"/>
          <w:color w:val="000000"/>
          <w:sz w:val="28"/>
          <w:szCs w:val="28"/>
          <w:rtl/>
        </w:rPr>
        <w:t xml:space="preserve"> </w:t>
      </w:r>
    </w:p>
    <w:p w:rsidR="008C0016" w:rsidRPr="00B43AE4" w:rsidRDefault="008C0016" w:rsidP="008C0016">
      <w:pPr>
        <w:numPr>
          <w:ilvl w:val="1"/>
          <w:numId w:val="11"/>
        </w:numPr>
        <w:spacing w:after="0" w:line="240" w:lineRule="auto"/>
        <w:jc w:val="lowKashida"/>
        <w:rPr>
          <w:rFonts w:ascii="Simplified Arabic" w:hAnsi="Simplified Arabic" w:cs="Simplified Arabic"/>
          <w:color w:val="000000"/>
          <w:sz w:val="28"/>
          <w:szCs w:val="28"/>
          <w:rtl/>
        </w:rPr>
      </w:pPr>
      <w:r w:rsidRPr="00B43AE4">
        <w:rPr>
          <w:rFonts w:ascii="Simplified Arabic" w:hAnsi="Simplified Arabic" w:cs="Simplified Arabic"/>
          <w:color w:val="000000"/>
          <w:sz w:val="28"/>
          <w:szCs w:val="28"/>
          <w:rtl/>
          <w:lang w:bidi="ar-QA"/>
        </w:rPr>
        <w:t>الوقت.</w:t>
      </w:r>
      <w:r w:rsidRPr="00B43AE4">
        <w:rPr>
          <w:rFonts w:ascii="Simplified Arabic" w:hAnsi="Simplified Arabic" w:cs="Simplified Arabic"/>
          <w:color w:val="000000"/>
          <w:sz w:val="28"/>
          <w:szCs w:val="28"/>
          <w:rtl/>
        </w:rPr>
        <w:t xml:space="preserve"> </w:t>
      </w:r>
    </w:p>
    <w:p w:rsidR="008C0016" w:rsidRPr="00B43AE4" w:rsidRDefault="008C0016" w:rsidP="008C0016">
      <w:pPr>
        <w:numPr>
          <w:ilvl w:val="1"/>
          <w:numId w:val="11"/>
        </w:numPr>
        <w:spacing w:after="0" w:line="240" w:lineRule="auto"/>
        <w:jc w:val="lowKashida"/>
        <w:rPr>
          <w:rFonts w:ascii="Simplified Arabic" w:hAnsi="Simplified Arabic" w:cs="Simplified Arabic"/>
          <w:color w:val="000000"/>
          <w:sz w:val="28"/>
          <w:szCs w:val="28"/>
          <w:rtl/>
        </w:rPr>
      </w:pPr>
      <w:r w:rsidRPr="00B43AE4">
        <w:rPr>
          <w:rFonts w:ascii="Simplified Arabic" w:hAnsi="Simplified Arabic" w:cs="Simplified Arabic"/>
          <w:color w:val="000000"/>
          <w:sz w:val="28"/>
          <w:szCs w:val="28"/>
          <w:rtl/>
          <w:lang w:bidi="ar-QA"/>
        </w:rPr>
        <w:t>التكلفة.</w:t>
      </w:r>
      <w:r w:rsidRPr="00B43AE4">
        <w:rPr>
          <w:rFonts w:ascii="Simplified Arabic" w:hAnsi="Simplified Arabic" w:cs="Simplified Arabic"/>
          <w:color w:val="000000"/>
          <w:sz w:val="28"/>
          <w:szCs w:val="28"/>
          <w:rtl/>
        </w:rPr>
        <w:t xml:space="preserve"> </w:t>
      </w:r>
    </w:p>
    <w:p w:rsidR="008C0016" w:rsidRPr="00B43AE4" w:rsidRDefault="008C0016" w:rsidP="008C0016">
      <w:pPr>
        <w:numPr>
          <w:ilvl w:val="1"/>
          <w:numId w:val="11"/>
        </w:numPr>
        <w:spacing w:after="0" w:line="240" w:lineRule="auto"/>
        <w:jc w:val="lowKashida"/>
        <w:rPr>
          <w:rFonts w:ascii="Simplified Arabic" w:hAnsi="Simplified Arabic" w:cs="Simplified Arabic"/>
          <w:color w:val="000000"/>
          <w:sz w:val="28"/>
          <w:szCs w:val="28"/>
          <w:rtl/>
        </w:rPr>
      </w:pPr>
      <w:r w:rsidRPr="00B43AE4">
        <w:rPr>
          <w:rFonts w:ascii="Simplified Arabic" w:hAnsi="Simplified Arabic" w:cs="Simplified Arabic"/>
          <w:color w:val="000000"/>
          <w:sz w:val="28"/>
          <w:szCs w:val="28"/>
          <w:rtl/>
          <w:lang w:bidi="ar-QA"/>
        </w:rPr>
        <w:t>الجهد.</w:t>
      </w:r>
      <w:r w:rsidRPr="00B43AE4">
        <w:rPr>
          <w:rFonts w:ascii="Simplified Arabic" w:hAnsi="Simplified Arabic" w:cs="Simplified Arabic"/>
          <w:color w:val="000000"/>
          <w:sz w:val="28"/>
          <w:szCs w:val="28"/>
          <w:rtl/>
        </w:rPr>
        <w:t xml:space="preserve"> </w:t>
      </w:r>
    </w:p>
    <w:p w:rsidR="008C0016" w:rsidRPr="00B43AE4" w:rsidRDefault="008C0016" w:rsidP="008C0016">
      <w:pPr>
        <w:numPr>
          <w:ilvl w:val="1"/>
          <w:numId w:val="11"/>
        </w:numPr>
        <w:spacing w:after="0" w:line="240" w:lineRule="auto"/>
        <w:jc w:val="lowKashida"/>
        <w:rPr>
          <w:rFonts w:ascii="Simplified Arabic" w:hAnsi="Simplified Arabic" w:cs="Simplified Arabic"/>
          <w:color w:val="000000"/>
          <w:sz w:val="28"/>
          <w:szCs w:val="28"/>
          <w:rtl/>
        </w:rPr>
      </w:pPr>
      <w:r w:rsidRPr="00B43AE4">
        <w:rPr>
          <w:rFonts w:ascii="Simplified Arabic" w:hAnsi="Simplified Arabic" w:cs="Simplified Arabic"/>
          <w:color w:val="000000"/>
          <w:sz w:val="28"/>
          <w:szCs w:val="28"/>
          <w:rtl/>
          <w:lang w:bidi="ar-QA"/>
        </w:rPr>
        <w:t>عدم الوصول إلى نتيجة.</w:t>
      </w:r>
      <w:r w:rsidRPr="00B43AE4">
        <w:rPr>
          <w:rFonts w:ascii="Simplified Arabic" w:hAnsi="Simplified Arabic" w:cs="Simplified Arabic"/>
          <w:color w:val="000000"/>
          <w:sz w:val="28"/>
          <w:szCs w:val="28"/>
          <w:rtl/>
        </w:rPr>
        <w:t xml:space="preserve"> </w:t>
      </w:r>
    </w:p>
    <w:p w:rsidR="008C0016" w:rsidRPr="00B43AE4" w:rsidRDefault="008C0016" w:rsidP="008C0016">
      <w:pPr>
        <w:numPr>
          <w:ilvl w:val="1"/>
          <w:numId w:val="11"/>
        </w:numPr>
        <w:spacing w:after="0" w:line="240" w:lineRule="auto"/>
        <w:jc w:val="lowKashida"/>
        <w:rPr>
          <w:rFonts w:ascii="Simplified Arabic" w:hAnsi="Simplified Arabic" w:cs="Simplified Arabic"/>
          <w:color w:val="000000"/>
          <w:sz w:val="28"/>
          <w:szCs w:val="28"/>
          <w:rtl/>
        </w:rPr>
      </w:pPr>
      <w:r w:rsidRPr="00B43AE4">
        <w:rPr>
          <w:rFonts w:ascii="Simplified Arabic" w:hAnsi="Simplified Arabic" w:cs="Simplified Arabic"/>
          <w:color w:val="000000"/>
          <w:sz w:val="28"/>
          <w:szCs w:val="28"/>
          <w:rtl/>
          <w:lang w:bidi="ar-QA"/>
        </w:rPr>
        <w:t>الضغط الإعلامي.</w:t>
      </w:r>
      <w:r w:rsidRPr="00B43AE4">
        <w:rPr>
          <w:rFonts w:ascii="Simplified Arabic" w:hAnsi="Simplified Arabic" w:cs="Simplified Arabic"/>
          <w:color w:val="000000"/>
          <w:sz w:val="28"/>
          <w:szCs w:val="28"/>
          <w:rtl/>
        </w:rPr>
        <w:t xml:space="preserve"> </w:t>
      </w:r>
    </w:p>
    <w:p w:rsidR="008C0016" w:rsidRPr="00B43AE4" w:rsidRDefault="008C0016" w:rsidP="008C0016">
      <w:pPr>
        <w:numPr>
          <w:ilvl w:val="1"/>
          <w:numId w:val="11"/>
        </w:numPr>
        <w:spacing w:after="0" w:line="240" w:lineRule="auto"/>
        <w:jc w:val="lowKashida"/>
        <w:rPr>
          <w:rFonts w:ascii="Simplified Arabic" w:hAnsi="Simplified Arabic" w:cs="Simplified Arabic"/>
          <w:color w:val="000000"/>
          <w:sz w:val="28"/>
          <w:szCs w:val="28"/>
          <w:rtl/>
        </w:rPr>
      </w:pPr>
      <w:r w:rsidRPr="00B43AE4">
        <w:rPr>
          <w:rFonts w:ascii="Simplified Arabic" w:hAnsi="Simplified Arabic" w:cs="Simplified Arabic"/>
          <w:color w:val="000000"/>
          <w:sz w:val="28"/>
          <w:szCs w:val="28"/>
          <w:rtl/>
          <w:lang w:bidi="ar-QA"/>
        </w:rPr>
        <w:t>الضغط النفسي.</w:t>
      </w:r>
      <w:r w:rsidRPr="00B43AE4">
        <w:rPr>
          <w:rFonts w:ascii="Simplified Arabic" w:hAnsi="Simplified Arabic" w:cs="Simplified Arabic"/>
          <w:color w:val="000000"/>
          <w:sz w:val="28"/>
          <w:szCs w:val="28"/>
          <w:rtl/>
        </w:rPr>
        <w:t xml:space="preserve"> </w:t>
      </w:r>
    </w:p>
    <w:p w:rsidR="008C0016" w:rsidRPr="00B43AE4" w:rsidRDefault="008C0016" w:rsidP="008C0016">
      <w:pPr>
        <w:numPr>
          <w:ilvl w:val="0"/>
          <w:numId w:val="12"/>
        </w:numPr>
        <w:spacing w:after="0" w:line="240" w:lineRule="auto"/>
        <w:jc w:val="lowKashida"/>
        <w:rPr>
          <w:rFonts w:ascii="Simplified Arabic" w:hAnsi="Simplified Arabic" w:cs="Simplified Arabic"/>
          <w:color w:val="000000"/>
          <w:sz w:val="28"/>
          <w:szCs w:val="28"/>
          <w:rtl/>
        </w:rPr>
      </w:pPr>
      <w:r w:rsidRPr="00B43AE4">
        <w:rPr>
          <w:rFonts w:ascii="Simplified Arabic" w:hAnsi="Simplified Arabic" w:cs="Simplified Arabic"/>
          <w:color w:val="000000"/>
          <w:sz w:val="28"/>
          <w:szCs w:val="28"/>
          <w:rtl/>
          <w:lang w:bidi="ar-QA"/>
        </w:rPr>
        <w:t>تبادل ال</w:t>
      </w:r>
      <w:r>
        <w:rPr>
          <w:rFonts w:ascii="Simplified Arabic" w:hAnsi="Simplified Arabic" w:cs="Simplified Arabic" w:hint="cs"/>
          <w:color w:val="000000"/>
          <w:sz w:val="28"/>
          <w:szCs w:val="28"/>
          <w:rtl/>
          <w:lang w:bidi="ar-QA"/>
        </w:rPr>
        <w:t>إ</w:t>
      </w:r>
      <w:r w:rsidRPr="00B43AE4">
        <w:rPr>
          <w:rFonts w:ascii="Simplified Arabic" w:hAnsi="Simplified Arabic" w:cs="Simplified Arabic"/>
          <w:color w:val="000000"/>
          <w:sz w:val="28"/>
          <w:szCs w:val="28"/>
          <w:rtl/>
          <w:lang w:bidi="ar-QA"/>
        </w:rPr>
        <w:t>قتراحات وعرض وجهات النظر في إطار الخطوط العريضة لعملية التفاوض وفي الوقت نفسه دراسة الخيارات المعروضة وال</w:t>
      </w:r>
      <w:r>
        <w:rPr>
          <w:rFonts w:ascii="Simplified Arabic" w:hAnsi="Simplified Arabic" w:cs="Simplified Arabic" w:hint="cs"/>
          <w:color w:val="000000"/>
          <w:sz w:val="28"/>
          <w:szCs w:val="28"/>
          <w:rtl/>
          <w:lang w:bidi="ar-QA"/>
        </w:rPr>
        <w:t>إ</w:t>
      </w:r>
      <w:r w:rsidRPr="00B43AE4">
        <w:rPr>
          <w:rFonts w:ascii="Simplified Arabic" w:hAnsi="Simplified Arabic" w:cs="Simplified Arabic"/>
          <w:color w:val="000000"/>
          <w:sz w:val="28"/>
          <w:szCs w:val="28"/>
          <w:rtl/>
          <w:lang w:bidi="ar-QA"/>
        </w:rPr>
        <w:t>نتقاء التفضيلي منها.</w:t>
      </w:r>
      <w:r w:rsidRPr="00B43AE4">
        <w:rPr>
          <w:rFonts w:ascii="Simplified Arabic" w:hAnsi="Simplified Arabic" w:cs="Simplified Arabic"/>
          <w:color w:val="000000"/>
          <w:sz w:val="28"/>
          <w:szCs w:val="28"/>
          <w:rtl/>
        </w:rPr>
        <w:t xml:space="preserve"> </w:t>
      </w:r>
    </w:p>
    <w:p w:rsidR="008C0016" w:rsidRPr="00B43AE4" w:rsidRDefault="008C0016" w:rsidP="008C0016">
      <w:pPr>
        <w:numPr>
          <w:ilvl w:val="0"/>
          <w:numId w:val="12"/>
        </w:numPr>
        <w:spacing w:after="0" w:line="240" w:lineRule="auto"/>
        <w:jc w:val="lowKashida"/>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إ</w:t>
      </w:r>
      <w:r w:rsidRPr="00B43AE4">
        <w:rPr>
          <w:rFonts w:ascii="Simplified Arabic" w:hAnsi="Simplified Arabic" w:cs="Simplified Arabic"/>
          <w:color w:val="000000"/>
          <w:sz w:val="28"/>
          <w:szCs w:val="28"/>
          <w:rtl/>
          <w:lang w:bidi="ar-QA"/>
        </w:rPr>
        <w:t xml:space="preserve">ستخدام كافة العوامل الأخرى المؤثرة على الطرف الآخر لإجباره إلى </w:t>
      </w:r>
      <w:r>
        <w:rPr>
          <w:rFonts w:ascii="Simplified Arabic" w:hAnsi="Simplified Arabic" w:cs="Simplified Arabic" w:hint="cs"/>
          <w:color w:val="000000"/>
          <w:sz w:val="28"/>
          <w:szCs w:val="28"/>
          <w:rtl/>
          <w:lang w:bidi="ar-QA"/>
        </w:rPr>
        <w:t>إ</w:t>
      </w:r>
      <w:r w:rsidRPr="00B43AE4">
        <w:rPr>
          <w:rFonts w:ascii="Simplified Arabic" w:hAnsi="Simplified Arabic" w:cs="Simplified Arabic"/>
          <w:color w:val="000000"/>
          <w:sz w:val="28"/>
          <w:szCs w:val="28"/>
          <w:rtl/>
          <w:lang w:bidi="ar-QA"/>
        </w:rPr>
        <w:t xml:space="preserve">تخاذ موقف معين أو القيام بسلوك معين يتطلبه كسبنا للقضية التفاوضية أو إحراز نصر أو الوصول إلى اتفاق بشأنها أو بشان أحد عناصرها أو جزيئاتها. </w:t>
      </w:r>
    </w:p>
    <w:p w:rsidR="006329AE" w:rsidRPr="008C0016" w:rsidRDefault="008C0016" w:rsidP="008C0016">
      <w:pPr>
        <w:jc w:val="both"/>
        <w:rPr>
          <w:rFonts w:ascii="Simplified Arabic" w:hAnsi="Simplified Arabic" w:cs="Simplified Arabic"/>
          <w:sz w:val="28"/>
          <w:szCs w:val="28"/>
        </w:rPr>
      </w:pPr>
      <w:r w:rsidRPr="00135480">
        <w:rPr>
          <w:rFonts w:ascii="Simplified Arabic" w:hAnsi="Simplified Arabic" w:cs="Simplified Arabic"/>
          <w:b/>
          <w:bCs/>
          <w:sz w:val="28"/>
          <w:szCs w:val="28"/>
          <w:rtl/>
        </w:rPr>
        <w:lastRenderedPageBreak/>
        <w:t>الوصول إلى ال</w:t>
      </w:r>
      <w:r w:rsidRPr="00135480">
        <w:rPr>
          <w:rFonts w:ascii="Simplified Arabic" w:hAnsi="Simplified Arabic" w:cs="Simplified Arabic" w:hint="cs"/>
          <w:b/>
          <w:bCs/>
          <w:sz w:val="28"/>
          <w:szCs w:val="28"/>
          <w:rtl/>
        </w:rPr>
        <w:t>إ</w:t>
      </w:r>
      <w:r w:rsidRPr="00135480">
        <w:rPr>
          <w:rFonts w:ascii="Simplified Arabic" w:hAnsi="Simplified Arabic" w:cs="Simplified Arabic"/>
          <w:b/>
          <w:bCs/>
          <w:sz w:val="28"/>
          <w:szCs w:val="28"/>
          <w:rtl/>
        </w:rPr>
        <w:t>تفاق الختامي وتوقيعه</w:t>
      </w:r>
      <w:r w:rsidRPr="00135480">
        <w:rPr>
          <w:rFonts w:ascii="Simplified Arabic" w:hAnsi="Simplified Arabic" w:cs="Simplified Arabic" w:hint="cs"/>
          <w:b/>
          <w:bCs/>
          <w:sz w:val="28"/>
          <w:szCs w:val="28"/>
          <w:rtl/>
        </w:rPr>
        <w:t xml:space="preserve"> : </w:t>
      </w:r>
      <w:r w:rsidRPr="00135480">
        <w:rPr>
          <w:rFonts w:ascii="Simplified Arabic" w:hAnsi="Simplified Arabic" w:cs="Simplified Arabic"/>
          <w:color w:val="000000"/>
          <w:sz w:val="28"/>
          <w:szCs w:val="28"/>
          <w:rtl/>
          <w:lang w:bidi="ar-QA"/>
        </w:rPr>
        <w:t xml:space="preserve">لا قيمة لأي </w:t>
      </w:r>
      <w:r w:rsidRPr="00135480">
        <w:rPr>
          <w:rFonts w:ascii="Simplified Arabic" w:hAnsi="Simplified Arabic" w:cs="Simplified Arabic" w:hint="cs"/>
          <w:color w:val="000000"/>
          <w:sz w:val="28"/>
          <w:szCs w:val="28"/>
          <w:rtl/>
          <w:lang w:bidi="ar-QA"/>
        </w:rPr>
        <w:t>إ</w:t>
      </w:r>
      <w:r w:rsidRPr="00135480">
        <w:rPr>
          <w:rFonts w:ascii="Simplified Arabic" w:hAnsi="Simplified Arabic" w:cs="Simplified Arabic"/>
          <w:color w:val="000000"/>
          <w:sz w:val="28"/>
          <w:szCs w:val="28"/>
          <w:rtl/>
          <w:lang w:bidi="ar-QA"/>
        </w:rPr>
        <w:t xml:space="preserve">تفاق من الناحية القانونية إذا لم يتم توقيعه في شكل </w:t>
      </w:r>
      <w:r w:rsidRPr="00135480">
        <w:rPr>
          <w:rFonts w:ascii="Simplified Arabic" w:hAnsi="Simplified Arabic" w:cs="Simplified Arabic" w:hint="cs"/>
          <w:color w:val="000000"/>
          <w:sz w:val="28"/>
          <w:szCs w:val="28"/>
          <w:rtl/>
          <w:lang w:bidi="ar-QA"/>
        </w:rPr>
        <w:t>إ</w:t>
      </w:r>
      <w:r w:rsidRPr="00135480">
        <w:rPr>
          <w:rFonts w:ascii="Simplified Arabic" w:hAnsi="Simplified Arabic" w:cs="Simplified Arabic"/>
          <w:color w:val="000000"/>
          <w:sz w:val="28"/>
          <w:szCs w:val="28"/>
          <w:rtl/>
          <w:lang w:bidi="ar-QA"/>
        </w:rPr>
        <w:t>تفاقية موقعة وملزمة للطرفين المتفاوضين</w:t>
      </w:r>
      <w:r w:rsidRPr="00135480">
        <w:rPr>
          <w:rFonts w:ascii="Simplified Arabic" w:hAnsi="Simplified Arabic" w:cs="Simplified Arabic" w:hint="cs"/>
          <w:color w:val="000000"/>
          <w:sz w:val="28"/>
          <w:szCs w:val="28"/>
          <w:rtl/>
          <w:lang w:bidi="ar-QA"/>
        </w:rPr>
        <w:t>،</w:t>
      </w:r>
      <w:r w:rsidRPr="00135480">
        <w:rPr>
          <w:rFonts w:ascii="Simplified Arabic" w:hAnsi="Simplified Arabic" w:cs="Simplified Arabic"/>
          <w:color w:val="000000"/>
          <w:sz w:val="28"/>
          <w:szCs w:val="28"/>
          <w:rtl/>
          <w:lang w:bidi="ar-QA"/>
        </w:rPr>
        <w:t xml:space="preserve"> ويجب ال</w:t>
      </w:r>
      <w:r w:rsidRPr="00135480">
        <w:rPr>
          <w:rFonts w:ascii="Simplified Arabic" w:hAnsi="Simplified Arabic" w:cs="Simplified Arabic" w:hint="cs"/>
          <w:color w:val="000000"/>
          <w:sz w:val="28"/>
          <w:szCs w:val="28"/>
          <w:rtl/>
          <w:lang w:bidi="ar-QA"/>
        </w:rPr>
        <w:t>إ</w:t>
      </w:r>
      <w:r w:rsidRPr="00135480">
        <w:rPr>
          <w:rFonts w:ascii="Simplified Arabic" w:hAnsi="Simplified Arabic" w:cs="Simplified Arabic"/>
          <w:color w:val="000000"/>
          <w:sz w:val="28"/>
          <w:szCs w:val="28"/>
          <w:rtl/>
          <w:lang w:bidi="ar-QA"/>
        </w:rPr>
        <w:t>هتمام بكون ال</w:t>
      </w:r>
      <w:r w:rsidRPr="00135480">
        <w:rPr>
          <w:rFonts w:ascii="Simplified Arabic" w:hAnsi="Simplified Arabic" w:cs="Simplified Arabic" w:hint="cs"/>
          <w:color w:val="000000"/>
          <w:sz w:val="28"/>
          <w:szCs w:val="28"/>
          <w:rtl/>
          <w:lang w:bidi="ar-QA"/>
        </w:rPr>
        <w:t>إ</w:t>
      </w:r>
      <w:r w:rsidRPr="00135480">
        <w:rPr>
          <w:rFonts w:ascii="Simplified Arabic" w:hAnsi="Simplified Arabic" w:cs="Simplified Arabic"/>
          <w:color w:val="000000"/>
          <w:sz w:val="28"/>
          <w:szCs w:val="28"/>
          <w:rtl/>
          <w:lang w:bidi="ar-QA"/>
        </w:rPr>
        <w:t>تفاقية شاملة وتفصيلية تحتوي على كل الجوانب و</w:t>
      </w:r>
      <w:r w:rsidRPr="00135480">
        <w:rPr>
          <w:rFonts w:ascii="Simplified Arabic" w:hAnsi="Simplified Arabic" w:cs="Simplified Arabic" w:hint="cs"/>
          <w:color w:val="000000"/>
          <w:sz w:val="28"/>
          <w:szCs w:val="28"/>
          <w:rtl/>
          <w:lang w:bidi="ar-QA"/>
        </w:rPr>
        <w:t>ي</w:t>
      </w:r>
      <w:r w:rsidRPr="00135480">
        <w:rPr>
          <w:rFonts w:ascii="Simplified Arabic" w:hAnsi="Simplified Arabic" w:cs="Simplified Arabic"/>
          <w:color w:val="000000"/>
          <w:sz w:val="28"/>
          <w:szCs w:val="28"/>
          <w:rtl/>
          <w:lang w:bidi="ar-QA"/>
        </w:rPr>
        <w:t>راع</w:t>
      </w:r>
      <w:r w:rsidRPr="00135480">
        <w:rPr>
          <w:rFonts w:ascii="Simplified Arabic" w:hAnsi="Simplified Arabic" w:cs="Simplified Arabic" w:hint="cs"/>
          <w:color w:val="000000"/>
          <w:sz w:val="28"/>
          <w:szCs w:val="28"/>
          <w:rtl/>
          <w:lang w:bidi="ar-QA"/>
        </w:rPr>
        <w:t>ى</w:t>
      </w:r>
      <w:r w:rsidRPr="00135480">
        <w:rPr>
          <w:rFonts w:ascii="Simplified Arabic" w:hAnsi="Simplified Arabic" w:cs="Simplified Arabic"/>
          <w:color w:val="000000"/>
          <w:sz w:val="28"/>
          <w:szCs w:val="28"/>
          <w:rtl/>
          <w:lang w:bidi="ar-QA"/>
        </w:rPr>
        <w:t xml:space="preserve"> فيها </w:t>
      </w:r>
      <w:r w:rsidRPr="00135480">
        <w:rPr>
          <w:rFonts w:ascii="Simplified Arabic" w:hAnsi="Simplified Arabic" w:cs="Simplified Arabic" w:hint="cs"/>
          <w:color w:val="000000"/>
          <w:sz w:val="28"/>
          <w:szCs w:val="28"/>
          <w:rtl/>
          <w:lang w:bidi="ar-QA"/>
        </w:rPr>
        <w:t>إ</w:t>
      </w:r>
      <w:r w:rsidRPr="00135480">
        <w:rPr>
          <w:rFonts w:ascii="Simplified Arabic" w:hAnsi="Simplified Arabic" w:cs="Simplified Arabic"/>
          <w:color w:val="000000"/>
          <w:sz w:val="28"/>
          <w:szCs w:val="28"/>
          <w:rtl/>
          <w:lang w:bidi="ar-QA"/>
        </w:rPr>
        <w:t xml:space="preserve">عتبارات الشكل والمضمون من حيث جودة وصحة ودقة </w:t>
      </w:r>
      <w:r w:rsidRPr="00135480">
        <w:rPr>
          <w:rFonts w:ascii="Simplified Arabic" w:hAnsi="Simplified Arabic" w:cs="Simplified Arabic" w:hint="cs"/>
          <w:color w:val="000000"/>
          <w:sz w:val="28"/>
          <w:szCs w:val="28"/>
          <w:rtl/>
          <w:lang w:bidi="ar-QA"/>
        </w:rPr>
        <w:t>إ</w:t>
      </w:r>
      <w:r w:rsidRPr="00135480">
        <w:rPr>
          <w:rFonts w:ascii="Simplified Arabic" w:hAnsi="Simplified Arabic" w:cs="Simplified Arabic"/>
          <w:color w:val="000000"/>
          <w:sz w:val="28"/>
          <w:szCs w:val="28"/>
          <w:rtl/>
          <w:lang w:bidi="ar-QA"/>
        </w:rPr>
        <w:t xml:space="preserve">ختيار الألفاظ والتعبيرات </w:t>
      </w:r>
      <w:r w:rsidRPr="00135480">
        <w:rPr>
          <w:rFonts w:ascii="Simplified Arabic" w:hAnsi="Simplified Arabic" w:cs="Simplified Arabic" w:hint="cs"/>
          <w:color w:val="000000"/>
          <w:sz w:val="28"/>
          <w:szCs w:val="28"/>
          <w:rtl/>
          <w:lang w:bidi="ar-QA"/>
        </w:rPr>
        <w:t xml:space="preserve">بحيث </w:t>
      </w:r>
      <w:r w:rsidRPr="00135480">
        <w:rPr>
          <w:rFonts w:ascii="Simplified Arabic" w:hAnsi="Simplified Arabic" w:cs="Simplified Arabic"/>
          <w:color w:val="000000"/>
          <w:sz w:val="28"/>
          <w:szCs w:val="28"/>
          <w:rtl/>
          <w:lang w:bidi="ar-QA"/>
        </w:rPr>
        <w:t>لا تنشأ أي عقبات أثناء التنفيذ الفعلي لل</w:t>
      </w:r>
      <w:r w:rsidRPr="00135480">
        <w:rPr>
          <w:rFonts w:ascii="Simplified Arabic" w:hAnsi="Simplified Arabic" w:cs="Simplified Arabic" w:hint="cs"/>
          <w:color w:val="000000"/>
          <w:sz w:val="28"/>
          <w:szCs w:val="28"/>
          <w:rtl/>
          <w:lang w:bidi="ar-QA"/>
        </w:rPr>
        <w:t>إ</w:t>
      </w:r>
      <w:r w:rsidRPr="00135480">
        <w:rPr>
          <w:rFonts w:ascii="Simplified Arabic" w:hAnsi="Simplified Arabic" w:cs="Simplified Arabic"/>
          <w:color w:val="000000"/>
          <w:sz w:val="28"/>
          <w:szCs w:val="28"/>
          <w:rtl/>
          <w:lang w:bidi="ar-QA"/>
        </w:rPr>
        <w:t>تفاق التفاوضي.</w:t>
      </w:r>
      <w:r w:rsidRPr="00135480">
        <w:rPr>
          <w:rFonts w:ascii="Simplified Arabic" w:hAnsi="Simplified Arabic" w:cs="Simplified Arabic" w:hint="cs"/>
          <w:sz w:val="28"/>
          <w:szCs w:val="28"/>
          <w:u w:val="single"/>
          <w:rtl/>
        </w:rPr>
        <w:t xml:space="preserve">  </w:t>
      </w:r>
      <w:bookmarkStart w:id="0" w:name="_GoBack"/>
      <w:bookmarkEnd w:id="0"/>
    </w:p>
    <w:sectPr w:rsidR="006329AE" w:rsidRPr="008C0016" w:rsidSect="000541B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05pt;height:11.05pt" o:bullet="t">
        <v:imagedata r:id="rId1" o:title="mso5EF3"/>
      </v:shape>
    </w:pict>
  </w:numPicBullet>
  <w:abstractNum w:abstractNumId="0">
    <w:nsid w:val="05DD1688"/>
    <w:multiLevelType w:val="multilevel"/>
    <w:tmpl w:val="1B584D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0"/>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20B44E6C"/>
    <w:multiLevelType w:val="hybridMultilevel"/>
    <w:tmpl w:val="8B025A4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473131"/>
    <w:multiLevelType w:val="multilevel"/>
    <w:tmpl w:val="BE125E56"/>
    <w:lvl w:ilvl="0">
      <w:numFmt w:val="bullet"/>
      <w:lvlText w:val="-"/>
      <w:lvlJc w:val="left"/>
      <w:pPr>
        <w:tabs>
          <w:tab w:val="num" w:pos="720"/>
        </w:tabs>
        <w:ind w:left="720" w:hanging="360"/>
      </w:pPr>
      <w:rPr>
        <w:rFonts w:ascii="Arial" w:eastAsiaTheme="minorHAnsi" w:hAnsi="Arial" w:cs="Arial" w:hint="default"/>
        <w:b/>
        <w:bCs/>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23095A31"/>
    <w:multiLevelType w:val="multilevel"/>
    <w:tmpl w:val="9D6847E4"/>
    <w:lvl w:ilvl="0">
      <w:start w:val="1"/>
      <w:numFmt w:val="bullet"/>
      <w:lvlText w:val=""/>
      <w:lvlJc w:val="left"/>
      <w:pPr>
        <w:tabs>
          <w:tab w:val="num" w:pos="720"/>
        </w:tabs>
        <w:ind w:left="720" w:hanging="360"/>
      </w:pPr>
      <w:rPr>
        <w:rFonts w:ascii="Symbol" w:hAnsi="Symbol" w:hint="default"/>
        <w:sz w:val="28"/>
        <w:szCs w:val="28"/>
        <w:vertAlign w:val="baseline"/>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26D916EE"/>
    <w:multiLevelType w:val="hybridMultilevel"/>
    <w:tmpl w:val="9B92A0F6"/>
    <w:lvl w:ilvl="0" w:tplc="F8FA4622">
      <w:numFmt w:val="bullet"/>
      <w:lvlText w:val="-"/>
      <w:lvlJc w:val="left"/>
      <w:pPr>
        <w:ind w:left="720" w:hanging="360"/>
      </w:pPr>
      <w:rPr>
        <w:rFonts w:ascii="Arial" w:eastAsiaTheme="minorHAnsi" w:hAnsi="Arial" w:cs="Aria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B7299F"/>
    <w:multiLevelType w:val="hybridMultilevel"/>
    <w:tmpl w:val="DFC64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0F3946"/>
    <w:multiLevelType w:val="hybridMultilevel"/>
    <w:tmpl w:val="E76A588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E140F0"/>
    <w:multiLevelType w:val="hybridMultilevel"/>
    <w:tmpl w:val="CB004FA0"/>
    <w:lvl w:ilvl="0" w:tplc="D99011B8">
      <w:start w:val="1"/>
      <w:numFmt w:val="decimal"/>
      <w:lvlText w:val="%1."/>
      <w:lvlJc w:val="left"/>
      <w:pPr>
        <w:ind w:left="1111" w:hanging="360"/>
      </w:pPr>
      <w:rPr>
        <w:b/>
        <w:bCs/>
      </w:rPr>
    </w:lvl>
    <w:lvl w:ilvl="1" w:tplc="04090019" w:tentative="1">
      <w:start w:val="1"/>
      <w:numFmt w:val="lowerLetter"/>
      <w:lvlText w:val="%2."/>
      <w:lvlJc w:val="left"/>
      <w:pPr>
        <w:ind w:left="1831" w:hanging="360"/>
      </w:pPr>
    </w:lvl>
    <w:lvl w:ilvl="2" w:tplc="0409001B" w:tentative="1">
      <w:start w:val="1"/>
      <w:numFmt w:val="lowerRoman"/>
      <w:lvlText w:val="%3."/>
      <w:lvlJc w:val="right"/>
      <w:pPr>
        <w:ind w:left="2551" w:hanging="180"/>
      </w:pPr>
    </w:lvl>
    <w:lvl w:ilvl="3" w:tplc="0409000F" w:tentative="1">
      <w:start w:val="1"/>
      <w:numFmt w:val="decimal"/>
      <w:lvlText w:val="%4."/>
      <w:lvlJc w:val="left"/>
      <w:pPr>
        <w:ind w:left="3271" w:hanging="360"/>
      </w:pPr>
    </w:lvl>
    <w:lvl w:ilvl="4" w:tplc="04090019" w:tentative="1">
      <w:start w:val="1"/>
      <w:numFmt w:val="lowerLetter"/>
      <w:lvlText w:val="%5."/>
      <w:lvlJc w:val="left"/>
      <w:pPr>
        <w:ind w:left="3991" w:hanging="360"/>
      </w:pPr>
    </w:lvl>
    <w:lvl w:ilvl="5" w:tplc="0409001B" w:tentative="1">
      <w:start w:val="1"/>
      <w:numFmt w:val="lowerRoman"/>
      <w:lvlText w:val="%6."/>
      <w:lvlJc w:val="right"/>
      <w:pPr>
        <w:ind w:left="4711" w:hanging="180"/>
      </w:pPr>
    </w:lvl>
    <w:lvl w:ilvl="6" w:tplc="0409000F">
      <w:start w:val="1"/>
      <w:numFmt w:val="decimal"/>
      <w:lvlText w:val="%7."/>
      <w:lvlJc w:val="left"/>
      <w:pPr>
        <w:ind w:left="5431" w:hanging="360"/>
      </w:pPr>
      <w:rPr>
        <w:b/>
        <w:bCs/>
        <w:vertAlign w:val="baseline"/>
      </w:rPr>
    </w:lvl>
    <w:lvl w:ilvl="7" w:tplc="04090019" w:tentative="1">
      <w:start w:val="1"/>
      <w:numFmt w:val="lowerLetter"/>
      <w:lvlText w:val="%8."/>
      <w:lvlJc w:val="left"/>
      <w:pPr>
        <w:ind w:left="6151" w:hanging="360"/>
      </w:pPr>
    </w:lvl>
    <w:lvl w:ilvl="8" w:tplc="0409001B" w:tentative="1">
      <w:start w:val="1"/>
      <w:numFmt w:val="lowerRoman"/>
      <w:lvlText w:val="%9."/>
      <w:lvlJc w:val="right"/>
      <w:pPr>
        <w:ind w:left="6871" w:hanging="180"/>
      </w:pPr>
    </w:lvl>
  </w:abstractNum>
  <w:abstractNum w:abstractNumId="8">
    <w:nsid w:val="3F7C3ED9"/>
    <w:multiLevelType w:val="multilevel"/>
    <w:tmpl w:val="04CEAC8A"/>
    <w:lvl w:ilvl="0">
      <w:numFmt w:val="bullet"/>
      <w:lvlText w:val="-"/>
      <w:lvlJc w:val="left"/>
      <w:pPr>
        <w:tabs>
          <w:tab w:val="num" w:pos="720"/>
        </w:tabs>
        <w:ind w:left="720" w:hanging="360"/>
      </w:pPr>
      <w:rPr>
        <w:rFonts w:ascii="Arial" w:eastAsiaTheme="minorHAnsi" w:hAnsi="Arial" w:cs="Arial" w:hint="default"/>
        <w:b/>
        <w:bCs/>
        <w:sz w:val="20"/>
      </w:rPr>
    </w:lvl>
    <w:lvl w:ilvl="1">
      <w:start w:val="1"/>
      <w:numFmt w:val="bullet"/>
      <w:lvlText w:val=""/>
      <w:lvlJc w:val="left"/>
      <w:pPr>
        <w:tabs>
          <w:tab w:val="num" w:pos="501"/>
        </w:tabs>
        <w:ind w:left="501" w:hanging="360"/>
      </w:pPr>
      <w:rPr>
        <w:rFonts w:ascii="Symbol" w:hAnsi="Symbol" w:hint="default"/>
        <w:sz w:val="28"/>
        <w:szCs w:val="28"/>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6C39156C"/>
    <w:multiLevelType w:val="hybridMultilevel"/>
    <w:tmpl w:val="02362D78"/>
    <w:lvl w:ilvl="0" w:tplc="04090007">
      <w:start w:val="1"/>
      <w:numFmt w:val="bullet"/>
      <w:lvlText w:val=""/>
      <w:lvlPicBulletId w:val="0"/>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nsid w:val="6C542816"/>
    <w:multiLevelType w:val="multilevel"/>
    <w:tmpl w:val="04C094D8"/>
    <w:lvl w:ilvl="0">
      <w:numFmt w:val="bullet"/>
      <w:lvlText w:val="-"/>
      <w:lvlJc w:val="left"/>
      <w:pPr>
        <w:tabs>
          <w:tab w:val="num" w:pos="720"/>
        </w:tabs>
        <w:ind w:left="720" w:hanging="360"/>
      </w:pPr>
      <w:rPr>
        <w:rFonts w:ascii="Arial" w:eastAsiaTheme="minorHAnsi" w:hAnsi="Arial" w:cs="Arial" w:hint="default"/>
        <w:b/>
        <w:bCs/>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77A12B6B"/>
    <w:multiLevelType w:val="hybridMultilevel"/>
    <w:tmpl w:val="2DC8D048"/>
    <w:lvl w:ilvl="0" w:tplc="AD8A029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4"/>
  </w:num>
  <w:num w:numId="4">
    <w:abstractNumId w:val="7"/>
  </w:num>
  <w:num w:numId="5">
    <w:abstractNumId w:val="3"/>
  </w:num>
  <w:num w:numId="6">
    <w:abstractNumId w:val="9"/>
  </w:num>
  <w:num w:numId="7">
    <w:abstractNumId w:val="6"/>
  </w:num>
  <w:num w:numId="8">
    <w:abstractNumId w:val="1"/>
  </w:num>
  <w:num w:numId="9">
    <w:abstractNumId w:val="8"/>
  </w:num>
  <w:num w:numId="10">
    <w:abstractNumId w:val="2"/>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016"/>
    <w:rsid w:val="000541BF"/>
    <w:rsid w:val="006329AE"/>
    <w:rsid w:val="008C00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01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00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01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00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1612</Words>
  <Characters>9191</Characters>
  <Application>Microsoft Office Word</Application>
  <DocSecurity>0</DocSecurity>
  <Lines>76</Lines>
  <Paragraphs>21</Paragraphs>
  <ScaleCrop>false</ScaleCrop>
  <Company>Microsoft (C)</Company>
  <LinksUpToDate>false</LinksUpToDate>
  <CharactersWithSpaces>10782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1</cp:revision>
  <dcterms:created xsi:type="dcterms:W3CDTF">2017-05-17T18:13:00Z</dcterms:created>
  <dcterms:modified xsi:type="dcterms:W3CDTF">2017-05-17T18:13:00Z</dcterms:modified>
</cp:coreProperties>
</file>