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C29" w:rsidRPr="000C3C29" w:rsidRDefault="000C3C29" w:rsidP="000C3C29">
      <w:pPr>
        <w:shd w:val="clear" w:color="auto" w:fill="FFFFFF"/>
        <w:spacing w:before="100" w:beforeAutospacing="1" w:after="150" w:line="240" w:lineRule="auto"/>
        <w:jc w:val="both"/>
        <w:rPr>
          <w:rFonts w:ascii="Simplified Arabic" w:hAnsi="Simplified Arabic" w:cs="Simplified Arabic"/>
          <w:b/>
          <w:bCs/>
          <w:sz w:val="40"/>
          <w:szCs w:val="40"/>
          <w:rtl/>
          <w:lang w:bidi="ar-DZ"/>
        </w:rPr>
      </w:pPr>
      <w:r w:rsidRPr="000C3C29">
        <w:rPr>
          <w:rFonts w:ascii="Simplified Arabic" w:eastAsia="Calibri" w:hAnsi="Simplified Arabic" w:cs="Simplified Arabic" w:hint="cs"/>
          <w:b/>
          <w:bCs/>
          <w:sz w:val="40"/>
          <w:szCs w:val="40"/>
          <w:rtl/>
          <w:lang w:bidi="ar-IQ"/>
        </w:rPr>
        <w:t xml:space="preserve">المبحث السادس </w:t>
      </w:r>
      <w:r w:rsidRPr="000C3C29">
        <w:rPr>
          <w:rFonts w:ascii="Simplified Arabic" w:hAnsi="Simplified Arabic" w:cs="Simplified Arabic" w:hint="cs"/>
          <w:b/>
          <w:bCs/>
          <w:sz w:val="40"/>
          <w:szCs w:val="40"/>
          <w:rtl/>
          <w:lang w:bidi="ar-DZ"/>
        </w:rPr>
        <w:t>- التدريب</w:t>
      </w:r>
    </w:p>
    <w:p w:rsidR="000C3C29" w:rsidRPr="000C3C29" w:rsidRDefault="000C3C29" w:rsidP="000C3C29">
      <w:pPr>
        <w:spacing w:line="240" w:lineRule="auto"/>
        <w:ind w:left="720"/>
        <w:contextualSpacing/>
        <w:jc w:val="both"/>
        <w:rPr>
          <w:rFonts w:ascii="Simplified Arabic" w:hAnsi="Simplified Arabic" w:cs="Simplified Arabic"/>
          <w:sz w:val="28"/>
          <w:szCs w:val="28"/>
        </w:rPr>
      </w:pPr>
      <w:r w:rsidRPr="000C3C29">
        <w:rPr>
          <w:rFonts w:ascii="Simplified Arabic" w:hAnsi="Simplified Arabic" w:cs="Simplified Arabic" w:hint="cs"/>
          <w:b/>
          <w:bCs/>
          <w:sz w:val="28"/>
          <w:szCs w:val="28"/>
          <w:rtl/>
          <w:lang w:bidi="ar-DZ"/>
        </w:rPr>
        <w:t xml:space="preserve">أولاً- </w:t>
      </w:r>
      <w:r w:rsidRPr="000C3C29">
        <w:rPr>
          <w:rFonts w:ascii="Simplified Arabic" w:hAnsi="Simplified Arabic" w:cs="Simplified Arabic"/>
          <w:b/>
          <w:bCs/>
          <w:sz w:val="28"/>
          <w:szCs w:val="28"/>
          <w:rtl/>
          <w:lang w:bidi="ar-DZ"/>
        </w:rPr>
        <w:t>مفهوم التدريب:</w:t>
      </w:r>
      <w:r w:rsidRPr="000C3C29">
        <w:rPr>
          <w:rFonts w:ascii="Simplified Arabic" w:hAnsi="Simplified Arabic" w:cs="Simplified Arabic" w:hint="cs"/>
          <w:b/>
          <w:bCs/>
          <w:sz w:val="28"/>
          <w:szCs w:val="28"/>
          <w:rtl/>
          <w:lang w:bidi="ar-DZ"/>
        </w:rPr>
        <w:t xml:space="preserve"> </w:t>
      </w:r>
      <w:r w:rsidRPr="000C3C29">
        <w:rPr>
          <w:rFonts w:ascii="Simplified Arabic" w:hAnsi="Simplified Arabic" w:cs="Simplified Arabic"/>
          <w:sz w:val="28"/>
          <w:szCs w:val="28"/>
          <w:rtl/>
          <w:lang w:bidi="ar-DZ"/>
        </w:rPr>
        <w:t>التدريب عملية صقل وتنمية للمهارات في سياق معرفي ومنهجي وعلمي</w:t>
      </w:r>
      <w:r w:rsidRPr="000C3C29">
        <w:rPr>
          <w:rFonts w:ascii="Simplified Arabic" w:hAnsi="Simplified Arabic" w:cs="Simplified Arabic" w:hint="cs"/>
          <w:sz w:val="28"/>
          <w:szCs w:val="28"/>
          <w:rtl/>
          <w:lang w:bidi="ar-DZ"/>
        </w:rPr>
        <w:t xml:space="preserve">. </w:t>
      </w:r>
      <w:r w:rsidRPr="000C3C29">
        <w:rPr>
          <w:rFonts w:ascii="Simplified Arabic" w:hAnsi="Simplified Arabic" w:cs="Simplified Arabic" w:hint="cs"/>
          <w:sz w:val="28"/>
          <w:szCs w:val="28"/>
          <w:rtl/>
          <w:lang w:bidi="ar-IQ"/>
        </w:rPr>
        <w:t>أ</w:t>
      </w:r>
      <w:r w:rsidRPr="000C3C29">
        <w:rPr>
          <w:rFonts w:ascii="Simplified Arabic" w:hAnsi="Simplified Arabic" w:cs="Simplified Arabic" w:hint="cs"/>
          <w:sz w:val="28"/>
          <w:szCs w:val="28"/>
          <w:rtl/>
          <w:lang w:bidi="ar-DZ"/>
        </w:rPr>
        <w:t xml:space="preserve">و هي </w:t>
      </w:r>
      <w:r w:rsidRPr="000C3C29">
        <w:rPr>
          <w:rFonts w:ascii="Simplified Arabic" w:hAnsi="Simplified Arabic" w:cs="Simplified Arabic"/>
          <w:sz w:val="28"/>
          <w:szCs w:val="28"/>
          <w:rtl/>
          <w:lang w:bidi="ar-DZ"/>
        </w:rPr>
        <w:t>نشاط مخطط يهدف إلى تزويد الأفراد بمجموعة من المعلومات والمهارات التي تؤدي إلى زيادة معدلات أدائهم</w:t>
      </w:r>
      <w:r w:rsidRPr="000C3C29">
        <w:rPr>
          <w:rFonts w:ascii="Simplified Arabic" w:hAnsi="Simplified Arabic" w:cs="Simplified Arabic" w:hint="cs"/>
          <w:sz w:val="28"/>
          <w:szCs w:val="28"/>
          <w:rtl/>
          <w:lang w:bidi="ar-DZ"/>
        </w:rPr>
        <w:t xml:space="preserve">. أو هي </w:t>
      </w:r>
      <w:r w:rsidRPr="000C3C29">
        <w:rPr>
          <w:rFonts w:ascii="Simplified Arabic" w:hAnsi="Simplified Arabic" w:cs="Simplified Arabic"/>
          <w:sz w:val="28"/>
          <w:szCs w:val="28"/>
          <w:rtl/>
          <w:lang w:bidi="ar-DZ"/>
        </w:rPr>
        <w:t>عملية مخططة ومنظمة ومستمرة لتنمية سلوكات و</w:t>
      </w:r>
      <w:r w:rsidRPr="000C3C29">
        <w:rPr>
          <w:rFonts w:ascii="Simplified Arabic" w:hAnsi="Simplified Arabic" w:cs="Simplified Arabic" w:hint="cs"/>
          <w:sz w:val="28"/>
          <w:szCs w:val="28"/>
          <w:rtl/>
          <w:lang w:bidi="ar-DZ"/>
        </w:rPr>
        <w:t>إ</w:t>
      </w:r>
      <w:r w:rsidRPr="000C3C29">
        <w:rPr>
          <w:rFonts w:ascii="Simplified Arabic" w:hAnsi="Simplified Arabic" w:cs="Simplified Arabic"/>
          <w:sz w:val="28"/>
          <w:szCs w:val="28"/>
          <w:rtl/>
          <w:lang w:bidi="ar-DZ"/>
        </w:rPr>
        <w:t>تجاهات</w:t>
      </w:r>
      <w:r w:rsidRPr="000C3C29">
        <w:rPr>
          <w:rFonts w:ascii="Simplified Arabic" w:hAnsi="Simplified Arabic" w:cs="Simplified Arabic"/>
          <w:sz w:val="28"/>
          <w:szCs w:val="28"/>
          <w:vertAlign w:val="superscript"/>
          <w:rtl/>
          <w:lang w:bidi="ar-DZ"/>
        </w:rPr>
        <w:t xml:space="preserve"> </w:t>
      </w:r>
      <w:r w:rsidRPr="000C3C29">
        <w:rPr>
          <w:rFonts w:ascii="Simplified Arabic" w:hAnsi="Simplified Arabic" w:cs="Simplified Arabic"/>
          <w:sz w:val="28"/>
          <w:szCs w:val="28"/>
          <w:rtl/>
          <w:lang w:bidi="ar-DZ"/>
        </w:rPr>
        <w:t>الفرد أو المجموعة لتحسين الأداء و</w:t>
      </w:r>
      <w:r w:rsidRPr="000C3C29">
        <w:rPr>
          <w:rFonts w:ascii="Simplified Arabic" w:hAnsi="Simplified Arabic" w:cs="Simplified Arabic" w:hint="cs"/>
          <w:sz w:val="28"/>
          <w:szCs w:val="28"/>
          <w:rtl/>
          <w:lang w:bidi="ar-DZ"/>
        </w:rPr>
        <w:t>إ</w:t>
      </w:r>
      <w:r w:rsidRPr="000C3C29">
        <w:rPr>
          <w:rFonts w:ascii="Simplified Arabic" w:hAnsi="Simplified Arabic" w:cs="Simplified Arabic"/>
          <w:sz w:val="28"/>
          <w:szCs w:val="28"/>
          <w:rtl/>
          <w:lang w:bidi="ar-DZ"/>
        </w:rPr>
        <w:t>كتساب الخبرة، من خلال توسيع معارفهم وصقل مهاراتهم وقدراتهم عن طريق التحفيز المستمر على تعلم و</w:t>
      </w:r>
      <w:r w:rsidRPr="000C3C29">
        <w:rPr>
          <w:rFonts w:ascii="Simplified Arabic" w:hAnsi="Simplified Arabic" w:cs="Simplified Arabic" w:hint="cs"/>
          <w:sz w:val="28"/>
          <w:szCs w:val="28"/>
          <w:rtl/>
          <w:lang w:bidi="ar-DZ"/>
        </w:rPr>
        <w:t>إ</w:t>
      </w:r>
      <w:r w:rsidRPr="000C3C29">
        <w:rPr>
          <w:rFonts w:ascii="Simplified Arabic" w:hAnsi="Simplified Arabic" w:cs="Simplified Arabic"/>
          <w:sz w:val="28"/>
          <w:szCs w:val="28"/>
          <w:rtl/>
          <w:lang w:bidi="ar-DZ"/>
        </w:rPr>
        <w:t>ستخدام الأساليب الحديثة لتتفق مع طموحهم الشخصي، وذلك ضمن برنامج تخططه الإدارة مراعية فيها حاجياتهم وحاجات المنظمة وحاجات الدولة في المستقبل من أعمال.</w:t>
      </w:r>
      <w:r w:rsidRPr="000C3C29">
        <w:rPr>
          <w:rFonts w:ascii="Simplified Arabic" w:hAnsi="Simplified Arabic" w:cs="Simplified Arabic" w:hint="cs"/>
          <w:sz w:val="28"/>
          <w:szCs w:val="28"/>
          <w:rtl/>
          <w:lang w:bidi="ar-DZ"/>
        </w:rPr>
        <w:t xml:space="preserve"> </w:t>
      </w:r>
    </w:p>
    <w:p w:rsidR="000C3C29" w:rsidRPr="000C3C29" w:rsidRDefault="000C3C29" w:rsidP="000C3C29">
      <w:pPr>
        <w:spacing w:line="240" w:lineRule="auto"/>
        <w:ind w:left="720"/>
        <w:contextualSpacing/>
        <w:jc w:val="both"/>
        <w:rPr>
          <w:rFonts w:ascii="Simplified Arabic" w:hAnsi="Simplified Arabic" w:cs="Simplified Arabic"/>
          <w:sz w:val="28"/>
          <w:szCs w:val="28"/>
        </w:rPr>
      </w:pPr>
      <w:r w:rsidRPr="000C3C29">
        <w:rPr>
          <w:rFonts w:ascii="Simplified Arabic" w:hAnsi="Simplified Arabic" w:cs="Simplified Arabic" w:hint="cs"/>
          <w:b/>
          <w:bCs/>
          <w:sz w:val="28"/>
          <w:szCs w:val="28"/>
          <w:rtl/>
        </w:rPr>
        <w:t xml:space="preserve">ثانياً- </w:t>
      </w:r>
      <w:r w:rsidRPr="000C3C29">
        <w:rPr>
          <w:rFonts w:ascii="Simplified Arabic" w:hAnsi="Simplified Arabic" w:cs="Simplified Arabic"/>
          <w:b/>
          <w:bCs/>
          <w:sz w:val="28"/>
          <w:szCs w:val="28"/>
          <w:rtl/>
        </w:rPr>
        <w:t>أهمية التدريب:</w:t>
      </w:r>
      <w:r w:rsidRPr="000C3C29">
        <w:rPr>
          <w:rFonts w:ascii="Simplified Arabic" w:hAnsi="Simplified Arabic" w:cs="Simplified Arabic"/>
          <w:sz w:val="28"/>
          <w:szCs w:val="28"/>
          <w:rtl/>
        </w:rPr>
        <w:t xml:space="preserve"> للتدريب أهمية كبيرة لا يمكن حصرها إلا أننا سنحاول ذكر بعضها فيما يلي:</w:t>
      </w:r>
      <w:r w:rsidRPr="000C3C29">
        <w:rPr>
          <w:rFonts w:ascii="Simplified Arabic" w:hAnsi="Simplified Arabic" w:cs="Simplified Arabic" w:hint="cs"/>
          <w:sz w:val="28"/>
          <w:szCs w:val="28"/>
          <w:rtl/>
        </w:rPr>
        <w:t xml:space="preserve"> </w:t>
      </w:r>
    </w:p>
    <w:p w:rsidR="000C3C29" w:rsidRPr="000C3C29" w:rsidRDefault="000C3C29" w:rsidP="000C3C29">
      <w:pPr>
        <w:numPr>
          <w:ilvl w:val="0"/>
          <w:numId w:val="2"/>
        </w:numPr>
        <w:spacing w:line="240" w:lineRule="auto"/>
        <w:contextualSpacing/>
        <w:jc w:val="both"/>
        <w:rPr>
          <w:rFonts w:ascii="Simplified Arabic" w:hAnsi="Simplified Arabic" w:cs="Simplified Arabic"/>
          <w:sz w:val="28"/>
          <w:szCs w:val="28"/>
        </w:rPr>
      </w:pPr>
      <w:r w:rsidRPr="000C3C29">
        <w:rPr>
          <w:rFonts w:ascii="Simplified Arabic" w:hAnsi="Simplified Arabic" w:cs="Simplified Arabic"/>
          <w:sz w:val="28"/>
          <w:szCs w:val="28"/>
          <w:rtl/>
        </w:rPr>
        <w:t>إن نجاح الم</w:t>
      </w:r>
      <w:r w:rsidRPr="000C3C29">
        <w:rPr>
          <w:rFonts w:ascii="Simplified Arabic" w:hAnsi="Simplified Arabic" w:cs="Simplified Arabic" w:hint="cs"/>
          <w:sz w:val="28"/>
          <w:szCs w:val="28"/>
          <w:rtl/>
        </w:rPr>
        <w:t>نظمات</w:t>
      </w:r>
      <w:r w:rsidRPr="000C3C29">
        <w:rPr>
          <w:rFonts w:ascii="Simplified Arabic" w:hAnsi="Simplified Arabic" w:cs="Simplified Arabic"/>
          <w:sz w:val="28"/>
          <w:szCs w:val="28"/>
          <w:rtl/>
        </w:rPr>
        <w:t xml:space="preserve"> مرتبط بالضرورة بتدريب الأفراد، فهو يعتبر وسيلة للتنمية الإقتصادية و الإزدهار</w:t>
      </w:r>
      <w:r w:rsidRPr="000C3C29">
        <w:rPr>
          <w:rFonts w:ascii="Simplified Arabic" w:hAnsi="Simplified Arabic" w:cs="Simplified Arabic" w:hint="cs"/>
          <w:sz w:val="28"/>
          <w:szCs w:val="28"/>
          <w:rtl/>
        </w:rPr>
        <w:t xml:space="preserve"> </w:t>
      </w:r>
      <w:r w:rsidRPr="000C3C29">
        <w:rPr>
          <w:rFonts w:ascii="Simplified Arabic" w:hAnsi="Simplified Arabic" w:cs="Simplified Arabic"/>
          <w:sz w:val="28"/>
          <w:szCs w:val="28"/>
          <w:rtl/>
        </w:rPr>
        <w:t>الإجتماعي، والتأمين ضد البطالة والشيخوخة وفقدان التوظيف وعدم ملائمة الفرد لعمله.</w:t>
      </w:r>
      <w:r w:rsidRPr="000C3C29">
        <w:rPr>
          <w:rFonts w:ascii="Simplified Arabic" w:hAnsi="Simplified Arabic" w:cs="Simplified Arabic"/>
          <w:sz w:val="28"/>
          <w:szCs w:val="28"/>
          <w:rtl/>
          <w:lang w:bidi="ar-DZ"/>
        </w:rPr>
        <w:t xml:space="preserve"> </w:t>
      </w:r>
    </w:p>
    <w:p w:rsidR="000C3C29" w:rsidRPr="000C3C29" w:rsidRDefault="000C3C29" w:rsidP="000C3C29">
      <w:pPr>
        <w:numPr>
          <w:ilvl w:val="0"/>
          <w:numId w:val="2"/>
        </w:numPr>
        <w:spacing w:line="240" w:lineRule="auto"/>
        <w:contextualSpacing/>
        <w:jc w:val="both"/>
        <w:rPr>
          <w:rFonts w:ascii="Simplified Arabic" w:hAnsi="Simplified Arabic" w:cs="Simplified Arabic"/>
          <w:sz w:val="28"/>
          <w:szCs w:val="28"/>
        </w:rPr>
      </w:pPr>
      <w:r w:rsidRPr="000C3C29">
        <w:rPr>
          <w:rFonts w:ascii="Simplified Arabic" w:hAnsi="Simplified Arabic" w:cs="Simplified Arabic"/>
          <w:sz w:val="28"/>
          <w:szCs w:val="28"/>
          <w:rtl/>
          <w:lang w:bidi="ar-DZ"/>
        </w:rPr>
        <w:t>منذ 1987 ظهرت معايير الإيزو (</w:t>
      </w:r>
      <w:r w:rsidRPr="000C3C29">
        <w:rPr>
          <w:rFonts w:ascii="Simplified Arabic" w:hAnsi="Simplified Arabic" w:cs="Simplified Arabic"/>
          <w:sz w:val="28"/>
          <w:szCs w:val="28"/>
          <w:lang w:bidi="ar-DZ"/>
        </w:rPr>
        <w:t>ISO</w:t>
      </w:r>
      <w:r w:rsidRPr="000C3C29">
        <w:rPr>
          <w:rFonts w:ascii="Simplified Arabic" w:hAnsi="Simplified Arabic" w:cs="Simplified Arabic"/>
          <w:sz w:val="28"/>
          <w:szCs w:val="28"/>
          <w:rtl/>
          <w:lang w:bidi="ar-DZ"/>
        </w:rPr>
        <w:t xml:space="preserve">) 9001، 9002، 9003، والتدريب هو </w:t>
      </w:r>
      <w:r w:rsidRPr="000C3C29">
        <w:rPr>
          <w:rFonts w:ascii="Simplified Arabic" w:hAnsi="Simplified Arabic" w:cs="Simplified Arabic" w:hint="cs"/>
          <w:sz w:val="28"/>
          <w:szCs w:val="28"/>
          <w:rtl/>
          <w:lang w:bidi="ar-DZ"/>
        </w:rPr>
        <w:t>أ</w:t>
      </w:r>
      <w:r w:rsidRPr="000C3C29">
        <w:rPr>
          <w:rFonts w:ascii="Simplified Arabic" w:hAnsi="Simplified Arabic" w:cs="Simplified Arabic"/>
          <w:sz w:val="28"/>
          <w:szCs w:val="28"/>
          <w:rtl/>
          <w:lang w:bidi="ar-DZ"/>
        </w:rPr>
        <w:t xml:space="preserve">حد </w:t>
      </w:r>
      <w:r w:rsidRPr="000C3C29">
        <w:rPr>
          <w:rFonts w:ascii="Simplified Arabic" w:hAnsi="Simplified Arabic" w:cs="Simplified Arabic" w:hint="cs"/>
          <w:sz w:val="28"/>
          <w:szCs w:val="28"/>
          <w:rtl/>
          <w:lang w:bidi="ar-DZ"/>
        </w:rPr>
        <w:t xml:space="preserve">العناصر من </w:t>
      </w:r>
      <w:r w:rsidRPr="000C3C29">
        <w:rPr>
          <w:rFonts w:ascii="Simplified Arabic" w:hAnsi="Simplified Arabic" w:cs="Simplified Arabic"/>
          <w:sz w:val="28"/>
          <w:szCs w:val="28"/>
          <w:rtl/>
          <w:lang w:bidi="ar-DZ"/>
        </w:rPr>
        <w:t>عشرين عنصر</w:t>
      </w:r>
      <w:r w:rsidRPr="000C3C29">
        <w:rPr>
          <w:rFonts w:ascii="Simplified Arabic" w:hAnsi="Simplified Arabic" w:cs="Simplified Arabic" w:hint="cs"/>
          <w:sz w:val="28"/>
          <w:szCs w:val="28"/>
          <w:rtl/>
          <w:lang w:bidi="ar-DZ"/>
        </w:rPr>
        <w:t>اً</w:t>
      </w:r>
      <w:r w:rsidRPr="000C3C29">
        <w:rPr>
          <w:rFonts w:ascii="Simplified Arabic" w:hAnsi="Simplified Arabic" w:cs="Simplified Arabic"/>
          <w:sz w:val="28"/>
          <w:szCs w:val="28"/>
          <w:rtl/>
          <w:lang w:bidi="ar-DZ"/>
        </w:rPr>
        <w:t xml:space="preserve"> التي تؤخذ بعين الإعتبار.</w:t>
      </w:r>
      <w:r w:rsidRPr="000C3C29">
        <w:rPr>
          <w:rFonts w:ascii="Simplified Arabic" w:hAnsi="Simplified Arabic" w:cs="Simplified Arabic" w:hint="cs"/>
          <w:sz w:val="28"/>
          <w:szCs w:val="28"/>
          <w:rtl/>
        </w:rPr>
        <w:t xml:space="preserve"> </w:t>
      </w:r>
    </w:p>
    <w:p w:rsidR="000C3C29" w:rsidRPr="000C3C29" w:rsidRDefault="000C3C29" w:rsidP="000C3C29">
      <w:pPr>
        <w:numPr>
          <w:ilvl w:val="0"/>
          <w:numId w:val="2"/>
        </w:numPr>
        <w:spacing w:line="240" w:lineRule="auto"/>
        <w:contextualSpacing/>
        <w:jc w:val="both"/>
        <w:rPr>
          <w:rFonts w:ascii="Simplified Arabic" w:hAnsi="Simplified Arabic" w:cs="Simplified Arabic"/>
          <w:sz w:val="28"/>
          <w:szCs w:val="28"/>
        </w:rPr>
      </w:pPr>
      <w:r w:rsidRPr="000C3C29">
        <w:rPr>
          <w:rFonts w:ascii="Simplified Arabic" w:hAnsi="Simplified Arabic" w:cs="Simplified Arabic"/>
          <w:sz w:val="28"/>
          <w:szCs w:val="28"/>
          <w:rtl/>
        </w:rPr>
        <w:t>إن الأفراد الذين يلتحقون بالعمل لأول مرة يحتاجون إلى التهيئة المبدئية للقيام بأعباء الوظيفة التي سيشغلونها.</w:t>
      </w:r>
      <w:r w:rsidRPr="000C3C29">
        <w:rPr>
          <w:rFonts w:ascii="Simplified Arabic" w:hAnsi="Simplified Arabic" w:cs="Simplified Arabic" w:hint="cs"/>
          <w:sz w:val="28"/>
          <w:szCs w:val="28"/>
          <w:rtl/>
        </w:rPr>
        <w:t xml:space="preserve"> </w:t>
      </w:r>
    </w:p>
    <w:p w:rsidR="000C3C29" w:rsidRPr="000C3C29" w:rsidRDefault="000C3C29" w:rsidP="000C3C29">
      <w:pPr>
        <w:numPr>
          <w:ilvl w:val="0"/>
          <w:numId w:val="2"/>
        </w:numPr>
        <w:spacing w:line="240" w:lineRule="auto"/>
        <w:contextualSpacing/>
        <w:jc w:val="both"/>
        <w:rPr>
          <w:rFonts w:ascii="Simplified Arabic" w:hAnsi="Simplified Arabic" w:cs="Simplified Arabic"/>
          <w:sz w:val="28"/>
          <w:szCs w:val="28"/>
        </w:rPr>
      </w:pPr>
      <w:r w:rsidRPr="000C3C29">
        <w:rPr>
          <w:rFonts w:ascii="Simplified Arabic" w:hAnsi="Simplified Arabic" w:cs="Simplified Arabic"/>
          <w:sz w:val="28"/>
          <w:szCs w:val="28"/>
          <w:rtl/>
        </w:rPr>
        <w:t>الأفراد لا يقومون بعمل واحد ولا يمارسون مسؤولية واحدة فقط، بل ينتقلون بين عدة وظائف وعدة مسؤوليات خلال فترة عملهم، الشيء الذي يتطلب إعادة تدريبهم عند ترقيتهم و</w:t>
      </w:r>
      <w:r w:rsidRPr="000C3C29">
        <w:rPr>
          <w:rFonts w:ascii="Simplified Arabic" w:hAnsi="Simplified Arabic" w:cs="Simplified Arabic" w:hint="cs"/>
          <w:sz w:val="28"/>
          <w:szCs w:val="28"/>
          <w:rtl/>
        </w:rPr>
        <w:t>إ</w:t>
      </w:r>
      <w:r w:rsidRPr="000C3C29">
        <w:rPr>
          <w:rFonts w:ascii="Simplified Arabic" w:hAnsi="Simplified Arabic" w:cs="Simplified Arabic"/>
          <w:sz w:val="28"/>
          <w:szCs w:val="28"/>
          <w:rtl/>
        </w:rPr>
        <w:t>نتقالهم إلى وظائف أخرى.</w:t>
      </w:r>
      <w:r w:rsidRPr="000C3C29">
        <w:rPr>
          <w:rFonts w:ascii="Simplified Arabic" w:hAnsi="Simplified Arabic" w:cs="Simplified Arabic" w:hint="cs"/>
          <w:sz w:val="28"/>
          <w:szCs w:val="28"/>
          <w:rtl/>
        </w:rPr>
        <w:t xml:space="preserve"> </w:t>
      </w:r>
    </w:p>
    <w:p w:rsidR="000C3C29" w:rsidRPr="000C3C29" w:rsidRDefault="000C3C29" w:rsidP="000C3C29">
      <w:pPr>
        <w:numPr>
          <w:ilvl w:val="0"/>
          <w:numId w:val="2"/>
        </w:numPr>
        <w:spacing w:line="240" w:lineRule="auto"/>
        <w:contextualSpacing/>
        <w:jc w:val="both"/>
        <w:rPr>
          <w:rFonts w:ascii="Simplified Arabic" w:hAnsi="Simplified Arabic" w:cs="Simplified Arabic"/>
          <w:sz w:val="28"/>
          <w:szCs w:val="28"/>
          <w:lang w:bidi="ar-DZ"/>
        </w:rPr>
      </w:pPr>
      <w:r w:rsidRPr="000C3C29">
        <w:rPr>
          <w:rFonts w:ascii="Simplified Arabic" w:hAnsi="Simplified Arabic" w:cs="Simplified Arabic"/>
          <w:sz w:val="28"/>
          <w:szCs w:val="28"/>
          <w:rtl/>
        </w:rPr>
        <w:t>إن التطور التكنولوجي أو الآلي تواكبه تحسينات على عمليات الإنتاج، والذي أصبحت معه الإبداعية والإبتكارية هي الصفة الغالبة في العمل، وأصبح عامل اليوم مطالبا</w:t>
      </w:r>
      <w:r w:rsidRPr="000C3C29">
        <w:rPr>
          <w:rFonts w:ascii="Simplified Arabic" w:hAnsi="Simplified Arabic" w:cs="Simplified Arabic" w:hint="cs"/>
          <w:sz w:val="28"/>
          <w:szCs w:val="28"/>
          <w:rtl/>
        </w:rPr>
        <w:t>ً</w:t>
      </w:r>
      <w:r w:rsidRPr="000C3C29">
        <w:rPr>
          <w:rFonts w:ascii="Simplified Arabic" w:hAnsi="Simplified Arabic" w:cs="Simplified Arabic"/>
          <w:sz w:val="28"/>
          <w:szCs w:val="28"/>
          <w:rtl/>
        </w:rPr>
        <w:t xml:space="preserve"> بأن يكون لديه قدر من المهارة لتأدية الكثير من الواجبات التكنولوجية المعقدة والدقيقة، وهذا يتطلب تدريب الأفراد تبعا</w:t>
      </w:r>
      <w:r w:rsidRPr="000C3C29">
        <w:rPr>
          <w:rFonts w:ascii="Simplified Arabic" w:hAnsi="Simplified Arabic" w:cs="Simplified Arabic" w:hint="cs"/>
          <w:sz w:val="28"/>
          <w:szCs w:val="28"/>
          <w:rtl/>
        </w:rPr>
        <w:t>ً</w:t>
      </w:r>
      <w:r w:rsidRPr="000C3C29">
        <w:rPr>
          <w:rFonts w:ascii="Simplified Arabic" w:hAnsi="Simplified Arabic" w:cs="Simplified Arabic"/>
          <w:sz w:val="28"/>
          <w:szCs w:val="28"/>
          <w:rtl/>
        </w:rPr>
        <w:t xml:space="preserve"> لذلك.</w:t>
      </w:r>
      <w:r w:rsidRPr="000C3C29">
        <w:rPr>
          <w:rFonts w:ascii="Simplified Arabic" w:hAnsi="Simplified Arabic" w:cs="Simplified Arabic"/>
          <w:sz w:val="28"/>
          <w:szCs w:val="28"/>
          <w:rtl/>
          <w:lang w:bidi="ar-DZ"/>
        </w:rPr>
        <w:t xml:space="preserve"> </w:t>
      </w:r>
    </w:p>
    <w:p w:rsidR="000C3C29" w:rsidRPr="000C3C29" w:rsidRDefault="000C3C29" w:rsidP="000C3C29">
      <w:pPr>
        <w:numPr>
          <w:ilvl w:val="0"/>
          <w:numId w:val="2"/>
        </w:numPr>
        <w:spacing w:line="240" w:lineRule="auto"/>
        <w:contextualSpacing/>
        <w:jc w:val="both"/>
        <w:rPr>
          <w:rFonts w:ascii="Simplified Arabic" w:hAnsi="Simplified Arabic" w:cs="Simplified Arabic"/>
          <w:sz w:val="28"/>
          <w:szCs w:val="28"/>
        </w:rPr>
      </w:pPr>
      <w:r w:rsidRPr="000C3C29">
        <w:rPr>
          <w:rFonts w:ascii="Simplified Arabic" w:hAnsi="Simplified Arabic" w:cs="Simplified Arabic"/>
          <w:sz w:val="28"/>
          <w:szCs w:val="28"/>
          <w:rtl/>
          <w:lang w:bidi="ar-DZ"/>
        </w:rPr>
        <w:t xml:space="preserve"> </w:t>
      </w:r>
      <w:r w:rsidRPr="000C3C29">
        <w:rPr>
          <w:rFonts w:ascii="Simplified Arabic" w:hAnsi="Simplified Arabic" w:cs="Simplified Arabic"/>
          <w:sz w:val="28"/>
          <w:szCs w:val="28"/>
          <w:rtl/>
        </w:rPr>
        <w:t>بالنسبة للأفراد يعتبر التدريب وسيلة حوارية،</w:t>
      </w:r>
      <w:r w:rsidRPr="000C3C29">
        <w:rPr>
          <w:rFonts w:ascii="Simplified Arabic" w:hAnsi="Simplified Arabic" w:cs="Simplified Arabic"/>
          <w:sz w:val="28"/>
          <w:szCs w:val="28"/>
        </w:rPr>
        <w:t xml:space="preserve"> </w:t>
      </w:r>
      <w:r w:rsidRPr="000C3C29">
        <w:rPr>
          <w:rFonts w:ascii="Simplified Arabic" w:hAnsi="Simplified Arabic" w:cs="Simplified Arabic"/>
          <w:sz w:val="28"/>
          <w:szCs w:val="28"/>
          <w:rtl/>
        </w:rPr>
        <w:t>يحسن ال</w:t>
      </w:r>
      <w:r w:rsidRPr="000C3C29">
        <w:rPr>
          <w:rFonts w:ascii="Simplified Arabic" w:hAnsi="Simplified Arabic" w:cs="Simplified Arabic" w:hint="cs"/>
          <w:sz w:val="28"/>
          <w:szCs w:val="28"/>
          <w:rtl/>
        </w:rPr>
        <w:t>إ</w:t>
      </w:r>
      <w:r w:rsidRPr="000C3C29">
        <w:rPr>
          <w:rFonts w:ascii="Simplified Arabic" w:hAnsi="Simplified Arabic" w:cs="Simplified Arabic"/>
          <w:sz w:val="28"/>
          <w:szCs w:val="28"/>
          <w:rtl/>
        </w:rPr>
        <w:t>تصالات بين الإطارات في مختلف الوظائف</w:t>
      </w:r>
      <w:r w:rsidRPr="000C3C29">
        <w:rPr>
          <w:rFonts w:ascii="Simplified Arabic" w:hAnsi="Simplified Arabic" w:cs="Simplified Arabic"/>
          <w:sz w:val="28"/>
          <w:szCs w:val="28"/>
        </w:rPr>
        <w:t>.</w:t>
      </w:r>
      <w:r w:rsidRPr="000C3C29">
        <w:rPr>
          <w:rFonts w:ascii="Simplified Arabic" w:hAnsi="Simplified Arabic" w:cs="Simplified Arabic"/>
          <w:sz w:val="28"/>
          <w:szCs w:val="28"/>
          <w:rtl/>
          <w:lang w:bidi="ar-DZ"/>
        </w:rPr>
        <w:t xml:space="preserve"> </w:t>
      </w:r>
    </w:p>
    <w:p w:rsidR="000C3C29" w:rsidRPr="000C3C29" w:rsidRDefault="000C3C29" w:rsidP="000C3C29">
      <w:pPr>
        <w:numPr>
          <w:ilvl w:val="0"/>
          <w:numId w:val="2"/>
        </w:numPr>
        <w:spacing w:line="240" w:lineRule="auto"/>
        <w:contextualSpacing/>
        <w:jc w:val="both"/>
        <w:rPr>
          <w:rFonts w:ascii="Simplified Arabic" w:hAnsi="Simplified Arabic" w:cs="Simplified Arabic"/>
          <w:sz w:val="28"/>
          <w:szCs w:val="28"/>
        </w:rPr>
      </w:pPr>
      <w:r w:rsidRPr="000C3C29">
        <w:rPr>
          <w:rFonts w:ascii="Simplified Arabic" w:hAnsi="Simplified Arabic" w:cs="Simplified Arabic"/>
          <w:sz w:val="28"/>
          <w:szCs w:val="28"/>
          <w:rtl/>
          <w:lang w:bidi="ar-DZ"/>
        </w:rPr>
        <w:t>بالإضافة لكونه عاملا</w:t>
      </w:r>
      <w:r w:rsidRPr="000C3C29">
        <w:rPr>
          <w:rFonts w:ascii="Simplified Arabic" w:hAnsi="Simplified Arabic" w:cs="Simplified Arabic" w:hint="cs"/>
          <w:sz w:val="28"/>
          <w:szCs w:val="28"/>
          <w:rtl/>
          <w:lang w:bidi="ar-DZ"/>
        </w:rPr>
        <w:t>ً</w:t>
      </w:r>
      <w:r w:rsidRPr="000C3C29">
        <w:rPr>
          <w:rFonts w:ascii="Simplified Arabic" w:hAnsi="Simplified Arabic" w:cs="Simplified Arabic"/>
          <w:sz w:val="28"/>
          <w:szCs w:val="28"/>
          <w:rtl/>
          <w:lang w:bidi="ar-DZ"/>
        </w:rPr>
        <w:t xml:space="preserve"> يساعد على تأقلم الم</w:t>
      </w:r>
      <w:r w:rsidRPr="000C3C29">
        <w:rPr>
          <w:rFonts w:ascii="Simplified Arabic" w:hAnsi="Simplified Arabic" w:cs="Simplified Arabic" w:hint="cs"/>
          <w:sz w:val="28"/>
          <w:szCs w:val="28"/>
          <w:rtl/>
          <w:lang w:bidi="ar-DZ"/>
        </w:rPr>
        <w:t>نظمة</w:t>
      </w:r>
      <w:r w:rsidRPr="000C3C29">
        <w:rPr>
          <w:rFonts w:ascii="Simplified Arabic" w:hAnsi="Simplified Arabic" w:cs="Simplified Arabic"/>
          <w:sz w:val="28"/>
          <w:szCs w:val="28"/>
          <w:rtl/>
          <w:lang w:bidi="ar-DZ"/>
        </w:rPr>
        <w:t xml:space="preserve"> مع بيئتها، يساهم التدريب أيضا</w:t>
      </w:r>
      <w:r w:rsidRPr="000C3C29">
        <w:rPr>
          <w:rFonts w:ascii="Simplified Arabic" w:hAnsi="Simplified Arabic" w:cs="Simplified Arabic" w:hint="cs"/>
          <w:sz w:val="28"/>
          <w:szCs w:val="28"/>
          <w:rtl/>
          <w:lang w:bidi="ar-DZ"/>
        </w:rPr>
        <w:t>ً</w:t>
      </w:r>
      <w:r w:rsidRPr="000C3C29">
        <w:rPr>
          <w:rFonts w:ascii="Simplified Arabic" w:hAnsi="Simplified Arabic" w:cs="Simplified Arabic"/>
          <w:sz w:val="28"/>
          <w:szCs w:val="28"/>
          <w:rtl/>
          <w:lang w:bidi="ar-DZ"/>
        </w:rPr>
        <w:t xml:space="preserve"> في الحفاظ على </w:t>
      </w:r>
      <w:r w:rsidRPr="000C3C29">
        <w:rPr>
          <w:rFonts w:ascii="Simplified Arabic" w:hAnsi="Simplified Arabic" w:cs="Simplified Arabic" w:hint="cs"/>
          <w:sz w:val="28"/>
          <w:szCs w:val="28"/>
          <w:rtl/>
          <w:lang w:bidi="ar-DZ"/>
        </w:rPr>
        <w:t>بقائها</w:t>
      </w:r>
      <w:r w:rsidRPr="000C3C29">
        <w:rPr>
          <w:rFonts w:ascii="Simplified Arabic" w:hAnsi="Simplified Arabic" w:cs="Simplified Arabic"/>
          <w:sz w:val="28"/>
          <w:szCs w:val="28"/>
          <w:rtl/>
          <w:lang w:bidi="ar-DZ"/>
        </w:rPr>
        <w:t xml:space="preserve"> قادرة على المنافسة، حيث يعتبر مجالا</w:t>
      </w:r>
      <w:r w:rsidRPr="000C3C29">
        <w:rPr>
          <w:rFonts w:ascii="Simplified Arabic" w:hAnsi="Simplified Arabic" w:cs="Simplified Arabic" w:hint="cs"/>
          <w:sz w:val="28"/>
          <w:szCs w:val="28"/>
          <w:rtl/>
          <w:lang w:bidi="ar-DZ"/>
        </w:rPr>
        <w:t>ً</w:t>
      </w:r>
      <w:r w:rsidRPr="000C3C29">
        <w:rPr>
          <w:rFonts w:ascii="Simplified Arabic" w:hAnsi="Simplified Arabic" w:cs="Simplified Arabic"/>
          <w:sz w:val="28"/>
          <w:szCs w:val="28"/>
          <w:rtl/>
          <w:lang w:bidi="ar-DZ"/>
        </w:rPr>
        <w:t xml:space="preserve"> مميزا</w:t>
      </w:r>
      <w:r w:rsidRPr="000C3C29">
        <w:rPr>
          <w:rFonts w:ascii="Simplified Arabic" w:hAnsi="Simplified Arabic" w:cs="Simplified Arabic" w:hint="cs"/>
          <w:sz w:val="28"/>
          <w:szCs w:val="28"/>
          <w:rtl/>
          <w:lang w:bidi="ar-DZ"/>
        </w:rPr>
        <w:t>ً</w:t>
      </w:r>
      <w:r w:rsidRPr="000C3C29">
        <w:rPr>
          <w:rFonts w:ascii="Simplified Arabic" w:hAnsi="Simplified Arabic" w:cs="Simplified Arabic"/>
          <w:sz w:val="28"/>
          <w:szCs w:val="28"/>
          <w:rtl/>
          <w:lang w:bidi="ar-DZ"/>
        </w:rPr>
        <w:t xml:space="preserve"> يتحقق فيه التوافق الاجتماعي بل و عاملا</w:t>
      </w:r>
      <w:r w:rsidRPr="000C3C29">
        <w:rPr>
          <w:rFonts w:ascii="Simplified Arabic" w:hAnsi="Simplified Arabic" w:cs="Simplified Arabic" w:hint="cs"/>
          <w:sz w:val="28"/>
          <w:szCs w:val="28"/>
          <w:rtl/>
          <w:lang w:bidi="ar-DZ"/>
        </w:rPr>
        <w:t>ً</w:t>
      </w:r>
      <w:r w:rsidRPr="000C3C29">
        <w:rPr>
          <w:rFonts w:ascii="Simplified Arabic" w:hAnsi="Simplified Arabic" w:cs="Simplified Arabic"/>
          <w:sz w:val="28"/>
          <w:szCs w:val="28"/>
          <w:rtl/>
          <w:lang w:bidi="ar-DZ"/>
        </w:rPr>
        <w:t xml:space="preserve"> منسقا</w:t>
      </w:r>
      <w:r w:rsidRPr="000C3C29">
        <w:rPr>
          <w:rFonts w:ascii="Simplified Arabic" w:hAnsi="Simplified Arabic" w:cs="Simplified Arabic" w:hint="cs"/>
          <w:sz w:val="28"/>
          <w:szCs w:val="28"/>
          <w:rtl/>
          <w:lang w:bidi="ar-DZ"/>
        </w:rPr>
        <w:t>ً</w:t>
      </w:r>
      <w:r w:rsidRPr="000C3C29">
        <w:rPr>
          <w:rFonts w:ascii="Simplified Arabic" w:hAnsi="Simplified Arabic" w:cs="Simplified Arabic"/>
          <w:sz w:val="28"/>
          <w:szCs w:val="28"/>
          <w:rtl/>
          <w:lang w:bidi="ar-DZ"/>
        </w:rPr>
        <w:t xml:space="preserve"> بين الجانب ال</w:t>
      </w:r>
      <w:r w:rsidRPr="000C3C29">
        <w:rPr>
          <w:rFonts w:ascii="Simplified Arabic" w:hAnsi="Simplified Arabic" w:cs="Simplified Arabic" w:hint="cs"/>
          <w:sz w:val="28"/>
          <w:szCs w:val="28"/>
          <w:rtl/>
          <w:lang w:bidi="ar-DZ"/>
        </w:rPr>
        <w:t>إ</w:t>
      </w:r>
      <w:r w:rsidRPr="000C3C29">
        <w:rPr>
          <w:rFonts w:ascii="Simplified Arabic" w:hAnsi="Simplified Arabic" w:cs="Simplified Arabic"/>
          <w:sz w:val="28"/>
          <w:szCs w:val="28"/>
          <w:rtl/>
          <w:lang w:bidi="ar-DZ"/>
        </w:rPr>
        <w:t>جتماعي والجانب ال</w:t>
      </w:r>
      <w:r w:rsidRPr="000C3C29">
        <w:rPr>
          <w:rFonts w:ascii="Simplified Arabic" w:hAnsi="Simplified Arabic" w:cs="Simplified Arabic" w:hint="cs"/>
          <w:sz w:val="28"/>
          <w:szCs w:val="28"/>
          <w:rtl/>
          <w:lang w:bidi="ar-DZ"/>
        </w:rPr>
        <w:t>إ</w:t>
      </w:r>
      <w:r w:rsidRPr="000C3C29">
        <w:rPr>
          <w:rFonts w:ascii="Simplified Arabic" w:hAnsi="Simplified Arabic" w:cs="Simplified Arabic"/>
          <w:sz w:val="28"/>
          <w:szCs w:val="28"/>
          <w:rtl/>
          <w:lang w:bidi="ar-DZ"/>
        </w:rPr>
        <w:t>قتصادي، حيث يلعب دورا</w:t>
      </w:r>
      <w:r w:rsidRPr="000C3C29">
        <w:rPr>
          <w:rFonts w:ascii="Simplified Arabic" w:hAnsi="Simplified Arabic" w:cs="Simplified Arabic" w:hint="cs"/>
          <w:sz w:val="28"/>
          <w:szCs w:val="28"/>
          <w:rtl/>
          <w:lang w:bidi="ar-DZ"/>
        </w:rPr>
        <w:t>ً</w:t>
      </w:r>
      <w:r w:rsidRPr="000C3C29">
        <w:rPr>
          <w:rFonts w:ascii="Simplified Arabic" w:hAnsi="Simplified Arabic" w:cs="Simplified Arabic"/>
          <w:sz w:val="28"/>
          <w:szCs w:val="28"/>
          <w:rtl/>
          <w:lang w:bidi="ar-DZ"/>
        </w:rPr>
        <w:t xml:space="preserve"> أساسيا</w:t>
      </w:r>
      <w:r w:rsidRPr="000C3C29">
        <w:rPr>
          <w:rFonts w:ascii="Simplified Arabic" w:hAnsi="Simplified Arabic" w:cs="Simplified Arabic" w:hint="cs"/>
          <w:sz w:val="28"/>
          <w:szCs w:val="28"/>
          <w:rtl/>
          <w:lang w:bidi="ar-DZ"/>
        </w:rPr>
        <w:t>ً</w:t>
      </w:r>
      <w:r w:rsidRPr="000C3C29">
        <w:rPr>
          <w:rFonts w:ascii="Simplified Arabic" w:hAnsi="Simplified Arabic" w:cs="Simplified Arabic"/>
          <w:sz w:val="28"/>
          <w:szCs w:val="28"/>
          <w:rtl/>
          <w:lang w:bidi="ar-DZ"/>
        </w:rPr>
        <w:t xml:space="preserve"> في تحقيق الرضا المهني للأفراد وفي تحسين الكفاءة ال</w:t>
      </w:r>
      <w:r w:rsidRPr="000C3C29">
        <w:rPr>
          <w:rFonts w:ascii="Simplified Arabic" w:hAnsi="Simplified Arabic" w:cs="Simplified Arabic" w:hint="cs"/>
          <w:sz w:val="28"/>
          <w:szCs w:val="28"/>
          <w:rtl/>
          <w:lang w:bidi="ar-DZ"/>
        </w:rPr>
        <w:t>إ</w:t>
      </w:r>
      <w:r w:rsidRPr="000C3C29">
        <w:rPr>
          <w:rFonts w:ascii="Simplified Arabic" w:hAnsi="Simplified Arabic" w:cs="Simplified Arabic"/>
          <w:sz w:val="28"/>
          <w:szCs w:val="28"/>
          <w:rtl/>
          <w:lang w:bidi="ar-DZ"/>
        </w:rPr>
        <w:t>قتصادية للم</w:t>
      </w:r>
      <w:r w:rsidRPr="000C3C29">
        <w:rPr>
          <w:rFonts w:ascii="Simplified Arabic" w:hAnsi="Simplified Arabic" w:cs="Simplified Arabic" w:hint="cs"/>
          <w:sz w:val="28"/>
          <w:szCs w:val="28"/>
          <w:rtl/>
          <w:lang w:bidi="ar-DZ"/>
        </w:rPr>
        <w:t>نظمة</w:t>
      </w:r>
      <w:r w:rsidRPr="000C3C29">
        <w:rPr>
          <w:rFonts w:ascii="Simplified Arabic" w:hAnsi="Simplified Arabic" w:cs="Simplified Arabic"/>
          <w:sz w:val="28"/>
          <w:szCs w:val="28"/>
          <w:rtl/>
          <w:lang w:bidi="ar-DZ"/>
        </w:rPr>
        <w:t xml:space="preserve">. </w:t>
      </w:r>
    </w:p>
    <w:p w:rsidR="000C3C29" w:rsidRPr="000C3C29" w:rsidRDefault="000C3C29" w:rsidP="000C3C29">
      <w:pPr>
        <w:numPr>
          <w:ilvl w:val="0"/>
          <w:numId w:val="2"/>
        </w:numPr>
        <w:spacing w:line="240" w:lineRule="auto"/>
        <w:contextualSpacing/>
        <w:jc w:val="both"/>
        <w:rPr>
          <w:rFonts w:ascii="Simplified Arabic" w:hAnsi="Simplified Arabic" w:cs="Simplified Arabic"/>
          <w:sz w:val="28"/>
          <w:szCs w:val="28"/>
          <w:lang w:bidi="ar-DZ"/>
        </w:rPr>
      </w:pPr>
      <w:r w:rsidRPr="000C3C29">
        <w:rPr>
          <w:rFonts w:ascii="Simplified Arabic" w:hAnsi="Simplified Arabic" w:cs="Simplified Arabic"/>
          <w:sz w:val="28"/>
          <w:szCs w:val="28"/>
          <w:rtl/>
        </w:rPr>
        <w:lastRenderedPageBreak/>
        <w:t>التغيير والإختلاف في دوافع الأفراد و</w:t>
      </w:r>
      <w:r w:rsidRPr="000C3C29">
        <w:rPr>
          <w:rFonts w:ascii="Simplified Arabic" w:hAnsi="Simplified Arabic" w:cs="Simplified Arabic" w:hint="cs"/>
          <w:sz w:val="28"/>
          <w:szCs w:val="28"/>
          <w:rtl/>
        </w:rPr>
        <w:t>إ</w:t>
      </w:r>
      <w:r w:rsidRPr="000C3C29">
        <w:rPr>
          <w:rFonts w:ascii="Simplified Arabic" w:hAnsi="Simplified Arabic" w:cs="Simplified Arabic"/>
          <w:sz w:val="28"/>
          <w:szCs w:val="28"/>
          <w:rtl/>
        </w:rPr>
        <w:t>تجاهاتهم، ومن ثم ما يقع من تطور في سلوكهم الإنتاجي، والحاجة إلى أفراد متعددي المهارات، يجعل التدريب الهادف إلى تعديل السلوك وتطويره أمرا</w:t>
      </w:r>
      <w:r w:rsidRPr="000C3C29">
        <w:rPr>
          <w:rFonts w:ascii="Simplified Arabic" w:hAnsi="Simplified Arabic" w:cs="Simplified Arabic" w:hint="cs"/>
          <w:sz w:val="28"/>
          <w:szCs w:val="28"/>
          <w:rtl/>
        </w:rPr>
        <w:t>ً</w:t>
      </w:r>
      <w:r w:rsidRPr="000C3C29">
        <w:rPr>
          <w:rFonts w:ascii="Simplified Arabic" w:hAnsi="Simplified Arabic" w:cs="Simplified Arabic"/>
          <w:sz w:val="28"/>
          <w:szCs w:val="28"/>
          <w:rtl/>
        </w:rPr>
        <w:t xml:space="preserve"> ضروريا</w:t>
      </w:r>
      <w:r w:rsidRPr="000C3C29">
        <w:rPr>
          <w:rFonts w:ascii="Simplified Arabic" w:hAnsi="Simplified Arabic" w:cs="Simplified Arabic" w:hint="cs"/>
          <w:sz w:val="28"/>
          <w:szCs w:val="28"/>
          <w:rtl/>
        </w:rPr>
        <w:t>ً</w:t>
      </w:r>
      <w:r w:rsidRPr="000C3C29">
        <w:rPr>
          <w:rFonts w:ascii="Simplified Arabic" w:hAnsi="Simplified Arabic" w:cs="Simplified Arabic"/>
          <w:sz w:val="28"/>
          <w:szCs w:val="28"/>
          <w:rtl/>
        </w:rPr>
        <w:t>.</w:t>
      </w:r>
      <w:r w:rsidRPr="000C3C29">
        <w:rPr>
          <w:rFonts w:ascii="Simplified Arabic" w:hAnsi="Simplified Arabic" w:cs="Simplified Arabic"/>
          <w:sz w:val="28"/>
          <w:szCs w:val="28"/>
          <w:rtl/>
          <w:lang w:bidi="ar-DZ"/>
        </w:rPr>
        <w:t xml:space="preserve"> </w:t>
      </w:r>
    </w:p>
    <w:p w:rsidR="000C3C29" w:rsidRPr="000C3C29" w:rsidRDefault="000C3C29" w:rsidP="000C3C29">
      <w:pPr>
        <w:numPr>
          <w:ilvl w:val="0"/>
          <w:numId w:val="2"/>
        </w:numPr>
        <w:spacing w:line="240" w:lineRule="auto"/>
        <w:contextualSpacing/>
        <w:jc w:val="both"/>
        <w:rPr>
          <w:rFonts w:ascii="Simplified Arabic" w:hAnsi="Simplified Arabic" w:cs="Simplified Arabic"/>
          <w:sz w:val="28"/>
          <w:szCs w:val="28"/>
        </w:rPr>
      </w:pPr>
      <w:r w:rsidRPr="000C3C29">
        <w:rPr>
          <w:rFonts w:ascii="Simplified Arabic" w:hAnsi="Simplified Arabic" w:cs="Simplified Arabic"/>
          <w:sz w:val="28"/>
          <w:szCs w:val="28"/>
          <w:rtl/>
          <w:lang w:bidi="ar-DZ"/>
        </w:rPr>
        <w:t>وتكمن أهمية التدريب في كونه يرمي إلى جذب المزيد من العمالة إلى سوق العمل والتشغيل حيث يزيد من الكفاءة المهنية والتقنية للعامل.</w:t>
      </w:r>
      <w:r w:rsidRPr="000C3C29">
        <w:rPr>
          <w:rFonts w:ascii="Simplified Arabic" w:hAnsi="Simplified Arabic" w:cs="Simplified Arabic" w:hint="cs"/>
          <w:sz w:val="28"/>
          <w:szCs w:val="28"/>
          <w:rtl/>
          <w:lang w:bidi="ar-DZ"/>
        </w:rPr>
        <w:t xml:space="preserve"> </w:t>
      </w:r>
    </w:p>
    <w:p w:rsidR="000C3C29" w:rsidRPr="000C3C29" w:rsidRDefault="000C3C29" w:rsidP="000C3C29">
      <w:pPr>
        <w:spacing w:line="240" w:lineRule="auto"/>
        <w:ind w:left="720"/>
        <w:contextualSpacing/>
        <w:jc w:val="both"/>
        <w:rPr>
          <w:rFonts w:ascii="Simplified Arabic" w:hAnsi="Simplified Arabic" w:cs="Simplified Arabic"/>
          <w:sz w:val="28"/>
          <w:szCs w:val="28"/>
          <w:lang w:bidi="ar-DZ"/>
        </w:rPr>
      </w:pPr>
      <w:r w:rsidRPr="000C3C29">
        <w:rPr>
          <w:rFonts w:ascii="Simplified Arabic" w:hAnsi="Simplified Arabic" w:cs="Simplified Arabic" w:hint="cs"/>
          <w:b/>
          <w:bCs/>
          <w:sz w:val="28"/>
          <w:szCs w:val="28"/>
          <w:rtl/>
          <w:lang w:bidi="ar-DZ"/>
        </w:rPr>
        <w:t xml:space="preserve">ثالثاً- </w:t>
      </w:r>
      <w:r w:rsidRPr="000C3C29">
        <w:rPr>
          <w:rFonts w:ascii="Simplified Arabic" w:hAnsi="Simplified Arabic" w:cs="Simplified Arabic"/>
          <w:b/>
          <w:bCs/>
          <w:sz w:val="28"/>
          <w:szCs w:val="28"/>
          <w:rtl/>
          <w:lang w:bidi="ar-DZ"/>
        </w:rPr>
        <w:t>أهداف التدريب</w:t>
      </w:r>
      <w:r w:rsidRPr="000C3C29">
        <w:rPr>
          <w:rFonts w:ascii="Simplified Arabic" w:hAnsi="Simplified Arabic" w:cs="Simplified Arabic" w:hint="cs"/>
          <w:b/>
          <w:bCs/>
          <w:sz w:val="28"/>
          <w:szCs w:val="28"/>
          <w:rtl/>
          <w:lang w:bidi="ar-DZ"/>
        </w:rPr>
        <w:t>:</w:t>
      </w:r>
      <w:r w:rsidRPr="000C3C29">
        <w:rPr>
          <w:rFonts w:ascii="Simplified Arabic" w:hAnsi="Simplified Arabic" w:cs="Simplified Arabic" w:hint="cs"/>
          <w:sz w:val="28"/>
          <w:szCs w:val="28"/>
          <w:rtl/>
          <w:lang w:bidi="ar-DZ"/>
        </w:rPr>
        <w:t xml:space="preserve"> </w:t>
      </w:r>
      <w:r w:rsidRPr="000C3C29">
        <w:rPr>
          <w:rFonts w:ascii="Simplified Arabic" w:hAnsi="Simplified Arabic" w:cs="Simplified Arabic"/>
          <w:sz w:val="28"/>
          <w:szCs w:val="28"/>
          <w:rtl/>
          <w:lang w:bidi="ar-DZ"/>
        </w:rPr>
        <w:t>يمكننا التطرق لأهداف التدريب من خلال ثلاث محاور أساسية هي:</w:t>
      </w:r>
      <w:r w:rsidRPr="000C3C29">
        <w:rPr>
          <w:rFonts w:ascii="Simplified Arabic" w:hAnsi="Simplified Arabic" w:cs="Simplified Arabic" w:hint="cs"/>
          <w:sz w:val="28"/>
          <w:szCs w:val="28"/>
          <w:rtl/>
          <w:lang w:bidi="ar-DZ"/>
        </w:rPr>
        <w:t xml:space="preserve"> </w:t>
      </w:r>
    </w:p>
    <w:p w:rsidR="000C3C29" w:rsidRPr="000C3C29" w:rsidRDefault="000C3C29" w:rsidP="000C3C29">
      <w:pPr>
        <w:numPr>
          <w:ilvl w:val="0"/>
          <w:numId w:val="2"/>
        </w:numPr>
        <w:spacing w:line="240" w:lineRule="auto"/>
        <w:contextualSpacing/>
        <w:jc w:val="both"/>
        <w:rPr>
          <w:rFonts w:ascii="Simplified Arabic" w:hAnsi="Simplified Arabic" w:cs="Simplified Arabic"/>
          <w:sz w:val="28"/>
          <w:szCs w:val="28"/>
          <w:lang w:bidi="ar-DZ"/>
        </w:rPr>
      </w:pPr>
      <w:r w:rsidRPr="000C3C29">
        <w:rPr>
          <w:rFonts w:ascii="Simplified Arabic" w:hAnsi="Simplified Arabic" w:cs="Simplified Arabic"/>
          <w:sz w:val="28"/>
          <w:szCs w:val="28"/>
          <w:rtl/>
          <w:lang w:bidi="ar-DZ"/>
        </w:rPr>
        <w:t>أهداف خاصة بالم</w:t>
      </w:r>
      <w:r w:rsidRPr="000C3C29">
        <w:rPr>
          <w:rFonts w:ascii="Simplified Arabic" w:hAnsi="Simplified Arabic" w:cs="Simplified Arabic" w:hint="cs"/>
          <w:sz w:val="28"/>
          <w:szCs w:val="28"/>
          <w:rtl/>
          <w:lang w:bidi="ar-DZ"/>
        </w:rPr>
        <w:t>نظمة</w:t>
      </w:r>
      <w:r w:rsidRPr="000C3C29">
        <w:rPr>
          <w:rFonts w:ascii="Simplified Arabic" w:hAnsi="Simplified Arabic" w:cs="Simplified Arabic"/>
          <w:sz w:val="28"/>
          <w:szCs w:val="28"/>
          <w:rtl/>
          <w:lang w:bidi="ar-DZ"/>
        </w:rPr>
        <w:t>:</w:t>
      </w:r>
      <w:r w:rsidRPr="000C3C29">
        <w:rPr>
          <w:rFonts w:ascii="Simplified Arabic" w:hAnsi="Simplified Arabic" w:cs="Simplified Arabic" w:hint="cs"/>
          <w:sz w:val="28"/>
          <w:szCs w:val="28"/>
          <w:rtl/>
          <w:lang w:bidi="ar-DZ"/>
        </w:rPr>
        <w:t xml:space="preserve"> </w:t>
      </w:r>
    </w:p>
    <w:p w:rsidR="000C3C29" w:rsidRPr="000C3C29" w:rsidRDefault="000C3C29" w:rsidP="000C3C29">
      <w:pPr>
        <w:numPr>
          <w:ilvl w:val="0"/>
          <w:numId w:val="3"/>
        </w:numPr>
        <w:spacing w:line="240" w:lineRule="auto"/>
        <w:contextualSpacing/>
        <w:jc w:val="both"/>
        <w:rPr>
          <w:rFonts w:ascii="Simplified Arabic" w:hAnsi="Simplified Arabic" w:cs="Simplified Arabic"/>
          <w:i/>
          <w:iCs/>
          <w:sz w:val="28"/>
          <w:szCs w:val="28"/>
          <w:rtl/>
          <w:lang w:bidi="ar-DZ"/>
        </w:rPr>
      </w:pPr>
      <w:r w:rsidRPr="000C3C29">
        <w:rPr>
          <w:rFonts w:ascii="Simplified Arabic" w:hAnsi="Simplified Arabic" w:cs="Simplified Arabic"/>
          <w:b/>
          <w:bCs/>
          <w:sz w:val="28"/>
          <w:szCs w:val="28"/>
          <w:rtl/>
          <w:lang w:bidi="ar-DZ"/>
        </w:rPr>
        <w:t xml:space="preserve">الأهداف الإدارية: </w:t>
      </w:r>
      <w:r w:rsidRPr="000C3C29">
        <w:rPr>
          <w:rFonts w:ascii="Simplified Arabic" w:hAnsi="Simplified Arabic" w:cs="Simplified Arabic"/>
          <w:sz w:val="28"/>
          <w:szCs w:val="28"/>
          <w:rtl/>
          <w:lang w:bidi="ar-DZ"/>
        </w:rPr>
        <w:t>وتتمثل فيما يلي:</w:t>
      </w:r>
      <w:r w:rsidRPr="000C3C29">
        <w:rPr>
          <w:rFonts w:ascii="Simplified Arabic" w:hAnsi="Simplified Arabic" w:cs="Simplified Arabic" w:hint="cs"/>
          <w:sz w:val="28"/>
          <w:szCs w:val="28"/>
          <w:rtl/>
          <w:lang w:bidi="ar-DZ"/>
        </w:rPr>
        <w:t xml:space="preserve"> </w:t>
      </w:r>
    </w:p>
    <w:p w:rsidR="000C3C29" w:rsidRPr="000C3C29" w:rsidRDefault="000C3C29" w:rsidP="000C3C29">
      <w:pPr>
        <w:numPr>
          <w:ilvl w:val="0"/>
          <w:numId w:val="4"/>
        </w:numPr>
        <w:spacing w:line="240" w:lineRule="auto"/>
        <w:contextualSpacing/>
        <w:jc w:val="both"/>
        <w:rPr>
          <w:rFonts w:ascii="Simplified Arabic" w:hAnsi="Simplified Arabic" w:cs="Simplified Arabic"/>
          <w:sz w:val="28"/>
          <w:szCs w:val="28"/>
          <w:lang w:bidi="ar-DZ"/>
        </w:rPr>
      </w:pPr>
      <w:r w:rsidRPr="000C3C29">
        <w:rPr>
          <w:rFonts w:ascii="Simplified Arabic" w:hAnsi="Simplified Arabic" w:cs="Simplified Arabic"/>
          <w:b/>
          <w:bCs/>
          <w:sz w:val="28"/>
          <w:szCs w:val="28"/>
          <w:rtl/>
          <w:lang w:bidi="ar-DZ"/>
        </w:rPr>
        <w:t>تخفيف العبء على المشرفين:</w:t>
      </w:r>
      <w:r w:rsidRPr="000C3C29">
        <w:rPr>
          <w:rFonts w:ascii="Simplified Arabic" w:hAnsi="Simplified Arabic" w:cs="Simplified Arabic"/>
          <w:sz w:val="28"/>
          <w:szCs w:val="28"/>
          <w:vertAlign w:val="superscript"/>
          <w:rtl/>
          <w:lang w:bidi="ar-DZ"/>
        </w:rPr>
        <w:t xml:space="preserve">  </w:t>
      </w:r>
      <w:r w:rsidRPr="000C3C29">
        <w:rPr>
          <w:rFonts w:ascii="Simplified Arabic" w:hAnsi="Simplified Arabic" w:cs="Simplified Arabic"/>
          <w:sz w:val="28"/>
          <w:szCs w:val="28"/>
          <w:rtl/>
          <w:lang w:bidi="ar-DZ"/>
        </w:rPr>
        <w:t>حيث يستغرق الإشراف والمتابعة وتصحيح الأخطاء للمتدربين أقل وقتا</w:t>
      </w:r>
      <w:r w:rsidRPr="000C3C29">
        <w:rPr>
          <w:rFonts w:ascii="Simplified Arabic" w:hAnsi="Simplified Arabic" w:cs="Simplified Arabic" w:hint="cs"/>
          <w:sz w:val="28"/>
          <w:szCs w:val="28"/>
          <w:rtl/>
          <w:lang w:bidi="ar-DZ"/>
        </w:rPr>
        <w:t>ً</w:t>
      </w:r>
      <w:r w:rsidRPr="000C3C29">
        <w:rPr>
          <w:rFonts w:ascii="Simplified Arabic" w:hAnsi="Simplified Arabic" w:cs="Simplified Arabic"/>
          <w:sz w:val="28"/>
          <w:szCs w:val="28"/>
          <w:rtl/>
          <w:lang w:bidi="ar-DZ"/>
        </w:rPr>
        <w:t xml:space="preserve"> مقارنة مع غير المتدربين، كما تقل الحاجة إلى الإشراف عن قرب نظرا</w:t>
      </w:r>
      <w:r w:rsidRPr="000C3C29">
        <w:rPr>
          <w:rFonts w:ascii="Simplified Arabic" w:hAnsi="Simplified Arabic" w:cs="Simplified Arabic" w:hint="cs"/>
          <w:sz w:val="28"/>
          <w:szCs w:val="28"/>
          <w:rtl/>
          <w:lang w:bidi="ar-DZ"/>
        </w:rPr>
        <w:t>ً</w:t>
      </w:r>
      <w:r w:rsidRPr="000C3C29">
        <w:rPr>
          <w:rFonts w:ascii="Simplified Arabic" w:hAnsi="Simplified Arabic" w:cs="Simplified Arabic"/>
          <w:sz w:val="28"/>
          <w:szCs w:val="28"/>
          <w:rtl/>
          <w:lang w:bidi="ar-DZ"/>
        </w:rPr>
        <w:t xml:space="preserve"> لعامل الثقة في مهارات قدرات المتدربين المكتسبة</w:t>
      </w:r>
      <w:r w:rsidRPr="000C3C29">
        <w:rPr>
          <w:rFonts w:ascii="Simplified Arabic" w:hAnsi="Simplified Arabic" w:cs="Simplified Arabic" w:hint="cs"/>
          <w:sz w:val="28"/>
          <w:szCs w:val="28"/>
          <w:rtl/>
          <w:lang w:bidi="ar-DZ"/>
        </w:rPr>
        <w:t xml:space="preserve">. </w:t>
      </w:r>
    </w:p>
    <w:p w:rsidR="000C3C29" w:rsidRPr="000C3C29" w:rsidRDefault="000C3C29" w:rsidP="000C3C29">
      <w:pPr>
        <w:numPr>
          <w:ilvl w:val="0"/>
          <w:numId w:val="4"/>
        </w:numPr>
        <w:spacing w:line="240" w:lineRule="auto"/>
        <w:contextualSpacing/>
        <w:jc w:val="both"/>
        <w:rPr>
          <w:rFonts w:ascii="Simplified Arabic" w:hAnsi="Simplified Arabic" w:cs="Simplified Arabic"/>
          <w:sz w:val="28"/>
          <w:szCs w:val="28"/>
          <w:lang w:bidi="ar-DZ"/>
        </w:rPr>
      </w:pPr>
      <w:r w:rsidRPr="000C3C29">
        <w:rPr>
          <w:rFonts w:ascii="Simplified Arabic" w:hAnsi="Simplified Arabic" w:cs="Simplified Arabic"/>
          <w:sz w:val="28"/>
          <w:szCs w:val="28"/>
          <w:rtl/>
          <w:lang w:bidi="ar-DZ"/>
        </w:rPr>
        <w:t>تعزيز مرونة التنظيم وإستمراريته من خلال زيادة المعرفة المتخصصة والمهارة لدى الأفراد.</w:t>
      </w:r>
      <w:r w:rsidRPr="000C3C29">
        <w:rPr>
          <w:rFonts w:ascii="Simplified Arabic" w:hAnsi="Simplified Arabic" w:cs="Simplified Arabic" w:hint="cs"/>
          <w:sz w:val="28"/>
          <w:szCs w:val="28"/>
          <w:rtl/>
          <w:lang w:bidi="ar-DZ"/>
        </w:rPr>
        <w:t xml:space="preserve"> </w:t>
      </w:r>
    </w:p>
    <w:p w:rsidR="000C3C29" w:rsidRPr="000C3C29" w:rsidRDefault="000C3C29" w:rsidP="000C3C29">
      <w:pPr>
        <w:numPr>
          <w:ilvl w:val="0"/>
          <w:numId w:val="4"/>
        </w:numPr>
        <w:spacing w:line="240" w:lineRule="auto"/>
        <w:contextualSpacing/>
        <w:jc w:val="both"/>
        <w:rPr>
          <w:rFonts w:ascii="Simplified Arabic" w:hAnsi="Simplified Arabic" w:cs="Simplified Arabic"/>
          <w:sz w:val="28"/>
          <w:szCs w:val="28"/>
          <w:u w:val="single"/>
          <w:lang w:bidi="ar-DZ"/>
        </w:rPr>
      </w:pPr>
      <w:r w:rsidRPr="000C3C29">
        <w:rPr>
          <w:rFonts w:ascii="Simplified Arabic" w:hAnsi="Simplified Arabic" w:cs="Simplified Arabic"/>
          <w:sz w:val="28"/>
          <w:szCs w:val="28"/>
          <w:rtl/>
          <w:lang w:bidi="ar-DZ"/>
        </w:rPr>
        <w:t>العمل بمبدأ الرجل المناسب في المكان المناسب من خلال إكتشاف الكفاءات.</w:t>
      </w:r>
      <w:r w:rsidRPr="000C3C29">
        <w:rPr>
          <w:rFonts w:ascii="Simplified Arabic" w:hAnsi="Simplified Arabic" w:cs="Simplified Arabic"/>
          <w:sz w:val="28"/>
          <w:szCs w:val="28"/>
          <w:vertAlign w:val="superscript"/>
          <w:rtl/>
          <w:lang w:bidi="ar-DZ"/>
        </w:rPr>
        <w:t xml:space="preserve">   </w:t>
      </w:r>
    </w:p>
    <w:p w:rsidR="000C3C29" w:rsidRPr="000C3C29" w:rsidRDefault="000C3C29" w:rsidP="000C3C29">
      <w:pPr>
        <w:numPr>
          <w:ilvl w:val="0"/>
          <w:numId w:val="5"/>
        </w:numPr>
        <w:spacing w:line="240" w:lineRule="auto"/>
        <w:ind w:left="2092" w:hanging="283"/>
        <w:contextualSpacing/>
        <w:jc w:val="both"/>
        <w:rPr>
          <w:rFonts w:ascii="Simplified Arabic" w:hAnsi="Simplified Arabic" w:cs="Simplified Arabic"/>
          <w:sz w:val="28"/>
          <w:szCs w:val="28"/>
          <w:lang w:bidi="ar-DZ"/>
        </w:rPr>
      </w:pPr>
      <w:r w:rsidRPr="000C3C29">
        <w:rPr>
          <w:rFonts w:ascii="Simplified Arabic" w:hAnsi="Simplified Arabic" w:cs="Simplified Arabic"/>
          <w:b/>
          <w:bCs/>
          <w:sz w:val="28"/>
          <w:szCs w:val="28"/>
          <w:rtl/>
          <w:lang w:bidi="ar-DZ"/>
        </w:rPr>
        <w:t>الأهداف الإجرائية:</w:t>
      </w:r>
      <w:r w:rsidRPr="000C3C29">
        <w:rPr>
          <w:rFonts w:ascii="Simplified Arabic" w:hAnsi="Simplified Arabic" w:cs="Simplified Arabic"/>
          <w:sz w:val="28"/>
          <w:szCs w:val="28"/>
          <w:rtl/>
          <w:lang w:bidi="ar-DZ"/>
        </w:rPr>
        <w:t xml:space="preserve"> ويمكن توضيحها في الآتي: </w:t>
      </w:r>
    </w:p>
    <w:p w:rsidR="000C3C29" w:rsidRPr="000C3C29" w:rsidRDefault="000C3C29" w:rsidP="000C3C29">
      <w:pPr>
        <w:numPr>
          <w:ilvl w:val="0"/>
          <w:numId w:val="6"/>
        </w:numPr>
        <w:spacing w:line="240" w:lineRule="auto"/>
        <w:ind w:left="2092" w:hanging="283"/>
        <w:contextualSpacing/>
        <w:jc w:val="both"/>
        <w:rPr>
          <w:rFonts w:ascii="Simplified Arabic" w:hAnsi="Simplified Arabic" w:cs="Simplified Arabic"/>
          <w:sz w:val="28"/>
          <w:szCs w:val="28"/>
          <w:lang w:bidi="ar-DZ"/>
        </w:rPr>
      </w:pPr>
      <w:r w:rsidRPr="000C3C29">
        <w:rPr>
          <w:rFonts w:ascii="Simplified Arabic" w:hAnsi="Simplified Arabic" w:cs="Simplified Arabic"/>
          <w:sz w:val="28"/>
          <w:szCs w:val="28"/>
          <w:rtl/>
          <w:lang w:bidi="ar-DZ"/>
        </w:rPr>
        <w:t>الإستخدام الأمثل للموارد بإستغلال المهارات المكتسبة.</w:t>
      </w:r>
      <w:r w:rsidRPr="000C3C29">
        <w:rPr>
          <w:rFonts w:ascii="Simplified Arabic" w:hAnsi="Simplified Arabic" w:cs="Simplified Arabic" w:hint="cs"/>
          <w:sz w:val="28"/>
          <w:szCs w:val="28"/>
          <w:rtl/>
          <w:lang w:bidi="ar-DZ"/>
        </w:rPr>
        <w:t xml:space="preserve"> </w:t>
      </w:r>
    </w:p>
    <w:p w:rsidR="000C3C29" w:rsidRPr="000C3C29" w:rsidRDefault="000C3C29" w:rsidP="000C3C29">
      <w:pPr>
        <w:numPr>
          <w:ilvl w:val="0"/>
          <w:numId w:val="6"/>
        </w:numPr>
        <w:spacing w:line="240" w:lineRule="auto"/>
        <w:ind w:left="2092" w:hanging="283"/>
        <w:contextualSpacing/>
        <w:jc w:val="both"/>
        <w:rPr>
          <w:rFonts w:ascii="Simplified Arabic" w:hAnsi="Simplified Arabic" w:cs="Simplified Arabic"/>
          <w:sz w:val="28"/>
          <w:szCs w:val="28"/>
          <w:lang w:bidi="ar-DZ"/>
        </w:rPr>
      </w:pPr>
      <w:r w:rsidRPr="000C3C29">
        <w:rPr>
          <w:rFonts w:ascii="Simplified Arabic" w:hAnsi="Simplified Arabic" w:cs="Simplified Arabic"/>
          <w:sz w:val="28"/>
          <w:szCs w:val="28"/>
          <w:rtl/>
          <w:lang w:bidi="ar-DZ"/>
        </w:rPr>
        <w:t>التوافق الدائم بين مهارات وقدرات العاملين وبين التغيرات البيئية المستمرة ومتطلبات الوظيفة، وإعداد الأفراد لوظائف أعلى في المسار الوظيفي.</w:t>
      </w:r>
      <w:r w:rsidRPr="000C3C29">
        <w:rPr>
          <w:rFonts w:ascii="Simplified Arabic" w:hAnsi="Simplified Arabic" w:cs="Simplified Arabic" w:hint="cs"/>
          <w:sz w:val="28"/>
          <w:szCs w:val="28"/>
          <w:rtl/>
          <w:lang w:bidi="ar-DZ"/>
        </w:rPr>
        <w:t xml:space="preserve"> </w:t>
      </w:r>
    </w:p>
    <w:p w:rsidR="000C3C29" w:rsidRPr="000C3C29" w:rsidRDefault="000C3C29" w:rsidP="000C3C29">
      <w:pPr>
        <w:numPr>
          <w:ilvl w:val="0"/>
          <w:numId w:val="6"/>
        </w:numPr>
        <w:spacing w:line="240" w:lineRule="auto"/>
        <w:ind w:left="2092" w:hanging="283"/>
        <w:contextualSpacing/>
        <w:jc w:val="both"/>
        <w:rPr>
          <w:rFonts w:ascii="Simplified Arabic" w:hAnsi="Simplified Arabic" w:cs="Simplified Arabic"/>
          <w:sz w:val="28"/>
          <w:szCs w:val="28"/>
        </w:rPr>
      </w:pPr>
      <w:r w:rsidRPr="000C3C29">
        <w:rPr>
          <w:rFonts w:ascii="Simplified Arabic" w:hAnsi="Simplified Arabic" w:cs="Simplified Arabic"/>
          <w:sz w:val="28"/>
          <w:szCs w:val="28"/>
          <w:rtl/>
          <w:lang w:bidi="ar-DZ"/>
        </w:rPr>
        <w:t>الإلتزام بالميزانية المقررة.</w:t>
      </w:r>
      <w:r w:rsidRPr="000C3C29">
        <w:rPr>
          <w:rFonts w:ascii="Simplified Arabic" w:hAnsi="Simplified Arabic" w:cs="Simplified Arabic" w:hint="cs"/>
          <w:sz w:val="28"/>
          <w:szCs w:val="28"/>
          <w:rtl/>
          <w:lang w:bidi="ar-DZ"/>
        </w:rPr>
        <w:t xml:space="preserve"> </w:t>
      </w:r>
    </w:p>
    <w:p w:rsidR="000C3C29" w:rsidRPr="000C3C29" w:rsidRDefault="000C3C29" w:rsidP="000C3C29">
      <w:pPr>
        <w:numPr>
          <w:ilvl w:val="0"/>
          <w:numId w:val="7"/>
        </w:numPr>
        <w:spacing w:line="240" w:lineRule="auto"/>
        <w:ind w:left="2092" w:hanging="283"/>
        <w:contextualSpacing/>
        <w:jc w:val="both"/>
        <w:rPr>
          <w:rFonts w:ascii="Simplified Arabic" w:hAnsi="Simplified Arabic" w:cs="Simplified Arabic"/>
          <w:sz w:val="28"/>
          <w:szCs w:val="28"/>
        </w:rPr>
      </w:pPr>
      <w:r w:rsidRPr="000C3C29">
        <w:rPr>
          <w:i/>
          <w:iCs/>
          <w:noProof/>
          <w:rtl/>
        </w:rPr>
        <mc:AlternateContent>
          <mc:Choice Requires="wps">
            <w:drawing>
              <wp:anchor distT="0" distB="0" distL="114300" distR="114300" simplePos="0" relativeHeight="251660288" behindDoc="0" locked="0" layoutInCell="1" allowOverlap="1" wp14:anchorId="15655A75" wp14:editId="6C4C03EE">
                <wp:simplePos x="0" y="0"/>
                <wp:positionH relativeFrom="column">
                  <wp:posOffset>1143000</wp:posOffset>
                </wp:positionH>
                <wp:positionV relativeFrom="paragraph">
                  <wp:posOffset>113665</wp:posOffset>
                </wp:positionV>
                <wp:extent cx="0" cy="0"/>
                <wp:effectExtent l="9525" t="8890" r="9525" b="10160"/>
                <wp:wrapNone/>
                <wp:docPr id="558" name="Straight Connector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8"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8.95pt" to="9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"/>
            </w:pict>
          </mc:Fallback>
        </mc:AlternateContent>
      </w:r>
      <w:r w:rsidRPr="000C3C29">
        <w:rPr>
          <w:i/>
          <w:iCs/>
          <w:noProof/>
          <w:rtl/>
        </w:rPr>
        <mc:AlternateContent>
          <mc:Choice Requires="wps">
            <w:drawing>
              <wp:anchor distT="0" distB="0" distL="114300" distR="114300" simplePos="0" relativeHeight="251659264" behindDoc="0" locked="0" layoutInCell="1" allowOverlap="1" wp14:anchorId="3B3FC1F7" wp14:editId="1800E7FD">
                <wp:simplePos x="0" y="0"/>
                <wp:positionH relativeFrom="column">
                  <wp:posOffset>1714500</wp:posOffset>
                </wp:positionH>
                <wp:positionV relativeFrom="paragraph">
                  <wp:posOffset>-635</wp:posOffset>
                </wp:positionV>
                <wp:extent cx="0" cy="0"/>
                <wp:effectExtent l="9525" t="8890" r="9525" b="10160"/>
                <wp:wrapNone/>
                <wp:docPr id="555" name="Straight Connector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5pt" to="1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"/>
            </w:pict>
          </mc:Fallback>
        </mc:AlternateContent>
      </w:r>
      <w:r w:rsidRPr="000C3C29">
        <w:rPr>
          <w:rFonts w:ascii="Simplified Arabic" w:hAnsi="Simplified Arabic" w:cs="Simplified Arabic"/>
          <w:b/>
          <w:bCs/>
          <w:sz w:val="28"/>
          <w:szCs w:val="28"/>
          <w:rtl/>
        </w:rPr>
        <w:t>الأهداف الاقتصادية:</w:t>
      </w:r>
      <w:r w:rsidRPr="000C3C29">
        <w:rPr>
          <w:rFonts w:ascii="Simplified Arabic" w:hAnsi="Simplified Arabic" w:cs="Simplified Arabic"/>
          <w:sz w:val="28"/>
          <w:szCs w:val="28"/>
          <w:rtl/>
        </w:rPr>
        <w:t xml:space="preserve"> تتمثل أهم الأهداف ال</w:t>
      </w:r>
      <w:r w:rsidRPr="000C3C29">
        <w:rPr>
          <w:rFonts w:ascii="Simplified Arabic" w:hAnsi="Simplified Arabic" w:cs="Simplified Arabic" w:hint="cs"/>
          <w:sz w:val="28"/>
          <w:szCs w:val="28"/>
          <w:rtl/>
        </w:rPr>
        <w:t>إ</w:t>
      </w:r>
      <w:r w:rsidRPr="000C3C29">
        <w:rPr>
          <w:rFonts w:ascii="Simplified Arabic" w:hAnsi="Simplified Arabic" w:cs="Simplified Arabic"/>
          <w:sz w:val="28"/>
          <w:szCs w:val="28"/>
          <w:rtl/>
        </w:rPr>
        <w:t>قتصادية في:</w:t>
      </w:r>
      <w:r w:rsidRPr="000C3C29">
        <w:rPr>
          <w:rFonts w:ascii="Simplified Arabic" w:hAnsi="Simplified Arabic" w:cs="Simplified Arabic" w:hint="cs"/>
          <w:sz w:val="28"/>
          <w:szCs w:val="28"/>
          <w:rtl/>
        </w:rPr>
        <w:t xml:space="preserve"> </w:t>
      </w:r>
    </w:p>
    <w:p w:rsidR="000C3C29" w:rsidRPr="000C3C29" w:rsidRDefault="000C3C29" w:rsidP="000C3C29">
      <w:pPr>
        <w:numPr>
          <w:ilvl w:val="0"/>
          <w:numId w:val="8"/>
        </w:numPr>
        <w:spacing w:line="240" w:lineRule="auto"/>
        <w:ind w:left="2092" w:hanging="283"/>
        <w:contextualSpacing/>
        <w:jc w:val="both"/>
        <w:rPr>
          <w:rFonts w:ascii="Simplified Arabic" w:hAnsi="Simplified Arabic" w:cs="Simplified Arabic"/>
          <w:sz w:val="28"/>
          <w:szCs w:val="28"/>
        </w:rPr>
      </w:pPr>
      <w:r w:rsidRPr="000C3C29">
        <w:rPr>
          <w:rFonts w:ascii="Simplified Arabic" w:hAnsi="Simplified Arabic" w:cs="Simplified Arabic"/>
          <w:sz w:val="28"/>
          <w:szCs w:val="28"/>
          <w:rtl/>
        </w:rPr>
        <w:t>زيادة الكفاية الإنتاجية، حيث يساهم التدريب من خلال زيادة مهارة الفرد في رفع الإنتاج و</w:t>
      </w:r>
      <w:r w:rsidRPr="000C3C29">
        <w:rPr>
          <w:rFonts w:ascii="Simplified Arabic" w:hAnsi="Simplified Arabic" w:cs="Simplified Arabic" w:hint="cs"/>
          <w:sz w:val="28"/>
          <w:szCs w:val="28"/>
          <w:rtl/>
        </w:rPr>
        <w:t>إ</w:t>
      </w:r>
      <w:r w:rsidRPr="000C3C29">
        <w:rPr>
          <w:rFonts w:ascii="Simplified Arabic" w:hAnsi="Simplified Arabic" w:cs="Simplified Arabic"/>
          <w:sz w:val="28"/>
          <w:szCs w:val="28"/>
          <w:rtl/>
        </w:rPr>
        <w:t>نخفاض التكاليف أي زيادة الكفا</w:t>
      </w:r>
      <w:r w:rsidRPr="000C3C29">
        <w:rPr>
          <w:rFonts w:ascii="Simplified Arabic" w:hAnsi="Simplified Arabic" w:cs="Simplified Arabic" w:hint="cs"/>
          <w:sz w:val="28"/>
          <w:szCs w:val="28"/>
          <w:rtl/>
        </w:rPr>
        <w:t>ء</w:t>
      </w:r>
      <w:r w:rsidRPr="000C3C29">
        <w:rPr>
          <w:rFonts w:ascii="Simplified Arabic" w:hAnsi="Simplified Arabic" w:cs="Simplified Arabic"/>
          <w:sz w:val="28"/>
          <w:szCs w:val="28"/>
          <w:rtl/>
        </w:rPr>
        <w:t xml:space="preserve">ة الإنتاجية. </w:t>
      </w:r>
    </w:p>
    <w:p w:rsidR="000C3C29" w:rsidRPr="000C3C29" w:rsidRDefault="000C3C29" w:rsidP="000C3C29">
      <w:pPr>
        <w:numPr>
          <w:ilvl w:val="0"/>
          <w:numId w:val="8"/>
        </w:numPr>
        <w:spacing w:line="240" w:lineRule="auto"/>
        <w:ind w:left="2092" w:hanging="283"/>
        <w:contextualSpacing/>
        <w:jc w:val="both"/>
        <w:rPr>
          <w:rFonts w:ascii="Simplified Arabic" w:hAnsi="Simplified Arabic" w:cs="Simplified Arabic"/>
          <w:sz w:val="28"/>
          <w:szCs w:val="28"/>
        </w:rPr>
      </w:pPr>
      <w:r w:rsidRPr="000C3C29">
        <w:rPr>
          <w:rFonts w:ascii="Simplified Arabic" w:hAnsi="Simplified Arabic" w:cs="Simplified Arabic"/>
          <w:sz w:val="28"/>
          <w:szCs w:val="28"/>
          <w:rtl/>
        </w:rPr>
        <w:t>زيادة المبيعات وتعظيم الأرباح .</w:t>
      </w:r>
      <w:r w:rsidRPr="000C3C29">
        <w:rPr>
          <w:rFonts w:ascii="Simplified Arabic" w:hAnsi="Simplified Arabic" w:cs="Simplified Arabic" w:hint="cs"/>
          <w:sz w:val="28"/>
          <w:szCs w:val="28"/>
          <w:rtl/>
        </w:rPr>
        <w:t xml:space="preserve"> </w:t>
      </w:r>
    </w:p>
    <w:p w:rsidR="000C3C29" w:rsidRPr="000C3C29" w:rsidRDefault="000C3C29" w:rsidP="000C3C29">
      <w:pPr>
        <w:numPr>
          <w:ilvl w:val="0"/>
          <w:numId w:val="8"/>
        </w:numPr>
        <w:spacing w:line="240" w:lineRule="auto"/>
        <w:ind w:left="2092" w:hanging="283"/>
        <w:contextualSpacing/>
        <w:jc w:val="both"/>
        <w:rPr>
          <w:rFonts w:ascii="Simplified Arabic" w:hAnsi="Simplified Arabic" w:cs="Simplified Arabic"/>
          <w:sz w:val="28"/>
          <w:szCs w:val="28"/>
        </w:rPr>
      </w:pPr>
      <w:r w:rsidRPr="000C3C29">
        <w:rPr>
          <w:rFonts w:ascii="Simplified Arabic" w:hAnsi="Simplified Arabic" w:cs="Simplified Arabic"/>
          <w:sz w:val="28"/>
          <w:szCs w:val="28"/>
          <w:rtl/>
        </w:rPr>
        <w:t>إيجاد حلول للمشاكل التي تعاني منها الم</w:t>
      </w:r>
      <w:r w:rsidRPr="000C3C29">
        <w:rPr>
          <w:rFonts w:ascii="Simplified Arabic" w:hAnsi="Simplified Arabic" w:cs="Simplified Arabic" w:hint="cs"/>
          <w:sz w:val="28"/>
          <w:szCs w:val="28"/>
          <w:rtl/>
        </w:rPr>
        <w:t>نظمة</w:t>
      </w:r>
      <w:r w:rsidRPr="000C3C29">
        <w:rPr>
          <w:rFonts w:ascii="Simplified Arabic" w:hAnsi="Simplified Arabic" w:cs="Simplified Arabic"/>
          <w:sz w:val="28"/>
          <w:szCs w:val="28"/>
          <w:rtl/>
        </w:rPr>
        <w:t xml:space="preserve"> وتمكّنها المستمر من </w:t>
      </w:r>
      <w:r w:rsidRPr="000C3C29">
        <w:rPr>
          <w:rFonts w:ascii="Simplified Arabic" w:hAnsi="Simplified Arabic" w:cs="Simplified Arabic" w:hint="cs"/>
          <w:sz w:val="28"/>
          <w:szCs w:val="28"/>
          <w:rtl/>
        </w:rPr>
        <w:t>إ</w:t>
      </w:r>
      <w:r w:rsidRPr="000C3C29">
        <w:rPr>
          <w:rFonts w:ascii="Simplified Arabic" w:hAnsi="Simplified Arabic" w:cs="Simplified Arabic"/>
          <w:sz w:val="28"/>
          <w:szCs w:val="28"/>
          <w:rtl/>
        </w:rPr>
        <w:t>ستعادة التوازن ومواصلة التقدم.</w:t>
      </w:r>
      <w:r w:rsidRPr="000C3C29">
        <w:rPr>
          <w:rFonts w:ascii="Simplified Arabic" w:hAnsi="Simplified Arabic" w:cs="Simplified Arabic" w:hint="cs"/>
          <w:sz w:val="28"/>
          <w:szCs w:val="28"/>
          <w:rtl/>
        </w:rPr>
        <w:t xml:space="preserve"> </w:t>
      </w:r>
    </w:p>
    <w:p w:rsidR="000C3C29" w:rsidRPr="000C3C29" w:rsidRDefault="000C3C29" w:rsidP="000C3C29">
      <w:pPr>
        <w:numPr>
          <w:ilvl w:val="0"/>
          <w:numId w:val="9"/>
        </w:numPr>
        <w:spacing w:line="240" w:lineRule="auto"/>
        <w:ind w:left="2092"/>
        <w:contextualSpacing/>
        <w:jc w:val="both"/>
        <w:rPr>
          <w:rFonts w:ascii="Simplified Arabic" w:hAnsi="Simplified Arabic" w:cs="Simplified Arabic"/>
          <w:sz w:val="28"/>
          <w:szCs w:val="28"/>
        </w:rPr>
      </w:pPr>
      <w:r w:rsidRPr="000C3C29">
        <w:rPr>
          <w:rFonts w:ascii="Simplified Arabic" w:hAnsi="Simplified Arabic" w:cs="Simplified Arabic"/>
          <w:b/>
          <w:bCs/>
          <w:sz w:val="28"/>
          <w:szCs w:val="28"/>
          <w:rtl/>
          <w:lang w:bidi="ar-DZ"/>
        </w:rPr>
        <w:t>الأهداف الفنية:</w:t>
      </w:r>
      <w:r w:rsidRPr="000C3C29">
        <w:rPr>
          <w:rFonts w:ascii="Simplified Arabic" w:hAnsi="Simplified Arabic" w:cs="Simplified Arabic"/>
          <w:sz w:val="28"/>
          <w:szCs w:val="28"/>
          <w:rtl/>
          <w:lang w:bidi="ar-DZ"/>
        </w:rPr>
        <w:t xml:space="preserve"> ويتعلق هذا النوع من الأهداف بكافة النواحي الفنية في الم</w:t>
      </w:r>
      <w:r w:rsidRPr="000C3C29">
        <w:rPr>
          <w:rFonts w:ascii="Simplified Arabic" w:hAnsi="Simplified Arabic" w:cs="Simplified Arabic" w:hint="cs"/>
          <w:sz w:val="28"/>
          <w:szCs w:val="28"/>
          <w:rtl/>
          <w:lang w:bidi="ar-DZ"/>
        </w:rPr>
        <w:t>نظمة</w:t>
      </w:r>
      <w:r w:rsidRPr="000C3C29">
        <w:rPr>
          <w:rFonts w:ascii="Simplified Arabic" w:hAnsi="Simplified Arabic" w:cs="Simplified Arabic"/>
          <w:sz w:val="28"/>
          <w:szCs w:val="28"/>
          <w:rtl/>
          <w:lang w:bidi="ar-DZ"/>
        </w:rPr>
        <w:t xml:space="preserve"> لضمان سلامتها سواء كان ذلك بالنسبة للآلات والمعدات التي تستخدمها، أو بالنسبة للأفراد العاملين فيها، أو بالنسبة للمنت</w:t>
      </w:r>
      <w:r w:rsidRPr="000C3C29">
        <w:rPr>
          <w:rFonts w:ascii="Simplified Arabic" w:hAnsi="Simplified Arabic" w:cs="Simplified Arabic" w:hint="cs"/>
          <w:sz w:val="28"/>
          <w:szCs w:val="28"/>
          <w:rtl/>
          <w:lang w:bidi="ar-DZ"/>
        </w:rPr>
        <w:t>و</w:t>
      </w:r>
      <w:r w:rsidRPr="000C3C29">
        <w:rPr>
          <w:rFonts w:ascii="Simplified Arabic" w:hAnsi="Simplified Arabic" w:cs="Simplified Arabic"/>
          <w:sz w:val="28"/>
          <w:szCs w:val="28"/>
          <w:rtl/>
          <w:lang w:bidi="ar-DZ"/>
        </w:rPr>
        <w:t>ج. ومن أهم هذه الأهداف نجد:</w:t>
      </w:r>
    </w:p>
    <w:p w:rsidR="000C3C29" w:rsidRPr="000C3C29" w:rsidRDefault="000C3C29" w:rsidP="000C3C29">
      <w:pPr>
        <w:numPr>
          <w:ilvl w:val="0"/>
          <w:numId w:val="10"/>
        </w:numPr>
        <w:spacing w:line="240" w:lineRule="auto"/>
        <w:ind w:left="2092"/>
        <w:contextualSpacing/>
        <w:jc w:val="both"/>
        <w:rPr>
          <w:rFonts w:ascii="Simplified Arabic" w:hAnsi="Simplified Arabic" w:cs="Simplified Arabic"/>
          <w:sz w:val="28"/>
          <w:szCs w:val="28"/>
          <w:lang w:bidi="ar-DZ"/>
        </w:rPr>
      </w:pPr>
      <w:r w:rsidRPr="000C3C29">
        <w:rPr>
          <w:rFonts w:ascii="Simplified Arabic" w:hAnsi="Simplified Arabic" w:cs="Simplified Arabic" w:hint="cs"/>
          <w:b/>
          <w:bCs/>
          <w:sz w:val="28"/>
          <w:szCs w:val="28"/>
          <w:rtl/>
          <w:lang w:bidi="ar-DZ"/>
        </w:rPr>
        <w:lastRenderedPageBreak/>
        <w:t xml:space="preserve"> </w:t>
      </w:r>
      <w:r w:rsidRPr="000C3C29">
        <w:rPr>
          <w:rFonts w:ascii="Simplified Arabic" w:hAnsi="Simplified Arabic" w:cs="Simplified Arabic"/>
          <w:b/>
          <w:bCs/>
          <w:sz w:val="28"/>
          <w:szCs w:val="28"/>
          <w:rtl/>
          <w:lang w:bidi="ar-DZ"/>
        </w:rPr>
        <w:t>تخفيض تكاليف صيانة الآلات وإصلاحها:</w:t>
      </w:r>
      <w:r w:rsidRPr="000C3C29">
        <w:rPr>
          <w:rFonts w:ascii="Simplified Arabic" w:hAnsi="Simplified Arabic" w:cs="Simplified Arabic"/>
          <w:sz w:val="28"/>
          <w:szCs w:val="28"/>
          <w:rtl/>
          <w:lang w:bidi="ar-DZ"/>
        </w:rPr>
        <w:t xml:space="preserve"> تساعد برامج التدريب على تخفيض تكاليف الصيانة وإصلاح الآلات لأن تكوين العامل على طريقة الإنتاج المثلي تساعده على تقليل الأخطاء التي يمكن أن يقع فيها نتيجة جهله بطريقة وأسلوب العمل على الآلة.</w:t>
      </w:r>
    </w:p>
    <w:p w:rsidR="000C3C29" w:rsidRPr="000C3C29" w:rsidRDefault="000C3C29" w:rsidP="000C3C29">
      <w:pPr>
        <w:numPr>
          <w:ilvl w:val="0"/>
          <w:numId w:val="10"/>
        </w:numPr>
        <w:spacing w:line="240" w:lineRule="auto"/>
        <w:ind w:left="2092"/>
        <w:contextualSpacing/>
        <w:jc w:val="both"/>
        <w:rPr>
          <w:rFonts w:ascii="Simplified Arabic" w:hAnsi="Simplified Arabic" w:cs="Simplified Arabic"/>
          <w:sz w:val="28"/>
          <w:szCs w:val="28"/>
          <w:lang w:bidi="ar-DZ"/>
        </w:rPr>
      </w:pPr>
      <w:r w:rsidRPr="000C3C29">
        <w:rPr>
          <w:rFonts w:ascii="Simplified Arabic" w:hAnsi="Simplified Arabic" w:cs="Simplified Arabic"/>
          <w:b/>
          <w:bCs/>
          <w:sz w:val="28"/>
          <w:szCs w:val="28"/>
          <w:rtl/>
          <w:lang w:bidi="ar-DZ"/>
        </w:rPr>
        <w:t>التقليل من نسبة العادم أو التالف:</w:t>
      </w:r>
      <w:r w:rsidRPr="000C3C29">
        <w:rPr>
          <w:rFonts w:ascii="Simplified Arabic" w:hAnsi="Simplified Arabic" w:cs="Simplified Arabic"/>
          <w:sz w:val="28"/>
          <w:szCs w:val="28"/>
          <w:rtl/>
          <w:lang w:bidi="ar-DZ"/>
        </w:rPr>
        <w:t xml:space="preserve"> يساهم التكوين في التقليل من نسبة العوادم والمواد التالفة، لأن العامل المكوّن يكون أقدر على إستخدام المواد بالكمية والكيفية المطلوبتين.</w:t>
      </w:r>
    </w:p>
    <w:p w:rsidR="000C3C29" w:rsidRPr="000C3C29" w:rsidRDefault="000C3C29" w:rsidP="000C3C29">
      <w:pPr>
        <w:numPr>
          <w:ilvl w:val="0"/>
          <w:numId w:val="10"/>
        </w:numPr>
        <w:spacing w:line="240" w:lineRule="auto"/>
        <w:ind w:left="2092"/>
        <w:contextualSpacing/>
        <w:jc w:val="both"/>
        <w:rPr>
          <w:rFonts w:ascii="Simplified Arabic" w:hAnsi="Simplified Arabic" w:cs="Simplified Arabic"/>
          <w:sz w:val="28"/>
          <w:szCs w:val="28"/>
          <w:lang w:bidi="ar-DZ"/>
        </w:rPr>
      </w:pPr>
      <w:r w:rsidRPr="000C3C29">
        <w:rPr>
          <w:rFonts w:ascii="Simplified Arabic" w:hAnsi="Simplified Arabic" w:cs="Simplified Arabic"/>
          <w:b/>
          <w:bCs/>
          <w:sz w:val="28"/>
          <w:szCs w:val="28"/>
          <w:rtl/>
          <w:lang w:bidi="ar-DZ"/>
        </w:rPr>
        <w:t>يساهم في معالجة مشاكل العمل:</w:t>
      </w:r>
      <w:r w:rsidRPr="000C3C29">
        <w:rPr>
          <w:rFonts w:ascii="Simplified Arabic" w:hAnsi="Simplified Arabic" w:cs="Simplified Arabic"/>
          <w:sz w:val="28"/>
          <w:szCs w:val="28"/>
          <w:rtl/>
          <w:lang w:bidi="ar-DZ"/>
        </w:rPr>
        <w:t xml:space="preserve"> إذ يساهم التكوين في معالجة مشاكل العمل في الم</w:t>
      </w:r>
      <w:r w:rsidRPr="000C3C29">
        <w:rPr>
          <w:rFonts w:ascii="Simplified Arabic" w:hAnsi="Simplified Arabic" w:cs="Simplified Arabic" w:hint="cs"/>
          <w:sz w:val="28"/>
          <w:szCs w:val="28"/>
          <w:rtl/>
          <w:lang w:bidi="ar-DZ"/>
        </w:rPr>
        <w:t>نظمة</w:t>
      </w:r>
      <w:r w:rsidRPr="000C3C29">
        <w:rPr>
          <w:rFonts w:ascii="Simplified Arabic" w:hAnsi="Simplified Arabic" w:cs="Simplified Arabic"/>
          <w:sz w:val="28"/>
          <w:szCs w:val="28"/>
          <w:rtl/>
          <w:lang w:bidi="ar-DZ"/>
        </w:rPr>
        <w:t>، مثل حالات التغيب أو دوران العمل أو كثرة الشكاوي والتظلمات.</w:t>
      </w:r>
    </w:p>
    <w:p w:rsidR="000C3C29" w:rsidRPr="000C3C29" w:rsidRDefault="000C3C29" w:rsidP="000C3C29">
      <w:pPr>
        <w:numPr>
          <w:ilvl w:val="0"/>
          <w:numId w:val="10"/>
        </w:numPr>
        <w:spacing w:line="240" w:lineRule="auto"/>
        <w:ind w:left="2092"/>
        <w:contextualSpacing/>
        <w:jc w:val="both"/>
        <w:rPr>
          <w:rFonts w:ascii="Simplified Arabic" w:hAnsi="Simplified Arabic" w:cs="Simplified Arabic"/>
          <w:sz w:val="28"/>
          <w:szCs w:val="28"/>
        </w:rPr>
      </w:pPr>
      <w:r w:rsidRPr="000C3C29">
        <w:rPr>
          <w:rFonts w:ascii="Simplified Arabic" w:hAnsi="Simplified Arabic" w:cs="Simplified Arabic" w:hint="cs"/>
          <w:b/>
          <w:bCs/>
          <w:sz w:val="28"/>
          <w:szCs w:val="28"/>
          <w:rtl/>
          <w:lang w:bidi="ar-DZ"/>
        </w:rPr>
        <w:t xml:space="preserve"> </w:t>
      </w:r>
      <w:r w:rsidRPr="000C3C29">
        <w:rPr>
          <w:rFonts w:ascii="Simplified Arabic" w:hAnsi="Simplified Arabic" w:cs="Simplified Arabic"/>
          <w:sz w:val="28"/>
          <w:szCs w:val="28"/>
          <w:rtl/>
        </w:rPr>
        <w:t>فالتدريب قد يؤدي إلى تغيير نظرة الفرد العامل وتحسين شعوره كما لم</w:t>
      </w:r>
      <w:r w:rsidRPr="000C3C29">
        <w:rPr>
          <w:rFonts w:ascii="Simplified Arabic" w:hAnsi="Simplified Arabic" w:cs="Simplified Arabic" w:hint="cs"/>
          <w:sz w:val="28"/>
          <w:szCs w:val="28"/>
          <w:rtl/>
        </w:rPr>
        <w:t>نظمة</w:t>
      </w:r>
      <w:r w:rsidRPr="000C3C29">
        <w:rPr>
          <w:rFonts w:ascii="Simplified Arabic" w:hAnsi="Simplified Arabic" w:cs="Simplified Arabic"/>
          <w:sz w:val="28"/>
          <w:szCs w:val="28"/>
          <w:rtl/>
        </w:rPr>
        <w:t xml:space="preserve"> بالشكل الذي يجعله أكثر إرتباطا</w:t>
      </w:r>
      <w:r w:rsidRPr="000C3C29">
        <w:rPr>
          <w:rFonts w:ascii="Simplified Arabic" w:hAnsi="Simplified Arabic" w:cs="Simplified Arabic" w:hint="cs"/>
          <w:sz w:val="28"/>
          <w:szCs w:val="28"/>
          <w:rtl/>
        </w:rPr>
        <w:t>ً</w:t>
      </w:r>
      <w:r w:rsidRPr="000C3C29">
        <w:rPr>
          <w:rFonts w:ascii="Simplified Arabic" w:hAnsi="Simplified Arabic" w:cs="Simplified Arabic"/>
          <w:sz w:val="28"/>
          <w:szCs w:val="28"/>
          <w:rtl/>
        </w:rPr>
        <w:t xml:space="preserve"> بها، وأكثر إيمانا</w:t>
      </w:r>
      <w:r w:rsidRPr="000C3C29">
        <w:rPr>
          <w:rFonts w:ascii="Simplified Arabic" w:hAnsi="Simplified Arabic" w:cs="Simplified Arabic" w:hint="cs"/>
          <w:sz w:val="28"/>
          <w:szCs w:val="28"/>
          <w:rtl/>
        </w:rPr>
        <w:t>ً</w:t>
      </w:r>
      <w:r w:rsidRPr="000C3C29">
        <w:rPr>
          <w:rFonts w:ascii="Simplified Arabic" w:hAnsi="Simplified Arabic" w:cs="Simplified Arabic"/>
          <w:sz w:val="28"/>
          <w:szCs w:val="28"/>
          <w:rtl/>
        </w:rPr>
        <w:t xml:space="preserve"> بسلوكها وسياستها وأهدافها.</w:t>
      </w:r>
      <w:r w:rsidRPr="000C3C29">
        <w:rPr>
          <w:rFonts w:ascii="Simplified Arabic" w:hAnsi="Simplified Arabic" w:cs="Simplified Arabic" w:hint="cs"/>
          <w:sz w:val="28"/>
          <w:szCs w:val="28"/>
          <w:rtl/>
        </w:rPr>
        <w:t xml:space="preserve"> </w:t>
      </w:r>
    </w:p>
    <w:p w:rsidR="000C3C29" w:rsidRPr="000C3C29" w:rsidRDefault="000C3C29" w:rsidP="000C3C29">
      <w:pPr>
        <w:keepNext/>
        <w:keepLines/>
        <w:numPr>
          <w:ilvl w:val="0"/>
          <w:numId w:val="11"/>
        </w:numPr>
        <w:spacing w:before="200" w:after="0" w:line="240" w:lineRule="auto"/>
        <w:jc w:val="both"/>
        <w:outlineLvl w:val="8"/>
        <w:rPr>
          <w:rFonts w:ascii="Simplified Arabic" w:eastAsiaTheme="majorEastAsia" w:hAnsi="Simplified Arabic" w:cs="Simplified Arabic"/>
          <w:sz w:val="28"/>
          <w:szCs w:val="28"/>
          <w:rtl/>
        </w:rPr>
      </w:pPr>
      <w:r w:rsidRPr="000C3C29">
        <w:rPr>
          <w:rFonts w:ascii="Simplified Arabic" w:eastAsiaTheme="majorEastAsia" w:hAnsi="Simplified Arabic" w:cs="Simplified Arabic"/>
          <w:b/>
          <w:bCs/>
          <w:sz w:val="28"/>
          <w:szCs w:val="28"/>
          <w:rtl/>
          <w:lang w:bidi="ar-DZ"/>
        </w:rPr>
        <w:lastRenderedPageBreak/>
        <w:t>أ</w:t>
      </w:r>
      <w:r w:rsidRPr="000C3C29">
        <w:rPr>
          <w:rFonts w:ascii="Simplified Arabic" w:eastAsiaTheme="majorEastAsia" w:hAnsi="Simplified Arabic" w:cs="Simplified Arabic"/>
          <w:b/>
          <w:bCs/>
          <w:sz w:val="28"/>
          <w:szCs w:val="28"/>
          <w:rtl/>
        </w:rPr>
        <w:t>هداف خاصة بالأفراد:</w:t>
      </w:r>
      <w:r w:rsidRPr="000C3C29">
        <w:rPr>
          <w:rFonts w:ascii="Simplified Arabic" w:eastAsiaTheme="majorEastAsia" w:hAnsi="Simplified Arabic" w:cs="Simplified Arabic"/>
          <w:sz w:val="28"/>
          <w:szCs w:val="28"/>
          <w:rtl/>
        </w:rPr>
        <w:t xml:space="preserve"> وتتمثل فيمايلي:</w:t>
      </w:r>
    </w:p>
    <w:p w:rsidR="000C3C29" w:rsidRPr="000C3C29" w:rsidRDefault="000C3C29" w:rsidP="000C3C29">
      <w:pPr>
        <w:keepNext/>
        <w:keepLines/>
        <w:numPr>
          <w:ilvl w:val="0"/>
          <w:numId w:val="12"/>
        </w:numPr>
        <w:spacing w:before="200" w:after="0" w:line="240" w:lineRule="auto"/>
        <w:ind w:left="2092"/>
        <w:jc w:val="both"/>
        <w:outlineLvl w:val="8"/>
        <w:rPr>
          <w:rFonts w:ascii="Simplified Arabic" w:eastAsiaTheme="majorEastAsia" w:hAnsi="Simplified Arabic" w:cs="Simplified Arabic"/>
          <w:sz w:val="28"/>
          <w:szCs w:val="28"/>
          <w:rtl/>
        </w:rPr>
      </w:pPr>
      <w:r w:rsidRPr="000C3C29">
        <w:rPr>
          <w:rFonts w:ascii="Simplified Arabic" w:eastAsiaTheme="majorEastAsia" w:hAnsi="Simplified Arabic" w:cs="Simplified Arabic"/>
          <w:b/>
          <w:bCs/>
          <w:sz w:val="28"/>
          <w:szCs w:val="28"/>
          <w:rtl/>
        </w:rPr>
        <w:t>تحسين مستوى الأداء:</w:t>
      </w:r>
      <w:r w:rsidRPr="000C3C29">
        <w:rPr>
          <w:rFonts w:ascii="Simplified Arabic" w:eastAsiaTheme="majorEastAsia" w:hAnsi="Simplified Arabic" w:cs="Simplified Arabic"/>
          <w:sz w:val="28"/>
          <w:szCs w:val="28"/>
          <w:rtl/>
        </w:rPr>
        <w:t xml:space="preserve"> وهذا بالنسبة للعاملين الجدد اللذين يحتاجون إلى تدريب على كيفية إنجاز </w:t>
      </w:r>
      <w:r w:rsidRPr="000C3C29">
        <w:rPr>
          <w:rFonts w:ascii="Simplified Arabic" w:eastAsiaTheme="majorEastAsia" w:hAnsi="Simplified Arabic" w:cs="Simplified Arabic" w:hint="cs"/>
          <w:sz w:val="28"/>
          <w:szCs w:val="28"/>
          <w:rtl/>
        </w:rPr>
        <w:t>ا</w:t>
      </w:r>
      <w:r w:rsidRPr="000C3C29">
        <w:rPr>
          <w:rFonts w:ascii="Simplified Arabic" w:eastAsiaTheme="majorEastAsia" w:hAnsi="Simplified Arabic" w:cs="Simplified Arabic"/>
          <w:sz w:val="28"/>
          <w:szCs w:val="28"/>
          <w:rtl/>
        </w:rPr>
        <w:t>لأعمال بكفاءة بالنسبة للقدامى وذوي الخبرة من خلال التنمية الإدارية.</w:t>
      </w:r>
    </w:p>
    <w:p w:rsidR="000C3C29" w:rsidRPr="000C3C29" w:rsidRDefault="000C3C29" w:rsidP="000C3C29">
      <w:pPr>
        <w:keepNext/>
        <w:keepLines/>
        <w:numPr>
          <w:ilvl w:val="0"/>
          <w:numId w:val="12"/>
        </w:numPr>
        <w:spacing w:before="200" w:after="0" w:line="240" w:lineRule="auto"/>
        <w:ind w:left="2092"/>
        <w:jc w:val="both"/>
        <w:outlineLvl w:val="8"/>
        <w:rPr>
          <w:rFonts w:ascii="Simplified Arabic" w:eastAsiaTheme="majorEastAsia" w:hAnsi="Simplified Arabic" w:cs="Simplified Arabic"/>
          <w:sz w:val="28"/>
          <w:szCs w:val="28"/>
          <w:rtl/>
        </w:rPr>
      </w:pPr>
      <w:r w:rsidRPr="000C3C29">
        <w:rPr>
          <w:rFonts w:ascii="Simplified Arabic" w:eastAsiaTheme="majorEastAsia" w:hAnsi="Simplified Arabic" w:cs="Simplified Arabic"/>
          <w:b/>
          <w:bCs/>
          <w:sz w:val="28"/>
          <w:szCs w:val="28"/>
          <w:rtl/>
        </w:rPr>
        <w:t>تخفيض حوادث العمل:</w:t>
      </w:r>
      <w:r w:rsidRPr="000C3C29">
        <w:rPr>
          <w:rFonts w:ascii="Simplified Arabic" w:eastAsiaTheme="majorEastAsia" w:hAnsi="Simplified Arabic" w:cs="Simplified Arabic"/>
          <w:sz w:val="28"/>
          <w:szCs w:val="28"/>
          <w:rtl/>
        </w:rPr>
        <w:t xml:space="preserve"> فأغلب الحوادث سببها عدم كفاءة الأفراد،</w:t>
      </w:r>
      <w:r w:rsidRPr="000C3C29">
        <w:rPr>
          <w:rFonts w:ascii="Simplified Arabic" w:eastAsiaTheme="majorEastAsia" w:hAnsi="Simplified Arabic" w:cs="Simplified Arabic" w:hint="cs"/>
          <w:sz w:val="28"/>
          <w:szCs w:val="28"/>
          <w:rtl/>
        </w:rPr>
        <w:t xml:space="preserve"> </w:t>
      </w:r>
      <w:r w:rsidRPr="000C3C29">
        <w:rPr>
          <w:rFonts w:ascii="Simplified Arabic" w:eastAsiaTheme="majorEastAsia" w:hAnsi="Simplified Arabic" w:cs="Simplified Arabic"/>
          <w:sz w:val="28"/>
          <w:szCs w:val="28"/>
          <w:rtl/>
        </w:rPr>
        <w:t xml:space="preserve">كما أن التدريب يؤدي إلى تخفيض معدل تكرار الحادث نتيجة </w:t>
      </w:r>
      <w:r w:rsidRPr="000C3C29">
        <w:rPr>
          <w:rFonts w:ascii="Simplified Arabic" w:eastAsiaTheme="majorEastAsia" w:hAnsi="Simplified Arabic" w:cs="Simplified Arabic" w:hint="cs"/>
          <w:sz w:val="28"/>
          <w:szCs w:val="28"/>
          <w:rtl/>
        </w:rPr>
        <w:t>إ</w:t>
      </w:r>
      <w:r w:rsidRPr="000C3C29">
        <w:rPr>
          <w:rFonts w:ascii="Simplified Arabic" w:eastAsiaTheme="majorEastAsia" w:hAnsi="Simplified Arabic" w:cs="Simplified Arabic"/>
          <w:sz w:val="28"/>
          <w:szCs w:val="28"/>
          <w:rtl/>
        </w:rPr>
        <w:t>ستيعاب العامل لطبيعة العمل وبذالك يعتبر التدريب صمام أمان يحيط العامل بحماية تعليمية، قواعد علمية وإرشادات عملية.</w:t>
      </w:r>
      <w:r w:rsidRPr="000C3C29">
        <w:rPr>
          <w:rFonts w:ascii="Simplified Arabic" w:eastAsiaTheme="majorEastAsia" w:hAnsi="Simplified Arabic" w:cs="Simplified Arabic"/>
          <w:b/>
          <w:sz w:val="28"/>
          <w:szCs w:val="28"/>
          <w:vertAlign w:val="superscript"/>
          <w:rtl/>
        </w:rPr>
        <w:t xml:space="preserve"> </w:t>
      </w:r>
    </w:p>
    <w:p w:rsidR="000C3C29" w:rsidRPr="000C3C29" w:rsidRDefault="000C3C29" w:rsidP="000C3C29">
      <w:pPr>
        <w:keepNext/>
        <w:keepLines/>
        <w:numPr>
          <w:ilvl w:val="0"/>
          <w:numId w:val="12"/>
        </w:numPr>
        <w:spacing w:before="200" w:after="0" w:line="240" w:lineRule="auto"/>
        <w:ind w:left="2092"/>
        <w:jc w:val="both"/>
        <w:outlineLvl w:val="8"/>
        <w:rPr>
          <w:rFonts w:ascii="Simplified Arabic" w:eastAsiaTheme="majorEastAsia" w:hAnsi="Simplified Arabic" w:cs="Simplified Arabic"/>
          <w:sz w:val="28"/>
          <w:szCs w:val="28"/>
          <w:rtl/>
        </w:rPr>
      </w:pPr>
      <w:r w:rsidRPr="000C3C29">
        <w:rPr>
          <w:rFonts w:ascii="Simplified Arabic" w:eastAsiaTheme="majorEastAsia" w:hAnsi="Simplified Arabic" w:cs="Simplified Arabic"/>
          <w:b/>
          <w:bCs/>
          <w:sz w:val="28"/>
          <w:szCs w:val="28"/>
          <w:rtl/>
        </w:rPr>
        <w:t>معالجة مشاكل العمل:</w:t>
      </w:r>
      <w:r w:rsidRPr="000C3C29">
        <w:rPr>
          <w:rFonts w:ascii="Simplified Arabic" w:eastAsiaTheme="majorEastAsia" w:hAnsi="Simplified Arabic" w:cs="Simplified Arabic"/>
          <w:sz w:val="28"/>
          <w:szCs w:val="28"/>
          <w:rtl/>
        </w:rPr>
        <w:t xml:space="preserve"> يساهم التدريب في تخفيض معدلات التغيب والشكاوي والتظلمات.</w:t>
      </w:r>
    </w:p>
    <w:p w:rsidR="000C3C29" w:rsidRPr="000C3C29" w:rsidRDefault="000C3C29" w:rsidP="000C3C29">
      <w:pPr>
        <w:keepNext/>
        <w:keepLines/>
        <w:numPr>
          <w:ilvl w:val="0"/>
          <w:numId w:val="12"/>
        </w:numPr>
        <w:spacing w:before="200" w:after="0" w:line="240" w:lineRule="auto"/>
        <w:ind w:left="2092"/>
        <w:jc w:val="both"/>
        <w:outlineLvl w:val="8"/>
        <w:rPr>
          <w:rFonts w:ascii="Simplified Arabic" w:eastAsiaTheme="majorEastAsia" w:hAnsi="Simplified Arabic" w:cs="Simplified Arabic"/>
          <w:sz w:val="28"/>
          <w:szCs w:val="28"/>
          <w:rtl/>
        </w:rPr>
      </w:pPr>
      <w:r w:rsidRPr="000C3C29">
        <w:rPr>
          <w:rFonts w:ascii="Simplified Arabic" w:eastAsiaTheme="majorEastAsia" w:hAnsi="Simplified Arabic" w:cs="Simplified Arabic"/>
          <w:b/>
          <w:bCs/>
          <w:sz w:val="28"/>
          <w:szCs w:val="28"/>
          <w:rtl/>
        </w:rPr>
        <w:t>النمو والإرتقاء الشخصي:</w:t>
      </w:r>
      <w:r w:rsidRPr="000C3C29">
        <w:rPr>
          <w:rFonts w:ascii="Simplified Arabic" w:eastAsiaTheme="majorEastAsia" w:hAnsi="Simplified Arabic" w:cs="Simplified Arabic"/>
          <w:sz w:val="28"/>
          <w:szCs w:val="28"/>
          <w:rtl/>
        </w:rPr>
        <w:t xml:space="preserve"> تمثل هذه الأهداف حجر الزاوية في موضوع التدريب وترتبط بمشاعر الثقة بالذات، والشعور بالكفاءة الذاتية،</w:t>
      </w:r>
      <w:r w:rsidRPr="000C3C29">
        <w:rPr>
          <w:rFonts w:ascii="Simplified Arabic" w:eastAsiaTheme="majorEastAsia" w:hAnsi="Simplified Arabic" w:cs="Simplified Arabic" w:hint="cs"/>
          <w:sz w:val="28"/>
          <w:szCs w:val="28"/>
          <w:rtl/>
        </w:rPr>
        <w:t xml:space="preserve"> </w:t>
      </w:r>
      <w:r w:rsidRPr="000C3C29">
        <w:rPr>
          <w:rFonts w:ascii="Simplified Arabic" w:eastAsiaTheme="majorEastAsia" w:hAnsi="Simplified Arabic" w:cs="Simplified Arabic"/>
          <w:sz w:val="28"/>
          <w:szCs w:val="28"/>
          <w:rtl/>
        </w:rPr>
        <w:t>وتحسين صورة الذات .</w:t>
      </w:r>
    </w:p>
    <w:p w:rsidR="000C3C29" w:rsidRPr="000C3C29" w:rsidRDefault="000C3C29" w:rsidP="000C3C29">
      <w:pPr>
        <w:keepNext/>
        <w:keepLines/>
        <w:numPr>
          <w:ilvl w:val="0"/>
          <w:numId w:val="12"/>
        </w:numPr>
        <w:spacing w:before="200" w:after="0" w:line="240" w:lineRule="auto"/>
        <w:ind w:left="2092"/>
        <w:jc w:val="both"/>
        <w:outlineLvl w:val="8"/>
        <w:rPr>
          <w:rFonts w:ascii="Simplified Arabic" w:eastAsiaTheme="majorEastAsia" w:hAnsi="Simplified Arabic" w:cs="Simplified Arabic"/>
          <w:sz w:val="28"/>
          <w:szCs w:val="28"/>
          <w:rtl/>
        </w:rPr>
      </w:pPr>
      <w:r w:rsidRPr="000C3C29">
        <w:rPr>
          <w:rFonts w:ascii="Simplified Arabic" w:eastAsiaTheme="majorEastAsia" w:hAnsi="Simplified Arabic" w:cs="Simplified Arabic"/>
          <w:b/>
          <w:bCs/>
          <w:sz w:val="28"/>
          <w:szCs w:val="28"/>
          <w:rtl/>
        </w:rPr>
        <w:t>تحسين المستوى ال</w:t>
      </w:r>
      <w:r w:rsidRPr="000C3C29">
        <w:rPr>
          <w:rFonts w:ascii="Simplified Arabic" w:eastAsiaTheme="majorEastAsia" w:hAnsi="Simplified Arabic" w:cs="Simplified Arabic" w:hint="cs"/>
          <w:b/>
          <w:bCs/>
          <w:sz w:val="28"/>
          <w:szCs w:val="28"/>
          <w:rtl/>
        </w:rPr>
        <w:t>إ</w:t>
      </w:r>
      <w:r w:rsidRPr="000C3C29">
        <w:rPr>
          <w:rFonts w:ascii="Simplified Arabic" w:eastAsiaTheme="majorEastAsia" w:hAnsi="Simplified Arabic" w:cs="Simplified Arabic"/>
          <w:b/>
          <w:bCs/>
          <w:sz w:val="28"/>
          <w:szCs w:val="28"/>
          <w:rtl/>
        </w:rPr>
        <w:t>جتماعي للعاملين:</w:t>
      </w:r>
      <w:r w:rsidRPr="000C3C29">
        <w:rPr>
          <w:rFonts w:ascii="Simplified Arabic" w:eastAsiaTheme="majorEastAsia" w:hAnsi="Simplified Arabic" w:cs="Simplified Arabic"/>
          <w:sz w:val="28"/>
          <w:szCs w:val="28"/>
          <w:rtl/>
        </w:rPr>
        <w:t xml:space="preserve"> برفع كفاءتهم من خلال التدريب التي تضمن لهم فرص أفضل للكسب وشعورهم بأهميتهم بالنسبة للم</w:t>
      </w:r>
      <w:r w:rsidRPr="000C3C29">
        <w:rPr>
          <w:rFonts w:ascii="Simplified Arabic" w:eastAsiaTheme="majorEastAsia" w:hAnsi="Simplified Arabic" w:cs="Simplified Arabic" w:hint="cs"/>
          <w:sz w:val="28"/>
          <w:szCs w:val="28"/>
          <w:rtl/>
        </w:rPr>
        <w:t>نظمة</w:t>
      </w:r>
      <w:r w:rsidRPr="000C3C29">
        <w:rPr>
          <w:rFonts w:ascii="Simplified Arabic" w:eastAsiaTheme="majorEastAsia" w:hAnsi="Simplified Arabic" w:cs="Simplified Arabic"/>
          <w:sz w:val="28"/>
          <w:szCs w:val="28"/>
          <w:rtl/>
        </w:rPr>
        <w:t>.</w:t>
      </w:r>
    </w:p>
    <w:p w:rsidR="000C3C29" w:rsidRPr="000C3C29" w:rsidRDefault="000C3C29" w:rsidP="000C3C29">
      <w:pPr>
        <w:keepNext/>
        <w:keepLines/>
        <w:numPr>
          <w:ilvl w:val="0"/>
          <w:numId w:val="12"/>
        </w:numPr>
        <w:spacing w:before="200" w:after="0" w:line="240" w:lineRule="auto"/>
        <w:ind w:left="2092"/>
        <w:jc w:val="both"/>
        <w:outlineLvl w:val="8"/>
        <w:rPr>
          <w:rFonts w:ascii="Simplified Arabic" w:eastAsiaTheme="majorEastAsia" w:hAnsi="Simplified Arabic" w:cs="Simplified Arabic"/>
          <w:sz w:val="28"/>
          <w:szCs w:val="28"/>
          <w:rtl/>
        </w:rPr>
      </w:pPr>
      <w:r w:rsidRPr="000C3C29">
        <w:rPr>
          <w:rFonts w:ascii="Simplified Arabic" w:eastAsiaTheme="majorEastAsia" w:hAnsi="Simplified Arabic" w:cs="Simplified Arabic"/>
          <w:b/>
          <w:bCs/>
          <w:sz w:val="28"/>
          <w:szCs w:val="28"/>
          <w:rtl/>
        </w:rPr>
        <w:t>رفع معنويات الأفراد:</w:t>
      </w:r>
      <w:r w:rsidRPr="000C3C29">
        <w:rPr>
          <w:rFonts w:ascii="Simplified Arabic" w:eastAsiaTheme="majorEastAsia" w:hAnsi="Simplified Arabic" w:cs="Simplified Arabic"/>
          <w:sz w:val="28"/>
          <w:szCs w:val="28"/>
          <w:rtl/>
        </w:rPr>
        <w:t xml:space="preserve"> يؤدي رفع المهارات والمعرفة لدى الأفراد إلى ثقتهم وإستقرارهم النفسي، كما أن </w:t>
      </w:r>
      <w:r w:rsidRPr="000C3C29">
        <w:rPr>
          <w:rFonts w:ascii="Simplified Arabic" w:eastAsiaTheme="majorEastAsia" w:hAnsi="Simplified Arabic" w:cs="Simplified Arabic" w:hint="cs"/>
          <w:sz w:val="28"/>
          <w:szCs w:val="28"/>
          <w:rtl/>
        </w:rPr>
        <w:t>إ</w:t>
      </w:r>
      <w:r w:rsidRPr="000C3C29">
        <w:rPr>
          <w:rFonts w:ascii="Simplified Arabic" w:eastAsiaTheme="majorEastAsia" w:hAnsi="Simplified Arabic" w:cs="Simplified Arabic"/>
          <w:sz w:val="28"/>
          <w:szCs w:val="28"/>
          <w:rtl/>
        </w:rPr>
        <w:t>هتمام الم</w:t>
      </w:r>
      <w:r w:rsidRPr="000C3C29">
        <w:rPr>
          <w:rFonts w:ascii="Simplified Arabic" w:eastAsiaTheme="majorEastAsia" w:hAnsi="Simplified Arabic" w:cs="Simplified Arabic" w:hint="cs"/>
          <w:sz w:val="28"/>
          <w:szCs w:val="28"/>
          <w:rtl/>
        </w:rPr>
        <w:t>نظمة</w:t>
      </w:r>
      <w:r w:rsidRPr="000C3C29">
        <w:rPr>
          <w:rFonts w:ascii="Simplified Arabic" w:eastAsiaTheme="majorEastAsia" w:hAnsi="Simplified Arabic" w:cs="Simplified Arabic"/>
          <w:sz w:val="28"/>
          <w:szCs w:val="28"/>
          <w:rtl/>
        </w:rPr>
        <w:t xml:space="preserve"> ب</w:t>
      </w:r>
      <w:r w:rsidRPr="000C3C29">
        <w:rPr>
          <w:rFonts w:ascii="Simplified Arabic" w:eastAsiaTheme="majorEastAsia" w:hAnsi="Simplified Arabic" w:cs="Simplified Arabic" w:hint="cs"/>
          <w:sz w:val="28"/>
          <w:szCs w:val="28"/>
          <w:rtl/>
        </w:rPr>
        <w:t>إ</w:t>
      </w:r>
      <w:r w:rsidRPr="000C3C29">
        <w:rPr>
          <w:rFonts w:ascii="Simplified Arabic" w:eastAsiaTheme="majorEastAsia" w:hAnsi="Simplified Arabic" w:cs="Simplified Arabic"/>
          <w:sz w:val="28"/>
          <w:szCs w:val="28"/>
          <w:rtl/>
        </w:rPr>
        <w:t>فرادها وبالعلاقات الإنسانية يرفع من الروح المعنوية لديهم.</w:t>
      </w:r>
    </w:p>
    <w:p w:rsidR="000C3C29" w:rsidRPr="000C3C29" w:rsidRDefault="000C3C29" w:rsidP="000C3C29">
      <w:pPr>
        <w:keepNext/>
        <w:keepLines/>
        <w:numPr>
          <w:ilvl w:val="0"/>
          <w:numId w:val="12"/>
        </w:numPr>
        <w:spacing w:before="200" w:after="0" w:line="240" w:lineRule="auto"/>
        <w:ind w:left="2092" w:hanging="425"/>
        <w:jc w:val="both"/>
        <w:outlineLvl w:val="8"/>
        <w:rPr>
          <w:rFonts w:ascii="Simplified Arabic" w:eastAsiaTheme="majorEastAsia" w:hAnsi="Simplified Arabic" w:cs="Simplified Arabic"/>
          <w:sz w:val="28"/>
          <w:szCs w:val="28"/>
          <w:rtl/>
        </w:rPr>
      </w:pPr>
      <w:r w:rsidRPr="000C3C29">
        <w:rPr>
          <w:rFonts w:ascii="Simplified Arabic" w:eastAsiaTheme="majorEastAsia" w:hAnsi="Simplified Arabic" w:cs="Simplified Arabic"/>
          <w:b/>
          <w:bCs/>
          <w:sz w:val="28"/>
          <w:szCs w:val="28"/>
          <w:rtl/>
        </w:rPr>
        <w:t>الإرتقاء بمستوى الأمان الوظيفي:</w:t>
      </w:r>
      <w:r w:rsidRPr="000C3C29">
        <w:rPr>
          <w:rFonts w:ascii="Simplified Arabic" w:eastAsiaTheme="majorEastAsia" w:hAnsi="Simplified Arabic" w:cs="Simplified Arabic"/>
          <w:sz w:val="28"/>
          <w:szCs w:val="28"/>
          <w:rtl/>
        </w:rPr>
        <w:t xml:space="preserve"> أي يكون العمال أقل عرضة لإصابات وضغوط العمل من خلال تطوير القدرات الفنية </w:t>
      </w:r>
      <w:r w:rsidRPr="000C3C29">
        <w:rPr>
          <w:rFonts w:ascii="Simplified Arabic" w:eastAsiaTheme="majorEastAsia" w:hAnsi="Simplified Arabic" w:cs="Simplified Arabic" w:hint="cs"/>
          <w:sz w:val="28"/>
          <w:szCs w:val="28"/>
          <w:rtl/>
        </w:rPr>
        <w:t>و</w:t>
      </w:r>
      <w:r w:rsidRPr="000C3C29">
        <w:rPr>
          <w:rFonts w:ascii="Simplified Arabic" w:eastAsiaTheme="majorEastAsia" w:hAnsi="Simplified Arabic" w:cs="Simplified Arabic"/>
          <w:sz w:val="28"/>
          <w:szCs w:val="28"/>
          <w:rtl/>
        </w:rPr>
        <w:t>السلوكية والعقلية للأفراد.</w:t>
      </w:r>
      <w:r w:rsidRPr="000C3C29">
        <w:rPr>
          <w:rFonts w:ascii="Simplified Arabic" w:eastAsiaTheme="majorEastAsia" w:hAnsi="Simplified Arabic" w:cs="Simplified Arabic"/>
          <w:sz w:val="28"/>
          <w:szCs w:val="28"/>
          <w:rtl/>
          <w:lang w:bidi="ar-DZ"/>
        </w:rPr>
        <w:t xml:space="preserve"> </w:t>
      </w:r>
    </w:p>
    <w:p w:rsidR="000C3C29" w:rsidRPr="000C3C29" w:rsidRDefault="000C3C29" w:rsidP="000C3C29">
      <w:pPr>
        <w:keepNext/>
        <w:keepLines/>
        <w:numPr>
          <w:ilvl w:val="0"/>
          <w:numId w:val="13"/>
        </w:numPr>
        <w:spacing w:before="200" w:after="0" w:line="240" w:lineRule="auto"/>
        <w:jc w:val="both"/>
        <w:outlineLvl w:val="8"/>
        <w:rPr>
          <w:rFonts w:ascii="Simplified Arabic" w:eastAsiaTheme="majorEastAsia" w:hAnsi="Simplified Arabic" w:cs="Simplified Arabic"/>
          <w:sz w:val="28"/>
          <w:szCs w:val="28"/>
          <w:rtl/>
        </w:rPr>
      </w:pPr>
      <w:r w:rsidRPr="000C3C29">
        <w:rPr>
          <w:rFonts w:ascii="Simplified Arabic" w:eastAsiaTheme="majorEastAsia" w:hAnsi="Simplified Arabic" w:cs="Simplified Arabic"/>
          <w:sz w:val="28"/>
          <w:szCs w:val="28"/>
          <w:rtl/>
        </w:rPr>
        <w:t>أهداف خاصة بالدولة: ويمكن تلخيص هذه الأهداف في الشكل التالي:</w:t>
      </w:r>
    </w:p>
    <w:p w:rsidR="000C3C29" w:rsidRPr="000C3C29" w:rsidRDefault="000C3C29" w:rsidP="000C3C29">
      <w:pPr>
        <w:keepNext/>
        <w:keepLines/>
        <w:spacing w:before="200" w:after="0" w:line="240" w:lineRule="auto"/>
        <w:ind w:firstLine="708"/>
        <w:jc w:val="both"/>
        <w:outlineLvl w:val="8"/>
        <w:rPr>
          <w:rFonts w:ascii="Simplified Arabic" w:eastAsiaTheme="majorEastAsia" w:hAnsi="Simplified Arabic" w:cs="Simplified Arabic"/>
          <w:sz w:val="28"/>
          <w:szCs w:val="28"/>
          <w:rtl/>
        </w:rPr>
      </w:pPr>
      <w:r w:rsidRPr="000C3C29">
        <w:rPr>
          <w:rFonts w:ascii="Simplified Arabic" w:eastAsiaTheme="majorEastAsia" w:hAnsi="Simplified Arabic" w:cs="Simplified Arabic"/>
          <w:noProof/>
          <w:sz w:val="28"/>
          <w:szCs w:val="28"/>
          <w:rtl/>
        </w:rPr>
        <mc:AlternateContent>
          <mc:Choice Requires="wpg">
            <w:drawing>
              <wp:anchor distT="0" distB="0" distL="114300" distR="114300" simplePos="0" relativeHeight="251661312" behindDoc="0" locked="0" layoutInCell="1" allowOverlap="1" wp14:anchorId="5E1CDCA5" wp14:editId="14498567">
                <wp:simplePos x="0" y="0"/>
                <wp:positionH relativeFrom="column">
                  <wp:posOffset>161925</wp:posOffset>
                </wp:positionH>
                <wp:positionV relativeFrom="paragraph">
                  <wp:posOffset>321945</wp:posOffset>
                </wp:positionV>
                <wp:extent cx="5455285" cy="2452475"/>
                <wp:effectExtent l="0" t="0" r="12065" b="2413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5285" cy="2452475"/>
                          <a:chOff x="1242" y="1695"/>
                          <a:chExt cx="8591" cy="3933"/>
                        </a:xfrm>
                      </wpg:grpSpPr>
                      <wps:wsp>
                        <wps:cNvPr id="93" name="Rectangle 16"/>
                        <wps:cNvSpPr>
                          <a:spLocks noChangeArrowheads="1"/>
                        </wps:cNvSpPr>
                        <wps:spPr bwMode="auto">
                          <a:xfrm>
                            <a:off x="6393" y="2908"/>
                            <a:ext cx="1386" cy="1562"/>
                          </a:xfrm>
                          <a:prstGeom prst="rect">
                            <a:avLst/>
                          </a:prstGeom>
                          <a:solidFill>
                            <a:sysClr val="window" lastClr="FFFFFF"/>
                          </a:solidFill>
                          <a:ln w="25400" cap="flat" cmpd="sng" algn="ctr">
                            <a:solidFill>
                              <a:srgbClr val="4F81BD"/>
                            </a:solidFill>
                            <a:prstDash val="solid"/>
                            <a:headEnd/>
                            <a:tailEnd/>
                          </a:ln>
                          <a:effectLst/>
                        </wps:spPr>
                        <wps:txbx>
                          <w:txbxContent>
                            <w:p w:rsidR="000C3C29" w:rsidRPr="00522B56" w:rsidRDefault="000C3C29" w:rsidP="000C3C29">
                              <w:pPr>
                                <w:jc w:val="center"/>
                                <w:rPr>
                                  <w:b/>
                                  <w:bCs/>
                                  <w:lang w:bidi="ar-DZ"/>
                                </w:rPr>
                              </w:pPr>
                              <w:r w:rsidRPr="00522B56">
                                <w:rPr>
                                  <w:b/>
                                  <w:bCs/>
                                  <w:rtl/>
                                  <w:lang w:bidi="ar-DZ"/>
                                </w:rPr>
                                <w:t>المجتمع الكبير</w:t>
                              </w:r>
                            </w:p>
                            <w:p w:rsidR="000C3C29" w:rsidRPr="00522B56" w:rsidRDefault="000C3C29" w:rsidP="000C3C29">
                              <w:pPr>
                                <w:jc w:val="center"/>
                                <w:rPr>
                                  <w:b/>
                                  <w:bCs/>
                                  <w:rtl/>
                                  <w:lang w:bidi="ar-DZ"/>
                                </w:rPr>
                              </w:pPr>
                              <w:r w:rsidRPr="00522B56">
                                <w:rPr>
                                  <w:b/>
                                  <w:bCs/>
                                  <w:rtl/>
                                  <w:lang w:bidi="ar-DZ"/>
                                </w:rPr>
                                <w:t xml:space="preserve">أهداف </w:t>
                              </w:r>
                              <w:r>
                                <w:rPr>
                                  <w:rFonts w:hint="cs"/>
                                  <w:b/>
                                  <w:bCs/>
                                  <w:rtl/>
                                  <w:lang w:bidi="ar-DZ"/>
                                </w:rPr>
                                <w:t>إ</w:t>
                              </w:r>
                              <w:r w:rsidRPr="00522B56">
                                <w:rPr>
                                  <w:b/>
                                  <w:bCs/>
                                  <w:rtl/>
                                  <w:lang w:bidi="ar-DZ"/>
                                </w:rPr>
                                <w:t>قتصادية و</w:t>
                              </w:r>
                              <w:r>
                                <w:rPr>
                                  <w:rFonts w:hint="cs"/>
                                  <w:b/>
                                  <w:bCs/>
                                  <w:rtl/>
                                  <w:lang w:bidi="ar-DZ"/>
                                </w:rPr>
                                <w:t>إ</w:t>
                              </w:r>
                              <w:r w:rsidRPr="00522B56">
                                <w:rPr>
                                  <w:b/>
                                  <w:bCs/>
                                  <w:rtl/>
                                  <w:lang w:bidi="ar-DZ"/>
                                </w:rPr>
                                <w:t>جتماعية</w:t>
                              </w:r>
                            </w:p>
                          </w:txbxContent>
                        </wps:txbx>
                        <wps:bodyPr rot="0" vert="horz" wrap="square" lIns="91440" tIns="45720" rIns="91440" bIns="45720" anchor="t" anchorCtr="0" upright="1">
                          <a:noAutofit/>
                        </wps:bodyPr>
                      </wps:wsp>
                      <wps:wsp>
                        <wps:cNvPr id="94" name="Rectangle 17"/>
                        <wps:cNvSpPr>
                          <a:spLocks noChangeArrowheads="1"/>
                        </wps:cNvSpPr>
                        <wps:spPr bwMode="auto">
                          <a:xfrm>
                            <a:off x="3866" y="4102"/>
                            <a:ext cx="1386" cy="1526"/>
                          </a:xfrm>
                          <a:prstGeom prst="rect">
                            <a:avLst/>
                          </a:prstGeom>
                          <a:solidFill>
                            <a:sysClr val="window" lastClr="FFFFFF"/>
                          </a:solidFill>
                          <a:ln w="25400" cap="flat" cmpd="sng" algn="ctr">
                            <a:solidFill>
                              <a:srgbClr val="F79646"/>
                            </a:solidFill>
                            <a:prstDash val="solid"/>
                            <a:headEnd/>
                            <a:tailEnd/>
                          </a:ln>
                          <a:effectLst/>
                        </wps:spPr>
                        <wps:txbx>
                          <w:txbxContent>
                            <w:p w:rsidR="000C3C29" w:rsidRDefault="000C3C29" w:rsidP="000C3C29">
                              <w:pPr>
                                <w:jc w:val="center"/>
                                <w:rPr>
                                  <w:lang w:bidi="ar-DZ"/>
                                </w:rPr>
                              </w:pPr>
                              <w:r>
                                <w:rPr>
                                  <w:rtl/>
                                  <w:lang w:bidi="ar-DZ"/>
                                </w:rPr>
                                <w:t>منظمات</w:t>
                              </w:r>
                            </w:p>
                            <w:p w:rsidR="000C3C29" w:rsidRDefault="000C3C29" w:rsidP="000C3C29">
                              <w:pPr>
                                <w:jc w:val="center"/>
                                <w:rPr>
                                  <w:rtl/>
                                  <w:lang w:bidi="ar-DZ"/>
                                </w:rPr>
                              </w:pPr>
                              <w:r>
                                <w:rPr>
                                  <w:rtl/>
                                  <w:lang w:bidi="ar-DZ"/>
                                </w:rPr>
                                <w:t xml:space="preserve"> متنافسة تصل للأهداف بكفاءة وفعالية عالية</w:t>
                              </w:r>
                            </w:p>
                          </w:txbxContent>
                        </wps:txbx>
                        <wps:bodyPr rot="0" vert="horz" wrap="square" lIns="91440" tIns="45720" rIns="91440" bIns="45720" anchor="t" anchorCtr="0" upright="1">
                          <a:noAutofit/>
                        </wps:bodyPr>
                      </wps:wsp>
                      <wps:wsp>
                        <wps:cNvPr id="95" name="Rectangle 18"/>
                        <wps:cNvSpPr>
                          <a:spLocks noChangeArrowheads="1"/>
                        </wps:cNvSpPr>
                        <wps:spPr bwMode="auto">
                          <a:xfrm>
                            <a:off x="3866" y="1695"/>
                            <a:ext cx="1386" cy="1449"/>
                          </a:xfrm>
                          <a:prstGeom prst="rect">
                            <a:avLst/>
                          </a:prstGeom>
                          <a:solidFill>
                            <a:sysClr val="window" lastClr="FFFFFF"/>
                          </a:solidFill>
                          <a:ln w="25400" cap="flat" cmpd="sng" algn="ctr">
                            <a:solidFill>
                              <a:srgbClr val="F79646"/>
                            </a:solidFill>
                            <a:prstDash val="solid"/>
                            <a:headEnd/>
                            <a:tailEnd/>
                          </a:ln>
                          <a:effectLst/>
                        </wps:spPr>
                        <wps:txbx>
                          <w:txbxContent>
                            <w:p w:rsidR="000C3C29" w:rsidRPr="00522B56" w:rsidRDefault="000C3C29" w:rsidP="000C3C29">
                              <w:pPr>
                                <w:jc w:val="center"/>
                                <w:rPr>
                                  <w:b/>
                                  <w:bCs/>
                                  <w:lang w:bidi="ar-DZ"/>
                                </w:rPr>
                              </w:pPr>
                              <w:r w:rsidRPr="00522B56">
                                <w:rPr>
                                  <w:b/>
                                  <w:bCs/>
                                  <w:rtl/>
                                  <w:lang w:bidi="ar-DZ"/>
                                </w:rPr>
                                <w:t>أفراد</w:t>
                              </w:r>
                            </w:p>
                            <w:p w:rsidR="000C3C29" w:rsidRPr="00522B56" w:rsidRDefault="000C3C29" w:rsidP="000C3C29">
                              <w:pPr>
                                <w:jc w:val="center"/>
                                <w:rPr>
                                  <w:b/>
                                  <w:bCs/>
                                  <w:rtl/>
                                  <w:lang w:bidi="ar-DZ"/>
                                </w:rPr>
                              </w:pPr>
                              <w:r w:rsidRPr="00522B56">
                                <w:rPr>
                                  <w:b/>
                                  <w:bCs/>
                                  <w:rtl/>
                                  <w:lang w:bidi="ar-DZ"/>
                                </w:rPr>
                                <w:t>متنافسون قادرون طموحون</w:t>
                              </w:r>
                            </w:p>
                          </w:txbxContent>
                        </wps:txbx>
                        <wps:bodyPr rot="0" vert="horz" wrap="square" lIns="91440" tIns="45720" rIns="91440" bIns="45720" anchor="t" anchorCtr="0" upright="1">
                          <a:noAutofit/>
                        </wps:bodyPr>
                      </wps:wsp>
                      <wps:wsp>
                        <wps:cNvPr id="544" name="Rectangle 19"/>
                        <wps:cNvSpPr>
                          <a:spLocks noChangeArrowheads="1"/>
                        </wps:cNvSpPr>
                        <wps:spPr bwMode="auto">
                          <a:xfrm>
                            <a:off x="1242" y="3294"/>
                            <a:ext cx="1386" cy="1028"/>
                          </a:xfrm>
                          <a:prstGeom prst="rect">
                            <a:avLst/>
                          </a:prstGeom>
                          <a:solidFill>
                            <a:sysClr val="window" lastClr="FFFFFF"/>
                          </a:solidFill>
                          <a:ln w="25400" cap="flat" cmpd="sng" algn="ctr">
                            <a:solidFill>
                              <a:srgbClr val="4BACC6"/>
                            </a:solidFill>
                            <a:prstDash val="solid"/>
                            <a:headEnd/>
                            <a:tailEnd/>
                          </a:ln>
                          <a:effectLst/>
                        </wps:spPr>
                        <wps:txbx>
                          <w:txbxContent>
                            <w:p w:rsidR="000C3C29" w:rsidRPr="00522B56" w:rsidRDefault="000C3C29" w:rsidP="000C3C29">
                              <w:pPr>
                                <w:jc w:val="center"/>
                                <w:rPr>
                                  <w:b/>
                                  <w:bCs/>
                                  <w:lang w:bidi="ar-DZ"/>
                                </w:rPr>
                              </w:pPr>
                              <w:r w:rsidRPr="00522B56">
                                <w:rPr>
                                  <w:b/>
                                  <w:bCs/>
                                  <w:rtl/>
                                  <w:lang w:bidi="ar-DZ"/>
                                </w:rPr>
                                <w:t xml:space="preserve">التدريب </w:t>
                              </w:r>
                              <w:r w:rsidRPr="00522B56">
                                <w:rPr>
                                  <w:b/>
                                  <w:bCs/>
                                  <w:rtl/>
                                  <w:lang w:bidi="ar-DZ"/>
                                </w:rPr>
                                <w:t>تنمية المورد البشري</w:t>
                              </w:r>
                            </w:p>
                          </w:txbxContent>
                        </wps:txbx>
                        <wps:bodyPr rot="0" vert="horz" wrap="square" lIns="91440" tIns="45720" rIns="91440" bIns="45720" anchor="t" anchorCtr="0" upright="1">
                          <a:noAutofit/>
                        </wps:bodyPr>
                      </wps:wsp>
                      <wps:wsp>
                        <wps:cNvPr id="545" name="Oval 20"/>
                        <wps:cNvSpPr>
                          <a:spLocks noChangeArrowheads="1"/>
                        </wps:cNvSpPr>
                        <wps:spPr bwMode="auto">
                          <a:xfrm>
                            <a:off x="8346" y="2802"/>
                            <a:ext cx="1487" cy="1880"/>
                          </a:xfrm>
                          <a:prstGeom prst="ellipse">
                            <a:avLst/>
                          </a:prstGeom>
                          <a:solidFill>
                            <a:sysClr val="window" lastClr="FFFFFF"/>
                          </a:solidFill>
                          <a:ln w="25400" cap="flat" cmpd="sng" algn="ctr">
                            <a:solidFill>
                              <a:srgbClr val="C0504D"/>
                            </a:solidFill>
                            <a:prstDash val="solid"/>
                            <a:headEnd/>
                            <a:tailEnd/>
                          </a:ln>
                          <a:effectLst/>
                        </wps:spPr>
                        <wps:txbx>
                          <w:txbxContent>
                            <w:p w:rsidR="000C3C29" w:rsidRPr="00522B56" w:rsidRDefault="000C3C29" w:rsidP="000C3C29">
                              <w:pPr>
                                <w:jc w:val="center"/>
                                <w:rPr>
                                  <w:b/>
                                  <w:bCs/>
                                  <w:lang w:bidi="ar-DZ"/>
                                </w:rPr>
                              </w:pPr>
                              <w:r w:rsidRPr="00522B56">
                                <w:rPr>
                                  <w:b/>
                                  <w:bCs/>
                                  <w:rtl/>
                                  <w:lang w:bidi="ar-DZ"/>
                                </w:rPr>
                                <w:t xml:space="preserve">الهدف </w:t>
                              </w:r>
                              <w:r w:rsidRPr="00522B56">
                                <w:rPr>
                                  <w:b/>
                                  <w:bCs/>
                                  <w:rtl/>
                                  <w:lang w:bidi="ar-DZ"/>
                                </w:rPr>
                                <w:t>الشامل  الرفاهية الإنسانية</w:t>
                              </w:r>
                            </w:p>
                          </w:txbxContent>
                        </wps:txbx>
                        <wps:bodyPr rot="0" vert="horz" wrap="square" lIns="91440" tIns="45720" rIns="91440" bIns="45720" anchor="t" anchorCtr="0" upright="1">
                          <a:noAutofit/>
                        </wps:bodyPr>
                      </wps:wsp>
                      <wps:wsp>
                        <wps:cNvPr id="546" name="AutoShape 21"/>
                        <wps:cNvCnPr>
                          <a:cxnSpLocks noChangeShapeType="1"/>
                        </wps:cNvCnPr>
                        <wps:spPr bwMode="auto">
                          <a:xfrm>
                            <a:off x="3187" y="2641"/>
                            <a:ext cx="1" cy="25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 name="AutoShape 22"/>
                        <wps:cNvCnPr>
                          <a:cxnSpLocks noChangeShapeType="1"/>
                        </wps:cNvCnPr>
                        <wps:spPr bwMode="auto">
                          <a:xfrm flipH="1">
                            <a:off x="2628" y="3826"/>
                            <a:ext cx="5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 name="AutoShape 23"/>
                        <wps:cNvCnPr>
                          <a:cxnSpLocks noChangeShapeType="1"/>
                        </wps:cNvCnPr>
                        <wps:spPr bwMode="auto">
                          <a:xfrm flipH="1">
                            <a:off x="5252" y="2589"/>
                            <a:ext cx="5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AutoShape 24"/>
                        <wps:cNvCnPr>
                          <a:cxnSpLocks noChangeShapeType="1"/>
                        </wps:cNvCnPr>
                        <wps:spPr bwMode="auto">
                          <a:xfrm flipH="1">
                            <a:off x="5252" y="5186"/>
                            <a:ext cx="55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AutoShape 25"/>
                        <wps:cNvCnPr>
                          <a:cxnSpLocks noChangeShapeType="1"/>
                        </wps:cNvCnPr>
                        <wps:spPr bwMode="auto">
                          <a:xfrm>
                            <a:off x="3187" y="2641"/>
                            <a:ext cx="6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1" name="AutoShape 26"/>
                        <wps:cNvCnPr>
                          <a:cxnSpLocks noChangeShapeType="1"/>
                        </wps:cNvCnPr>
                        <wps:spPr bwMode="auto">
                          <a:xfrm>
                            <a:off x="3188" y="5230"/>
                            <a:ext cx="67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2" name="AutoShape 27"/>
                        <wps:cNvCnPr>
                          <a:cxnSpLocks noChangeShapeType="1"/>
                        </wps:cNvCnPr>
                        <wps:spPr bwMode="auto">
                          <a:xfrm>
                            <a:off x="5810" y="3754"/>
                            <a:ext cx="58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3" name="AutoShape 28"/>
                        <wps:cNvCnPr>
                          <a:cxnSpLocks noChangeShapeType="1"/>
                        </wps:cNvCnPr>
                        <wps:spPr bwMode="auto">
                          <a:xfrm>
                            <a:off x="5810" y="2600"/>
                            <a:ext cx="1" cy="25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 name="AutoShape 29"/>
                        <wps:cNvCnPr>
                          <a:cxnSpLocks noChangeShapeType="1"/>
                        </wps:cNvCnPr>
                        <wps:spPr bwMode="auto">
                          <a:xfrm>
                            <a:off x="7779" y="3750"/>
                            <a:ext cx="583"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left:0;text-align:left;margin-left:12.75pt;margin-top:25.35pt;width:429.55pt;height:193.1pt;z-index:251661312" coordorigin="1242,1695" coordsize="8591,3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">
                <v:rect id="Rectangle 16" o:spid="_x0000_s1027" style="position:absolute;left:6393;top:2908;width:1386;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IzR8IA&#10;AADbAAAADwAAAGRycy9kb3ducmV2LnhtbESP32rCMBTG7we+QzjC7maqgmg1iojSXQ2se4Cz5thU&#10;m5PaRG3ffhkMvPz4/vz4VpvO1uJBra8cKxiPEhDEhdMVlwq+T4ePOQgfkDXWjklBTx4268HbClPt&#10;nnykRx5KEUfYp6jAhNCkUvrCkEU/cg1x9M6utRiibEupW3zGcVvLSZLMpMWKI8FgQztDxTW/2wj5&#10;yi75wh+zSznLfvrbaWfu+16p92G3XYII1IVX+L/9qRUspvD3Jf4A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jNHwgAAANsAAAAPAAAAAAAAAAAAAAAAAJgCAABkcnMvZG93&#10;bnJldi54bWxQSwUGAAAAAAQABAD1AAAAhwMAAAAA&#10;" fillcolor="window" strokecolor="#4f81bd" strokeweight="2pt">
                  <v:textbox>
                    <w:txbxContent>
                      <w:p w:rsidR="000C3C29" w:rsidRPr="00522B56" w:rsidRDefault="000C3C29" w:rsidP="000C3C29">
                        <w:pPr>
                          <w:jc w:val="center"/>
                          <w:rPr>
                            <w:b/>
                            <w:bCs/>
                            <w:lang w:bidi="ar-DZ"/>
                          </w:rPr>
                        </w:pPr>
                        <w:r w:rsidRPr="00522B56">
                          <w:rPr>
                            <w:b/>
                            <w:bCs/>
                            <w:rtl/>
                            <w:lang w:bidi="ar-DZ"/>
                          </w:rPr>
                          <w:t>المجتمع الكبير</w:t>
                        </w:r>
                      </w:p>
                      <w:p w:rsidR="000C3C29" w:rsidRPr="00522B56" w:rsidRDefault="000C3C29" w:rsidP="000C3C29">
                        <w:pPr>
                          <w:jc w:val="center"/>
                          <w:rPr>
                            <w:b/>
                            <w:bCs/>
                            <w:rtl/>
                            <w:lang w:bidi="ar-DZ"/>
                          </w:rPr>
                        </w:pPr>
                        <w:r w:rsidRPr="00522B56">
                          <w:rPr>
                            <w:b/>
                            <w:bCs/>
                            <w:rtl/>
                            <w:lang w:bidi="ar-DZ"/>
                          </w:rPr>
                          <w:t xml:space="preserve">أهداف </w:t>
                        </w:r>
                        <w:r>
                          <w:rPr>
                            <w:rFonts w:hint="cs"/>
                            <w:b/>
                            <w:bCs/>
                            <w:rtl/>
                            <w:lang w:bidi="ar-DZ"/>
                          </w:rPr>
                          <w:t>إ</w:t>
                        </w:r>
                        <w:r w:rsidRPr="00522B56">
                          <w:rPr>
                            <w:b/>
                            <w:bCs/>
                            <w:rtl/>
                            <w:lang w:bidi="ar-DZ"/>
                          </w:rPr>
                          <w:t>قتصادية و</w:t>
                        </w:r>
                        <w:r>
                          <w:rPr>
                            <w:rFonts w:hint="cs"/>
                            <w:b/>
                            <w:bCs/>
                            <w:rtl/>
                            <w:lang w:bidi="ar-DZ"/>
                          </w:rPr>
                          <w:t>إ</w:t>
                        </w:r>
                        <w:r w:rsidRPr="00522B56">
                          <w:rPr>
                            <w:b/>
                            <w:bCs/>
                            <w:rtl/>
                            <w:lang w:bidi="ar-DZ"/>
                          </w:rPr>
                          <w:t>جتماعية</w:t>
                        </w:r>
                      </w:p>
                    </w:txbxContent>
                  </v:textbox>
                </v:rect>
                <v:rect id="Rectangle 17" o:spid="_x0000_s1028" style="position:absolute;left:3866;top:4102;width:1386;height:1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2RMMA&#10;AADbAAAADwAAAGRycy9kb3ducmV2LnhtbESPS6vCMBSE94L/IRzBnaZX5KLVKCoV3F18LHR3aI59&#10;3OakNFHrvzeC4HKYmW+Y+bI1lbhT4wrLCn6GEQji1OqCMwWn43YwAeE8ssbKMil4koPlotuZY6zt&#10;g/d0P/hMBAi7GBXk3texlC7NyaAb2po4eFfbGPRBNpnUDT4C3FRyFEW/0mDBYSHHmjY5pf+Hm1Gw&#10;W9825m96SbalLpP1OSlXz/1RqX6vXc1AeGr9N/xp77SC6RjeX8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P2RMMAAADbAAAADwAAAAAAAAAAAAAAAACYAgAAZHJzL2Rv&#10;d25yZXYueG1sUEsFBgAAAAAEAAQA9QAAAIgDAAAAAA==&#10;" fillcolor="window" strokecolor="#f79646" strokeweight="2pt">
                  <v:textbox>
                    <w:txbxContent>
                      <w:p w:rsidR="000C3C29" w:rsidRDefault="000C3C29" w:rsidP="000C3C29">
                        <w:pPr>
                          <w:jc w:val="center"/>
                          <w:rPr>
                            <w:lang w:bidi="ar-DZ"/>
                          </w:rPr>
                        </w:pPr>
                        <w:r>
                          <w:rPr>
                            <w:rtl/>
                            <w:lang w:bidi="ar-DZ"/>
                          </w:rPr>
                          <w:t>منظمات</w:t>
                        </w:r>
                      </w:p>
                      <w:p w:rsidR="000C3C29" w:rsidRDefault="000C3C29" w:rsidP="000C3C29">
                        <w:pPr>
                          <w:jc w:val="center"/>
                          <w:rPr>
                            <w:rtl/>
                            <w:lang w:bidi="ar-DZ"/>
                          </w:rPr>
                        </w:pPr>
                        <w:r>
                          <w:rPr>
                            <w:rtl/>
                            <w:lang w:bidi="ar-DZ"/>
                          </w:rPr>
                          <w:t xml:space="preserve"> متنافسة تصل للأهداف بكفاءة وفعالية عالية</w:t>
                        </w:r>
                      </w:p>
                    </w:txbxContent>
                  </v:textbox>
                </v:rect>
                <v:rect id="Rectangle 18" o:spid="_x0000_s1029" style="position:absolute;left:3866;top:1695;width:1386;height:1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9T38MA&#10;AADbAAAADwAAAGRycy9kb3ducmV2LnhtbESPS6vCMBSE94L/IRzBnaZX8KLVKCoV3F18LHR3aI59&#10;3OakNFHrvzeC4HKYmW+Y+bI1lbhT4wrLCn6GEQji1OqCMwWn43YwAeE8ssbKMil4koPlotuZY6zt&#10;g/d0P/hMBAi7GBXk3texlC7NyaAb2po4eFfbGPRBNpnUDT4C3FRyFEW/0mDBYSHHmjY5pf+Hm1Gw&#10;W9825m96SbalLpP1OSlXz/1RqX6vXc1AeGr9N/xp77SC6RjeX8IP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9T38MAAADbAAAADwAAAAAAAAAAAAAAAACYAgAAZHJzL2Rv&#10;d25yZXYueG1sUEsFBgAAAAAEAAQA9QAAAIgDAAAAAA==&#10;" fillcolor="window" strokecolor="#f79646" strokeweight="2pt">
                  <v:textbox>
                    <w:txbxContent>
                      <w:p w:rsidR="000C3C29" w:rsidRPr="00522B56" w:rsidRDefault="000C3C29" w:rsidP="000C3C29">
                        <w:pPr>
                          <w:jc w:val="center"/>
                          <w:rPr>
                            <w:b/>
                            <w:bCs/>
                            <w:lang w:bidi="ar-DZ"/>
                          </w:rPr>
                        </w:pPr>
                        <w:r w:rsidRPr="00522B56">
                          <w:rPr>
                            <w:b/>
                            <w:bCs/>
                            <w:rtl/>
                            <w:lang w:bidi="ar-DZ"/>
                          </w:rPr>
                          <w:t>أفراد</w:t>
                        </w:r>
                      </w:p>
                      <w:p w:rsidR="000C3C29" w:rsidRPr="00522B56" w:rsidRDefault="000C3C29" w:rsidP="000C3C29">
                        <w:pPr>
                          <w:jc w:val="center"/>
                          <w:rPr>
                            <w:b/>
                            <w:bCs/>
                            <w:rtl/>
                            <w:lang w:bidi="ar-DZ"/>
                          </w:rPr>
                        </w:pPr>
                        <w:r w:rsidRPr="00522B56">
                          <w:rPr>
                            <w:b/>
                            <w:bCs/>
                            <w:rtl/>
                            <w:lang w:bidi="ar-DZ"/>
                          </w:rPr>
                          <w:t>متنافسون قادرون طموحون</w:t>
                        </w:r>
                      </w:p>
                    </w:txbxContent>
                  </v:textbox>
                </v:rect>
                <v:rect id="Rectangle 19" o:spid="_x0000_s1030" style="position:absolute;left:1242;top:3294;width:1386;height:1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S4p8QA&#10;AADcAAAADwAAAGRycy9kb3ducmV2LnhtbESPQYvCMBSE7wv+h/CEva2pou5SjWJdBA96sLugx0fz&#10;bIvNS2mirf/eCILHYWa+YebLzlTiRo0rLSsYDiIQxJnVJecK/v82Xz8gnEfWWFkmBXdysFz0PuYY&#10;a9vygW6pz0WAsItRQeF9HUvpsoIMuoGtiYN3to1BH2STS91gG+CmkqMomkqDJYeFAmtaF5Rd0qtR&#10;UO8S6U9H3phpGyXrfZL8Hr8PSn32u9UMhKfOv8Ov9lYrmIzH8Dw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UuKfEAAAA3AAAAA8AAAAAAAAAAAAAAAAAmAIAAGRycy9k&#10;b3ducmV2LnhtbFBLBQYAAAAABAAEAPUAAACJAwAAAAA=&#10;" fillcolor="window" strokecolor="#4bacc6" strokeweight="2pt">
                  <v:textbox>
                    <w:txbxContent>
                      <w:p w:rsidR="000C3C29" w:rsidRPr="00522B56" w:rsidRDefault="000C3C29" w:rsidP="000C3C29">
                        <w:pPr>
                          <w:jc w:val="center"/>
                          <w:rPr>
                            <w:b/>
                            <w:bCs/>
                            <w:lang w:bidi="ar-DZ"/>
                          </w:rPr>
                        </w:pPr>
                        <w:r w:rsidRPr="00522B56">
                          <w:rPr>
                            <w:b/>
                            <w:bCs/>
                            <w:rtl/>
                            <w:lang w:bidi="ar-DZ"/>
                          </w:rPr>
                          <w:t xml:space="preserve">التدريب </w:t>
                        </w:r>
                        <w:r w:rsidRPr="00522B56">
                          <w:rPr>
                            <w:b/>
                            <w:bCs/>
                            <w:rtl/>
                            <w:lang w:bidi="ar-DZ"/>
                          </w:rPr>
                          <w:t>تنمية المورد البشري</w:t>
                        </w:r>
                      </w:p>
                    </w:txbxContent>
                  </v:textbox>
                </v:rect>
                <v:oval id="Oval 20" o:spid="_x0000_s1031" style="position:absolute;left:8346;top:2802;width:1487;height:1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xl2MMA&#10;AADcAAAADwAAAGRycy9kb3ducmV2LnhtbESPQYvCMBSE74L/ITxhb5oqW3GrUXRXwZOg7t7fNs+2&#10;2ryUJmr11xtB8DjMzDfMZNaYUlyodoVlBf1eBII4tbrgTMHvftUdgXAeWWNpmRTcyMFs2m5NMNH2&#10;ylu67HwmAoRdggpy76tESpfmZND1bEUcvIOtDfog60zqGq8Bbko5iKKhNFhwWMixou+c0tPubBTI&#10;+O/nf3Esl1/LA/Gd0vvmdtor9dFp5mMQnhr/Dr/aa60g/ozheSYcAT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xl2MMAAADcAAAADwAAAAAAAAAAAAAAAACYAgAAZHJzL2Rv&#10;d25yZXYueG1sUEsFBgAAAAAEAAQA9QAAAIgDAAAAAA==&#10;" fillcolor="window" strokecolor="#c0504d" strokeweight="2pt">
                  <v:textbox>
                    <w:txbxContent>
                      <w:p w:rsidR="000C3C29" w:rsidRPr="00522B56" w:rsidRDefault="000C3C29" w:rsidP="000C3C29">
                        <w:pPr>
                          <w:jc w:val="center"/>
                          <w:rPr>
                            <w:b/>
                            <w:bCs/>
                            <w:lang w:bidi="ar-DZ"/>
                          </w:rPr>
                        </w:pPr>
                        <w:r w:rsidRPr="00522B56">
                          <w:rPr>
                            <w:b/>
                            <w:bCs/>
                            <w:rtl/>
                            <w:lang w:bidi="ar-DZ"/>
                          </w:rPr>
                          <w:t xml:space="preserve">الهدف </w:t>
                        </w:r>
                        <w:r w:rsidRPr="00522B56">
                          <w:rPr>
                            <w:b/>
                            <w:bCs/>
                            <w:rtl/>
                            <w:lang w:bidi="ar-DZ"/>
                          </w:rPr>
                          <w:t>الشامل  الرفاهية الإنسانية</w:t>
                        </w:r>
                      </w:p>
                    </w:txbxContent>
                  </v:textbox>
                </v:oval>
                <v:shapetype id="_x0000_t32" coordsize="21600,21600" o:spt="32" o:oned="t" path="m,l21600,21600e" filled="f">
                  <v:path arrowok="t" fillok="f" o:connecttype="none"/>
                  <o:lock v:ext="edit" shapetype="t"/>
                </v:shapetype>
                <v:shape id="AutoShape 21" o:spid="_x0000_s1032" type="#_x0000_t32" style="position:absolute;left:3187;top:2641;width:1;height:25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q9cUAAADcAAAADwAAAGRycy9kb3ducmV2LnhtbESPT2sCMRTE74V+h/AKvRTNWqrI1ihb&#10;QaiCB//dn5vXTejmZd1EXb+9EQo9DjPzG2Yy61wtLtQG61nBoJ+BIC69tlwp2O8WvTGIEJE11p5J&#10;wY0CzKbPTxPMtb/yhi7bWIkE4ZCjAhNjk0sZSkMOQ983xMn78a3DmGRbSd3iNcFdLd+zbCQdWk4L&#10;BhuaGyp/t2enYL0cfBVHY5erzcmuh4uiPldvB6VeX7riE0SkLv6H/9rfWsHwYwS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iq9cUAAADcAAAADwAAAAAAAAAA&#10;AAAAAAChAgAAZHJzL2Rvd25yZXYueG1sUEsFBgAAAAAEAAQA+QAAAJMDAAAAAA==&#10;"/>
                <v:shape id="AutoShape 22" o:spid="_x0000_s1033" type="#_x0000_t32" style="position:absolute;left:2628;top:3826;width:5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WPBcYAAADcAAAADwAAAGRycy9kb3ducmV2LnhtbESPT2sCMRTE7wW/Q3hCL0WzW+ofVqOI&#10;UCgeCuoePD6S5+7i5mVN0nX77ZtCocdhZn7DrLeDbUVPPjSOFeTTDASxdqbhSkF5fp8sQYSIbLB1&#10;TAq+KcB2M3paY2Hcg4/Un2IlEoRDgQrqGLtCyqBrshimriNO3tV5izFJX0nj8ZHgtpWvWTaXFhtO&#10;CzV2tK9J305fVkFzKD/L/uUevV4e8ovPw/nSaqWex8NuBSLSEP/Df+0Po2D2toDfM+kI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FjwXGAAAA3AAAAA8AAAAAAAAA&#10;AAAAAAAAoQIAAGRycy9kb3ducmV2LnhtbFBLBQYAAAAABAAEAPkAAACUAwAAAAA=&#10;"/>
                <v:shape id="AutoShape 23" o:spid="_x0000_s1034" type="#_x0000_t32" style="position:absolute;left:5252;top:2589;width:5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obd8IAAADcAAAADwAAAGRycy9kb3ducmV2LnhtbERPz2vCMBS+C/sfwhvsIpp2qEg1yhgI&#10;4kHQ9uDxkTzbYvPSJVnt/vvlMNjx4/u93Y+2EwP50DpWkM8zEMTamZZrBVV5mK1BhIhssHNMCn4o&#10;wH73MtliYdyTLzRcYy1SCIcCFTQx9oWUQTdkMcxdT5y4u/MWY4K+lsbjM4XbTr5n2UpabDk1NNjT&#10;Z0P6cf22CtpTda6G6Vf0en3Kbz4P5a3TSr29jh8bEJHG+C/+cx+NguUirU1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obd8IAAADcAAAADwAAAAAAAAAAAAAA&#10;AAChAgAAZHJzL2Rvd25yZXYueG1sUEsFBgAAAAAEAAQA+QAAAJADAAAAAA==&#10;"/>
                <v:shape id="AutoShape 24" o:spid="_x0000_s1035" type="#_x0000_t32" style="position:absolute;left:5252;top:5186;width:55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7MUAAADcAAAADwAAAGRycy9kb3ducmV2LnhtbESPQWvCQBSE70L/w/IEL6KbSCuaukop&#10;FMRDoTEHj4/d1ySYfZvubmP8991CocdhZr5hdofRdmIgH1rHCvJlBoJYO9NyraA6vy02IEJENtg5&#10;JgV3CnDYP0x2WBh34w8ayliLBOFQoIImxr6QMuiGLIal64mT9+m8xZikr6XxeEtw28lVlq2lxZbT&#10;QoM9vTakr+W3VdCeqvdqmH9Frzen/OLzcL50WqnZdHx5BhFpjP/hv/bRKHh63ML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a+7MUAAADcAAAADwAAAAAAAAAA&#10;AAAAAAChAgAAZHJzL2Rvd25yZXYueG1sUEsFBgAAAAAEAAQA+QAAAJMDAAAAAA==&#10;"/>
                <v:shape id="AutoShape 25" o:spid="_x0000_s1036" type="#_x0000_t32" style="position:absolute;left:3187;top:2641;width:6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tkMIAAADcAAAADwAAAGRycy9kb3ducmV2LnhtbERPy4rCMBTdC/MP4Q7MTlMFB61GkYGR&#10;wcGFD4ruLs21LTY3JYla/XqzEFwezns6b00truR8ZVlBv5eAIM6trrhQsN/9dkcgfEDWWFsmBXfy&#10;MJ99dKaYanvjDV23oRAxhH2KCsoQmlRKn5dk0PdsQxy5k3UGQ4SukNrhLYabWg6S5FsarDg2lNjQ&#10;T0n5eXsxCg7/40t2z9a0yvrj1RGd8Y/dUqmvz3YxARGoDW/xy/2nFQyHcX48E4+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OtkMIAAADcAAAADwAAAAAAAAAAAAAA&#10;AAChAgAAZHJzL2Rvd25yZXYueG1sUEsFBgAAAAAEAAQA+QAAAJADAAAAAA==&#10;">
                  <v:stroke endarrow="block"/>
                </v:shape>
                <v:shape id="AutoShape 26" o:spid="_x0000_s1037" type="#_x0000_t32" style="position:absolute;left:3188;top:5230;width:6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IC8UAAADcAAAADwAAAGRycy9kb3ducmV2LnhtbESPQWvCQBSE7wX/w/IEb3WTgqLRVUqh&#10;RRQPagnt7ZF9JqHZt2F31eivdwWhx2FmvmHmy8404kzO15YVpMMEBHFhdc2lgu/D5+sEhA/IGhvL&#10;pOBKHpaL3sscM20vvKPzPpQiQthnqKAKoc2k9EVFBv3QtsTRO1pnMETpSqkdXiLcNPItScbSYM1x&#10;ocKWPioq/vYno+BnMz3l13xL6zydrn/RGX87fCk16HfvMxCBuvAffrZXWsFolMLjTDwCcn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M8IC8UAAADcAAAADwAAAAAAAAAA&#10;AAAAAAChAgAAZHJzL2Rvd25yZXYueG1sUEsFBgAAAAAEAAQA+QAAAJMDAAAAAA==&#10;">
                  <v:stroke endarrow="block"/>
                </v:shape>
                <v:shape id="AutoShape 27" o:spid="_x0000_s1038" type="#_x0000_t32" style="position:absolute;left:5810;top:3754;width:58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2WfMYAAADcAAAADwAAAGRycy9kb3ducmV2LnhtbESPT2vCQBTE7wW/w/KE3upGwaIxGxGh&#10;pVh68A9Bb4/sMwlm34bdVWM/fbdQ6HGYmd8w2bI3rbiR841lBeNRAoK4tLrhSsFh//YyA+EDssbW&#10;Mil4kIdlPnjKMNX2zlu67UIlIoR9igrqELpUSl/WZNCPbEccvbN1BkOUrpLa4T3CTSsnSfIqDTYc&#10;F2rsaF1TedldjYLj5/xaPIov2hTj+eaEzvjv/btSz8N+tQARqA//4b/2h1YwnU7g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dlnzGAAAA3AAAAA8AAAAAAAAA&#10;AAAAAAAAoQIAAGRycy9kb3ducmV2LnhtbFBLBQYAAAAABAAEAPkAAACUAwAAAAA=&#10;">
                  <v:stroke endarrow="block"/>
                </v:shape>
                <v:shape id="AutoShape 28" o:spid="_x0000_s1039" type="#_x0000_t32" style="position:absolute;left:5810;top:2600;width:1;height:25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afsMYAAADcAAAADwAAAGRycy9kb3ducmV2LnhtbESPT2sCMRTE74V+h/AKvRTNWlmR1Sjb&#10;glALHvx3f25eN6Gbl+0m6vrtm0LB4zAzv2Hmy9414kJdsJ4VjIYZCOLKa8u1gsN+NZiCCBFZY+OZ&#10;FNwowHLx+DDHQvsrb+myi7VIEA4FKjAxtoWUoTLkMAx9S5y8L985jEl2tdQdXhPcNfI1yybSoeW0&#10;YLCld0PV9+7sFGzWo7fyZOz6c/tjN/mqbM71y1Gp56e+nIGI1Md7+L/9oRXk+Rj+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Gn7DGAAAA3AAAAA8AAAAAAAAA&#10;AAAAAAAAoQIAAGRycy9kb3ducmV2LnhtbFBLBQYAAAAABAAEAPkAAACUAwAAAAA=&#10;"/>
                <v:shape id="AutoShape 29" o:spid="_x0000_s1040" type="#_x0000_t32" style="position:absolute;left:7779;top:3750;width:58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irk8YAAADcAAAADwAAAGRycy9kb3ducmV2LnhtbESPQWvCQBSE74X+h+UVvNWNoqXGbKQI&#10;SrF4qJagt0f2mYRm34bdVWN/fVco9DjMzDdMtuhNKy7kfGNZwWiYgCAurW64UvC1Xz2/gvABWWNr&#10;mRTcyMMif3zIMNX2yp902YVKRAj7FBXUIXSplL6syaAf2o44eifrDIYoXSW1w2uEm1aOk+RFGmw4&#10;LtTY0bKm8nt3NgoOH7NzcSu2tClGs80RnfE/+7VSg6f+bQ4iUB/+w3/td61gOp3A/U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4q5PGAAAA3AAAAA8AAAAAAAAA&#10;AAAAAAAAoQIAAGRycy9kb3ducmV2LnhtbFBLBQYAAAAABAAEAPkAAACUAwAAAAA=&#10;">
                  <v:stroke endarrow="block"/>
                </v:shape>
              </v:group>
            </w:pict>
          </mc:Fallback>
        </mc:AlternateContent>
      </w:r>
    </w:p>
    <w:p w:rsidR="000C3C29" w:rsidRPr="000C3C29" w:rsidRDefault="000C3C29" w:rsidP="000C3C29">
      <w:pPr>
        <w:keepNext/>
        <w:keepLines/>
        <w:spacing w:before="200" w:after="0" w:line="240" w:lineRule="auto"/>
        <w:jc w:val="both"/>
        <w:outlineLvl w:val="8"/>
        <w:rPr>
          <w:rFonts w:ascii="Simplified Arabic" w:eastAsiaTheme="majorEastAsia" w:hAnsi="Simplified Arabic" w:cs="Simplified Arabic"/>
          <w:sz w:val="28"/>
          <w:szCs w:val="28"/>
          <w:rtl/>
        </w:rPr>
      </w:pPr>
    </w:p>
    <w:p w:rsidR="000C3C29" w:rsidRPr="000C3C29" w:rsidRDefault="000C3C29" w:rsidP="000C3C29">
      <w:pPr>
        <w:keepNext/>
        <w:keepLines/>
        <w:spacing w:before="200" w:after="0" w:line="240" w:lineRule="auto"/>
        <w:jc w:val="both"/>
        <w:outlineLvl w:val="8"/>
        <w:rPr>
          <w:rFonts w:ascii="Simplified Arabic" w:eastAsiaTheme="majorEastAsia" w:hAnsi="Simplified Arabic" w:cs="Simplified Arabic"/>
          <w:sz w:val="28"/>
          <w:szCs w:val="28"/>
          <w:rtl/>
        </w:rPr>
      </w:pPr>
    </w:p>
    <w:p w:rsidR="000C3C29" w:rsidRPr="000C3C29" w:rsidRDefault="000C3C29" w:rsidP="000C3C29">
      <w:pPr>
        <w:keepNext/>
        <w:keepLines/>
        <w:spacing w:before="200" w:after="0" w:line="480" w:lineRule="auto"/>
        <w:jc w:val="both"/>
        <w:outlineLvl w:val="8"/>
        <w:rPr>
          <w:rFonts w:ascii="Simplified Arabic" w:eastAsiaTheme="majorEastAsia" w:hAnsi="Simplified Arabic" w:cs="Simplified Arabic"/>
          <w:sz w:val="28"/>
          <w:szCs w:val="28"/>
          <w:rtl/>
        </w:rPr>
      </w:pPr>
    </w:p>
    <w:p w:rsidR="000C3C29" w:rsidRPr="000C3C29" w:rsidRDefault="000C3C29" w:rsidP="000C3C29">
      <w:pPr>
        <w:keepNext/>
        <w:spacing w:after="0" w:line="240" w:lineRule="auto"/>
        <w:ind w:left="720"/>
        <w:outlineLvl w:val="0"/>
        <w:rPr>
          <w:rFonts w:ascii="Times New Roman" w:eastAsia="Times New Roman" w:hAnsi="Times New Roman" w:cs="Traditional Arabic"/>
          <w:sz w:val="28"/>
          <w:szCs w:val="28"/>
          <w:rtl/>
        </w:rPr>
      </w:pPr>
    </w:p>
    <w:p w:rsidR="000C3C29" w:rsidRPr="000C3C29" w:rsidRDefault="000C3C29" w:rsidP="000C3C29">
      <w:pPr>
        <w:keepNext/>
        <w:spacing w:after="0" w:line="240" w:lineRule="auto"/>
        <w:ind w:left="720" w:hanging="360"/>
        <w:outlineLvl w:val="0"/>
        <w:rPr>
          <w:rFonts w:ascii="Times New Roman" w:eastAsia="Times New Roman" w:hAnsi="Times New Roman" w:cs="Traditional Arabic"/>
          <w:b/>
          <w:bCs/>
          <w:i/>
          <w:iCs/>
          <w:sz w:val="24"/>
          <w:szCs w:val="24"/>
          <w:rtl/>
          <w:lang w:bidi="ar-DZ"/>
        </w:rPr>
      </w:pPr>
      <w:r w:rsidRPr="000C3C29">
        <w:rPr>
          <w:rFonts w:ascii="Times New Roman" w:eastAsia="Times New Roman" w:hAnsi="Times New Roman" w:cs="Traditional Arabic"/>
          <w:b/>
          <w:bCs/>
          <w:sz w:val="24"/>
          <w:szCs w:val="24"/>
          <w:rtl/>
          <w:lang w:bidi="ar-DZ"/>
        </w:rPr>
        <w:t xml:space="preserve">مساهمة التدريب في تحقيق أهداف المجتمع </w:t>
      </w:r>
    </w:p>
    <w:p w:rsidR="000C3C29" w:rsidRPr="000C3C29" w:rsidRDefault="000C3C29" w:rsidP="000C3C29">
      <w:pPr>
        <w:keepNext/>
        <w:spacing w:after="0" w:line="240" w:lineRule="auto"/>
        <w:ind w:left="720"/>
        <w:outlineLvl w:val="0"/>
        <w:rPr>
          <w:rFonts w:ascii="Times New Roman" w:eastAsia="Times New Roman" w:hAnsi="Times New Roman" w:cs="Traditional Arabic"/>
          <w:i/>
          <w:iCs/>
          <w:sz w:val="28"/>
          <w:szCs w:val="28"/>
          <w:rtl/>
          <w:lang w:bidi="ar-DZ"/>
        </w:rPr>
      </w:pPr>
      <w:r w:rsidRPr="000C3C29">
        <w:rPr>
          <w:rFonts w:ascii="Times New Roman" w:eastAsia="Times New Roman" w:hAnsi="Times New Roman" w:cs="Traditional Arabic"/>
          <w:b/>
          <w:bCs/>
          <w:sz w:val="24"/>
          <w:szCs w:val="24"/>
          <w:rtl/>
          <w:lang w:bidi="ar-DZ"/>
        </w:rPr>
        <w:t>عن طريق تنمية القوى العاملة</w:t>
      </w:r>
    </w:p>
    <w:p w:rsidR="000C3C29" w:rsidRPr="000C3C29" w:rsidRDefault="000C3C29" w:rsidP="000C3C29">
      <w:pPr>
        <w:spacing w:line="240" w:lineRule="auto"/>
        <w:jc w:val="both"/>
        <w:rPr>
          <w:rFonts w:ascii="Simplified Arabic" w:hAnsi="Simplified Arabic" w:cs="Simplified Arabic"/>
          <w:b/>
          <w:bCs/>
          <w:sz w:val="28"/>
          <w:szCs w:val="28"/>
          <w:rtl/>
          <w:lang w:eastAsia="ar-SA" w:bidi="ar-DZ"/>
        </w:rPr>
      </w:pPr>
      <w:r w:rsidRPr="000C3C29">
        <w:rPr>
          <w:rFonts w:ascii="Simplified Arabic" w:hAnsi="Simplified Arabic" w:cs="Simplified Arabic" w:hint="cs"/>
          <w:b/>
          <w:bCs/>
          <w:sz w:val="28"/>
          <w:szCs w:val="28"/>
          <w:rtl/>
          <w:lang w:eastAsia="ar-SA" w:bidi="ar-DZ"/>
        </w:rPr>
        <w:lastRenderedPageBreak/>
        <w:t xml:space="preserve">رابعاً- </w:t>
      </w:r>
      <w:r w:rsidRPr="000C3C29">
        <w:rPr>
          <w:rFonts w:ascii="Simplified Arabic" w:hAnsi="Simplified Arabic" w:cs="Simplified Arabic"/>
          <w:b/>
          <w:bCs/>
          <w:sz w:val="28"/>
          <w:szCs w:val="28"/>
          <w:rtl/>
          <w:lang w:eastAsia="ar-SA" w:bidi="ar-DZ"/>
        </w:rPr>
        <w:t>المراحل الأساسية للبرنامج التدريبي:</w:t>
      </w:r>
    </w:p>
    <w:p w:rsidR="000C3C29" w:rsidRPr="000C3C29" w:rsidRDefault="000C3C29" w:rsidP="000C3C29">
      <w:pPr>
        <w:numPr>
          <w:ilvl w:val="0"/>
          <w:numId w:val="1"/>
        </w:numPr>
        <w:tabs>
          <w:tab w:val="right" w:pos="425"/>
        </w:tabs>
        <w:spacing w:line="240" w:lineRule="auto"/>
        <w:contextualSpacing/>
        <w:jc w:val="both"/>
        <w:rPr>
          <w:rFonts w:ascii="Simplified Arabic" w:hAnsi="Simplified Arabic" w:cs="Simplified Arabic"/>
          <w:sz w:val="28"/>
          <w:szCs w:val="28"/>
          <w:lang w:val="fr-FR" w:bidi="ar-DZ"/>
        </w:rPr>
      </w:pPr>
      <w:r w:rsidRPr="000C3C29">
        <w:rPr>
          <w:rFonts w:ascii="Simplified Arabic" w:hAnsi="Simplified Arabic" w:cs="Simplified Arabic"/>
          <w:b/>
          <w:bCs/>
          <w:sz w:val="28"/>
          <w:szCs w:val="28"/>
          <w:rtl/>
          <w:lang w:bidi="ar-DZ"/>
        </w:rPr>
        <w:t>تخطيط وتحديد ال</w:t>
      </w:r>
      <w:r w:rsidRPr="000C3C29">
        <w:rPr>
          <w:rFonts w:ascii="Simplified Arabic" w:hAnsi="Simplified Arabic" w:cs="Simplified Arabic" w:hint="cs"/>
          <w:b/>
          <w:bCs/>
          <w:sz w:val="28"/>
          <w:szCs w:val="28"/>
          <w:rtl/>
          <w:lang w:bidi="ar-DZ"/>
        </w:rPr>
        <w:t>إ</w:t>
      </w:r>
      <w:r w:rsidRPr="000C3C29">
        <w:rPr>
          <w:rFonts w:ascii="Simplified Arabic" w:hAnsi="Simplified Arabic" w:cs="Simplified Arabic"/>
          <w:b/>
          <w:bCs/>
          <w:sz w:val="28"/>
          <w:szCs w:val="28"/>
          <w:rtl/>
          <w:lang w:bidi="ar-DZ"/>
        </w:rPr>
        <w:t>حتياجات التدريبية:</w:t>
      </w:r>
      <w:r w:rsidRPr="000C3C29">
        <w:rPr>
          <w:rFonts w:ascii="Simplified Arabic" w:hAnsi="Simplified Arabic" w:cs="Simplified Arabic"/>
          <w:sz w:val="28"/>
          <w:szCs w:val="28"/>
          <w:rtl/>
          <w:lang w:bidi="ar-DZ"/>
        </w:rPr>
        <w:t xml:space="preserve"> في أبسط العبارات يمكن تعريف ال</w:t>
      </w:r>
      <w:r w:rsidRPr="000C3C29">
        <w:rPr>
          <w:rFonts w:ascii="Simplified Arabic" w:hAnsi="Simplified Arabic" w:cs="Simplified Arabic" w:hint="cs"/>
          <w:sz w:val="28"/>
          <w:szCs w:val="28"/>
          <w:rtl/>
          <w:lang w:bidi="ar-DZ"/>
        </w:rPr>
        <w:t>إ</w:t>
      </w:r>
      <w:r w:rsidRPr="000C3C29">
        <w:rPr>
          <w:rFonts w:ascii="Simplified Arabic" w:hAnsi="Simplified Arabic" w:cs="Simplified Arabic"/>
          <w:sz w:val="28"/>
          <w:szCs w:val="28"/>
          <w:rtl/>
          <w:lang w:bidi="ar-DZ"/>
        </w:rPr>
        <w:t xml:space="preserve">حتياجات التدريبية بأنها </w:t>
      </w:r>
      <w:r w:rsidRPr="000C3C29">
        <w:rPr>
          <w:rFonts w:ascii="Simplified Arabic" w:hAnsi="Simplified Arabic" w:cs="Simplified Arabic" w:hint="cs"/>
          <w:sz w:val="28"/>
          <w:szCs w:val="28"/>
          <w:rtl/>
          <w:lang w:bidi="ar-DZ"/>
        </w:rPr>
        <w:t>(</w:t>
      </w:r>
      <w:r w:rsidRPr="000C3C29">
        <w:rPr>
          <w:rFonts w:ascii="Simplified Arabic" w:hAnsi="Simplified Arabic" w:cs="Simplified Arabic"/>
          <w:sz w:val="28"/>
          <w:szCs w:val="28"/>
          <w:rtl/>
          <w:lang w:bidi="ar-DZ"/>
        </w:rPr>
        <w:t>جملة التغيرات المطلوبة إحداثها في معارف ومهارات و</w:t>
      </w:r>
      <w:r w:rsidRPr="000C3C29">
        <w:rPr>
          <w:rFonts w:ascii="Simplified Arabic" w:hAnsi="Simplified Arabic" w:cs="Simplified Arabic" w:hint="cs"/>
          <w:sz w:val="28"/>
          <w:szCs w:val="28"/>
          <w:rtl/>
          <w:lang w:bidi="ar-DZ"/>
        </w:rPr>
        <w:t>إ</w:t>
      </w:r>
      <w:r w:rsidRPr="000C3C29">
        <w:rPr>
          <w:rFonts w:ascii="Simplified Arabic" w:hAnsi="Simplified Arabic" w:cs="Simplified Arabic"/>
          <w:sz w:val="28"/>
          <w:szCs w:val="28"/>
          <w:rtl/>
          <w:lang w:bidi="ar-DZ"/>
        </w:rPr>
        <w:t>تجاهات الأفراد، بقصد تطوير أدائهم والسيطرة على المشكلات التي تعترض الأداء والإنتاج</w:t>
      </w:r>
      <w:r w:rsidRPr="000C3C29">
        <w:rPr>
          <w:rFonts w:ascii="Simplified Arabic" w:hAnsi="Simplified Arabic" w:cs="Simplified Arabic" w:hint="cs"/>
          <w:sz w:val="28"/>
          <w:szCs w:val="28"/>
          <w:rtl/>
          <w:lang w:bidi="ar-DZ"/>
        </w:rPr>
        <w:t>)</w:t>
      </w:r>
      <w:r w:rsidRPr="000C3C29">
        <w:rPr>
          <w:rFonts w:ascii="Simplified Arabic" w:hAnsi="Simplified Arabic" w:cs="Simplified Arabic" w:hint="cs"/>
          <w:sz w:val="28"/>
          <w:szCs w:val="28"/>
          <w:vertAlign w:val="superscript"/>
          <w:rtl/>
          <w:lang w:bidi="ar-DZ"/>
        </w:rPr>
        <w:t xml:space="preserve">. </w:t>
      </w:r>
    </w:p>
    <w:p w:rsidR="000C3C29" w:rsidRPr="000C3C29" w:rsidRDefault="000C3C29" w:rsidP="000C3C29">
      <w:pPr>
        <w:numPr>
          <w:ilvl w:val="0"/>
          <w:numId w:val="1"/>
        </w:numPr>
        <w:tabs>
          <w:tab w:val="right" w:pos="425"/>
        </w:tabs>
        <w:spacing w:line="240" w:lineRule="auto"/>
        <w:ind w:left="249" w:hanging="283"/>
        <w:contextualSpacing/>
        <w:jc w:val="both"/>
        <w:rPr>
          <w:rFonts w:ascii="Simplified Arabic" w:hAnsi="Simplified Arabic" w:cs="Simplified Arabic"/>
          <w:sz w:val="28"/>
          <w:szCs w:val="28"/>
          <w:lang w:bidi="ar-DZ"/>
        </w:rPr>
      </w:pPr>
      <w:r w:rsidRPr="000C3C29">
        <w:rPr>
          <w:rFonts w:ascii="Simplified Arabic" w:hAnsi="Simplified Arabic" w:cs="Simplified Arabic"/>
          <w:b/>
          <w:bCs/>
          <w:sz w:val="28"/>
          <w:szCs w:val="28"/>
          <w:rtl/>
          <w:lang w:bidi="ar-DZ"/>
        </w:rPr>
        <w:t>تصميم وتنفيذ البرنامج التدريبي:</w:t>
      </w:r>
      <w:r w:rsidRPr="000C3C29">
        <w:rPr>
          <w:rFonts w:ascii="Simplified Arabic" w:hAnsi="Simplified Arabic" w:cs="Simplified Arabic"/>
          <w:sz w:val="28"/>
          <w:szCs w:val="28"/>
          <w:rtl/>
          <w:lang w:bidi="ar-DZ"/>
        </w:rPr>
        <w:t xml:space="preserve"> ويقصد بهذه العملية تحديد المواصفات والمكونات المختلفة للعمل التدريبي حيث يؤدي تنفيذه إلى تحقيق ال</w:t>
      </w:r>
      <w:r w:rsidRPr="000C3C29">
        <w:rPr>
          <w:rFonts w:ascii="Simplified Arabic" w:hAnsi="Simplified Arabic" w:cs="Simplified Arabic" w:hint="cs"/>
          <w:sz w:val="28"/>
          <w:szCs w:val="28"/>
          <w:rtl/>
          <w:lang w:bidi="ar-DZ"/>
        </w:rPr>
        <w:t>إ</w:t>
      </w:r>
      <w:r w:rsidRPr="000C3C29">
        <w:rPr>
          <w:rFonts w:ascii="Simplified Arabic" w:hAnsi="Simplified Arabic" w:cs="Simplified Arabic"/>
          <w:sz w:val="28"/>
          <w:szCs w:val="28"/>
          <w:rtl/>
          <w:lang w:bidi="ar-DZ"/>
        </w:rPr>
        <w:t>حتياجات التدريبية</w:t>
      </w:r>
      <w:r w:rsidRPr="000C3C29">
        <w:rPr>
          <w:rFonts w:ascii="Simplified Arabic" w:hAnsi="Simplified Arabic" w:cs="Simplified Arabic"/>
          <w:sz w:val="28"/>
          <w:szCs w:val="28"/>
          <w:rtl/>
        </w:rPr>
        <w:t xml:space="preserve">. </w:t>
      </w:r>
    </w:p>
    <w:p w:rsidR="000C3C29" w:rsidRPr="000C3C29" w:rsidRDefault="000C3C29" w:rsidP="000C3C29">
      <w:pPr>
        <w:numPr>
          <w:ilvl w:val="0"/>
          <w:numId w:val="1"/>
        </w:numPr>
        <w:tabs>
          <w:tab w:val="right" w:pos="249"/>
          <w:tab w:val="right" w:pos="425"/>
        </w:tabs>
        <w:spacing w:line="240" w:lineRule="auto"/>
        <w:ind w:left="249" w:hanging="283"/>
        <w:contextualSpacing/>
        <w:jc w:val="both"/>
        <w:rPr>
          <w:rFonts w:ascii="Simplified Arabic" w:hAnsi="Simplified Arabic" w:cs="Simplified Arabic"/>
          <w:sz w:val="28"/>
          <w:szCs w:val="28"/>
          <w:lang w:bidi="ar-DZ"/>
        </w:rPr>
      </w:pPr>
      <w:r w:rsidRPr="000C3C29">
        <w:rPr>
          <w:rFonts w:ascii="Simplified Arabic" w:hAnsi="Simplified Arabic" w:cs="Simplified Arabic" w:hint="cs"/>
          <w:b/>
          <w:bCs/>
          <w:sz w:val="28"/>
          <w:szCs w:val="28"/>
          <w:rtl/>
          <w:lang w:bidi="ar-DZ"/>
        </w:rPr>
        <w:t xml:space="preserve"> </w:t>
      </w:r>
      <w:r w:rsidRPr="000C3C29">
        <w:rPr>
          <w:rFonts w:ascii="Simplified Arabic" w:hAnsi="Simplified Arabic" w:cs="Simplified Arabic"/>
          <w:b/>
          <w:bCs/>
          <w:sz w:val="28"/>
          <w:szCs w:val="28"/>
          <w:rtl/>
          <w:lang w:bidi="ar-DZ"/>
        </w:rPr>
        <w:t>تنفيذ البرنامج التدريبي:</w:t>
      </w:r>
      <w:r w:rsidRPr="000C3C29">
        <w:rPr>
          <w:rFonts w:ascii="Simplified Arabic" w:hAnsi="Simplified Arabic" w:cs="Simplified Arabic"/>
          <w:sz w:val="28"/>
          <w:szCs w:val="28"/>
          <w:rtl/>
          <w:lang w:bidi="ar-DZ"/>
        </w:rPr>
        <w:t xml:space="preserve"> في هذه المرحلة يتم إخراج البرنامج التدريبي إلى حيز الوجود، ويتوقف تنفيذه بنجاح على قدرة المنسق والمدربين ونوعية المتدربين، والظروف المادية وغير المادية التي تحيط بالبرنامج، وكذلك نوع البرنامج. </w:t>
      </w:r>
      <w:r w:rsidRPr="000C3C29">
        <w:rPr>
          <w:rFonts w:ascii="Simplified Arabic" w:hAnsi="Simplified Arabic" w:cs="Simplified Arabic" w:hint="cs"/>
          <w:sz w:val="28"/>
          <w:szCs w:val="28"/>
          <w:rtl/>
          <w:lang w:bidi="ar-DZ"/>
        </w:rPr>
        <w:t xml:space="preserve"> </w:t>
      </w:r>
    </w:p>
    <w:p w:rsidR="000C3C29" w:rsidRPr="000C3C29" w:rsidRDefault="000C3C29" w:rsidP="000C3C29">
      <w:pPr>
        <w:numPr>
          <w:ilvl w:val="0"/>
          <w:numId w:val="1"/>
        </w:numPr>
        <w:tabs>
          <w:tab w:val="right" w:pos="249"/>
          <w:tab w:val="right" w:pos="425"/>
        </w:tabs>
        <w:spacing w:line="240" w:lineRule="auto"/>
        <w:ind w:left="249" w:hanging="283"/>
        <w:contextualSpacing/>
        <w:jc w:val="both"/>
        <w:rPr>
          <w:rFonts w:ascii="Simplified Arabic" w:hAnsi="Simplified Arabic" w:cs="Simplified Arabic"/>
          <w:sz w:val="28"/>
          <w:szCs w:val="28"/>
          <w:vertAlign w:val="superscript"/>
          <w:lang w:bidi="ar-DZ"/>
        </w:rPr>
      </w:pPr>
      <w:r w:rsidRPr="000C3C29">
        <w:rPr>
          <w:rFonts w:ascii="Simplified Arabic" w:hAnsi="Simplified Arabic" w:cs="Simplified Arabic"/>
          <w:b/>
          <w:bCs/>
          <w:sz w:val="28"/>
          <w:szCs w:val="28"/>
          <w:rtl/>
        </w:rPr>
        <w:t>تقييم التدريب:</w:t>
      </w:r>
      <w:r w:rsidRPr="000C3C29">
        <w:rPr>
          <w:rFonts w:ascii="Simplified Arabic" w:hAnsi="Simplified Arabic" w:cs="Simplified Arabic"/>
          <w:sz w:val="28"/>
          <w:szCs w:val="28"/>
          <w:rtl/>
        </w:rPr>
        <w:t xml:space="preserve"> كلمة تقييم تعني إعطاء الشيء قيمة أو إصدار حكم يحدد قيمته، أما مفهوم تقييم التدريب فقد وردت له عدة تعريفات في ثنايا أو أدبيات التدريب والإدارة، أجمعت على أن تقييم التدريب يهدف في النهاية إلى معرفة مدى تحقيق التدريب لتطلعات المنظمة ورفع كفاءة عامليها. ومن بين التعريفات ما أشار إليه "كيركباتريك" "</w:t>
      </w:r>
      <w:r w:rsidRPr="000C3C29">
        <w:rPr>
          <w:rFonts w:ascii="Simplified Arabic" w:hAnsi="Simplified Arabic" w:cs="Simplified Arabic"/>
          <w:sz w:val="28"/>
          <w:szCs w:val="28"/>
        </w:rPr>
        <w:t>Kirkpatrick</w:t>
      </w:r>
      <w:r w:rsidRPr="000C3C29">
        <w:rPr>
          <w:rFonts w:ascii="Simplified Arabic" w:hAnsi="Simplified Arabic" w:cs="Simplified Arabic"/>
          <w:sz w:val="28"/>
          <w:szCs w:val="28"/>
          <w:rtl/>
        </w:rPr>
        <w:t xml:space="preserve">": </w:t>
      </w:r>
      <w:r w:rsidRPr="000C3C29">
        <w:rPr>
          <w:rFonts w:ascii="Simplified Arabic" w:hAnsi="Simplified Arabic" w:cs="Simplified Arabic" w:hint="cs"/>
          <w:sz w:val="28"/>
          <w:szCs w:val="28"/>
          <w:rtl/>
        </w:rPr>
        <w:t>(</w:t>
      </w:r>
      <w:r w:rsidRPr="000C3C29">
        <w:rPr>
          <w:rFonts w:ascii="Simplified Arabic" w:hAnsi="Simplified Arabic" w:cs="Simplified Arabic"/>
          <w:sz w:val="28"/>
          <w:szCs w:val="28"/>
          <w:rtl/>
        </w:rPr>
        <w:t>بأنه عملية تهدف إلى قياس فعالية وكفاءة الخطة التدريبية، ومقدار تحقيقها للأهداف المقررة وإبراز نواحي القوة والضعف فيها</w:t>
      </w:r>
      <w:r w:rsidRPr="000C3C29">
        <w:rPr>
          <w:rFonts w:ascii="Simplified Arabic" w:hAnsi="Simplified Arabic" w:cs="Simplified Arabic" w:hint="cs"/>
          <w:sz w:val="28"/>
          <w:szCs w:val="28"/>
          <w:rtl/>
        </w:rPr>
        <w:t>)</w:t>
      </w:r>
      <w:r w:rsidRPr="000C3C29">
        <w:rPr>
          <w:rFonts w:ascii="Simplified Arabic" w:hAnsi="Simplified Arabic" w:cs="Simplified Arabic" w:hint="cs"/>
          <w:sz w:val="28"/>
          <w:szCs w:val="28"/>
          <w:rtl/>
          <w:lang w:bidi="ar-DZ"/>
        </w:rPr>
        <w:t>.</w:t>
      </w:r>
      <w:r w:rsidRPr="000C3C29">
        <w:rPr>
          <w:rFonts w:ascii="Simplified Arabic" w:hAnsi="Simplified Arabic" w:cs="Simplified Arabic"/>
          <w:sz w:val="28"/>
          <w:szCs w:val="28"/>
          <w:rtl/>
          <w:lang w:bidi="ar-DZ"/>
        </w:rPr>
        <w:t xml:space="preserve"> </w:t>
      </w:r>
    </w:p>
    <w:p w:rsidR="006329AE" w:rsidRPr="000C3C29" w:rsidRDefault="006329AE" w:rsidP="000C3C29">
      <w:pPr>
        <w:jc w:val="both"/>
        <w:rPr>
          <w:rFonts w:ascii="Simplified Arabic" w:hAnsi="Simplified Arabic" w:cs="Simplified Arabic"/>
          <w:sz w:val="28"/>
          <w:szCs w:val="28"/>
        </w:rPr>
      </w:pPr>
      <w:bookmarkStart w:id="0" w:name="_GoBack"/>
      <w:bookmarkEnd w:id="0"/>
    </w:p>
    <w:sectPr w:rsidR="006329AE" w:rsidRPr="000C3C29" w:rsidSect="000C3C29">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05pt;height:11.05pt" o:bullet="t">
        <v:imagedata r:id="rId1" o:title="mso5EF3"/>
      </v:shape>
    </w:pict>
  </w:numPicBullet>
  <w:abstractNum w:abstractNumId="0">
    <w:nsid w:val="1EBF429D"/>
    <w:multiLevelType w:val="hybridMultilevel"/>
    <w:tmpl w:val="7BE0D4F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
    <w:nsid w:val="275C3C44"/>
    <w:multiLevelType w:val="hybridMultilevel"/>
    <w:tmpl w:val="7A349B6C"/>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B74336"/>
    <w:multiLevelType w:val="hybridMultilevel"/>
    <w:tmpl w:val="748A3AF0"/>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A37D50"/>
    <w:multiLevelType w:val="hybridMultilevel"/>
    <w:tmpl w:val="53FC3E3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
    <w:nsid w:val="389E52A9"/>
    <w:multiLevelType w:val="hybridMultilevel"/>
    <w:tmpl w:val="C0724564"/>
    <w:lvl w:ilvl="0" w:tplc="F8FA4622">
      <w:numFmt w:val="bullet"/>
      <w:lvlText w:val="-"/>
      <w:lvlJc w:val="left"/>
      <w:pPr>
        <w:ind w:left="2160" w:hanging="360"/>
      </w:pPr>
      <w:rPr>
        <w:rFonts w:ascii="Arial" w:eastAsiaTheme="minorHAnsi" w:hAnsi="Arial" w:cs="Arial" w:hint="default"/>
        <w:b/>
        <w:bCs/>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C675789"/>
    <w:multiLevelType w:val="hybridMultilevel"/>
    <w:tmpl w:val="CF7A2478"/>
    <w:lvl w:ilvl="0" w:tplc="04090007">
      <w:start w:val="1"/>
      <w:numFmt w:val="bullet"/>
      <w:lvlText w:val=""/>
      <w:lvlPicBulletId w:val="0"/>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4EEE47A8"/>
    <w:multiLevelType w:val="hybridMultilevel"/>
    <w:tmpl w:val="8806F29E"/>
    <w:lvl w:ilvl="0" w:tplc="04090007">
      <w:start w:val="1"/>
      <w:numFmt w:val="bullet"/>
      <w:lvlText w:val=""/>
      <w:lvlPicBulletId w:val="0"/>
      <w:lvlJc w:val="left"/>
      <w:pPr>
        <w:ind w:left="2529" w:hanging="360"/>
      </w:pPr>
      <w:rPr>
        <w:rFonts w:ascii="Symbol" w:hAnsi="Symbol" w:hint="default"/>
      </w:rPr>
    </w:lvl>
    <w:lvl w:ilvl="1" w:tplc="04090003" w:tentative="1">
      <w:start w:val="1"/>
      <w:numFmt w:val="bullet"/>
      <w:lvlText w:val="o"/>
      <w:lvlJc w:val="left"/>
      <w:pPr>
        <w:ind w:left="3249" w:hanging="360"/>
      </w:pPr>
      <w:rPr>
        <w:rFonts w:ascii="Courier New" w:hAnsi="Courier New" w:cs="Courier New" w:hint="default"/>
      </w:rPr>
    </w:lvl>
    <w:lvl w:ilvl="2" w:tplc="04090005" w:tentative="1">
      <w:start w:val="1"/>
      <w:numFmt w:val="bullet"/>
      <w:lvlText w:val=""/>
      <w:lvlJc w:val="left"/>
      <w:pPr>
        <w:ind w:left="3969" w:hanging="360"/>
      </w:pPr>
      <w:rPr>
        <w:rFonts w:ascii="Wingdings" w:hAnsi="Wingdings" w:hint="default"/>
      </w:rPr>
    </w:lvl>
    <w:lvl w:ilvl="3" w:tplc="04090001" w:tentative="1">
      <w:start w:val="1"/>
      <w:numFmt w:val="bullet"/>
      <w:lvlText w:val=""/>
      <w:lvlJc w:val="left"/>
      <w:pPr>
        <w:ind w:left="4689" w:hanging="360"/>
      </w:pPr>
      <w:rPr>
        <w:rFonts w:ascii="Symbol" w:hAnsi="Symbol" w:hint="default"/>
      </w:rPr>
    </w:lvl>
    <w:lvl w:ilvl="4" w:tplc="04090003" w:tentative="1">
      <w:start w:val="1"/>
      <w:numFmt w:val="bullet"/>
      <w:lvlText w:val="o"/>
      <w:lvlJc w:val="left"/>
      <w:pPr>
        <w:ind w:left="5409" w:hanging="360"/>
      </w:pPr>
      <w:rPr>
        <w:rFonts w:ascii="Courier New" w:hAnsi="Courier New" w:cs="Courier New" w:hint="default"/>
      </w:rPr>
    </w:lvl>
    <w:lvl w:ilvl="5" w:tplc="04090005" w:tentative="1">
      <w:start w:val="1"/>
      <w:numFmt w:val="bullet"/>
      <w:lvlText w:val=""/>
      <w:lvlJc w:val="left"/>
      <w:pPr>
        <w:ind w:left="6129" w:hanging="360"/>
      </w:pPr>
      <w:rPr>
        <w:rFonts w:ascii="Wingdings" w:hAnsi="Wingdings" w:hint="default"/>
      </w:rPr>
    </w:lvl>
    <w:lvl w:ilvl="6" w:tplc="04090001" w:tentative="1">
      <w:start w:val="1"/>
      <w:numFmt w:val="bullet"/>
      <w:lvlText w:val=""/>
      <w:lvlJc w:val="left"/>
      <w:pPr>
        <w:ind w:left="6849" w:hanging="360"/>
      </w:pPr>
      <w:rPr>
        <w:rFonts w:ascii="Symbol" w:hAnsi="Symbol" w:hint="default"/>
      </w:rPr>
    </w:lvl>
    <w:lvl w:ilvl="7" w:tplc="04090003" w:tentative="1">
      <w:start w:val="1"/>
      <w:numFmt w:val="bullet"/>
      <w:lvlText w:val="o"/>
      <w:lvlJc w:val="left"/>
      <w:pPr>
        <w:ind w:left="7569" w:hanging="360"/>
      </w:pPr>
      <w:rPr>
        <w:rFonts w:ascii="Courier New" w:hAnsi="Courier New" w:cs="Courier New" w:hint="default"/>
      </w:rPr>
    </w:lvl>
    <w:lvl w:ilvl="8" w:tplc="04090005" w:tentative="1">
      <w:start w:val="1"/>
      <w:numFmt w:val="bullet"/>
      <w:lvlText w:val=""/>
      <w:lvlJc w:val="left"/>
      <w:pPr>
        <w:ind w:left="8289" w:hanging="360"/>
      </w:pPr>
      <w:rPr>
        <w:rFonts w:ascii="Wingdings" w:hAnsi="Wingdings" w:hint="default"/>
      </w:rPr>
    </w:lvl>
  </w:abstractNum>
  <w:abstractNum w:abstractNumId="7">
    <w:nsid w:val="51EA4BB4"/>
    <w:multiLevelType w:val="hybridMultilevel"/>
    <w:tmpl w:val="E3A6D4DC"/>
    <w:lvl w:ilvl="0" w:tplc="04090007">
      <w:start w:val="1"/>
      <w:numFmt w:val="bullet"/>
      <w:lvlText w:val=""/>
      <w:lvlPicBulletId w:val="0"/>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B6570E2"/>
    <w:multiLevelType w:val="hybridMultilevel"/>
    <w:tmpl w:val="C2B2D3BC"/>
    <w:lvl w:ilvl="0" w:tplc="F8FA4622">
      <w:numFmt w:val="bullet"/>
      <w:lvlText w:val="-"/>
      <w:lvlJc w:val="left"/>
      <w:pPr>
        <w:ind w:left="2594" w:hanging="360"/>
      </w:pPr>
      <w:rPr>
        <w:rFonts w:ascii="Arial" w:eastAsiaTheme="minorHAnsi" w:hAnsi="Arial" w:cs="Arial" w:hint="default"/>
        <w:b/>
        <w:bCs/>
      </w:rPr>
    </w:lvl>
    <w:lvl w:ilvl="1" w:tplc="04090003" w:tentative="1">
      <w:start w:val="1"/>
      <w:numFmt w:val="bullet"/>
      <w:lvlText w:val="o"/>
      <w:lvlJc w:val="left"/>
      <w:pPr>
        <w:ind w:left="3314" w:hanging="360"/>
      </w:pPr>
      <w:rPr>
        <w:rFonts w:ascii="Courier New" w:hAnsi="Courier New" w:cs="Courier New" w:hint="default"/>
      </w:rPr>
    </w:lvl>
    <w:lvl w:ilvl="2" w:tplc="04090005" w:tentative="1">
      <w:start w:val="1"/>
      <w:numFmt w:val="bullet"/>
      <w:lvlText w:val=""/>
      <w:lvlJc w:val="left"/>
      <w:pPr>
        <w:ind w:left="4034" w:hanging="360"/>
      </w:pPr>
      <w:rPr>
        <w:rFonts w:ascii="Wingdings" w:hAnsi="Wingdings" w:hint="default"/>
      </w:rPr>
    </w:lvl>
    <w:lvl w:ilvl="3" w:tplc="04090001" w:tentative="1">
      <w:start w:val="1"/>
      <w:numFmt w:val="bullet"/>
      <w:lvlText w:val=""/>
      <w:lvlJc w:val="left"/>
      <w:pPr>
        <w:ind w:left="4754" w:hanging="360"/>
      </w:pPr>
      <w:rPr>
        <w:rFonts w:ascii="Symbol" w:hAnsi="Symbol" w:hint="default"/>
      </w:rPr>
    </w:lvl>
    <w:lvl w:ilvl="4" w:tplc="04090003" w:tentative="1">
      <w:start w:val="1"/>
      <w:numFmt w:val="bullet"/>
      <w:lvlText w:val="o"/>
      <w:lvlJc w:val="left"/>
      <w:pPr>
        <w:ind w:left="5474" w:hanging="360"/>
      </w:pPr>
      <w:rPr>
        <w:rFonts w:ascii="Courier New" w:hAnsi="Courier New" w:cs="Courier New" w:hint="default"/>
      </w:rPr>
    </w:lvl>
    <w:lvl w:ilvl="5" w:tplc="04090005" w:tentative="1">
      <w:start w:val="1"/>
      <w:numFmt w:val="bullet"/>
      <w:lvlText w:val=""/>
      <w:lvlJc w:val="left"/>
      <w:pPr>
        <w:ind w:left="6194" w:hanging="360"/>
      </w:pPr>
      <w:rPr>
        <w:rFonts w:ascii="Wingdings" w:hAnsi="Wingdings" w:hint="default"/>
      </w:rPr>
    </w:lvl>
    <w:lvl w:ilvl="6" w:tplc="04090001" w:tentative="1">
      <w:start w:val="1"/>
      <w:numFmt w:val="bullet"/>
      <w:lvlText w:val=""/>
      <w:lvlJc w:val="left"/>
      <w:pPr>
        <w:ind w:left="6914" w:hanging="360"/>
      </w:pPr>
      <w:rPr>
        <w:rFonts w:ascii="Symbol" w:hAnsi="Symbol" w:hint="default"/>
      </w:rPr>
    </w:lvl>
    <w:lvl w:ilvl="7" w:tplc="04090003" w:tentative="1">
      <w:start w:val="1"/>
      <w:numFmt w:val="bullet"/>
      <w:lvlText w:val="o"/>
      <w:lvlJc w:val="left"/>
      <w:pPr>
        <w:ind w:left="7634" w:hanging="360"/>
      </w:pPr>
      <w:rPr>
        <w:rFonts w:ascii="Courier New" w:hAnsi="Courier New" w:cs="Courier New" w:hint="default"/>
      </w:rPr>
    </w:lvl>
    <w:lvl w:ilvl="8" w:tplc="04090005" w:tentative="1">
      <w:start w:val="1"/>
      <w:numFmt w:val="bullet"/>
      <w:lvlText w:val=""/>
      <w:lvlJc w:val="left"/>
      <w:pPr>
        <w:ind w:left="8354" w:hanging="360"/>
      </w:pPr>
      <w:rPr>
        <w:rFonts w:ascii="Wingdings" w:hAnsi="Wingdings" w:hint="default"/>
      </w:rPr>
    </w:lvl>
  </w:abstractNum>
  <w:abstractNum w:abstractNumId="9">
    <w:nsid w:val="60961892"/>
    <w:multiLevelType w:val="hybridMultilevel"/>
    <w:tmpl w:val="B7EC7404"/>
    <w:lvl w:ilvl="0" w:tplc="F8FA4622">
      <w:numFmt w:val="bullet"/>
      <w:lvlText w:val="-"/>
      <w:lvlJc w:val="left"/>
      <w:pPr>
        <w:ind w:left="2520" w:hanging="360"/>
      </w:pPr>
      <w:rPr>
        <w:rFonts w:ascii="Arial" w:eastAsiaTheme="minorHAnsi" w:hAnsi="Arial" w:cs="Arial" w:hint="default"/>
        <w:b/>
        <w:bCs/>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nsid w:val="71906247"/>
    <w:multiLevelType w:val="hybridMultilevel"/>
    <w:tmpl w:val="0330994E"/>
    <w:lvl w:ilvl="0" w:tplc="DADCE1C6">
      <w:start w:val="1"/>
      <w:numFmt w:val="bullet"/>
      <w:lvlText w:val=""/>
      <w:lvlJc w:val="left"/>
      <w:pPr>
        <w:ind w:left="720" w:hanging="360"/>
      </w:pPr>
      <w:rPr>
        <w:rFonts w:ascii="Symbol" w:hAnsi="Symbol" w:hint="default"/>
        <w:vertAlign w:val="baseline"/>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DF1600B2">
      <w:start w:val="1"/>
      <w:numFmt w:val="decimal"/>
      <w:lvlText w:val="%4."/>
      <w:lvlJc w:val="left"/>
      <w:pPr>
        <w:ind w:left="2880" w:hanging="360"/>
      </w:pPr>
      <w:rPr>
        <w:b/>
        <w:bCs/>
      </w:r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nsid w:val="75D07445"/>
    <w:multiLevelType w:val="hybridMultilevel"/>
    <w:tmpl w:val="B004080A"/>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6D47C5"/>
    <w:multiLevelType w:val="hybridMultilevel"/>
    <w:tmpl w:val="0E1A5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2"/>
  </w:num>
  <w:num w:numId="3">
    <w:abstractNumId w:val="4"/>
  </w:num>
  <w:num w:numId="4">
    <w:abstractNumId w:val="7"/>
  </w:num>
  <w:num w:numId="5">
    <w:abstractNumId w:val="9"/>
  </w:num>
  <w:num w:numId="6">
    <w:abstractNumId w:val="5"/>
  </w:num>
  <w:num w:numId="7">
    <w:abstractNumId w:val="8"/>
  </w:num>
  <w:num w:numId="8">
    <w:abstractNumId w:val="6"/>
  </w:num>
  <w:num w:numId="9">
    <w:abstractNumId w:val="2"/>
  </w:num>
  <w:num w:numId="10">
    <w:abstractNumId w:val="1"/>
  </w:num>
  <w:num w:numId="11">
    <w:abstractNumId w:val="3"/>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C29"/>
    <w:rsid w:val="000541BF"/>
    <w:rsid w:val="000C3C29"/>
    <w:rsid w:val="00632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973</Words>
  <Characters>5549</Characters>
  <Application>Microsoft Office Word</Application>
  <DocSecurity>0</DocSecurity>
  <Lines>46</Lines>
  <Paragraphs>13</Paragraphs>
  <ScaleCrop>false</ScaleCrop>
  <Company>Microsoft (C)</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2017-05-17T18:05:00Z</dcterms:created>
  <dcterms:modified xsi:type="dcterms:W3CDTF">2017-05-17T18:06:00Z</dcterms:modified>
</cp:coreProperties>
</file>