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9EB66" w14:textId="77777777" w:rsidR="00CF7349" w:rsidRPr="00E40F35" w:rsidRDefault="00CF7349" w:rsidP="00E40F35">
      <w:pPr>
        <w:tabs>
          <w:tab w:val="left" w:pos="2006"/>
        </w:tabs>
        <w:rPr>
          <w:rFonts w:ascii="Simplified Arabic" w:hAnsi="Simplified Arabic" w:cs="Simplified Arabic"/>
          <w:b/>
          <w:bCs/>
          <w:sz w:val="40"/>
          <w:szCs w:val="40"/>
          <w:rtl/>
        </w:rPr>
      </w:pPr>
      <w:r w:rsidRPr="00E40F35">
        <w:rPr>
          <w:rFonts w:ascii="Simplified Arabic" w:hAnsi="Simplified Arabic" w:cs="Simplified Arabic"/>
          <w:noProof/>
          <w:sz w:val="36"/>
          <w:szCs w:val="36"/>
        </w:rPr>
        <w:drawing>
          <wp:anchor distT="0" distB="0" distL="114300" distR="114300" simplePos="0" relativeHeight="251656704" behindDoc="0" locked="0" layoutInCell="1" allowOverlap="1" wp14:anchorId="3BF79F0A" wp14:editId="259D0FBC">
            <wp:simplePos x="0" y="0"/>
            <wp:positionH relativeFrom="margin">
              <wp:posOffset>-441325</wp:posOffset>
            </wp:positionH>
            <wp:positionV relativeFrom="margin">
              <wp:posOffset>-99695</wp:posOffset>
            </wp:positionV>
            <wp:extent cx="1394460" cy="1394460"/>
            <wp:effectExtent l="0" t="0" r="0" b="0"/>
            <wp:wrapSquare wrapText="bothSides"/>
            <wp:docPr id="138192367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0F35">
        <w:rPr>
          <w:rFonts w:ascii="Simplified Arabic" w:hAnsi="Simplified Arabic" w:cs="Simplified Arabic"/>
          <w:b/>
          <w:bCs/>
          <w:sz w:val="40"/>
          <w:szCs w:val="40"/>
          <w:rtl/>
        </w:rPr>
        <w:t xml:space="preserve">وزارة التعليم العالي والبحث العلمي </w:t>
      </w:r>
    </w:p>
    <w:p w14:paraId="44486B31" w14:textId="6CE20DCC" w:rsidR="00CF7349" w:rsidRPr="00E40F35" w:rsidRDefault="00CF7349" w:rsidP="00E40F35">
      <w:pPr>
        <w:rPr>
          <w:rFonts w:ascii="Simplified Arabic" w:hAnsi="Simplified Arabic" w:cs="Simplified Arabic"/>
          <w:b/>
          <w:bCs/>
          <w:sz w:val="40"/>
          <w:szCs w:val="40"/>
          <w:rtl/>
        </w:rPr>
      </w:pPr>
      <w:r w:rsidRPr="00E40F35">
        <w:rPr>
          <w:rFonts w:ascii="Simplified Arabic" w:hAnsi="Simplified Arabic" w:cs="Simplified Arabic"/>
          <w:b/>
          <w:bCs/>
          <w:sz w:val="40"/>
          <w:szCs w:val="40"/>
          <w:rtl/>
        </w:rPr>
        <w:t>الجام</w:t>
      </w:r>
      <w:r w:rsidR="00E40F35">
        <w:rPr>
          <w:rFonts w:ascii="Simplified Arabic" w:hAnsi="Simplified Arabic" w:cs="Simplified Arabic" w:hint="cs"/>
          <w:b/>
          <w:bCs/>
          <w:sz w:val="40"/>
          <w:szCs w:val="40"/>
          <w:rtl/>
        </w:rPr>
        <w:t>ـــــــــــــــــ</w:t>
      </w:r>
      <w:r w:rsidRPr="00E40F35">
        <w:rPr>
          <w:rFonts w:ascii="Simplified Arabic" w:hAnsi="Simplified Arabic" w:cs="Simplified Arabic"/>
          <w:b/>
          <w:bCs/>
          <w:sz w:val="40"/>
          <w:szCs w:val="40"/>
          <w:rtl/>
        </w:rPr>
        <w:t>عة المس</w:t>
      </w:r>
      <w:r w:rsidR="00E40F35">
        <w:rPr>
          <w:rFonts w:ascii="Simplified Arabic" w:hAnsi="Simplified Arabic" w:cs="Simplified Arabic" w:hint="cs"/>
          <w:b/>
          <w:bCs/>
          <w:sz w:val="40"/>
          <w:szCs w:val="40"/>
          <w:rtl/>
        </w:rPr>
        <w:t>ـــــــــــــــــــــ</w:t>
      </w:r>
      <w:r w:rsidRPr="00E40F35">
        <w:rPr>
          <w:rFonts w:ascii="Simplified Arabic" w:hAnsi="Simplified Arabic" w:cs="Simplified Arabic"/>
          <w:b/>
          <w:bCs/>
          <w:sz w:val="40"/>
          <w:szCs w:val="40"/>
          <w:rtl/>
        </w:rPr>
        <w:t xml:space="preserve">تنصرية </w:t>
      </w:r>
    </w:p>
    <w:p w14:paraId="2945070D" w14:textId="77777777" w:rsidR="00CF7349" w:rsidRPr="00E40F35" w:rsidRDefault="00CF7349" w:rsidP="00E40F35">
      <w:pPr>
        <w:rPr>
          <w:rFonts w:ascii="Simplified Arabic" w:hAnsi="Simplified Arabic" w:cs="Simplified Arabic"/>
          <w:b/>
          <w:bCs/>
          <w:sz w:val="40"/>
          <w:szCs w:val="40"/>
          <w:rtl/>
        </w:rPr>
      </w:pPr>
      <w:r w:rsidRPr="00E40F35">
        <w:rPr>
          <w:rFonts w:ascii="Simplified Arabic" w:hAnsi="Simplified Arabic" w:cs="Simplified Arabic"/>
          <w:b/>
          <w:bCs/>
          <w:sz w:val="40"/>
          <w:szCs w:val="40"/>
          <w:rtl/>
        </w:rPr>
        <w:t xml:space="preserve">كلية التربية البدنية وعلوم الرياضة </w:t>
      </w:r>
    </w:p>
    <w:p w14:paraId="582C45CD" w14:textId="77777777" w:rsidR="00CF7349" w:rsidRPr="00925D05" w:rsidRDefault="00CF7349" w:rsidP="00CF7349">
      <w:pPr>
        <w:spacing w:line="276" w:lineRule="auto"/>
        <w:rPr>
          <w:rFonts w:ascii="Calibri" w:hAnsi="Calibri" w:cs="Andalus"/>
          <w:b/>
          <w:bCs/>
          <w:sz w:val="32"/>
          <w:szCs w:val="32"/>
          <w:rtl/>
        </w:rPr>
      </w:pPr>
    </w:p>
    <w:p w14:paraId="357EBFA3" w14:textId="77777777" w:rsidR="00CF7349" w:rsidRPr="00925D05" w:rsidRDefault="00CF7349" w:rsidP="00CF7349">
      <w:pPr>
        <w:spacing w:after="200" w:line="276" w:lineRule="auto"/>
        <w:rPr>
          <w:rFonts w:ascii="Calibri" w:hAnsi="Calibri" w:cs="Andalus"/>
          <w:sz w:val="36"/>
          <w:szCs w:val="36"/>
          <w:rtl/>
          <w:lang w:bidi="ar-AE"/>
        </w:rPr>
      </w:pPr>
    </w:p>
    <w:p w14:paraId="5A8A94D9" w14:textId="77777777" w:rsidR="00CF7349" w:rsidRPr="00925D05" w:rsidRDefault="00CF7349" w:rsidP="00CF7349">
      <w:pPr>
        <w:spacing w:after="200" w:line="276" w:lineRule="auto"/>
        <w:jc w:val="lowKashida"/>
        <w:rPr>
          <w:rFonts w:ascii="Calibri" w:hAnsi="Calibri" w:cs="Andalus"/>
          <w:sz w:val="36"/>
          <w:szCs w:val="36"/>
          <w:rtl/>
        </w:rPr>
      </w:pPr>
    </w:p>
    <w:p w14:paraId="7B7C03A3" w14:textId="77777777" w:rsidR="00E40F35" w:rsidRPr="00E40F35" w:rsidRDefault="00CF7349" w:rsidP="00E40F35">
      <w:pPr>
        <w:jc w:val="center"/>
        <w:rPr>
          <w:rFonts w:ascii="Simplified Arabic" w:eastAsia="Calibri" w:hAnsi="Simplified Arabic" w:cs="PT Simple Bold Ruled"/>
          <w:color w:val="FF0000"/>
          <w:sz w:val="56"/>
          <w:szCs w:val="56"/>
          <w:rtl/>
        </w:rPr>
      </w:pPr>
      <w:r w:rsidRPr="00E40F35">
        <w:rPr>
          <w:rFonts w:ascii="Simplified Arabic" w:eastAsia="Calibri" w:hAnsi="Simplified Arabic" w:cs="PT Simple Bold Ruled" w:hint="cs"/>
          <w:color w:val="FF0000"/>
          <w:sz w:val="56"/>
          <w:szCs w:val="56"/>
          <w:rtl/>
        </w:rPr>
        <w:t xml:space="preserve">التطور الحركي خلال المرحلة الابتدائية </w:t>
      </w:r>
    </w:p>
    <w:p w14:paraId="117D315C" w14:textId="4165DA7F" w:rsidR="00CF7349" w:rsidRPr="00E40F35" w:rsidRDefault="00CF7349" w:rsidP="00E40F35">
      <w:pPr>
        <w:jc w:val="center"/>
        <w:rPr>
          <w:rFonts w:ascii="Simplified Arabic" w:eastAsia="Calibri" w:hAnsi="Simplified Arabic" w:cs="PT Simple Bold Ruled"/>
          <w:color w:val="FF0000"/>
          <w:sz w:val="56"/>
          <w:szCs w:val="56"/>
          <w:rtl/>
        </w:rPr>
      </w:pPr>
      <w:r w:rsidRPr="00E40F35">
        <w:rPr>
          <w:rFonts w:ascii="Simplified Arabic" w:eastAsia="Calibri" w:hAnsi="Simplified Arabic" w:cs="PT Simple Bold Ruled" w:hint="cs"/>
          <w:color w:val="FF0000"/>
          <w:sz w:val="56"/>
          <w:szCs w:val="56"/>
          <w:rtl/>
        </w:rPr>
        <w:t>من(7-12)سنة</w:t>
      </w:r>
    </w:p>
    <w:p w14:paraId="0ADB58D0" w14:textId="77777777" w:rsidR="00CF7349" w:rsidRDefault="00CF7349" w:rsidP="00CF7349">
      <w:pPr>
        <w:spacing w:after="200" w:line="276" w:lineRule="auto"/>
        <w:jc w:val="center"/>
        <w:rPr>
          <w:rFonts w:cs="PT Bold Heading"/>
          <w:b/>
          <w:bCs/>
          <w:sz w:val="44"/>
          <w:szCs w:val="44"/>
          <w:rtl/>
        </w:rPr>
      </w:pPr>
    </w:p>
    <w:p w14:paraId="1BEAD47E" w14:textId="77777777" w:rsidR="00CF7349" w:rsidRPr="00925D05" w:rsidRDefault="00CF7349" w:rsidP="00CF7349">
      <w:pPr>
        <w:spacing w:after="200" w:line="276" w:lineRule="auto"/>
        <w:jc w:val="center"/>
        <w:rPr>
          <w:rFonts w:cs="PT Bold Heading"/>
          <w:b/>
          <w:bCs/>
          <w:sz w:val="44"/>
          <w:szCs w:val="44"/>
          <w:rtl/>
        </w:rPr>
      </w:pPr>
    </w:p>
    <w:p w14:paraId="1AE6B0B4" w14:textId="77777777" w:rsidR="00CF7349" w:rsidRPr="00925D05" w:rsidRDefault="00CF7349" w:rsidP="00E40F35">
      <w:pPr>
        <w:spacing w:line="276" w:lineRule="auto"/>
        <w:jc w:val="center"/>
        <w:rPr>
          <w:rFonts w:ascii="Calibri" w:hAnsi="Calibri" w:cs="Arial"/>
          <w:b/>
          <w:bCs/>
          <w:sz w:val="56"/>
          <w:szCs w:val="56"/>
          <w:rtl/>
          <w:lang w:bidi="ar-BH"/>
        </w:rPr>
      </w:pPr>
      <w:r>
        <w:rPr>
          <w:rFonts w:ascii="Calibri" w:hAnsi="Calibri" w:cs="Arial" w:hint="cs"/>
          <w:b/>
          <w:bCs/>
          <w:sz w:val="44"/>
          <w:szCs w:val="44"/>
          <w:rtl/>
          <w:lang w:bidi="ar-BH"/>
        </w:rPr>
        <w:t>محاضرة معدة من قبل</w:t>
      </w:r>
    </w:p>
    <w:p w14:paraId="1F15B572" w14:textId="77777777" w:rsidR="00CF7349" w:rsidRDefault="00CF7349" w:rsidP="00E40F35">
      <w:pPr>
        <w:spacing w:line="276" w:lineRule="auto"/>
        <w:jc w:val="center"/>
        <w:rPr>
          <w:rFonts w:ascii="Calibri" w:hAnsi="Calibri" w:cs="PT Bold Heading"/>
          <w:b/>
          <w:bCs/>
          <w:sz w:val="48"/>
          <w:szCs w:val="48"/>
          <w:rtl/>
        </w:rPr>
      </w:pPr>
      <w:r>
        <w:rPr>
          <w:rFonts w:ascii="Calibri" w:hAnsi="Calibri" w:cs="PT Bold Heading" w:hint="cs"/>
          <w:b/>
          <w:bCs/>
          <w:sz w:val="48"/>
          <w:szCs w:val="48"/>
          <w:rtl/>
        </w:rPr>
        <w:t>أ.م.د يعقوب يوسف الجزائري</w:t>
      </w:r>
    </w:p>
    <w:p w14:paraId="1EDE97E7" w14:textId="77777777" w:rsidR="00CF7349" w:rsidRDefault="00CF7349" w:rsidP="00E40F35">
      <w:pPr>
        <w:spacing w:line="276" w:lineRule="auto"/>
        <w:jc w:val="center"/>
        <w:rPr>
          <w:rFonts w:ascii="Calibri" w:hAnsi="Calibri" w:cs="PT Bold Heading"/>
          <w:b/>
          <w:bCs/>
          <w:sz w:val="48"/>
          <w:szCs w:val="48"/>
          <w:rtl/>
        </w:rPr>
      </w:pPr>
      <w:r>
        <w:rPr>
          <w:rFonts w:ascii="Calibri" w:hAnsi="Calibri" w:cs="PT Bold Heading" w:hint="cs"/>
          <w:b/>
          <w:bCs/>
          <w:sz w:val="48"/>
          <w:szCs w:val="48"/>
          <w:rtl/>
        </w:rPr>
        <w:t>أ.م.د الهام علي حسون</w:t>
      </w:r>
    </w:p>
    <w:p w14:paraId="5C764951" w14:textId="77777777" w:rsidR="00CF7349" w:rsidRDefault="00CF7349" w:rsidP="00E40F35">
      <w:pPr>
        <w:spacing w:line="276" w:lineRule="auto"/>
        <w:rPr>
          <w:rFonts w:ascii="Calibri" w:hAnsi="Calibri" w:cs="PT Bold Heading"/>
          <w:b/>
          <w:bCs/>
          <w:sz w:val="48"/>
          <w:szCs w:val="48"/>
          <w:rtl/>
        </w:rPr>
      </w:pPr>
    </w:p>
    <w:p w14:paraId="40E77E72" w14:textId="77777777" w:rsidR="00CF7349" w:rsidRPr="00CD7FF5" w:rsidRDefault="00CF7349" w:rsidP="00E40F35">
      <w:pPr>
        <w:spacing w:line="276" w:lineRule="auto"/>
        <w:jc w:val="center"/>
        <w:rPr>
          <w:rFonts w:ascii="Simplified Arabic" w:hAnsi="Simplified Arabic" w:cs="Simplified Arabic"/>
          <w:b/>
          <w:bCs/>
          <w:sz w:val="40"/>
          <w:szCs w:val="40"/>
          <w:rtl/>
        </w:rPr>
      </w:pPr>
      <w:r w:rsidRPr="00CD7FF5">
        <w:rPr>
          <w:rFonts w:ascii="Simplified Arabic" w:hAnsi="Simplified Arabic" w:cs="Simplified Arabic"/>
          <w:b/>
          <w:bCs/>
          <w:sz w:val="40"/>
          <w:szCs w:val="40"/>
          <w:rtl/>
        </w:rPr>
        <w:t>مادة التطور الحركي للدراسات العليا الدكتوراه</w:t>
      </w:r>
    </w:p>
    <w:p w14:paraId="251DC77B" w14:textId="0FA90678" w:rsidR="003D52D6" w:rsidRPr="00CD7FF5" w:rsidRDefault="00CF7349" w:rsidP="00CD7FF5">
      <w:pPr>
        <w:spacing w:line="276" w:lineRule="auto"/>
        <w:jc w:val="center"/>
        <w:rPr>
          <w:rFonts w:ascii="Simplified Arabic" w:hAnsi="Simplified Arabic" w:cs="Simplified Arabic"/>
          <w:b/>
          <w:bCs/>
          <w:sz w:val="40"/>
          <w:szCs w:val="40"/>
          <w:rtl/>
        </w:rPr>
      </w:pPr>
      <w:r w:rsidRPr="00CD7FF5">
        <w:rPr>
          <w:rFonts w:ascii="Simplified Arabic" w:hAnsi="Simplified Arabic" w:cs="Simplified Arabic"/>
          <w:b/>
          <w:bCs/>
          <w:sz w:val="40"/>
          <w:szCs w:val="40"/>
          <w:rtl/>
        </w:rPr>
        <w:t>للعام الدراسي (2025 - 2026</w:t>
      </w:r>
      <w:bookmarkStart w:id="0" w:name="_gjdgxs" w:colFirst="0" w:colLast="0"/>
      <w:bookmarkEnd w:id="0"/>
      <w:r w:rsidRPr="00CD7FF5">
        <w:rPr>
          <w:rFonts w:ascii="Simplified Arabic" w:hAnsi="Simplified Arabic" w:cs="Simplified Arabic"/>
          <w:b/>
          <w:bCs/>
          <w:sz w:val="40"/>
          <w:szCs w:val="40"/>
          <w:rtl/>
        </w:rPr>
        <w:t>)</w:t>
      </w:r>
    </w:p>
    <w:p w14:paraId="23484C9A" w14:textId="1A4ABF34" w:rsidR="00965FA9" w:rsidRDefault="0057343C" w:rsidP="003D52D6">
      <w:pPr>
        <w:tabs>
          <w:tab w:val="left" w:pos="-341"/>
        </w:tabs>
        <w:ind w:left="-625"/>
        <w:jc w:val="center"/>
        <w:rPr>
          <w:rFonts w:ascii="Simplified Arabic" w:eastAsia="Calibri" w:hAnsi="Simplified Arabic" w:cs="PT Simple Bold Ruled"/>
          <w:color w:val="FF0000"/>
          <w:sz w:val="32"/>
          <w:szCs w:val="32"/>
          <w:u w:val="single"/>
          <w:rtl/>
        </w:rPr>
      </w:pPr>
      <w:r w:rsidRPr="003D52D6">
        <w:rPr>
          <w:rFonts w:ascii="Simplified Arabic" w:eastAsia="Calibri" w:hAnsi="Simplified Arabic" w:cs="PT Simple Bold Ruled"/>
          <w:color w:val="FF0000"/>
          <w:sz w:val="32"/>
          <w:szCs w:val="32"/>
          <w:u w:val="single"/>
          <w:rtl/>
        </w:rPr>
        <w:lastRenderedPageBreak/>
        <w:t>مقدمة:</w:t>
      </w:r>
    </w:p>
    <w:p w14:paraId="543DDEED" w14:textId="77777777" w:rsidR="003D52D6" w:rsidRPr="003D52D6" w:rsidRDefault="003D52D6" w:rsidP="003D52D6">
      <w:pPr>
        <w:tabs>
          <w:tab w:val="left" w:pos="-341"/>
        </w:tabs>
        <w:ind w:left="-625"/>
        <w:jc w:val="center"/>
        <w:rPr>
          <w:rFonts w:ascii="Simplified Arabic" w:eastAsia="Calibri" w:hAnsi="Simplified Arabic" w:cs="PT Simple Bold Ruled"/>
          <w:color w:val="FF0000"/>
          <w:sz w:val="32"/>
          <w:szCs w:val="32"/>
          <w:u w:val="single"/>
        </w:rPr>
      </w:pPr>
    </w:p>
    <w:p w14:paraId="05B23D0B" w14:textId="5F2BD5FB" w:rsidR="00792BF0" w:rsidRPr="00CD7FF5" w:rsidRDefault="00CD7FF5" w:rsidP="00CD7FF5">
      <w:pPr>
        <w:tabs>
          <w:tab w:val="left" w:pos="-341"/>
        </w:tabs>
        <w:ind w:left="-625"/>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w:t>
      </w:r>
      <w:r w:rsidR="0057343C" w:rsidRPr="00CD7FF5">
        <w:rPr>
          <w:rFonts w:ascii="Simplified Arabic" w:eastAsia="Simplified Arabic" w:hAnsi="Simplified Arabic" w:cs="Simplified Arabic"/>
          <w:b/>
          <w:bCs/>
          <w:sz w:val="28"/>
          <w:szCs w:val="28"/>
          <w:rtl/>
        </w:rPr>
        <w:t>تقابل هذه المرحلة النمائية</w:t>
      </w:r>
      <w:r w:rsidR="0057343C" w:rsidRPr="00CD7FF5">
        <w:rPr>
          <w:rFonts w:ascii="Simplified Arabic" w:eastAsia="Simplified Arabic" w:hAnsi="Simplified Arabic" w:cs="Simplified Arabic"/>
          <w:sz w:val="28"/>
          <w:szCs w:val="28"/>
          <w:rtl/>
        </w:rPr>
        <w:t xml:space="preserve"> مرحلة المدرسة الابتدائية تقريباً, وتبدأ بالتحاق الطفل في المدرس</w:t>
      </w:r>
      <w:r>
        <w:rPr>
          <w:rFonts w:ascii="Simplified Arabic" w:eastAsia="Simplified Arabic" w:hAnsi="Simplified Arabic" w:cs="Simplified Arabic"/>
          <w:sz w:val="28"/>
          <w:szCs w:val="28"/>
          <w:rtl/>
        </w:rPr>
        <w:t>ة التي تنقل ثقافة المجتمع إليه وتسهم في تنشئته اجتماعياً</w:t>
      </w:r>
      <w:r w:rsidR="0057343C" w:rsidRPr="00CD7FF5">
        <w:rPr>
          <w:rFonts w:ascii="Simplified Arabic" w:eastAsia="Simplified Arabic" w:hAnsi="Simplified Arabic" w:cs="Simplified Arabic"/>
          <w:sz w:val="28"/>
          <w:szCs w:val="28"/>
          <w:rtl/>
        </w:rPr>
        <w:t xml:space="preserve"> حيث يأتي الطفل إلى المدرسة الابتدائية بعد أن قضى طفولته المبكرة في المنزل والبيئة المجاورة للمنز</w:t>
      </w:r>
      <w:r w:rsidR="00CF7349" w:rsidRPr="00CD7FF5">
        <w:rPr>
          <w:rFonts w:ascii="Simplified Arabic" w:eastAsia="Simplified Arabic" w:hAnsi="Simplified Arabic" w:cs="Simplified Arabic"/>
          <w:sz w:val="28"/>
          <w:szCs w:val="28"/>
          <w:rtl/>
        </w:rPr>
        <w:t>ل</w:t>
      </w:r>
      <w:r w:rsidRPr="00CD7FF5">
        <w:rPr>
          <w:rFonts w:ascii="Simplified Arabic" w:eastAsia="Simplified Arabic" w:hAnsi="Simplified Arabic" w:cs="Simplified Arabic" w:hint="cs"/>
          <w:sz w:val="28"/>
          <w:szCs w:val="28"/>
          <w:rtl/>
        </w:rPr>
        <w:t>(رياض الأطفال)،</w:t>
      </w:r>
      <w:r w:rsidR="0057343C" w:rsidRPr="00CD7FF5">
        <w:rPr>
          <w:rFonts w:ascii="Simplified Arabic" w:eastAsia="Simplified Arabic" w:hAnsi="Simplified Arabic" w:cs="Simplified Arabic"/>
          <w:sz w:val="28"/>
          <w:szCs w:val="28"/>
          <w:rtl/>
        </w:rPr>
        <w:t xml:space="preserve"> واكتسب منها عاداته ومعلوماته وخ</w:t>
      </w:r>
      <w:r>
        <w:rPr>
          <w:rFonts w:ascii="Simplified Arabic" w:eastAsia="Simplified Arabic" w:hAnsi="Simplified Arabic" w:cs="Simplified Arabic"/>
          <w:sz w:val="28"/>
          <w:szCs w:val="28"/>
          <w:rtl/>
        </w:rPr>
        <w:t>براته الأولى وبذلك تتشكل شخصيته</w:t>
      </w:r>
      <w:r>
        <w:rPr>
          <w:rFonts w:ascii="Simplified Arabic" w:eastAsia="Simplified Arabic" w:hAnsi="Simplified Arabic" w:cs="Simplified Arabic" w:hint="cs"/>
          <w:sz w:val="28"/>
          <w:szCs w:val="28"/>
          <w:rtl/>
        </w:rPr>
        <w:t xml:space="preserve"> </w:t>
      </w:r>
      <w:r w:rsidR="0057343C" w:rsidRPr="00CD7FF5">
        <w:rPr>
          <w:rFonts w:ascii="Simplified Arabic" w:eastAsia="Simplified Arabic" w:hAnsi="Simplified Arabic" w:cs="Simplified Arabic"/>
          <w:sz w:val="28"/>
          <w:szCs w:val="28"/>
          <w:rtl/>
        </w:rPr>
        <w:t>وتختلف هذه الشخصية من تلميذ لآخر بسبب اختلاف العادات والسلوك والبيئة والثقافة والخبرات السابقة</w:t>
      </w:r>
      <w:r>
        <w:rPr>
          <w:rFonts w:ascii="Simplified Arabic" w:eastAsia="Simplified Arabic" w:hAnsi="Simplified Arabic" w:cs="Simplified Arabic" w:hint="cs"/>
          <w:sz w:val="28"/>
          <w:szCs w:val="28"/>
          <w:rtl/>
        </w:rPr>
        <w:t xml:space="preserve"> </w:t>
      </w:r>
      <w:r w:rsidR="0057343C" w:rsidRPr="00CD7FF5">
        <w:rPr>
          <w:rFonts w:ascii="Simplified Arabic" w:eastAsia="Simplified Arabic" w:hAnsi="Simplified Arabic" w:cs="Simplified Arabic"/>
          <w:sz w:val="28"/>
          <w:szCs w:val="28"/>
          <w:rtl/>
        </w:rPr>
        <w:t xml:space="preserve">فضلاً عن الاختلاف في قدراتهم العقلية والبدنية </w:t>
      </w:r>
      <w:r>
        <w:rPr>
          <w:rFonts w:ascii="Simplified Arabic" w:eastAsia="Simplified Arabic" w:hAnsi="Simplified Arabic" w:cs="Simplified Arabic"/>
          <w:sz w:val="28"/>
          <w:szCs w:val="28"/>
          <w:rtl/>
        </w:rPr>
        <w:t>ويطلق على هذه المرحلة من النمو</w:t>
      </w:r>
      <w:r>
        <w:rPr>
          <w:rFonts w:ascii="Simplified Arabic" w:eastAsia="Simplified Arabic" w:hAnsi="Simplified Arabic" w:cs="Simplified Arabic" w:hint="cs"/>
          <w:sz w:val="28"/>
          <w:szCs w:val="28"/>
          <w:rtl/>
        </w:rPr>
        <w:t xml:space="preserve"> </w:t>
      </w:r>
      <w:r w:rsidR="0057343C" w:rsidRPr="00CD7FF5">
        <w:rPr>
          <w:rFonts w:ascii="Simplified Arabic" w:eastAsia="Simplified Arabic" w:hAnsi="Simplified Arabic" w:cs="Simplified Arabic"/>
          <w:sz w:val="28"/>
          <w:szCs w:val="28"/>
          <w:rtl/>
        </w:rPr>
        <w:t xml:space="preserve">مرحلة الطفولة الوسطى أو الدراسة الابتدائية الأولى </w:t>
      </w:r>
      <w:r w:rsidR="009C7CB6" w:rsidRPr="00CD7FF5">
        <w:rPr>
          <w:rFonts w:ascii="Simplified Arabic" w:eastAsia="Simplified Arabic" w:hAnsi="Simplified Arabic" w:cs="Simplified Arabic"/>
          <w:sz w:val="28"/>
          <w:szCs w:val="28"/>
          <w:rtl/>
        </w:rPr>
        <w:t xml:space="preserve">او الطفولة المتأخرة </w:t>
      </w:r>
      <w:r w:rsidR="0057343C" w:rsidRPr="00CD7FF5">
        <w:rPr>
          <w:rFonts w:ascii="Simplified Arabic" w:eastAsia="Simplified Arabic" w:hAnsi="Simplified Arabic" w:cs="Simplified Arabic"/>
          <w:sz w:val="28"/>
          <w:szCs w:val="28"/>
          <w:rtl/>
        </w:rPr>
        <w:t>التي تتحدد من 7-</w:t>
      </w:r>
      <w:r w:rsidR="00C22BE8" w:rsidRPr="00CD7FF5">
        <w:rPr>
          <w:rFonts w:ascii="Simplified Arabic" w:eastAsia="Simplified Arabic" w:hAnsi="Simplified Arabic" w:cs="Simplified Arabic"/>
          <w:sz w:val="28"/>
          <w:szCs w:val="28"/>
          <w:rtl/>
        </w:rPr>
        <w:t>12</w:t>
      </w:r>
      <w:r w:rsidR="0057343C" w:rsidRPr="00CD7FF5">
        <w:rPr>
          <w:rFonts w:ascii="Simplified Arabic" w:eastAsia="Simplified Arabic" w:hAnsi="Simplified Arabic" w:cs="Simplified Arabic"/>
          <w:sz w:val="28"/>
          <w:szCs w:val="28"/>
          <w:rtl/>
        </w:rPr>
        <w:t xml:space="preserve"> سنوات )</w:t>
      </w:r>
    </w:p>
    <w:p w14:paraId="1023E549" w14:textId="516FE89B" w:rsidR="00965FA9" w:rsidRPr="00CD7FF5" w:rsidRDefault="00CD7FF5" w:rsidP="00CD7FF5">
      <w:pPr>
        <w:tabs>
          <w:tab w:val="left" w:pos="-341"/>
        </w:tabs>
        <w:ind w:left="-625"/>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w:t>
      </w:r>
      <w:r w:rsidR="0057343C" w:rsidRPr="00CD7FF5">
        <w:rPr>
          <w:rFonts w:ascii="Simplified Arabic" w:eastAsia="Simplified Arabic" w:hAnsi="Simplified Arabic" w:cs="Simplified Arabic"/>
          <w:sz w:val="28"/>
          <w:szCs w:val="28"/>
          <w:rtl/>
        </w:rPr>
        <w:t xml:space="preserve"> </w:t>
      </w:r>
      <w:r w:rsidR="0057343C" w:rsidRPr="00CD7FF5">
        <w:rPr>
          <w:rFonts w:ascii="Simplified Arabic" w:eastAsia="Simplified Arabic" w:hAnsi="Simplified Arabic" w:cs="Simplified Arabic"/>
          <w:b/>
          <w:bCs/>
          <w:sz w:val="28"/>
          <w:szCs w:val="28"/>
          <w:rtl/>
        </w:rPr>
        <w:t>يع</w:t>
      </w:r>
      <w:r>
        <w:rPr>
          <w:rFonts w:ascii="Simplified Arabic" w:eastAsia="Simplified Arabic" w:hAnsi="Simplified Arabic" w:cs="Simplified Arabic"/>
          <w:b/>
          <w:bCs/>
          <w:sz w:val="28"/>
          <w:szCs w:val="28"/>
          <w:rtl/>
        </w:rPr>
        <w:t>د دخول الطفل المدرسة الابتدائية</w:t>
      </w:r>
      <w:r>
        <w:rPr>
          <w:rFonts w:ascii="Simplified Arabic" w:eastAsia="Simplified Arabic" w:hAnsi="Simplified Arabic" w:cs="Simplified Arabic" w:hint="cs"/>
          <w:b/>
          <w:bCs/>
          <w:sz w:val="28"/>
          <w:szCs w:val="28"/>
          <w:rtl/>
        </w:rPr>
        <w:t xml:space="preserve"> بيئة</w:t>
      </w:r>
      <w:r w:rsidR="0057343C" w:rsidRPr="00CD7FF5">
        <w:rPr>
          <w:rFonts w:ascii="Simplified Arabic" w:eastAsia="Simplified Arabic" w:hAnsi="Simplified Arabic" w:cs="Simplified Arabic"/>
          <w:sz w:val="28"/>
          <w:szCs w:val="28"/>
          <w:rtl/>
        </w:rPr>
        <w:t xml:space="preserve"> جديد</w:t>
      </w:r>
      <w:r>
        <w:rPr>
          <w:rFonts w:ascii="Simplified Arabic" w:eastAsia="Simplified Arabic" w:hAnsi="Simplified Arabic" w:cs="Simplified Arabic" w:hint="cs"/>
          <w:sz w:val="28"/>
          <w:szCs w:val="28"/>
          <w:rtl/>
        </w:rPr>
        <w:t>ة</w:t>
      </w:r>
      <w:r>
        <w:rPr>
          <w:rFonts w:ascii="Simplified Arabic" w:eastAsia="Simplified Arabic" w:hAnsi="Simplified Arabic" w:cs="Simplified Arabic"/>
          <w:sz w:val="28"/>
          <w:szCs w:val="28"/>
          <w:rtl/>
        </w:rPr>
        <w:t xml:space="preserve"> في الأعم الأغلب لكل الأطفال</w:t>
      </w:r>
      <w:r>
        <w:rPr>
          <w:rFonts w:ascii="Simplified Arabic" w:eastAsia="Simplified Arabic" w:hAnsi="Simplified Arabic" w:cs="Simplified Arabic" w:hint="cs"/>
          <w:sz w:val="28"/>
          <w:szCs w:val="28"/>
          <w:rtl/>
        </w:rPr>
        <w:t>،</w:t>
      </w:r>
      <w:r>
        <w:rPr>
          <w:rFonts w:ascii="Simplified Arabic" w:eastAsia="Simplified Arabic" w:hAnsi="Simplified Arabic" w:cs="Simplified Arabic"/>
          <w:sz w:val="28"/>
          <w:szCs w:val="28"/>
          <w:rtl/>
        </w:rPr>
        <w:t xml:space="preserve"> لأنه يمثل خروجاً من محور الذات</w:t>
      </w:r>
      <w:r>
        <w:rPr>
          <w:rFonts w:ascii="Simplified Arabic" w:eastAsia="Simplified Arabic" w:hAnsi="Simplified Arabic" w:cs="Simplified Arabic" w:hint="cs"/>
          <w:sz w:val="28"/>
          <w:szCs w:val="28"/>
          <w:rtl/>
        </w:rPr>
        <w:t>،</w:t>
      </w:r>
      <w:r w:rsidR="0057343C" w:rsidRPr="00CD7FF5">
        <w:rPr>
          <w:rFonts w:ascii="Simplified Arabic" w:eastAsia="Simplified Arabic" w:hAnsi="Simplified Arabic" w:cs="Simplified Arabic"/>
          <w:sz w:val="28"/>
          <w:szCs w:val="28"/>
          <w:rtl/>
        </w:rPr>
        <w:t xml:space="preserve"> بتف</w:t>
      </w:r>
      <w:r>
        <w:rPr>
          <w:rFonts w:ascii="Simplified Arabic" w:eastAsia="Simplified Arabic" w:hAnsi="Simplified Arabic" w:cs="Simplified Arabic"/>
          <w:sz w:val="28"/>
          <w:szCs w:val="28"/>
          <w:rtl/>
        </w:rPr>
        <w:t>كيرها المتمركز الغارق في الخيال منه إلى المنطقية أو الموضوعية</w:t>
      </w:r>
      <w:r w:rsidR="0057343C" w:rsidRPr="00CD7FF5">
        <w:rPr>
          <w:rFonts w:ascii="Simplified Arabic" w:eastAsia="Simplified Arabic" w:hAnsi="Simplified Arabic" w:cs="Simplified Arabic"/>
          <w:sz w:val="28"/>
          <w:szCs w:val="28"/>
          <w:rtl/>
        </w:rPr>
        <w:t xml:space="preserve"> وبانفعالاتها الحادة والمتقلبة إلى أفاق الآخرين الرحبة بالتواصل والتفاعل ومن خلال هذا التفاعل تتشكل شخصية الطفل وسلوكياته بالنمو في مختلف المظاهر وهذا الخروج إلى الزاخرين المتمثل ف</w:t>
      </w:r>
      <w:r>
        <w:rPr>
          <w:rFonts w:ascii="Simplified Arabic" w:eastAsia="Simplified Arabic" w:hAnsi="Simplified Arabic" w:cs="Simplified Arabic"/>
          <w:sz w:val="28"/>
          <w:szCs w:val="28"/>
          <w:rtl/>
        </w:rPr>
        <w:t>ي زملاءه في مثل سنه أو أكبر منه</w:t>
      </w:r>
      <w:r w:rsidR="0057343C" w:rsidRPr="00CD7FF5">
        <w:rPr>
          <w:rFonts w:ascii="Simplified Arabic" w:eastAsia="Simplified Arabic" w:hAnsi="Simplified Arabic" w:cs="Simplified Arabic"/>
          <w:sz w:val="28"/>
          <w:szCs w:val="28"/>
          <w:rtl/>
        </w:rPr>
        <w:t xml:space="preserve"> يتفاعل ويتواصل معهم الطفل في</w:t>
      </w:r>
      <w:r>
        <w:rPr>
          <w:rFonts w:ascii="Simplified Arabic" w:eastAsia="Simplified Arabic" w:hAnsi="Simplified Arabic" w:cs="Simplified Arabic"/>
          <w:sz w:val="28"/>
          <w:szCs w:val="28"/>
          <w:rtl/>
        </w:rPr>
        <w:t>كتسب المعايير السلوكية والخلقية</w:t>
      </w:r>
      <w:r w:rsidR="0057343C" w:rsidRPr="00CD7FF5">
        <w:rPr>
          <w:rFonts w:ascii="Simplified Arabic" w:eastAsia="Simplified Arabic" w:hAnsi="Simplified Arabic" w:cs="Simplified Arabic"/>
          <w:sz w:val="28"/>
          <w:szCs w:val="28"/>
          <w:rtl/>
        </w:rPr>
        <w:t xml:space="preserve"> والاتجاهات النفسية والقيم الج</w:t>
      </w:r>
      <w:r w:rsidR="009C7CB6" w:rsidRPr="00CD7FF5">
        <w:rPr>
          <w:rFonts w:ascii="Simplified Arabic" w:eastAsia="Simplified Arabic" w:hAnsi="Simplified Arabic" w:cs="Simplified Arabic"/>
          <w:sz w:val="28"/>
          <w:szCs w:val="28"/>
          <w:rtl/>
        </w:rPr>
        <w:t>ديدة ويتجه</w:t>
      </w:r>
      <w:r w:rsidR="0057343C" w:rsidRPr="00CD7FF5">
        <w:rPr>
          <w:rFonts w:ascii="Simplified Arabic" w:eastAsia="Simplified Arabic" w:hAnsi="Simplified Arabic" w:cs="Simplified Arabic"/>
          <w:sz w:val="28"/>
          <w:szCs w:val="28"/>
          <w:rtl/>
        </w:rPr>
        <w:t xml:space="preserve"> إلى ضبط </w:t>
      </w:r>
      <w:r>
        <w:rPr>
          <w:rFonts w:ascii="Simplified Arabic" w:eastAsia="Simplified Arabic" w:hAnsi="Simplified Arabic" w:cs="Simplified Arabic"/>
          <w:sz w:val="28"/>
          <w:szCs w:val="28"/>
          <w:rtl/>
        </w:rPr>
        <w:t>انفعالاته</w:t>
      </w:r>
      <w:r w:rsidR="0057343C" w:rsidRPr="00CD7FF5">
        <w:rPr>
          <w:rFonts w:ascii="Simplified Arabic" w:eastAsia="Simplified Arabic" w:hAnsi="Simplified Arabic" w:cs="Simplified Arabic"/>
          <w:sz w:val="28"/>
          <w:szCs w:val="28"/>
          <w:rtl/>
        </w:rPr>
        <w:t xml:space="preserve"> ويتجه صوب الاستقلالية والاعتماد على الذات ويبدأ التفكير ا</w:t>
      </w:r>
      <w:r>
        <w:rPr>
          <w:rFonts w:ascii="Simplified Arabic" w:eastAsia="Simplified Arabic" w:hAnsi="Simplified Arabic" w:cs="Simplified Arabic"/>
          <w:sz w:val="28"/>
          <w:szCs w:val="28"/>
          <w:rtl/>
        </w:rPr>
        <w:t>لمنطقي ويصبح موضوعياً في تفكيره</w:t>
      </w:r>
      <w:r w:rsidR="0057343C" w:rsidRPr="00CD7FF5">
        <w:rPr>
          <w:rFonts w:ascii="Simplified Arabic" w:eastAsia="Simplified Arabic" w:hAnsi="Simplified Arabic" w:cs="Simplified Arabic"/>
          <w:sz w:val="28"/>
          <w:szCs w:val="28"/>
          <w:rtl/>
        </w:rPr>
        <w:t xml:space="preserve"> كما تضطرد العلاقات الاجتماعية للطفل وتتسع دوائرها وصولا به إلى تحمل المسئولية ا</w:t>
      </w:r>
      <w:r>
        <w:rPr>
          <w:rFonts w:ascii="Simplified Arabic" w:eastAsia="Simplified Arabic" w:hAnsi="Simplified Arabic" w:cs="Simplified Arabic"/>
          <w:sz w:val="28"/>
          <w:szCs w:val="28"/>
          <w:rtl/>
        </w:rPr>
        <w:t>لاجتماعية من خلال عمليات التط</w:t>
      </w:r>
      <w:r>
        <w:rPr>
          <w:rFonts w:ascii="Simplified Arabic" w:eastAsia="Simplified Arabic" w:hAnsi="Simplified Arabic" w:cs="Simplified Arabic" w:hint="cs"/>
          <w:sz w:val="28"/>
          <w:szCs w:val="28"/>
          <w:rtl/>
        </w:rPr>
        <w:t>بع</w:t>
      </w:r>
      <w:r w:rsidR="0057343C" w:rsidRPr="00CD7FF5">
        <w:rPr>
          <w:rFonts w:ascii="Simplified Arabic" w:eastAsia="Simplified Arabic" w:hAnsi="Simplified Arabic" w:cs="Simplified Arabic"/>
          <w:sz w:val="28"/>
          <w:szCs w:val="28"/>
          <w:rtl/>
        </w:rPr>
        <w:t xml:space="preserve"> و التفاعل الاجتماعي .</w:t>
      </w:r>
    </w:p>
    <w:p w14:paraId="4C1FE8ED" w14:textId="4A5B2569" w:rsidR="00965FA9" w:rsidRDefault="0057343C" w:rsidP="00EB3ED9">
      <w:pPr>
        <w:tabs>
          <w:tab w:val="left" w:pos="-341"/>
        </w:tabs>
        <w:ind w:left="-625"/>
        <w:jc w:val="both"/>
        <w:rPr>
          <w:rFonts w:ascii="Simplified Arabic" w:eastAsia="Simplified Arabic" w:hAnsi="Simplified Arabic" w:cs="Simplified Arabic"/>
          <w:b/>
          <w:bCs/>
          <w:sz w:val="28"/>
          <w:szCs w:val="28"/>
          <w:rtl/>
        </w:rPr>
      </w:pPr>
      <w:r w:rsidRPr="00CD7FF5">
        <w:rPr>
          <w:rFonts w:ascii="Simplified Arabic" w:eastAsia="Simplified Arabic" w:hAnsi="Simplified Arabic" w:cs="Simplified Arabic"/>
          <w:sz w:val="28"/>
          <w:szCs w:val="28"/>
          <w:rtl/>
        </w:rPr>
        <w:t xml:space="preserve">     </w:t>
      </w:r>
      <w:r w:rsidRPr="00CD7FF5">
        <w:rPr>
          <w:rFonts w:ascii="Simplified Arabic" w:eastAsia="Simplified Arabic" w:hAnsi="Simplified Arabic" w:cs="Simplified Arabic"/>
          <w:b/>
          <w:bCs/>
          <w:sz w:val="28"/>
          <w:szCs w:val="28"/>
          <w:rtl/>
        </w:rPr>
        <w:t>وربما في هذا كله يواجه الطفل</w:t>
      </w:r>
      <w:r w:rsidRPr="00CD7FF5">
        <w:rPr>
          <w:rFonts w:ascii="Simplified Arabic" w:eastAsia="Simplified Arabic" w:hAnsi="Simplified Arabic" w:cs="Simplified Arabic"/>
          <w:sz w:val="28"/>
          <w:szCs w:val="28"/>
          <w:rtl/>
        </w:rPr>
        <w:t xml:space="preserve"> صراعات عديدة تسبب له توتراً وقلقاً مثل ( احتمالي</w:t>
      </w:r>
      <w:r w:rsidR="00CD7FF5">
        <w:rPr>
          <w:rFonts w:ascii="Simplified Arabic" w:eastAsia="Simplified Arabic" w:hAnsi="Simplified Arabic" w:cs="Simplified Arabic"/>
          <w:sz w:val="28"/>
          <w:szCs w:val="28"/>
          <w:rtl/>
        </w:rPr>
        <w:t>ة الرفض من قبل زملائه أو معلميه</w:t>
      </w:r>
      <w:r w:rsidRPr="00CD7FF5">
        <w:rPr>
          <w:rFonts w:ascii="Simplified Arabic" w:eastAsia="Simplified Arabic" w:hAnsi="Simplified Arabic" w:cs="Simplified Arabic"/>
          <w:sz w:val="28"/>
          <w:szCs w:val="28"/>
          <w:rtl/>
        </w:rPr>
        <w:t xml:space="preserve"> أو النقص في المهارات و الكفاية الشخصية أو عدم قدرته على التعامل</w:t>
      </w:r>
      <w:r w:rsidR="00EB3ED9">
        <w:rPr>
          <w:rFonts w:ascii="Simplified Arabic" w:eastAsia="Simplified Arabic" w:hAnsi="Simplified Arabic" w:cs="Simplified Arabic"/>
          <w:sz w:val="28"/>
          <w:szCs w:val="28"/>
          <w:rtl/>
        </w:rPr>
        <w:t xml:space="preserve"> بما يتناسب مع مفهومه لدور جنسه</w:t>
      </w:r>
      <w:r w:rsidRPr="00CD7FF5">
        <w:rPr>
          <w:rFonts w:ascii="Simplified Arabic" w:eastAsia="Simplified Arabic" w:hAnsi="Simplified Arabic" w:cs="Simplified Arabic"/>
          <w:sz w:val="28"/>
          <w:szCs w:val="28"/>
          <w:rtl/>
        </w:rPr>
        <w:t xml:space="preserve"> </w:t>
      </w:r>
      <w:r w:rsidR="00EB3ED9">
        <w:rPr>
          <w:rFonts w:ascii="Simplified Arabic" w:eastAsia="Simplified Arabic" w:hAnsi="Simplified Arabic" w:cs="Simplified Arabic" w:hint="cs"/>
          <w:sz w:val="28"/>
          <w:szCs w:val="28"/>
          <w:rtl/>
        </w:rPr>
        <w:t xml:space="preserve">حيث نجد ان الطفل في </w:t>
      </w:r>
      <w:r w:rsidR="00EB3ED9">
        <w:rPr>
          <w:rFonts w:ascii="Simplified Arabic" w:eastAsia="Simplified Arabic" w:hAnsi="Simplified Arabic" w:cs="Simplified Arabic"/>
          <w:sz w:val="28"/>
          <w:szCs w:val="28"/>
          <w:rtl/>
        </w:rPr>
        <w:t>هذه المرحلة يكتسب</w:t>
      </w:r>
      <w:r w:rsidR="00EB3ED9">
        <w:rPr>
          <w:rFonts w:ascii="Simplified Arabic" w:eastAsia="Simplified Arabic" w:hAnsi="Simplified Arabic" w:cs="Simplified Arabic" w:hint="cs"/>
          <w:sz w:val="28"/>
          <w:szCs w:val="28"/>
          <w:rtl/>
        </w:rPr>
        <w:t xml:space="preserve"> </w:t>
      </w:r>
      <w:r w:rsidR="00EB3ED9">
        <w:rPr>
          <w:rFonts w:ascii="Simplified Arabic" w:eastAsia="Simplified Arabic" w:hAnsi="Simplified Arabic" w:cs="Simplified Arabic"/>
          <w:sz w:val="28"/>
          <w:szCs w:val="28"/>
          <w:rtl/>
        </w:rPr>
        <w:t>مهارات القراءة والكتابة والحساب</w:t>
      </w:r>
      <w:r w:rsidRPr="00CD7FF5">
        <w:rPr>
          <w:rFonts w:ascii="Simplified Arabic" w:eastAsia="Simplified Arabic" w:hAnsi="Simplified Arabic" w:cs="Simplified Arabic"/>
          <w:sz w:val="28"/>
          <w:szCs w:val="28"/>
          <w:rtl/>
        </w:rPr>
        <w:t xml:space="preserve"> والمهارات ا</w:t>
      </w:r>
      <w:r w:rsidR="00EB3ED9">
        <w:rPr>
          <w:rFonts w:ascii="Simplified Arabic" w:eastAsia="Simplified Arabic" w:hAnsi="Simplified Arabic" w:cs="Simplified Arabic"/>
          <w:sz w:val="28"/>
          <w:szCs w:val="28"/>
          <w:rtl/>
        </w:rPr>
        <w:t>لجسمية اللازمة للألعاب الرياضية</w:t>
      </w:r>
      <w:r w:rsidRPr="00CD7FF5">
        <w:rPr>
          <w:rFonts w:ascii="Simplified Arabic" w:eastAsia="Simplified Arabic" w:hAnsi="Simplified Arabic" w:cs="Simplified Arabic"/>
          <w:sz w:val="28"/>
          <w:szCs w:val="28"/>
          <w:rtl/>
        </w:rPr>
        <w:t xml:space="preserve"> و يطلق على هذه المرحلة </w:t>
      </w:r>
      <w:r w:rsidRPr="00CD7FF5">
        <w:rPr>
          <w:rFonts w:ascii="Simplified Arabic" w:eastAsia="Simplified Arabic" w:hAnsi="Simplified Arabic" w:cs="Simplified Arabic"/>
          <w:b/>
          <w:bCs/>
          <w:sz w:val="28"/>
          <w:szCs w:val="28"/>
          <w:rtl/>
        </w:rPr>
        <w:t>( مرحلة الطفولة الهادئة والتي تمتد من 7- 9 سنوات ) .</w:t>
      </w:r>
    </w:p>
    <w:p w14:paraId="3DE56F78" w14:textId="676AF427" w:rsidR="00EB3ED9" w:rsidRDefault="00EB3ED9" w:rsidP="00EB3ED9">
      <w:pPr>
        <w:tabs>
          <w:tab w:val="left" w:pos="-341"/>
        </w:tabs>
        <w:ind w:left="-625"/>
        <w:jc w:val="both"/>
        <w:rPr>
          <w:rFonts w:ascii="Simplified Arabic" w:eastAsia="Simplified Arabic" w:hAnsi="Simplified Arabic" w:cs="Simplified Arabic"/>
          <w:b/>
          <w:bCs/>
          <w:sz w:val="28"/>
          <w:szCs w:val="28"/>
          <w:rtl/>
        </w:rPr>
      </w:pPr>
    </w:p>
    <w:p w14:paraId="352866C2" w14:textId="25B7172C" w:rsidR="00EB3ED9" w:rsidRDefault="00B55FA6" w:rsidP="00EB3ED9">
      <w:pPr>
        <w:tabs>
          <w:tab w:val="left" w:pos="-341"/>
        </w:tabs>
        <w:ind w:left="-625"/>
        <w:jc w:val="both"/>
        <w:rPr>
          <w:rFonts w:ascii="Simplified Arabic" w:eastAsia="Simplified Arabic" w:hAnsi="Simplified Arabic" w:cs="Simplified Arabic"/>
          <w:b/>
          <w:bCs/>
          <w:sz w:val="28"/>
          <w:szCs w:val="28"/>
          <w:rtl/>
        </w:rPr>
      </w:pPr>
      <w:r w:rsidRPr="00B55FA6">
        <w:rPr>
          <w:rFonts w:ascii="inherit" w:hAnsi="inherit" w:cs="Arial"/>
          <w:b/>
          <w:bCs/>
          <w:noProof/>
          <w:color w:val="333333"/>
          <w:sz w:val="34"/>
          <w:szCs w:val="36"/>
          <w:u w:val="single"/>
          <w:bdr w:val="none" w:sz="0" w:space="0" w:color="auto" w:frame="1"/>
          <w:rtl/>
        </w:rPr>
        <w:drawing>
          <wp:anchor distT="0" distB="0" distL="114300" distR="114300" simplePos="0" relativeHeight="251658752" behindDoc="1" locked="0" layoutInCell="1" allowOverlap="1" wp14:anchorId="596799DC" wp14:editId="5BAD5A24">
            <wp:simplePos x="0" y="0"/>
            <wp:positionH relativeFrom="column">
              <wp:posOffset>1228725</wp:posOffset>
            </wp:positionH>
            <wp:positionV relativeFrom="paragraph">
              <wp:posOffset>83185</wp:posOffset>
            </wp:positionV>
            <wp:extent cx="3448050" cy="1495425"/>
            <wp:effectExtent l="76200" t="76200" r="133350" b="142875"/>
            <wp:wrapTight wrapText="bothSides">
              <wp:wrapPolygon edited="0">
                <wp:start x="-239" y="-1101"/>
                <wp:lineTo x="-477" y="-825"/>
                <wp:lineTo x="-477" y="22288"/>
                <wp:lineTo x="-239" y="23389"/>
                <wp:lineTo x="22077" y="23389"/>
                <wp:lineTo x="22316" y="21462"/>
                <wp:lineTo x="22316" y="3577"/>
                <wp:lineTo x="22077" y="-550"/>
                <wp:lineTo x="22077" y="-1101"/>
                <wp:lineTo x="-239" y="-1101"/>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fif"/>
                    <pic:cNvPicPr/>
                  </pic:nvPicPr>
                  <pic:blipFill>
                    <a:blip r:embed="rId9">
                      <a:extLst>
                        <a:ext uri="{28A0092B-C50C-407E-A947-70E740481C1C}">
                          <a14:useLocalDpi xmlns:a14="http://schemas.microsoft.com/office/drawing/2010/main" val="0"/>
                        </a:ext>
                      </a:extLst>
                    </a:blip>
                    <a:stretch>
                      <a:fillRect/>
                    </a:stretch>
                  </pic:blipFill>
                  <pic:spPr>
                    <a:xfrm>
                      <a:off x="0" y="0"/>
                      <a:ext cx="3448050" cy="1495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47B1F3C" w14:textId="13635327" w:rsidR="00EB3ED9" w:rsidRDefault="00EB3ED9" w:rsidP="00EB3ED9">
      <w:pPr>
        <w:tabs>
          <w:tab w:val="left" w:pos="-341"/>
        </w:tabs>
        <w:ind w:left="-625"/>
        <w:jc w:val="both"/>
        <w:rPr>
          <w:rFonts w:ascii="Simplified Arabic" w:eastAsia="Simplified Arabic" w:hAnsi="Simplified Arabic" w:cs="Simplified Arabic"/>
          <w:b/>
          <w:bCs/>
          <w:sz w:val="28"/>
          <w:szCs w:val="28"/>
          <w:rtl/>
        </w:rPr>
      </w:pPr>
    </w:p>
    <w:p w14:paraId="6479C992" w14:textId="373E2DD6" w:rsidR="00EB3ED9" w:rsidRDefault="00EB3ED9" w:rsidP="00EB3ED9">
      <w:pPr>
        <w:tabs>
          <w:tab w:val="left" w:pos="-341"/>
        </w:tabs>
        <w:ind w:left="-625"/>
        <w:jc w:val="both"/>
        <w:rPr>
          <w:rFonts w:ascii="Simplified Arabic" w:eastAsia="Simplified Arabic" w:hAnsi="Simplified Arabic" w:cs="Simplified Arabic"/>
          <w:b/>
          <w:bCs/>
          <w:sz w:val="28"/>
          <w:szCs w:val="28"/>
          <w:rtl/>
        </w:rPr>
      </w:pPr>
    </w:p>
    <w:p w14:paraId="67713C1D" w14:textId="77777777" w:rsidR="00EB3ED9" w:rsidRPr="00CD7FF5" w:rsidRDefault="00EB3ED9" w:rsidP="00EB3ED9">
      <w:pPr>
        <w:tabs>
          <w:tab w:val="left" w:pos="-341"/>
        </w:tabs>
        <w:ind w:left="-625"/>
        <w:jc w:val="both"/>
        <w:rPr>
          <w:rFonts w:ascii="Simplified Arabic" w:eastAsia="Simplified Arabic" w:hAnsi="Simplified Arabic" w:cs="Simplified Arabic"/>
          <w:sz w:val="28"/>
          <w:szCs w:val="28"/>
        </w:rPr>
      </w:pPr>
    </w:p>
    <w:p w14:paraId="7F8673E7" w14:textId="77777777" w:rsidR="00C22BE8" w:rsidRDefault="00C22BE8" w:rsidP="00C22BE8">
      <w:pPr>
        <w:tabs>
          <w:tab w:val="left" w:pos="-341"/>
        </w:tabs>
        <w:jc w:val="both"/>
        <w:rPr>
          <w:rFonts w:ascii="Simplified Arabic" w:eastAsia="Simplified Arabic" w:hAnsi="Simplified Arabic" w:cs="Simplified Arabic"/>
          <w:sz w:val="32"/>
          <w:szCs w:val="32"/>
        </w:rPr>
      </w:pPr>
    </w:p>
    <w:p w14:paraId="2B2E57E6" w14:textId="6404E619" w:rsidR="003D52D6" w:rsidRPr="00CF7349" w:rsidRDefault="0057343C" w:rsidP="00B55FA6">
      <w:pPr>
        <w:tabs>
          <w:tab w:val="left" w:pos="-341"/>
        </w:tabs>
        <w:ind w:left="-625"/>
        <w:jc w:val="both"/>
        <w:rPr>
          <w:rFonts w:ascii="Simplified Arabic" w:eastAsia="Calibri" w:hAnsi="Simplified Arabic" w:cs="PT Simple Bold Ruled"/>
          <w:color w:val="FF0000"/>
          <w:sz w:val="32"/>
          <w:szCs w:val="32"/>
          <w:u w:val="single"/>
        </w:rPr>
      </w:pPr>
      <w:r w:rsidRPr="00CF7349">
        <w:rPr>
          <w:rFonts w:ascii="Simplified Arabic" w:eastAsia="Calibri" w:hAnsi="Simplified Arabic" w:cs="PT Simple Bold Ruled"/>
          <w:color w:val="FF0000"/>
          <w:sz w:val="32"/>
          <w:szCs w:val="32"/>
          <w:u w:val="single"/>
          <w:rtl/>
        </w:rPr>
        <w:lastRenderedPageBreak/>
        <w:t xml:space="preserve">خصائص النمو في مرحلة الطفولة (7-9) سنوات </w:t>
      </w:r>
    </w:p>
    <w:p w14:paraId="54EFB238" w14:textId="42441DAA" w:rsidR="003D52D6" w:rsidRPr="003D52D6" w:rsidRDefault="0057343C" w:rsidP="00B55FA6">
      <w:pPr>
        <w:pBdr>
          <w:top w:val="nil"/>
          <w:left w:val="nil"/>
          <w:bottom w:val="nil"/>
          <w:right w:val="nil"/>
          <w:between w:val="nil"/>
        </w:pBdr>
        <w:tabs>
          <w:tab w:val="left" w:pos="-341"/>
        </w:tabs>
        <w:jc w:val="both"/>
        <w:rPr>
          <w:rFonts w:asciiTheme="majorBidi" w:eastAsia="Simplified Arabic" w:hAnsiTheme="majorBidi" w:cstheme="majorBidi"/>
          <w:bCs/>
          <w:color w:val="000000"/>
          <w:sz w:val="32"/>
          <w:szCs w:val="32"/>
        </w:rPr>
      </w:pPr>
      <w:r w:rsidRPr="003D52D6">
        <w:rPr>
          <w:rFonts w:asciiTheme="majorBidi" w:eastAsia="Simplified Arabic" w:hAnsiTheme="majorBidi" w:cstheme="majorBidi"/>
          <w:bCs/>
          <w:color w:val="000000"/>
          <w:sz w:val="32"/>
          <w:szCs w:val="32"/>
          <w:rtl/>
        </w:rPr>
        <w:t>النمو الجسمي:</w:t>
      </w:r>
    </w:p>
    <w:p w14:paraId="1EA153D1" w14:textId="5A5769E3" w:rsidR="00965FA9" w:rsidRPr="00B55FA6" w:rsidRDefault="0057343C" w:rsidP="003D52D6">
      <w:pPr>
        <w:pBdr>
          <w:top w:val="nil"/>
          <w:left w:val="nil"/>
          <w:bottom w:val="nil"/>
          <w:right w:val="nil"/>
          <w:between w:val="nil"/>
        </w:pBdr>
        <w:tabs>
          <w:tab w:val="left" w:pos="-341"/>
        </w:tabs>
        <w:ind w:left="-625"/>
        <w:jc w:val="both"/>
        <w:rPr>
          <w:rFonts w:ascii="Simplified Arabic" w:eastAsia="Simplified Arabic" w:hAnsi="Simplified Arabic" w:cs="Simplified Arabic"/>
          <w:color w:val="000000"/>
          <w:sz w:val="28"/>
          <w:szCs w:val="28"/>
        </w:rPr>
      </w:pPr>
      <w:r w:rsidRPr="003D52D6">
        <w:rPr>
          <w:rFonts w:asciiTheme="majorBidi" w:eastAsia="Simplified Arabic" w:hAnsiTheme="majorBidi" w:cstheme="majorBidi"/>
          <w:b/>
          <w:color w:val="000000"/>
          <w:sz w:val="28"/>
          <w:szCs w:val="28"/>
        </w:rPr>
        <w:t xml:space="preserve">     </w:t>
      </w:r>
      <w:r w:rsidRPr="00B55FA6">
        <w:rPr>
          <w:rFonts w:ascii="Simplified Arabic" w:eastAsia="Simplified Arabic" w:hAnsi="Simplified Arabic" w:cs="Simplified Arabic"/>
          <w:b/>
          <w:color w:val="000000"/>
          <w:sz w:val="28"/>
          <w:szCs w:val="28"/>
        </w:rPr>
        <w:t xml:space="preserve"> </w:t>
      </w:r>
      <w:r w:rsidRPr="00B55FA6">
        <w:rPr>
          <w:rFonts w:ascii="Simplified Arabic" w:eastAsia="Simplified Arabic" w:hAnsi="Simplified Arabic" w:cs="Simplified Arabic"/>
          <w:color w:val="000000"/>
          <w:sz w:val="28"/>
          <w:szCs w:val="28"/>
          <w:rtl/>
        </w:rPr>
        <w:t xml:space="preserve">" </w:t>
      </w:r>
      <w:r w:rsidRPr="00B55FA6">
        <w:rPr>
          <w:rFonts w:ascii="Simplified Arabic" w:eastAsia="Simplified Arabic" w:hAnsi="Simplified Arabic" w:cs="Simplified Arabic"/>
          <w:b/>
          <w:bCs/>
          <w:color w:val="000000"/>
          <w:sz w:val="28"/>
          <w:szCs w:val="28"/>
          <w:rtl/>
        </w:rPr>
        <w:t>في هذه المرحلة يكون النمو الجسمي بطيئاً</w:t>
      </w:r>
      <w:r w:rsidRPr="00B55FA6">
        <w:rPr>
          <w:rFonts w:ascii="Simplified Arabic" w:eastAsia="Simplified Arabic" w:hAnsi="Simplified Arabic" w:cs="Simplified Arabic"/>
          <w:color w:val="000000"/>
          <w:sz w:val="28"/>
          <w:szCs w:val="28"/>
          <w:rtl/>
        </w:rPr>
        <w:t xml:space="preserve"> بعد أن كان سريعاً في مرحلة الطفولة </w:t>
      </w:r>
      <w:r w:rsidR="003D52D6" w:rsidRPr="00B55FA6">
        <w:rPr>
          <w:rFonts w:ascii="Simplified Arabic" w:eastAsia="Simplified Arabic" w:hAnsi="Simplified Arabic" w:cs="Simplified Arabic"/>
          <w:color w:val="000000"/>
          <w:sz w:val="28"/>
          <w:szCs w:val="28"/>
          <w:rtl/>
        </w:rPr>
        <w:t>المبكرة،</w:t>
      </w:r>
      <w:r w:rsidRPr="00B55FA6">
        <w:rPr>
          <w:rFonts w:ascii="Simplified Arabic" w:eastAsia="Simplified Arabic" w:hAnsi="Simplified Arabic" w:cs="Simplified Arabic"/>
          <w:color w:val="000000"/>
          <w:sz w:val="28"/>
          <w:szCs w:val="28"/>
          <w:rtl/>
        </w:rPr>
        <w:t xml:space="preserve"> </w:t>
      </w:r>
      <w:r w:rsidR="003D52D6" w:rsidRPr="00B55FA6">
        <w:rPr>
          <w:rFonts w:ascii="Simplified Arabic" w:eastAsia="Simplified Arabic" w:hAnsi="Simplified Arabic" w:cs="Simplified Arabic"/>
          <w:color w:val="000000"/>
          <w:sz w:val="28"/>
          <w:szCs w:val="28"/>
          <w:rtl/>
        </w:rPr>
        <w:t>ولكننا</w:t>
      </w:r>
      <w:r w:rsidRPr="00B55FA6">
        <w:rPr>
          <w:rFonts w:ascii="Simplified Arabic" w:eastAsia="Simplified Arabic" w:hAnsi="Simplified Arabic" w:cs="Simplified Arabic"/>
          <w:color w:val="000000"/>
          <w:sz w:val="28"/>
          <w:szCs w:val="28"/>
          <w:rtl/>
        </w:rPr>
        <w:t xml:space="preserve"> نلاحظ تشابه النسب الجسمية للطفل لما هو عند الراشد إلى حد </w:t>
      </w:r>
      <w:r w:rsidR="003D52D6" w:rsidRPr="00B55FA6">
        <w:rPr>
          <w:rFonts w:ascii="Simplified Arabic" w:eastAsia="Simplified Arabic" w:hAnsi="Simplified Arabic" w:cs="Simplified Arabic"/>
          <w:color w:val="000000"/>
          <w:sz w:val="28"/>
          <w:szCs w:val="28"/>
          <w:rtl/>
        </w:rPr>
        <w:t>كبير،</w:t>
      </w:r>
      <w:r w:rsidRPr="00B55FA6">
        <w:rPr>
          <w:rFonts w:ascii="Simplified Arabic" w:eastAsia="Simplified Arabic" w:hAnsi="Simplified Arabic" w:cs="Simplified Arabic"/>
          <w:color w:val="000000"/>
          <w:sz w:val="28"/>
          <w:szCs w:val="28"/>
          <w:rtl/>
        </w:rPr>
        <w:t xml:space="preserve"> ويصل الرأس إلى حجم رأس </w:t>
      </w:r>
      <w:r w:rsidR="003D52D6" w:rsidRPr="00B55FA6">
        <w:rPr>
          <w:rFonts w:ascii="Simplified Arabic" w:eastAsia="Simplified Arabic" w:hAnsi="Simplified Arabic" w:cs="Simplified Arabic"/>
          <w:color w:val="000000"/>
          <w:sz w:val="28"/>
          <w:szCs w:val="28"/>
          <w:rtl/>
        </w:rPr>
        <w:t>الراشد،</w:t>
      </w:r>
      <w:r w:rsidRPr="00B55FA6">
        <w:rPr>
          <w:rFonts w:ascii="Simplified Arabic" w:eastAsia="Simplified Arabic" w:hAnsi="Simplified Arabic" w:cs="Simplified Arabic"/>
          <w:color w:val="000000"/>
          <w:sz w:val="28"/>
          <w:szCs w:val="28"/>
          <w:rtl/>
        </w:rPr>
        <w:t xml:space="preserve"> وتتساقط الأسنان اللبنية وتنمو مكانها الأسنان </w:t>
      </w:r>
      <w:r w:rsidR="003D52D6" w:rsidRPr="00B55FA6">
        <w:rPr>
          <w:rFonts w:ascii="Simplified Arabic" w:eastAsia="Simplified Arabic" w:hAnsi="Simplified Arabic" w:cs="Simplified Arabic"/>
          <w:color w:val="000000"/>
          <w:sz w:val="28"/>
          <w:szCs w:val="28"/>
          <w:rtl/>
        </w:rPr>
        <w:t>الدائمة،</w:t>
      </w:r>
      <w:r w:rsidRPr="00B55FA6">
        <w:rPr>
          <w:rFonts w:ascii="Simplified Arabic" w:eastAsia="Simplified Arabic" w:hAnsi="Simplified Arabic" w:cs="Simplified Arabic"/>
          <w:color w:val="000000"/>
          <w:sz w:val="28"/>
          <w:szCs w:val="28"/>
          <w:rtl/>
        </w:rPr>
        <w:t xml:space="preserve"> ويزداد الطول والوزن ويتأثر النمو الجسمي بالظروف الصحية والمادية والاقتصادية ومدى الرعاية ونوعية الغذاء والمستوى الاجتماعي للطفل "</w:t>
      </w:r>
      <w:r w:rsidR="00B55FA6">
        <w:rPr>
          <w:rStyle w:val="a9"/>
          <w:rFonts w:ascii="Simplified Arabic" w:eastAsia="Simplified Arabic" w:hAnsi="Simplified Arabic" w:cs="Simplified Arabic"/>
          <w:color w:val="000000"/>
          <w:sz w:val="28"/>
          <w:szCs w:val="28"/>
          <w:rtl/>
        </w:rPr>
        <w:footnoteReference w:customMarkFollows="1" w:id="1"/>
        <w:t>(1)</w:t>
      </w:r>
      <w:r w:rsidRPr="00B55FA6">
        <w:rPr>
          <w:rFonts w:ascii="Simplified Arabic" w:eastAsia="Simplified Arabic" w:hAnsi="Simplified Arabic" w:cs="Simplified Arabic"/>
          <w:color w:val="000000"/>
          <w:sz w:val="28"/>
          <w:szCs w:val="28"/>
          <w:rtl/>
        </w:rPr>
        <w:t xml:space="preserve"> </w:t>
      </w:r>
      <w:r w:rsidRPr="00B55FA6">
        <w:rPr>
          <w:rFonts w:ascii="Simplified Arabic" w:eastAsia="Simplified Arabic" w:hAnsi="Simplified Arabic" w:cs="Simplified Arabic"/>
          <w:color w:val="000000"/>
          <w:sz w:val="28"/>
          <w:szCs w:val="28"/>
          <w:vertAlign w:val="superscript"/>
        </w:rPr>
        <w:t>(1)</w:t>
      </w:r>
    </w:p>
    <w:p w14:paraId="2E194401" w14:textId="6E67479B" w:rsidR="00965FA9" w:rsidRPr="00B55FA6" w:rsidRDefault="00B55FA6" w:rsidP="003D52D6">
      <w:pPr>
        <w:tabs>
          <w:tab w:val="left" w:pos="-341"/>
        </w:tabs>
        <w:ind w:left="-625"/>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w:t>
      </w:r>
      <w:r w:rsidR="0057343C" w:rsidRPr="00B55FA6">
        <w:rPr>
          <w:rFonts w:ascii="Simplified Arabic" w:eastAsia="Simplified Arabic" w:hAnsi="Simplified Arabic" w:cs="Simplified Arabic"/>
          <w:b/>
          <w:bCs/>
          <w:sz w:val="28"/>
          <w:szCs w:val="28"/>
          <w:rtl/>
        </w:rPr>
        <w:t>يشير أمين أنور الخولي وأسامة كامل راتب إلى أن</w:t>
      </w:r>
      <w:r w:rsidR="0057343C" w:rsidRPr="00B55FA6">
        <w:rPr>
          <w:rFonts w:ascii="Simplified Arabic" w:eastAsia="Simplified Arabic" w:hAnsi="Simplified Arabic" w:cs="Simplified Arabic"/>
          <w:sz w:val="28"/>
          <w:szCs w:val="28"/>
          <w:rtl/>
        </w:rPr>
        <w:t xml:space="preserve"> " معدل النمو البدني في هذه المرحلة </w:t>
      </w:r>
      <w:r w:rsidR="003D52D6" w:rsidRPr="00B55FA6">
        <w:rPr>
          <w:rFonts w:ascii="Simplified Arabic" w:eastAsia="Simplified Arabic" w:hAnsi="Simplified Arabic" w:cs="Simplified Arabic"/>
          <w:sz w:val="28"/>
          <w:szCs w:val="28"/>
          <w:rtl/>
        </w:rPr>
        <w:t>(الطفولة</w:t>
      </w:r>
      <w:r w:rsidR="0057343C" w:rsidRPr="00B55FA6">
        <w:rPr>
          <w:rFonts w:ascii="Simplified Arabic" w:eastAsia="Simplified Arabic" w:hAnsi="Simplified Arabic" w:cs="Simplified Arabic"/>
          <w:sz w:val="28"/>
          <w:szCs w:val="28"/>
          <w:rtl/>
        </w:rPr>
        <w:t xml:space="preserve"> </w:t>
      </w:r>
      <w:r w:rsidR="003D52D6" w:rsidRPr="00B55FA6">
        <w:rPr>
          <w:rFonts w:ascii="Simplified Arabic" w:eastAsia="Simplified Arabic" w:hAnsi="Simplified Arabic" w:cs="Simplified Arabic"/>
          <w:sz w:val="28"/>
          <w:szCs w:val="28"/>
          <w:rtl/>
        </w:rPr>
        <w:t>المتوسطة)</w:t>
      </w:r>
      <w:r w:rsidR="0057343C" w:rsidRPr="00B55FA6">
        <w:rPr>
          <w:rFonts w:ascii="Simplified Arabic" w:eastAsia="Simplified Arabic" w:hAnsi="Simplified Arabic" w:cs="Simplified Arabic"/>
          <w:sz w:val="28"/>
          <w:szCs w:val="28"/>
          <w:rtl/>
        </w:rPr>
        <w:t xml:space="preserve"> أكثر ثباتاً واستقراراً من أي وقت خلال الطفولة </w:t>
      </w:r>
      <w:r w:rsidR="003D52D6" w:rsidRPr="00B55FA6">
        <w:rPr>
          <w:rFonts w:ascii="Simplified Arabic" w:eastAsia="Simplified Arabic" w:hAnsi="Simplified Arabic" w:cs="Simplified Arabic"/>
          <w:sz w:val="28"/>
          <w:szCs w:val="28"/>
          <w:rtl/>
        </w:rPr>
        <w:t>كلها،</w:t>
      </w:r>
      <w:r w:rsidR="0057343C" w:rsidRPr="00B55FA6">
        <w:rPr>
          <w:rFonts w:ascii="Simplified Arabic" w:eastAsia="Simplified Arabic" w:hAnsi="Simplified Arabic" w:cs="Simplified Arabic"/>
          <w:sz w:val="28"/>
          <w:szCs w:val="28"/>
          <w:rtl/>
        </w:rPr>
        <w:t xml:space="preserve"> إلا أن هذا المعدل بطيء نسبياً لبقية </w:t>
      </w:r>
      <w:r w:rsidR="003D52D6" w:rsidRPr="00B55FA6">
        <w:rPr>
          <w:rFonts w:ascii="Simplified Arabic" w:eastAsia="Simplified Arabic" w:hAnsi="Simplified Arabic" w:cs="Simplified Arabic"/>
          <w:sz w:val="28"/>
          <w:szCs w:val="28"/>
          <w:rtl/>
        </w:rPr>
        <w:t>المراحل،</w:t>
      </w:r>
      <w:r w:rsidR="0057343C" w:rsidRPr="00B55FA6">
        <w:rPr>
          <w:rFonts w:ascii="Simplified Arabic" w:eastAsia="Simplified Arabic" w:hAnsi="Simplified Arabic" w:cs="Simplified Arabic"/>
          <w:sz w:val="28"/>
          <w:szCs w:val="28"/>
          <w:rtl/>
        </w:rPr>
        <w:t xml:space="preserve"> حيث التغيرات الجسمية اقل </w:t>
      </w:r>
      <w:r w:rsidR="003D52D6" w:rsidRPr="00B55FA6">
        <w:rPr>
          <w:rFonts w:ascii="Simplified Arabic" w:eastAsia="Simplified Arabic" w:hAnsi="Simplified Arabic" w:cs="Simplified Arabic"/>
          <w:sz w:val="28"/>
          <w:szCs w:val="28"/>
          <w:rtl/>
        </w:rPr>
        <w:t>وضوحاً،</w:t>
      </w:r>
      <w:r w:rsidR="0057343C" w:rsidRPr="00B55FA6">
        <w:rPr>
          <w:rFonts w:ascii="Simplified Arabic" w:eastAsia="Simplified Arabic" w:hAnsi="Simplified Arabic" w:cs="Simplified Arabic"/>
          <w:sz w:val="28"/>
          <w:szCs w:val="28"/>
          <w:rtl/>
        </w:rPr>
        <w:t xml:space="preserve"> كما أن حجم الجسم يتزايد </w:t>
      </w:r>
      <w:r w:rsidR="003D52D6" w:rsidRPr="00B55FA6">
        <w:rPr>
          <w:rFonts w:ascii="Simplified Arabic" w:eastAsia="Simplified Arabic" w:hAnsi="Simplified Arabic" w:cs="Simplified Arabic"/>
          <w:sz w:val="28"/>
          <w:szCs w:val="28"/>
          <w:rtl/>
        </w:rPr>
        <w:t>ببطء،</w:t>
      </w:r>
      <w:r w:rsidR="0057343C" w:rsidRPr="00B55FA6">
        <w:rPr>
          <w:rFonts w:ascii="Simplified Arabic" w:eastAsia="Simplified Arabic" w:hAnsi="Simplified Arabic" w:cs="Simplified Arabic"/>
          <w:sz w:val="28"/>
          <w:szCs w:val="28"/>
          <w:rtl/>
        </w:rPr>
        <w:t xml:space="preserve"> إلا أن النمو البدني في هذه المرحلة يمكن الأطفال من السيطرة والدقة لأداء المهارات الحركية وبخاصة تلك التي لم يكن باستطاعتهم أداءها من قبل " </w:t>
      </w:r>
      <w:r w:rsidR="0057343C" w:rsidRPr="00B55FA6">
        <w:rPr>
          <w:rFonts w:ascii="Simplified Arabic" w:eastAsia="Simplified Arabic" w:hAnsi="Simplified Arabic" w:cs="Simplified Arabic"/>
          <w:sz w:val="28"/>
          <w:szCs w:val="28"/>
          <w:vertAlign w:val="superscript"/>
        </w:rPr>
        <w:t>(2)</w:t>
      </w:r>
      <w:r w:rsidR="0057343C" w:rsidRPr="00B55FA6">
        <w:rPr>
          <w:rFonts w:ascii="Simplified Arabic" w:eastAsia="Simplified Arabic" w:hAnsi="Simplified Arabic" w:cs="Simplified Arabic"/>
          <w:sz w:val="28"/>
          <w:szCs w:val="28"/>
        </w:rPr>
        <w:t xml:space="preserve"> </w:t>
      </w:r>
    </w:p>
    <w:p w14:paraId="1A52B45B" w14:textId="784DA361" w:rsidR="00965FA9" w:rsidRPr="00B55FA6" w:rsidRDefault="0057343C" w:rsidP="00CF7349">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sz w:val="28"/>
          <w:szCs w:val="28"/>
          <w:rtl/>
        </w:rPr>
        <w:t xml:space="preserve">     </w:t>
      </w:r>
      <w:r w:rsidRPr="00B55FA6">
        <w:rPr>
          <w:rFonts w:ascii="Simplified Arabic" w:eastAsia="Simplified Arabic" w:hAnsi="Simplified Arabic" w:cs="Simplified Arabic"/>
          <w:color w:val="000000"/>
          <w:sz w:val="28"/>
          <w:szCs w:val="28"/>
          <w:rtl/>
        </w:rPr>
        <w:t xml:space="preserve">وقد لاحظ </w:t>
      </w:r>
      <w:r w:rsidR="00792BF0" w:rsidRPr="00B55FA6">
        <w:rPr>
          <w:rFonts w:ascii="Simplified Arabic" w:eastAsia="Simplified Arabic" w:hAnsi="Simplified Arabic" w:cs="Simplified Arabic"/>
          <w:color w:val="000000"/>
          <w:sz w:val="28"/>
          <w:szCs w:val="28"/>
          <w:rtl/>
        </w:rPr>
        <w:t>(جيزل)</w:t>
      </w:r>
      <w:r w:rsidRPr="00B55FA6">
        <w:rPr>
          <w:rFonts w:ascii="Simplified Arabic" w:eastAsia="Simplified Arabic" w:hAnsi="Simplified Arabic" w:cs="Simplified Arabic"/>
          <w:color w:val="000000"/>
          <w:sz w:val="28"/>
          <w:szCs w:val="28"/>
          <w:rtl/>
        </w:rPr>
        <w:t xml:space="preserve"> " أن وضع الجسم عند ابن السابعة أكثر توتراً وأميل إلى استخدام جانب واحد من </w:t>
      </w:r>
      <w:r w:rsidR="003D52D6" w:rsidRPr="00B55FA6">
        <w:rPr>
          <w:rFonts w:ascii="Simplified Arabic" w:eastAsia="Simplified Arabic" w:hAnsi="Simplified Arabic" w:cs="Simplified Arabic"/>
          <w:color w:val="000000"/>
          <w:sz w:val="28"/>
          <w:szCs w:val="28"/>
          <w:rtl/>
        </w:rPr>
        <w:t>جسمه،</w:t>
      </w:r>
      <w:r w:rsidRPr="00B55FA6">
        <w:rPr>
          <w:rFonts w:ascii="Simplified Arabic" w:eastAsia="Simplified Arabic" w:hAnsi="Simplified Arabic" w:cs="Simplified Arabic"/>
          <w:color w:val="000000"/>
          <w:sz w:val="28"/>
          <w:szCs w:val="28"/>
          <w:rtl/>
        </w:rPr>
        <w:t xml:space="preserve"> وهذا قد لا يقوده إلى أضرار </w:t>
      </w:r>
      <w:r w:rsidR="003D52D6" w:rsidRPr="00B55FA6">
        <w:rPr>
          <w:rFonts w:ascii="Simplified Arabic" w:eastAsia="Simplified Arabic" w:hAnsi="Simplified Arabic" w:cs="Simplified Arabic"/>
          <w:color w:val="000000"/>
          <w:sz w:val="28"/>
          <w:szCs w:val="28"/>
          <w:rtl/>
        </w:rPr>
        <w:t>قواميه،</w:t>
      </w:r>
      <w:r w:rsidRPr="00B55FA6">
        <w:rPr>
          <w:rFonts w:ascii="Simplified Arabic" w:eastAsia="Simplified Arabic" w:hAnsi="Simplified Arabic" w:cs="Simplified Arabic"/>
          <w:color w:val="000000"/>
          <w:sz w:val="28"/>
          <w:szCs w:val="28"/>
          <w:rtl/>
        </w:rPr>
        <w:t xml:space="preserve"> بينما يكون ابن الثامنة متنبهاً إلى وضع جسمه ويعمد إلى فرد قامته من حين لأخر كما يتصف بالرشاقة </w:t>
      </w:r>
      <w:r w:rsidR="003D52D6" w:rsidRPr="00B55FA6">
        <w:rPr>
          <w:rFonts w:ascii="Simplified Arabic" w:eastAsia="Simplified Arabic" w:hAnsi="Simplified Arabic" w:cs="Simplified Arabic"/>
          <w:color w:val="000000"/>
          <w:sz w:val="28"/>
          <w:szCs w:val="28"/>
          <w:rtl/>
        </w:rPr>
        <w:t>والاتزان،</w:t>
      </w:r>
      <w:r w:rsidRPr="00B55FA6">
        <w:rPr>
          <w:rFonts w:ascii="Simplified Arabic" w:eastAsia="Simplified Arabic" w:hAnsi="Simplified Arabic" w:cs="Simplified Arabic"/>
          <w:color w:val="000000"/>
          <w:sz w:val="28"/>
          <w:szCs w:val="28"/>
          <w:rtl/>
        </w:rPr>
        <w:t xml:space="preserve"> أما ابن التاسعة فيميل إلى الصراع والاحتكاك </w:t>
      </w:r>
      <w:r w:rsidR="003D52D6" w:rsidRPr="00B55FA6">
        <w:rPr>
          <w:rFonts w:ascii="Simplified Arabic" w:eastAsia="Simplified Arabic" w:hAnsi="Simplified Arabic" w:cs="Simplified Arabic"/>
          <w:color w:val="000000"/>
          <w:sz w:val="28"/>
          <w:szCs w:val="28"/>
          <w:rtl/>
        </w:rPr>
        <w:t>البدني،</w:t>
      </w:r>
      <w:r w:rsidRPr="00B55FA6">
        <w:rPr>
          <w:rFonts w:ascii="Simplified Arabic" w:eastAsia="Simplified Arabic" w:hAnsi="Simplified Arabic" w:cs="Simplified Arabic"/>
          <w:color w:val="000000"/>
          <w:sz w:val="28"/>
          <w:szCs w:val="28"/>
          <w:rtl/>
        </w:rPr>
        <w:t xml:space="preserve"> فقد أصبح في مقدوره استخدام كل من اليدين بشكل مستقل تماماً مما يساعد على بروز المهارات الفردية في هذا </w:t>
      </w:r>
      <w:r w:rsidR="003D52D6" w:rsidRPr="00B55FA6">
        <w:rPr>
          <w:rFonts w:ascii="Simplified Arabic" w:eastAsia="Simplified Arabic" w:hAnsi="Simplified Arabic" w:cs="Simplified Arabic"/>
          <w:color w:val="000000"/>
          <w:sz w:val="28"/>
          <w:szCs w:val="28"/>
          <w:rtl/>
        </w:rPr>
        <w:t>السن،</w:t>
      </w:r>
      <w:r w:rsidRPr="00B55FA6">
        <w:rPr>
          <w:rFonts w:ascii="Simplified Arabic" w:eastAsia="Simplified Arabic" w:hAnsi="Simplified Arabic" w:cs="Simplified Arabic"/>
          <w:color w:val="000000"/>
          <w:sz w:val="28"/>
          <w:szCs w:val="28"/>
          <w:rtl/>
        </w:rPr>
        <w:t xml:space="preserve"> إلا أن الفروق الفردية واضحة وجليه بين الأطفال "</w:t>
      </w:r>
      <w:r w:rsidRPr="00B55FA6">
        <w:rPr>
          <w:rFonts w:ascii="Simplified Arabic" w:eastAsia="Simplified Arabic" w:hAnsi="Simplified Arabic" w:cs="Simplified Arabic"/>
          <w:color w:val="000000"/>
          <w:sz w:val="28"/>
          <w:szCs w:val="28"/>
        </w:rPr>
        <w:t>.</w:t>
      </w:r>
    </w:p>
    <w:p w14:paraId="71DDC04D" w14:textId="77777777" w:rsidR="00965FA9" w:rsidRPr="00B55FA6" w:rsidRDefault="0057343C" w:rsidP="00CF7349">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 xml:space="preserve">      " وحتى سن العاشرة يكون البنين أطول قليلاً من البنات إلا أنه بعد العاشرة يتفوق البنات على البنين في الطول والوزن , ولكن القوى العضلية تكون ضعيفة مقارنة بالمراهق , هذا بالإضافة إلى نمو العضلات الدقيقة التي يتبعها القدرة على التحكم و التآزر الحركي بين اليدين والعينين في بداية المرحلة " </w:t>
      </w:r>
    </w:p>
    <w:p w14:paraId="6327417B" w14:textId="01A28175" w:rsidR="00965FA9" w:rsidRPr="00B55FA6" w:rsidRDefault="0057343C">
      <w:pPr>
        <w:tabs>
          <w:tab w:val="left" w:pos="-341"/>
        </w:tabs>
        <w:ind w:left="-625"/>
        <w:jc w:val="both"/>
        <w:rPr>
          <w:rFonts w:ascii="Simplified Arabic" w:eastAsia="Simplified Arabic" w:hAnsi="Simplified Arabic" w:cs="Simplified Arabic"/>
          <w:color w:val="000000"/>
          <w:sz w:val="28"/>
          <w:szCs w:val="28"/>
          <w:rtl/>
        </w:rPr>
      </w:pPr>
      <w:r w:rsidRPr="00B55FA6">
        <w:rPr>
          <w:rFonts w:ascii="Simplified Arabic" w:eastAsia="Simplified Arabic" w:hAnsi="Simplified Arabic" w:cs="Simplified Arabic"/>
          <w:color w:val="000000"/>
          <w:sz w:val="28"/>
          <w:szCs w:val="28"/>
          <w:rtl/>
        </w:rPr>
        <w:t xml:space="preserve">ويمكن إيجاز خصائص تلك المرحلة بالنقاط الآتية </w:t>
      </w:r>
      <w:r w:rsidRPr="00B55FA6">
        <w:rPr>
          <w:rFonts w:ascii="Simplified Arabic" w:eastAsia="Simplified Arabic" w:hAnsi="Simplified Arabic" w:cs="Simplified Arabic"/>
          <w:color w:val="000000"/>
          <w:sz w:val="28"/>
          <w:szCs w:val="28"/>
        </w:rPr>
        <w:footnoteReference w:id="2"/>
      </w:r>
      <w:r w:rsidR="006E6FE9" w:rsidRPr="00B55FA6">
        <w:rPr>
          <w:rFonts w:ascii="Simplified Arabic" w:eastAsia="Simplified Arabic" w:hAnsi="Simplified Arabic" w:cs="Simplified Arabic"/>
          <w:color w:val="000000"/>
          <w:sz w:val="28"/>
          <w:szCs w:val="28"/>
          <w:rtl/>
        </w:rPr>
        <w:t>:</w:t>
      </w:r>
    </w:p>
    <w:p w14:paraId="74080118" w14:textId="07FDB9B8"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 xml:space="preserve">1- النمو الجسمي البطيء </w:t>
      </w:r>
      <w:r w:rsidR="003D52D6" w:rsidRPr="00B55FA6">
        <w:rPr>
          <w:rFonts w:ascii="Simplified Arabic" w:eastAsia="Simplified Arabic" w:hAnsi="Simplified Arabic" w:cs="Simplified Arabic"/>
          <w:color w:val="000000"/>
          <w:sz w:val="28"/>
          <w:szCs w:val="28"/>
          <w:rtl/>
        </w:rPr>
        <w:t>المستقر.</w:t>
      </w:r>
    </w:p>
    <w:p w14:paraId="721EE7C2"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2- معدل نمو الطول السنوي يتراوح بين 5-7,5 سم , والوزن 3-6 أرطال .</w:t>
      </w:r>
    </w:p>
    <w:p w14:paraId="26ADE900"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 xml:space="preserve">3- نمو العضلات الكبيرة للجسم على نحو أسرع من العضلات الصغيرة . </w:t>
      </w:r>
    </w:p>
    <w:p w14:paraId="78D071A6"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4- تقدم النمو البيولوجي للبنات عن البنين بمعدل النمو .</w:t>
      </w:r>
    </w:p>
    <w:p w14:paraId="6FA4E689" w14:textId="7DC9FDBC" w:rsidR="00965FA9" w:rsidRDefault="0057343C">
      <w:pPr>
        <w:tabs>
          <w:tab w:val="left" w:pos="-341"/>
        </w:tabs>
        <w:ind w:left="-625"/>
        <w:jc w:val="both"/>
        <w:rPr>
          <w:rFonts w:ascii="Simplified Arabic" w:eastAsia="Simplified Arabic" w:hAnsi="Simplified Arabic" w:cs="Simplified Arabic"/>
          <w:sz w:val="28"/>
          <w:szCs w:val="28"/>
          <w:rtl/>
        </w:rPr>
      </w:pPr>
      <w:r w:rsidRPr="00B55FA6">
        <w:rPr>
          <w:rFonts w:ascii="Simplified Arabic" w:eastAsia="Simplified Arabic" w:hAnsi="Simplified Arabic" w:cs="Simplified Arabic"/>
          <w:color w:val="000000"/>
          <w:sz w:val="28"/>
          <w:szCs w:val="28"/>
          <w:rtl/>
        </w:rPr>
        <w:t>5- الطاقة الزائدة الكبيرة لكلا الجنسين</w:t>
      </w:r>
      <w:r w:rsidRPr="00B55FA6">
        <w:rPr>
          <w:rFonts w:ascii="Simplified Arabic" w:eastAsia="Simplified Arabic" w:hAnsi="Simplified Arabic" w:cs="Simplified Arabic"/>
          <w:sz w:val="28"/>
          <w:szCs w:val="28"/>
          <w:rtl/>
        </w:rPr>
        <w:t xml:space="preserve"> ولكن مقدرتهم تكون منخفضة بالنسبة للأنشطة التي تتطلب التحمل حيث يشعرون بالتعب بسرعة .</w:t>
      </w:r>
    </w:p>
    <w:p w14:paraId="49181D4B" w14:textId="77777777" w:rsidR="00B55FA6" w:rsidRPr="00B55FA6" w:rsidRDefault="00B55FA6">
      <w:pPr>
        <w:tabs>
          <w:tab w:val="left" w:pos="-341"/>
        </w:tabs>
        <w:ind w:left="-625"/>
        <w:jc w:val="both"/>
        <w:rPr>
          <w:rFonts w:ascii="Simplified Arabic" w:eastAsia="Simplified Arabic" w:hAnsi="Simplified Arabic" w:cs="Simplified Arabic"/>
          <w:sz w:val="28"/>
          <w:szCs w:val="28"/>
        </w:rPr>
      </w:pPr>
    </w:p>
    <w:p w14:paraId="242D1214" w14:textId="3388A472" w:rsidR="00965FA9" w:rsidRPr="00CF7349" w:rsidRDefault="0057343C" w:rsidP="00CF7349">
      <w:pPr>
        <w:tabs>
          <w:tab w:val="left" w:pos="-341"/>
        </w:tabs>
        <w:ind w:left="-625"/>
        <w:jc w:val="both"/>
        <w:rPr>
          <w:rFonts w:ascii="Simplified Arabic" w:eastAsia="Calibri" w:hAnsi="Simplified Arabic" w:cs="PT Simple Bold Ruled"/>
          <w:color w:val="FF0000"/>
          <w:sz w:val="32"/>
          <w:szCs w:val="32"/>
          <w:u w:val="single"/>
        </w:rPr>
      </w:pPr>
      <w:r w:rsidRPr="00CF7349">
        <w:rPr>
          <w:rFonts w:ascii="Simplified Arabic" w:eastAsia="Calibri" w:hAnsi="Simplified Arabic" w:cs="PT Simple Bold Ruled"/>
          <w:color w:val="FF0000"/>
          <w:sz w:val="32"/>
          <w:szCs w:val="32"/>
          <w:u w:val="single"/>
          <w:rtl/>
        </w:rPr>
        <w:lastRenderedPageBreak/>
        <w:t>النمو الفسيولوجي</w:t>
      </w:r>
      <w:r w:rsidRPr="00CF7349">
        <w:rPr>
          <w:rFonts w:ascii="Simplified Arabic" w:eastAsia="Calibri" w:hAnsi="Simplified Arabic" w:cs="PT Simple Bold Ruled"/>
          <w:color w:val="FF0000"/>
          <w:sz w:val="32"/>
          <w:szCs w:val="32"/>
          <w:u w:val="single"/>
        </w:rPr>
        <w:t xml:space="preserve"> </w:t>
      </w:r>
      <w:r w:rsidRPr="00CF7349">
        <w:rPr>
          <w:rFonts w:ascii="Simplified Arabic" w:eastAsia="Calibri" w:hAnsi="Simplified Arabic" w:cs="PT Simple Bold Ruled"/>
          <w:color w:val="FF0000"/>
          <w:sz w:val="32"/>
          <w:szCs w:val="32"/>
          <w:u w:val="single"/>
          <w:rtl/>
        </w:rPr>
        <w:t>( التطور الفسيولوجي )</w:t>
      </w:r>
      <w:r w:rsidRPr="00CF7349">
        <w:rPr>
          <w:rFonts w:ascii="Simplified Arabic" w:eastAsia="Calibri" w:hAnsi="Simplified Arabic" w:cs="PT Simple Bold Ruled"/>
          <w:color w:val="FF0000"/>
          <w:sz w:val="32"/>
          <w:szCs w:val="32"/>
          <w:u w:val="single"/>
        </w:rPr>
        <w:t xml:space="preserve"> </w:t>
      </w:r>
    </w:p>
    <w:p w14:paraId="701B49ED" w14:textId="2BCF5F95" w:rsidR="00965FA9" w:rsidRPr="00B55FA6" w:rsidRDefault="0057343C" w:rsidP="00395EDC">
      <w:pPr>
        <w:tabs>
          <w:tab w:val="left" w:pos="-341"/>
        </w:tabs>
        <w:ind w:left="-625"/>
        <w:jc w:val="both"/>
        <w:rPr>
          <w:rFonts w:ascii="Simplified Arabic" w:eastAsia="Simplified Arabic" w:hAnsi="Simplified Arabic" w:cs="Simplified Arabic"/>
          <w:color w:val="000000"/>
          <w:sz w:val="28"/>
          <w:szCs w:val="28"/>
          <w:rtl/>
        </w:rPr>
      </w:pPr>
      <w:r w:rsidRPr="003D52D6">
        <w:rPr>
          <w:rFonts w:asciiTheme="majorBidi" w:eastAsia="Simplified Arabic" w:hAnsiTheme="majorBidi" w:cstheme="majorBidi"/>
          <w:color w:val="000000"/>
          <w:sz w:val="28"/>
          <w:szCs w:val="28"/>
          <w:rtl/>
        </w:rPr>
        <w:t xml:space="preserve">    </w:t>
      </w:r>
      <w:r w:rsidRPr="00B55FA6">
        <w:rPr>
          <w:rFonts w:ascii="Simplified Arabic" w:eastAsia="Simplified Arabic" w:hAnsi="Simplified Arabic" w:cs="Simplified Arabic"/>
          <w:color w:val="000000"/>
          <w:sz w:val="28"/>
          <w:szCs w:val="28"/>
          <w:rtl/>
        </w:rPr>
        <w:t xml:space="preserve">" أما عن النمو الفسيولوجي فيزداد ضغط الدم </w:t>
      </w:r>
      <w:r w:rsidR="003D52D6" w:rsidRPr="00B55FA6">
        <w:rPr>
          <w:rFonts w:ascii="Simplified Arabic" w:eastAsia="Simplified Arabic" w:hAnsi="Simplified Arabic" w:cs="Simplified Arabic"/>
          <w:color w:val="000000"/>
          <w:sz w:val="28"/>
          <w:szCs w:val="28"/>
          <w:rtl/>
        </w:rPr>
        <w:t>ويتناقص</w:t>
      </w:r>
      <w:r w:rsidRPr="00B55FA6">
        <w:rPr>
          <w:rFonts w:ascii="Simplified Arabic" w:eastAsia="Simplified Arabic" w:hAnsi="Simplified Arabic" w:cs="Simplified Arabic"/>
          <w:color w:val="000000"/>
          <w:sz w:val="28"/>
          <w:szCs w:val="28"/>
          <w:rtl/>
        </w:rPr>
        <w:t xml:space="preserve"> معدل النبض </w:t>
      </w:r>
      <w:r w:rsidR="00792BF0" w:rsidRPr="00B55FA6">
        <w:rPr>
          <w:rFonts w:ascii="Simplified Arabic" w:eastAsia="Simplified Arabic" w:hAnsi="Simplified Arabic" w:cs="Simplified Arabic"/>
          <w:color w:val="000000"/>
          <w:sz w:val="28"/>
          <w:szCs w:val="28"/>
          <w:rtl/>
        </w:rPr>
        <w:t>وتقل</w:t>
      </w:r>
      <w:r w:rsidRPr="00B55FA6">
        <w:rPr>
          <w:rFonts w:ascii="Simplified Arabic" w:eastAsia="Simplified Arabic" w:hAnsi="Simplified Arabic" w:cs="Simplified Arabic"/>
          <w:color w:val="000000"/>
          <w:sz w:val="28"/>
          <w:szCs w:val="28"/>
          <w:rtl/>
        </w:rPr>
        <w:t xml:space="preserve"> ساعات النوم وفي نهاية هذه المرحلة يزداد نمو الغدد التناسلية استعداداً للدخول في مرحلة البلوغ   والمراهقة "</w:t>
      </w:r>
      <w:r w:rsidR="00B55FA6">
        <w:rPr>
          <w:rStyle w:val="a9"/>
          <w:rFonts w:ascii="Simplified Arabic" w:eastAsia="Simplified Arabic" w:hAnsi="Simplified Arabic" w:cs="Simplified Arabic"/>
          <w:color w:val="000000"/>
          <w:sz w:val="28"/>
          <w:szCs w:val="28"/>
          <w:rtl/>
        </w:rPr>
        <w:footnoteReference w:customMarkFollows="1" w:id="3"/>
        <w:t>(1)</w:t>
      </w:r>
      <w:r w:rsidRPr="00B55FA6">
        <w:rPr>
          <w:rFonts w:ascii="Simplified Arabic" w:eastAsia="Simplified Arabic" w:hAnsi="Simplified Arabic" w:cs="Simplified Arabic"/>
          <w:color w:val="000000"/>
          <w:sz w:val="28"/>
          <w:szCs w:val="28"/>
          <w:rtl/>
        </w:rPr>
        <w:t xml:space="preserve"> </w:t>
      </w:r>
    </w:p>
    <w:p w14:paraId="61EFFFEF" w14:textId="0432CED9" w:rsidR="00965FA9" w:rsidRPr="00B55FA6" w:rsidRDefault="0057343C">
      <w:pPr>
        <w:tabs>
          <w:tab w:val="left" w:pos="-341"/>
        </w:tabs>
        <w:ind w:left="-625"/>
        <w:jc w:val="both"/>
        <w:rPr>
          <w:rFonts w:ascii="Simplified Arabic" w:eastAsia="Simplified Arabic" w:hAnsi="Simplified Arabic" w:cs="Simplified Arabic"/>
          <w:color w:val="000000"/>
          <w:sz w:val="28"/>
          <w:szCs w:val="28"/>
          <w:rtl/>
        </w:rPr>
      </w:pPr>
      <w:r w:rsidRPr="00B55FA6">
        <w:rPr>
          <w:rFonts w:ascii="Simplified Arabic" w:eastAsia="Simplified Arabic" w:hAnsi="Simplified Arabic" w:cs="Simplified Arabic"/>
          <w:color w:val="000000"/>
          <w:sz w:val="28"/>
          <w:szCs w:val="28"/>
          <w:rtl/>
        </w:rPr>
        <w:t xml:space="preserve">وتتحدد خصائص التطور الفسيولوجي لهذه المرحلة </w:t>
      </w:r>
      <w:r w:rsidR="003D52D6" w:rsidRPr="00B55FA6">
        <w:rPr>
          <w:rFonts w:ascii="Simplified Arabic" w:eastAsia="Simplified Arabic" w:hAnsi="Simplified Arabic" w:cs="Simplified Arabic"/>
          <w:color w:val="000000"/>
          <w:sz w:val="28"/>
          <w:szCs w:val="28"/>
          <w:rtl/>
        </w:rPr>
        <w:t>بالآتي</w:t>
      </w:r>
      <w:r w:rsidRPr="00B55FA6">
        <w:rPr>
          <w:rFonts w:ascii="Simplified Arabic" w:eastAsia="Simplified Arabic" w:hAnsi="Simplified Arabic" w:cs="Simplified Arabic"/>
          <w:color w:val="000000"/>
          <w:sz w:val="28"/>
          <w:szCs w:val="28"/>
          <w:rtl/>
        </w:rPr>
        <w:t xml:space="preserve"> </w:t>
      </w:r>
      <w:r w:rsidRPr="00B55FA6">
        <w:rPr>
          <w:rFonts w:ascii="Simplified Arabic" w:eastAsia="Simplified Arabic" w:hAnsi="Simplified Arabic" w:cs="Simplified Arabic"/>
          <w:color w:val="000000"/>
          <w:sz w:val="28"/>
          <w:szCs w:val="28"/>
        </w:rPr>
        <w:footnoteReference w:id="4"/>
      </w:r>
    </w:p>
    <w:p w14:paraId="4F3A50F6" w14:textId="1A9D66D5"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 xml:space="preserve">1- يزداد ضغط </w:t>
      </w:r>
      <w:r w:rsidR="003D52D6" w:rsidRPr="00B55FA6">
        <w:rPr>
          <w:rFonts w:ascii="Simplified Arabic" w:eastAsia="Simplified Arabic" w:hAnsi="Simplified Arabic" w:cs="Simplified Arabic"/>
          <w:color w:val="000000"/>
          <w:sz w:val="28"/>
          <w:szCs w:val="28"/>
          <w:rtl/>
        </w:rPr>
        <w:t>الدم،</w:t>
      </w:r>
      <w:r w:rsidRPr="00B55FA6">
        <w:rPr>
          <w:rFonts w:ascii="Simplified Arabic" w:eastAsia="Simplified Arabic" w:hAnsi="Simplified Arabic" w:cs="Simplified Arabic"/>
          <w:color w:val="000000"/>
          <w:sz w:val="28"/>
          <w:szCs w:val="28"/>
          <w:rtl/>
        </w:rPr>
        <w:t xml:space="preserve"> ويتناقص معدل </w:t>
      </w:r>
      <w:r w:rsidR="003D52D6" w:rsidRPr="00B55FA6">
        <w:rPr>
          <w:rFonts w:ascii="Simplified Arabic" w:eastAsia="Simplified Arabic" w:hAnsi="Simplified Arabic" w:cs="Simplified Arabic"/>
          <w:color w:val="000000"/>
          <w:sz w:val="28"/>
          <w:szCs w:val="28"/>
          <w:rtl/>
        </w:rPr>
        <w:t>النبض.</w:t>
      </w:r>
    </w:p>
    <w:p w14:paraId="0B40BEBE"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2- تقل ساعات النوم وذلك نتيجة النشاط العقلي والحركي والاجتماعي للطفل .</w:t>
      </w:r>
    </w:p>
    <w:p w14:paraId="4DE23C8A"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3- يزداد تعقد الجهاز العصبي .</w:t>
      </w:r>
    </w:p>
    <w:p w14:paraId="7B3958D7"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4- يزداد نمو الغدد التناسلية في نهاية المرحلة استعدادا للدخول في مرحلة البلوغ و المراهقة وفي هذا المجال تسبق البنات البنين .</w:t>
      </w:r>
    </w:p>
    <w:p w14:paraId="621220B9"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5- من الأمراض الشائعة في هذه المرحلة بين أطفال المدارس فقر الدم ، الحصبة ، الجدري، الصفراء ، نزلات البرد ، الاضطرابات الهضمية .</w:t>
      </w:r>
    </w:p>
    <w:p w14:paraId="6C7E3358" w14:textId="2A7AAD68" w:rsidR="00965FA9" w:rsidRPr="00CF7349" w:rsidRDefault="0057343C">
      <w:pPr>
        <w:tabs>
          <w:tab w:val="left" w:pos="-341"/>
        </w:tabs>
        <w:ind w:left="-625"/>
        <w:jc w:val="both"/>
        <w:rPr>
          <w:rFonts w:ascii="Simplified Arabic" w:eastAsia="Calibri" w:hAnsi="Simplified Arabic" w:cs="PT Simple Bold Ruled"/>
          <w:color w:val="FF0000"/>
          <w:sz w:val="32"/>
          <w:szCs w:val="32"/>
          <w:u w:val="single"/>
          <w:rtl/>
        </w:rPr>
      </w:pPr>
      <w:r w:rsidRPr="00CF7349">
        <w:rPr>
          <w:rFonts w:ascii="Simplified Arabic" w:eastAsia="Calibri" w:hAnsi="Simplified Arabic" w:cs="PT Simple Bold Ruled"/>
          <w:color w:val="FF0000"/>
          <w:sz w:val="32"/>
          <w:szCs w:val="32"/>
          <w:u w:val="single"/>
          <w:rtl/>
        </w:rPr>
        <w:t>تطور الصفات البدنية :</w:t>
      </w:r>
      <w:r w:rsidRPr="00CF7349">
        <w:rPr>
          <w:rFonts w:ascii="Simplified Arabic" w:eastAsia="Calibri" w:hAnsi="Simplified Arabic" w:cs="PT Simple Bold Ruled"/>
          <w:color w:val="FF0000"/>
          <w:sz w:val="32"/>
          <w:szCs w:val="32"/>
          <w:u w:val="single"/>
        </w:rPr>
        <w:t xml:space="preserve"> </w:t>
      </w:r>
    </w:p>
    <w:p w14:paraId="4084A484" w14:textId="665C1347" w:rsidR="00965FA9" w:rsidRPr="00B55FA6" w:rsidRDefault="00B55FA6" w:rsidP="008A73DC">
      <w:pPr>
        <w:tabs>
          <w:tab w:val="left" w:pos="-341"/>
        </w:tabs>
        <w:ind w:left="-625"/>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 xml:space="preserve">  </w:t>
      </w:r>
      <w:r w:rsidR="0057343C" w:rsidRPr="00B55FA6">
        <w:rPr>
          <w:rFonts w:ascii="Simplified Arabic" w:eastAsia="Simplified Arabic" w:hAnsi="Simplified Arabic" w:cs="Simplified Arabic"/>
          <w:color w:val="000000"/>
          <w:sz w:val="28"/>
          <w:szCs w:val="28"/>
          <w:rtl/>
        </w:rPr>
        <w:t xml:space="preserve"> أما تطور الصفات البدنية خلال هذه المرحلة من حياة الطفل , يشير نجاح مهدي شلش إلى " إن مسار التطور للقوة يكون بطيء نسبياً خلال مرحلة المدرسة لكلا الجنسين ويتفوق الذكور على الإناث في القوة القصوى ولكن بفارق ضئيل , أما صفة السرعة فأن اتجاه تطورها يكون بشكل سريع خلال سنوات هذه المرحلة ويتصاعد تدريجياً حتى سن العاشرة ثم يرجع تدريجياً بعد ذلك , وكذلك الحال بالنسبة لاتجاه سرعة رد الفعل حيث تتزايد مستوياتها ويقل زمن الرجع المحصور بين وصول الإيعاز إلى العضلة لإثارة أليافها العضلية وحتى استجابتها, أما سرعة تردد الخطوات فأنها تتطور أيضاً وبشكل واضح خلال العمر (7-9) سنوات </w:t>
      </w:r>
      <w:r w:rsidR="00E53E02">
        <w:rPr>
          <w:rStyle w:val="a9"/>
          <w:rFonts w:ascii="Simplified Arabic" w:eastAsia="Simplified Arabic" w:hAnsi="Simplified Arabic" w:cs="Simplified Arabic"/>
          <w:color w:val="000000"/>
          <w:sz w:val="28"/>
          <w:szCs w:val="28"/>
          <w:rtl/>
        </w:rPr>
        <w:footnoteReference w:id="5"/>
        <w:t>(2)</w:t>
      </w:r>
    </w:p>
    <w:p w14:paraId="3BA82502" w14:textId="4531DBA2" w:rsidR="00965FA9" w:rsidRPr="00B55FA6" w:rsidRDefault="0057343C" w:rsidP="005560A3">
      <w:pPr>
        <w:tabs>
          <w:tab w:val="left" w:pos="-341"/>
        </w:tabs>
        <w:ind w:left="-625"/>
        <w:jc w:val="both"/>
        <w:rPr>
          <w:rFonts w:ascii="Simplified Arabic" w:eastAsia="Simplified Arabic" w:hAnsi="Simplified Arabic" w:cs="Simplified Arabic"/>
          <w:color w:val="000000"/>
          <w:sz w:val="28"/>
          <w:szCs w:val="28"/>
          <w:rtl/>
        </w:rPr>
      </w:pPr>
      <w:r w:rsidRPr="00B55FA6">
        <w:rPr>
          <w:rFonts w:ascii="Simplified Arabic" w:eastAsia="Simplified Arabic" w:hAnsi="Simplified Arabic" w:cs="Simplified Arabic"/>
          <w:color w:val="000000"/>
          <w:sz w:val="28"/>
          <w:szCs w:val="28"/>
          <w:rtl/>
        </w:rPr>
        <w:t xml:space="preserve">     " أما مسألة الفروق الفردية بين الجنسين في تطور صفة السرعة فأنها تكون موجودة بين أفراد الجنس الواحد ولكنها تكون قليلة أو معدومة بين الجنسين "</w:t>
      </w:r>
      <w:r w:rsidR="00E53E02">
        <w:rPr>
          <w:rStyle w:val="a9"/>
          <w:rFonts w:ascii="Simplified Arabic" w:eastAsia="Simplified Arabic" w:hAnsi="Simplified Arabic" w:cs="Simplified Arabic"/>
          <w:color w:val="000000"/>
          <w:sz w:val="28"/>
          <w:szCs w:val="28"/>
          <w:rtl/>
        </w:rPr>
        <w:footnoteReference w:customMarkFollows="1" w:id="6"/>
        <w:t>(3)</w:t>
      </w:r>
      <w:r w:rsidRPr="00B55FA6">
        <w:rPr>
          <w:rFonts w:ascii="Simplified Arabic" w:eastAsia="Simplified Arabic" w:hAnsi="Simplified Arabic" w:cs="Simplified Arabic"/>
          <w:color w:val="000000"/>
          <w:sz w:val="28"/>
          <w:szCs w:val="28"/>
          <w:rtl/>
        </w:rPr>
        <w:t xml:space="preserve"> </w:t>
      </w:r>
    </w:p>
    <w:p w14:paraId="3CA09B63" w14:textId="360C075F" w:rsidR="00965FA9" w:rsidRDefault="0057343C">
      <w:pPr>
        <w:tabs>
          <w:tab w:val="left" w:pos="-341"/>
        </w:tabs>
        <w:ind w:left="-625"/>
        <w:jc w:val="both"/>
        <w:rPr>
          <w:rFonts w:ascii="Simplified Arabic" w:eastAsia="Calibri" w:hAnsi="Simplified Arabic" w:cs="PT Simple Bold Ruled"/>
          <w:color w:val="FF0000"/>
          <w:sz w:val="32"/>
          <w:szCs w:val="32"/>
          <w:u w:val="single"/>
          <w:rtl/>
          <w:lang w:bidi="ar-IQ"/>
        </w:rPr>
      </w:pPr>
      <w:r w:rsidRPr="008A73DC">
        <w:rPr>
          <w:rFonts w:ascii="Simplified Arabic" w:eastAsia="Calibri" w:hAnsi="Simplified Arabic" w:cs="PT Simple Bold Ruled"/>
          <w:color w:val="FF0000"/>
          <w:sz w:val="32"/>
          <w:szCs w:val="32"/>
          <w:u w:val="single"/>
          <w:rtl/>
        </w:rPr>
        <w:t xml:space="preserve">تطور القدرات </w:t>
      </w:r>
      <w:r w:rsidR="00792BF0" w:rsidRPr="008A73DC">
        <w:rPr>
          <w:rFonts w:ascii="Simplified Arabic" w:eastAsia="Calibri" w:hAnsi="Simplified Arabic" w:cs="PT Simple Bold Ruled" w:hint="cs"/>
          <w:color w:val="FF0000"/>
          <w:sz w:val="32"/>
          <w:szCs w:val="32"/>
          <w:u w:val="single"/>
          <w:rtl/>
        </w:rPr>
        <w:t>الحركية:</w:t>
      </w:r>
      <w:r w:rsidRPr="008A73DC">
        <w:rPr>
          <w:rFonts w:ascii="Simplified Arabic" w:eastAsia="Calibri" w:hAnsi="Simplified Arabic" w:cs="PT Simple Bold Ruled"/>
          <w:color w:val="FF0000"/>
          <w:sz w:val="32"/>
          <w:szCs w:val="32"/>
          <w:u w:val="single"/>
          <w:rtl/>
        </w:rPr>
        <w:t xml:space="preserve"> </w:t>
      </w:r>
    </w:p>
    <w:p w14:paraId="7F2015E9" w14:textId="77777777" w:rsidR="00792BF0" w:rsidRPr="008A73DC" w:rsidRDefault="00792BF0">
      <w:pPr>
        <w:tabs>
          <w:tab w:val="left" w:pos="-341"/>
        </w:tabs>
        <w:ind w:left="-625"/>
        <w:jc w:val="both"/>
        <w:rPr>
          <w:rFonts w:ascii="Simplified Arabic" w:eastAsia="Calibri" w:hAnsi="Simplified Arabic" w:cs="PT Simple Bold Ruled"/>
          <w:color w:val="FF0000"/>
          <w:sz w:val="32"/>
          <w:szCs w:val="32"/>
          <w:u w:val="single"/>
          <w:rtl/>
          <w:lang w:bidi="ar-IQ"/>
        </w:rPr>
      </w:pPr>
    </w:p>
    <w:p w14:paraId="787600C0" w14:textId="5B2AC8FD" w:rsidR="00965FA9" w:rsidRPr="00B55FA6" w:rsidRDefault="0057343C" w:rsidP="005560A3">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lastRenderedPageBreak/>
        <w:t xml:space="preserve">       " يتميز الأداء الحركي لطفل هذه المرحلة بالضبط </w:t>
      </w:r>
      <w:r w:rsidR="003D52D6" w:rsidRPr="00B55FA6">
        <w:rPr>
          <w:rFonts w:ascii="Simplified Arabic" w:eastAsia="Simplified Arabic" w:hAnsi="Simplified Arabic" w:cs="Simplified Arabic"/>
          <w:color w:val="000000"/>
          <w:sz w:val="28"/>
          <w:szCs w:val="28"/>
          <w:rtl/>
        </w:rPr>
        <w:t>والتحكم</w:t>
      </w:r>
      <w:r w:rsidRPr="00B55FA6">
        <w:rPr>
          <w:rFonts w:ascii="Simplified Arabic" w:eastAsia="Simplified Arabic" w:hAnsi="Simplified Arabic" w:cs="Simplified Arabic"/>
          <w:color w:val="000000"/>
          <w:sz w:val="28"/>
          <w:szCs w:val="28"/>
          <w:rtl/>
        </w:rPr>
        <w:t xml:space="preserve"> فيه مع الرشاقة </w:t>
      </w:r>
      <w:r w:rsidR="003D52D6" w:rsidRPr="00B55FA6">
        <w:rPr>
          <w:rFonts w:ascii="Simplified Arabic" w:eastAsia="Simplified Arabic" w:hAnsi="Simplified Arabic" w:cs="Simplified Arabic"/>
          <w:color w:val="000000"/>
          <w:sz w:val="28"/>
          <w:szCs w:val="28"/>
          <w:rtl/>
        </w:rPr>
        <w:t>والسرعة</w:t>
      </w:r>
      <w:r w:rsidRPr="00B55FA6">
        <w:rPr>
          <w:rFonts w:ascii="Simplified Arabic" w:eastAsia="Simplified Arabic" w:hAnsi="Simplified Arabic" w:cs="Simplified Arabic"/>
          <w:color w:val="000000"/>
          <w:sz w:val="28"/>
          <w:szCs w:val="28"/>
          <w:rtl/>
        </w:rPr>
        <w:t xml:space="preserve"> </w:t>
      </w:r>
      <w:r w:rsidR="003D52D6" w:rsidRPr="00B55FA6">
        <w:rPr>
          <w:rFonts w:ascii="Simplified Arabic" w:eastAsia="Simplified Arabic" w:hAnsi="Simplified Arabic" w:cs="Simplified Arabic"/>
          <w:color w:val="000000"/>
          <w:sz w:val="28"/>
          <w:szCs w:val="28"/>
          <w:rtl/>
        </w:rPr>
        <w:t>والقوة</w:t>
      </w:r>
      <w:r w:rsidRPr="00B55FA6">
        <w:rPr>
          <w:rFonts w:ascii="Simplified Arabic" w:eastAsia="Simplified Arabic" w:hAnsi="Simplified Arabic" w:cs="Simplified Arabic"/>
          <w:color w:val="000000"/>
          <w:sz w:val="28"/>
          <w:szCs w:val="28"/>
          <w:rtl/>
        </w:rPr>
        <w:t xml:space="preserve"> وهذا يتضح جليا فيما يقوم به الطفل من أنشطة أو ألعاب مثل لعب الكرة وركوب الدراجة والعوم والسباحة وسرعته في أداء هذه المهارات الحركية </w:t>
      </w:r>
      <w:r w:rsidR="009C031A" w:rsidRPr="00B55FA6">
        <w:rPr>
          <w:rFonts w:ascii="Simplified Arabic" w:eastAsia="Simplified Arabic" w:hAnsi="Simplified Arabic" w:cs="Simplified Arabic"/>
          <w:color w:val="000000"/>
          <w:sz w:val="28"/>
          <w:szCs w:val="28"/>
          <w:rtl/>
        </w:rPr>
        <w:t>وغيرها،</w:t>
      </w:r>
      <w:r w:rsidRPr="00B55FA6">
        <w:rPr>
          <w:rFonts w:ascii="Simplified Arabic" w:eastAsia="Simplified Arabic" w:hAnsi="Simplified Arabic" w:cs="Simplified Arabic"/>
          <w:color w:val="000000"/>
          <w:sz w:val="28"/>
          <w:szCs w:val="28"/>
          <w:rtl/>
        </w:rPr>
        <w:t xml:space="preserve"> ويميل الأطفال هنا إلى المنافسات وعقد المقارنة بينهم "</w:t>
      </w:r>
      <w:r w:rsidR="005560A3">
        <w:rPr>
          <w:rStyle w:val="a9"/>
          <w:rFonts w:ascii="Simplified Arabic" w:eastAsia="Simplified Arabic" w:hAnsi="Simplified Arabic" w:cs="Simplified Arabic"/>
          <w:color w:val="000000"/>
          <w:sz w:val="28"/>
          <w:szCs w:val="28"/>
          <w:rtl/>
        </w:rPr>
        <w:footnoteReference w:customMarkFollows="1" w:id="7"/>
        <w:t>(1)</w:t>
      </w:r>
      <w:r w:rsidRPr="00B55FA6">
        <w:rPr>
          <w:rFonts w:ascii="Simplified Arabic" w:eastAsia="Simplified Arabic" w:hAnsi="Simplified Arabic" w:cs="Simplified Arabic"/>
          <w:color w:val="000000"/>
          <w:sz w:val="28"/>
          <w:szCs w:val="28"/>
          <w:rtl/>
        </w:rPr>
        <w:t xml:space="preserve"> </w:t>
      </w:r>
      <w:r w:rsidR="009C031A" w:rsidRPr="00B55FA6">
        <w:rPr>
          <w:rFonts w:ascii="Simplified Arabic" w:eastAsia="Simplified Arabic" w:hAnsi="Simplified Arabic" w:cs="Simplified Arabic"/>
          <w:color w:val="000000"/>
          <w:sz w:val="28"/>
          <w:szCs w:val="28"/>
          <w:rtl/>
        </w:rPr>
        <w:t>وتوجد</w:t>
      </w:r>
      <w:r w:rsidRPr="00B55FA6">
        <w:rPr>
          <w:rFonts w:ascii="Simplified Arabic" w:eastAsia="Simplified Arabic" w:hAnsi="Simplified Arabic" w:cs="Simplified Arabic"/>
          <w:color w:val="000000"/>
          <w:sz w:val="28"/>
          <w:szCs w:val="28"/>
          <w:rtl/>
        </w:rPr>
        <w:t xml:space="preserve"> اختلافات بين الجنسين في مظاهر النمو الحركي </w:t>
      </w:r>
      <w:r w:rsidR="009C031A" w:rsidRPr="00B55FA6">
        <w:rPr>
          <w:rFonts w:ascii="Simplified Arabic" w:eastAsia="Simplified Arabic" w:hAnsi="Simplified Arabic" w:cs="Simplified Arabic"/>
          <w:color w:val="000000"/>
          <w:sz w:val="28"/>
          <w:szCs w:val="28"/>
          <w:rtl/>
        </w:rPr>
        <w:t>(القدرات</w:t>
      </w:r>
      <w:r w:rsidRPr="00B55FA6">
        <w:rPr>
          <w:rFonts w:ascii="Simplified Arabic" w:eastAsia="Simplified Arabic" w:hAnsi="Simplified Arabic" w:cs="Simplified Arabic"/>
          <w:color w:val="000000"/>
          <w:sz w:val="28"/>
          <w:szCs w:val="28"/>
          <w:rtl/>
        </w:rPr>
        <w:t xml:space="preserve"> </w:t>
      </w:r>
      <w:r w:rsidR="009C031A" w:rsidRPr="00B55FA6">
        <w:rPr>
          <w:rFonts w:ascii="Simplified Arabic" w:eastAsia="Simplified Arabic" w:hAnsi="Simplified Arabic" w:cs="Simplified Arabic"/>
          <w:color w:val="000000"/>
          <w:sz w:val="28"/>
          <w:szCs w:val="28"/>
          <w:rtl/>
        </w:rPr>
        <w:t>الحركية)</w:t>
      </w:r>
      <w:r w:rsidRPr="00B55FA6">
        <w:rPr>
          <w:rFonts w:ascii="Simplified Arabic" w:eastAsia="Simplified Arabic" w:hAnsi="Simplified Arabic" w:cs="Simplified Arabic"/>
          <w:color w:val="000000"/>
          <w:sz w:val="28"/>
          <w:szCs w:val="28"/>
          <w:rtl/>
        </w:rPr>
        <w:t xml:space="preserve"> إذ يفضل الذكور أداء الحركات التي تتطلب القوة </w:t>
      </w:r>
      <w:r w:rsidR="009C031A" w:rsidRPr="00B55FA6">
        <w:rPr>
          <w:rFonts w:ascii="Simplified Arabic" w:eastAsia="Simplified Arabic" w:hAnsi="Simplified Arabic" w:cs="Simplified Arabic"/>
          <w:color w:val="000000"/>
          <w:sz w:val="28"/>
          <w:szCs w:val="28"/>
          <w:rtl/>
        </w:rPr>
        <w:t>والشجاعة</w:t>
      </w:r>
      <w:r w:rsidRPr="00B55FA6">
        <w:rPr>
          <w:rFonts w:ascii="Simplified Arabic" w:eastAsia="Simplified Arabic" w:hAnsi="Simplified Arabic" w:cs="Simplified Arabic"/>
          <w:color w:val="000000"/>
          <w:sz w:val="28"/>
          <w:szCs w:val="28"/>
          <w:rtl/>
        </w:rPr>
        <w:t xml:space="preserve"> والمشقة بينما تميل الإناث إلى العكس من </w:t>
      </w:r>
      <w:r w:rsidR="009C031A" w:rsidRPr="00B55FA6">
        <w:rPr>
          <w:rFonts w:ascii="Simplified Arabic" w:eastAsia="Simplified Arabic" w:hAnsi="Simplified Arabic" w:cs="Simplified Arabic"/>
          <w:color w:val="000000"/>
          <w:sz w:val="28"/>
          <w:szCs w:val="28"/>
          <w:rtl/>
        </w:rPr>
        <w:t>ذلك.</w:t>
      </w:r>
    </w:p>
    <w:p w14:paraId="6207B325" w14:textId="35E1F9CE" w:rsidR="00965FA9" w:rsidRPr="00B55FA6" w:rsidRDefault="0057343C" w:rsidP="003C26A5">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 xml:space="preserve">      ويشير نجاح مهدي شلش إلى انه خلال هذه المرحلة العمرية " تزداد قدرات الطفل خلال هذه المرحلة في التعلم الحركي والتركيز والانتقال من الإدراك العام للحركة إلى الإدراك التفصيلي</w:t>
      </w:r>
      <w:r w:rsidRPr="00B55FA6">
        <w:rPr>
          <w:rFonts w:ascii="Simplified Arabic" w:eastAsia="Simplified Arabic" w:hAnsi="Simplified Arabic" w:cs="Simplified Arabic"/>
          <w:color w:val="000000"/>
          <w:sz w:val="28"/>
          <w:szCs w:val="28"/>
        </w:rPr>
        <w:t xml:space="preserve"> </w:t>
      </w:r>
      <w:r w:rsidRPr="00B55FA6">
        <w:rPr>
          <w:rFonts w:ascii="Simplified Arabic" w:eastAsia="Simplified Arabic" w:hAnsi="Simplified Arabic" w:cs="Simplified Arabic"/>
          <w:color w:val="000000"/>
          <w:sz w:val="28"/>
          <w:szCs w:val="28"/>
          <w:rtl/>
        </w:rPr>
        <w:t>مع التطور في معظم النواحي البدنية</w:t>
      </w:r>
      <w:r w:rsidRPr="00B55FA6">
        <w:rPr>
          <w:rFonts w:ascii="Simplified Arabic" w:eastAsia="Simplified Arabic" w:hAnsi="Simplified Arabic" w:cs="Simplified Arabic"/>
          <w:color w:val="000000"/>
          <w:sz w:val="28"/>
          <w:szCs w:val="28"/>
        </w:rPr>
        <w:t xml:space="preserve"> </w:t>
      </w:r>
      <w:r w:rsidR="009C031A" w:rsidRPr="00B55FA6">
        <w:rPr>
          <w:rFonts w:ascii="Simplified Arabic" w:eastAsia="Simplified Arabic" w:hAnsi="Simplified Arabic" w:cs="Simplified Arabic"/>
          <w:color w:val="000000"/>
          <w:sz w:val="28"/>
          <w:szCs w:val="28"/>
          <w:rtl/>
        </w:rPr>
        <w:t>والحركية،</w:t>
      </w:r>
      <w:r w:rsidRPr="00B55FA6">
        <w:rPr>
          <w:rFonts w:ascii="Simplified Arabic" w:eastAsia="Simplified Arabic" w:hAnsi="Simplified Arabic" w:cs="Simplified Arabic"/>
          <w:color w:val="000000"/>
          <w:sz w:val="28"/>
          <w:szCs w:val="28"/>
          <w:rtl/>
        </w:rPr>
        <w:t xml:space="preserve"> فنتائج اختبارات الرشاقة توضح إن هذه القدرة يتقدم مستواها خلال هذه المرحلة العمرية ويكون تقدم مستواها للذكور أعلى من مستوى </w:t>
      </w:r>
      <w:r w:rsidR="009C031A" w:rsidRPr="00B55FA6">
        <w:rPr>
          <w:rFonts w:ascii="Simplified Arabic" w:eastAsia="Simplified Arabic" w:hAnsi="Simplified Arabic" w:cs="Simplified Arabic"/>
          <w:color w:val="000000"/>
          <w:sz w:val="28"/>
          <w:szCs w:val="28"/>
          <w:rtl/>
        </w:rPr>
        <w:t>الإناث،</w:t>
      </w:r>
      <w:r w:rsidRPr="00B55FA6">
        <w:rPr>
          <w:rFonts w:ascii="Simplified Arabic" w:eastAsia="Simplified Arabic" w:hAnsi="Simplified Arabic" w:cs="Simplified Arabic"/>
          <w:color w:val="000000"/>
          <w:sz w:val="28"/>
          <w:szCs w:val="28"/>
          <w:rtl/>
        </w:rPr>
        <w:t xml:space="preserve"> كما يلاحظ تطوراً متفاوتاً في صفة </w:t>
      </w:r>
      <w:r w:rsidR="00792BF0" w:rsidRPr="00B55FA6">
        <w:rPr>
          <w:rFonts w:ascii="Simplified Arabic" w:eastAsia="Simplified Arabic" w:hAnsi="Simplified Arabic" w:cs="Simplified Arabic"/>
          <w:color w:val="000000"/>
          <w:sz w:val="28"/>
          <w:szCs w:val="28"/>
          <w:rtl/>
        </w:rPr>
        <w:t>المرونة حيث</w:t>
      </w:r>
      <w:r w:rsidRPr="00B55FA6">
        <w:rPr>
          <w:rFonts w:ascii="Simplified Arabic" w:eastAsia="Simplified Arabic" w:hAnsi="Simplified Arabic" w:cs="Simplified Arabic"/>
          <w:color w:val="000000"/>
          <w:sz w:val="28"/>
          <w:szCs w:val="28"/>
          <w:rtl/>
        </w:rPr>
        <w:t xml:space="preserve"> نلاحظ تطور في مرونة المفاصل الكبيرة للجسم مع وجود ضعف في بعض المفاصل الأخرى مثل الكتف والفخذ "</w:t>
      </w:r>
      <w:r w:rsidR="003C26A5">
        <w:rPr>
          <w:rStyle w:val="a9"/>
          <w:rFonts w:ascii="Simplified Arabic" w:eastAsia="Simplified Arabic" w:hAnsi="Simplified Arabic" w:cs="Simplified Arabic"/>
          <w:color w:val="000000"/>
          <w:sz w:val="28"/>
          <w:szCs w:val="28"/>
          <w:rtl/>
        </w:rPr>
        <w:footnoteReference w:customMarkFollows="1" w:id="8"/>
        <w:t>(2)</w:t>
      </w:r>
      <w:r w:rsidR="003C26A5">
        <w:rPr>
          <w:rFonts w:ascii="Simplified Arabic" w:eastAsia="Simplified Arabic" w:hAnsi="Simplified Arabic" w:cs="Simplified Arabic" w:hint="cs"/>
          <w:color w:val="000000"/>
          <w:sz w:val="28"/>
          <w:szCs w:val="28"/>
          <w:rtl/>
        </w:rPr>
        <w:t>.</w:t>
      </w:r>
    </w:p>
    <w:p w14:paraId="5C7073C6" w14:textId="08DC28A9" w:rsidR="00965FA9" w:rsidRPr="00B55FA6" w:rsidRDefault="0057343C" w:rsidP="00A14499">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 xml:space="preserve">     بينما يشير مروان عبد المجيد الى نمو الخصائص الحركية خلال هذه المرحلة العمرية " فتنمو العضلات الكبيرة </w:t>
      </w:r>
      <w:r w:rsidR="009C031A" w:rsidRPr="00B55FA6">
        <w:rPr>
          <w:rFonts w:ascii="Simplified Arabic" w:eastAsia="Simplified Arabic" w:hAnsi="Simplified Arabic" w:cs="Simplified Arabic"/>
          <w:color w:val="000000"/>
          <w:sz w:val="28"/>
          <w:szCs w:val="28"/>
          <w:rtl/>
        </w:rPr>
        <w:t>والصغيرة،</w:t>
      </w:r>
      <w:r w:rsidRPr="00B55FA6">
        <w:rPr>
          <w:rFonts w:ascii="Simplified Arabic" w:eastAsia="Simplified Arabic" w:hAnsi="Simplified Arabic" w:cs="Simplified Arabic"/>
          <w:color w:val="000000"/>
          <w:sz w:val="28"/>
          <w:szCs w:val="28"/>
          <w:rtl/>
        </w:rPr>
        <w:t xml:space="preserve"> ويحب الطفل العمل اليدوي ويحب تركيب الأشياء وامتلاك ما تقع عليه </w:t>
      </w:r>
      <w:r w:rsidR="00792BF0" w:rsidRPr="00B55FA6">
        <w:rPr>
          <w:rFonts w:ascii="Simplified Arabic" w:eastAsia="Simplified Arabic" w:hAnsi="Simplified Arabic" w:cs="Simplified Arabic"/>
          <w:color w:val="000000"/>
          <w:sz w:val="28"/>
          <w:szCs w:val="28"/>
          <w:rtl/>
        </w:rPr>
        <w:t>عيناه،</w:t>
      </w:r>
      <w:r w:rsidRPr="00B55FA6">
        <w:rPr>
          <w:rFonts w:ascii="Simplified Arabic" w:eastAsia="Simplified Arabic" w:hAnsi="Simplified Arabic" w:cs="Simplified Arabic"/>
          <w:color w:val="000000"/>
          <w:sz w:val="28"/>
          <w:szCs w:val="28"/>
          <w:rtl/>
        </w:rPr>
        <w:t xml:space="preserve"> ويُشاهد النشاط الزائد وتعلم المهارات الحركية اللازمة للألعاب مثل </w:t>
      </w:r>
      <w:r w:rsidR="009C031A" w:rsidRPr="00B55FA6">
        <w:rPr>
          <w:rFonts w:ascii="Simplified Arabic" w:eastAsia="Simplified Arabic" w:hAnsi="Simplified Arabic" w:cs="Simplified Arabic"/>
          <w:color w:val="000000"/>
          <w:sz w:val="28"/>
          <w:szCs w:val="28"/>
          <w:rtl/>
        </w:rPr>
        <w:t>(الجري</w:t>
      </w:r>
      <w:r w:rsidRPr="00B55FA6">
        <w:rPr>
          <w:rFonts w:ascii="Simplified Arabic" w:eastAsia="Simplified Arabic" w:hAnsi="Simplified Arabic" w:cs="Simplified Arabic"/>
          <w:color w:val="000000"/>
          <w:sz w:val="28"/>
          <w:szCs w:val="28"/>
          <w:rtl/>
        </w:rPr>
        <w:t xml:space="preserve"> والتسلق والرفس ونط الحبل المتوازن وركوب الدراجة وفي نهاية هذه المرحلة يستطيع العوم "</w:t>
      </w:r>
      <w:r w:rsidR="003C26A5">
        <w:rPr>
          <w:rStyle w:val="a9"/>
          <w:rFonts w:ascii="Simplified Arabic" w:eastAsia="Simplified Arabic" w:hAnsi="Simplified Arabic" w:cs="Simplified Arabic"/>
          <w:color w:val="000000"/>
          <w:sz w:val="28"/>
          <w:szCs w:val="28"/>
          <w:rtl/>
        </w:rPr>
        <w:footnoteReference w:customMarkFollows="1" w:id="9"/>
        <w:t>(3)</w:t>
      </w:r>
      <w:r w:rsidRPr="00B55FA6">
        <w:rPr>
          <w:rFonts w:ascii="Simplified Arabic" w:eastAsia="Simplified Arabic" w:hAnsi="Simplified Arabic" w:cs="Simplified Arabic"/>
          <w:color w:val="000000"/>
          <w:sz w:val="28"/>
          <w:szCs w:val="28"/>
          <w:rtl/>
        </w:rPr>
        <w:t xml:space="preserve"> </w:t>
      </w:r>
    </w:p>
    <w:p w14:paraId="61164AE5" w14:textId="3316C486" w:rsidR="00965FA9" w:rsidRPr="008A73DC" w:rsidRDefault="0057343C" w:rsidP="00320FD9">
      <w:pPr>
        <w:tabs>
          <w:tab w:val="left" w:pos="-341"/>
        </w:tabs>
        <w:ind w:left="-625"/>
        <w:jc w:val="both"/>
        <w:rPr>
          <w:rFonts w:ascii="Simplified Arabic" w:eastAsia="Calibri" w:hAnsi="Simplified Arabic" w:cs="PT Simple Bold Ruled"/>
          <w:color w:val="FF0000"/>
          <w:sz w:val="32"/>
          <w:szCs w:val="32"/>
          <w:u w:val="single"/>
        </w:rPr>
      </w:pPr>
      <w:r w:rsidRPr="008A73DC">
        <w:rPr>
          <w:rFonts w:ascii="Simplified Arabic" w:eastAsia="Calibri" w:hAnsi="Simplified Arabic" w:cs="PT Simple Bold Ruled"/>
          <w:color w:val="FF0000"/>
          <w:sz w:val="32"/>
          <w:szCs w:val="32"/>
          <w:u w:val="single"/>
          <w:rtl/>
        </w:rPr>
        <w:t xml:space="preserve">ويشمل التطور الحركي الخصائص الآتية </w:t>
      </w:r>
      <w:r w:rsidR="00320FD9">
        <w:rPr>
          <w:rStyle w:val="a9"/>
          <w:rFonts w:ascii="Simplified Arabic" w:eastAsia="Calibri" w:hAnsi="Simplified Arabic" w:cs="PT Simple Bold Ruled"/>
          <w:color w:val="FF0000"/>
          <w:sz w:val="32"/>
          <w:szCs w:val="32"/>
          <w:u w:val="single"/>
          <w:rtl/>
        </w:rPr>
        <w:footnoteReference w:customMarkFollows="1" w:id="10"/>
        <w:t>(4)</w:t>
      </w:r>
      <w:r w:rsidRPr="008A73DC">
        <w:rPr>
          <w:rFonts w:ascii="Simplified Arabic" w:eastAsia="Calibri" w:hAnsi="Simplified Arabic" w:cs="PT Simple Bold Ruled"/>
          <w:color w:val="FF0000"/>
          <w:sz w:val="32"/>
          <w:szCs w:val="32"/>
          <w:u w:val="single"/>
        </w:rPr>
        <w:t xml:space="preserve"> </w:t>
      </w:r>
      <w:r w:rsidR="00320FD9">
        <w:rPr>
          <w:rFonts w:ascii="Simplified Arabic" w:eastAsia="Calibri" w:hAnsi="Simplified Arabic" w:cs="PT Simple Bold Ruled" w:hint="cs"/>
          <w:color w:val="FF0000"/>
          <w:sz w:val="32"/>
          <w:szCs w:val="32"/>
          <w:u w:val="single"/>
          <w:rtl/>
        </w:rPr>
        <w:t>.</w:t>
      </w:r>
    </w:p>
    <w:p w14:paraId="2F441679"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9C031A">
        <w:rPr>
          <w:rFonts w:asciiTheme="majorBidi" w:eastAsia="Simplified Arabic" w:hAnsiTheme="majorBidi" w:cstheme="majorBidi"/>
          <w:color w:val="000000"/>
          <w:sz w:val="28"/>
          <w:szCs w:val="28"/>
          <w:rtl/>
        </w:rPr>
        <w:t>1</w:t>
      </w:r>
      <w:r w:rsidRPr="00B55FA6">
        <w:rPr>
          <w:rFonts w:ascii="Simplified Arabic" w:eastAsia="Simplified Arabic" w:hAnsi="Simplified Arabic" w:cs="Simplified Arabic"/>
          <w:color w:val="000000"/>
          <w:sz w:val="28"/>
          <w:szCs w:val="28"/>
          <w:rtl/>
        </w:rPr>
        <w:t>- بطء زمن رد الفعل , وهناك صعوبة في كل من التوافق بين العين واليد والتوافق بين العين والقدم في بداية هذه الفترة , وتتحسن نهاية هذه الفترة .</w:t>
      </w:r>
    </w:p>
    <w:p w14:paraId="621EED48" w14:textId="112C5720" w:rsidR="00965FA9" w:rsidRPr="00B55FA6" w:rsidRDefault="0057343C" w:rsidP="001D0A8A">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2- اكتمال النمو لميكانيزمات الإدراك البصري والصفا</w:t>
      </w:r>
      <w:r w:rsidR="001D0A8A">
        <w:rPr>
          <w:rFonts w:ascii="Simplified Arabic" w:eastAsia="Simplified Arabic" w:hAnsi="Simplified Arabic" w:cs="Simplified Arabic"/>
          <w:color w:val="000000"/>
          <w:sz w:val="28"/>
          <w:szCs w:val="28"/>
          <w:rtl/>
        </w:rPr>
        <w:t>ت الإدراكية مثل</w:t>
      </w:r>
      <w:r w:rsidR="001D0A8A">
        <w:rPr>
          <w:rFonts w:ascii="Simplified Arabic" w:eastAsia="Simplified Arabic" w:hAnsi="Simplified Arabic" w:cs="Simplified Arabic" w:hint="cs"/>
          <w:color w:val="000000"/>
          <w:sz w:val="28"/>
          <w:szCs w:val="28"/>
          <w:rtl/>
        </w:rPr>
        <w:t xml:space="preserve"> </w:t>
      </w:r>
      <w:r w:rsidR="001D0A8A">
        <w:rPr>
          <w:rFonts w:ascii="Simplified Arabic" w:eastAsia="Simplified Arabic" w:hAnsi="Simplified Arabic" w:cs="Simplified Arabic"/>
          <w:color w:val="000000"/>
          <w:sz w:val="28"/>
          <w:szCs w:val="28"/>
          <w:rtl/>
        </w:rPr>
        <w:t>( إدراك الأشكال</w:t>
      </w:r>
      <w:r w:rsidR="001D0A8A">
        <w:rPr>
          <w:rFonts w:ascii="Simplified Arabic" w:eastAsia="Simplified Arabic" w:hAnsi="Simplified Arabic" w:cs="Simplified Arabic" w:hint="cs"/>
          <w:color w:val="000000"/>
          <w:sz w:val="28"/>
          <w:szCs w:val="28"/>
          <w:rtl/>
        </w:rPr>
        <w:t>،</w:t>
      </w:r>
      <w:r w:rsidRPr="00B55FA6">
        <w:rPr>
          <w:rFonts w:ascii="Simplified Arabic" w:eastAsia="Simplified Arabic" w:hAnsi="Simplified Arabic" w:cs="Simplified Arabic"/>
          <w:color w:val="000000"/>
          <w:sz w:val="28"/>
          <w:szCs w:val="28"/>
          <w:rtl/>
        </w:rPr>
        <w:t xml:space="preserve"> سرعة الرؤيا </w:t>
      </w:r>
      <w:r w:rsidR="001D0A8A">
        <w:rPr>
          <w:rFonts w:ascii="Simplified Arabic" w:eastAsia="Simplified Arabic" w:hAnsi="Simplified Arabic" w:cs="Simplified Arabic" w:hint="cs"/>
          <w:color w:val="000000"/>
          <w:sz w:val="28"/>
          <w:szCs w:val="28"/>
          <w:rtl/>
        </w:rPr>
        <w:t>،</w:t>
      </w:r>
      <w:r w:rsidR="001D0A8A">
        <w:rPr>
          <w:rFonts w:ascii="Simplified Arabic" w:eastAsia="Simplified Arabic" w:hAnsi="Simplified Arabic" w:cs="Simplified Arabic"/>
          <w:color w:val="000000"/>
          <w:sz w:val="28"/>
          <w:szCs w:val="28"/>
          <w:rtl/>
        </w:rPr>
        <w:t>الثبات الإدراكي</w:t>
      </w:r>
      <w:r w:rsidR="001D0A8A">
        <w:rPr>
          <w:rFonts w:ascii="Simplified Arabic" w:eastAsia="Simplified Arabic" w:hAnsi="Simplified Arabic" w:cs="Simplified Arabic" w:hint="cs"/>
          <w:color w:val="000000"/>
          <w:sz w:val="28"/>
          <w:szCs w:val="28"/>
          <w:rtl/>
        </w:rPr>
        <w:t>،</w:t>
      </w:r>
      <w:r w:rsidRPr="00B55FA6">
        <w:rPr>
          <w:rFonts w:ascii="Simplified Arabic" w:eastAsia="Simplified Arabic" w:hAnsi="Simplified Arabic" w:cs="Simplified Arabic"/>
          <w:color w:val="000000"/>
          <w:sz w:val="28"/>
          <w:szCs w:val="28"/>
          <w:rtl/>
        </w:rPr>
        <w:t xml:space="preserve"> العلاقات المكانية ) .</w:t>
      </w:r>
    </w:p>
    <w:p w14:paraId="5781CE61"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3- يستطيع الطفل أداء القدرات الحركية الأساسية مع بداية هذه المرحلة وكذلك القدرات الحركية الانتقالية تتطور بحيث يستطيع الطفل أداء أنماط حركية بدرجة جيدة ومن ذلك على سبيل المثال ( العدو السريع , التزحلق , الوثب , التسلق ... الخ ) .</w:t>
      </w:r>
    </w:p>
    <w:p w14:paraId="29D7364E" w14:textId="77777777"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4- تطور المهارات الحركية الأساسية على النحو الذي يسمح بالمشاركة في اللعب بنجاح وفعالية .</w:t>
      </w:r>
    </w:p>
    <w:p w14:paraId="404B2AB9" w14:textId="46FF523D" w:rsidR="00965FA9" w:rsidRPr="00B55FA6" w:rsidRDefault="0057343C">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t>5 – تطور بطيء في أداء المهارات التي تتطلب استخ</w:t>
      </w:r>
      <w:r w:rsidR="001D0A8A">
        <w:rPr>
          <w:rFonts w:ascii="Simplified Arabic" w:eastAsia="Simplified Arabic" w:hAnsi="Simplified Arabic" w:cs="Simplified Arabic"/>
          <w:color w:val="000000"/>
          <w:sz w:val="28"/>
          <w:szCs w:val="28"/>
          <w:rtl/>
        </w:rPr>
        <w:t>دام العينين والأطراف مثل المسك</w:t>
      </w:r>
      <w:r w:rsidR="001D0A8A">
        <w:rPr>
          <w:rFonts w:ascii="Simplified Arabic" w:eastAsia="Simplified Arabic" w:hAnsi="Simplified Arabic" w:cs="Simplified Arabic" w:hint="cs"/>
          <w:color w:val="000000"/>
          <w:sz w:val="28"/>
          <w:szCs w:val="28"/>
          <w:rtl/>
        </w:rPr>
        <w:t>،</w:t>
      </w:r>
      <w:r w:rsidR="001D0A8A">
        <w:rPr>
          <w:rFonts w:ascii="Simplified Arabic" w:eastAsia="Simplified Arabic" w:hAnsi="Simplified Arabic" w:cs="Simplified Arabic"/>
          <w:color w:val="000000"/>
          <w:sz w:val="28"/>
          <w:szCs w:val="28"/>
          <w:rtl/>
        </w:rPr>
        <w:t xml:space="preserve"> الركل</w:t>
      </w:r>
      <w:r w:rsidR="001D0A8A">
        <w:rPr>
          <w:rFonts w:ascii="Simplified Arabic" w:eastAsia="Simplified Arabic" w:hAnsi="Simplified Arabic" w:cs="Simplified Arabic" w:hint="cs"/>
          <w:color w:val="000000"/>
          <w:sz w:val="28"/>
          <w:szCs w:val="28"/>
          <w:rtl/>
        </w:rPr>
        <w:t>،</w:t>
      </w:r>
      <w:r w:rsidR="001D0A8A">
        <w:rPr>
          <w:rFonts w:ascii="Simplified Arabic" w:eastAsia="Simplified Arabic" w:hAnsi="Simplified Arabic" w:cs="Simplified Arabic"/>
          <w:color w:val="000000"/>
          <w:sz w:val="28"/>
          <w:szCs w:val="28"/>
          <w:rtl/>
        </w:rPr>
        <w:t xml:space="preserve"> الرمي</w:t>
      </w:r>
      <w:r w:rsidRPr="00B55FA6">
        <w:rPr>
          <w:rFonts w:ascii="Simplified Arabic" w:eastAsia="Simplified Arabic" w:hAnsi="Simplified Arabic" w:cs="Simplified Arabic"/>
          <w:color w:val="000000"/>
          <w:sz w:val="28"/>
          <w:szCs w:val="28"/>
          <w:rtl/>
        </w:rPr>
        <w:t>... الخ , لذلك تحتاج هذه المهارات ممارسة من قبل الطفل حتى يتمكن من أدائها بدقة .</w:t>
      </w:r>
    </w:p>
    <w:p w14:paraId="135C3ED8" w14:textId="7688A9A4" w:rsidR="009C031A" w:rsidRPr="001D0A8A" w:rsidRDefault="0057343C" w:rsidP="001D0A8A">
      <w:pPr>
        <w:tabs>
          <w:tab w:val="left" w:pos="-341"/>
        </w:tabs>
        <w:ind w:left="-625"/>
        <w:jc w:val="both"/>
        <w:rPr>
          <w:rFonts w:ascii="Simplified Arabic" w:eastAsia="Simplified Arabic" w:hAnsi="Simplified Arabic" w:cs="Simplified Arabic"/>
          <w:color w:val="000000"/>
          <w:sz w:val="28"/>
          <w:szCs w:val="28"/>
        </w:rPr>
      </w:pPr>
      <w:r w:rsidRPr="00B55FA6">
        <w:rPr>
          <w:rFonts w:ascii="Simplified Arabic" w:eastAsia="Simplified Arabic" w:hAnsi="Simplified Arabic" w:cs="Simplified Arabic"/>
          <w:color w:val="000000"/>
          <w:sz w:val="28"/>
          <w:szCs w:val="28"/>
          <w:rtl/>
        </w:rPr>
        <w:lastRenderedPageBreak/>
        <w:t xml:space="preserve">6- تعد هذه الفترة انتقالية من مرحلة صقل القدرات الحركية الأساسية إلى مرحلة تأسيس فترة المهارات الحركية الانتقالية التمهيدية للألعاب والمهارات </w:t>
      </w:r>
      <w:r w:rsidR="009C031A" w:rsidRPr="00B55FA6">
        <w:rPr>
          <w:rFonts w:ascii="Simplified Arabic" w:eastAsia="Simplified Arabic" w:hAnsi="Simplified Arabic" w:cs="Simplified Arabic"/>
          <w:color w:val="000000"/>
          <w:sz w:val="28"/>
          <w:szCs w:val="28"/>
          <w:rtl/>
        </w:rPr>
        <w:t>الرياضية.</w:t>
      </w:r>
    </w:p>
    <w:p w14:paraId="4D6D617D" w14:textId="4A8E94BA" w:rsidR="00965FA9" w:rsidRPr="008A73DC" w:rsidRDefault="0057343C">
      <w:pPr>
        <w:tabs>
          <w:tab w:val="left" w:pos="-341"/>
        </w:tabs>
        <w:ind w:left="-625"/>
        <w:jc w:val="both"/>
        <w:rPr>
          <w:rFonts w:ascii="Simplified Arabic" w:eastAsia="Calibri" w:hAnsi="Simplified Arabic" w:cs="PT Simple Bold Ruled"/>
          <w:color w:val="FF0000"/>
          <w:sz w:val="32"/>
          <w:szCs w:val="32"/>
          <w:u w:val="single"/>
        </w:rPr>
      </w:pPr>
      <w:r w:rsidRPr="008A73DC">
        <w:rPr>
          <w:rFonts w:ascii="Simplified Arabic" w:eastAsia="Calibri" w:hAnsi="Simplified Arabic" w:cs="PT Simple Bold Ruled"/>
          <w:color w:val="FF0000"/>
          <w:sz w:val="32"/>
          <w:szCs w:val="32"/>
          <w:u w:val="single"/>
          <w:rtl/>
        </w:rPr>
        <w:t xml:space="preserve">النمو </w:t>
      </w:r>
      <w:r w:rsidR="00FE6485" w:rsidRPr="008A73DC">
        <w:rPr>
          <w:rFonts w:ascii="Simplified Arabic" w:eastAsia="Calibri" w:hAnsi="Simplified Arabic" w:cs="PT Simple Bold Ruled" w:hint="cs"/>
          <w:color w:val="FF0000"/>
          <w:sz w:val="32"/>
          <w:szCs w:val="32"/>
          <w:u w:val="single"/>
          <w:rtl/>
        </w:rPr>
        <w:t>العقلي:</w:t>
      </w:r>
      <w:r w:rsidRPr="008A73DC">
        <w:rPr>
          <w:rFonts w:ascii="Simplified Arabic" w:eastAsia="Calibri" w:hAnsi="Simplified Arabic" w:cs="PT Simple Bold Ruled"/>
          <w:color w:val="FF0000"/>
          <w:sz w:val="32"/>
          <w:szCs w:val="32"/>
          <w:u w:val="single"/>
        </w:rPr>
        <w:t xml:space="preserve"> </w:t>
      </w:r>
    </w:p>
    <w:p w14:paraId="7841D35F" w14:textId="4DC15F33" w:rsidR="00965FA9" w:rsidRPr="001D0A8A" w:rsidRDefault="0057343C" w:rsidP="001D0A8A">
      <w:pPr>
        <w:tabs>
          <w:tab w:val="left" w:pos="-341"/>
        </w:tabs>
        <w:ind w:left="-625"/>
        <w:jc w:val="both"/>
        <w:rPr>
          <w:rFonts w:ascii="Simplified Arabic" w:eastAsia="Simplified Arabic" w:hAnsi="Simplified Arabic" w:cs="Simplified Arabic"/>
          <w:color w:val="000000"/>
          <w:sz w:val="28"/>
          <w:szCs w:val="28"/>
          <w:rtl/>
        </w:rPr>
      </w:pPr>
      <w:r w:rsidRPr="009C031A">
        <w:rPr>
          <w:rFonts w:asciiTheme="majorBidi" w:eastAsia="Simplified Arabic" w:hAnsiTheme="majorBidi" w:cstheme="majorBidi"/>
          <w:color w:val="000000"/>
          <w:sz w:val="28"/>
          <w:szCs w:val="28"/>
          <w:rtl/>
        </w:rPr>
        <w:t xml:space="preserve">  </w:t>
      </w:r>
      <w:r w:rsidRPr="001D0A8A">
        <w:rPr>
          <w:rFonts w:ascii="Simplified Arabic" w:eastAsia="Simplified Arabic" w:hAnsi="Simplified Arabic" w:cs="Simplified Arabic"/>
          <w:color w:val="000000"/>
          <w:sz w:val="28"/>
          <w:szCs w:val="28"/>
          <w:rtl/>
        </w:rPr>
        <w:t xml:space="preserve"> " يري العلماء أن طفل هذه المرحلة تبدأ لديه كل القوى العقلية من تذكر وتفكير وانتباه خاصة في سن التاسعة </w:t>
      </w:r>
      <w:r w:rsidR="009C031A" w:rsidRPr="001D0A8A">
        <w:rPr>
          <w:rFonts w:ascii="Simplified Arabic" w:eastAsia="Simplified Arabic" w:hAnsi="Simplified Arabic" w:cs="Simplified Arabic"/>
          <w:color w:val="000000"/>
          <w:sz w:val="28"/>
          <w:szCs w:val="28"/>
          <w:rtl/>
        </w:rPr>
        <w:t>بالنمو،</w:t>
      </w:r>
      <w:r w:rsidRPr="001D0A8A">
        <w:rPr>
          <w:rFonts w:ascii="Simplified Arabic" w:eastAsia="Simplified Arabic" w:hAnsi="Simplified Arabic" w:cs="Simplified Arabic"/>
          <w:color w:val="000000"/>
          <w:sz w:val="28"/>
          <w:szCs w:val="28"/>
          <w:rtl/>
        </w:rPr>
        <w:t xml:space="preserve"> ويزداد لدى الطفل ميل إلى حب الاستطلاع واستكشاف كل ما </w:t>
      </w:r>
      <w:r w:rsidR="009C031A" w:rsidRPr="001D0A8A">
        <w:rPr>
          <w:rFonts w:ascii="Simplified Arabic" w:eastAsia="Simplified Arabic" w:hAnsi="Simplified Arabic" w:cs="Simplified Arabic"/>
          <w:color w:val="000000"/>
          <w:sz w:val="28"/>
          <w:szCs w:val="28"/>
          <w:rtl/>
        </w:rPr>
        <w:t>حوله،</w:t>
      </w:r>
      <w:r w:rsidRPr="001D0A8A">
        <w:rPr>
          <w:rFonts w:ascii="Simplified Arabic" w:eastAsia="Simplified Arabic" w:hAnsi="Simplified Arabic" w:cs="Simplified Arabic"/>
          <w:color w:val="000000"/>
          <w:sz w:val="28"/>
          <w:szCs w:val="28"/>
          <w:rtl/>
        </w:rPr>
        <w:t xml:space="preserve"> ومن ثم يتسم تفكيره بالمنطقية </w:t>
      </w:r>
      <w:r w:rsidR="009C031A" w:rsidRPr="001D0A8A">
        <w:rPr>
          <w:rFonts w:ascii="Simplified Arabic" w:eastAsia="Simplified Arabic" w:hAnsi="Simplified Arabic" w:cs="Simplified Arabic"/>
          <w:color w:val="000000"/>
          <w:sz w:val="28"/>
          <w:szCs w:val="28"/>
          <w:rtl/>
        </w:rPr>
        <w:t>والموضوعية،</w:t>
      </w:r>
      <w:r w:rsidRPr="001D0A8A">
        <w:rPr>
          <w:rFonts w:ascii="Simplified Arabic" w:eastAsia="Simplified Arabic" w:hAnsi="Simplified Arabic" w:cs="Simplified Arabic"/>
          <w:color w:val="000000"/>
          <w:sz w:val="28"/>
          <w:szCs w:val="28"/>
          <w:rtl/>
        </w:rPr>
        <w:t xml:space="preserve"> والبعد عن المحورية الذاتية في </w:t>
      </w:r>
      <w:r w:rsidR="009C031A" w:rsidRPr="001D0A8A">
        <w:rPr>
          <w:rFonts w:ascii="Simplified Arabic" w:eastAsia="Simplified Arabic" w:hAnsi="Simplified Arabic" w:cs="Simplified Arabic"/>
          <w:color w:val="000000"/>
          <w:sz w:val="28"/>
          <w:szCs w:val="28"/>
          <w:rtl/>
        </w:rPr>
        <w:t>التفكير،</w:t>
      </w:r>
      <w:r w:rsidRPr="001D0A8A">
        <w:rPr>
          <w:rFonts w:ascii="Simplified Arabic" w:eastAsia="Simplified Arabic" w:hAnsi="Simplified Arabic" w:cs="Simplified Arabic"/>
          <w:color w:val="000000"/>
          <w:sz w:val="28"/>
          <w:szCs w:val="28"/>
          <w:rtl/>
        </w:rPr>
        <w:t xml:space="preserve"> وهو ما يقصد به بياجيه مرحلة العمليات العيانية – (تعتمد على العين) – الحسية (الحواس الأخرى</w:t>
      </w:r>
      <w:r w:rsidR="009C031A" w:rsidRPr="001D0A8A">
        <w:rPr>
          <w:rFonts w:ascii="Simplified Arabic" w:eastAsia="Simplified Arabic" w:hAnsi="Simplified Arabic" w:cs="Simplified Arabic"/>
          <w:color w:val="000000"/>
          <w:sz w:val="28"/>
          <w:szCs w:val="28"/>
          <w:rtl/>
        </w:rPr>
        <w:t>)،</w:t>
      </w:r>
      <w:r w:rsidRPr="001D0A8A">
        <w:rPr>
          <w:rFonts w:ascii="Simplified Arabic" w:eastAsia="Simplified Arabic" w:hAnsi="Simplified Arabic" w:cs="Simplified Arabic"/>
          <w:color w:val="000000"/>
          <w:sz w:val="28"/>
          <w:szCs w:val="28"/>
          <w:rtl/>
        </w:rPr>
        <w:t xml:space="preserve"> </w:t>
      </w:r>
      <w:r w:rsidR="009C031A" w:rsidRPr="001D0A8A">
        <w:rPr>
          <w:rFonts w:ascii="Simplified Arabic" w:eastAsia="Simplified Arabic" w:hAnsi="Simplified Arabic" w:cs="Simplified Arabic"/>
          <w:color w:val="000000"/>
          <w:sz w:val="28"/>
          <w:szCs w:val="28"/>
          <w:rtl/>
        </w:rPr>
        <w:t>وبعبارة</w:t>
      </w:r>
      <w:r w:rsidRPr="001D0A8A">
        <w:rPr>
          <w:rFonts w:ascii="Simplified Arabic" w:eastAsia="Simplified Arabic" w:hAnsi="Simplified Arabic" w:cs="Simplified Arabic"/>
          <w:color w:val="000000"/>
          <w:sz w:val="28"/>
          <w:szCs w:val="28"/>
          <w:rtl/>
        </w:rPr>
        <w:t xml:space="preserve"> أخري كل ما تقع عليه عين الطفل </w:t>
      </w:r>
      <w:r w:rsidR="00FE6485" w:rsidRPr="001D0A8A">
        <w:rPr>
          <w:rFonts w:ascii="Simplified Arabic" w:eastAsia="Simplified Arabic" w:hAnsi="Simplified Arabic" w:cs="Simplified Arabic"/>
          <w:color w:val="000000"/>
          <w:sz w:val="28"/>
          <w:szCs w:val="28"/>
          <w:rtl/>
        </w:rPr>
        <w:t>وحواسه</w:t>
      </w:r>
      <w:r w:rsidRPr="001D0A8A">
        <w:rPr>
          <w:rFonts w:ascii="Simplified Arabic" w:eastAsia="Simplified Arabic" w:hAnsi="Simplified Arabic" w:cs="Simplified Arabic"/>
          <w:color w:val="000000"/>
          <w:sz w:val="28"/>
          <w:szCs w:val="28"/>
          <w:rtl/>
        </w:rPr>
        <w:t xml:space="preserve"> في مجال خبرته المباشرة في حياته كل </w:t>
      </w:r>
      <w:r w:rsidR="009C031A" w:rsidRPr="001D0A8A">
        <w:rPr>
          <w:rFonts w:ascii="Simplified Arabic" w:eastAsia="Simplified Arabic" w:hAnsi="Simplified Arabic" w:cs="Simplified Arabic"/>
          <w:color w:val="000000"/>
          <w:sz w:val="28"/>
          <w:szCs w:val="28"/>
          <w:rtl/>
        </w:rPr>
        <w:t>يوم،</w:t>
      </w:r>
      <w:r w:rsidRPr="001D0A8A">
        <w:rPr>
          <w:rFonts w:ascii="Simplified Arabic" w:eastAsia="Simplified Arabic" w:hAnsi="Simplified Arabic" w:cs="Simplified Arabic"/>
          <w:color w:val="000000"/>
          <w:sz w:val="28"/>
          <w:szCs w:val="28"/>
          <w:rtl/>
        </w:rPr>
        <w:t xml:space="preserve"> أي يفكر فيما هو عيني </w:t>
      </w:r>
      <w:r w:rsidR="009C031A" w:rsidRPr="001D0A8A">
        <w:rPr>
          <w:rFonts w:ascii="Simplified Arabic" w:eastAsia="Simplified Arabic" w:hAnsi="Simplified Arabic" w:cs="Simplified Arabic"/>
          <w:color w:val="000000"/>
          <w:sz w:val="28"/>
          <w:szCs w:val="28"/>
          <w:rtl/>
        </w:rPr>
        <w:t>ومحسوس</w:t>
      </w:r>
      <w:r w:rsidRPr="001D0A8A">
        <w:rPr>
          <w:rFonts w:ascii="Simplified Arabic" w:eastAsia="Simplified Arabic" w:hAnsi="Simplified Arabic" w:cs="Simplified Arabic"/>
          <w:color w:val="000000"/>
          <w:sz w:val="28"/>
          <w:szCs w:val="28"/>
          <w:rtl/>
        </w:rPr>
        <w:t xml:space="preserve"> </w:t>
      </w:r>
      <w:r w:rsidR="00FE6485" w:rsidRPr="001D0A8A">
        <w:rPr>
          <w:rFonts w:ascii="Simplified Arabic" w:eastAsia="Simplified Arabic" w:hAnsi="Simplified Arabic" w:cs="Simplified Arabic"/>
          <w:color w:val="000000"/>
          <w:sz w:val="28"/>
          <w:szCs w:val="28"/>
          <w:rtl/>
        </w:rPr>
        <w:t>وغير</w:t>
      </w:r>
      <w:r w:rsidRPr="001D0A8A">
        <w:rPr>
          <w:rFonts w:ascii="Simplified Arabic" w:eastAsia="Simplified Arabic" w:hAnsi="Simplified Arabic" w:cs="Simplified Arabic"/>
          <w:color w:val="000000"/>
          <w:sz w:val="28"/>
          <w:szCs w:val="28"/>
          <w:rtl/>
        </w:rPr>
        <w:t xml:space="preserve"> مجرد "</w:t>
      </w:r>
      <w:r w:rsidR="001D0A8A">
        <w:rPr>
          <w:rStyle w:val="a9"/>
          <w:rFonts w:ascii="Simplified Arabic" w:eastAsia="Simplified Arabic" w:hAnsi="Simplified Arabic" w:cs="Simplified Arabic"/>
          <w:color w:val="000000"/>
          <w:sz w:val="28"/>
          <w:szCs w:val="28"/>
          <w:rtl/>
        </w:rPr>
        <w:footnoteReference w:customMarkFollows="1" w:id="11"/>
        <w:t>(1)</w:t>
      </w:r>
      <w:r w:rsidRPr="001D0A8A">
        <w:rPr>
          <w:rFonts w:ascii="Simplified Arabic" w:eastAsia="Simplified Arabic" w:hAnsi="Simplified Arabic" w:cs="Simplified Arabic"/>
          <w:color w:val="000000"/>
          <w:sz w:val="28"/>
          <w:szCs w:val="28"/>
          <w:rtl/>
        </w:rPr>
        <w:t xml:space="preserve"> </w:t>
      </w:r>
    </w:p>
    <w:p w14:paraId="1056D0FC" w14:textId="4576492B" w:rsidR="00965FA9" w:rsidRPr="001D0A8A" w:rsidRDefault="0057343C" w:rsidP="001D0A8A">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 xml:space="preserve">ومن خصائص النمو العقلي </w:t>
      </w:r>
      <w:r w:rsidR="009C031A" w:rsidRPr="001D0A8A">
        <w:rPr>
          <w:rFonts w:ascii="Simplified Arabic" w:eastAsia="Simplified Arabic" w:hAnsi="Simplified Arabic" w:cs="Simplified Arabic"/>
          <w:color w:val="000000"/>
          <w:sz w:val="28"/>
          <w:szCs w:val="28"/>
          <w:rtl/>
        </w:rPr>
        <w:t>(المعرفي)</w:t>
      </w:r>
      <w:r w:rsidRPr="001D0A8A">
        <w:rPr>
          <w:rFonts w:ascii="Simplified Arabic" w:eastAsia="Simplified Arabic" w:hAnsi="Simplified Arabic" w:cs="Simplified Arabic"/>
          <w:color w:val="000000"/>
          <w:sz w:val="28"/>
          <w:szCs w:val="28"/>
          <w:rtl/>
        </w:rPr>
        <w:t xml:space="preserve"> خلال هذه المرحلة الأتي</w:t>
      </w:r>
      <w:r w:rsidR="001D0A8A">
        <w:rPr>
          <w:rStyle w:val="a9"/>
          <w:rFonts w:ascii="Simplified Arabic" w:eastAsia="Simplified Arabic" w:hAnsi="Simplified Arabic" w:cs="Simplified Arabic"/>
          <w:color w:val="000000"/>
          <w:sz w:val="28"/>
          <w:szCs w:val="28"/>
          <w:rtl/>
        </w:rPr>
        <w:footnoteReference w:customMarkFollows="1" w:id="12"/>
        <w:t>(2)</w:t>
      </w:r>
      <w:r w:rsidRPr="001D0A8A">
        <w:rPr>
          <w:rFonts w:ascii="Simplified Arabic" w:eastAsia="Simplified Arabic" w:hAnsi="Simplified Arabic" w:cs="Simplified Arabic"/>
          <w:color w:val="000000"/>
          <w:sz w:val="28"/>
          <w:szCs w:val="28"/>
          <w:rtl/>
        </w:rPr>
        <w:t xml:space="preserve"> </w:t>
      </w:r>
    </w:p>
    <w:p w14:paraId="6D9C158E" w14:textId="77777777" w:rsidR="00965FA9" w:rsidRPr="001D0A8A" w:rsidRDefault="0057343C">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1- يتميز مجال الانتباه بالمدى القصير خلال هذه الفترة ثم يطو</w:t>
      </w:r>
      <w:r w:rsidR="00827200" w:rsidRPr="001D0A8A">
        <w:rPr>
          <w:rFonts w:ascii="Simplified Arabic" w:eastAsia="Simplified Arabic" w:hAnsi="Simplified Arabic" w:cs="Simplified Arabic"/>
          <w:color w:val="000000"/>
          <w:sz w:val="28"/>
          <w:szCs w:val="28"/>
          <w:rtl/>
        </w:rPr>
        <w:t>ل تدريجياً في نهاية هذه المرحلة</w:t>
      </w:r>
      <w:r w:rsidRPr="001D0A8A">
        <w:rPr>
          <w:rFonts w:ascii="Simplified Arabic" w:eastAsia="Simplified Arabic" w:hAnsi="Simplified Arabic" w:cs="Simplified Arabic"/>
          <w:color w:val="000000"/>
          <w:sz w:val="28"/>
          <w:szCs w:val="28"/>
          <w:rtl/>
        </w:rPr>
        <w:t>.</w:t>
      </w:r>
    </w:p>
    <w:p w14:paraId="17F3E9C4" w14:textId="77777777" w:rsidR="00965FA9" w:rsidRPr="001D0A8A" w:rsidRDefault="0057343C">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2- زيادة رغبة الأطفال في التعلم ولكنهم يحتاجون إلى المساعدة والإرشاد في اتخاذ القرار.</w:t>
      </w:r>
    </w:p>
    <w:p w14:paraId="035BBD61" w14:textId="77777777" w:rsidR="00965FA9" w:rsidRPr="001D0A8A" w:rsidRDefault="0057343C">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3- تتحسن مقدرة الطفل على التخيل والابتكار .</w:t>
      </w:r>
    </w:p>
    <w:p w14:paraId="717CD60D" w14:textId="77777777" w:rsidR="00965FA9" w:rsidRPr="001D0A8A" w:rsidRDefault="0057343C">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4- في بداية هذه المرحلة لا يستطيع الطفل القدرة على التفكير المجرد بينما يستطيع التعامل مع المواقف العينية , وفي نهاية هذه المرحلة تشهد مزيد من القدرات المعرفية للتعامل مع الأشياء المجردة .</w:t>
      </w:r>
    </w:p>
    <w:p w14:paraId="1589917D" w14:textId="74AB8D34" w:rsidR="008A73DC" w:rsidRPr="001D0A8A" w:rsidRDefault="0057343C" w:rsidP="001D0A8A">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5- زيادة رغبة وتطلع الطفل لمعرف</w:t>
      </w:r>
      <w:r w:rsidR="001D0A8A">
        <w:rPr>
          <w:rFonts w:ascii="Simplified Arabic" w:eastAsia="Simplified Arabic" w:hAnsi="Simplified Arabic" w:cs="Simplified Arabic"/>
          <w:color w:val="000000"/>
          <w:sz w:val="28"/>
          <w:szCs w:val="28"/>
          <w:rtl/>
        </w:rPr>
        <w:t xml:space="preserve">ة الإجابة عن السؤال : لماذا ؟ </w:t>
      </w:r>
      <w:r w:rsidRPr="001D0A8A">
        <w:rPr>
          <w:rFonts w:ascii="Simplified Arabic" w:eastAsia="Simplified Arabic" w:hAnsi="Simplified Arabic" w:cs="Simplified Arabic"/>
          <w:color w:val="000000"/>
          <w:sz w:val="28"/>
          <w:szCs w:val="28"/>
          <w:rtl/>
        </w:rPr>
        <w:t xml:space="preserve"> </w:t>
      </w:r>
    </w:p>
    <w:p w14:paraId="599F15AA" w14:textId="27AE4894" w:rsidR="00965FA9" w:rsidRPr="008A73DC" w:rsidRDefault="0057343C">
      <w:pPr>
        <w:tabs>
          <w:tab w:val="left" w:pos="-341"/>
        </w:tabs>
        <w:ind w:left="-625"/>
        <w:jc w:val="both"/>
        <w:rPr>
          <w:rFonts w:ascii="Simplified Arabic" w:eastAsia="Calibri" w:hAnsi="Simplified Arabic" w:cs="PT Simple Bold Ruled"/>
          <w:color w:val="FF0000"/>
          <w:sz w:val="32"/>
          <w:szCs w:val="32"/>
          <w:u w:val="single"/>
        </w:rPr>
      </w:pPr>
      <w:r w:rsidRPr="008A73DC">
        <w:rPr>
          <w:rFonts w:ascii="Simplified Arabic" w:eastAsia="Calibri" w:hAnsi="Simplified Arabic" w:cs="PT Simple Bold Ruled"/>
          <w:color w:val="FF0000"/>
          <w:sz w:val="32"/>
          <w:szCs w:val="32"/>
          <w:u w:val="single"/>
          <w:rtl/>
        </w:rPr>
        <w:t xml:space="preserve"> الخصائص المزاجية </w:t>
      </w:r>
      <w:r w:rsidR="00DB5066" w:rsidRPr="008A73DC">
        <w:rPr>
          <w:rFonts w:ascii="Simplified Arabic" w:eastAsia="Calibri" w:hAnsi="Simplified Arabic" w:cs="PT Simple Bold Ruled" w:hint="cs"/>
          <w:color w:val="FF0000"/>
          <w:sz w:val="32"/>
          <w:szCs w:val="32"/>
          <w:u w:val="single"/>
          <w:rtl/>
        </w:rPr>
        <w:t>والانفعالية:</w:t>
      </w:r>
    </w:p>
    <w:p w14:paraId="470F0FDF" w14:textId="79C22B93" w:rsidR="00965FA9" w:rsidRPr="001D0A8A" w:rsidRDefault="0057343C" w:rsidP="00B84539">
      <w:pPr>
        <w:tabs>
          <w:tab w:val="left" w:pos="-341"/>
        </w:tabs>
        <w:ind w:left="-625"/>
        <w:jc w:val="both"/>
        <w:rPr>
          <w:rFonts w:ascii="Simplified Arabic" w:eastAsia="Simplified Arabic" w:hAnsi="Simplified Arabic" w:cs="Simplified Arabic"/>
          <w:color w:val="000000"/>
          <w:sz w:val="28"/>
          <w:szCs w:val="28"/>
          <w:rtl/>
        </w:rPr>
      </w:pPr>
      <w:r w:rsidRPr="001D0A8A">
        <w:rPr>
          <w:rFonts w:ascii="Simplified Arabic" w:eastAsia="Simplified Arabic" w:hAnsi="Simplified Arabic" w:cs="Simplified Arabic"/>
          <w:color w:val="000000"/>
          <w:sz w:val="28"/>
          <w:szCs w:val="28"/>
          <w:rtl/>
        </w:rPr>
        <w:t>يمتاز الطفل خلال هذه المرحلة بالخصائص المزاجية والانفعالية الآتية</w:t>
      </w:r>
      <w:r w:rsidR="001D0A8A">
        <w:rPr>
          <w:rStyle w:val="a9"/>
          <w:rFonts w:ascii="Simplified Arabic" w:eastAsia="Simplified Arabic" w:hAnsi="Simplified Arabic" w:cs="Simplified Arabic"/>
          <w:color w:val="000000"/>
          <w:sz w:val="28"/>
          <w:szCs w:val="28"/>
          <w:rtl/>
        </w:rPr>
        <w:footnoteReference w:customMarkFollows="1" w:id="13"/>
        <w:t>(3)</w:t>
      </w:r>
      <w:r w:rsidRPr="001D0A8A">
        <w:rPr>
          <w:rFonts w:ascii="Simplified Arabic" w:eastAsia="Simplified Arabic" w:hAnsi="Simplified Arabic" w:cs="Simplified Arabic"/>
          <w:color w:val="000000"/>
          <w:sz w:val="28"/>
          <w:szCs w:val="28"/>
          <w:rtl/>
        </w:rPr>
        <w:t xml:space="preserve">  </w:t>
      </w:r>
    </w:p>
    <w:p w14:paraId="27E0B42E" w14:textId="321D062B" w:rsidR="00965FA9" w:rsidRPr="001D0A8A" w:rsidRDefault="0057343C">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 xml:space="preserve">1- يزداد نمو الطفل الاجتماعي والوجداني زيادة كبيرة في هذه </w:t>
      </w:r>
      <w:r w:rsidR="009C031A" w:rsidRPr="001D0A8A">
        <w:rPr>
          <w:rFonts w:ascii="Simplified Arabic" w:eastAsia="Simplified Arabic" w:hAnsi="Simplified Arabic" w:cs="Simplified Arabic"/>
          <w:color w:val="000000"/>
          <w:sz w:val="28"/>
          <w:szCs w:val="28"/>
          <w:rtl/>
        </w:rPr>
        <w:t>المرحلة،</w:t>
      </w:r>
      <w:r w:rsidRPr="001D0A8A">
        <w:rPr>
          <w:rFonts w:ascii="Simplified Arabic" w:eastAsia="Simplified Arabic" w:hAnsi="Simplified Arabic" w:cs="Simplified Arabic"/>
          <w:color w:val="000000"/>
          <w:sz w:val="28"/>
          <w:szCs w:val="28"/>
          <w:rtl/>
        </w:rPr>
        <w:t xml:space="preserve"> وتقل حدة الانفعالات وتزاد سيطرته </w:t>
      </w:r>
      <w:r w:rsidR="009C031A" w:rsidRPr="001D0A8A">
        <w:rPr>
          <w:rFonts w:ascii="Simplified Arabic" w:eastAsia="Simplified Arabic" w:hAnsi="Simplified Arabic" w:cs="Simplified Arabic"/>
          <w:color w:val="000000"/>
          <w:sz w:val="28"/>
          <w:szCs w:val="28"/>
          <w:rtl/>
        </w:rPr>
        <w:t>عليها،</w:t>
      </w:r>
      <w:r w:rsidRPr="001D0A8A">
        <w:rPr>
          <w:rFonts w:ascii="Simplified Arabic" w:eastAsia="Simplified Arabic" w:hAnsi="Simplified Arabic" w:cs="Simplified Arabic"/>
          <w:color w:val="000000"/>
          <w:sz w:val="28"/>
          <w:szCs w:val="28"/>
          <w:rtl/>
        </w:rPr>
        <w:t xml:space="preserve"> وتمتاز هذه المرحلة بالثبات والاستقرار </w:t>
      </w:r>
      <w:r w:rsidR="009C031A" w:rsidRPr="001D0A8A">
        <w:rPr>
          <w:rFonts w:ascii="Simplified Arabic" w:eastAsia="Simplified Arabic" w:hAnsi="Simplified Arabic" w:cs="Simplified Arabic"/>
          <w:color w:val="000000"/>
          <w:sz w:val="28"/>
          <w:szCs w:val="28"/>
          <w:rtl/>
        </w:rPr>
        <w:t>النفسي.</w:t>
      </w:r>
    </w:p>
    <w:p w14:paraId="726D1E34" w14:textId="77777777" w:rsidR="00965FA9" w:rsidRPr="001D0A8A" w:rsidRDefault="0057343C">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2- في الفترة ما بين 7-9 سنوات يبدأ الطفل من التحقيق من تعلقه بوالديه ويتجه نحو أقرانه من هم في سنه أو اكبر منه قليلاً .</w:t>
      </w:r>
    </w:p>
    <w:p w14:paraId="5F2C9465" w14:textId="77777777" w:rsidR="00965FA9" w:rsidRPr="001D0A8A" w:rsidRDefault="0057343C" w:rsidP="00C22BE8">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 xml:space="preserve">3- تتميز هذه المرحلة بشدة تعلق الطفل باللعب , ففي أولها تكون ألعابه </w:t>
      </w:r>
      <w:r w:rsidR="00827200" w:rsidRPr="001D0A8A">
        <w:rPr>
          <w:rFonts w:ascii="Simplified Arabic" w:eastAsia="Simplified Arabic" w:hAnsi="Simplified Arabic" w:cs="Simplified Arabic"/>
          <w:color w:val="000000"/>
          <w:sz w:val="28"/>
          <w:szCs w:val="28"/>
          <w:rtl/>
        </w:rPr>
        <w:t>إيهاميه</w:t>
      </w:r>
      <w:r w:rsidRPr="001D0A8A">
        <w:rPr>
          <w:rFonts w:ascii="Simplified Arabic" w:eastAsia="Simplified Arabic" w:hAnsi="Simplified Arabic" w:cs="Simplified Arabic"/>
          <w:color w:val="000000"/>
          <w:sz w:val="28"/>
          <w:szCs w:val="28"/>
          <w:rtl/>
        </w:rPr>
        <w:t xml:space="preserve"> خيالية مثل ركوب العصا وجعله حصاناً , وهو في ألعابه هذه مهتم بنفسه ملتف حولها , أما بعد السابعة فألعابه واقعية ويغلب أن تكون ألعابه جماعية مما يدل على ظهور الغريزة الاجتماعية بوضوح</w:t>
      </w:r>
      <w:r w:rsidR="00C22BE8" w:rsidRPr="001D0A8A">
        <w:rPr>
          <w:rFonts w:ascii="Simplified Arabic" w:eastAsia="Simplified Arabic" w:hAnsi="Simplified Arabic" w:cs="Simplified Arabic"/>
          <w:color w:val="000000"/>
          <w:sz w:val="28"/>
          <w:szCs w:val="28"/>
          <w:rtl/>
        </w:rPr>
        <w:t>.</w:t>
      </w:r>
      <w:r w:rsidRPr="001D0A8A">
        <w:rPr>
          <w:rFonts w:ascii="Simplified Arabic" w:eastAsia="Simplified Arabic" w:hAnsi="Simplified Arabic" w:cs="Simplified Arabic"/>
          <w:color w:val="000000"/>
          <w:sz w:val="28"/>
          <w:szCs w:val="28"/>
          <w:rtl/>
        </w:rPr>
        <w:t xml:space="preserve"> </w:t>
      </w:r>
    </w:p>
    <w:p w14:paraId="4C45C8EC" w14:textId="77777777" w:rsidR="00965FA9" w:rsidRPr="001D0A8A" w:rsidRDefault="0057343C">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4- تتضح الفروق الفردية بين البنين والبنات بشكل واضح ويختلفون في ميولهم ونشاطاتهم في اختيار كتب المطالعة مثلاً .</w:t>
      </w:r>
    </w:p>
    <w:p w14:paraId="2C39E498" w14:textId="3AAC4D5D" w:rsidR="00965FA9" w:rsidRPr="001D0A8A" w:rsidRDefault="0057343C" w:rsidP="00D033B1">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lastRenderedPageBreak/>
        <w:t xml:space="preserve">    "  يطلق بعض العلماء علي هذه المرحلة مرحلة الطفولة الهادئة , وذلك قياساً بالمرحلة السابقة عليها واللاحقة لها, إذ يلاحظ أن الطفل في المرحلة السابقة حاد عنيف في انفعالاته وتقلباته وهياجه مع عدم إخفاء الانفعالات , ولكن طفل المرحلة الابتدائية يلاحظ لديه أن النمو الانفعالي يتجه صوب نوع من الثبات والاستقرار الانفعالي فتخف لديه حدة الانفعالات وتقل الاندفاعية ونجده يتحكم ويضبط انفعالاته , ويكون هادئاً ومتزناً إلى حد كبير, مما يجعله يتغلب نوعا ما على الصراعات النفسية ويتجه إلى التوافق والتطبع اجتماعياً وثقافياً مع مجتمعه بما يحمله من عادات وتقاليد و قيم ومبادئ "</w:t>
      </w:r>
      <w:r w:rsidR="00D033B1">
        <w:rPr>
          <w:rStyle w:val="a9"/>
          <w:rFonts w:ascii="Simplified Arabic" w:eastAsia="Simplified Arabic" w:hAnsi="Simplified Arabic" w:cs="Simplified Arabic"/>
          <w:color w:val="000000"/>
          <w:sz w:val="28"/>
          <w:szCs w:val="28"/>
          <w:rtl/>
        </w:rPr>
        <w:footnoteReference w:customMarkFollows="1" w:id="14"/>
        <w:t>(1)</w:t>
      </w:r>
      <w:r w:rsidRPr="001D0A8A">
        <w:rPr>
          <w:rFonts w:ascii="Simplified Arabic" w:eastAsia="Simplified Arabic" w:hAnsi="Simplified Arabic" w:cs="Simplified Arabic"/>
          <w:color w:val="000000"/>
          <w:sz w:val="28"/>
          <w:szCs w:val="28"/>
        </w:rPr>
        <w:t>.</w:t>
      </w:r>
    </w:p>
    <w:p w14:paraId="536F54F7" w14:textId="33F1B583" w:rsidR="00965FA9" w:rsidRPr="001D0A8A" w:rsidRDefault="0057343C" w:rsidP="00B84539">
      <w:pPr>
        <w:tabs>
          <w:tab w:val="left" w:pos="-341"/>
        </w:tabs>
        <w:ind w:left="-625"/>
        <w:jc w:val="both"/>
        <w:rPr>
          <w:rFonts w:ascii="Simplified Arabic" w:eastAsia="Simplified Arabic" w:hAnsi="Simplified Arabic" w:cs="Simplified Arabic"/>
          <w:color w:val="000000"/>
          <w:sz w:val="28"/>
          <w:szCs w:val="28"/>
        </w:rPr>
      </w:pPr>
      <w:r w:rsidRPr="001D0A8A">
        <w:rPr>
          <w:rFonts w:ascii="Simplified Arabic" w:eastAsia="Simplified Arabic" w:hAnsi="Simplified Arabic" w:cs="Simplified Arabic"/>
          <w:color w:val="000000"/>
          <w:sz w:val="28"/>
          <w:szCs w:val="28"/>
          <w:rtl/>
        </w:rPr>
        <w:t xml:space="preserve">     وقد وجد أن المظاهر الانفعالية كالفرح و الغضب و الخوف ترجع في صورتها الأولية إلى مستويات النضج المختلفة عند الفرد , و عموما يتأثر التعبير عن الانفعال بالثقافة التي ينمو فيها الطفل و نوع التنشئة و التربية التي تلقاها (في الأسرة – المدرسة ......الخ) و نمو الإدراك و النضج العقلي و فهم طبيعة المواقف الاجتماعية التي تثير كوامن النفس. </w:t>
      </w:r>
    </w:p>
    <w:p w14:paraId="711B6F0E" w14:textId="6EE25502" w:rsidR="00965FA9" w:rsidRPr="008A73DC" w:rsidRDefault="0057343C">
      <w:pPr>
        <w:tabs>
          <w:tab w:val="left" w:pos="-341"/>
        </w:tabs>
        <w:ind w:left="-625"/>
        <w:jc w:val="both"/>
        <w:rPr>
          <w:rFonts w:ascii="Simplified Arabic" w:eastAsia="Calibri" w:hAnsi="Simplified Arabic" w:cs="PT Simple Bold Ruled"/>
          <w:color w:val="FF0000"/>
          <w:sz w:val="32"/>
          <w:szCs w:val="32"/>
          <w:u w:val="single"/>
          <w:rtl/>
        </w:rPr>
      </w:pPr>
      <w:r w:rsidRPr="008A73DC">
        <w:rPr>
          <w:rFonts w:ascii="Simplified Arabic" w:eastAsia="Calibri" w:hAnsi="Simplified Arabic" w:cs="PT Simple Bold Ruled"/>
          <w:color w:val="FF0000"/>
          <w:sz w:val="32"/>
          <w:szCs w:val="32"/>
          <w:u w:val="single"/>
          <w:rtl/>
        </w:rPr>
        <w:t xml:space="preserve">برامج المدرسة الابتدائية </w:t>
      </w:r>
      <w:r w:rsidR="00DB5066" w:rsidRPr="008A73DC">
        <w:rPr>
          <w:rFonts w:ascii="Simplified Arabic" w:eastAsia="Calibri" w:hAnsi="Simplified Arabic" w:cs="PT Simple Bold Ruled" w:hint="cs"/>
          <w:color w:val="FF0000"/>
          <w:sz w:val="32"/>
          <w:szCs w:val="32"/>
          <w:u w:val="single"/>
          <w:rtl/>
        </w:rPr>
        <w:t>(تطبيقات</w:t>
      </w:r>
      <w:r w:rsidRPr="008A73DC">
        <w:rPr>
          <w:rFonts w:ascii="Simplified Arabic" w:eastAsia="Calibri" w:hAnsi="Simplified Arabic" w:cs="PT Simple Bold Ruled"/>
          <w:color w:val="FF0000"/>
          <w:sz w:val="32"/>
          <w:szCs w:val="32"/>
          <w:u w:val="single"/>
          <w:rtl/>
        </w:rPr>
        <w:t xml:space="preserve"> </w:t>
      </w:r>
      <w:r w:rsidR="00DB5066" w:rsidRPr="008A73DC">
        <w:rPr>
          <w:rFonts w:ascii="Simplified Arabic" w:eastAsia="Calibri" w:hAnsi="Simplified Arabic" w:cs="PT Simple Bold Ruled" w:hint="cs"/>
          <w:color w:val="FF0000"/>
          <w:sz w:val="32"/>
          <w:szCs w:val="32"/>
          <w:u w:val="single"/>
          <w:rtl/>
        </w:rPr>
        <w:t>تربوية):</w:t>
      </w:r>
    </w:p>
    <w:p w14:paraId="4480586F" w14:textId="7E19F4CB" w:rsidR="00965FA9" w:rsidRPr="00D033B1" w:rsidRDefault="0057343C" w:rsidP="00D033B1">
      <w:pPr>
        <w:tabs>
          <w:tab w:val="left" w:pos="-341"/>
        </w:tabs>
        <w:ind w:left="-625"/>
        <w:jc w:val="both"/>
        <w:rPr>
          <w:rFonts w:ascii="Simplified Arabic" w:eastAsia="Simplified Arabic" w:hAnsi="Simplified Arabic" w:cs="Simplified Arabic"/>
          <w:color w:val="000000"/>
          <w:sz w:val="28"/>
          <w:szCs w:val="28"/>
          <w:rtl/>
        </w:rPr>
      </w:pPr>
      <w:r w:rsidRPr="00D033B1">
        <w:rPr>
          <w:rFonts w:ascii="Simplified Arabic" w:eastAsia="Simplified Arabic" w:hAnsi="Simplified Arabic" w:cs="Simplified Arabic"/>
          <w:color w:val="000000"/>
          <w:sz w:val="28"/>
          <w:szCs w:val="28"/>
          <w:rtl/>
        </w:rPr>
        <w:t xml:space="preserve">من التطبيقات التربوية التي يجب أن يتضمنها برنامج المدرسة الابتدائية </w:t>
      </w:r>
      <w:r w:rsidR="009C031A" w:rsidRPr="00D033B1">
        <w:rPr>
          <w:rFonts w:ascii="Simplified Arabic" w:eastAsia="Simplified Arabic" w:hAnsi="Simplified Arabic" w:cs="Simplified Arabic"/>
          <w:color w:val="000000"/>
          <w:sz w:val="28"/>
          <w:szCs w:val="28"/>
          <w:rtl/>
        </w:rPr>
        <w:t>الاتي</w:t>
      </w:r>
      <w:r w:rsidR="00D033B1" w:rsidRPr="00D033B1">
        <w:rPr>
          <w:rStyle w:val="a9"/>
          <w:rFonts w:ascii="Simplified Arabic" w:eastAsia="Simplified Arabic" w:hAnsi="Simplified Arabic" w:cs="Simplified Arabic"/>
          <w:color w:val="000000"/>
          <w:sz w:val="28"/>
          <w:szCs w:val="28"/>
          <w:rtl/>
        </w:rPr>
        <w:footnoteReference w:customMarkFollows="1" w:id="15"/>
        <w:t>(2)</w:t>
      </w:r>
      <w:r w:rsidR="00D033B1" w:rsidRPr="00D033B1">
        <w:rPr>
          <w:rFonts w:ascii="Simplified Arabic" w:eastAsia="Simplified Arabic" w:hAnsi="Simplified Arabic" w:cs="Simplified Arabic"/>
          <w:color w:val="000000"/>
          <w:sz w:val="28"/>
          <w:szCs w:val="28"/>
          <w:rtl/>
        </w:rPr>
        <w:t>.</w:t>
      </w:r>
    </w:p>
    <w:p w14:paraId="0ACD66FB" w14:textId="3B9D2B55" w:rsidR="00965FA9" w:rsidRPr="00D033B1" w:rsidRDefault="0057343C">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t xml:space="preserve">1- يجب أن يتضمن برنامج النشاط البدني الحركي للطفل فرص متنوعة للممارسة وصقل القدرات الحركية الأساسية الانتقالية مثل الركض والوثب والحجل ... </w:t>
      </w:r>
      <w:r w:rsidR="009C031A" w:rsidRPr="00D033B1">
        <w:rPr>
          <w:rFonts w:ascii="Simplified Arabic" w:eastAsia="Simplified Arabic" w:hAnsi="Simplified Arabic" w:cs="Simplified Arabic"/>
          <w:color w:val="000000"/>
          <w:sz w:val="28"/>
          <w:szCs w:val="28"/>
          <w:rtl/>
        </w:rPr>
        <w:t>الخ،</w:t>
      </w:r>
      <w:r w:rsidRPr="00D033B1">
        <w:rPr>
          <w:rFonts w:ascii="Simplified Arabic" w:eastAsia="Simplified Arabic" w:hAnsi="Simplified Arabic" w:cs="Simplified Arabic"/>
          <w:color w:val="000000"/>
          <w:sz w:val="28"/>
          <w:szCs w:val="28"/>
          <w:rtl/>
        </w:rPr>
        <w:t xml:space="preserve"> وحركات المعالجة والتناول مثل </w:t>
      </w:r>
      <w:r w:rsidR="009C031A" w:rsidRPr="00D033B1">
        <w:rPr>
          <w:rFonts w:ascii="Simplified Arabic" w:eastAsia="Simplified Arabic" w:hAnsi="Simplified Arabic" w:cs="Simplified Arabic"/>
          <w:color w:val="000000"/>
          <w:sz w:val="28"/>
          <w:szCs w:val="28"/>
          <w:rtl/>
        </w:rPr>
        <w:t>الرمي،</w:t>
      </w:r>
      <w:r w:rsidRPr="00D033B1">
        <w:rPr>
          <w:rFonts w:ascii="Simplified Arabic" w:eastAsia="Simplified Arabic" w:hAnsi="Simplified Arabic" w:cs="Simplified Arabic"/>
          <w:color w:val="000000"/>
          <w:sz w:val="28"/>
          <w:szCs w:val="28"/>
          <w:rtl/>
        </w:rPr>
        <w:t xml:space="preserve"> </w:t>
      </w:r>
      <w:r w:rsidR="009C031A" w:rsidRPr="00D033B1">
        <w:rPr>
          <w:rFonts w:ascii="Simplified Arabic" w:eastAsia="Simplified Arabic" w:hAnsi="Simplified Arabic" w:cs="Simplified Arabic"/>
          <w:color w:val="000000"/>
          <w:sz w:val="28"/>
          <w:szCs w:val="28"/>
          <w:rtl/>
        </w:rPr>
        <w:t>التسلق،</w:t>
      </w:r>
      <w:r w:rsidRPr="00D033B1">
        <w:rPr>
          <w:rFonts w:ascii="Simplified Arabic" w:eastAsia="Simplified Arabic" w:hAnsi="Simplified Arabic" w:cs="Simplified Arabic"/>
          <w:color w:val="000000"/>
          <w:sz w:val="28"/>
          <w:szCs w:val="28"/>
          <w:rtl/>
        </w:rPr>
        <w:t xml:space="preserve"> </w:t>
      </w:r>
      <w:r w:rsidR="009C031A" w:rsidRPr="00D033B1">
        <w:rPr>
          <w:rFonts w:ascii="Simplified Arabic" w:eastAsia="Simplified Arabic" w:hAnsi="Simplified Arabic" w:cs="Simplified Arabic"/>
          <w:color w:val="000000"/>
          <w:sz w:val="28"/>
          <w:szCs w:val="28"/>
          <w:rtl/>
        </w:rPr>
        <w:t>الضرب،</w:t>
      </w:r>
      <w:r w:rsidRPr="00D033B1">
        <w:rPr>
          <w:rFonts w:ascii="Simplified Arabic" w:eastAsia="Simplified Arabic" w:hAnsi="Simplified Arabic" w:cs="Simplified Arabic"/>
          <w:color w:val="000000"/>
          <w:sz w:val="28"/>
          <w:szCs w:val="28"/>
          <w:rtl/>
        </w:rPr>
        <w:t xml:space="preserve"> الركل ... </w:t>
      </w:r>
      <w:r w:rsidR="009C031A" w:rsidRPr="00D033B1">
        <w:rPr>
          <w:rFonts w:ascii="Simplified Arabic" w:eastAsia="Simplified Arabic" w:hAnsi="Simplified Arabic" w:cs="Simplified Arabic"/>
          <w:color w:val="000000"/>
          <w:sz w:val="28"/>
          <w:szCs w:val="28"/>
          <w:rtl/>
        </w:rPr>
        <w:t>الخ،</w:t>
      </w:r>
      <w:r w:rsidRPr="00D033B1">
        <w:rPr>
          <w:rFonts w:ascii="Simplified Arabic" w:eastAsia="Simplified Arabic" w:hAnsi="Simplified Arabic" w:cs="Simplified Arabic"/>
          <w:color w:val="000000"/>
          <w:sz w:val="28"/>
          <w:szCs w:val="28"/>
          <w:rtl/>
        </w:rPr>
        <w:t xml:space="preserve"> والمحافظة على توازن الجسم واستقراره من الثبات والحركة حتى يصل الطفل إلى أداء هذه المهارات بكفاءة </w:t>
      </w:r>
      <w:r w:rsidR="009C031A" w:rsidRPr="00D033B1">
        <w:rPr>
          <w:rFonts w:ascii="Simplified Arabic" w:eastAsia="Simplified Arabic" w:hAnsi="Simplified Arabic" w:cs="Simplified Arabic"/>
          <w:color w:val="000000"/>
          <w:sz w:val="28"/>
          <w:szCs w:val="28"/>
          <w:rtl/>
        </w:rPr>
        <w:t>وطلاقة.</w:t>
      </w:r>
      <w:r w:rsidRPr="00D033B1">
        <w:rPr>
          <w:rFonts w:ascii="Simplified Arabic" w:eastAsia="Simplified Arabic" w:hAnsi="Simplified Arabic" w:cs="Simplified Arabic"/>
          <w:color w:val="000000"/>
          <w:sz w:val="28"/>
          <w:szCs w:val="28"/>
          <w:rtl/>
        </w:rPr>
        <w:t xml:space="preserve"> </w:t>
      </w:r>
    </w:p>
    <w:p w14:paraId="04F457B2" w14:textId="77777777" w:rsidR="00965FA9" w:rsidRPr="00D033B1" w:rsidRDefault="0057343C">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t>2- توفير فرص ممارسة الحركات الأساسية في شكل العاب تمهيدية للانتقال من مرحلة الحركات الأساسية إلى مرحلة الحركات المرتبطة بأنواع الرياضات المختلفة .</w:t>
      </w:r>
    </w:p>
    <w:p w14:paraId="2CD4F718" w14:textId="77777777" w:rsidR="00965FA9" w:rsidRPr="00D033B1" w:rsidRDefault="0057343C">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t>3- يجب توفير فرص النجاح والتشجيع والتدعيم الايجابي للطفل خلال ممارسة النشاط , حيث أن ذلك يساهم في تكوين مفهوم الذات الايجابي للطفل نحو نفسه وقدرته .</w:t>
      </w:r>
    </w:p>
    <w:p w14:paraId="01182CBD" w14:textId="77777777" w:rsidR="00965FA9" w:rsidRPr="00D033B1" w:rsidRDefault="0057343C">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t>4- تشجيع فرص الاستكشاف والتجارب والممارسة لحركة الطفل وذلك باستخدام جسمه أو الأشياء المتوفرة في البيئة مما يساعد على تنمية الكفاءة الحركية الإدراكية .</w:t>
      </w:r>
    </w:p>
    <w:p w14:paraId="1778FA0C" w14:textId="77777777" w:rsidR="00965FA9" w:rsidRPr="00D033B1" w:rsidRDefault="0057343C">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t>5- يراعى أن يتضمن برنامج النشاط البدني الحركي للطفل خلال هذه المرحلة القصص الحركية والأنشطة التمثيلية , نظراً لزيادة مقدرة الطفل على التخيل .</w:t>
      </w:r>
    </w:p>
    <w:p w14:paraId="171D585C" w14:textId="77777777" w:rsidR="00965FA9" w:rsidRPr="00D033B1" w:rsidRDefault="0057343C">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t>6- يفضل استخدام الأنشطة التي تجمع بين الموسيقى والإيقاع الحركي حيث تمثل مصدراً للاستماع وتطوير للقدرات الحركية الأساسية فضلاً عن الفهم ل</w:t>
      </w:r>
      <w:r w:rsidR="00827200" w:rsidRPr="00D033B1">
        <w:rPr>
          <w:rFonts w:ascii="Simplified Arabic" w:eastAsia="Simplified Arabic" w:hAnsi="Simplified Arabic" w:cs="Simplified Arabic"/>
          <w:color w:val="000000"/>
          <w:sz w:val="28"/>
          <w:szCs w:val="28"/>
          <w:rtl/>
        </w:rPr>
        <w:t>مكونات الموسيقى والإيقاع الحركي</w:t>
      </w:r>
      <w:r w:rsidRPr="00D033B1">
        <w:rPr>
          <w:rFonts w:ascii="Simplified Arabic" w:eastAsia="Simplified Arabic" w:hAnsi="Simplified Arabic" w:cs="Simplified Arabic"/>
          <w:color w:val="000000"/>
          <w:sz w:val="28"/>
          <w:szCs w:val="28"/>
          <w:rtl/>
        </w:rPr>
        <w:t>.</w:t>
      </w:r>
    </w:p>
    <w:p w14:paraId="5BD370AA" w14:textId="661C71EB" w:rsidR="00965FA9" w:rsidRPr="00D033B1" w:rsidRDefault="0057343C" w:rsidP="00D033B1">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lastRenderedPageBreak/>
        <w:t>7- يراعى الاهتمام بالأنشطة الب</w:t>
      </w:r>
      <w:r w:rsidR="00D033B1">
        <w:rPr>
          <w:rFonts w:ascii="Simplified Arabic" w:eastAsia="Simplified Arabic" w:hAnsi="Simplified Arabic" w:cs="Simplified Arabic"/>
          <w:color w:val="000000"/>
          <w:sz w:val="28"/>
          <w:szCs w:val="28"/>
          <w:rtl/>
        </w:rPr>
        <w:t>دنية والحركية التي تتضمن التسلق</w:t>
      </w:r>
      <w:r w:rsidR="00D033B1">
        <w:rPr>
          <w:rFonts w:ascii="Simplified Arabic" w:eastAsia="Simplified Arabic" w:hAnsi="Simplified Arabic" w:cs="Simplified Arabic" w:hint="cs"/>
          <w:color w:val="000000"/>
          <w:sz w:val="28"/>
          <w:szCs w:val="28"/>
          <w:rtl/>
        </w:rPr>
        <w:t>،</w:t>
      </w:r>
      <w:r w:rsidR="00D033B1">
        <w:rPr>
          <w:rFonts w:ascii="Simplified Arabic" w:eastAsia="Simplified Arabic" w:hAnsi="Simplified Arabic" w:cs="Simplified Arabic"/>
          <w:color w:val="000000"/>
          <w:sz w:val="28"/>
          <w:szCs w:val="28"/>
          <w:rtl/>
        </w:rPr>
        <w:t xml:space="preserve"> التعلق</w:t>
      </w:r>
      <w:r w:rsidR="00D033B1">
        <w:rPr>
          <w:rFonts w:ascii="Simplified Arabic" w:eastAsia="Simplified Arabic" w:hAnsi="Simplified Arabic" w:cs="Simplified Arabic" w:hint="cs"/>
          <w:color w:val="000000"/>
          <w:sz w:val="28"/>
          <w:szCs w:val="28"/>
          <w:rtl/>
        </w:rPr>
        <w:t>،</w:t>
      </w:r>
      <w:r w:rsidRPr="00D033B1">
        <w:rPr>
          <w:rFonts w:ascii="Simplified Arabic" w:eastAsia="Simplified Arabic" w:hAnsi="Simplified Arabic" w:cs="Simplified Arabic"/>
          <w:color w:val="000000"/>
          <w:sz w:val="28"/>
          <w:szCs w:val="28"/>
          <w:rtl/>
        </w:rPr>
        <w:t xml:space="preserve"> نظراً لقيمتها في تطوير وتنمية عضلات الطرف العلوي للطفل .</w:t>
      </w:r>
    </w:p>
    <w:p w14:paraId="59960488" w14:textId="77777777" w:rsidR="00965FA9" w:rsidRPr="00D033B1" w:rsidRDefault="0057343C">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t>8- تشهد نهاية هذه المرحلة تطور اهتمامات الأطفال بالتخصص الرياضي لذلك يراعى أن يشتمل البرنامج على المهارات الرياضية الأساسية وإكسابها للأطفال من خلال الألعاب التمهيدية البسيطة مع توفير فرص كبيرة للممارسة والتشجيع .</w:t>
      </w:r>
    </w:p>
    <w:p w14:paraId="6B38C499" w14:textId="77777777" w:rsidR="00965FA9" w:rsidRPr="00D033B1" w:rsidRDefault="0057343C">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t>9- يجب تشجيع الأطفال على الاندماج في أنشطة لمجموعات صغيرة يتبعها أنشطة لمجمعات اكبر ثم الاشتراك في رياضات الفريق .</w:t>
      </w:r>
    </w:p>
    <w:p w14:paraId="7BDB10B3" w14:textId="77777777" w:rsidR="00965FA9" w:rsidRPr="00D033B1" w:rsidRDefault="0057343C">
      <w:pPr>
        <w:tabs>
          <w:tab w:val="left" w:pos="-341"/>
        </w:tabs>
        <w:ind w:left="-625"/>
        <w:jc w:val="both"/>
        <w:rPr>
          <w:rFonts w:ascii="Simplified Arabic" w:eastAsia="Simplified Arabic" w:hAnsi="Simplified Arabic" w:cs="Simplified Arabic"/>
          <w:color w:val="000000"/>
          <w:sz w:val="28"/>
          <w:szCs w:val="28"/>
        </w:rPr>
      </w:pPr>
      <w:r w:rsidRPr="00D033B1">
        <w:rPr>
          <w:rFonts w:ascii="Simplified Arabic" w:eastAsia="Simplified Arabic" w:hAnsi="Simplified Arabic" w:cs="Simplified Arabic"/>
          <w:color w:val="000000"/>
          <w:sz w:val="28"/>
          <w:szCs w:val="28"/>
          <w:rtl/>
        </w:rPr>
        <w:t>10 – أهمية التركيز على الأنشطة التي ترعى الاهتمام بقوام الطفل .</w:t>
      </w:r>
    </w:p>
    <w:p w14:paraId="68C5ACC1" w14:textId="33E86711" w:rsidR="008A73DC" w:rsidRPr="00D033B1" w:rsidRDefault="0057343C" w:rsidP="00DB5066">
      <w:pPr>
        <w:tabs>
          <w:tab w:val="left" w:pos="-341"/>
        </w:tabs>
        <w:ind w:left="-625"/>
        <w:jc w:val="both"/>
        <w:rPr>
          <w:rFonts w:ascii="Simplified Arabic" w:eastAsia="Simplified Arabic" w:hAnsi="Simplified Arabic" w:cs="Simplified Arabic"/>
          <w:color w:val="000000"/>
          <w:sz w:val="28"/>
          <w:szCs w:val="28"/>
          <w:rtl/>
        </w:rPr>
      </w:pPr>
      <w:r w:rsidRPr="00D033B1">
        <w:rPr>
          <w:rFonts w:ascii="Simplified Arabic" w:eastAsia="Simplified Arabic" w:hAnsi="Simplified Arabic" w:cs="Simplified Arabic"/>
          <w:color w:val="000000"/>
          <w:sz w:val="28"/>
          <w:szCs w:val="28"/>
          <w:rtl/>
        </w:rPr>
        <w:t xml:space="preserve">11- يراعى الاهتمام بعناصر </w:t>
      </w:r>
      <w:r w:rsidR="00DB5066" w:rsidRPr="00D033B1">
        <w:rPr>
          <w:rFonts w:ascii="Simplified Arabic" w:eastAsia="Simplified Arabic" w:hAnsi="Simplified Arabic" w:cs="Simplified Arabic"/>
          <w:color w:val="000000"/>
          <w:sz w:val="28"/>
          <w:szCs w:val="28"/>
          <w:rtl/>
        </w:rPr>
        <w:t>(الدقة،</w:t>
      </w:r>
      <w:r w:rsidRPr="00D033B1">
        <w:rPr>
          <w:rFonts w:ascii="Simplified Arabic" w:eastAsia="Simplified Arabic" w:hAnsi="Simplified Arabic" w:cs="Simplified Arabic"/>
          <w:color w:val="000000"/>
          <w:sz w:val="28"/>
          <w:szCs w:val="28"/>
          <w:rtl/>
        </w:rPr>
        <w:t xml:space="preserve"> </w:t>
      </w:r>
      <w:r w:rsidR="00DB5066" w:rsidRPr="00D033B1">
        <w:rPr>
          <w:rFonts w:ascii="Simplified Arabic" w:eastAsia="Simplified Arabic" w:hAnsi="Simplified Arabic" w:cs="Simplified Arabic"/>
          <w:color w:val="000000"/>
          <w:sz w:val="28"/>
          <w:szCs w:val="28"/>
          <w:rtl/>
        </w:rPr>
        <w:t>المهارة،</w:t>
      </w:r>
      <w:r w:rsidRPr="00D033B1">
        <w:rPr>
          <w:rFonts w:ascii="Simplified Arabic" w:eastAsia="Simplified Arabic" w:hAnsi="Simplified Arabic" w:cs="Simplified Arabic"/>
          <w:color w:val="000000"/>
          <w:sz w:val="28"/>
          <w:szCs w:val="28"/>
          <w:rtl/>
        </w:rPr>
        <w:t xml:space="preserve"> </w:t>
      </w:r>
      <w:r w:rsidR="00DB5066" w:rsidRPr="00D033B1">
        <w:rPr>
          <w:rFonts w:ascii="Simplified Arabic" w:eastAsia="Simplified Arabic" w:hAnsi="Simplified Arabic" w:cs="Simplified Arabic"/>
          <w:color w:val="000000"/>
          <w:sz w:val="28"/>
          <w:szCs w:val="28"/>
          <w:rtl/>
        </w:rPr>
        <w:t>الشكل)</w:t>
      </w:r>
      <w:r w:rsidRPr="00D033B1">
        <w:rPr>
          <w:rFonts w:ascii="Simplified Arabic" w:eastAsia="Simplified Arabic" w:hAnsi="Simplified Arabic" w:cs="Simplified Arabic"/>
          <w:color w:val="000000"/>
          <w:sz w:val="28"/>
          <w:szCs w:val="28"/>
          <w:rtl/>
        </w:rPr>
        <w:t xml:space="preserve"> في أداء المهارات </w:t>
      </w:r>
      <w:r w:rsidR="00DB5066" w:rsidRPr="00D033B1">
        <w:rPr>
          <w:rFonts w:ascii="Simplified Arabic" w:eastAsia="Simplified Arabic" w:hAnsi="Simplified Arabic" w:cs="Simplified Arabic"/>
          <w:color w:val="000000"/>
          <w:sz w:val="28"/>
          <w:szCs w:val="28"/>
          <w:rtl/>
        </w:rPr>
        <w:t>الحركية.</w:t>
      </w:r>
    </w:p>
    <w:p w14:paraId="028168FE" w14:textId="3872EEB5" w:rsidR="008A73DC" w:rsidRPr="00DB5066" w:rsidRDefault="00C22BE8" w:rsidP="00D033B1">
      <w:pPr>
        <w:tabs>
          <w:tab w:val="left" w:pos="-341"/>
        </w:tabs>
        <w:ind w:left="-625"/>
        <w:rPr>
          <w:rFonts w:ascii="Verdana" w:eastAsia="Calibri" w:hAnsi="Verdana" w:cs="Arial"/>
          <w:sz w:val="32"/>
          <w:szCs w:val="32"/>
          <w:rtl/>
        </w:rPr>
      </w:pPr>
      <w:r w:rsidRPr="008A73DC">
        <w:rPr>
          <w:rFonts w:ascii="Simplified Arabic" w:eastAsia="Calibri" w:hAnsi="Simplified Arabic" w:cs="PT Simple Bold Ruled"/>
          <w:color w:val="FF0000"/>
          <w:sz w:val="32"/>
          <w:szCs w:val="32"/>
          <w:u w:val="single"/>
          <w:rtl/>
        </w:rPr>
        <w:t xml:space="preserve">خصائص </w:t>
      </w:r>
      <w:r w:rsidR="00E052B5" w:rsidRPr="008A73DC">
        <w:rPr>
          <w:rFonts w:ascii="Simplified Arabic" w:eastAsia="Calibri" w:hAnsi="Simplified Arabic" w:cs="PT Simple Bold Ruled" w:hint="cs"/>
          <w:color w:val="FF0000"/>
          <w:sz w:val="32"/>
          <w:szCs w:val="32"/>
          <w:u w:val="single"/>
          <w:rtl/>
        </w:rPr>
        <w:t xml:space="preserve">النمو </w:t>
      </w:r>
      <w:r w:rsidR="00E052B5" w:rsidRPr="008A73DC">
        <w:rPr>
          <w:rFonts w:ascii="Simplified Arabic" w:eastAsia="Calibri" w:hAnsi="Simplified Arabic" w:cs="PT Simple Bold Ruled"/>
          <w:color w:val="FF0000"/>
          <w:sz w:val="32"/>
          <w:szCs w:val="32"/>
          <w:u w:val="single"/>
          <w:rtl/>
        </w:rPr>
        <w:t>(</w:t>
      </w:r>
      <w:r w:rsidR="00E052B5" w:rsidRPr="008A73DC">
        <w:rPr>
          <w:rFonts w:ascii="Simplified Arabic" w:eastAsia="Calibri" w:hAnsi="Simplified Arabic" w:cs="PT Simple Bold Ruled" w:hint="cs"/>
          <w:color w:val="FF0000"/>
          <w:sz w:val="32"/>
          <w:szCs w:val="32"/>
          <w:u w:val="single"/>
          <w:rtl/>
        </w:rPr>
        <w:t>7</w:t>
      </w:r>
      <w:r w:rsidRPr="008A73DC">
        <w:rPr>
          <w:rFonts w:ascii="Simplified Arabic" w:eastAsia="Calibri" w:hAnsi="Simplified Arabic" w:cs="PT Simple Bold Ruled"/>
          <w:color w:val="FF0000"/>
          <w:sz w:val="32"/>
          <w:szCs w:val="32"/>
          <w:u w:val="single"/>
          <w:rtl/>
        </w:rPr>
        <w:t xml:space="preserve"> – </w:t>
      </w:r>
      <w:r w:rsidRPr="008A73DC">
        <w:rPr>
          <w:rFonts w:ascii="Simplified Arabic" w:eastAsia="Calibri" w:hAnsi="Simplified Arabic" w:cs="PT Simple Bold Ruled" w:hint="cs"/>
          <w:color w:val="FF0000"/>
          <w:sz w:val="32"/>
          <w:szCs w:val="32"/>
          <w:u w:val="single"/>
          <w:rtl/>
        </w:rPr>
        <w:t>12</w:t>
      </w:r>
      <w:r w:rsidRPr="008A73DC">
        <w:rPr>
          <w:rFonts w:ascii="Simplified Arabic" w:eastAsia="Calibri" w:hAnsi="Simplified Arabic" w:cs="PT Simple Bold Ruled"/>
          <w:color w:val="FF0000"/>
          <w:sz w:val="32"/>
          <w:szCs w:val="32"/>
          <w:u w:val="single"/>
          <w:rtl/>
        </w:rPr>
        <w:t>سنة</w:t>
      </w:r>
      <w:r w:rsidRPr="008A73DC">
        <w:rPr>
          <w:rFonts w:ascii="Simplified Arabic" w:eastAsia="Calibri" w:hAnsi="Simplified Arabic" w:cs="PT Simple Bold Ruled"/>
          <w:color w:val="FF0000"/>
          <w:sz w:val="32"/>
          <w:szCs w:val="32"/>
          <w:u w:val="single"/>
        </w:rPr>
        <w:t>(</w:t>
      </w:r>
      <w:r w:rsidRPr="00C22BE8">
        <w:rPr>
          <w:rFonts w:ascii="Verdana" w:eastAsia="Calibri" w:hAnsi="Verdana" w:cs="Arial"/>
          <w:sz w:val="32"/>
          <w:szCs w:val="32"/>
        </w:rPr>
        <w:br/>
      </w:r>
      <w:r w:rsidRPr="00DB5066">
        <w:rPr>
          <w:rFonts w:asciiTheme="majorBidi" w:eastAsia="Calibri" w:hAnsiTheme="majorBidi" w:cstheme="majorBidi"/>
          <w:sz w:val="32"/>
          <w:szCs w:val="32"/>
          <w:highlight w:val="yellow"/>
          <w:rtl/>
        </w:rPr>
        <w:t xml:space="preserve">اولاـ النمو </w:t>
      </w:r>
      <w:r w:rsidR="00E052B5" w:rsidRPr="00DB5066">
        <w:rPr>
          <w:rFonts w:asciiTheme="majorBidi" w:eastAsia="Calibri" w:hAnsiTheme="majorBidi" w:cstheme="majorBidi"/>
          <w:sz w:val="32"/>
          <w:szCs w:val="32"/>
          <w:highlight w:val="yellow"/>
          <w:rtl/>
        </w:rPr>
        <w:t>الحركي</w:t>
      </w:r>
      <w:r w:rsidR="00E052B5" w:rsidRPr="00DB5066">
        <w:rPr>
          <w:rFonts w:asciiTheme="majorBidi" w:eastAsia="Calibri" w:hAnsiTheme="majorBidi" w:cstheme="majorBidi"/>
          <w:sz w:val="32"/>
          <w:szCs w:val="32"/>
          <w:highlight w:val="yellow"/>
        </w:rPr>
        <w:t>:</w:t>
      </w:r>
      <w:r w:rsidR="00D033B1">
        <w:rPr>
          <w:rStyle w:val="a9"/>
          <w:rFonts w:asciiTheme="majorBidi" w:eastAsia="Calibri" w:hAnsiTheme="majorBidi" w:cstheme="majorBidi"/>
          <w:sz w:val="32"/>
          <w:szCs w:val="32"/>
          <w:highlight w:val="yellow"/>
          <w:rtl/>
        </w:rPr>
        <w:footnoteReference w:id="16"/>
        <w:t>(1)</w:t>
      </w:r>
    </w:p>
    <w:p w14:paraId="5B8FEFDF" w14:textId="209440E2" w:rsidR="00601DA2" w:rsidRPr="00D41685" w:rsidRDefault="00C22BE8" w:rsidP="00D41685">
      <w:pPr>
        <w:tabs>
          <w:tab w:val="left" w:pos="-341"/>
        </w:tabs>
        <w:ind w:left="-625"/>
        <w:rPr>
          <w:rFonts w:ascii="Simplified Arabic" w:eastAsia="Simplified Arabic" w:hAnsi="Simplified Arabic" w:cs="Simplified Arabic"/>
          <w:color w:val="000000"/>
          <w:sz w:val="28"/>
          <w:szCs w:val="28"/>
          <w:rtl/>
          <w:lang w:bidi="ar-IQ"/>
        </w:rPr>
      </w:pPr>
      <w:r w:rsidRPr="00C22BE8">
        <w:rPr>
          <w:rFonts w:ascii="Verdana" w:eastAsia="Calibri" w:hAnsi="Verdana" w:cs="Arial"/>
          <w:sz w:val="32"/>
          <w:szCs w:val="32"/>
        </w:rPr>
        <w:br/>
      </w:r>
      <w:r w:rsidRPr="00D033B1">
        <w:rPr>
          <w:rFonts w:ascii="Simplified Arabic" w:eastAsia="Simplified Arabic" w:hAnsi="Simplified Arabic" w:cs="Simplified Arabic"/>
          <w:color w:val="000000"/>
          <w:sz w:val="28"/>
          <w:szCs w:val="28"/>
        </w:rPr>
        <w:t xml:space="preserve">    </w:t>
      </w:r>
      <w:r w:rsidRPr="00D033B1">
        <w:rPr>
          <w:rFonts w:ascii="Simplified Arabic" w:eastAsia="Simplified Arabic" w:hAnsi="Simplified Arabic" w:cs="Simplified Arabic"/>
          <w:color w:val="000000"/>
          <w:sz w:val="28"/>
          <w:szCs w:val="28"/>
          <w:rtl/>
        </w:rPr>
        <w:t xml:space="preserve">يبدأ النمو الحركي واضحاً في مرحلة الطفولة المتوسطة والطفولة </w:t>
      </w:r>
      <w:r w:rsidR="00DB5066" w:rsidRPr="00D033B1">
        <w:rPr>
          <w:rFonts w:ascii="Simplified Arabic" w:eastAsia="Simplified Arabic" w:hAnsi="Simplified Arabic" w:cs="Simplified Arabic"/>
          <w:color w:val="000000"/>
          <w:sz w:val="28"/>
          <w:szCs w:val="28"/>
          <w:rtl/>
        </w:rPr>
        <w:t>المتأخرة،</w:t>
      </w:r>
      <w:r w:rsidRPr="00D033B1">
        <w:rPr>
          <w:rFonts w:ascii="Simplified Arabic" w:eastAsia="Simplified Arabic" w:hAnsi="Simplified Arabic" w:cs="Simplified Arabic"/>
          <w:color w:val="000000"/>
          <w:sz w:val="28"/>
          <w:szCs w:val="28"/>
          <w:rtl/>
        </w:rPr>
        <w:t xml:space="preserve"> فنجد أن الطفل يواصل حركته المستمرة فلا يستطيع أن يظل فترة طويلة في </w:t>
      </w:r>
      <w:r w:rsidR="00DB5066" w:rsidRPr="00D033B1">
        <w:rPr>
          <w:rFonts w:ascii="Simplified Arabic" w:eastAsia="Simplified Arabic" w:hAnsi="Simplified Arabic" w:cs="Simplified Arabic"/>
          <w:color w:val="000000"/>
          <w:sz w:val="28"/>
          <w:szCs w:val="28"/>
          <w:rtl/>
        </w:rPr>
        <w:t>سكون،</w:t>
      </w:r>
      <w:r w:rsidRPr="00D033B1">
        <w:rPr>
          <w:rFonts w:ascii="Simplified Arabic" w:eastAsia="Simplified Arabic" w:hAnsi="Simplified Arabic" w:cs="Simplified Arabic"/>
          <w:color w:val="000000"/>
          <w:sz w:val="28"/>
          <w:szCs w:val="28"/>
          <w:rtl/>
        </w:rPr>
        <w:t xml:space="preserve"> فنجده يجري ويقفز ويلعب الكرة وينط </w:t>
      </w:r>
      <w:r w:rsidR="00DB5066" w:rsidRPr="00D033B1">
        <w:rPr>
          <w:rFonts w:ascii="Simplified Arabic" w:eastAsia="Simplified Arabic" w:hAnsi="Simplified Arabic" w:cs="Simplified Arabic"/>
          <w:color w:val="000000"/>
          <w:sz w:val="28"/>
          <w:szCs w:val="28"/>
          <w:rtl/>
        </w:rPr>
        <w:t>الحبل،</w:t>
      </w:r>
      <w:r w:rsidRPr="00D033B1">
        <w:rPr>
          <w:rFonts w:ascii="Simplified Arabic" w:eastAsia="Simplified Arabic" w:hAnsi="Simplified Arabic" w:cs="Simplified Arabic"/>
          <w:color w:val="000000"/>
          <w:sz w:val="28"/>
          <w:szCs w:val="28"/>
          <w:rtl/>
        </w:rPr>
        <w:t xml:space="preserve"> ويستطيع طفل هذه المرحلة ركوب الدراجة ويمارس الألعاب المنظمة</w:t>
      </w:r>
      <w:r w:rsidRPr="00D033B1">
        <w:rPr>
          <w:rFonts w:ascii="Simplified Arabic" w:eastAsia="Simplified Arabic" w:hAnsi="Simplified Arabic" w:cs="Simplified Arabic"/>
          <w:color w:val="000000"/>
          <w:sz w:val="28"/>
          <w:szCs w:val="28"/>
        </w:rPr>
        <w:br/>
        <w:t xml:space="preserve">    </w:t>
      </w:r>
      <w:r w:rsidRPr="00D033B1">
        <w:rPr>
          <w:rFonts w:ascii="Simplified Arabic" w:eastAsia="Simplified Arabic" w:hAnsi="Simplified Arabic" w:cs="Simplified Arabic"/>
          <w:color w:val="000000"/>
          <w:sz w:val="28"/>
          <w:szCs w:val="28"/>
          <w:rtl/>
        </w:rPr>
        <w:t xml:space="preserve">ويستمر نمو العضلات مع زيادة سيطرة الطفل على العضلات </w:t>
      </w:r>
      <w:r w:rsidR="00DB5066" w:rsidRPr="00D033B1">
        <w:rPr>
          <w:rFonts w:ascii="Simplified Arabic" w:eastAsia="Simplified Arabic" w:hAnsi="Simplified Arabic" w:cs="Simplified Arabic"/>
          <w:color w:val="000000"/>
          <w:sz w:val="28"/>
          <w:szCs w:val="28"/>
          <w:rtl/>
        </w:rPr>
        <w:t>الكبرى،</w:t>
      </w:r>
      <w:r w:rsidRPr="00D033B1">
        <w:rPr>
          <w:rFonts w:ascii="Simplified Arabic" w:eastAsia="Simplified Arabic" w:hAnsi="Simplified Arabic" w:cs="Simplified Arabic"/>
          <w:color w:val="000000"/>
          <w:sz w:val="28"/>
          <w:szCs w:val="28"/>
          <w:rtl/>
        </w:rPr>
        <w:t xml:space="preserve"> بينما لا تتم السيطرة على العضلات الصغرى إلا في سن </w:t>
      </w:r>
      <w:r w:rsidR="00DB5066" w:rsidRPr="00D033B1">
        <w:rPr>
          <w:rFonts w:ascii="Simplified Arabic" w:eastAsia="Simplified Arabic" w:hAnsi="Simplified Arabic" w:cs="Simplified Arabic"/>
          <w:color w:val="000000"/>
          <w:sz w:val="28"/>
          <w:szCs w:val="28"/>
          <w:rtl/>
        </w:rPr>
        <w:t>الثامنة،</w:t>
      </w:r>
      <w:r w:rsidRPr="00D033B1">
        <w:rPr>
          <w:rFonts w:ascii="Simplified Arabic" w:eastAsia="Simplified Arabic" w:hAnsi="Simplified Arabic" w:cs="Simplified Arabic"/>
          <w:color w:val="000000"/>
          <w:sz w:val="28"/>
          <w:szCs w:val="28"/>
          <w:rtl/>
        </w:rPr>
        <w:t xml:space="preserve"> وتعتبر هذه الفترة هي فترة اكتساب عدد كبير من المهارات الحركية حيث يمارس الطفل الأعمال اليدوية ويشارك في عدد كبير من الألعاب</w:t>
      </w:r>
      <w:r w:rsidR="00D41685">
        <w:rPr>
          <w:rFonts w:ascii="Simplified Arabic" w:eastAsia="Simplified Arabic" w:hAnsi="Simplified Arabic" w:cs="Simplified Arabic"/>
          <w:color w:val="000000"/>
          <w:sz w:val="28"/>
          <w:szCs w:val="28"/>
        </w:rPr>
        <w:t>. </w:t>
      </w:r>
      <w:r w:rsidRPr="00D033B1">
        <w:rPr>
          <w:rFonts w:ascii="Simplified Arabic" w:eastAsia="Simplified Arabic" w:hAnsi="Simplified Arabic" w:cs="Simplified Arabic"/>
          <w:color w:val="000000"/>
          <w:sz w:val="28"/>
          <w:szCs w:val="28"/>
        </w:rPr>
        <w:br/>
        <w:t xml:space="preserve">    </w:t>
      </w:r>
      <w:r w:rsidRPr="00D033B1">
        <w:rPr>
          <w:rFonts w:ascii="Simplified Arabic" w:eastAsia="Simplified Arabic" w:hAnsi="Simplified Arabic" w:cs="Simplified Arabic"/>
          <w:color w:val="000000"/>
          <w:sz w:val="28"/>
          <w:szCs w:val="28"/>
          <w:rtl/>
        </w:rPr>
        <w:t>تلعب المهارات الحركية دوراً هاماً في نجاح الطفل في مرحلة الطفولة المتأخرة سواء في أداء نشاطه المدرسي أو في لعبه مع غيره من الأطفال , ولذلك فان الطفل الذي يكون نموه الحركي أقل من أقرانه من الأطفال يشعر عادة بالعجز والضعف , وقد ينسحب من الجماعة , وتتكون لديه اتجاهات سلبية نحو نفسه ونحو الحياة الاجتماعية , وحين تتهيأ للطفل الفرصة فأنه يشارك في النشاط الحركي بمختلف أنواعه</w:t>
      </w:r>
      <w:r w:rsidR="00D41685">
        <w:rPr>
          <w:rFonts w:ascii="Simplified Arabic" w:eastAsia="Simplified Arabic" w:hAnsi="Simplified Arabic" w:cs="Simplified Arabic"/>
          <w:color w:val="000000"/>
          <w:sz w:val="28"/>
          <w:szCs w:val="28"/>
        </w:rPr>
        <w:t>. </w:t>
      </w:r>
      <w:r w:rsidRPr="00D033B1">
        <w:rPr>
          <w:rFonts w:ascii="Simplified Arabic" w:eastAsia="Simplified Arabic" w:hAnsi="Simplified Arabic" w:cs="Simplified Arabic"/>
          <w:color w:val="000000"/>
          <w:sz w:val="28"/>
          <w:szCs w:val="28"/>
        </w:rPr>
        <w:br/>
      </w:r>
      <w:r w:rsidRPr="00D033B1">
        <w:rPr>
          <w:rFonts w:ascii="Simplified Arabic" w:eastAsia="Simplified Arabic" w:hAnsi="Simplified Arabic" w:cs="Simplified Arabic"/>
          <w:color w:val="000000"/>
          <w:sz w:val="28"/>
          <w:szCs w:val="28"/>
          <w:rtl/>
        </w:rPr>
        <w:t xml:space="preserve">   ونظراً لنشاط الطفل الزائد وعدم استقراره</w:t>
      </w:r>
      <w:r w:rsidR="00D033B1">
        <w:rPr>
          <w:rStyle w:val="a9"/>
          <w:rFonts w:ascii="Simplified Arabic" w:eastAsia="Simplified Arabic" w:hAnsi="Simplified Arabic" w:cs="Simplified Arabic"/>
          <w:color w:val="000000"/>
          <w:sz w:val="28"/>
          <w:szCs w:val="28"/>
          <w:rtl/>
        </w:rPr>
        <w:footnoteReference w:customMarkFollows="1" w:id="17"/>
        <w:t>(2)</w:t>
      </w:r>
      <w:r w:rsidRPr="00D033B1">
        <w:rPr>
          <w:rFonts w:ascii="Simplified Arabic" w:eastAsia="Simplified Arabic" w:hAnsi="Simplified Arabic" w:cs="Simplified Arabic"/>
          <w:color w:val="000000"/>
          <w:sz w:val="28"/>
          <w:szCs w:val="28"/>
          <w:rtl/>
        </w:rPr>
        <w:t xml:space="preserve"> , لا يستطيع الطفل في بداية هذه المرحلة الاستمرار في عمل لمدة طويلة , وإن كانت الحاجة ملحة لتنظيم أوقات الطفل لـه وتوزيعها بين الراحة واللعب لرغبة الطفل في اللعب المستمر وبذل النشاط</w:t>
      </w:r>
      <w:r w:rsidR="00D41685">
        <w:rPr>
          <w:rFonts w:ascii="Simplified Arabic" w:eastAsia="Simplified Arabic" w:hAnsi="Simplified Arabic" w:cs="Simplified Arabic"/>
          <w:color w:val="000000"/>
          <w:sz w:val="28"/>
          <w:szCs w:val="28"/>
        </w:rPr>
        <w:t xml:space="preserve"> .</w:t>
      </w:r>
      <w:r w:rsidRPr="00D033B1">
        <w:rPr>
          <w:rFonts w:ascii="Simplified Arabic" w:eastAsia="Simplified Arabic" w:hAnsi="Simplified Arabic" w:cs="Simplified Arabic"/>
          <w:color w:val="000000"/>
          <w:sz w:val="28"/>
          <w:szCs w:val="28"/>
        </w:rPr>
        <w:br/>
      </w:r>
      <w:r w:rsidRPr="00D033B1">
        <w:rPr>
          <w:rFonts w:ascii="Simplified Arabic" w:eastAsia="Simplified Arabic" w:hAnsi="Simplified Arabic" w:cs="Simplified Arabic"/>
          <w:color w:val="000000"/>
          <w:sz w:val="28"/>
          <w:szCs w:val="28"/>
          <w:rtl/>
        </w:rPr>
        <w:t xml:space="preserve">   وتظهر الفروق بين الجنسين في بعض المهارات الحركية فتتميز الذكور بالحركات العنيفة كالجري ولعب الكرة , والإناث تتميز بالمهارات الدقيقة كالخياطة والرسم , "وقد أشارة دراسة ( كراتي</w:t>
      </w:r>
      <w:r w:rsidRPr="00D033B1">
        <w:rPr>
          <w:rFonts w:ascii="Simplified Arabic" w:eastAsia="Simplified Arabic" w:hAnsi="Simplified Arabic" w:cs="Simplified Arabic"/>
          <w:color w:val="000000"/>
          <w:sz w:val="28"/>
          <w:szCs w:val="28"/>
        </w:rPr>
        <w:t xml:space="preserve"> ( Cratty </w:t>
      </w:r>
      <w:r w:rsidRPr="00D033B1">
        <w:rPr>
          <w:rFonts w:ascii="Simplified Arabic" w:eastAsia="Simplified Arabic" w:hAnsi="Simplified Arabic" w:cs="Simplified Arabic"/>
          <w:color w:val="000000"/>
          <w:sz w:val="28"/>
          <w:szCs w:val="28"/>
          <w:rtl/>
        </w:rPr>
        <w:t xml:space="preserve">على أن البنات يتفوقن على الأولاد في القفز على قدم واحدة فوق مربعات مرسومة على الأرض , وان الخصائص </w:t>
      </w:r>
      <w:r w:rsidRPr="00D033B1">
        <w:rPr>
          <w:rFonts w:ascii="Simplified Arabic" w:eastAsia="Simplified Arabic" w:hAnsi="Simplified Arabic" w:cs="Simplified Arabic"/>
          <w:color w:val="000000"/>
          <w:sz w:val="28"/>
          <w:szCs w:val="28"/>
          <w:rtl/>
        </w:rPr>
        <w:lastRenderedPageBreak/>
        <w:t>الحركية البسيطة والمركبة تختلف إلى المدى الذي يتطلب من الطفل أداء حركات مستقيمة دقيقة , أو حركات متجهة إلى أعلى , أو حركات عرضية طويلة , فالأولاد ما بين 7- 12 سنة يتفوقون على البنات في ذلك , في حين أن البنات تبدو أحسن من الأولاد في الوثب والرقص وال</w:t>
      </w:r>
      <w:r w:rsidR="00D033B1">
        <w:rPr>
          <w:rFonts w:ascii="Simplified Arabic" w:eastAsia="Simplified Arabic" w:hAnsi="Simplified Arabic" w:cs="Simplified Arabic"/>
          <w:color w:val="000000"/>
          <w:sz w:val="28"/>
          <w:szCs w:val="28"/>
          <w:rtl/>
        </w:rPr>
        <w:t>تي تتطلب منهن الدقة والاتساق في</w:t>
      </w:r>
      <w:r w:rsidR="00D033B1">
        <w:rPr>
          <w:rFonts w:ascii="Simplified Arabic" w:eastAsia="Simplified Arabic" w:hAnsi="Simplified Arabic" w:cs="Simplified Arabic" w:hint="cs"/>
          <w:color w:val="000000"/>
          <w:sz w:val="28"/>
          <w:szCs w:val="28"/>
          <w:rtl/>
        </w:rPr>
        <w:t xml:space="preserve"> </w:t>
      </w:r>
      <w:r w:rsidRPr="00D033B1">
        <w:rPr>
          <w:rFonts w:ascii="Simplified Arabic" w:eastAsia="Simplified Arabic" w:hAnsi="Simplified Arabic" w:cs="Simplified Arabic"/>
          <w:color w:val="000000"/>
          <w:sz w:val="28"/>
          <w:szCs w:val="28"/>
          <w:rtl/>
        </w:rPr>
        <w:t>أداء الحركات</w:t>
      </w:r>
      <w:r w:rsidRPr="00D033B1">
        <w:rPr>
          <w:rFonts w:ascii="Simplified Arabic" w:eastAsia="Simplified Arabic" w:hAnsi="Simplified Arabic" w:cs="Simplified Arabic"/>
          <w:color w:val="000000"/>
          <w:sz w:val="28"/>
          <w:szCs w:val="28"/>
        </w:rPr>
        <w:t xml:space="preserve"> . </w:t>
      </w:r>
      <w:r w:rsidRPr="009C031A">
        <w:rPr>
          <w:rFonts w:asciiTheme="majorBidi" w:eastAsia="Simplified Arabic" w:hAnsiTheme="majorBidi" w:cstheme="majorBidi"/>
          <w:color w:val="000000"/>
          <w:sz w:val="28"/>
          <w:szCs w:val="28"/>
        </w:rPr>
        <w:br/>
      </w:r>
      <w:r w:rsidRPr="009C031A">
        <w:rPr>
          <w:rFonts w:asciiTheme="majorBidi" w:eastAsia="Simplified Arabic" w:hAnsiTheme="majorBidi" w:cstheme="majorBidi"/>
          <w:color w:val="000000"/>
          <w:sz w:val="28"/>
          <w:szCs w:val="28"/>
        </w:rPr>
        <w:br/>
      </w:r>
      <w:r w:rsidRPr="00DB5066">
        <w:rPr>
          <w:rFonts w:asciiTheme="majorBidi" w:eastAsia="Simplified Arabic" w:hAnsiTheme="majorBidi" w:cstheme="majorBidi" w:hint="cs"/>
          <w:color w:val="000000"/>
          <w:sz w:val="28"/>
          <w:szCs w:val="28"/>
          <w:highlight w:val="yellow"/>
          <w:rtl/>
        </w:rPr>
        <w:t xml:space="preserve">ثانياـ  </w:t>
      </w:r>
      <w:r w:rsidRPr="00DB5066">
        <w:rPr>
          <w:rFonts w:asciiTheme="majorBidi" w:eastAsia="Simplified Arabic" w:hAnsiTheme="majorBidi" w:cstheme="majorBidi"/>
          <w:color w:val="000000"/>
          <w:sz w:val="28"/>
          <w:szCs w:val="28"/>
          <w:highlight w:val="yellow"/>
          <w:rtl/>
        </w:rPr>
        <w:t>النمو الحسي</w:t>
      </w:r>
      <w:r w:rsidRPr="00DB5066">
        <w:rPr>
          <w:rFonts w:asciiTheme="majorBidi" w:eastAsia="Simplified Arabic" w:hAnsiTheme="majorBidi" w:cstheme="majorBidi"/>
          <w:color w:val="000000"/>
          <w:sz w:val="28"/>
          <w:szCs w:val="28"/>
          <w:highlight w:val="yellow"/>
        </w:rPr>
        <w:t xml:space="preserve"> :</w:t>
      </w:r>
      <w:r w:rsidR="00D41685">
        <w:rPr>
          <w:rStyle w:val="a9"/>
          <w:rFonts w:asciiTheme="majorBidi" w:eastAsia="Simplified Arabic" w:hAnsiTheme="majorBidi" w:cstheme="majorBidi"/>
          <w:color w:val="000000"/>
          <w:sz w:val="28"/>
          <w:szCs w:val="28"/>
          <w:highlight w:val="yellow"/>
          <w:rtl/>
        </w:rPr>
        <w:footnoteReference w:customMarkFollows="1" w:id="18"/>
        <w:t>(1)</w:t>
      </w:r>
      <w:r w:rsidR="00D41685" w:rsidRPr="009C031A">
        <w:rPr>
          <w:rFonts w:asciiTheme="majorBidi" w:eastAsia="Simplified Arabic" w:hAnsiTheme="majorBidi" w:cstheme="majorBidi"/>
          <w:color w:val="000000"/>
          <w:sz w:val="28"/>
          <w:szCs w:val="28"/>
        </w:rPr>
        <w:t xml:space="preserve"> </w:t>
      </w:r>
      <w:r w:rsidRPr="009C031A">
        <w:rPr>
          <w:rFonts w:asciiTheme="majorBidi" w:eastAsia="Simplified Arabic" w:hAnsiTheme="majorBidi" w:cstheme="majorBidi"/>
          <w:color w:val="000000"/>
          <w:sz w:val="28"/>
          <w:szCs w:val="28"/>
        </w:rPr>
        <w:br/>
      </w:r>
      <w:r w:rsidRPr="00D41685">
        <w:rPr>
          <w:rFonts w:ascii="Simplified Arabic" w:eastAsia="Simplified Arabic" w:hAnsi="Simplified Arabic" w:cs="Simplified Arabic"/>
          <w:color w:val="000000"/>
          <w:sz w:val="28"/>
          <w:szCs w:val="28"/>
          <w:rtl/>
        </w:rPr>
        <w:t xml:space="preserve">   ينمو الإدراك الحسي خلال مرحلة الطفولة المتأخرة عن المرحلة السابقة , فطفل هذه المرحلة يستطيع أن يدرك الألوان وان يدرك أشكال الحروف الهجائية ويستطيع تقليدها , " ويتفوق أطفال هذه المرحلة تفوقاً كبيراً في حساسيتهم اللمسية على الأطفال الكبار , وقد اثبت ( سبيرمان</w:t>
      </w:r>
      <w:r w:rsidRPr="00D41685">
        <w:rPr>
          <w:rFonts w:ascii="Simplified Arabic" w:eastAsia="Simplified Arabic" w:hAnsi="Simplified Arabic" w:cs="Simplified Arabic"/>
          <w:color w:val="000000"/>
          <w:sz w:val="28"/>
          <w:szCs w:val="28"/>
        </w:rPr>
        <w:t xml:space="preserve"> ( Spearman </w:t>
      </w:r>
      <w:r w:rsidRPr="00D41685">
        <w:rPr>
          <w:rFonts w:ascii="Simplified Arabic" w:eastAsia="Simplified Arabic" w:hAnsi="Simplified Arabic" w:cs="Simplified Arabic"/>
          <w:color w:val="000000"/>
          <w:sz w:val="28"/>
          <w:szCs w:val="28"/>
          <w:rtl/>
        </w:rPr>
        <w:t>في بحوثه أن الطفل الصغير في سن 6 مثلاً يضارع الطفل الكبير في سن ( 10) مثلاً في الحساسية العضلية ولا يكاد يقل عن الراشد</w:t>
      </w:r>
      <w:r w:rsidR="00D41685">
        <w:rPr>
          <w:rFonts w:ascii="Simplified Arabic" w:eastAsia="Simplified Arabic" w:hAnsi="Simplified Arabic" w:cs="Simplified Arabic"/>
          <w:color w:val="000000"/>
          <w:sz w:val="28"/>
          <w:szCs w:val="28"/>
        </w:rPr>
        <w:t xml:space="preserve"> . </w:t>
      </w:r>
      <w:r w:rsidRPr="00D41685">
        <w:rPr>
          <w:rFonts w:ascii="Simplified Arabic" w:eastAsia="Simplified Arabic" w:hAnsi="Simplified Arabic" w:cs="Simplified Arabic"/>
          <w:color w:val="000000"/>
          <w:sz w:val="28"/>
          <w:szCs w:val="28"/>
        </w:rPr>
        <w:br/>
      </w:r>
      <w:r w:rsidRPr="00D41685">
        <w:rPr>
          <w:rFonts w:ascii="Simplified Arabic" w:eastAsia="Simplified Arabic" w:hAnsi="Simplified Arabic" w:cs="Simplified Arabic"/>
          <w:color w:val="000000"/>
          <w:sz w:val="28"/>
          <w:szCs w:val="28"/>
          <w:rtl/>
        </w:rPr>
        <w:t xml:space="preserve">   ويتميز الأبصار في الطفولة المتأخرة بطول النظر , فيرى الطفل الكلمات الكبيرة والأشياء البعيدة بوضوح أكثر من رؤيته للكلمات الصغيرة والأشياء القريبة , ولذلك يلاحظ أن الأطفال يعانون في هذه المرحلة من صعوبة في القراءة , ويبدلون جهداً كبيراً في رؤية الكلمات الصغيرة وفي إخضاع العين للرؤية القريبة , ويصابون بالصداع أحياناً نتيجة الجهد الذي يبدلونه في القراءة</w:t>
      </w:r>
      <w:r w:rsidR="00D41685">
        <w:rPr>
          <w:rFonts w:ascii="Simplified Arabic" w:eastAsia="Simplified Arabic" w:hAnsi="Simplified Arabic" w:cs="Simplified Arabic"/>
          <w:color w:val="000000"/>
          <w:sz w:val="28"/>
          <w:szCs w:val="28"/>
        </w:rPr>
        <w:t>.</w:t>
      </w:r>
      <w:r w:rsidRPr="00D41685">
        <w:rPr>
          <w:rFonts w:ascii="Simplified Arabic" w:eastAsia="Simplified Arabic" w:hAnsi="Simplified Arabic" w:cs="Simplified Arabic"/>
          <w:color w:val="000000"/>
          <w:sz w:val="28"/>
          <w:szCs w:val="28"/>
        </w:rPr>
        <w:br/>
      </w:r>
      <w:r w:rsidRPr="00D41685">
        <w:rPr>
          <w:rFonts w:ascii="Simplified Arabic" w:eastAsia="Simplified Arabic" w:hAnsi="Simplified Arabic" w:cs="Simplified Arabic"/>
          <w:color w:val="000000"/>
          <w:sz w:val="28"/>
          <w:szCs w:val="28"/>
          <w:rtl/>
        </w:rPr>
        <w:t xml:space="preserve">   أما السمع فلا يبلغ أقصى قوته من حيث تمييز شدة الصوت في سن السادسة أو السابعة , ولذلك لا يستطيع الطفل أن يتذوق اللحن الموسيقي المعقد , وان كان من المؤكد انه يتذوق الإيقاع ويطرب لما فيه من انسجام وتنغم بسيط , على أن القدرة على تمييز المقامات الموسيقية تتقدم تقدما مطردا حتى سن 11</w:t>
      </w:r>
      <w:r w:rsidRPr="00D41685">
        <w:rPr>
          <w:rFonts w:ascii="Simplified Arabic" w:eastAsia="Simplified Arabic" w:hAnsi="Simplified Arabic" w:cs="Simplified Arabic"/>
          <w:color w:val="000000"/>
          <w:sz w:val="28"/>
          <w:szCs w:val="28"/>
        </w:rPr>
        <w:br/>
      </w:r>
      <w:r w:rsidRPr="00D41685">
        <w:rPr>
          <w:rFonts w:ascii="Simplified Arabic" w:eastAsia="Calibri" w:hAnsi="Simplified Arabic" w:cs="Simplified Arabic"/>
          <w:sz w:val="32"/>
          <w:szCs w:val="32"/>
        </w:rPr>
        <w:br/>
      </w:r>
      <w:r w:rsidRPr="008A73DC">
        <w:rPr>
          <w:rFonts w:ascii="Simplified Arabic" w:eastAsia="Calibri" w:hAnsi="Simplified Arabic" w:cs="PT Simple Bold Ruled" w:hint="cs"/>
          <w:color w:val="FF0000"/>
          <w:sz w:val="32"/>
          <w:szCs w:val="32"/>
          <w:u w:val="single"/>
          <w:rtl/>
        </w:rPr>
        <w:t xml:space="preserve">ثالثاـ </w:t>
      </w:r>
      <w:r w:rsidRPr="008A73DC">
        <w:rPr>
          <w:rFonts w:ascii="Simplified Arabic" w:eastAsia="Calibri" w:hAnsi="Simplified Arabic" w:cs="PT Simple Bold Ruled"/>
          <w:color w:val="FF0000"/>
          <w:sz w:val="32"/>
          <w:szCs w:val="32"/>
          <w:u w:val="single"/>
          <w:rtl/>
        </w:rPr>
        <w:t>النمو اللغوي</w:t>
      </w:r>
      <w:r w:rsidRPr="003912D4">
        <w:rPr>
          <w:rFonts w:ascii="Verdana" w:eastAsia="Calibri" w:hAnsi="Verdana" w:cs="Arial"/>
          <w:sz w:val="32"/>
          <w:szCs w:val="32"/>
        </w:rPr>
        <w:br/>
      </w:r>
      <w:r w:rsidRPr="00D41685">
        <w:rPr>
          <w:rFonts w:ascii="Simplified Arabic" w:eastAsia="Simplified Arabic" w:hAnsi="Simplified Arabic" w:cs="Simplified Arabic"/>
          <w:color w:val="000000"/>
          <w:sz w:val="28"/>
          <w:szCs w:val="28"/>
        </w:rPr>
        <w:t xml:space="preserve">    </w:t>
      </w:r>
      <w:r w:rsidRPr="00D41685">
        <w:rPr>
          <w:rFonts w:ascii="Simplified Arabic" w:eastAsia="Simplified Arabic" w:hAnsi="Simplified Arabic" w:cs="Simplified Arabic"/>
          <w:color w:val="000000"/>
          <w:sz w:val="28"/>
          <w:szCs w:val="28"/>
          <w:rtl/>
        </w:rPr>
        <w:t>باتساع عالم الطفل يكتشف أن الكلام أداة هامة في السلوك الاجتماعي , ويدفعه ذلك إلى إتقان الكلام , وكذلك يتعلم أن الصور البسيطة من الاتصال مثل الصراخ والإيماءات ليست مقبولة اجتماعياً ويعطيه هذا حافزاً إضافياً لتحسين قدرته على الكلام , ويتوقف النمو اللغوي في هذه المرحلة على عوامل كثيرة منها المستوى العقلي والمركز الاجتماعي والاقتصادي والجنس , وبالنسبة للجنس يلاحظ أن الذكور اقل من الإناث في المحصول اللغوي وفي صحة بناء الجمل وفي القدرة على التعبير عن المعاني كما أن لديهم نقائص كلامية أكثر من البنات</w:t>
      </w:r>
      <w:r w:rsidR="00D41685">
        <w:rPr>
          <w:rFonts w:ascii="Simplified Arabic" w:eastAsia="Simplified Arabic" w:hAnsi="Simplified Arabic" w:cs="Simplified Arabic"/>
          <w:color w:val="000000"/>
          <w:sz w:val="28"/>
          <w:szCs w:val="28"/>
        </w:rPr>
        <w:t>.</w:t>
      </w:r>
      <w:r w:rsidRPr="00D41685">
        <w:rPr>
          <w:rFonts w:ascii="Simplified Arabic" w:eastAsia="Simplified Arabic" w:hAnsi="Simplified Arabic" w:cs="Simplified Arabic"/>
          <w:color w:val="000000"/>
          <w:sz w:val="28"/>
          <w:szCs w:val="28"/>
        </w:rPr>
        <w:br/>
        <w:t xml:space="preserve">    </w:t>
      </w:r>
      <w:r w:rsidRPr="00D41685">
        <w:rPr>
          <w:rFonts w:ascii="Simplified Arabic" w:eastAsia="Simplified Arabic" w:hAnsi="Simplified Arabic" w:cs="Simplified Arabic"/>
          <w:color w:val="000000"/>
          <w:sz w:val="28"/>
          <w:szCs w:val="28"/>
          <w:rtl/>
        </w:rPr>
        <w:t>يعتبر النمو اللغوي</w:t>
      </w:r>
      <w:r w:rsidR="00D41685" w:rsidRPr="00D41685">
        <w:rPr>
          <w:rStyle w:val="a9"/>
          <w:rFonts w:ascii="Simplified Arabic" w:eastAsia="Simplified Arabic" w:hAnsi="Simplified Arabic" w:cs="Simplified Arabic"/>
          <w:color w:val="000000"/>
          <w:sz w:val="28"/>
          <w:szCs w:val="28"/>
          <w:rtl/>
        </w:rPr>
        <w:footnoteReference w:customMarkFollows="1" w:id="19"/>
        <w:t>(2)</w:t>
      </w:r>
      <w:r w:rsidRPr="00D41685">
        <w:rPr>
          <w:rFonts w:ascii="Simplified Arabic" w:eastAsia="Simplified Arabic" w:hAnsi="Simplified Arabic" w:cs="Simplified Arabic"/>
          <w:color w:val="000000"/>
          <w:sz w:val="28"/>
          <w:szCs w:val="28"/>
          <w:rtl/>
        </w:rPr>
        <w:t xml:space="preserve"> في هذه المرحلة بالغ الأهمية بالنسبة للنمو الاجتماعي والنمو الانفعالي , فالطفل يدخل المدرسة وقائمة مفرداته تضم أكثر من 2500 كلمة, وتزداد المفردات بحوالي 50% عن ذي قبل في </w:t>
      </w:r>
      <w:r w:rsidRPr="00D41685">
        <w:rPr>
          <w:rFonts w:ascii="Simplified Arabic" w:eastAsia="Simplified Arabic" w:hAnsi="Simplified Arabic" w:cs="Simplified Arabic"/>
          <w:color w:val="000000"/>
          <w:sz w:val="28"/>
          <w:szCs w:val="28"/>
          <w:rtl/>
        </w:rPr>
        <w:lastRenderedPageBreak/>
        <w:t>هذه المرحلة , ويقول ( زهران ) أن هذه المرحل مرحلة الجمل المركبة الطويلة , ولا يقتصر الآمر على التعبير الشفوي بل التعبير التحريري , وتنمو القدرة على التعبير اللغوي التحريري مع مرور الزمن وانتقال الطفل من صف إلى آخر في المدرسة ويلاحظ انه على طلاقه التعبير التحريري التغلب على صعوبات الخط والهجاء</w:t>
      </w:r>
      <w:r w:rsidR="00D41685">
        <w:rPr>
          <w:rFonts w:ascii="Simplified Arabic" w:eastAsia="Simplified Arabic" w:hAnsi="Simplified Arabic" w:cs="Simplified Arabic"/>
          <w:color w:val="000000"/>
          <w:sz w:val="28"/>
          <w:szCs w:val="28"/>
        </w:rPr>
        <w:t xml:space="preserve">  .</w:t>
      </w:r>
      <w:r w:rsidRPr="00D41685">
        <w:rPr>
          <w:rFonts w:ascii="Simplified Arabic" w:eastAsia="Simplified Arabic" w:hAnsi="Simplified Arabic" w:cs="Simplified Arabic"/>
          <w:color w:val="000000"/>
          <w:sz w:val="28"/>
          <w:szCs w:val="28"/>
        </w:rPr>
        <w:br/>
      </w:r>
      <w:r w:rsidRPr="00D41685">
        <w:rPr>
          <w:rFonts w:ascii="Simplified Arabic" w:eastAsia="Simplified Arabic" w:hAnsi="Simplified Arabic" w:cs="Simplified Arabic"/>
          <w:color w:val="000000"/>
          <w:sz w:val="28"/>
          <w:szCs w:val="28"/>
          <w:rtl/>
        </w:rPr>
        <w:t xml:space="preserve">   أن نمو الطفل اللغوي يكتمل بصورة كبيرة بمرور الوقت ودخوله في طفولته المتأخرة , ومن جانب آخر فان نمو اللغة جدير بالاهتمام في كل من المفردات اللغوية , والفهم واستخدام الجمل والتركيب اللغوي فيما بين 6 – 10سنوات , فاستخدام اللغة مرتبط بالفهم الجيد لتعبيرات كثيرة , فطفل الرابعة قد يقول أن عشرة قطع نقدية أكثر من أربعة قطع نقدية , بسبب تمكنه رؤية الاختلاف , بينما طفل السادسة يعطي نفس الاستجابة بسبب تقديره العقلاني للعملة , فكل من طفل الرابعة والسادسة اجري تمييزاً ناجحاً واستخدما التعبيرات الصحيحة , إلا أن فهمهما لهذه التعبيرات تختلف فقدرة الطفل على استخدام اللغة بصورة صحيحة عادة ما تشير إلى عمق الفهم والإدراك لديه</w:t>
      </w:r>
      <w:r w:rsidR="00D41685">
        <w:rPr>
          <w:rFonts w:ascii="Simplified Arabic" w:eastAsia="Simplified Arabic" w:hAnsi="Simplified Arabic" w:cs="Simplified Arabic"/>
          <w:color w:val="000000"/>
          <w:sz w:val="28"/>
          <w:szCs w:val="28"/>
        </w:rPr>
        <w:t xml:space="preserve">  .</w:t>
      </w:r>
      <w:r w:rsidRPr="00D41685">
        <w:rPr>
          <w:rFonts w:ascii="Simplified Arabic" w:eastAsia="Simplified Arabic" w:hAnsi="Simplified Arabic" w:cs="Simplified Arabic"/>
          <w:color w:val="000000"/>
          <w:sz w:val="28"/>
          <w:szCs w:val="28"/>
        </w:rPr>
        <w:br/>
      </w:r>
      <w:r w:rsidRPr="00D41685">
        <w:rPr>
          <w:rFonts w:ascii="Simplified Arabic" w:eastAsia="Simplified Arabic" w:hAnsi="Simplified Arabic" w:cs="Simplified Arabic"/>
          <w:color w:val="000000"/>
          <w:sz w:val="28"/>
          <w:szCs w:val="28"/>
          <w:rtl/>
        </w:rPr>
        <w:t xml:space="preserve">   أما عن عيوب الكلام فليست الدرجة التي عليها في المرحلة السابقة , فالتهتهة واللجلجة وإبدال الحروف وكل صور الحبسة التي تظهر عند الطفل في مرحلة نموه السابقة قد تظل كما هي بمرور الزمن ما لم تبذل جهود علاجية لتصحيحها , ولان هذه الاضطرابات جميعاً تعود بأصولها إلى التوتر العصبي فإنها قد تزداد سوءا بدخول الطفل المدرسة بسبب الارتباك الذي سوف يعانيه حين يضحك الأطفال على طريقته في الكلام , أما عن محتوى كلام الطفل فإنه اقل تمركزا حول الذات من الطفولة المبكرة , وانتقاله من التمركز حول الذات إلى ما يسميه ( بياجية</w:t>
      </w:r>
      <w:r w:rsidRPr="00D41685">
        <w:rPr>
          <w:rFonts w:ascii="Simplified Arabic" w:eastAsia="Simplified Arabic" w:hAnsi="Simplified Arabic" w:cs="Simplified Arabic"/>
          <w:color w:val="000000"/>
          <w:sz w:val="28"/>
          <w:szCs w:val="28"/>
        </w:rPr>
        <w:t xml:space="preserve"> Piaget ) </w:t>
      </w:r>
      <w:r w:rsidRPr="00D41685">
        <w:rPr>
          <w:rFonts w:ascii="Simplified Arabic" w:eastAsia="Simplified Arabic" w:hAnsi="Simplified Arabic" w:cs="Simplified Arabic"/>
          <w:color w:val="000000"/>
          <w:sz w:val="28"/>
          <w:szCs w:val="28"/>
          <w:rtl/>
        </w:rPr>
        <w:t>اللغة الاجتماعية</w:t>
      </w:r>
      <w:r w:rsidRPr="00D41685">
        <w:rPr>
          <w:rFonts w:ascii="Simplified Arabic" w:eastAsia="Simplified Arabic" w:hAnsi="Simplified Arabic" w:cs="Simplified Arabic"/>
          <w:color w:val="000000"/>
          <w:sz w:val="28"/>
          <w:szCs w:val="28"/>
        </w:rPr>
        <w:t>.</w:t>
      </w:r>
      <w:r w:rsidRPr="00D41685">
        <w:rPr>
          <w:rFonts w:ascii="Simplified Arabic" w:eastAsia="Simplified Arabic" w:hAnsi="Simplified Arabic" w:cs="Simplified Arabic"/>
          <w:color w:val="000000"/>
          <w:sz w:val="28"/>
          <w:szCs w:val="28"/>
        </w:rPr>
        <w:br/>
      </w:r>
      <w:r w:rsidRPr="009C031A">
        <w:rPr>
          <w:rFonts w:asciiTheme="majorBidi" w:eastAsia="Simplified Arabic" w:hAnsiTheme="majorBidi" w:cstheme="majorBidi"/>
          <w:color w:val="000000"/>
          <w:sz w:val="28"/>
          <w:szCs w:val="28"/>
        </w:rPr>
        <w:br/>
      </w:r>
      <w:r w:rsidRPr="008A73DC">
        <w:rPr>
          <w:rFonts w:ascii="Simplified Arabic" w:eastAsia="Calibri" w:hAnsi="Simplified Arabic" w:cs="PT Simple Bold Ruled" w:hint="cs"/>
          <w:color w:val="FF0000"/>
          <w:sz w:val="32"/>
          <w:szCs w:val="32"/>
          <w:u w:val="single"/>
          <w:rtl/>
        </w:rPr>
        <w:t xml:space="preserve">رابعاـ </w:t>
      </w:r>
      <w:r w:rsidRPr="008A73DC">
        <w:rPr>
          <w:rFonts w:ascii="Simplified Arabic" w:eastAsia="Calibri" w:hAnsi="Simplified Arabic" w:cs="PT Simple Bold Ruled"/>
          <w:color w:val="FF0000"/>
          <w:sz w:val="32"/>
          <w:szCs w:val="32"/>
          <w:u w:val="single"/>
          <w:rtl/>
        </w:rPr>
        <w:t>النمو الانفعالي</w:t>
      </w:r>
      <w:r w:rsidR="00D41685">
        <w:rPr>
          <w:rStyle w:val="a9"/>
          <w:rFonts w:ascii="Simplified Arabic" w:eastAsia="Calibri" w:hAnsi="Simplified Arabic" w:cs="PT Simple Bold Ruled"/>
          <w:color w:val="FF0000"/>
          <w:sz w:val="32"/>
          <w:szCs w:val="32"/>
          <w:u w:val="single"/>
          <w:rtl/>
        </w:rPr>
        <w:footnoteReference w:customMarkFollows="1" w:id="20"/>
        <w:t>(1)</w:t>
      </w:r>
      <w:r w:rsidRPr="008A73DC">
        <w:rPr>
          <w:rFonts w:ascii="Simplified Arabic" w:eastAsia="Calibri" w:hAnsi="Simplified Arabic" w:cs="PT Simple Bold Ruled"/>
          <w:color w:val="FF0000"/>
          <w:sz w:val="32"/>
          <w:szCs w:val="32"/>
          <w:u w:val="single"/>
        </w:rPr>
        <w:t>:</w:t>
      </w:r>
      <w:r w:rsidRPr="008A73DC">
        <w:rPr>
          <w:rFonts w:ascii="Simplified Arabic" w:eastAsia="Calibri" w:hAnsi="Simplified Arabic" w:cs="PT Simple Bold Ruled"/>
          <w:color w:val="FF0000"/>
          <w:sz w:val="32"/>
          <w:szCs w:val="32"/>
          <w:u w:val="single"/>
        </w:rPr>
        <w:br/>
      </w:r>
      <w:r w:rsidRPr="00D41685">
        <w:rPr>
          <w:rFonts w:ascii="Simplified Arabic" w:eastAsia="Simplified Arabic" w:hAnsi="Simplified Arabic" w:cs="Simplified Arabic"/>
          <w:color w:val="000000"/>
          <w:sz w:val="28"/>
          <w:szCs w:val="28"/>
        </w:rPr>
        <w:t xml:space="preserve">    </w:t>
      </w:r>
      <w:r w:rsidRPr="00D41685">
        <w:rPr>
          <w:rFonts w:ascii="Simplified Arabic" w:eastAsia="Simplified Arabic" w:hAnsi="Simplified Arabic" w:cs="Simplified Arabic"/>
          <w:color w:val="000000"/>
          <w:sz w:val="28"/>
          <w:szCs w:val="28"/>
          <w:rtl/>
        </w:rPr>
        <w:t>تتميز هذه المرحلة بالهدوء والثبات الانفعالي , وهي سمة غالبة على الجانب الانفعالي طول المرحلة , ولا يعني الهدوء الانفعالي أن الطفل لا يغضب , ولكن الطفل في هذه المرحلة يغير من طريقة تعبيره عن انفعالاته , فلم يعد الطفل الذي يضرب الأرض برجليه ويصرخ عندما لا يجاب إلى طلبه , بل أصبح يسلك بطريقة مختلفة , فهو قد يحتج لفظياً , وقـد يناقش مشروعية طلبـه , وقـد يعانـــــد إذا لم يقتنـع</w:t>
      </w:r>
      <w:r w:rsidR="00D41685">
        <w:rPr>
          <w:rFonts w:ascii="Simplified Arabic" w:eastAsia="Simplified Arabic" w:hAnsi="Simplified Arabic" w:cs="Simplified Arabic"/>
          <w:color w:val="000000"/>
          <w:sz w:val="28"/>
          <w:szCs w:val="28"/>
        </w:rPr>
        <w:t xml:space="preserve">  .</w:t>
      </w:r>
      <w:r w:rsidRPr="00D41685">
        <w:rPr>
          <w:rFonts w:ascii="Simplified Arabic" w:eastAsia="Simplified Arabic" w:hAnsi="Simplified Arabic" w:cs="Simplified Arabic"/>
          <w:color w:val="000000"/>
          <w:sz w:val="28"/>
          <w:szCs w:val="28"/>
        </w:rPr>
        <w:br/>
      </w:r>
      <w:r w:rsidRPr="00D41685">
        <w:rPr>
          <w:rFonts w:ascii="Simplified Arabic" w:eastAsia="Simplified Arabic" w:hAnsi="Simplified Arabic" w:cs="Simplified Arabic"/>
          <w:color w:val="000000"/>
          <w:sz w:val="28"/>
          <w:szCs w:val="28"/>
          <w:rtl/>
        </w:rPr>
        <w:t xml:space="preserve">   والانفعالات الشائعة في هذه المرحلة هي نفسها انفعالات مرحلة الطفولة المبكرة , إلا أنها تختلف في طبيعة المواقف الذي تستثير الانفعالات وصور التعبير عن هذه الانفعالات , ومن أهم مظاهر الانفعالات هي الخوف</w:t>
      </w:r>
      <w:r w:rsidRPr="00D41685">
        <w:rPr>
          <w:rFonts w:ascii="Simplified Arabic" w:eastAsia="Simplified Arabic" w:hAnsi="Simplified Arabic" w:cs="Simplified Arabic"/>
          <w:color w:val="000000"/>
          <w:sz w:val="28"/>
          <w:szCs w:val="28"/>
        </w:rPr>
        <w:t xml:space="preserve"> Fear </w:t>
      </w:r>
      <w:r w:rsidRPr="00D41685">
        <w:rPr>
          <w:rFonts w:ascii="Simplified Arabic" w:eastAsia="Simplified Arabic" w:hAnsi="Simplified Arabic" w:cs="Simplified Arabic"/>
          <w:color w:val="000000"/>
          <w:sz w:val="28"/>
          <w:szCs w:val="28"/>
          <w:rtl/>
        </w:rPr>
        <w:t>والغضب</w:t>
      </w:r>
      <w:r w:rsidRPr="00D41685">
        <w:rPr>
          <w:rFonts w:ascii="Simplified Arabic" w:eastAsia="Simplified Arabic" w:hAnsi="Simplified Arabic" w:cs="Simplified Arabic"/>
          <w:color w:val="000000"/>
          <w:sz w:val="28"/>
          <w:szCs w:val="28"/>
        </w:rPr>
        <w:t xml:space="preserve"> Rage </w:t>
      </w:r>
      <w:r w:rsidRPr="00D41685">
        <w:rPr>
          <w:rFonts w:ascii="Simplified Arabic" w:eastAsia="Simplified Arabic" w:hAnsi="Simplified Arabic" w:cs="Simplified Arabic"/>
          <w:color w:val="000000"/>
          <w:sz w:val="28"/>
          <w:szCs w:val="28"/>
          <w:rtl/>
        </w:rPr>
        <w:t>والغيرة</w:t>
      </w:r>
      <w:r w:rsidRPr="00D41685">
        <w:rPr>
          <w:rFonts w:ascii="Simplified Arabic" w:eastAsia="Simplified Arabic" w:hAnsi="Simplified Arabic" w:cs="Simplified Arabic"/>
          <w:color w:val="000000"/>
          <w:sz w:val="28"/>
          <w:szCs w:val="28"/>
        </w:rPr>
        <w:t xml:space="preserve"> Jealousy :</w:t>
      </w:r>
    </w:p>
    <w:p w14:paraId="50A9A1F4" w14:textId="77777777" w:rsidR="00601DA2" w:rsidRDefault="00601DA2" w:rsidP="00E052B5">
      <w:pPr>
        <w:tabs>
          <w:tab w:val="left" w:pos="-341"/>
        </w:tabs>
        <w:ind w:left="-625"/>
        <w:rPr>
          <w:rFonts w:asciiTheme="majorBidi" w:eastAsia="Simplified Arabic" w:hAnsiTheme="majorBidi" w:cstheme="majorBidi"/>
          <w:color w:val="000000"/>
          <w:sz w:val="28"/>
          <w:szCs w:val="28"/>
          <w:rtl/>
          <w:lang w:bidi="ar-IQ"/>
        </w:rPr>
      </w:pPr>
    </w:p>
    <w:p w14:paraId="739E44D8" w14:textId="77777777" w:rsidR="00D41685" w:rsidRDefault="00C22BE8" w:rsidP="00601DA2">
      <w:pPr>
        <w:tabs>
          <w:tab w:val="left" w:pos="-341"/>
        </w:tabs>
        <w:ind w:left="-625"/>
        <w:rPr>
          <w:rFonts w:asciiTheme="majorBidi" w:eastAsia="Simplified Arabic" w:hAnsiTheme="majorBidi" w:cstheme="majorBidi"/>
          <w:color w:val="000000"/>
          <w:sz w:val="28"/>
          <w:szCs w:val="28"/>
          <w:rtl/>
        </w:rPr>
      </w:pPr>
      <w:r w:rsidRPr="009C031A">
        <w:rPr>
          <w:rFonts w:asciiTheme="majorBidi" w:eastAsia="Simplified Arabic" w:hAnsiTheme="majorBidi" w:cstheme="majorBidi"/>
          <w:color w:val="000000"/>
          <w:sz w:val="28"/>
          <w:szCs w:val="28"/>
        </w:rPr>
        <w:br/>
      </w:r>
    </w:p>
    <w:p w14:paraId="60AC104A" w14:textId="67E0EC94" w:rsidR="00DB5066" w:rsidRDefault="00A45901" w:rsidP="00A45901">
      <w:pPr>
        <w:tabs>
          <w:tab w:val="left" w:pos="-341"/>
        </w:tabs>
        <w:ind w:left="-625"/>
        <w:rPr>
          <w:rFonts w:asciiTheme="majorBidi" w:eastAsia="Simplified Arabic" w:hAnsiTheme="majorBidi" w:cstheme="majorBidi"/>
          <w:color w:val="000000"/>
          <w:sz w:val="28"/>
          <w:szCs w:val="28"/>
          <w:rtl/>
        </w:rPr>
      </w:pPr>
      <w:r w:rsidRPr="00A45901">
        <w:rPr>
          <w:rFonts w:asciiTheme="majorBidi" w:eastAsia="Simplified Arabic" w:hAnsiTheme="majorBidi" w:cs="PT Simple Bold Ruled" w:hint="cs"/>
          <w:color w:val="000000"/>
          <w:sz w:val="28"/>
          <w:szCs w:val="28"/>
          <w:u w:val="single"/>
          <w:rtl/>
        </w:rPr>
        <w:lastRenderedPageBreak/>
        <w:t xml:space="preserve">الخوف </w:t>
      </w:r>
      <w:r w:rsidRPr="00A45901">
        <w:rPr>
          <w:rStyle w:val="a9"/>
          <w:rFonts w:asciiTheme="majorBidi" w:eastAsia="Simplified Arabic" w:hAnsiTheme="majorBidi" w:cs="PT Simple Bold Ruled"/>
          <w:color w:val="000000"/>
          <w:sz w:val="28"/>
          <w:szCs w:val="28"/>
          <w:u w:val="single"/>
          <w:rtl/>
        </w:rPr>
        <w:t xml:space="preserve"> </w:t>
      </w:r>
      <w:r w:rsidRPr="00A45901">
        <w:rPr>
          <w:rFonts w:asciiTheme="majorBidi" w:eastAsia="Simplified Arabic" w:hAnsiTheme="majorBidi" w:cs="PT Simple Bold Ruled"/>
          <w:color w:val="000000"/>
          <w:sz w:val="28"/>
          <w:szCs w:val="28"/>
          <w:u w:val="single"/>
        </w:rPr>
        <w:t>Fear</w:t>
      </w:r>
      <w:r w:rsidRPr="00A45901">
        <w:rPr>
          <w:rFonts w:asciiTheme="majorBidi" w:eastAsia="Simplified Arabic" w:hAnsiTheme="majorBidi" w:cs="PT Simple Bold Ruled"/>
          <w:color w:val="000000"/>
          <w:sz w:val="28"/>
          <w:szCs w:val="28"/>
          <w:u w:val="single"/>
          <w:vertAlign w:val="superscript"/>
          <w:rtl/>
        </w:rPr>
        <w:t xml:space="preserve"> </w:t>
      </w:r>
      <w:r w:rsidR="00D41685" w:rsidRPr="00A45901">
        <w:rPr>
          <w:rStyle w:val="a9"/>
          <w:rFonts w:asciiTheme="majorBidi" w:eastAsia="Simplified Arabic" w:hAnsiTheme="majorBidi" w:cs="PT Simple Bold Ruled"/>
          <w:color w:val="000000"/>
          <w:sz w:val="28"/>
          <w:szCs w:val="28"/>
          <w:u w:val="single"/>
          <w:rtl/>
        </w:rPr>
        <w:footnoteReference w:customMarkFollows="1" w:id="21"/>
        <w:t>(1)</w:t>
      </w:r>
      <w:r w:rsidR="00C22BE8" w:rsidRPr="009C031A">
        <w:rPr>
          <w:rFonts w:asciiTheme="majorBidi" w:eastAsia="Simplified Arabic" w:hAnsiTheme="majorBidi" w:cstheme="majorBidi"/>
          <w:color w:val="000000"/>
          <w:sz w:val="28"/>
          <w:szCs w:val="28"/>
        </w:rPr>
        <w:br/>
      </w:r>
      <w:r w:rsidR="00C22BE8" w:rsidRPr="00D41685">
        <w:rPr>
          <w:rFonts w:ascii="Simplified Arabic" w:eastAsia="Simplified Arabic" w:hAnsi="Simplified Arabic" w:cs="Simplified Arabic"/>
          <w:color w:val="000000"/>
          <w:sz w:val="28"/>
          <w:szCs w:val="28"/>
        </w:rPr>
        <w:t xml:space="preserve">    </w:t>
      </w:r>
      <w:r w:rsidR="00C22BE8" w:rsidRPr="00D41685">
        <w:rPr>
          <w:rFonts w:ascii="Simplified Arabic" w:eastAsia="Simplified Arabic" w:hAnsi="Simplified Arabic" w:cs="Simplified Arabic"/>
          <w:color w:val="000000"/>
          <w:sz w:val="28"/>
          <w:szCs w:val="28"/>
          <w:rtl/>
        </w:rPr>
        <w:t>أن الخوف انفعال طبيعي عند الإنسان إلا أنه قد يتحول إلى خوف مرضي (فوبيا) إذا زاد عن حده , ونلاحظ انه في الوقت الذي تتناقص فيه المخاوف المستثارة من الأشياء المحسوسة تزداد المخاوف من الأشياء المتخيلة ومن ذلك الظلام وما يرتبط به ( كالجن والغوله ) , وتظهر أنواع جديدة من المخاوف مثل الخوف من أن يوصف الطفل بأنه مختلف عن أقرانه فيتعرض للسخرية منهم , والخوف من الفشل في المهام التي يقوم بها , وحتى لا تبدو عليه أعراض الخوف أمام أقرانه فيسخرون منه يحاول الطفل في هذه المرحلة أن يتجنب قدر الإمكان أن يضبط متلبساً بحالة الخوف</w:t>
      </w:r>
    </w:p>
    <w:p w14:paraId="2F5FF9C8" w14:textId="4E7A904A" w:rsidR="00D41685" w:rsidRDefault="00C22BE8" w:rsidP="00A45901">
      <w:pPr>
        <w:tabs>
          <w:tab w:val="left" w:pos="-341"/>
        </w:tabs>
        <w:ind w:left="-625"/>
        <w:rPr>
          <w:rFonts w:ascii="Simplified Arabic" w:eastAsia="Calibri" w:hAnsi="Simplified Arabic" w:cs="Simplified Arabic"/>
          <w:sz w:val="32"/>
          <w:szCs w:val="32"/>
          <w:rtl/>
        </w:rPr>
      </w:pPr>
      <w:r w:rsidRPr="009C031A">
        <w:rPr>
          <w:rFonts w:asciiTheme="majorBidi" w:eastAsia="Simplified Arabic" w:hAnsiTheme="majorBidi" w:cstheme="majorBidi"/>
          <w:color w:val="000000"/>
          <w:sz w:val="28"/>
          <w:szCs w:val="28"/>
        </w:rPr>
        <w:br/>
      </w:r>
      <w:r w:rsidRPr="00A45901">
        <w:rPr>
          <w:rFonts w:asciiTheme="majorBidi" w:eastAsia="Simplified Arabic" w:hAnsiTheme="majorBidi" w:cs="PT Simple Bold Ruled" w:hint="cs"/>
          <w:color w:val="000000"/>
          <w:sz w:val="28"/>
          <w:szCs w:val="28"/>
          <w:u w:val="single"/>
          <w:rtl/>
        </w:rPr>
        <w:t xml:space="preserve"> </w:t>
      </w:r>
      <w:r w:rsidRPr="00A45901">
        <w:rPr>
          <w:rFonts w:asciiTheme="majorBidi" w:eastAsia="Simplified Arabic" w:hAnsiTheme="majorBidi" w:cs="PT Simple Bold Ruled"/>
          <w:color w:val="000000"/>
          <w:sz w:val="28"/>
          <w:szCs w:val="28"/>
          <w:highlight w:val="yellow"/>
          <w:u w:val="single"/>
          <w:rtl/>
        </w:rPr>
        <w:t>الغضب</w:t>
      </w:r>
      <w:r w:rsidR="00A45901" w:rsidRPr="00A45901">
        <w:rPr>
          <w:rFonts w:asciiTheme="majorBidi" w:eastAsia="Simplified Arabic" w:hAnsiTheme="majorBidi" w:cs="PT Simple Bold Ruled" w:hint="cs"/>
          <w:color w:val="000000"/>
          <w:sz w:val="28"/>
          <w:szCs w:val="28"/>
          <w:u w:val="single"/>
          <w:rtl/>
        </w:rPr>
        <w:t xml:space="preserve"> </w:t>
      </w:r>
      <w:r w:rsidR="00A45901" w:rsidRPr="00A45901">
        <w:rPr>
          <w:rFonts w:asciiTheme="majorBidi" w:eastAsia="Simplified Arabic" w:hAnsiTheme="majorBidi" w:cs="PT Simple Bold Ruled"/>
          <w:color w:val="000000"/>
          <w:sz w:val="28"/>
          <w:szCs w:val="28"/>
          <w:u w:val="single"/>
        </w:rPr>
        <w:t>Rage</w:t>
      </w:r>
      <w:r w:rsidR="00A45901" w:rsidRPr="00A45901">
        <w:rPr>
          <w:rStyle w:val="a9"/>
          <w:rFonts w:asciiTheme="majorBidi" w:eastAsia="Simplified Arabic" w:hAnsiTheme="majorBidi" w:cs="PT Simple Bold Ruled"/>
          <w:color w:val="000000"/>
          <w:sz w:val="28"/>
          <w:szCs w:val="28"/>
          <w:highlight w:val="yellow"/>
          <w:u w:val="single"/>
          <w:rtl/>
        </w:rPr>
        <w:t xml:space="preserve"> </w:t>
      </w:r>
      <w:r w:rsidR="00A45901" w:rsidRPr="00A45901">
        <w:rPr>
          <w:rStyle w:val="a9"/>
          <w:rFonts w:asciiTheme="majorBidi" w:eastAsia="Simplified Arabic" w:hAnsiTheme="majorBidi" w:cs="PT Simple Bold Ruled"/>
          <w:color w:val="000000"/>
          <w:sz w:val="28"/>
          <w:szCs w:val="28"/>
          <w:highlight w:val="yellow"/>
          <w:u w:val="single"/>
          <w:rtl/>
        </w:rPr>
        <w:footnoteReference w:customMarkFollows="1" w:id="22"/>
        <w:t>(2)</w:t>
      </w:r>
      <w:r w:rsidRPr="009C031A">
        <w:rPr>
          <w:rFonts w:asciiTheme="majorBidi" w:eastAsia="Simplified Arabic" w:hAnsiTheme="majorBidi" w:cstheme="majorBidi"/>
          <w:color w:val="000000"/>
          <w:sz w:val="28"/>
          <w:szCs w:val="28"/>
        </w:rPr>
        <w:br/>
      </w:r>
      <w:r w:rsidRPr="009C031A">
        <w:rPr>
          <w:rFonts w:asciiTheme="majorBidi" w:eastAsia="Simplified Arabic" w:hAnsiTheme="majorBidi" w:cstheme="majorBidi" w:hint="cs"/>
          <w:color w:val="000000"/>
          <w:sz w:val="28"/>
          <w:szCs w:val="28"/>
          <w:rtl/>
        </w:rPr>
        <w:t xml:space="preserve">   </w:t>
      </w:r>
      <w:r w:rsidRPr="00D41685">
        <w:rPr>
          <w:rFonts w:ascii="Simplified Arabic" w:eastAsia="Simplified Arabic" w:hAnsi="Simplified Arabic" w:cs="Simplified Arabic"/>
          <w:color w:val="000000"/>
          <w:sz w:val="28"/>
          <w:szCs w:val="28"/>
          <w:rtl/>
        </w:rPr>
        <w:t>يعتبر الغضب من الانفعالات السائدة التي يولد الطفل وهو مزود بها , فالطفل يتعلم من صغره أن يغضب من مواقف دون أخرى , وبتقدم العمر تتغير المواقف وتزداد الخبرات وينمو الإدراك المتصل بفهم العالم الخارجي , وعادة ما يصحب الغضب تغيرات فسيولوجية مثل زيادة النبض أو ارتفاع الضغط والتوتر , وفي مرحلة الطفولة المتأخرة يختلف التعبير عن الغضب في مثيراته عن المراحل السابقة , ويغلب على التعبير عن الغضب في هذه المرحلة كثرة المضايقات الكلامية والتهكم والسخرية , والواقع انه من مسببات الغضب من هذه المرحلة , مقاطعة الطفل أثناء قيامه بنشاط معين , أو عندما ينتقده الآخرون باستمرار , أو عندما يقارن جهده بجهد ونشاط الآخرين , أو في حالة النصائح والتوجيهات المستمرة</w:t>
      </w:r>
      <w:r w:rsidRPr="009C031A">
        <w:rPr>
          <w:rFonts w:asciiTheme="majorBidi" w:eastAsia="Simplified Arabic" w:hAnsiTheme="majorBidi" w:cstheme="majorBidi"/>
          <w:color w:val="000000"/>
          <w:sz w:val="28"/>
          <w:szCs w:val="28"/>
        </w:rPr>
        <w:br/>
      </w:r>
      <w:r w:rsidRPr="009C031A">
        <w:rPr>
          <w:rFonts w:asciiTheme="majorBidi" w:eastAsia="Simplified Arabic" w:hAnsiTheme="majorBidi" w:cstheme="majorBidi"/>
          <w:color w:val="000000"/>
          <w:sz w:val="28"/>
          <w:szCs w:val="28"/>
        </w:rPr>
        <w:br/>
      </w:r>
      <w:r w:rsidRPr="00A45901">
        <w:rPr>
          <w:rFonts w:asciiTheme="majorBidi" w:eastAsia="Simplified Arabic" w:hAnsiTheme="majorBidi" w:cs="PT Simple Bold Ruled" w:hint="cs"/>
          <w:color w:val="000000"/>
          <w:sz w:val="28"/>
          <w:szCs w:val="28"/>
          <w:highlight w:val="yellow"/>
          <w:u w:val="single"/>
          <w:rtl/>
        </w:rPr>
        <w:t xml:space="preserve"> ا</w:t>
      </w:r>
      <w:r w:rsidRPr="00A45901">
        <w:rPr>
          <w:rFonts w:asciiTheme="majorBidi" w:eastAsia="Simplified Arabic" w:hAnsiTheme="majorBidi" w:cs="PT Simple Bold Ruled"/>
          <w:color w:val="000000"/>
          <w:sz w:val="28"/>
          <w:szCs w:val="28"/>
          <w:highlight w:val="yellow"/>
          <w:u w:val="single"/>
          <w:rtl/>
        </w:rPr>
        <w:t>لغيرة</w:t>
      </w:r>
      <w:r w:rsidR="00A45901" w:rsidRPr="00A45901">
        <w:rPr>
          <w:rFonts w:ascii="Simplified Arabic" w:eastAsia="Calibri" w:hAnsi="Simplified Arabic" w:cs="PT Simple Bold Ruled"/>
          <w:sz w:val="32"/>
          <w:szCs w:val="32"/>
          <w:u w:val="single"/>
        </w:rPr>
        <w:t xml:space="preserve"> </w:t>
      </w:r>
      <w:r w:rsidR="00A45901" w:rsidRPr="00A45901">
        <w:rPr>
          <w:rFonts w:asciiTheme="majorBidi" w:eastAsia="Simplified Arabic" w:hAnsiTheme="majorBidi" w:cs="PT Simple Bold Ruled"/>
          <w:color w:val="000000"/>
          <w:sz w:val="28"/>
          <w:szCs w:val="28"/>
          <w:highlight w:val="yellow"/>
          <w:u w:val="single"/>
        </w:rPr>
        <w:t>Jealousy</w:t>
      </w:r>
      <w:r w:rsidR="00A45901" w:rsidRPr="00A45901">
        <w:rPr>
          <w:rFonts w:asciiTheme="majorBidi" w:eastAsia="Simplified Arabic" w:hAnsiTheme="majorBidi" w:cs="PT Simple Bold Ruled"/>
          <w:color w:val="000000"/>
          <w:sz w:val="28"/>
          <w:szCs w:val="28"/>
          <w:highlight w:val="yellow"/>
          <w:u w:val="single"/>
          <w:vertAlign w:val="superscript"/>
          <w:rtl/>
        </w:rPr>
        <w:t xml:space="preserve"> </w:t>
      </w:r>
      <w:r w:rsidR="00A45901" w:rsidRPr="00A45901">
        <w:rPr>
          <w:rStyle w:val="a9"/>
          <w:rFonts w:asciiTheme="majorBidi" w:eastAsia="Simplified Arabic" w:hAnsiTheme="majorBidi" w:cs="PT Simple Bold Ruled"/>
          <w:color w:val="000000"/>
          <w:sz w:val="28"/>
          <w:szCs w:val="28"/>
          <w:highlight w:val="yellow"/>
          <w:u w:val="single"/>
          <w:rtl/>
        </w:rPr>
        <w:footnoteReference w:customMarkFollows="1" w:id="23"/>
        <w:t>(3)</w:t>
      </w:r>
      <w:r w:rsidR="00A45901" w:rsidRPr="009C031A">
        <w:rPr>
          <w:rFonts w:asciiTheme="majorBidi" w:eastAsia="Simplified Arabic" w:hAnsiTheme="majorBidi" w:cstheme="majorBidi"/>
          <w:color w:val="000000"/>
          <w:sz w:val="28"/>
          <w:szCs w:val="28"/>
        </w:rPr>
        <w:t xml:space="preserve"> </w:t>
      </w:r>
      <w:r w:rsidRPr="009C031A">
        <w:rPr>
          <w:rFonts w:asciiTheme="majorBidi" w:eastAsia="Simplified Arabic" w:hAnsiTheme="majorBidi" w:cstheme="majorBidi"/>
          <w:color w:val="000000"/>
          <w:sz w:val="28"/>
          <w:szCs w:val="28"/>
        </w:rPr>
        <w:br/>
      </w:r>
      <w:r w:rsidRPr="00D41685">
        <w:rPr>
          <w:rFonts w:ascii="Simplified Arabic" w:eastAsia="Simplified Arabic" w:hAnsi="Simplified Arabic" w:cs="Simplified Arabic"/>
          <w:color w:val="000000"/>
          <w:sz w:val="28"/>
          <w:szCs w:val="28"/>
          <w:rtl/>
        </w:rPr>
        <w:t xml:space="preserve">    </w:t>
      </w:r>
      <w:r w:rsidRPr="00D41685">
        <w:rPr>
          <w:rFonts w:ascii="Simplified Arabic" w:eastAsia="Simplified Arabic" w:hAnsi="Simplified Arabic" w:cs="Simplified Arabic"/>
          <w:color w:val="000000"/>
          <w:sz w:val="28"/>
          <w:szCs w:val="28"/>
        </w:rPr>
        <w:t xml:space="preserve"> </w:t>
      </w:r>
      <w:r w:rsidRPr="00D41685">
        <w:rPr>
          <w:rFonts w:ascii="Simplified Arabic" w:eastAsia="Simplified Arabic" w:hAnsi="Simplified Arabic" w:cs="Simplified Arabic"/>
          <w:color w:val="000000"/>
          <w:sz w:val="28"/>
          <w:szCs w:val="28"/>
          <w:rtl/>
        </w:rPr>
        <w:t>يغار الطفل في هذه المرحلة من أقرانه الذين يتفوقون عليه في التحصيل الدراسي , والذين يفوقونه في النمو الجسمي وفي الرياضة البدنية , ويغار أيضا من الأطفال الآخرين الذين يحضي برعاية وحب الوالدين أكثر منه , وعندما تدب الغيرة في نفس الطفل , نجده يوشي بأخيه الذي يغار منه وينسب إليه المخالفات التي تغضب الوالدين</w:t>
      </w:r>
      <w:r w:rsidR="00D41685">
        <w:rPr>
          <w:rFonts w:ascii="Simplified Arabic" w:eastAsia="Simplified Arabic" w:hAnsi="Simplified Arabic" w:cs="Simplified Arabic"/>
          <w:color w:val="000000"/>
          <w:sz w:val="28"/>
          <w:szCs w:val="28"/>
        </w:rPr>
        <w:t xml:space="preserve"> .</w:t>
      </w:r>
      <w:r w:rsidRPr="00D41685">
        <w:rPr>
          <w:rFonts w:ascii="Simplified Arabic" w:eastAsia="Simplified Arabic" w:hAnsi="Simplified Arabic" w:cs="Simplified Arabic"/>
          <w:color w:val="000000"/>
          <w:sz w:val="28"/>
          <w:szCs w:val="28"/>
        </w:rPr>
        <w:br/>
        <w:t xml:space="preserve">    </w:t>
      </w:r>
      <w:r w:rsidRPr="00D41685">
        <w:rPr>
          <w:rFonts w:ascii="Simplified Arabic" w:eastAsia="Simplified Arabic" w:hAnsi="Simplified Arabic" w:cs="Simplified Arabic"/>
          <w:color w:val="000000"/>
          <w:sz w:val="28"/>
          <w:szCs w:val="28"/>
          <w:rtl/>
        </w:rPr>
        <w:t>ويرى ( فرويد</w:t>
      </w:r>
      <w:r w:rsidRPr="00D41685">
        <w:rPr>
          <w:rFonts w:ascii="Simplified Arabic" w:eastAsia="Simplified Arabic" w:hAnsi="Simplified Arabic" w:cs="Simplified Arabic"/>
          <w:color w:val="000000"/>
          <w:sz w:val="28"/>
          <w:szCs w:val="28"/>
        </w:rPr>
        <w:t xml:space="preserve"> ( Freud </w:t>
      </w:r>
      <w:r w:rsidRPr="00D41685">
        <w:rPr>
          <w:rFonts w:ascii="Simplified Arabic" w:eastAsia="Simplified Arabic" w:hAnsi="Simplified Arabic" w:cs="Simplified Arabic"/>
          <w:color w:val="000000"/>
          <w:sz w:val="28"/>
          <w:szCs w:val="28"/>
          <w:rtl/>
        </w:rPr>
        <w:t>أن الغيرة انفعال مركب , وان أهم مكوناتها هي خوف الفرد من فقدان من يحب وكره لمنافسه ورغبته في إيذائه , وشعوره بالنقص , ونقده الحاد للذات الذي قد يتحول إلى الشعور بالذنب</w:t>
      </w:r>
      <w:r w:rsidRPr="00D41685">
        <w:rPr>
          <w:rFonts w:ascii="Simplified Arabic" w:eastAsia="Simplified Arabic" w:hAnsi="Simplified Arabic" w:cs="Simplified Arabic"/>
          <w:color w:val="000000"/>
          <w:sz w:val="28"/>
          <w:szCs w:val="28"/>
        </w:rPr>
        <w:t>. </w:t>
      </w:r>
      <w:r w:rsidR="00A45901" w:rsidRPr="00A45901">
        <w:rPr>
          <w:rFonts w:ascii="Simplified Arabic" w:eastAsia="Calibri" w:hAnsi="Simplified Arabic" w:cs="Simplified Arabic"/>
          <w:sz w:val="32"/>
          <w:szCs w:val="32"/>
          <w:vertAlign w:val="superscript"/>
        </w:rPr>
        <w:footnoteReference w:id="24"/>
      </w:r>
    </w:p>
    <w:p w14:paraId="5DA93039" w14:textId="77777777" w:rsidR="00A45901" w:rsidRDefault="00A45901" w:rsidP="00D41685">
      <w:pPr>
        <w:tabs>
          <w:tab w:val="left" w:pos="-341"/>
        </w:tabs>
        <w:ind w:left="-625"/>
        <w:rPr>
          <w:rFonts w:ascii="Simplified Arabic" w:eastAsia="Calibri" w:hAnsi="Simplified Arabic" w:cs="Simplified Arabic"/>
          <w:sz w:val="32"/>
          <w:szCs w:val="32"/>
          <w:rtl/>
        </w:rPr>
      </w:pPr>
    </w:p>
    <w:p w14:paraId="495C65D0" w14:textId="55F00EEC" w:rsidR="008A73DC" w:rsidRPr="00D41685" w:rsidRDefault="00C22BE8" w:rsidP="00BA6641">
      <w:pPr>
        <w:tabs>
          <w:tab w:val="left" w:pos="-341"/>
        </w:tabs>
        <w:ind w:left="-625"/>
        <w:rPr>
          <w:rFonts w:ascii="Simplified Arabic" w:eastAsia="Calibri" w:hAnsi="Simplified Arabic" w:cs="Simplified Arabic"/>
          <w:sz w:val="32"/>
          <w:szCs w:val="32"/>
          <w:rtl/>
        </w:rPr>
      </w:pPr>
      <w:r w:rsidRPr="00D41685">
        <w:rPr>
          <w:rFonts w:ascii="Simplified Arabic" w:eastAsia="Calibri" w:hAnsi="Simplified Arabic" w:cs="Simplified Arabic"/>
          <w:sz w:val="32"/>
          <w:szCs w:val="32"/>
        </w:rPr>
        <w:lastRenderedPageBreak/>
        <w:br/>
      </w:r>
      <w:r w:rsidRPr="008A73DC">
        <w:rPr>
          <w:rFonts w:ascii="Simplified Arabic" w:eastAsia="Calibri" w:hAnsi="Simplified Arabic" w:cs="PT Simple Bold Ruled" w:hint="cs"/>
          <w:color w:val="FF0000"/>
          <w:sz w:val="32"/>
          <w:szCs w:val="32"/>
          <w:u w:val="single"/>
          <w:rtl/>
        </w:rPr>
        <w:t xml:space="preserve">خامساـ </w:t>
      </w:r>
      <w:r w:rsidRPr="008A73DC">
        <w:rPr>
          <w:rFonts w:ascii="Simplified Arabic" w:eastAsia="Calibri" w:hAnsi="Simplified Arabic" w:cs="PT Simple Bold Ruled"/>
          <w:color w:val="FF0000"/>
          <w:sz w:val="32"/>
          <w:szCs w:val="32"/>
          <w:u w:val="single"/>
          <w:rtl/>
        </w:rPr>
        <w:t>النمو الاجتماعي</w:t>
      </w:r>
      <w:r w:rsidRPr="008A73DC">
        <w:rPr>
          <w:rFonts w:ascii="Simplified Arabic" w:eastAsia="Calibri" w:hAnsi="Simplified Arabic" w:cs="PT Simple Bold Ruled"/>
          <w:color w:val="FF0000"/>
          <w:sz w:val="32"/>
          <w:szCs w:val="32"/>
          <w:u w:val="single"/>
        </w:rPr>
        <w:t xml:space="preserve"> :</w:t>
      </w:r>
      <w:r w:rsidR="00BA6641">
        <w:rPr>
          <w:rStyle w:val="a9"/>
          <w:rFonts w:ascii="Simplified Arabic" w:eastAsia="Calibri" w:hAnsi="Simplified Arabic" w:cs="PT Simple Bold Ruled"/>
          <w:color w:val="FF0000"/>
          <w:sz w:val="32"/>
          <w:szCs w:val="32"/>
          <w:u w:val="single"/>
          <w:rtl/>
        </w:rPr>
        <w:footnoteReference w:customMarkFollows="1" w:id="25"/>
        <w:t>(1)</w:t>
      </w:r>
      <w:r w:rsidR="00BA6641" w:rsidRPr="008A73DC">
        <w:rPr>
          <w:rFonts w:ascii="Simplified Arabic" w:eastAsia="Calibri" w:hAnsi="Simplified Arabic" w:cs="PT Simple Bold Ruled"/>
          <w:color w:val="FF0000"/>
          <w:sz w:val="32"/>
          <w:szCs w:val="32"/>
          <w:u w:val="single"/>
        </w:rPr>
        <w:t xml:space="preserve"> </w:t>
      </w:r>
      <w:r w:rsidRPr="008A73DC">
        <w:rPr>
          <w:rFonts w:ascii="Simplified Arabic" w:eastAsia="Calibri" w:hAnsi="Simplified Arabic" w:cs="PT Simple Bold Ruled"/>
          <w:color w:val="FF0000"/>
          <w:sz w:val="32"/>
          <w:szCs w:val="32"/>
          <w:u w:val="single"/>
        </w:rPr>
        <w:br/>
      </w:r>
      <w:r w:rsidRPr="009C031A">
        <w:rPr>
          <w:rFonts w:asciiTheme="majorBidi" w:eastAsia="Simplified Arabic" w:hAnsiTheme="majorBidi" w:cstheme="majorBidi" w:hint="cs"/>
          <w:color w:val="000000"/>
          <w:sz w:val="28"/>
          <w:szCs w:val="28"/>
          <w:rtl/>
        </w:rPr>
        <w:t xml:space="preserve">   </w:t>
      </w:r>
      <w:r w:rsidRPr="00EA6B64">
        <w:rPr>
          <w:rFonts w:ascii="Simplified Arabic" w:eastAsia="Simplified Arabic" w:hAnsi="Simplified Arabic" w:cs="Simplified Arabic"/>
          <w:color w:val="000000"/>
          <w:sz w:val="28"/>
          <w:szCs w:val="28"/>
          <w:rtl/>
        </w:rPr>
        <w:t>يتأثر الأطفال في نموهم الاجتماعي بالأفراد الدين يتفاعلون معهم وبالثقافة التي تهيمن على أسرتهم ومدرستهم ومجتمعهم , وتعتمد حياة الطفل الاجتماعية في نموها على العلاقات الاجتماعية والتي تبدأ من علاقته بأمه , وتتطور بعلاقته بأفراد أسرته , ثم تتطور وتنتهي بعلاقته بالمدرسة والمجتمع , وتعتبر هذه العلاقات الاجتماعية هي الدعامة الأولى للحياة الاجتماعية , وهي التي تؤثر في نموه وتوجيه سلوكه</w:t>
      </w:r>
      <w:r w:rsidR="00EA6B64">
        <w:rPr>
          <w:rFonts w:ascii="Simplified Arabic" w:eastAsia="Simplified Arabic" w:hAnsi="Simplified Arabic" w:cs="Simplified Arabic"/>
          <w:color w:val="000000"/>
          <w:sz w:val="28"/>
          <w:szCs w:val="28"/>
        </w:rPr>
        <w:t xml:space="preserve"> .</w:t>
      </w:r>
      <w:r w:rsidRPr="00EA6B64">
        <w:rPr>
          <w:rFonts w:ascii="Simplified Arabic" w:eastAsia="Simplified Arabic" w:hAnsi="Simplified Arabic" w:cs="Simplified Arabic"/>
          <w:color w:val="000000"/>
          <w:sz w:val="28"/>
          <w:szCs w:val="28"/>
        </w:rPr>
        <w:br/>
        <w:t xml:space="preserve">    </w:t>
      </w:r>
      <w:r w:rsidRPr="00EA6B64">
        <w:rPr>
          <w:rFonts w:ascii="Simplified Arabic" w:eastAsia="Simplified Arabic" w:hAnsi="Simplified Arabic" w:cs="Simplified Arabic"/>
          <w:color w:val="000000"/>
          <w:sz w:val="28"/>
          <w:szCs w:val="28"/>
          <w:rtl/>
        </w:rPr>
        <w:t>أن الطفل في هذه المرحلة يحرز تقدماً كبيراً في الناحية الاجتماعية , وفي الحقيقة أن هذا التقدم متوقع بناء على الصفة التلازمية والعلاقات الايجابية الموجودة بين جوانب النمو , لان الطفل يحرز تقدماً كبيراً في مجال النمو العقلي والادراكي وفي مجال النمو العقلي , وهذا التقدم يفسح الطريق أمام الطفل لينفتح على البيئة والوسط الذي يعيش فيه محققاً تقدماً مماثلاً في الجانب الاجتماعي , ويدرك الطفل في هذه المرحلة ما حوله ويتفاعل معه , ويقبل معايير المجتمع وثقافته ويعمل بها ويحرص على ألا يأتي سلوكاً يتنافى معها , وكأنه يريد أن يثبت للمحيطين به انه أصبح رجلاً , ولم يعد ذلك الطفل الصغير , والطفل لا يفعل ذلك كله انصياعاً للكبار فقط , ولكن لان هذه الأساليب السلوكية وهذه الاتجاهات العقلية والاجتماعية تلقي في نفسه قبولاً حسناً أيضا , ولأنه يجد في ذلك تحقيقاً لذاته</w:t>
      </w:r>
      <w:r w:rsidRPr="00EA6B64">
        <w:rPr>
          <w:rFonts w:ascii="Simplified Arabic" w:eastAsia="Simplified Arabic" w:hAnsi="Simplified Arabic" w:cs="Simplified Arabic"/>
          <w:color w:val="000000"/>
          <w:sz w:val="28"/>
          <w:szCs w:val="28"/>
        </w:rPr>
        <w:br/>
        <w:t xml:space="preserve">    </w:t>
      </w:r>
      <w:r w:rsidRPr="00EA6B64">
        <w:rPr>
          <w:rFonts w:ascii="Simplified Arabic" w:eastAsia="Simplified Arabic" w:hAnsi="Simplified Arabic" w:cs="Simplified Arabic"/>
          <w:color w:val="000000"/>
          <w:sz w:val="28"/>
          <w:szCs w:val="28"/>
          <w:rtl/>
        </w:rPr>
        <w:t>ويتطور الطفل في تكوينه الاجتماعي , حيث تظهر علاقات اجتماعية خارج نطاق الأسرة , فيها نشاط تعاوني اجتماعي واستقلالي ذاتي في نفس , كما يبدأ الطفل تدريجياً في تكوين معاييره الاجتماعية الخاصة , وتعتبر هذه الدلائل أسس النضج الاجتماعي الذي يؤهله للتحول الاجتماعي بمداه الواسع في المراهقة , وفي هذه المرحلة من العمر يتميز الطفل بوضوح الشعور بالذات , فيزداد إدراكه لذاته وإدراكه لغيره وضوحاً , ويعد ذلك التغير أساسا نتيجة لقضاء الطفل معظم وقته خارج المنزل بعيداً عن حماية الوالدين</w:t>
      </w:r>
      <w:r w:rsidRPr="00EA6B64">
        <w:rPr>
          <w:rFonts w:ascii="Simplified Arabic" w:eastAsia="Simplified Arabic" w:hAnsi="Simplified Arabic" w:cs="Simplified Arabic"/>
          <w:color w:val="000000"/>
          <w:sz w:val="28"/>
          <w:szCs w:val="28"/>
        </w:rPr>
        <w:br/>
        <w:t xml:space="preserve">    </w:t>
      </w:r>
      <w:r w:rsidRPr="00EA6B64">
        <w:rPr>
          <w:rFonts w:ascii="Simplified Arabic" w:eastAsia="Simplified Arabic" w:hAnsi="Simplified Arabic" w:cs="Simplified Arabic"/>
          <w:color w:val="000000"/>
          <w:sz w:val="28"/>
          <w:szCs w:val="28"/>
          <w:rtl/>
        </w:rPr>
        <w:t>ويعتمد توافق الطفل مع متطلبات المرحلة الجديدة على كيفية إعداد الأسرة له في مراحل نموه السابقة , فالانتقال إلى المدرسة يمثل خسارة للطفل إذا ما كان يتمتع بوضع خاص داخل الأسرة بسبب التدليل أو رغبة الوالدين في توفير الحماية الزائدة له , ونظراً لتماسك الطفل بالرغبة في الشعور بالاستقلال إلى حد ما , فقد يجد بعض المصاعب في عمليات توافقه , لان المدرسة تتطلب الاندماج في المجموعة والانقياد لها , كما يتطلب الآمر الانقياد للمدرسين أيضا الذين يقررون ما يصلح وما لا يصلح للتلميذ , ويرى ( اريك اريكسون</w:t>
      </w:r>
      <w:r w:rsidRPr="00EA6B64">
        <w:rPr>
          <w:rFonts w:ascii="Simplified Arabic" w:eastAsia="Simplified Arabic" w:hAnsi="Simplified Arabic" w:cs="Simplified Arabic"/>
          <w:color w:val="000000"/>
          <w:sz w:val="28"/>
          <w:szCs w:val="28"/>
        </w:rPr>
        <w:t xml:space="preserve"> ( E.Erikson </w:t>
      </w:r>
      <w:r w:rsidRPr="00EA6B64">
        <w:rPr>
          <w:rFonts w:ascii="Simplified Arabic" w:eastAsia="Simplified Arabic" w:hAnsi="Simplified Arabic" w:cs="Simplified Arabic"/>
          <w:color w:val="000000"/>
          <w:sz w:val="28"/>
          <w:szCs w:val="28"/>
          <w:rtl/>
        </w:rPr>
        <w:t>بان المدرسة تعمل على تعليم الطفل مهارات جديدة في العمل , كما تدربه على عمليات التوافق الاجتماعي , وعلى أساليب التوافق مع الآخرين , وذلك جنباً إلى جنب مع عمليات اكتساب المهارات العلمية , وتعمل القيم المدرسية على توجيه سلوك الطفل بطريقة غير مباشرة , كما تجعل عمليات التقييم المدرســـي الطفل يعرف أوجه الشبه والاختلاف بينه وبين غيره</w:t>
      </w:r>
      <w:r w:rsidRPr="00EA6B64">
        <w:rPr>
          <w:rFonts w:ascii="Simplified Arabic" w:eastAsia="Simplified Arabic" w:hAnsi="Simplified Arabic" w:cs="Simplified Arabic"/>
          <w:color w:val="000000"/>
          <w:sz w:val="28"/>
          <w:szCs w:val="28"/>
        </w:rPr>
        <w:t>.</w:t>
      </w:r>
      <w:r w:rsidRPr="00EA6B64">
        <w:rPr>
          <w:rFonts w:ascii="Simplified Arabic" w:eastAsia="Simplified Arabic" w:hAnsi="Simplified Arabic" w:cs="Simplified Arabic"/>
          <w:color w:val="000000"/>
          <w:sz w:val="28"/>
          <w:szCs w:val="28"/>
        </w:rPr>
        <w:br/>
      </w:r>
      <w:r w:rsidRPr="00EA6B64">
        <w:rPr>
          <w:rFonts w:ascii="Simplified Arabic" w:eastAsia="Simplified Arabic" w:hAnsi="Simplified Arabic" w:cs="Simplified Arabic"/>
          <w:color w:val="000000"/>
          <w:sz w:val="28"/>
          <w:szCs w:val="28"/>
        </w:rPr>
        <w:lastRenderedPageBreak/>
        <w:br/>
      </w:r>
      <w:r w:rsidRPr="00EA6B64">
        <w:rPr>
          <w:rFonts w:ascii="Simplified Arabic" w:eastAsia="Simplified Arabic" w:hAnsi="Simplified Arabic" w:cs="Simplified Arabic"/>
          <w:color w:val="000000"/>
          <w:sz w:val="28"/>
          <w:szCs w:val="28"/>
          <w:rtl/>
        </w:rPr>
        <w:t xml:space="preserve">   إذن المدرسة ليست مكان يتلق فيه الطفل العلوم فقط بل أكثر من ذلك بكثير , فهي بجانب أنها مكان لتلقي العلوم فهي أيضا تساهم في تشكيل وبناء شخصية الطفل وتربيته بعدة وسائل كالنشاط الرياضي والاجتماعي والثقافي</w:t>
      </w:r>
      <w:r w:rsidRPr="00EA6B64">
        <w:rPr>
          <w:rFonts w:ascii="Simplified Arabic" w:eastAsia="Simplified Arabic" w:hAnsi="Simplified Arabic" w:cs="Simplified Arabic"/>
          <w:color w:val="000000"/>
          <w:sz w:val="28"/>
          <w:szCs w:val="28"/>
        </w:rPr>
        <w:t xml:space="preserve"> .</w:t>
      </w:r>
      <w:r w:rsidRPr="00EA6B64">
        <w:rPr>
          <w:rFonts w:ascii="Simplified Arabic" w:eastAsia="Simplified Arabic" w:hAnsi="Simplified Arabic" w:cs="Simplified Arabic"/>
          <w:color w:val="000000"/>
          <w:sz w:val="28"/>
          <w:szCs w:val="28"/>
        </w:rPr>
        <w:br/>
      </w:r>
      <w:r w:rsidRPr="00EA6B64">
        <w:rPr>
          <w:rFonts w:ascii="Simplified Arabic" w:eastAsia="Simplified Arabic" w:hAnsi="Simplified Arabic" w:cs="Simplified Arabic"/>
          <w:color w:val="000000"/>
          <w:sz w:val="28"/>
          <w:szCs w:val="28"/>
        </w:rPr>
        <w:br/>
      </w:r>
      <w:r w:rsidRPr="00EA6B64">
        <w:rPr>
          <w:rFonts w:ascii="Simplified Arabic" w:eastAsia="Simplified Arabic" w:hAnsi="Simplified Arabic" w:cs="Simplified Arabic"/>
          <w:color w:val="000000"/>
          <w:sz w:val="28"/>
          <w:szCs w:val="28"/>
          <w:rtl/>
        </w:rPr>
        <w:t xml:space="preserve">   ففي بداية التحاق الطفل إلى المدرسة تتزايد مجموعة الرفاق التي يتعامل معها في العدد والأهمية , حيث يجد الطفل نفسه مع عدد كبير من الأقران من نفس عمره مع اختلاف اتجاهاتهم , يحاولون تحدي العوائق الاجتماعية داخل المكان الجديد لذلك يتخذ الالتصاق والتقارب مع الرفاق عمقاً جديداً وقوة اكبر من تخلص الطفل من التمركز حول الذات , ويؤكد ( مارتن وستندلر</w:t>
      </w:r>
      <w:r w:rsidRPr="00EA6B64">
        <w:rPr>
          <w:rFonts w:ascii="Simplified Arabic" w:eastAsia="Simplified Arabic" w:hAnsi="Simplified Arabic" w:cs="Simplified Arabic"/>
          <w:color w:val="000000"/>
          <w:sz w:val="28"/>
          <w:szCs w:val="28"/>
        </w:rPr>
        <w:t xml:space="preserve"> ( Martin &amp; Stendeler </w:t>
      </w:r>
      <w:r w:rsidRPr="00EA6B64">
        <w:rPr>
          <w:rFonts w:ascii="Simplified Arabic" w:eastAsia="Simplified Arabic" w:hAnsi="Simplified Arabic" w:cs="Simplified Arabic"/>
          <w:color w:val="000000"/>
          <w:sz w:val="28"/>
          <w:szCs w:val="28"/>
          <w:rtl/>
        </w:rPr>
        <w:t>أن جماعة الرفاق لها آثارها الهامة في النمو الاجتماعي للطفل عن طريق عوامل مختلفة, حيث تمده بالثواب والذاتية الخاصة , كما يرى في رفاقه النموذج الذي يريد إتباعه</w:t>
      </w:r>
      <w:r w:rsidRPr="00EA6B64">
        <w:rPr>
          <w:rFonts w:ascii="Simplified Arabic" w:eastAsia="Simplified Arabic" w:hAnsi="Simplified Arabic" w:cs="Simplified Arabic"/>
          <w:color w:val="000000"/>
          <w:sz w:val="28"/>
          <w:szCs w:val="28"/>
        </w:rPr>
        <w:t>.</w:t>
      </w:r>
    </w:p>
    <w:p w14:paraId="0D627E1C"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2C1AE291"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2E4DAA44"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66253A68"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25245E39"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432EB47B"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2055E702"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09BBC2AA"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21AF4CD6"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32B9F9FC"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6461B745"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62FCC487"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7251A0E1"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4F64AC0E"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231E7C74"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09882413"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1BBBFB7D"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732B46C4"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59632D38"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15753C76"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23E2024E"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192B94C7"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3608879F" w14:textId="77777777" w:rsidR="009C031A" w:rsidRDefault="009C031A" w:rsidP="00E052B5">
      <w:pPr>
        <w:tabs>
          <w:tab w:val="left" w:pos="-341"/>
        </w:tabs>
        <w:ind w:left="-625"/>
        <w:rPr>
          <w:rFonts w:asciiTheme="majorBidi" w:eastAsia="Simplified Arabic" w:hAnsiTheme="majorBidi" w:cstheme="majorBidi"/>
          <w:color w:val="000000"/>
          <w:sz w:val="28"/>
          <w:szCs w:val="28"/>
          <w:rtl/>
        </w:rPr>
      </w:pPr>
    </w:p>
    <w:p w14:paraId="5B117726" w14:textId="0422C9F9" w:rsidR="009C031A" w:rsidRDefault="009C031A" w:rsidP="00E052B5">
      <w:pPr>
        <w:tabs>
          <w:tab w:val="left" w:pos="-341"/>
        </w:tabs>
        <w:ind w:left="-625"/>
        <w:rPr>
          <w:rFonts w:asciiTheme="majorBidi" w:eastAsia="Simplified Arabic" w:hAnsiTheme="majorBidi" w:cstheme="majorBidi"/>
          <w:color w:val="000000"/>
          <w:sz w:val="28"/>
          <w:szCs w:val="28"/>
          <w:rtl/>
        </w:rPr>
      </w:pPr>
    </w:p>
    <w:p w14:paraId="45AB16A5" w14:textId="77777777" w:rsidR="00BA6641" w:rsidRDefault="00BA6641" w:rsidP="00E052B5">
      <w:pPr>
        <w:tabs>
          <w:tab w:val="left" w:pos="-341"/>
        </w:tabs>
        <w:ind w:left="-625"/>
        <w:rPr>
          <w:rFonts w:asciiTheme="majorBidi" w:eastAsia="Simplified Arabic" w:hAnsiTheme="majorBidi" w:cstheme="majorBidi"/>
          <w:color w:val="000000"/>
          <w:sz w:val="28"/>
          <w:szCs w:val="28"/>
          <w:rtl/>
        </w:rPr>
      </w:pPr>
    </w:p>
    <w:p w14:paraId="63A1DF21" w14:textId="77777777" w:rsidR="009C031A" w:rsidRPr="009C031A" w:rsidRDefault="009C031A" w:rsidP="00E052B5">
      <w:pPr>
        <w:tabs>
          <w:tab w:val="left" w:pos="-341"/>
        </w:tabs>
        <w:ind w:left="-625"/>
        <w:rPr>
          <w:rFonts w:asciiTheme="majorBidi" w:eastAsia="Simplified Arabic" w:hAnsiTheme="majorBidi" w:cstheme="majorBidi"/>
          <w:color w:val="000000"/>
          <w:sz w:val="28"/>
          <w:szCs w:val="28"/>
        </w:rPr>
      </w:pPr>
    </w:p>
    <w:p w14:paraId="78BAC7C8" w14:textId="6DD2BA2F" w:rsidR="00965FA9" w:rsidRDefault="0057343C">
      <w:pPr>
        <w:tabs>
          <w:tab w:val="left" w:pos="2201"/>
        </w:tabs>
        <w:ind w:left="-625"/>
        <w:jc w:val="center"/>
        <w:rPr>
          <w:rFonts w:ascii="Simplified Arabic" w:eastAsia="Calibri" w:hAnsi="Simplified Arabic" w:cs="PT Simple Bold Ruled"/>
          <w:color w:val="FF0000"/>
          <w:sz w:val="32"/>
          <w:szCs w:val="32"/>
          <w:u w:val="single"/>
          <w:rtl/>
        </w:rPr>
      </w:pPr>
      <w:r w:rsidRPr="00DB5066">
        <w:rPr>
          <w:rFonts w:ascii="Simplified Arabic" w:eastAsia="Calibri" w:hAnsi="Simplified Arabic" w:cs="PT Simple Bold Ruled"/>
          <w:color w:val="FF0000"/>
          <w:sz w:val="32"/>
          <w:szCs w:val="32"/>
          <w:u w:val="single"/>
          <w:rtl/>
        </w:rPr>
        <w:lastRenderedPageBreak/>
        <w:t>المصادر</w:t>
      </w:r>
    </w:p>
    <w:p w14:paraId="0FA313F2" w14:textId="043D4E58" w:rsidR="00BA6641" w:rsidRPr="00BA6641" w:rsidRDefault="00BA6641" w:rsidP="00BA6641">
      <w:pPr>
        <w:pStyle w:val="a6"/>
        <w:numPr>
          <w:ilvl w:val="0"/>
          <w:numId w:val="4"/>
        </w:numPr>
        <w:tabs>
          <w:tab w:val="left" w:pos="2201"/>
        </w:tabs>
        <w:jc w:val="both"/>
        <w:rPr>
          <w:rFonts w:ascii="Simplified Arabic" w:eastAsia="Calibri" w:hAnsi="Simplified Arabic" w:cs="PT Simple Bold Ruled"/>
          <w:color w:val="FF0000"/>
          <w:sz w:val="32"/>
          <w:szCs w:val="32"/>
          <w:u w:val="single"/>
        </w:rPr>
      </w:pPr>
      <w:r w:rsidRPr="00B55FA6">
        <w:rPr>
          <w:rtl/>
        </w:rPr>
        <w:t xml:space="preserve">أسامة كامل راتب </w:t>
      </w:r>
      <w:r>
        <w:rPr>
          <w:rFonts w:hint="cs"/>
          <w:rtl/>
        </w:rPr>
        <w:t>؛</w:t>
      </w:r>
      <w:r w:rsidRPr="00B55FA6">
        <w:rPr>
          <w:rtl/>
        </w:rPr>
        <w:t xml:space="preserve"> </w:t>
      </w:r>
      <w:r w:rsidRPr="00BA6641">
        <w:rPr>
          <w:bCs/>
          <w:u w:val="single"/>
          <w:rtl/>
        </w:rPr>
        <w:t>النمو الحركي ( مدخل للنمو المتكامل للطفل والمراهق</w:t>
      </w:r>
      <w:r w:rsidRPr="00BA6641">
        <w:rPr>
          <w:bCs/>
          <w:rtl/>
        </w:rPr>
        <w:t>)</w:t>
      </w:r>
      <w:r w:rsidRPr="00B55FA6">
        <w:rPr>
          <w:rtl/>
        </w:rPr>
        <w:t xml:space="preserve"> </w:t>
      </w:r>
      <w:r>
        <w:rPr>
          <w:rFonts w:hint="cs"/>
          <w:rtl/>
        </w:rPr>
        <w:t>،(</w:t>
      </w:r>
      <w:r w:rsidRPr="00B55FA6">
        <w:rPr>
          <w:rtl/>
        </w:rPr>
        <w:t>القاهرة , دار الفكر العربي , 1999</w:t>
      </w:r>
      <w:r>
        <w:rPr>
          <w:rFonts w:hint="cs"/>
          <w:rtl/>
        </w:rPr>
        <w:t>)</w:t>
      </w:r>
    </w:p>
    <w:p w14:paraId="7E40DD56" w14:textId="0DCE56D6" w:rsidR="00BA6641" w:rsidRPr="00BA6641" w:rsidRDefault="00BA6641" w:rsidP="00BA6641">
      <w:pPr>
        <w:pStyle w:val="a6"/>
        <w:numPr>
          <w:ilvl w:val="0"/>
          <w:numId w:val="4"/>
        </w:numPr>
        <w:tabs>
          <w:tab w:val="left" w:pos="2201"/>
        </w:tabs>
        <w:jc w:val="both"/>
        <w:rPr>
          <w:rFonts w:ascii="Simplified Arabic" w:eastAsia="Calibri" w:hAnsi="Simplified Arabic" w:cs="PT Simple Bold Ruled"/>
          <w:color w:val="FF0000"/>
          <w:sz w:val="32"/>
          <w:szCs w:val="32"/>
          <w:u w:val="single"/>
        </w:rPr>
      </w:pPr>
      <w:r w:rsidRPr="00BA6641">
        <w:rPr>
          <w:rFonts w:ascii="Simplified Arabic" w:hAnsi="Simplified Arabic" w:cs="Simplified Arabic"/>
          <w:rtl/>
        </w:rPr>
        <w:t>السيد عبد المقصود</w:t>
      </w:r>
      <w:r w:rsidRPr="00BA6641">
        <w:rPr>
          <w:rFonts w:ascii="Simplified Arabic" w:hAnsi="Simplified Arabic" w:cs="Simplified Arabic" w:hint="cs"/>
          <w:rtl/>
        </w:rPr>
        <w:t>؛</w:t>
      </w:r>
      <w:r w:rsidRPr="00BA6641">
        <w:rPr>
          <w:rFonts w:ascii="Simplified Arabic" w:hAnsi="Simplified Arabic" w:cs="Simplified Arabic"/>
          <w:rtl/>
        </w:rPr>
        <w:t xml:space="preserve"> </w:t>
      </w:r>
      <w:r w:rsidRPr="00BA6641">
        <w:rPr>
          <w:rFonts w:ascii="Simplified Arabic" w:hAnsi="Simplified Arabic" w:cs="Simplified Arabic"/>
          <w:bCs/>
          <w:u w:val="single"/>
          <w:rtl/>
        </w:rPr>
        <w:t>نظريات الحركة</w:t>
      </w:r>
      <w:r w:rsidRPr="00BA6641">
        <w:rPr>
          <w:rFonts w:ascii="Simplified Arabic" w:hAnsi="Simplified Arabic" w:cs="Simplified Arabic"/>
          <w:rtl/>
        </w:rPr>
        <w:t xml:space="preserve"> </w:t>
      </w:r>
      <w:r w:rsidRPr="00BA6641">
        <w:rPr>
          <w:rFonts w:ascii="Simplified Arabic" w:hAnsi="Simplified Arabic" w:cs="Simplified Arabic" w:hint="cs"/>
          <w:rtl/>
        </w:rPr>
        <w:t>،</w:t>
      </w:r>
      <w:r w:rsidRPr="00BA6641">
        <w:rPr>
          <w:rFonts w:ascii="Simplified Arabic" w:hAnsi="Simplified Arabic" w:cs="Simplified Arabic"/>
          <w:rtl/>
        </w:rPr>
        <w:t xml:space="preserve"> </w:t>
      </w:r>
      <w:r w:rsidRPr="00BA6641">
        <w:rPr>
          <w:rFonts w:ascii="Simplified Arabic" w:hAnsi="Simplified Arabic" w:cs="Simplified Arabic" w:hint="cs"/>
          <w:rtl/>
        </w:rPr>
        <w:t>(</w:t>
      </w:r>
      <w:r w:rsidRPr="00BA6641">
        <w:rPr>
          <w:rFonts w:ascii="Simplified Arabic" w:hAnsi="Simplified Arabic" w:cs="Simplified Arabic"/>
          <w:rtl/>
        </w:rPr>
        <w:t xml:space="preserve">القاهرة </w:t>
      </w:r>
      <w:r w:rsidRPr="00BA6641">
        <w:rPr>
          <w:rFonts w:ascii="Simplified Arabic" w:hAnsi="Simplified Arabic" w:cs="Simplified Arabic" w:hint="cs"/>
          <w:rtl/>
        </w:rPr>
        <w:t>،</w:t>
      </w:r>
      <w:r w:rsidRPr="00BA6641">
        <w:rPr>
          <w:rFonts w:ascii="Simplified Arabic" w:hAnsi="Simplified Arabic" w:cs="Simplified Arabic"/>
          <w:rtl/>
        </w:rPr>
        <w:t>مطبعة الشباب الحر</w:t>
      </w:r>
      <w:r w:rsidRPr="00BA6641">
        <w:rPr>
          <w:rFonts w:ascii="Simplified Arabic" w:hAnsi="Simplified Arabic" w:cs="Simplified Arabic" w:hint="cs"/>
          <w:rtl/>
        </w:rPr>
        <w:t>،</w:t>
      </w:r>
      <w:r w:rsidRPr="00BA6641">
        <w:rPr>
          <w:rFonts w:ascii="Simplified Arabic" w:hAnsi="Simplified Arabic" w:cs="Simplified Arabic"/>
          <w:rtl/>
        </w:rPr>
        <w:t xml:space="preserve"> 1985</w:t>
      </w:r>
      <w:r w:rsidRPr="00BA6641">
        <w:rPr>
          <w:rFonts w:ascii="Simplified Arabic" w:hAnsi="Simplified Arabic" w:cs="Simplified Arabic" w:hint="cs"/>
          <w:rtl/>
        </w:rPr>
        <w:t>)</w:t>
      </w:r>
      <w:r>
        <w:rPr>
          <w:rFonts w:ascii="Simplified Arabic" w:hAnsi="Simplified Arabic" w:cs="Simplified Arabic" w:hint="cs"/>
          <w:rtl/>
        </w:rPr>
        <w:t>.</w:t>
      </w:r>
    </w:p>
    <w:p w14:paraId="197835D0" w14:textId="33D16B95" w:rsidR="00BA6641" w:rsidRPr="00BA6641" w:rsidRDefault="00BA6641" w:rsidP="00BA6641">
      <w:pPr>
        <w:pStyle w:val="a6"/>
        <w:numPr>
          <w:ilvl w:val="0"/>
          <w:numId w:val="4"/>
        </w:numPr>
        <w:tabs>
          <w:tab w:val="left" w:pos="2201"/>
        </w:tabs>
        <w:jc w:val="both"/>
        <w:rPr>
          <w:rFonts w:ascii="Simplified Arabic" w:eastAsia="Calibri" w:hAnsi="Simplified Arabic" w:cs="PT Simple Bold Ruled" w:hint="cs"/>
          <w:color w:val="FF0000"/>
          <w:sz w:val="32"/>
          <w:szCs w:val="32"/>
          <w:u w:val="single"/>
        </w:rPr>
      </w:pPr>
      <w:r w:rsidRPr="003C26A5">
        <w:rPr>
          <w:rtl/>
        </w:rPr>
        <w:t>مروان عبد المجيد</w:t>
      </w:r>
      <w:r>
        <w:rPr>
          <w:rFonts w:hint="cs"/>
          <w:rtl/>
        </w:rPr>
        <w:t>؛</w:t>
      </w:r>
      <w:r w:rsidRPr="00A14499">
        <w:rPr>
          <w:rtl/>
        </w:rPr>
        <w:t xml:space="preserve"> </w:t>
      </w:r>
      <w:r w:rsidRPr="00BA6641">
        <w:rPr>
          <w:b/>
          <w:bCs/>
          <w:u w:val="single"/>
          <w:rtl/>
        </w:rPr>
        <w:t>علم نفس الطفل</w:t>
      </w:r>
      <w:r w:rsidRPr="00BA6641">
        <w:rPr>
          <w:rFonts w:hint="cs"/>
          <w:b/>
          <w:bCs/>
          <w:u w:val="single"/>
          <w:rtl/>
        </w:rPr>
        <w:t>،</w:t>
      </w:r>
      <w:r w:rsidRPr="00A14499">
        <w:rPr>
          <w:rFonts w:hint="cs"/>
          <w:rtl/>
        </w:rPr>
        <w:t>(</w:t>
      </w:r>
      <w:r w:rsidRPr="00A14499">
        <w:rPr>
          <w:rtl/>
        </w:rPr>
        <w:t xml:space="preserve"> </w:t>
      </w:r>
      <w:r w:rsidRPr="00A14499">
        <w:rPr>
          <w:rFonts w:hint="cs"/>
          <w:rtl/>
        </w:rPr>
        <w:t>القاهرة،</w:t>
      </w:r>
      <w:r w:rsidRPr="00A14499">
        <w:rPr>
          <w:rtl/>
        </w:rPr>
        <w:t xml:space="preserve"> دار الفكر العربي</w:t>
      </w:r>
      <w:r w:rsidRPr="00A14499">
        <w:rPr>
          <w:rFonts w:hint="cs"/>
          <w:rtl/>
        </w:rPr>
        <w:t>2010)</w:t>
      </w:r>
      <w:r>
        <w:rPr>
          <w:rFonts w:hint="cs"/>
          <w:rtl/>
        </w:rPr>
        <w:t>.</w:t>
      </w:r>
    </w:p>
    <w:p w14:paraId="33B532EC" w14:textId="289D9728" w:rsidR="00BA6641" w:rsidRPr="00BA6641" w:rsidRDefault="00BA6641" w:rsidP="00BA6641">
      <w:pPr>
        <w:pStyle w:val="a6"/>
        <w:numPr>
          <w:ilvl w:val="0"/>
          <w:numId w:val="4"/>
        </w:numPr>
        <w:tabs>
          <w:tab w:val="left" w:pos="2201"/>
        </w:tabs>
        <w:jc w:val="both"/>
        <w:rPr>
          <w:rFonts w:ascii="Simplified Arabic" w:eastAsia="Calibri" w:hAnsi="Simplified Arabic" w:cs="PT Simple Bold Ruled"/>
          <w:color w:val="FF0000"/>
          <w:sz w:val="32"/>
          <w:szCs w:val="32"/>
          <w:u w:val="single"/>
        </w:rPr>
      </w:pPr>
      <w:r w:rsidRPr="00BA6641">
        <w:rPr>
          <w:rFonts w:ascii="Simplified Arabic" w:hAnsi="Simplified Arabic" w:cs="Simplified Arabic"/>
          <w:b/>
          <w:rtl/>
        </w:rPr>
        <w:t>منى عبد الحميد ( أخصائية علم النفس)</w:t>
      </w:r>
      <w:r w:rsidRPr="00BA6641">
        <w:rPr>
          <w:rFonts w:ascii="Simplified Arabic" w:hAnsi="Simplified Arabic" w:cs="Simplified Arabic"/>
          <w:rtl/>
        </w:rPr>
        <w:t xml:space="preserve"> </w:t>
      </w:r>
      <w:r w:rsidRPr="00BA6641">
        <w:rPr>
          <w:rFonts w:ascii="Simplified Arabic" w:hAnsi="Simplified Arabic" w:cs="Simplified Arabic"/>
          <w:b/>
          <w:rtl/>
        </w:rPr>
        <w:t xml:space="preserve">(2020). </w:t>
      </w:r>
      <w:r w:rsidRPr="00BA6641">
        <w:rPr>
          <w:rFonts w:ascii="Simplified Arabic" w:hAnsi="Simplified Arabic" w:cs="Simplified Arabic"/>
          <w:bCs/>
          <w:u w:val="single"/>
          <w:rtl/>
        </w:rPr>
        <w:t>التغيرات الفسيولوجية في مرحلة الطفولة المتأخرة</w:t>
      </w:r>
      <w:r>
        <w:rPr>
          <w:rFonts w:ascii="Simplified Arabic" w:hAnsi="Simplified Arabic" w:cs="Simplified Arabic"/>
          <w:b/>
          <w:rtl/>
        </w:rPr>
        <w:t>. مجلة علم النفس، 10(2)</w:t>
      </w:r>
      <w:r w:rsidRPr="00BA6641">
        <w:rPr>
          <w:rFonts w:ascii="Simplified Arabic" w:hAnsi="Simplified Arabic" w:cs="Simplified Arabic"/>
          <w:b/>
          <w:rtl/>
        </w:rPr>
        <w:t>.</w:t>
      </w:r>
    </w:p>
    <w:p w14:paraId="496F50B7" w14:textId="57EA3A3E" w:rsidR="00BA6641" w:rsidRPr="00BA6641" w:rsidRDefault="00BA6641" w:rsidP="00BA6641">
      <w:pPr>
        <w:pStyle w:val="a6"/>
        <w:numPr>
          <w:ilvl w:val="0"/>
          <w:numId w:val="4"/>
        </w:numPr>
        <w:tabs>
          <w:tab w:val="left" w:pos="2201"/>
        </w:tabs>
        <w:jc w:val="both"/>
        <w:rPr>
          <w:rFonts w:ascii="Simplified Arabic" w:eastAsia="Calibri" w:hAnsi="Simplified Arabic" w:cs="PT Simple Bold Ruled"/>
          <w:color w:val="FF0000"/>
          <w:sz w:val="32"/>
          <w:szCs w:val="32"/>
          <w:u w:val="single"/>
        </w:rPr>
      </w:pPr>
      <w:r>
        <w:rPr>
          <w:rFonts w:hint="cs"/>
          <w:rtl/>
        </w:rPr>
        <w:t>نجاح مهدي شلش؛</w:t>
      </w:r>
      <w:r w:rsidRPr="003C26A5">
        <w:rPr>
          <w:rtl/>
        </w:rPr>
        <w:t xml:space="preserve"> </w:t>
      </w:r>
      <w:r w:rsidRPr="00BA6641">
        <w:rPr>
          <w:b/>
          <w:bCs/>
          <w:u w:val="single"/>
          <w:rtl/>
        </w:rPr>
        <w:t>التطور الحركي والبدني في مرحلة الطفولة</w:t>
      </w:r>
      <w:r w:rsidRPr="00BA6641">
        <w:rPr>
          <w:rFonts w:hint="cs"/>
          <w:b/>
          <w:bCs/>
          <w:u w:val="single"/>
          <w:rtl/>
        </w:rPr>
        <w:t>،</w:t>
      </w:r>
      <w:r w:rsidRPr="003C26A5">
        <w:rPr>
          <w:rFonts w:hint="cs"/>
          <w:rtl/>
        </w:rPr>
        <w:t xml:space="preserve">( البصرة، مطابع </w:t>
      </w:r>
      <w:r w:rsidRPr="003C26A5">
        <w:rPr>
          <w:rtl/>
        </w:rPr>
        <w:t>وزارة التعليم العالي والبحث العلمي</w:t>
      </w:r>
      <w:r w:rsidRPr="003C26A5">
        <w:rPr>
          <w:rFonts w:hint="cs"/>
          <w:rtl/>
        </w:rPr>
        <w:t xml:space="preserve"> 1988)</w:t>
      </w:r>
      <w:r>
        <w:rPr>
          <w:rFonts w:hint="cs"/>
          <w:rtl/>
        </w:rPr>
        <w:t>.</w:t>
      </w:r>
    </w:p>
    <w:p w14:paraId="3EC2E914" w14:textId="640339F2" w:rsidR="00BA6641" w:rsidRPr="00BA6641" w:rsidRDefault="00BA6641" w:rsidP="00BA6641">
      <w:pPr>
        <w:pStyle w:val="a6"/>
        <w:numPr>
          <w:ilvl w:val="0"/>
          <w:numId w:val="4"/>
        </w:numPr>
        <w:tabs>
          <w:tab w:val="left" w:pos="2201"/>
        </w:tabs>
        <w:jc w:val="both"/>
        <w:rPr>
          <w:rFonts w:ascii="Simplified Arabic" w:eastAsia="Calibri" w:hAnsi="Simplified Arabic" w:cs="PT Simple Bold Ruled"/>
          <w:color w:val="FF0000"/>
          <w:sz w:val="32"/>
          <w:szCs w:val="32"/>
          <w:u w:val="single"/>
        </w:rPr>
      </w:pPr>
      <w:r w:rsidRPr="00BA6641">
        <w:rPr>
          <w:sz w:val="20"/>
          <w:szCs w:val="20"/>
        </w:rPr>
        <w:t xml:space="preserve">    </w:t>
      </w:r>
      <w:hyperlink r:id="rId10" w:history="1">
        <w:r w:rsidRPr="00BA6641">
          <w:rPr>
            <w:rStyle w:val="Hyperlink"/>
          </w:rPr>
          <w:t>http://www.gulfkids.com</w:t>
        </w:r>
      </w:hyperlink>
      <w:r w:rsidRPr="00BA6641">
        <w:rPr>
          <w:rFonts w:hint="cs"/>
          <w:sz w:val="20"/>
          <w:szCs w:val="20"/>
          <w:rtl/>
        </w:rPr>
        <w:t xml:space="preserve"> </w:t>
      </w:r>
    </w:p>
    <w:p w14:paraId="751A3CA6" w14:textId="7BD413D1" w:rsidR="00BA6641" w:rsidRDefault="00BA6641">
      <w:pPr>
        <w:tabs>
          <w:tab w:val="left" w:pos="2201"/>
        </w:tabs>
        <w:ind w:left="-625"/>
        <w:jc w:val="center"/>
        <w:rPr>
          <w:rFonts w:ascii="Simplified Arabic" w:eastAsia="Calibri" w:hAnsi="Simplified Arabic" w:cs="PT Simple Bold Ruled"/>
          <w:color w:val="FF0000"/>
          <w:sz w:val="32"/>
          <w:szCs w:val="32"/>
          <w:u w:val="single"/>
          <w:rtl/>
        </w:rPr>
      </w:pPr>
    </w:p>
    <w:p w14:paraId="3530C445" w14:textId="56CBA89D" w:rsidR="004A62DD" w:rsidRPr="004A62DD" w:rsidRDefault="004A62DD" w:rsidP="004A62DD">
      <w:pPr>
        <w:pStyle w:val="a8"/>
        <w:numPr>
          <w:ilvl w:val="0"/>
          <w:numId w:val="4"/>
        </w:numPr>
        <w:bidi w:val="0"/>
        <w:jc w:val="both"/>
        <w:rPr>
          <w:sz w:val="28"/>
          <w:szCs w:val="28"/>
        </w:rPr>
      </w:pPr>
      <w:bookmarkStart w:id="1" w:name="_GoBack"/>
      <w:r w:rsidRPr="004A62DD">
        <w:rPr>
          <w:sz w:val="28"/>
          <w:szCs w:val="28"/>
        </w:rPr>
        <w:t xml:space="preserve">D. L., Ozmun, J. C., &amp; Goodway, J. D. (2012). </w:t>
      </w:r>
      <w:r w:rsidRPr="004A62DD">
        <w:rPr>
          <w:i/>
          <w:iCs/>
          <w:sz w:val="28"/>
          <w:szCs w:val="28"/>
        </w:rPr>
        <w:t>Understanding Motor Development</w:t>
      </w:r>
      <w:r w:rsidRPr="004A62DD">
        <w:rPr>
          <w:rStyle w:val="a9"/>
          <w:sz w:val="28"/>
          <w:szCs w:val="28"/>
          <w:rtl/>
        </w:rPr>
        <w:t xml:space="preserve"> </w:t>
      </w:r>
    </w:p>
    <w:p w14:paraId="2BD5C0B1" w14:textId="77777777" w:rsidR="004A62DD" w:rsidRPr="004A62DD" w:rsidRDefault="004A62DD" w:rsidP="004A62DD">
      <w:pPr>
        <w:pStyle w:val="a6"/>
        <w:rPr>
          <w:sz w:val="36"/>
          <w:szCs w:val="36"/>
        </w:rPr>
      </w:pPr>
    </w:p>
    <w:p w14:paraId="5E1066A0" w14:textId="70FD134E" w:rsidR="004A62DD" w:rsidRPr="004A62DD" w:rsidRDefault="004A62DD" w:rsidP="004A62DD">
      <w:pPr>
        <w:pStyle w:val="a8"/>
        <w:numPr>
          <w:ilvl w:val="0"/>
          <w:numId w:val="4"/>
        </w:numPr>
        <w:bidi w:val="0"/>
        <w:jc w:val="both"/>
        <w:rPr>
          <w:sz w:val="28"/>
          <w:szCs w:val="28"/>
        </w:rPr>
      </w:pPr>
      <w:r w:rsidRPr="004A62DD">
        <w:rPr>
          <w:sz w:val="28"/>
          <w:szCs w:val="28"/>
        </w:rPr>
        <w:t>clark J. E., &amp; Metcalfe, J. (2002). The mountain of motor development.</w:t>
      </w:r>
    </w:p>
    <w:p w14:paraId="10568A4D" w14:textId="77777777" w:rsidR="004A62DD" w:rsidRPr="004A62DD" w:rsidRDefault="004A62DD" w:rsidP="004A62DD">
      <w:pPr>
        <w:pStyle w:val="a6"/>
        <w:rPr>
          <w:sz w:val="36"/>
          <w:szCs w:val="36"/>
        </w:rPr>
      </w:pPr>
    </w:p>
    <w:p w14:paraId="7B6B4FEC" w14:textId="77777777" w:rsidR="004A62DD" w:rsidRPr="004A62DD" w:rsidRDefault="004A62DD" w:rsidP="004A62DD">
      <w:pPr>
        <w:pStyle w:val="a8"/>
        <w:numPr>
          <w:ilvl w:val="0"/>
          <w:numId w:val="4"/>
        </w:numPr>
        <w:bidi w:val="0"/>
        <w:jc w:val="both"/>
        <w:rPr>
          <w:rFonts w:hint="cs"/>
          <w:sz w:val="28"/>
          <w:szCs w:val="28"/>
          <w:lang w:bidi="ar-IQ"/>
        </w:rPr>
      </w:pPr>
      <w:r w:rsidRPr="004A62DD">
        <w:rPr>
          <w:sz w:val="28"/>
          <w:szCs w:val="28"/>
        </w:rPr>
        <w:t>cratty B. J. (1973). Movement Behavior and Motor Learning.</w:t>
      </w:r>
      <w:r w:rsidRPr="004A62DD">
        <w:rPr>
          <w:sz w:val="28"/>
          <w:szCs w:val="28"/>
          <w:vertAlign w:val="superscript"/>
          <w:rtl/>
        </w:rPr>
        <w:t xml:space="preserve"> </w:t>
      </w:r>
    </w:p>
    <w:p w14:paraId="37DA875B" w14:textId="69324FE4" w:rsidR="004A62DD" w:rsidRPr="004A62DD" w:rsidRDefault="004A62DD" w:rsidP="004A62DD">
      <w:pPr>
        <w:pStyle w:val="a8"/>
        <w:numPr>
          <w:ilvl w:val="0"/>
          <w:numId w:val="4"/>
        </w:numPr>
        <w:bidi w:val="0"/>
        <w:jc w:val="both"/>
        <w:rPr>
          <w:sz w:val="28"/>
          <w:szCs w:val="28"/>
        </w:rPr>
      </w:pPr>
      <w:r w:rsidRPr="004A62DD">
        <w:rPr>
          <w:sz w:val="28"/>
          <w:szCs w:val="28"/>
        </w:rPr>
        <w:t>Adolph, K. E., &amp; Hoch, J. (2019). Motor development and perceptual learning</w:t>
      </w:r>
    </w:p>
    <w:p w14:paraId="4A2FD8EF" w14:textId="5C9842CA" w:rsidR="004A62DD" w:rsidRPr="004A62DD" w:rsidRDefault="004A62DD" w:rsidP="004A62DD">
      <w:pPr>
        <w:pStyle w:val="a8"/>
        <w:numPr>
          <w:ilvl w:val="0"/>
          <w:numId w:val="4"/>
        </w:numPr>
        <w:bidi w:val="0"/>
        <w:jc w:val="both"/>
        <w:rPr>
          <w:sz w:val="28"/>
          <w:szCs w:val="28"/>
        </w:rPr>
      </w:pPr>
      <w:r w:rsidRPr="004A62DD">
        <w:rPr>
          <w:sz w:val="28"/>
          <w:szCs w:val="28"/>
        </w:rPr>
        <w:t>Owens, R. (2020). Language Development: An Introduction</w:t>
      </w:r>
    </w:p>
    <w:p w14:paraId="5847329F" w14:textId="7B1A3A4A" w:rsidR="004A62DD" w:rsidRPr="004A62DD" w:rsidRDefault="004A62DD" w:rsidP="004A62DD">
      <w:pPr>
        <w:pStyle w:val="a8"/>
        <w:numPr>
          <w:ilvl w:val="0"/>
          <w:numId w:val="4"/>
        </w:numPr>
        <w:bidi w:val="0"/>
        <w:jc w:val="both"/>
        <w:rPr>
          <w:sz w:val="28"/>
          <w:szCs w:val="28"/>
        </w:rPr>
      </w:pPr>
      <w:r w:rsidRPr="004A62DD">
        <w:rPr>
          <w:sz w:val="28"/>
          <w:szCs w:val="28"/>
        </w:rPr>
        <w:t>Hoff, E. (2018). Language Developme</w:t>
      </w:r>
    </w:p>
    <w:p w14:paraId="383B3261" w14:textId="255F75BE" w:rsidR="004A62DD" w:rsidRPr="004A62DD" w:rsidRDefault="004A62DD" w:rsidP="004A62DD">
      <w:pPr>
        <w:pStyle w:val="a8"/>
        <w:numPr>
          <w:ilvl w:val="0"/>
          <w:numId w:val="4"/>
        </w:numPr>
        <w:bidi w:val="0"/>
        <w:jc w:val="both"/>
        <w:rPr>
          <w:sz w:val="28"/>
          <w:szCs w:val="28"/>
        </w:rPr>
      </w:pPr>
      <w:r w:rsidRPr="004A62DD">
        <w:rPr>
          <w:sz w:val="28"/>
          <w:szCs w:val="28"/>
        </w:rPr>
        <w:t>Denham, S. (2018). Emotional competence in children.</w:t>
      </w:r>
    </w:p>
    <w:p w14:paraId="7FA632CC" w14:textId="77777777" w:rsidR="004A62DD" w:rsidRPr="004A62DD" w:rsidRDefault="004A62DD" w:rsidP="004A62DD">
      <w:pPr>
        <w:pStyle w:val="a8"/>
        <w:bidi w:val="0"/>
        <w:rPr>
          <w:rFonts w:hint="cs"/>
          <w:sz w:val="28"/>
          <w:szCs w:val="28"/>
          <w:lang w:bidi="ar-IQ"/>
        </w:rPr>
      </w:pPr>
      <w:r w:rsidRPr="004A62DD">
        <w:rPr>
          <w:sz w:val="28"/>
          <w:szCs w:val="28"/>
        </w:rPr>
        <w:t>Wentzel, K. (2017). Peer relationships and academic functioning.</w:t>
      </w:r>
    </w:p>
    <w:bookmarkEnd w:id="1"/>
    <w:p w14:paraId="5A34B66A" w14:textId="155D68D6" w:rsidR="004A62DD" w:rsidRDefault="004A62DD" w:rsidP="004A62DD">
      <w:pPr>
        <w:pStyle w:val="a8"/>
        <w:bidi w:val="0"/>
        <w:jc w:val="both"/>
        <w:rPr>
          <w:rFonts w:hint="cs"/>
        </w:rPr>
      </w:pPr>
      <w:r w:rsidRPr="004A62DD">
        <w:t xml:space="preserve">Rubin, Bukowski &amp; Laursen (2015). </w:t>
      </w:r>
      <w:r w:rsidRPr="004A62DD">
        <w:rPr>
          <w:i/>
          <w:iCs/>
        </w:rPr>
        <w:t>Handbook of Peer Interactions</w:t>
      </w:r>
    </w:p>
    <w:p w14:paraId="12092DD1" w14:textId="77777777" w:rsidR="00BA6641" w:rsidRPr="004A62DD" w:rsidRDefault="00BA6641" w:rsidP="004A62DD">
      <w:pPr>
        <w:pStyle w:val="a6"/>
        <w:numPr>
          <w:ilvl w:val="0"/>
          <w:numId w:val="4"/>
        </w:numPr>
        <w:tabs>
          <w:tab w:val="left" w:pos="2201"/>
        </w:tabs>
        <w:bidi w:val="0"/>
        <w:jc w:val="right"/>
        <w:rPr>
          <w:rFonts w:ascii="Simplified Arabic" w:eastAsia="Calibri" w:hAnsi="Simplified Arabic" w:cs="PT Simple Bold Ruled"/>
          <w:color w:val="FF0000"/>
          <w:sz w:val="32"/>
          <w:szCs w:val="32"/>
          <w:u w:val="single"/>
          <w:rtl/>
        </w:rPr>
      </w:pPr>
    </w:p>
    <w:p w14:paraId="4E7ED19C" w14:textId="0449148F" w:rsidR="00BA6641" w:rsidRDefault="00BA6641">
      <w:pPr>
        <w:tabs>
          <w:tab w:val="left" w:pos="2201"/>
        </w:tabs>
        <w:ind w:left="-625"/>
        <w:jc w:val="center"/>
        <w:rPr>
          <w:rFonts w:ascii="Simplified Arabic" w:eastAsia="Calibri" w:hAnsi="Simplified Arabic" w:cs="PT Simple Bold Ruled"/>
          <w:color w:val="FF0000"/>
          <w:sz w:val="32"/>
          <w:szCs w:val="32"/>
          <w:u w:val="single"/>
          <w:rtl/>
        </w:rPr>
      </w:pPr>
    </w:p>
    <w:p w14:paraId="0FFEC72D" w14:textId="77777777" w:rsidR="004A62DD" w:rsidRDefault="004A62DD" w:rsidP="004A62DD">
      <w:pPr>
        <w:pStyle w:val="a8"/>
        <w:rPr>
          <w:rFonts w:hint="cs"/>
        </w:rPr>
      </w:pPr>
    </w:p>
    <w:p w14:paraId="02A65984" w14:textId="77777777" w:rsidR="00BA6641" w:rsidRPr="00DB5066" w:rsidRDefault="00BA6641">
      <w:pPr>
        <w:tabs>
          <w:tab w:val="left" w:pos="2201"/>
        </w:tabs>
        <w:ind w:left="-625"/>
        <w:jc w:val="center"/>
        <w:rPr>
          <w:rFonts w:ascii="Simplified Arabic" w:eastAsia="Calibri" w:hAnsi="Simplified Arabic" w:cs="PT Simple Bold Ruled"/>
          <w:color w:val="FF0000"/>
          <w:sz w:val="32"/>
          <w:szCs w:val="32"/>
          <w:u w:val="single"/>
        </w:rPr>
      </w:pPr>
    </w:p>
    <w:p w14:paraId="308F4116" w14:textId="08AA11C1" w:rsidR="004A62DD" w:rsidRPr="00DB5066" w:rsidRDefault="004A62DD" w:rsidP="004A62DD">
      <w:pPr>
        <w:pBdr>
          <w:top w:val="nil"/>
          <w:left w:val="nil"/>
          <w:bottom w:val="nil"/>
          <w:right w:val="nil"/>
          <w:between w:val="nil"/>
        </w:pBdr>
        <w:ind w:left="-625"/>
        <w:jc w:val="both"/>
        <w:rPr>
          <w:rFonts w:asciiTheme="majorBidi" w:eastAsia="Simplified Arabic" w:hAnsiTheme="majorBidi" w:cstheme="majorBidi"/>
          <w:b/>
          <w:bCs/>
          <w:sz w:val="32"/>
          <w:szCs w:val="32"/>
          <w:lang w:bidi="ar-IQ"/>
        </w:rPr>
      </w:pPr>
    </w:p>
    <w:p w14:paraId="14689162" w14:textId="2EEF17E8" w:rsidR="00CE3C0B" w:rsidRPr="00DB5066" w:rsidRDefault="00CE3C0B" w:rsidP="00CE3C0B">
      <w:pPr>
        <w:tabs>
          <w:tab w:val="left" w:pos="2201"/>
        </w:tabs>
        <w:ind w:left="-625"/>
        <w:rPr>
          <w:rFonts w:asciiTheme="majorBidi" w:eastAsia="Simplified Arabic" w:hAnsiTheme="majorBidi" w:cstheme="majorBidi"/>
          <w:b/>
          <w:bCs/>
          <w:sz w:val="32"/>
          <w:szCs w:val="32"/>
          <w:rtl/>
          <w:lang w:bidi="ar-IQ"/>
        </w:rPr>
      </w:pPr>
    </w:p>
    <w:sectPr w:rsidR="00CE3C0B" w:rsidRPr="00DB5066">
      <w:headerReference w:type="default" r:id="rId11"/>
      <w:footnotePr>
        <w:numRestart w:val="eachPage"/>
      </w:footnotePr>
      <w:pgSz w:w="11906" w:h="16838"/>
      <w:pgMar w:top="1440" w:right="1800" w:bottom="1440" w:left="1800" w:header="708" w:footer="708" w:gutter="0"/>
      <w:pgNumType w:start="1"/>
      <w:cols w:space="720" w:equalWidth="0">
        <w:col w:w="8640"/>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C536C" w14:textId="77777777" w:rsidR="00E45194" w:rsidRDefault="00E45194">
      <w:r>
        <w:separator/>
      </w:r>
    </w:p>
  </w:endnote>
  <w:endnote w:type="continuationSeparator" w:id="0">
    <w:p w14:paraId="6F50F22A" w14:textId="77777777" w:rsidR="00E45194" w:rsidRDefault="00E4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10F0E" w14:textId="77777777" w:rsidR="00E45194" w:rsidRDefault="00E45194">
      <w:r>
        <w:separator/>
      </w:r>
    </w:p>
  </w:footnote>
  <w:footnote w:type="continuationSeparator" w:id="0">
    <w:p w14:paraId="1EDB79C8" w14:textId="77777777" w:rsidR="00E45194" w:rsidRDefault="00E45194">
      <w:r>
        <w:continuationSeparator/>
      </w:r>
    </w:p>
  </w:footnote>
  <w:footnote w:id="1">
    <w:p w14:paraId="6686021A" w14:textId="3427A83E" w:rsidR="00B55FA6" w:rsidRDefault="00B55FA6" w:rsidP="00B55FA6">
      <w:pPr>
        <w:pStyle w:val="a8"/>
        <w:ind w:left="-514"/>
        <w:jc w:val="both"/>
        <w:rPr>
          <w:rFonts w:hint="cs"/>
        </w:rPr>
      </w:pPr>
      <w:r>
        <w:rPr>
          <w:rStyle w:val="a9"/>
          <w:rtl/>
        </w:rPr>
        <w:t>(1)</w:t>
      </w:r>
      <w:r>
        <w:rPr>
          <w:rtl/>
        </w:rPr>
        <w:t xml:space="preserve"> </w:t>
      </w:r>
      <w:r w:rsidRPr="00B55FA6">
        <w:rPr>
          <w:rtl/>
        </w:rPr>
        <w:t xml:space="preserve">أسامة كامل راتب </w:t>
      </w:r>
      <w:r>
        <w:rPr>
          <w:rFonts w:hint="cs"/>
          <w:rtl/>
        </w:rPr>
        <w:t>؛</w:t>
      </w:r>
      <w:r w:rsidRPr="00B55FA6">
        <w:rPr>
          <w:rtl/>
        </w:rPr>
        <w:t xml:space="preserve"> </w:t>
      </w:r>
      <w:r w:rsidRPr="00B55FA6">
        <w:rPr>
          <w:bCs/>
          <w:u w:val="single"/>
          <w:rtl/>
        </w:rPr>
        <w:t>النمو الحركي ( مدخل للنمو المتكامل للطفل والمراهق</w:t>
      </w:r>
      <w:r w:rsidRPr="00B55FA6">
        <w:rPr>
          <w:bCs/>
          <w:rtl/>
        </w:rPr>
        <w:t>)</w:t>
      </w:r>
      <w:r w:rsidRPr="00B55FA6">
        <w:rPr>
          <w:rtl/>
        </w:rPr>
        <w:t xml:space="preserve"> </w:t>
      </w:r>
      <w:r>
        <w:rPr>
          <w:rFonts w:hint="cs"/>
          <w:rtl/>
        </w:rPr>
        <w:t>،(</w:t>
      </w:r>
      <w:r w:rsidRPr="00B55FA6">
        <w:rPr>
          <w:rtl/>
        </w:rPr>
        <w:t>القاهرة , دار الفكر العربي , 1999</w:t>
      </w:r>
      <w:r>
        <w:rPr>
          <w:rFonts w:hint="cs"/>
          <w:rtl/>
        </w:rPr>
        <w:t>)</w:t>
      </w:r>
      <w:r w:rsidRPr="00B55FA6">
        <w:rPr>
          <w:rtl/>
        </w:rPr>
        <w:t xml:space="preserve"> ص94-95.</w:t>
      </w:r>
    </w:p>
  </w:footnote>
  <w:footnote w:id="2">
    <w:p w14:paraId="4B72F263" w14:textId="39BBDE9F" w:rsidR="00965FA9" w:rsidRDefault="00965FA9">
      <w:pPr>
        <w:pBdr>
          <w:top w:val="nil"/>
          <w:left w:val="nil"/>
          <w:bottom w:val="nil"/>
          <w:right w:val="nil"/>
          <w:between w:val="nil"/>
        </w:pBdr>
        <w:ind w:left="-625"/>
        <w:jc w:val="both"/>
        <w:rPr>
          <w:rFonts w:ascii="Simplified Arabic" w:eastAsia="Simplified Arabic" w:hAnsi="Simplified Arabic" w:cs="Simplified Arabic"/>
          <w:color w:val="000000"/>
          <w:sz w:val="20"/>
          <w:szCs w:val="20"/>
          <w:rtl/>
          <w:lang w:bidi="ar-IQ"/>
        </w:rPr>
      </w:pPr>
    </w:p>
  </w:footnote>
  <w:footnote w:id="3">
    <w:p w14:paraId="778FBD76" w14:textId="6DFCA225" w:rsidR="00B55FA6" w:rsidRPr="00E53E02" w:rsidRDefault="00B55FA6" w:rsidP="00E53E02">
      <w:pPr>
        <w:pStyle w:val="a8"/>
        <w:jc w:val="both"/>
        <w:rPr>
          <w:rFonts w:ascii="Simplified Arabic" w:hAnsi="Simplified Arabic" w:cs="Simplified Arabic"/>
        </w:rPr>
      </w:pPr>
      <w:r w:rsidRPr="00E53E02">
        <w:rPr>
          <w:rStyle w:val="a9"/>
          <w:rFonts w:ascii="Simplified Arabic" w:hAnsi="Simplified Arabic" w:cs="Simplified Arabic"/>
          <w:rtl/>
        </w:rPr>
        <w:t>(1)</w:t>
      </w:r>
      <w:r w:rsidRPr="00E53E02">
        <w:rPr>
          <w:rFonts w:ascii="Simplified Arabic" w:hAnsi="Simplified Arabic" w:cs="Simplified Arabic"/>
          <w:rtl/>
        </w:rPr>
        <w:t xml:space="preserve"> </w:t>
      </w:r>
      <w:r w:rsidRPr="00E53E02">
        <w:rPr>
          <w:rFonts w:ascii="Simplified Arabic" w:hAnsi="Simplified Arabic" w:cs="Simplified Arabic"/>
          <w:b/>
          <w:rtl/>
        </w:rPr>
        <w:t>منى عبد الحميد ( أخصائية علم النفس)</w:t>
      </w:r>
      <w:r w:rsidR="00395EDC" w:rsidRPr="00E53E02">
        <w:rPr>
          <w:rFonts w:ascii="Simplified Arabic" w:hAnsi="Simplified Arabic" w:cs="Simplified Arabic"/>
          <w:rtl/>
        </w:rPr>
        <w:t xml:space="preserve"> </w:t>
      </w:r>
      <w:r w:rsidR="00395EDC" w:rsidRPr="00E53E02">
        <w:rPr>
          <w:rFonts w:ascii="Simplified Arabic" w:hAnsi="Simplified Arabic" w:cs="Simplified Arabic"/>
          <w:b/>
          <w:rtl/>
        </w:rPr>
        <w:t xml:space="preserve">(2020). </w:t>
      </w:r>
      <w:r w:rsidR="00395EDC" w:rsidRPr="00E53E02">
        <w:rPr>
          <w:rFonts w:ascii="Simplified Arabic" w:hAnsi="Simplified Arabic" w:cs="Simplified Arabic"/>
          <w:bCs/>
          <w:u w:val="single"/>
          <w:rtl/>
        </w:rPr>
        <w:t>التغيرات الفسيولوجية في مرحلة الطفولة المتأخرة</w:t>
      </w:r>
      <w:r w:rsidR="00395EDC" w:rsidRPr="00E53E02">
        <w:rPr>
          <w:rFonts w:ascii="Simplified Arabic" w:hAnsi="Simplified Arabic" w:cs="Simplified Arabic"/>
          <w:b/>
          <w:rtl/>
        </w:rPr>
        <w:t>. مجلة علم النفس، 10(2)، 123-130.</w:t>
      </w:r>
    </w:p>
  </w:footnote>
  <w:footnote w:id="4">
    <w:p w14:paraId="3B76DEF8" w14:textId="6C000568" w:rsidR="00965FA9" w:rsidRDefault="00965FA9" w:rsidP="00E53E02">
      <w:pPr>
        <w:pBdr>
          <w:top w:val="nil"/>
          <w:left w:val="nil"/>
          <w:bottom w:val="nil"/>
          <w:right w:val="nil"/>
          <w:between w:val="nil"/>
        </w:pBdr>
        <w:rPr>
          <w:rFonts w:ascii="Simplified Arabic" w:eastAsia="Simplified Arabic" w:hAnsi="Simplified Arabic" w:cs="Simplified Arabic"/>
          <w:color w:val="000000"/>
          <w:sz w:val="20"/>
          <w:szCs w:val="20"/>
          <w:rtl/>
          <w:lang w:bidi="ar-IQ"/>
        </w:rPr>
      </w:pPr>
    </w:p>
  </w:footnote>
  <w:footnote w:id="5">
    <w:p w14:paraId="755C7C9B" w14:textId="16159FED" w:rsidR="00E53E02" w:rsidRDefault="00E53E02" w:rsidP="00E53E02">
      <w:pPr>
        <w:pStyle w:val="a8"/>
        <w:bidi w:val="0"/>
        <w:rPr>
          <w:rFonts w:hint="cs"/>
        </w:rPr>
      </w:pPr>
      <w:r>
        <w:rPr>
          <w:rStyle w:val="a9"/>
          <w:rtl/>
        </w:rPr>
        <w:t>(2)</w:t>
      </w:r>
      <w:r>
        <w:rPr>
          <w:rtl/>
        </w:rPr>
        <w:t xml:space="preserve"> </w:t>
      </w:r>
      <w:r>
        <w:rPr>
          <w:rFonts w:hint="cs"/>
          <w:rtl/>
        </w:rPr>
        <w:t xml:space="preserve"> </w:t>
      </w:r>
      <w:r w:rsidRPr="00E53E02">
        <w:t xml:space="preserve">    </w:t>
      </w:r>
      <w:hyperlink r:id="rId1" w:history="1">
        <w:r w:rsidRPr="00E53E02">
          <w:rPr>
            <w:rStyle w:val="Hyperlink"/>
          </w:rPr>
          <w:t>http://www.gulfkids.com</w:t>
        </w:r>
      </w:hyperlink>
      <w:r>
        <w:rPr>
          <w:rFonts w:hint="cs"/>
          <w:rtl/>
        </w:rPr>
        <w:t xml:space="preserve"> </w:t>
      </w:r>
    </w:p>
  </w:footnote>
  <w:footnote w:id="6">
    <w:p w14:paraId="0EC52C19" w14:textId="2A9CF918" w:rsidR="00E53E02" w:rsidRPr="00E53E02" w:rsidRDefault="00E53E02" w:rsidP="005560A3">
      <w:pPr>
        <w:pStyle w:val="a8"/>
        <w:jc w:val="both"/>
        <w:rPr>
          <w:rFonts w:ascii="Simplified Arabic" w:hAnsi="Simplified Arabic" w:cs="Simplified Arabic"/>
        </w:rPr>
      </w:pPr>
      <w:r w:rsidRPr="00E53E02">
        <w:rPr>
          <w:rStyle w:val="a9"/>
          <w:rFonts w:ascii="Simplified Arabic" w:hAnsi="Simplified Arabic" w:cs="Simplified Arabic"/>
          <w:rtl/>
        </w:rPr>
        <w:t>(3)</w:t>
      </w:r>
      <w:r w:rsidRPr="00E53E02">
        <w:rPr>
          <w:rFonts w:ascii="Simplified Arabic" w:hAnsi="Simplified Arabic" w:cs="Simplified Arabic"/>
          <w:rtl/>
        </w:rPr>
        <w:t xml:space="preserve"> </w:t>
      </w:r>
      <w:r>
        <w:rPr>
          <w:rFonts w:ascii="Simplified Arabic" w:hAnsi="Simplified Arabic" w:cs="Simplified Arabic"/>
          <w:rtl/>
        </w:rPr>
        <w:t>السيد عبد المقصود</w:t>
      </w:r>
      <w:r>
        <w:rPr>
          <w:rFonts w:ascii="Simplified Arabic" w:hAnsi="Simplified Arabic" w:cs="Simplified Arabic" w:hint="cs"/>
          <w:rtl/>
        </w:rPr>
        <w:t>؛</w:t>
      </w:r>
      <w:r w:rsidRPr="00E53E02">
        <w:rPr>
          <w:rFonts w:ascii="Simplified Arabic" w:hAnsi="Simplified Arabic" w:cs="Simplified Arabic"/>
          <w:rtl/>
        </w:rPr>
        <w:t xml:space="preserve"> </w:t>
      </w:r>
      <w:r w:rsidRPr="00E53E02">
        <w:rPr>
          <w:rFonts w:ascii="Simplified Arabic" w:hAnsi="Simplified Arabic" w:cs="Simplified Arabic"/>
          <w:bCs/>
          <w:u w:val="single"/>
          <w:rtl/>
        </w:rPr>
        <w:t>نظريات الحركة</w:t>
      </w:r>
      <w:r w:rsidRPr="00E53E02">
        <w:rPr>
          <w:rFonts w:ascii="Simplified Arabic" w:hAnsi="Simplified Arabic" w:cs="Simplified Arabic"/>
          <w:rtl/>
        </w:rPr>
        <w:t xml:space="preserve"> </w:t>
      </w:r>
      <w:r w:rsidR="005560A3">
        <w:rPr>
          <w:rFonts w:ascii="Simplified Arabic" w:hAnsi="Simplified Arabic" w:cs="Simplified Arabic" w:hint="cs"/>
          <w:rtl/>
        </w:rPr>
        <w:t>،</w:t>
      </w:r>
      <w:r w:rsidRPr="00E53E02">
        <w:rPr>
          <w:rFonts w:ascii="Simplified Arabic" w:hAnsi="Simplified Arabic" w:cs="Simplified Arabic"/>
          <w:rtl/>
        </w:rPr>
        <w:t xml:space="preserve"> </w:t>
      </w:r>
      <w:r>
        <w:rPr>
          <w:rFonts w:ascii="Simplified Arabic" w:hAnsi="Simplified Arabic" w:cs="Simplified Arabic" w:hint="cs"/>
          <w:rtl/>
        </w:rPr>
        <w:t>(</w:t>
      </w:r>
      <w:r w:rsidRPr="00E53E02">
        <w:rPr>
          <w:rFonts w:ascii="Simplified Arabic" w:hAnsi="Simplified Arabic" w:cs="Simplified Arabic"/>
          <w:rtl/>
        </w:rPr>
        <w:t xml:space="preserve">القاهرة </w:t>
      </w:r>
      <w:r>
        <w:rPr>
          <w:rFonts w:ascii="Simplified Arabic" w:hAnsi="Simplified Arabic" w:cs="Simplified Arabic" w:hint="cs"/>
          <w:rtl/>
        </w:rPr>
        <w:t>،</w:t>
      </w:r>
      <w:r>
        <w:rPr>
          <w:rFonts w:ascii="Simplified Arabic" w:hAnsi="Simplified Arabic" w:cs="Simplified Arabic"/>
          <w:rtl/>
        </w:rPr>
        <w:t>مطبعة الشباب الحر</w:t>
      </w:r>
      <w:r>
        <w:rPr>
          <w:rFonts w:ascii="Simplified Arabic" w:hAnsi="Simplified Arabic" w:cs="Simplified Arabic" w:hint="cs"/>
          <w:rtl/>
        </w:rPr>
        <w:t>،</w:t>
      </w:r>
      <w:r w:rsidRPr="00E53E02">
        <w:rPr>
          <w:rFonts w:ascii="Simplified Arabic" w:hAnsi="Simplified Arabic" w:cs="Simplified Arabic"/>
          <w:rtl/>
        </w:rPr>
        <w:t xml:space="preserve"> 1985</w:t>
      </w:r>
      <w:r>
        <w:rPr>
          <w:rFonts w:ascii="Simplified Arabic" w:hAnsi="Simplified Arabic" w:cs="Simplified Arabic" w:hint="cs"/>
          <w:rtl/>
        </w:rPr>
        <w:t>)</w:t>
      </w:r>
      <w:r w:rsidRPr="00E53E02">
        <w:rPr>
          <w:rFonts w:ascii="Simplified Arabic" w:hAnsi="Simplified Arabic" w:cs="Simplified Arabic"/>
          <w:rtl/>
        </w:rPr>
        <w:t xml:space="preserve"> ص79.</w:t>
      </w:r>
    </w:p>
  </w:footnote>
  <w:footnote w:id="7">
    <w:p w14:paraId="1EF94466" w14:textId="7683123B" w:rsidR="005560A3" w:rsidRDefault="005560A3" w:rsidP="00320FD9">
      <w:pPr>
        <w:pStyle w:val="a8"/>
        <w:jc w:val="both"/>
        <w:rPr>
          <w:rFonts w:hint="cs"/>
        </w:rPr>
      </w:pPr>
      <w:r>
        <w:rPr>
          <w:rStyle w:val="a9"/>
          <w:rtl/>
        </w:rPr>
        <w:t>(1)</w:t>
      </w:r>
      <w:r>
        <w:rPr>
          <w:rtl/>
        </w:rPr>
        <w:t xml:space="preserve"> </w:t>
      </w:r>
      <w:r w:rsidRPr="005560A3">
        <w:rPr>
          <w:b/>
          <w:rtl/>
        </w:rPr>
        <w:t xml:space="preserve">منى عبد الحميد </w:t>
      </w:r>
      <w:r>
        <w:rPr>
          <w:rFonts w:hint="cs"/>
          <w:b/>
          <w:rtl/>
        </w:rPr>
        <w:t>؛</w:t>
      </w:r>
      <w:r w:rsidRPr="005560A3">
        <w:rPr>
          <w:rFonts w:hint="cs"/>
          <w:bCs/>
          <w:u w:val="single"/>
          <w:rtl/>
        </w:rPr>
        <w:t>(المصدر السابق).</w:t>
      </w:r>
    </w:p>
  </w:footnote>
  <w:footnote w:id="8">
    <w:p w14:paraId="013ACC5A" w14:textId="171078B9" w:rsidR="003C26A5" w:rsidRPr="003C26A5" w:rsidRDefault="003C26A5" w:rsidP="00320FD9">
      <w:pPr>
        <w:pStyle w:val="a8"/>
        <w:jc w:val="both"/>
        <w:rPr>
          <w:rFonts w:hint="cs"/>
        </w:rPr>
      </w:pPr>
      <w:r>
        <w:rPr>
          <w:rStyle w:val="a9"/>
          <w:rtl/>
        </w:rPr>
        <w:t>(2)</w:t>
      </w:r>
      <w:r>
        <w:rPr>
          <w:rtl/>
        </w:rPr>
        <w:t xml:space="preserve"> </w:t>
      </w:r>
      <w:r>
        <w:rPr>
          <w:rFonts w:hint="cs"/>
          <w:rtl/>
        </w:rPr>
        <w:t>نجاح مهدي شلش؛</w:t>
      </w:r>
      <w:r w:rsidRPr="003C26A5">
        <w:rPr>
          <w:rtl/>
        </w:rPr>
        <w:t xml:space="preserve"> </w:t>
      </w:r>
      <w:r w:rsidRPr="003C26A5">
        <w:rPr>
          <w:b/>
          <w:bCs/>
          <w:u w:val="single"/>
          <w:rtl/>
        </w:rPr>
        <w:t>التطور الحركي والبدني في مرحلة الطفولة</w:t>
      </w:r>
      <w:r>
        <w:rPr>
          <w:rFonts w:hint="cs"/>
          <w:b/>
          <w:bCs/>
          <w:u w:val="single"/>
          <w:rtl/>
        </w:rPr>
        <w:t>،</w:t>
      </w:r>
      <w:r w:rsidRPr="003C26A5">
        <w:rPr>
          <w:rFonts w:hint="cs"/>
          <w:rtl/>
        </w:rPr>
        <w:t xml:space="preserve">( البصرة، مطابع </w:t>
      </w:r>
      <w:r w:rsidRPr="003C26A5">
        <w:rPr>
          <w:rtl/>
        </w:rPr>
        <w:t>وزارة التعليم العالي والبحث العلمي</w:t>
      </w:r>
      <w:r w:rsidRPr="003C26A5">
        <w:rPr>
          <w:rFonts w:hint="cs"/>
          <w:rtl/>
        </w:rPr>
        <w:t xml:space="preserve"> 1988)ص50.</w:t>
      </w:r>
    </w:p>
  </w:footnote>
  <w:footnote w:id="9">
    <w:p w14:paraId="21D833E2" w14:textId="40BF5AC8" w:rsidR="003C26A5" w:rsidRPr="00A14499" w:rsidRDefault="003C26A5" w:rsidP="00320FD9">
      <w:pPr>
        <w:pStyle w:val="a8"/>
        <w:jc w:val="both"/>
        <w:rPr>
          <w:rFonts w:hint="cs"/>
        </w:rPr>
      </w:pPr>
      <w:r>
        <w:rPr>
          <w:rStyle w:val="a9"/>
          <w:rtl/>
        </w:rPr>
        <w:t>(3)</w:t>
      </w:r>
      <w:r>
        <w:rPr>
          <w:rtl/>
        </w:rPr>
        <w:t xml:space="preserve"> </w:t>
      </w:r>
      <w:r w:rsidRPr="003C26A5">
        <w:rPr>
          <w:rtl/>
        </w:rPr>
        <w:t>مروان عبد المجيد</w:t>
      </w:r>
      <w:r>
        <w:rPr>
          <w:rFonts w:hint="cs"/>
          <w:rtl/>
        </w:rPr>
        <w:t>؛</w:t>
      </w:r>
      <w:r w:rsidR="00A14499" w:rsidRPr="00A14499">
        <w:rPr>
          <w:rtl/>
        </w:rPr>
        <w:t xml:space="preserve"> </w:t>
      </w:r>
      <w:r w:rsidR="00A14499" w:rsidRPr="00A14499">
        <w:rPr>
          <w:b/>
          <w:bCs/>
          <w:u w:val="single"/>
          <w:rtl/>
        </w:rPr>
        <w:t>علم نفس الطفل</w:t>
      </w:r>
      <w:r w:rsidR="00A14499">
        <w:rPr>
          <w:rFonts w:hint="cs"/>
          <w:b/>
          <w:bCs/>
          <w:u w:val="single"/>
          <w:rtl/>
        </w:rPr>
        <w:t>،</w:t>
      </w:r>
      <w:r w:rsidR="00A14499" w:rsidRPr="00A14499">
        <w:rPr>
          <w:rFonts w:hint="cs"/>
          <w:rtl/>
        </w:rPr>
        <w:t>(</w:t>
      </w:r>
      <w:r w:rsidR="00A14499" w:rsidRPr="00A14499">
        <w:rPr>
          <w:rtl/>
        </w:rPr>
        <w:t xml:space="preserve"> </w:t>
      </w:r>
      <w:r w:rsidR="00A14499" w:rsidRPr="00A14499">
        <w:rPr>
          <w:rFonts w:hint="cs"/>
          <w:rtl/>
        </w:rPr>
        <w:t>القاهرة،</w:t>
      </w:r>
      <w:r w:rsidR="00A14499" w:rsidRPr="00A14499">
        <w:rPr>
          <w:rtl/>
        </w:rPr>
        <w:t xml:space="preserve"> دار الفكر العربي</w:t>
      </w:r>
      <w:r w:rsidR="00A14499" w:rsidRPr="00A14499">
        <w:rPr>
          <w:rFonts w:hint="cs"/>
          <w:rtl/>
        </w:rPr>
        <w:t>2010)ص70.</w:t>
      </w:r>
    </w:p>
  </w:footnote>
  <w:footnote w:id="10">
    <w:p w14:paraId="663A5740" w14:textId="75FB852B" w:rsidR="00320FD9" w:rsidRDefault="00320FD9" w:rsidP="00320FD9">
      <w:pPr>
        <w:pStyle w:val="a8"/>
        <w:jc w:val="both"/>
        <w:rPr>
          <w:rFonts w:hint="cs"/>
        </w:rPr>
      </w:pPr>
      <w:r>
        <w:rPr>
          <w:rStyle w:val="a9"/>
          <w:rtl/>
        </w:rPr>
        <w:t>(4)</w:t>
      </w:r>
      <w:r>
        <w:rPr>
          <w:rtl/>
        </w:rPr>
        <w:t xml:space="preserve"> </w:t>
      </w:r>
      <w:r>
        <w:rPr>
          <w:rFonts w:hint="cs"/>
          <w:rtl/>
        </w:rPr>
        <w:t>أسامة كامل راتب</w:t>
      </w:r>
      <w:r w:rsidRPr="00320FD9">
        <w:rPr>
          <w:rFonts w:hint="cs"/>
          <w:b/>
          <w:bCs/>
          <w:rtl/>
        </w:rPr>
        <w:t>؛(المصدر السابق)</w:t>
      </w:r>
      <w:r>
        <w:rPr>
          <w:rFonts w:hint="cs"/>
          <w:rtl/>
        </w:rPr>
        <w:t>ص96.</w:t>
      </w:r>
    </w:p>
  </w:footnote>
  <w:footnote w:id="11">
    <w:p w14:paraId="60FEF6D0" w14:textId="47600C23" w:rsidR="001D0A8A" w:rsidRDefault="001D0A8A" w:rsidP="001D0A8A">
      <w:pPr>
        <w:pStyle w:val="a8"/>
        <w:rPr>
          <w:rFonts w:hint="cs"/>
        </w:rPr>
      </w:pPr>
      <w:r>
        <w:rPr>
          <w:rStyle w:val="a9"/>
          <w:rtl/>
        </w:rPr>
        <w:t>(1)</w:t>
      </w:r>
      <w:r>
        <w:rPr>
          <w:rtl/>
        </w:rPr>
        <w:t xml:space="preserve"> </w:t>
      </w:r>
      <w:r w:rsidRPr="001D0A8A">
        <w:rPr>
          <w:b/>
          <w:rtl/>
        </w:rPr>
        <w:t xml:space="preserve">منى عبد الحميد </w:t>
      </w:r>
      <w:r w:rsidRPr="001D0A8A">
        <w:rPr>
          <w:rFonts w:hint="cs"/>
          <w:b/>
          <w:rtl/>
        </w:rPr>
        <w:t>؛</w:t>
      </w:r>
      <w:r w:rsidRPr="001D0A8A">
        <w:rPr>
          <w:rFonts w:hint="cs"/>
          <w:bCs/>
          <w:u w:val="single"/>
          <w:rtl/>
        </w:rPr>
        <w:t>(المصدر السابق).</w:t>
      </w:r>
    </w:p>
  </w:footnote>
  <w:footnote w:id="12">
    <w:p w14:paraId="0AF56264" w14:textId="7ED4A579" w:rsidR="001D0A8A" w:rsidRDefault="001D0A8A" w:rsidP="001D0A8A">
      <w:pPr>
        <w:pStyle w:val="a8"/>
        <w:rPr>
          <w:rFonts w:hint="cs"/>
        </w:rPr>
      </w:pPr>
      <w:r>
        <w:rPr>
          <w:rStyle w:val="a9"/>
          <w:rtl/>
        </w:rPr>
        <w:t>(2)</w:t>
      </w:r>
      <w:r>
        <w:rPr>
          <w:rtl/>
        </w:rPr>
        <w:t xml:space="preserve"> </w:t>
      </w:r>
      <w:r w:rsidRPr="001D0A8A">
        <w:rPr>
          <w:rtl/>
        </w:rPr>
        <w:t xml:space="preserve">أسامة كامل راتب </w:t>
      </w:r>
      <w:r>
        <w:rPr>
          <w:rFonts w:hint="cs"/>
          <w:rtl/>
        </w:rPr>
        <w:t>؛</w:t>
      </w:r>
      <w:r w:rsidRPr="001D0A8A">
        <w:rPr>
          <w:rFonts w:hint="cs"/>
          <w:b/>
          <w:bCs/>
          <w:rtl/>
        </w:rPr>
        <w:t>(</w:t>
      </w:r>
      <w:r w:rsidRPr="001D0A8A">
        <w:rPr>
          <w:b/>
          <w:bCs/>
          <w:rtl/>
        </w:rPr>
        <w:t xml:space="preserve"> مصدر سبق ذكره</w:t>
      </w:r>
      <w:r w:rsidRPr="001D0A8A">
        <w:rPr>
          <w:rFonts w:hint="cs"/>
          <w:b/>
          <w:bCs/>
          <w:rtl/>
        </w:rPr>
        <w:t>)</w:t>
      </w:r>
      <w:r w:rsidRPr="001D0A8A">
        <w:rPr>
          <w:b/>
          <w:bCs/>
          <w:rtl/>
        </w:rPr>
        <w:t xml:space="preserve"> </w:t>
      </w:r>
      <w:r w:rsidRPr="001D0A8A">
        <w:rPr>
          <w:rtl/>
        </w:rPr>
        <w:t>ص95.</w:t>
      </w:r>
    </w:p>
  </w:footnote>
  <w:footnote w:id="13">
    <w:p w14:paraId="69C54C03" w14:textId="64662D94" w:rsidR="001D0A8A" w:rsidRDefault="001D0A8A" w:rsidP="00B84539">
      <w:pPr>
        <w:pStyle w:val="a8"/>
        <w:rPr>
          <w:rFonts w:hint="cs"/>
        </w:rPr>
      </w:pPr>
      <w:r>
        <w:rPr>
          <w:rStyle w:val="a9"/>
          <w:rtl/>
        </w:rPr>
        <w:t>(3)</w:t>
      </w:r>
      <w:r>
        <w:rPr>
          <w:rtl/>
        </w:rPr>
        <w:t xml:space="preserve"> </w:t>
      </w:r>
      <w:r w:rsidRPr="001D0A8A">
        <w:rPr>
          <w:rtl/>
        </w:rPr>
        <w:t xml:space="preserve">مروان عبد المجيد إبراهيم </w:t>
      </w:r>
      <w:r w:rsidR="00B84539">
        <w:rPr>
          <w:rFonts w:hint="cs"/>
          <w:rtl/>
        </w:rPr>
        <w:t>؛</w:t>
      </w:r>
      <w:r w:rsidR="00B84539" w:rsidRPr="00B84539">
        <w:rPr>
          <w:rFonts w:hint="cs"/>
          <w:b/>
          <w:bCs/>
          <w:rtl/>
        </w:rPr>
        <w:t>(</w:t>
      </w:r>
      <w:r w:rsidRPr="00B84539">
        <w:rPr>
          <w:b/>
          <w:bCs/>
          <w:rtl/>
        </w:rPr>
        <w:t xml:space="preserve"> مصدر سبق ذكره</w:t>
      </w:r>
      <w:r w:rsidR="00B84539" w:rsidRPr="00B84539">
        <w:rPr>
          <w:rFonts w:hint="cs"/>
          <w:b/>
          <w:bCs/>
          <w:rtl/>
        </w:rPr>
        <w:t>)</w:t>
      </w:r>
      <w:r w:rsidRPr="00B84539">
        <w:rPr>
          <w:b/>
          <w:bCs/>
          <w:rtl/>
        </w:rPr>
        <w:t xml:space="preserve"> </w:t>
      </w:r>
      <w:r w:rsidRPr="001D0A8A">
        <w:rPr>
          <w:rtl/>
        </w:rPr>
        <w:t>ص50 .</w:t>
      </w:r>
    </w:p>
  </w:footnote>
  <w:footnote w:id="14">
    <w:p w14:paraId="3C16F5DD" w14:textId="20281835" w:rsidR="00D033B1" w:rsidRDefault="00D033B1" w:rsidP="00D033B1">
      <w:pPr>
        <w:pStyle w:val="a8"/>
        <w:rPr>
          <w:rFonts w:hint="cs"/>
        </w:rPr>
      </w:pPr>
      <w:r>
        <w:rPr>
          <w:rStyle w:val="a9"/>
          <w:rtl/>
        </w:rPr>
        <w:t>(1)</w:t>
      </w:r>
      <w:r>
        <w:rPr>
          <w:rtl/>
        </w:rPr>
        <w:t xml:space="preserve"> </w:t>
      </w:r>
      <w:r w:rsidRPr="00D033B1">
        <w:rPr>
          <w:b/>
          <w:rtl/>
        </w:rPr>
        <w:t xml:space="preserve">منى عبد الحميد </w:t>
      </w:r>
      <w:r w:rsidRPr="00D033B1">
        <w:rPr>
          <w:rFonts w:hint="cs"/>
          <w:b/>
          <w:rtl/>
        </w:rPr>
        <w:t>؛</w:t>
      </w:r>
      <w:r w:rsidRPr="00D033B1">
        <w:rPr>
          <w:rFonts w:hint="cs"/>
          <w:bCs/>
          <w:u w:val="single"/>
          <w:rtl/>
        </w:rPr>
        <w:t>(المصدر السابق).</w:t>
      </w:r>
    </w:p>
  </w:footnote>
  <w:footnote w:id="15">
    <w:p w14:paraId="797416C6" w14:textId="24B4CBEE" w:rsidR="00D033B1" w:rsidRDefault="00D033B1" w:rsidP="00D033B1">
      <w:pPr>
        <w:pStyle w:val="a8"/>
        <w:rPr>
          <w:rFonts w:hint="cs"/>
        </w:rPr>
      </w:pPr>
      <w:r>
        <w:rPr>
          <w:rStyle w:val="a9"/>
          <w:rtl/>
        </w:rPr>
        <w:t>(2)</w:t>
      </w:r>
      <w:r>
        <w:rPr>
          <w:rtl/>
        </w:rPr>
        <w:t xml:space="preserve"> </w:t>
      </w:r>
      <w:r w:rsidRPr="00D033B1">
        <w:rPr>
          <w:rtl/>
        </w:rPr>
        <w:t xml:space="preserve">أسامة كامل راتب </w:t>
      </w:r>
      <w:r w:rsidRPr="00D033B1">
        <w:rPr>
          <w:rFonts w:hint="cs"/>
          <w:rtl/>
        </w:rPr>
        <w:t>؛</w:t>
      </w:r>
      <w:r w:rsidRPr="00D033B1">
        <w:rPr>
          <w:rFonts w:hint="cs"/>
          <w:b/>
          <w:bCs/>
          <w:rtl/>
        </w:rPr>
        <w:t>(</w:t>
      </w:r>
      <w:r w:rsidRPr="00D033B1">
        <w:rPr>
          <w:b/>
          <w:bCs/>
          <w:rtl/>
        </w:rPr>
        <w:t xml:space="preserve"> مصدر سبق ذكره</w:t>
      </w:r>
      <w:r w:rsidRPr="00D033B1">
        <w:rPr>
          <w:rFonts w:hint="cs"/>
          <w:b/>
          <w:bCs/>
          <w:rtl/>
        </w:rPr>
        <w:t>)</w:t>
      </w:r>
      <w:r w:rsidRPr="00D033B1">
        <w:rPr>
          <w:b/>
          <w:bCs/>
          <w:rtl/>
        </w:rPr>
        <w:t xml:space="preserve"> </w:t>
      </w:r>
      <w:r w:rsidRPr="00D033B1">
        <w:rPr>
          <w:rtl/>
        </w:rPr>
        <w:t>ص9</w:t>
      </w:r>
      <w:r>
        <w:rPr>
          <w:rFonts w:hint="cs"/>
          <w:rtl/>
        </w:rPr>
        <w:t>7.96</w:t>
      </w:r>
      <w:r w:rsidRPr="00D033B1">
        <w:rPr>
          <w:rtl/>
        </w:rPr>
        <w:t>.</w:t>
      </w:r>
    </w:p>
  </w:footnote>
  <w:footnote w:id="16">
    <w:p w14:paraId="1722027D" w14:textId="4613FCDA" w:rsidR="00D033B1" w:rsidRDefault="00D033B1" w:rsidP="00D033B1">
      <w:pPr>
        <w:pStyle w:val="a8"/>
        <w:jc w:val="right"/>
        <w:rPr>
          <w:rFonts w:hint="cs"/>
        </w:rPr>
      </w:pPr>
      <w:r w:rsidRPr="00D033B1">
        <w:t xml:space="preserve">D. L., Ozmun, J. C., &amp; Goodway, J. D. (2012). </w:t>
      </w:r>
      <w:r w:rsidRPr="00D033B1">
        <w:rPr>
          <w:i/>
          <w:iCs/>
        </w:rPr>
        <w:t>Understanding Motor Development</w:t>
      </w:r>
      <w:r w:rsidRPr="00D033B1">
        <w:t>.</w:t>
      </w:r>
      <w:r w:rsidRPr="00D033B1">
        <w:rPr>
          <w:vertAlign w:val="superscript"/>
        </w:rPr>
        <w:footnoteRef/>
      </w:r>
      <w:r w:rsidRPr="00D033B1">
        <w:rPr>
          <w:rtl/>
        </w:rPr>
        <w:t xml:space="preserve"> </w:t>
      </w:r>
      <w:r>
        <w:rPr>
          <w:rStyle w:val="a9"/>
          <w:rtl/>
        </w:rPr>
        <w:t>(1)</w:t>
      </w:r>
      <w:r>
        <w:rPr>
          <w:rtl/>
        </w:rPr>
        <w:t xml:space="preserve"> </w:t>
      </w:r>
    </w:p>
  </w:footnote>
  <w:footnote w:id="17">
    <w:p w14:paraId="1ED92FE4" w14:textId="1E61CC53" w:rsidR="00D033B1" w:rsidRDefault="00D033B1" w:rsidP="00D033B1">
      <w:pPr>
        <w:pStyle w:val="a8"/>
        <w:jc w:val="right"/>
        <w:rPr>
          <w:rFonts w:hint="cs"/>
        </w:rPr>
      </w:pPr>
      <w:r w:rsidRPr="00D033B1">
        <w:t>,clark J. E., &amp; Metcalfe, J. (2002). The mountain of motor development.</w:t>
      </w:r>
      <w:r w:rsidRPr="00D033B1">
        <w:rPr>
          <w:vertAlign w:val="superscript"/>
          <w:rtl/>
        </w:rPr>
        <w:t xml:space="preserve"> </w:t>
      </w:r>
      <w:r>
        <w:rPr>
          <w:rStyle w:val="a9"/>
          <w:rtl/>
        </w:rPr>
        <w:t>(2)</w:t>
      </w:r>
      <w:r>
        <w:rPr>
          <w:rtl/>
        </w:rPr>
        <w:t xml:space="preserve"> </w:t>
      </w:r>
    </w:p>
  </w:footnote>
  <w:footnote w:id="18">
    <w:p w14:paraId="4EEB37CA" w14:textId="0FEA2149" w:rsidR="00D41685" w:rsidRPr="00D41685" w:rsidRDefault="00D41685" w:rsidP="00D41685">
      <w:pPr>
        <w:pStyle w:val="a8"/>
        <w:jc w:val="right"/>
        <w:rPr>
          <w:rFonts w:hint="cs"/>
          <w:lang w:bidi="ar-IQ"/>
        </w:rPr>
      </w:pPr>
      <w:r w:rsidRPr="00D41685">
        <w:t>cratty B. J. (1973). Movement Behavior and Motor Learning</w:t>
      </w:r>
      <w:r>
        <w:t>.</w:t>
      </w:r>
      <w:r w:rsidRPr="00D41685">
        <w:rPr>
          <w:vertAlign w:val="superscript"/>
          <w:rtl/>
        </w:rPr>
        <w:t xml:space="preserve"> </w:t>
      </w:r>
      <w:r w:rsidRPr="00D41685">
        <w:rPr>
          <w:rStyle w:val="a9"/>
          <w:rtl/>
        </w:rPr>
        <w:t>(1)</w:t>
      </w:r>
      <w:r w:rsidRPr="00D41685">
        <w:rPr>
          <w:rtl/>
        </w:rPr>
        <w:t xml:space="preserve"> </w:t>
      </w:r>
    </w:p>
  </w:footnote>
  <w:footnote w:id="19">
    <w:p w14:paraId="384AA025" w14:textId="195F96DB" w:rsidR="00D41685" w:rsidRDefault="00D41685" w:rsidP="00D41685">
      <w:pPr>
        <w:pStyle w:val="a8"/>
        <w:jc w:val="right"/>
        <w:rPr>
          <w:rFonts w:hint="cs"/>
        </w:rPr>
      </w:pPr>
      <w:r w:rsidRPr="00D41685">
        <w:t>Adolph, K. E., &amp; Hoch, J. (2019). Motor development and perceptual learning</w:t>
      </w:r>
      <w:r w:rsidRPr="00D41685">
        <w:rPr>
          <w:vertAlign w:val="superscript"/>
          <w:rtl/>
        </w:rPr>
        <w:t xml:space="preserve"> </w:t>
      </w:r>
      <w:r>
        <w:rPr>
          <w:rStyle w:val="a9"/>
          <w:rtl/>
        </w:rPr>
        <w:t>(2)</w:t>
      </w:r>
      <w:r>
        <w:rPr>
          <w:rtl/>
        </w:rPr>
        <w:t xml:space="preserve"> </w:t>
      </w:r>
    </w:p>
  </w:footnote>
  <w:footnote w:id="20">
    <w:p w14:paraId="025A6F38" w14:textId="77777777" w:rsidR="00D41685" w:rsidRPr="00D41685" w:rsidRDefault="00D41685" w:rsidP="00D41685">
      <w:pPr>
        <w:pStyle w:val="a8"/>
        <w:bidi w:val="0"/>
      </w:pPr>
      <w:r>
        <w:rPr>
          <w:rStyle w:val="a9"/>
          <w:rtl/>
        </w:rPr>
        <w:t>(1)</w:t>
      </w:r>
      <w:r>
        <w:rPr>
          <w:rtl/>
        </w:rPr>
        <w:t xml:space="preserve"> </w:t>
      </w:r>
      <w:r w:rsidRPr="00D41685">
        <w:t xml:space="preserve">  Owens, R. (2020). Language Development: An Introduction.</w:t>
      </w:r>
    </w:p>
    <w:p w14:paraId="6AC4711E" w14:textId="322687AE" w:rsidR="00D41685" w:rsidRDefault="00D41685" w:rsidP="00D41685">
      <w:pPr>
        <w:pStyle w:val="a8"/>
        <w:bidi w:val="0"/>
        <w:rPr>
          <w:rFonts w:hint="cs"/>
          <w:lang w:bidi="ar-IQ"/>
        </w:rPr>
      </w:pPr>
    </w:p>
  </w:footnote>
  <w:footnote w:id="21">
    <w:p w14:paraId="64823B99" w14:textId="787B4992" w:rsidR="00D41685" w:rsidRDefault="00D41685" w:rsidP="00A45901">
      <w:pPr>
        <w:pStyle w:val="a8"/>
        <w:bidi w:val="0"/>
        <w:rPr>
          <w:rFonts w:hint="cs"/>
          <w:lang w:bidi="ar-IQ"/>
        </w:rPr>
      </w:pPr>
      <w:r>
        <w:rPr>
          <w:rStyle w:val="a9"/>
          <w:rtl/>
        </w:rPr>
        <w:t>(1)</w:t>
      </w:r>
      <w:r>
        <w:rPr>
          <w:rtl/>
        </w:rPr>
        <w:t xml:space="preserve"> </w:t>
      </w:r>
      <w:r w:rsidR="00A45901" w:rsidRPr="00A45901">
        <w:t>Hoff, E. (2018). Language Developme</w:t>
      </w:r>
      <w:r w:rsidR="00A45901">
        <w:rPr>
          <w:rFonts w:hint="cs"/>
          <w:rtl/>
        </w:rPr>
        <w:t>.</w:t>
      </w:r>
    </w:p>
  </w:footnote>
  <w:footnote w:id="22">
    <w:p w14:paraId="17123901" w14:textId="0F5D2CF2" w:rsidR="00A45901" w:rsidRDefault="00A45901" w:rsidP="00A45901">
      <w:pPr>
        <w:pStyle w:val="a8"/>
        <w:jc w:val="right"/>
        <w:rPr>
          <w:rFonts w:hint="cs"/>
          <w:lang w:bidi="ar-IQ"/>
        </w:rPr>
      </w:pPr>
      <w:r w:rsidRPr="00A45901">
        <w:t>Denham, S. (2018). Emotional competence in children.</w:t>
      </w:r>
      <w:r w:rsidRPr="00A45901">
        <w:rPr>
          <w:vertAlign w:val="superscript"/>
          <w:rtl/>
        </w:rPr>
        <w:t xml:space="preserve"> </w:t>
      </w:r>
      <w:r>
        <w:rPr>
          <w:rStyle w:val="a9"/>
          <w:rtl/>
        </w:rPr>
        <w:t>(2)</w:t>
      </w:r>
      <w:r>
        <w:rPr>
          <w:rtl/>
        </w:rPr>
        <w:t xml:space="preserve"> </w:t>
      </w:r>
    </w:p>
  </w:footnote>
  <w:footnote w:id="23">
    <w:p w14:paraId="575FB203" w14:textId="128FBC20" w:rsidR="00A45901" w:rsidRDefault="00A45901" w:rsidP="00A45901">
      <w:pPr>
        <w:pStyle w:val="a8"/>
        <w:bidi w:val="0"/>
        <w:rPr>
          <w:rFonts w:hint="cs"/>
          <w:lang w:bidi="ar-IQ"/>
        </w:rPr>
      </w:pPr>
      <w:r>
        <w:rPr>
          <w:rStyle w:val="a9"/>
          <w:rtl/>
        </w:rPr>
        <w:t>(3)</w:t>
      </w:r>
      <w:r>
        <w:rPr>
          <w:rtl/>
        </w:rPr>
        <w:t xml:space="preserve"> </w:t>
      </w:r>
      <w:r w:rsidRPr="00A45901">
        <w:t>Wentzel, K. (2017). Peer relationships and academic functioning.</w:t>
      </w:r>
    </w:p>
  </w:footnote>
  <w:footnote w:id="24">
    <w:p w14:paraId="46D7718F" w14:textId="3B4ACE90" w:rsidR="00A45901" w:rsidRPr="00601DA2" w:rsidRDefault="00A45901" w:rsidP="00A45901">
      <w:pPr>
        <w:pStyle w:val="a8"/>
        <w:rPr>
          <w:rtl/>
          <w:lang w:bidi="ar-IQ"/>
        </w:rPr>
      </w:pPr>
      <w:r>
        <w:rPr>
          <w:rStyle w:val="a9"/>
        </w:rPr>
        <w:footnoteRef/>
      </w:r>
      <w:r>
        <w:rPr>
          <w:rtl/>
        </w:rPr>
        <w:t xml:space="preserve"> </w:t>
      </w:r>
    </w:p>
  </w:footnote>
  <w:footnote w:id="25">
    <w:p w14:paraId="7205339E" w14:textId="65C82770" w:rsidR="00BA6641" w:rsidRDefault="00BA6641" w:rsidP="00BA6641">
      <w:pPr>
        <w:pStyle w:val="a8"/>
        <w:bidi w:val="0"/>
        <w:rPr>
          <w:rFonts w:hint="cs"/>
          <w:lang w:bidi="ar-IQ"/>
        </w:rPr>
      </w:pPr>
      <w:r>
        <w:rPr>
          <w:rStyle w:val="a9"/>
          <w:rtl/>
        </w:rPr>
        <w:t>(1)</w:t>
      </w:r>
      <w:r>
        <w:rPr>
          <w:rtl/>
        </w:rPr>
        <w:t xml:space="preserve"> </w:t>
      </w:r>
      <w:r w:rsidRPr="00BA6641">
        <w:t xml:space="preserve">Rubin, Bukowski &amp; Laursen (2015). </w:t>
      </w:r>
      <w:r w:rsidRPr="00BA6641">
        <w:rPr>
          <w:i/>
          <w:iCs/>
        </w:rPr>
        <w:t>Handbook of Peer Interactions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26C8" w14:textId="77777777" w:rsidR="00965FA9" w:rsidRDefault="00CF7349">
    <w:pPr>
      <w:pBdr>
        <w:top w:val="nil"/>
        <w:left w:val="nil"/>
        <w:bottom w:val="nil"/>
        <w:right w:val="nil"/>
        <w:between w:val="nil"/>
      </w:pBdr>
      <w:tabs>
        <w:tab w:val="center" w:pos="4153"/>
        <w:tab w:val="right" w:pos="8306"/>
      </w:tabs>
      <w:ind w:right="-864"/>
      <w:jc w:val="right"/>
      <w:rPr>
        <w:color w:val="000000"/>
      </w:rPr>
    </w:pPr>
    <w:r>
      <w:rPr>
        <w:noProof/>
        <w:color w:val="000000"/>
      </w:rPr>
      <mc:AlternateContent>
        <mc:Choice Requires="wpg">
          <w:drawing>
            <wp:inline distT="0" distB="0" distL="0" distR="0" wp14:anchorId="69EA1123" wp14:editId="53A065EC">
              <wp:extent cx="548640" cy="374015"/>
              <wp:effectExtent l="9525" t="9525" r="13335"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374015"/>
                        <a:chOff x="614" y="660"/>
                        <a:chExt cx="864" cy="374"/>
                      </a:xfrm>
                    </wpg:grpSpPr>
                    <wps:wsp>
                      <wps:cNvPr id="6" name="AutoShape 1026"/>
                      <wps:cNvSpPr>
                        <a:spLocks noChangeArrowheads="1"/>
                      </wps:cNvSpPr>
                      <wps:spPr bwMode="auto">
                        <a:xfrm rot="-5400000">
                          <a:off x="859" y="415"/>
                          <a:ext cx="374" cy="864"/>
                        </a:xfrm>
                        <a:prstGeom prst="roundRect">
                          <a:avLst>
                            <a:gd name="adj" fmla="val 16667"/>
                          </a:avLst>
                        </a:prstGeom>
                        <a:solidFill>
                          <a:srgbClr val="FFFFFF"/>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7" name="AutoShape 1027"/>
                      <wps:cNvSpPr>
                        <a:spLocks noChangeArrowheads="1"/>
                      </wps:cNvSpPr>
                      <wps:spPr bwMode="auto">
                        <a:xfrm rot="-5400000">
                          <a:off x="898" y="451"/>
                          <a:ext cx="296" cy="792"/>
                        </a:xfrm>
                        <a:prstGeom prst="roundRect">
                          <a:avLst>
                            <a:gd name="adj" fmla="val 16667"/>
                          </a:avLst>
                        </a:prstGeom>
                        <a:solidFill>
                          <a:schemeClr val="bg2">
                            <a:lumMod val="75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8" name="Text Box 1028"/>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ED72D" w14:textId="39B213E1" w:rsidR="00803857" w:rsidRPr="00C454AE" w:rsidRDefault="0057343C" w:rsidP="00C454AE">
                            <w:pPr>
                              <w:jc w:val="center"/>
                              <w:rPr>
                                <w:rFonts w:ascii="Simplified Arabic" w:hAnsi="Simplified Arabic" w:cs="Simplified Arabic"/>
                                <w:sz w:val="32"/>
                                <w:szCs w:val="32"/>
                              </w:rPr>
                            </w:pPr>
                            <w:r w:rsidRPr="00C454AE">
                              <w:rPr>
                                <w:rFonts w:ascii="Simplified Arabic" w:hAnsi="Simplified Arabic" w:cs="Simplified Arabic"/>
                                <w:sz w:val="32"/>
                                <w:szCs w:val="32"/>
                              </w:rPr>
                              <w:fldChar w:fldCharType="begin"/>
                            </w:r>
                            <w:r w:rsidRPr="00C454AE">
                              <w:rPr>
                                <w:rFonts w:ascii="Simplified Arabic" w:hAnsi="Simplified Arabic" w:cs="Simplified Arabic"/>
                                <w:sz w:val="32"/>
                                <w:szCs w:val="32"/>
                                <w:rtl/>
                              </w:rPr>
                              <w:instrText xml:space="preserve"> </w:instrText>
                            </w:r>
                            <w:r w:rsidRPr="00C454AE">
                              <w:rPr>
                                <w:rFonts w:ascii="Simplified Arabic" w:hAnsi="Simplified Arabic" w:cs="Simplified Arabic"/>
                                <w:sz w:val="32"/>
                                <w:szCs w:val="32"/>
                              </w:rPr>
                              <w:instrText>PAGE    \* MERGEFORMAT</w:instrText>
                            </w:r>
                            <w:r w:rsidRPr="00C454AE">
                              <w:rPr>
                                <w:rFonts w:ascii="Simplified Arabic" w:hAnsi="Simplified Arabic" w:cs="Simplified Arabic"/>
                                <w:sz w:val="32"/>
                                <w:szCs w:val="32"/>
                                <w:rtl/>
                              </w:rPr>
                              <w:instrText xml:space="preserve"> </w:instrText>
                            </w:r>
                            <w:r w:rsidRPr="00C454AE">
                              <w:rPr>
                                <w:rFonts w:ascii="Simplified Arabic" w:hAnsi="Simplified Arabic" w:cs="Simplified Arabic"/>
                                <w:sz w:val="32"/>
                                <w:szCs w:val="32"/>
                              </w:rPr>
                              <w:fldChar w:fldCharType="separate"/>
                            </w:r>
                            <w:r w:rsidR="004A62DD" w:rsidRPr="004A62DD">
                              <w:rPr>
                                <w:rFonts w:ascii="Simplified Arabic" w:hAnsi="Simplified Arabic" w:cs="Simplified Arabic"/>
                                <w:b/>
                                <w:bCs/>
                                <w:noProof/>
                                <w:color w:val="FFFFFF" w:themeColor="background1"/>
                                <w:sz w:val="32"/>
                                <w:szCs w:val="32"/>
                                <w:rtl/>
                                <w:lang w:val="ar-SA"/>
                              </w:rPr>
                              <w:t>1</w:t>
                            </w:r>
                            <w:r w:rsidRPr="00C454AE">
                              <w:rPr>
                                <w:rFonts w:ascii="Simplified Arabic" w:hAnsi="Simplified Arabic" w:cs="Simplified Arabic"/>
                                <w:sz w:val="32"/>
                                <w:szCs w:val="32"/>
                              </w:rPr>
                              <w:fldChar w:fldCharType="end"/>
                            </w:r>
                          </w:p>
                        </w:txbxContent>
                      </wps:txbx>
                      <wps:bodyPr rot="0" vert="horz" wrap="square" lIns="0" tIns="0" rIns="0" bIns="0" anchor="t" anchorCtr="0" upright="1">
                        <a:noAutofit/>
                      </wps:bodyPr>
                    </wps:wsp>
                  </wpg:wgp>
                </a:graphicData>
              </a:graphic>
            </wp:inline>
          </w:drawing>
        </mc:Choice>
        <mc:Fallback>
          <w:pict>
            <v:group w14:anchorId="69EA1123" id="Group 5" o:spid="_x0000_s1026" style="width:43.2pt;height:29.4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">
              <v:roundrect id="AutoShape 1026"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" strokecolor="#c4bc96 [2414]"/>
              <v:roundrect id="AutoShape 1027"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" fillcolor="#c4bc96 [2414]" strokecolor="#c4bc96 [2414]"/>
              <v:shapetype id="_x0000_t202" coordsize="21600,21600" o:spt="202" path="m,l,21600r21600,l21600,xe">
                <v:stroke joinstyle="miter"/>
                <v:path gradientshapeok="t" o:connecttype="rect"/>
              </v:shapetype>
              <v:shape id="Text Box 1028"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2CED72D" w14:textId="39B213E1" w:rsidR="00803857" w:rsidRPr="00C454AE" w:rsidRDefault="0057343C" w:rsidP="00C454AE">
                      <w:pPr>
                        <w:jc w:val="center"/>
                        <w:rPr>
                          <w:rFonts w:ascii="Simplified Arabic" w:hAnsi="Simplified Arabic" w:cs="Simplified Arabic"/>
                          <w:sz w:val="32"/>
                          <w:szCs w:val="32"/>
                        </w:rPr>
                      </w:pPr>
                      <w:r w:rsidRPr="00C454AE">
                        <w:rPr>
                          <w:rFonts w:ascii="Simplified Arabic" w:hAnsi="Simplified Arabic" w:cs="Simplified Arabic"/>
                          <w:sz w:val="32"/>
                          <w:szCs w:val="32"/>
                        </w:rPr>
                        <w:fldChar w:fldCharType="begin"/>
                      </w:r>
                      <w:r w:rsidRPr="00C454AE">
                        <w:rPr>
                          <w:rFonts w:ascii="Simplified Arabic" w:hAnsi="Simplified Arabic" w:cs="Simplified Arabic"/>
                          <w:sz w:val="32"/>
                          <w:szCs w:val="32"/>
                          <w:rtl/>
                        </w:rPr>
                        <w:instrText xml:space="preserve"> </w:instrText>
                      </w:r>
                      <w:r w:rsidRPr="00C454AE">
                        <w:rPr>
                          <w:rFonts w:ascii="Simplified Arabic" w:hAnsi="Simplified Arabic" w:cs="Simplified Arabic"/>
                          <w:sz w:val="32"/>
                          <w:szCs w:val="32"/>
                        </w:rPr>
                        <w:instrText>PAGE    \* MERGEFORMAT</w:instrText>
                      </w:r>
                      <w:r w:rsidRPr="00C454AE">
                        <w:rPr>
                          <w:rFonts w:ascii="Simplified Arabic" w:hAnsi="Simplified Arabic" w:cs="Simplified Arabic"/>
                          <w:sz w:val="32"/>
                          <w:szCs w:val="32"/>
                          <w:rtl/>
                        </w:rPr>
                        <w:instrText xml:space="preserve"> </w:instrText>
                      </w:r>
                      <w:r w:rsidRPr="00C454AE">
                        <w:rPr>
                          <w:rFonts w:ascii="Simplified Arabic" w:hAnsi="Simplified Arabic" w:cs="Simplified Arabic"/>
                          <w:sz w:val="32"/>
                          <w:szCs w:val="32"/>
                        </w:rPr>
                        <w:fldChar w:fldCharType="separate"/>
                      </w:r>
                      <w:r w:rsidR="004A62DD" w:rsidRPr="004A62DD">
                        <w:rPr>
                          <w:rFonts w:ascii="Simplified Arabic" w:hAnsi="Simplified Arabic" w:cs="Simplified Arabic"/>
                          <w:b/>
                          <w:bCs/>
                          <w:noProof/>
                          <w:color w:val="FFFFFF" w:themeColor="background1"/>
                          <w:sz w:val="32"/>
                          <w:szCs w:val="32"/>
                          <w:rtl/>
                          <w:lang w:val="ar-SA"/>
                        </w:rPr>
                        <w:t>1</w:t>
                      </w:r>
                      <w:r w:rsidRPr="00C454AE">
                        <w:rPr>
                          <w:rFonts w:ascii="Simplified Arabic" w:hAnsi="Simplified Arabic" w:cs="Simplified Arabic"/>
                          <w:sz w:val="32"/>
                          <w:szCs w:val="32"/>
                        </w:rPr>
                        <w:fldChar w:fldCharType="end"/>
                      </w:r>
                    </w:p>
                  </w:txbxContent>
                </v:textbox>
              </v:shape>
              <w10:anchorlock/>
            </v:group>
          </w:pict>
        </mc:Fallback>
      </mc:AlternateContent>
    </w:r>
  </w:p>
  <w:p w14:paraId="52348705" w14:textId="77777777" w:rsidR="00965FA9" w:rsidRDefault="00965FA9">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50BBE"/>
    <w:multiLevelType w:val="multilevel"/>
    <w:tmpl w:val="4F9C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24634"/>
    <w:multiLevelType w:val="multilevel"/>
    <w:tmpl w:val="0C5C71BE"/>
    <w:lvl w:ilvl="0">
      <w:start w:val="1"/>
      <w:numFmt w:val="decimal"/>
      <w:lvlText w:val="%1"/>
      <w:lvlJc w:val="left"/>
      <w:pPr>
        <w:ind w:left="1005" w:hanging="1005"/>
      </w:pPr>
    </w:lvl>
    <w:lvl w:ilvl="1">
      <w:start w:val="1"/>
      <w:numFmt w:val="decimal"/>
      <w:lvlText w:val="%1-%2"/>
      <w:lvlJc w:val="left"/>
      <w:pPr>
        <w:ind w:left="693" w:hanging="1005"/>
      </w:pPr>
    </w:lvl>
    <w:lvl w:ilvl="2">
      <w:start w:val="1"/>
      <w:numFmt w:val="decimal"/>
      <w:lvlText w:val="%1-%2-%3"/>
      <w:lvlJc w:val="left"/>
      <w:pPr>
        <w:ind w:left="456" w:hanging="1080"/>
      </w:pPr>
    </w:lvl>
    <w:lvl w:ilvl="3">
      <w:start w:val="1"/>
      <w:numFmt w:val="decimal"/>
      <w:lvlText w:val="%1-%2-%3.%4"/>
      <w:lvlJc w:val="left"/>
      <w:pPr>
        <w:ind w:left="504" w:hanging="1440"/>
      </w:pPr>
    </w:lvl>
    <w:lvl w:ilvl="4">
      <w:start w:val="1"/>
      <w:numFmt w:val="decimal"/>
      <w:lvlText w:val="%1-%2-%3.%4.%5"/>
      <w:lvlJc w:val="left"/>
      <w:pPr>
        <w:ind w:left="192" w:hanging="1440"/>
      </w:pPr>
    </w:lvl>
    <w:lvl w:ilvl="5">
      <w:start w:val="1"/>
      <w:numFmt w:val="decimal"/>
      <w:lvlText w:val="%1-%2-%3.%4.%5.%6"/>
      <w:lvlJc w:val="left"/>
      <w:pPr>
        <w:ind w:left="240" w:hanging="1800"/>
      </w:pPr>
    </w:lvl>
    <w:lvl w:ilvl="6">
      <w:start w:val="1"/>
      <w:numFmt w:val="decimal"/>
      <w:lvlText w:val="%1-%2-%3.%4.%5.%6.%7"/>
      <w:lvlJc w:val="left"/>
      <w:pPr>
        <w:ind w:left="288" w:hanging="2160"/>
      </w:pPr>
    </w:lvl>
    <w:lvl w:ilvl="7">
      <w:start w:val="1"/>
      <w:numFmt w:val="decimal"/>
      <w:lvlText w:val="%1-%2-%3.%4.%5.%6.%7.%8"/>
      <w:lvlJc w:val="left"/>
      <w:pPr>
        <w:ind w:left="-24" w:hanging="2160"/>
      </w:pPr>
    </w:lvl>
    <w:lvl w:ilvl="8">
      <w:start w:val="1"/>
      <w:numFmt w:val="decimal"/>
      <w:lvlText w:val="%1-%2-%3.%4.%5.%6.%7.%8.%9"/>
      <w:lvlJc w:val="left"/>
      <w:pPr>
        <w:ind w:left="24" w:hanging="2520"/>
      </w:pPr>
    </w:lvl>
  </w:abstractNum>
  <w:abstractNum w:abstractNumId="2" w15:restartNumberingAfterBreak="0">
    <w:nsid w:val="57E76F79"/>
    <w:multiLevelType w:val="hybridMultilevel"/>
    <w:tmpl w:val="D8DE6322"/>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3" w15:restartNumberingAfterBreak="0">
    <w:nsid w:val="7B6F1FA5"/>
    <w:multiLevelType w:val="multilevel"/>
    <w:tmpl w:val="5E4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A9"/>
    <w:rsid w:val="000C56AA"/>
    <w:rsid w:val="00126B3F"/>
    <w:rsid w:val="0018620E"/>
    <w:rsid w:val="001D0A8A"/>
    <w:rsid w:val="00226415"/>
    <w:rsid w:val="00252E9F"/>
    <w:rsid w:val="00274D2B"/>
    <w:rsid w:val="00280C7D"/>
    <w:rsid w:val="00320FD9"/>
    <w:rsid w:val="003912D4"/>
    <w:rsid w:val="00395EDC"/>
    <w:rsid w:val="003C26A5"/>
    <w:rsid w:val="003D52D6"/>
    <w:rsid w:val="004A62DD"/>
    <w:rsid w:val="005560A3"/>
    <w:rsid w:val="0057343C"/>
    <w:rsid w:val="00601DA2"/>
    <w:rsid w:val="006E6FE9"/>
    <w:rsid w:val="00792BF0"/>
    <w:rsid w:val="00803857"/>
    <w:rsid w:val="008164F5"/>
    <w:rsid w:val="00827200"/>
    <w:rsid w:val="00887E1E"/>
    <w:rsid w:val="008A73DC"/>
    <w:rsid w:val="008E3BD2"/>
    <w:rsid w:val="00965FA9"/>
    <w:rsid w:val="00980BEF"/>
    <w:rsid w:val="009C031A"/>
    <w:rsid w:val="009C7CB6"/>
    <w:rsid w:val="00A14499"/>
    <w:rsid w:val="00A45901"/>
    <w:rsid w:val="00B12902"/>
    <w:rsid w:val="00B55FA6"/>
    <w:rsid w:val="00B84539"/>
    <w:rsid w:val="00BA6641"/>
    <w:rsid w:val="00BE0F5B"/>
    <w:rsid w:val="00C22BE8"/>
    <w:rsid w:val="00CD7FF5"/>
    <w:rsid w:val="00CE3C0B"/>
    <w:rsid w:val="00CF7349"/>
    <w:rsid w:val="00D033B1"/>
    <w:rsid w:val="00D41685"/>
    <w:rsid w:val="00DB5066"/>
    <w:rsid w:val="00E052B5"/>
    <w:rsid w:val="00E40F35"/>
    <w:rsid w:val="00E45194"/>
    <w:rsid w:val="00E53E02"/>
    <w:rsid w:val="00E54E53"/>
    <w:rsid w:val="00E74266"/>
    <w:rsid w:val="00E9433A"/>
    <w:rsid w:val="00EA6B64"/>
    <w:rsid w:val="00EB3ED9"/>
    <w:rsid w:val="00F33F33"/>
    <w:rsid w:val="00FE6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F2A90"/>
  <w15:docId w15:val="{A6A12F98-F64F-4B10-A8EB-BA1F6A2D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paragraph" w:styleId="a6">
    <w:name w:val="List Paragraph"/>
    <w:basedOn w:val="a"/>
    <w:uiPriority w:val="34"/>
    <w:qFormat/>
    <w:rsid w:val="00CF7349"/>
    <w:pPr>
      <w:ind w:left="720"/>
      <w:contextualSpacing/>
    </w:pPr>
  </w:style>
  <w:style w:type="paragraph" w:styleId="a7">
    <w:name w:val="Balloon Text"/>
    <w:basedOn w:val="a"/>
    <w:link w:val="Char"/>
    <w:uiPriority w:val="99"/>
    <w:semiHidden/>
    <w:unhideWhenUsed/>
    <w:rsid w:val="00CF7349"/>
    <w:rPr>
      <w:rFonts w:ascii="Tahoma" w:hAnsi="Tahoma" w:cs="Tahoma"/>
      <w:sz w:val="16"/>
      <w:szCs w:val="16"/>
    </w:rPr>
  </w:style>
  <w:style w:type="character" w:customStyle="1" w:styleId="Char">
    <w:name w:val="نص في بالون Char"/>
    <w:basedOn w:val="a0"/>
    <w:link w:val="a7"/>
    <w:uiPriority w:val="99"/>
    <w:semiHidden/>
    <w:rsid w:val="00CF7349"/>
    <w:rPr>
      <w:rFonts w:ascii="Tahoma" w:hAnsi="Tahoma" w:cs="Tahoma"/>
      <w:sz w:val="16"/>
      <w:szCs w:val="16"/>
    </w:rPr>
  </w:style>
  <w:style w:type="paragraph" w:styleId="a8">
    <w:name w:val="footnote text"/>
    <w:basedOn w:val="a"/>
    <w:link w:val="Char0"/>
    <w:uiPriority w:val="99"/>
    <w:unhideWhenUsed/>
    <w:rsid w:val="006E6FE9"/>
    <w:rPr>
      <w:sz w:val="20"/>
      <w:szCs w:val="20"/>
    </w:rPr>
  </w:style>
  <w:style w:type="character" w:customStyle="1" w:styleId="Char0">
    <w:name w:val="نص حاشية سفلية Char"/>
    <w:basedOn w:val="a0"/>
    <w:link w:val="a8"/>
    <w:uiPriority w:val="99"/>
    <w:rsid w:val="006E6FE9"/>
    <w:rPr>
      <w:sz w:val="20"/>
      <w:szCs w:val="20"/>
    </w:rPr>
  </w:style>
  <w:style w:type="character" w:styleId="a9">
    <w:name w:val="footnote reference"/>
    <w:basedOn w:val="a0"/>
    <w:uiPriority w:val="99"/>
    <w:semiHidden/>
    <w:unhideWhenUsed/>
    <w:rsid w:val="006E6FE9"/>
    <w:rPr>
      <w:vertAlign w:val="superscript"/>
    </w:rPr>
  </w:style>
  <w:style w:type="paragraph" w:styleId="aa">
    <w:name w:val="Normal (Web)"/>
    <w:basedOn w:val="a"/>
    <w:uiPriority w:val="99"/>
    <w:semiHidden/>
    <w:unhideWhenUsed/>
    <w:rsid w:val="00126B3F"/>
  </w:style>
  <w:style w:type="character" w:styleId="Hyperlink">
    <w:name w:val="Hyperlink"/>
    <w:basedOn w:val="a0"/>
    <w:uiPriority w:val="99"/>
    <w:unhideWhenUsed/>
    <w:rsid w:val="00E53E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ulfkids.com" TargetMode="External"/><Relationship Id="rId4" Type="http://schemas.openxmlformats.org/officeDocument/2006/relationships/settings" Target="settings.xml"/><Relationship Id="rId9" Type="http://schemas.openxmlformats.org/officeDocument/2006/relationships/image" Target="media/image2.jfif"/></Relationships>
</file>

<file path=word/_rels/footnotes.xml.rels><?xml version="1.0" encoding="UTF-8" standalone="yes"?>
<Relationships xmlns="http://schemas.openxmlformats.org/package/2006/relationships"><Relationship Id="rId1" Type="http://schemas.openxmlformats.org/officeDocument/2006/relationships/hyperlink" Target="http://www.gulfk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FDA5-6F9D-427D-913F-64E8D6E6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3565</Words>
  <Characters>20326</Characters>
  <Application>Microsoft Office Word</Application>
  <DocSecurity>0</DocSecurity>
  <Lines>169</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dc:creator>
  <cp:lastModifiedBy>Dr. Yakob</cp:lastModifiedBy>
  <cp:revision>2</cp:revision>
  <dcterms:created xsi:type="dcterms:W3CDTF">2026-02-21T11:15:00Z</dcterms:created>
  <dcterms:modified xsi:type="dcterms:W3CDTF">2026-02-21T11:15:00Z</dcterms:modified>
</cp:coreProperties>
</file>