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79E9" w14:textId="29ACA0A1" w:rsidR="00220DEA" w:rsidRPr="00FF5F40" w:rsidRDefault="00220DEA" w:rsidP="00220DE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FF5F40">
        <w:rPr>
          <w:rFonts w:asciiTheme="majorBidi" w:hAnsiTheme="majorBidi" w:cstheme="majorBidi"/>
          <w:b/>
          <w:bCs/>
          <w:sz w:val="36"/>
          <w:szCs w:val="36"/>
        </w:rPr>
        <w:t>Lecture 10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val="en-US"/>
        </w:rPr>
        <w:t xml:space="preserve"> </w:t>
      </w:r>
    </w:p>
    <w:p w14:paraId="02F8B511" w14:textId="77777777" w:rsidR="00220DEA" w:rsidRPr="00E00A53" w:rsidRDefault="00220DEA" w:rsidP="00220DEA">
      <w:pPr>
        <w:pStyle w:val="NormalWeb"/>
        <w:rPr>
          <w:b/>
          <w:bCs/>
          <w:sz w:val="32"/>
          <w:szCs w:val="32"/>
        </w:rPr>
      </w:pPr>
      <w:r w:rsidRPr="007D006B">
        <w:rPr>
          <w:rFonts w:ascii="Times New Roman,Bold" w:hAnsi="Times New Roman,Bold"/>
          <w:b/>
          <w:bCs/>
          <w:sz w:val="32"/>
          <w:szCs w:val="32"/>
        </w:rPr>
        <w:t>4</w:t>
      </w:r>
      <w:r w:rsidRPr="00E00A53">
        <w:rPr>
          <w:rFonts w:ascii="Times New Roman,Bold" w:hAnsi="Times New Roman,Bold"/>
          <w:b/>
          <w:bCs/>
          <w:sz w:val="32"/>
          <w:szCs w:val="32"/>
        </w:rPr>
        <w:t xml:space="preserve">.1. Weightlifting </w:t>
      </w:r>
    </w:p>
    <w:p w14:paraId="1A47035A" w14:textId="77777777" w:rsidR="00220DEA" w:rsidRDefault="00220DEA" w:rsidP="00220DEA">
      <w:pPr>
        <w:pStyle w:val="NormalWeb"/>
        <w:rPr>
          <w:sz w:val="32"/>
          <w:szCs w:val="32"/>
        </w:rPr>
      </w:pPr>
      <w:r w:rsidRPr="007934D3">
        <w:rPr>
          <w:sz w:val="32"/>
          <w:szCs w:val="32"/>
        </w:rPr>
        <w:t xml:space="preserve">Weightlifting is a sport of lifting heavy weights on bars called barbells. There are two current Olympic weightlifting events — the Snatch and the Clean and Jerk. All lifts must take place on a platform. When the light is white, it is a “good lift”; when the light is red it is a “no lift.” Weightlifters wear a full-length costume, belt and boots. Hook is the only permitted grip. </w:t>
      </w:r>
    </w:p>
    <w:p w14:paraId="315853B0" w14:textId="77777777" w:rsidR="00220DEA" w:rsidRPr="007934D3" w:rsidRDefault="00220DEA" w:rsidP="00220DEA">
      <w:pPr>
        <w:pStyle w:val="NormalWeb"/>
        <w:rPr>
          <w:sz w:val="32"/>
          <w:szCs w:val="32"/>
        </w:rPr>
      </w:pPr>
      <w:r w:rsidRPr="007934D3">
        <w:rPr>
          <w:rFonts w:ascii="Times New Roman,Bold" w:hAnsi="Times New Roman,Bold"/>
          <w:sz w:val="32"/>
          <w:szCs w:val="32"/>
        </w:rPr>
        <w:t xml:space="preserve">dumbbell </w:t>
      </w:r>
      <w:r w:rsidRPr="007934D3">
        <w:rPr>
          <w:sz w:val="32"/>
          <w:szCs w:val="32"/>
        </w:rPr>
        <w:t xml:space="preserve">: a short bar with a weight at each end, used for strengthening the arm and shoulder muscles. </w:t>
      </w:r>
    </w:p>
    <w:p w14:paraId="248F5610" w14:textId="77777777" w:rsidR="00220DEA" w:rsidRPr="007934D3" w:rsidRDefault="00220DEA" w:rsidP="00220DEA">
      <w:pPr>
        <w:pStyle w:val="NormalWeb"/>
        <w:rPr>
          <w:sz w:val="32"/>
          <w:szCs w:val="32"/>
        </w:rPr>
      </w:pPr>
      <w:r w:rsidRPr="007934D3">
        <w:rPr>
          <w:rFonts w:ascii="Times New Roman,Bold" w:hAnsi="Times New Roman,Bold"/>
          <w:sz w:val="32"/>
          <w:szCs w:val="32"/>
        </w:rPr>
        <w:t xml:space="preserve">barbell : </w:t>
      </w:r>
      <w:r w:rsidRPr="007934D3">
        <w:rPr>
          <w:sz w:val="32"/>
          <w:szCs w:val="32"/>
        </w:rPr>
        <w:t>a long metal bar with weights at each end, used in the sport of weightlifting and for exercise</w:t>
      </w:r>
      <w:r w:rsidRPr="007934D3">
        <w:rPr>
          <w:rFonts w:ascii="Times New Roman,Bold" w:hAnsi="Times New Roman,Bold"/>
          <w:sz w:val="32"/>
          <w:szCs w:val="32"/>
        </w:rPr>
        <w:t xml:space="preserve">. </w:t>
      </w:r>
    </w:p>
    <w:p w14:paraId="29E57676" w14:textId="77777777" w:rsidR="00220DEA" w:rsidRDefault="00220DEA" w:rsidP="00220DEA">
      <w:pPr>
        <w:pStyle w:val="NormalWeb"/>
        <w:rPr>
          <w:sz w:val="32"/>
          <w:szCs w:val="32"/>
        </w:rPr>
      </w:pPr>
      <w:r w:rsidRPr="007934D3">
        <w:rPr>
          <w:sz w:val="32"/>
          <w:szCs w:val="32"/>
        </w:rPr>
        <w:t xml:space="preserve">Only barbells, not dumbbells, are permitted in weightlifting competitions. They should meet the IWF (International Weightlifting Federation) specifications and approval. </w:t>
      </w:r>
    </w:p>
    <w:p w14:paraId="62FE4DC1" w14:textId="77777777" w:rsidR="00220DEA" w:rsidRDefault="00220DEA" w:rsidP="00220DEA">
      <w:pPr>
        <w:pStyle w:val="NormalWeb"/>
        <w:rPr>
          <w:sz w:val="32"/>
          <w:szCs w:val="32"/>
        </w:rPr>
      </w:pPr>
    </w:p>
    <w:p w14:paraId="50F9CA7E" w14:textId="77777777" w:rsidR="00220DEA" w:rsidRDefault="00220DEA" w:rsidP="00220DEA">
      <w:pPr>
        <w:pStyle w:val="NormalWeb"/>
        <w:rPr>
          <w:sz w:val="32"/>
          <w:szCs w:val="32"/>
        </w:rPr>
      </w:pPr>
    </w:p>
    <w:p w14:paraId="19DA1466" w14:textId="77777777" w:rsidR="00220DEA" w:rsidRDefault="00220DEA" w:rsidP="00220DEA">
      <w:pPr>
        <w:pStyle w:val="NormalWeb"/>
        <w:rPr>
          <w:sz w:val="32"/>
          <w:szCs w:val="32"/>
        </w:rPr>
      </w:pPr>
    </w:p>
    <w:p w14:paraId="5E4D519D" w14:textId="77777777" w:rsidR="00220DEA" w:rsidRDefault="00220DEA" w:rsidP="00220DEA">
      <w:pPr>
        <w:pStyle w:val="NormalWeb"/>
        <w:rPr>
          <w:sz w:val="32"/>
          <w:szCs w:val="32"/>
        </w:rPr>
      </w:pPr>
    </w:p>
    <w:p w14:paraId="5740D597" w14:textId="77777777" w:rsidR="00220DEA" w:rsidRDefault="00220DEA" w:rsidP="00220DEA">
      <w:pPr>
        <w:pStyle w:val="NormalWeb"/>
        <w:rPr>
          <w:sz w:val="32"/>
          <w:szCs w:val="32"/>
        </w:rPr>
      </w:pPr>
    </w:p>
    <w:p w14:paraId="6D4EEEB9" w14:textId="77777777" w:rsidR="00220DEA" w:rsidRDefault="00220DEA" w:rsidP="00220DEA">
      <w:pPr>
        <w:pStyle w:val="NormalWeb"/>
        <w:rPr>
          <w:sz w:val="32"/>
          <w:szCs w:val="32"/>
        </w:rPr>
      </w:pPr>
    </w:p>
    <w:p w14:paraId="08292C7E" w14:textId="77777777" w:rsidR="00220DEA" w:rsidRDefault="00220DEA" w:rsidP="00220DEA">
      <w:pPr>
        <w:pStyle w:val="NormalWeb"/>
        <w:rPr>
          <w:sz w:val="32"/>
          <w:szCs w:val="32"/>
        </w:rPr>
      </w:pPr>
    </w:p>
    <w:p w14:paraId="2E9C85DD" w14:textId="77777777" w:rsidR="00220DEA" w:rsidRDefault="00220DEA" w:rsidP="00220DEA">
      <w:pPr>
        <w:pStyle w:val="NormalWeb"/>
        <w:rPr>
          <w:sz w:val="32"/>
          <w:szCs w:val="32"/>
        </w:rPr>
      </w:pPr>
    </w:p>
    <w:p w14:paraId="45C82994" w14:textId="77777777" w:rsidR="00220DEA" w:rsidRDefault="00220DEA" w:rsidP="00220DEA">
      <w:pPr>
        <w:pStyle w:val="NormalWeb"/>
        <w:rPr>
          <w:sz w:val="32"/>
          <w:szCs w:val="32"/>
        </w:rPr>
      </w:pPr>
    </w:p>
    <w:p w14:paraId="2AEFF8BF" w14:textId="77777777" w:rsidR="00220DEA" w:rsidRDefault="00220DEA" w:rsidP="00220DEA">
      <w:pPr>
        <w:pStyle w:val="NormalWeb"/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510F2004" wp14:editId="4C4C2B6B">
            <wp:extent cx="5943600" cy="7633970"/>
            <wp:effectExtent l="0" t="0" r="0" b="0"/>
            <wp:docPr id="188664951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49511" name="Picture 18866495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67307" w14:textId="77777777" w:rsidR="00220DEA" w:rsidRPr="007934D3" w:rsidRDefault="00220DEA" w:rsidP="00220DEA">
      <w:pPr>
        <w:pStyle w:val="NormalWeb"/>
        <w:rPr>
          <w:sz w:val="32"/>
          <w:szCs w:val="32"/>
        </w:rPr>
      </w:pPr>
    </w:p>
    <w:p w14:paraId="7D1004CD" w14:textId="285E2369" w:rsidR="00220DEA" w:rsidRPr="008D36A5" w:rsidRDefault="00220DEA" w:rsidP="008D36A5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 wp14:anchorId="212A8C47" wp14:editId="7854428D">
            <wp:extent cx="6430353" cy="8490857"/>
            <wp:effectExtent l="0" t="0" r="0" b="5715"/>
            <wp:docPr id="11312931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93155" name="Picture 11312931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245" cy="852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0DEA" w:rsidRPr="008D3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EA"/>
    <w:rsid w:val="000561DA"/>
    <w:rsid w:val="00220DEA"/>
    <w:rsid w:val="008D36A5"/>
    <w:rsid w:val="00A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Q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3C542"/>
  <w15:chartTrackingRefBased/>
  <w15:docId w15:val="{D8E4D2DF-73D2-7240-9B3E-5C426BEC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Q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EA"/>
  </w:style>
  <w:style w:type="paragraph" w:styleId="Heading1">
    <w:name w:val="heading 1"/>
    <w:basedOn w:val="Normal"/>
    <w:next w:val="Normal"/>
    <w:link w:val="Heading1Char"/>
    <w:uiPriority w:val="9"/>
    <w:qFormat/>
    <w:rsid w:val="00220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D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lina.salam91@outlook.com</dc:creator>
  <cp:keywords/>
  <dc:description/>
  <cp:lastModifiedBy>lina salam</cp:lastModifiedBy>
  <cp:revision>2</cp:revision>
  <dcterms:created xsi:type="dcterms:W3CDTF">2025-12-30T23:47:00Z</dcterms:created>
  <dcterms:modified xsi:type="dcterms:W3CDTF">2025-12-30T23:47:00Z</dcterms:modified>
</cp:coreProperties>
</file>