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AD2A" w14:textId="77777777" w:rsidR="000A01AA" w:rsidRPr="000A01AA" w:rsidRDefault="000A01AA" w:rsidP="000A01AA">
      <w:pPr>
        <w:spacing w:after="200" w:line="276" w:lineRule="auto"/>
        <w:ind w:left="-341" w:right="-284"/>
        <w:jc w:val="center"/>
        <w:rPr>
          <w:rFonts w:ascii="Simplified Arabic" w:eastAsia="Calibri" w:hAnsi="Simplified Arabic" w:cs="Simplified Arabic"/>
          <w:b/>
          <w:bCs/>
          <w:sz w:val="40"/>
          <w:szCs w:val="40"/>
          <w:rtl/>
        </w:rPr>
      </w:pPr>
      <w:r w:rsidRPr="000A01AA">
        <w:rPr>
          <w:rFonts w:ascii="Simplified Arabic" w:eastAsia="Calibri" w:hAnsi="Simplified Arabic" w:cs="Simplified Arabic" w:hint="cs"/>
          <w:b/>
          <w:bCs/>
          <w:sz w:val="40"/>
          <w:szCs w:val="40"/>
          <w:rtl/>
        </w:rPr>
        <w:t>مفاهيم علم الحركة والعوامل المؤثرة فيها</w:t>
      </w:r>
    </w:p>
    <w:p w14:paraId="61A9D87B" w14:textId="77777777" w:rsidR="000A01AA" w:rsidRDefault="000A01AA" w:rsidP="000A01AA">
      <w:pPr>
        <w:spacing w:after="200" w:line="276" w:lineRule="auto"/>
        <w:ind w:left="-341" w:right="-284"/>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hint="cs"/>
          <w:b/>
          <w:bCs/>
          <w:sz w:val="36"/>
          <w:szCs w:val="36"/>
          <w:u w:val="single"/>
          <w:rtl/>
        </w:rPr>
        <w:t>ماذا</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نقصد</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بعلم</w:t>
      </w:r>
      <w:r w:rsidRPr="000A01AA">
        <w:rPr>
          <w:rFonts w:ascii="Simplified Arabic" w:eastAsia="Calibri" w:hAnsi="Simplified Arabic" w:cs="Simplified Arabic"/>
          <w:b/>
          <w:bCs/>
          <w:sz w:val="36"/>
          <w:szCs w:val="36"/>
          <w:u w:val="single"/>
          <w:rtl/>
        </w:rPr>
        <w:t xml:space="preserve"> </w:t>
      </w:r>
      <w:r w:rsidRPr="000A01AA">
        <w:rPr>
          <w:rFonts w:ascii="Simplified Arabic" w:eastAsia="Calibri" w:hAnsi="Simplified Arabic" w:cs="Simplified Arabic" w:hint="cs"/>
          <w:b/>
          <w:bCs/>
          <w:sz w:val="36"/>
          <w:szCs w:val="36"/>
          <w:u w:val="single"/>
          <w:rtl/>
        </w:rPr>
        <w:t>الحركة</w:t>
      </w:r>
    </w:p>
    <w:p w14:paraId="4BE2D7AD"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مفهوم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في</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جسم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الانسان</w:t>
      </w:r>
      <w:r w:rsidRPr="000A01AA">
        <w:rPr>
          <w:rFonts w:ascii="Simplified Arabic" w:eastAsia="Calibri" w:hAnsi="Simplified Arabic" w:cs="Simplified Arabic"/>
          <w:b/>
          <w:bCs/>
          <w:sz w:val="32"/>
          <w:szCs w:val="32"/>
          <w:rtl/>
        </w:rPr>
        <w:t>:</w:t>
      </w:r>
    </w:p>
    <w:p w14:paraId="5878E9DA" w14:textId="77777777" w:rsid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النشاط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الشكل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للحياة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الطريقة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التعبير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الأفكار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والمشاعر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والمفاهيم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الذات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بشكل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عام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استجابة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ملحوظة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لمثير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سواء</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داخليا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خارجيا</w:t>
      </w:r>
      <w:r w:rsidRPr="000A01AA">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w:t>
      </w:r>
    </w:p>
    <w:p w14:paraId="31B04084"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وتعد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أقدم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أشكال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الاتصال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والمشاركة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الوجدانية،</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فلقد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استخدمت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قبل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القدين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لحماية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نفسه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وجماعته،</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فضلا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أهم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وسائل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المرح</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والمتعة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ممارسة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الأنشطة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وقت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الفراغ</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بدورها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تؤدي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التخلص</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التوتر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والقلق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والغضب</w:t>
      </w:r>
      <w:r w:rsidRPr="000A01AA">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كما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طرق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التعلم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قديما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وحديثا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فهي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تساعد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اكتساب</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الجوانب</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المعرفية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وتشكيل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مفاهيمه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وحل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المشكلات،</w:t>
      </w:r>
      <w:r>
        <w:rPr>
          <w:rFonts w:ascii="Simplified Arabic" w:eastAsia="Calibri" w:hAnsi="Simplified Arabic" w:cs="Simplified Arabic" w:hint="cs"/>
          <w:sz w:val="32"/>
          <w:szCs w:val="32"/>
          <w:rtl/>
        </w:rPr>
        <w:t xml:space="preserve"> </w:t>
      </w:r>
      <w:proofErr w:type="gramStart"/>
      <w:r w:rsidRPr="000A01AA">
        <w:rPr>
          <w:rFonts w:ascii="Simplified Arabic" w:eastAsia="Calibri" w:hAnsi="Simplified Arabic" w:cs="Simplified Arabic" w:hint="cs"/>
          <w:sz w:val="32"/>
          <w:szCs w:val="32"/>
          <w:rtl/>
        </w:rPr>
        <w:t>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خلالها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تمكن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تحقيق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اكتشافات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عديدة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البيئة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الاجتماعية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والطبيعية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ساعده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ذلك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الاقتصاد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بالجهد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وتكيف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أنماط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حياته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تبعا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لذلك</w:t>
      </w:r>
    </w:p>
    <w:p w14:paraId="51A7C625"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hint="cs"/>
          <w:sz w:val="32"/>
          <w:szCs w:val="32"/>
          <w:rtl/>
        </w:rPr>
        <w:t>كما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تعرف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بأنها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تعبير</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نية</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انعكاس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للنواحي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العقلية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ونفسية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وتعبير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شخصية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إحدى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الوسائل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الهامة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الفرد</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شاملة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متزنة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أيضاً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الفعل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التغيير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المكاني،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التحرك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مكان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بواسطة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قوه</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خارجية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فالحركة</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تحدث</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أما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بتأثير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جسم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جسم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خارجية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داخل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الجسم</w:t>
      </w:r>
      <w:r w:rsidRPr="000A01AA">
        <w:rPr>
          <w:rFonts w:ascii="Simplified Arabic" w:eastAsia="Calibri" w:hAnsi="Simplified Arabic" w:cs="Simplified Arabic"/>
          <w:sz w:val="32"/>
          <w:szCs w:val="32"/>
          <w:rtl/>
        </w:rPr>
        <w:t xml:space="preserve"> ( </w:t>
      </w:r>
      <w:r w:rsidRPr="000A01AA">
        <w:rPr>
          <w:rFonts w:ascii="Simplified Arabic" w:eastAsia="Calibri" w:hAnsi="Simplified Arabic" w:cs="Simplified Arabic" w:hint="cs"/>
          <w:sz w:val="32"/>
          <w:szCs w:val="32"/>
          <w:rtl/>
        </w:rPr>
        <w:t>ذاتية</w:t>
      </w:r>
      <w:r w:rsidRPr="000A01AA">
        <w:rPr>
          <w:rFonts w:ascii="Simplified Arabic" w:eastAsia="Calibri" w:hAnsi="Simplified Arabic" w:cs="Simplified Arabic"/>
          <w:sz w:val="32"/>
          <w:szCs w:val="32"/>
          <w:rtl/>
        </w:rPr>
        <w:t xml:space="preserve"> ) </w:t>
      </w:r>
      <w:r w:rsidRPr="000A01AA">
        <w:rPr>
          <w:rFonts w:ascii="Simplified Arabic" w:eastAsia="Calibri" w:hAnsi="Simplified Arabic" w:cs="Simplified Arabic" w:hint="cs"/>
          <w:sz w:val="32"/>
          <w:szCs w:val="32"/>
          <w:rtl/>
        </w:rPr>
        <w:t>بتأثير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العضلات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المقصودة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مجال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التربية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الهادفة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تؤدي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النشاط</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الملحوظ</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للعضلات</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الهيكلية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الإرادية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lastRenderedPageBreak/>
        <w:t>وتكون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بأشكال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متعددة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دورا</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انتقالية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منتظمة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وغير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منتظمة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ذات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مرجحات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بدون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توقفات</w:t>
      </w:r>
      <w:r>
        <w:rPr>
          <w:rFonts w:ascii="Simplified Arabic" w:eastAsia="Calibri" w:hAnsi="Simplified Arabic" w:cs="Simplified Arabic" w:hint="cs"/>
          <w:sz w:val="32"/>
          <w:szCs w:val="32"/>
          <w:rtl/>
        </w:rPr>
        <w:t>)</w:t>
      </w:r>
    </w:p>
    <w:p w14:paraId="2C694A24"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أنواع</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جسم</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الإنسان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فتكون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على</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أنواع</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عدة</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هي</w:t>
      </w:r>
      <w:r w:rsidRPr="000A01AA">
        <w:rPr>
          <w:rFonts w:ascii="Simplified Arabic" w:eastAsia="Calibri" w:hAnsi="Simplified Arabic" w:cs="Simplified Arabic"/>
          <w:b/>
          <w:bCs/>
          <w:sz w:val="32"/>
          <w:szCs w:val="32"/>
          <w:rtl/>
        </w:rPr>
        <w:t xml:space="preserve"> :</w:t>
      </w:r>
      <w:proofErr w:type="gramEnd"/>
      <w:r w:rsidRPr="000A01AA">
        <w:rPr>
          <w:rFonts w:ascii="Simplified Arabic" w:eastAsia="Calibri" w:hAnsi="Simplified Arabic" w:cs="Simplified Arabic"/>
          <w:b/>
          <w:bCs/>
          <w:sz w:val="32"/>
          <w:szCs w:val="32"/>
          <w:rtl/>
        </w:rPr>
        <w:t>-</w:t>
      </w:r>
    </w:p>
    <w:p w14:paraId="5E4E129B"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proofErr w:type="spellStart"/>
      <w:r w:rsidRPr="000A01AA">
        <w:rPr>
          <w:rFonts w:ascii="Simplified Arabic" w:eastAsia="Calibri" w:hAnsi="Simplified Arabic" w:cs="Simplified Arabic" w:hint="cs"/>
          <w:sz w:val="32"/>
          <w:szCs w:val="32"/>
          <w:rtl/>
        </w:rPr>
        <w:t>فسلجية</w:t>
      </w:r>
      <w:proofErr w:type="spell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إرادية،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إرادية</w:t>
      </w:r>
      <w:r w:rsidRPr="000A01AA">
        <w:rPr>
          <w:rFonts w:ascii="Simplified Arabic" w:eastAsia="Calibri" w:hAnsi="Simplified Arabic" w:cs="Simplified Arabic"/>
          <w:sz w:val="32"/>
          <w:szCs w:val="32"/>
          <w:rtl/>
        </w:rPr>
        <w:t>.</w:t>
      </w:r>
    </w:p>
    <w:p w14:paraId="742CA1BE"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مشي،</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رمي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ركض</w:t>
      </w:r>
      <w:r w:rsidRPr="000A01AA">
        <w:rPr>
          <w:rFonts w:ascii="Simplified Arabic" w:eastAsia="Calibri" w:hAnsi="Simplified Arabic" w:cs="Simplified Arabic"/>
          <w:sz w:val="32"/>
          <w:szCs w:val="32"/>
          <w:rtl/>
        </w:rPr>
        <w:t>........</w:t>
      </w:r>
      <w:r w:rsidRPr="000A01AA">
        <w:rPr>
          <w:rFonts w:ascii="Simplified Arabic" w:eastAsia="Calibri" w:hAnsi="Simplified Arabic" w:cs="Simplified Arabic" w:hint="cs"/>
          <w:sz w:val="32"/>
          <w:szCs w:val="32"/>
          <w:rtl/>
        </w:rPr>
        <w:t>الخ</w:t>
      </w:r>
      <w:r w:rsidRPr="000A01AA">
        <w:rPr>
          <w:rFonts w:ascii="Simplified Arabic" w:eastAsia="Calibri" w:hAnsi="Simplified Arabic" w:cs="Simplified Arabic"/>
          <w:sz w:val="32"/>
          <w:szCs w:val="32"/>
          <w:rtl/>
        </w:rPr>
        <w:t xml:space="preserve"> .</w:t>
      </w:r>
    </w:p>
    <w:p w14:paraId="6F45E344"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3-</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رياضية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مكتسبة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مهارة</w:t>
      </w:r>
      <w:r w:rsidRPr="000A01AA">
        <w:rPr>
          <w:rFonts w:ascii="Simplified Arabic" w:eastAsia="Calibri" w:hAnsi="Simplified Arabic" w:cs="Simplified Arabic"/>
          <w:sz w:val="32"/>
          <w:szCs w:val="32"/>
          <w:rtl/>
        </w:rPr>
        <w:t>.</w:t>
      </w:r>
    </w:p>
    <w:p w14:paraId="672CA19C"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والحركة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تكون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على</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نوعين</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هما</w:t>
      </w:r>
      <w:r w:rsidRPr="000A01AA">
        <w:rPr>
          <w:rFonts w:ascii="Simplified Arabic" w:eastAsia="Calibri" w:hAnsi="Simplified Arabic" w:cs="Simplified Arabic"/>
          <w:b/>
          <w:bCs/>
          <w:sz w:val="32"/>
          <w:szCs w:val="32"/>
          <w:rtl/>
        </w:rPr>
        <w:t>:-</w:t>
      </w:r>
      <w:proofErr w:type="gramEnd"/>
    </w:p>
    <w:p w14:paraId="3640CBE4"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الإيجابية</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باتجاه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الهدف</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المطلوب</w:t>
      </w:r>
      <w:r w:rsidRPr="000A01AA">
        <w:rPr>
          <w:rFonts w:ascii="Simplified Arabic" w:eastAsia="Calibri" w:hAnsi="Simplified Arabic" w:cs="Simplified Arabic"/>
          <w:sz w:val="32"/>
          <w:szCs w:val="32"/>
          <w:rtl/>
        </w:rPr>
        <w:t xml:space="preserve"> .</w:t>
      </w:r>
    </w:p>
    <w:p w14:paraId="6EDACB15"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السلبية</w:t>
      </w:r>
      <w:r w:rsidRPr="000A01AA">
        <w:rPr>
          <w:rFonts w:ascii="Simplified Arabic" w:eastAsia="Calibri" w:hAnsi="Simplified Arabic" w:cs="Simplified Arabic"/>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اتجاهها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ليس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نحو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الهدف</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المطلوب،</w:t>
      </w:r>
      <w:r>
        <w:rPr>
          <w:rFonts w:ascii="Simplified Arabic" w:eastAsia="Calibri" w:hAnsi="Simplified Arabic" w:cs="Simplified Arabic" w:hint="cs"/>
          <w:sz w:val="32"/>
          <w:szCs w:val="32"/>
          <w:rtl/>
        </w:rPr>
        <w:t xml:space="preserve"> </w:t>
      </w:r>
      <w:r w:rsidRPr="000A01AA">
        <w:rPr>
          <w:rFonts w:ascii="Simplified Arabic" w:eastAsia="Calibri" w:hAnsi="Simplified Arabic" w:cs="Simplified Arabic" w:hint="cs"/>
          <w:sz w:val="32"/>
          <w:szCs w:val="32"/>
          <w:rtl/>
        </w:rPr>
        <w:t>وجميع</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تكون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سلبية</w:t>
      </w:r>
      <w:r w:rsidRPr="000A01AA">
        <w:rPr>
          <w:rFonts w:ascii="Simplified Arabic" w:eastAsia="Calibri" w:hAnsi="Simplified Arabic" w:cs="Simplified Arabic"/>
          <w:sz w:val="32"/>
          <w:szCs w:val="32"/>
          <w:rtl/>
        </w:rPr>
        <w:t xml:space="preserve"> .</w:t>
      </w:r>
    </w:p>
    <w:p w14:paraId="5AADDBFD"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2"/>
          <w:szCs w:val="32"/>
          <w:rtl/>
        </w:rPr>
      </w:pPr>
      <w:r w:rsidRPr="000A01AA">
        <w:rPr>
          <w:rFonts w:ascii="Simplified Arabic" w:eastAsia="Calibri" w:hAnsi="Simplified Arabic" w:cs="Simplified Arabic" w:hint="cs"/>
          <w:b/>
          <w:bCs/>
          <w:sz w:val="32"/>
          <w:szCs w:val="32"/>
          <w:rtl/>
        </w:rPr>
        <w:t>وتقاس</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الحركة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من</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خلال</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ثلاثة</w:t>
      </w:r>
      <w:r w:rsidRPr="000A01AA">
        <w:rPr>
          <w:rFonts w:ascii="Simplified Arabic" w:eastAsia="Calibri" w:hAnsi="Simplified Arabic" w:cs="Simplified Arabic"/>
          <w:b/>
          <w:bCs/>
          <w:sz w:val="32"/>
          <w:szCs w:val="32"/>
          <w:rtl/>
        </w:rPr>
        <w:t xml:space="preserve"> </w:t>
      </w:r>
      <w:r w:rsidRPr="000A01AA">
        <w:rPr>
          <w:rFonts w:ascii="Simplified Arabic" w:eastAsia="Calibri" w:hAnsi="Simplified Arabic" w:cs="Simplified Arabic" w:hint="cs"/>
          <w:b/>
          <w:bCs/>
          <w:sz w:val="32"/>
          <w:szCs w:val="32"/>
          <w:rtl/>
        </w:rPr>
        <w:t>عوامل</w:t>
      </w:r>
      <w:r w:rsidRPr="000A01AA">
        <w:rPr>
          <w:rFonts w:ascii="Simplified Arabic" w:eastAsia="Calibri" w:hAnsi="Simplified Arabic" w:cs="Simplified Arabic"/>
          <w:b/>
          <w:bCs/>
          <w:sz w:val="32"/>
          <w:szCs w:val="32"/>
          <w:rtl/>
        </w:rPr>
        <w:t xml:space="preserve"> </w:t>
      </w:r>
      <w:proofErr w:type="gramStart"/>
      <w:r w:rsidRPr="000A01AA">
        <w:rPr>
          <w:rFonts w:ascii="Simplified Arabic" w:eastAsia="Calibri" w:hAnsi="Simplified Arabic" w:cs="Simplified Arabic" w:hint="cs"/>
          <w:b/>
          <w:bCs/>
          <w:sz w:val="32"/>
          <w:szCs w:val="32"/>
          <w:rtl/>
        </w:rPr>
        <w:t>وهي</w:t>
      </w:r>
      <w:r w:rsidRPr="000A01AA">
        <w:rPr>
          <w:rFonts w:ascii="Simplified Arabic" w:eastAsia="Calibri" w:hAnsi="Simplified Arabic" w:cs="Simplified Arabic"/>
          <w:b/>
          <w:bCs/>
          <w:sz w:val="32"/>
          <w:szCs w:val="32"/>
          <w:rtl/>
        </w:rPr>
        <w:t>:-</w:t>
      </w:r>
      <w:proofErr w:type="gramEnd"/>
    </w:p>
    <w:p w14:paraId="5ADD6063"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الزمن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الوقت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المستغرق</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النقطتين</w:t>
      </w:r>
      <w:r w:rsidRPr="000A01AA">
        <w:rPr>
          <w:rFonts w:ascii="Simplified Arabic" w:eastAsia="Calibri" w:hAnsi="Simplified Arabic" w:cs="Simplified Arabic"/>
          <w:sz w:val="32"/>
          <w:szCs w:val="32"/>
          <w:rtl/>
        </w:rPr>
        <w:t>.</w:t>
      </w:r>
    </w:p>
    <w:p w14:paraId="79C789E2"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المجال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المركز</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المحصور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نقطة</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وأخرى</w:t>
      </w:r>
      <w:r w:rsidRPr="000A01AA">
        <w:rPr>
          <w:rFonts w:ascii="Simplified Arabic" w:eastAsia="Calibri" w:hAnsi="Simplified Arabic" w:cs="Simplified Arabic"/>
          <w:sz w:val="32"/>
          <w:szCs w:val="32"/>
          <w:rtl/>
        </w:rPr>
        <w:t xml:space="preserve"> .</w:t>
      </w:r>
      <w:proofErr w:type="gramEnd"/>
    </w:p>
    <w:p w14:paraId="77018DB9" w14:textId="77777777" w:rsid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sz w:val="32"/>
          <w:szCs w:val="32"/>
          <w:rtl/>
        </w:rPr>
        <w:t xml:space="preserve">3- </w:t>
      </w:r>
      <w:proofErr w:type="spellStart"/>
      <w:r w:rsidRPr="000A01AA">
        <w:rPr>
          <w:rFonts w:ascii="Simplified Arabic" w:eastAsia="Calibri" w:hAnsi="Simplified Arabic" w:cs="Simplified Arabic" w:hint="cs"/>
          <w:sz w:val="32"/>
          <w:szCs w:val="32"/>
          <w:rtl/>
        </w:rPr>
        <w:t>الدينامكية</w:t>
      </w:r>
      <w:proofErr w:type="spell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المحركة</w:t>
      </w:r>
      <w:r w:rsidRPr="000A01AA">
        <w:rPr>
          <w:rFonts w:ascii="Simplified Arabic" w:eastAsia="Calibri" w:hAnsi="Simplified Arabic" w:cs="Simplified Arabic"/>
          <w:sz w:val="32"/>
          <w:szCs w:val="32"/>
          <w:rtl/>
        </w:rPr>
        <w:t xml:space="preserve"> </w:t>
      </w:r>
      <w:proofErr w:type="spellStart"/>
      <w:proofErr w:type="gramStart"/>
      <w:r w:rsidRPr="000A01AA">
        <w:rPr>
          <w:rFonts w:ascii="Simplified Arabic" w:eastAsia="Calibri" w:hAnsi="Simplified Arabic" w:cs="Simplified Arabic" w:hint="cs"/>
          <w:sz w:val="32"/>
          <w:szCs w:val="32"/>
          <w:rtl/>
        </w:rPr>
        <w:t>للجسم،فالقوة</w:t>
      </w:r>
      <w:proofErr w:type="spellEnd"/>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هي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الأساس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تحكم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الحركة</w:t>
      </w:r>
      <w:r w:rsidRPr="000A01AA">
        <w:rPr>
          <w:rFonts w:ascii="Simplified Arabic" w:eastAsia="Calibri" w:hAnsi="Simplified Arabic" w:cs="Simplified Arabic"/>
          <w:b/>
          <w:bCs/>
          <w:sz w:val="36"/>
          <w:szCs w:val="36"/>
          <w:u w:val="single"/>
          <w:rtl/>
        </w:rPr>
        <w:t>.</w:t>
      </w:r>
    </w:p>
    <w:p w14:paraId="11A6DE55" w14:textId="77777777" w:rsid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p>
    <w:p w14:paraId="49AC1A8D"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p>
    <w:p w14:paraId="6A836B7C"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hint="cs"/>
          <w:sz w:val="32"/>
          <w:szCs w:val="32"/>
          <w:rtl/>
        </w:rPr>
        <w:lastRenderedPageBreak/>
        <w:t>اذا علم الحركة هو</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العلم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الذي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يبحث</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ويحلل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العشوائية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والمفيدة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ويسخر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لنا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المفيدة منها</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للحفاظ</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الصحة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البدنية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والدفاع</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النفس</w:t>
      </w:r>
      <w:r w:rsidRPr="000A01AA">
        <w:rPr>
          <w:rFonts w:ascii="Simplified Arabic" w:eastAsia="Calibri" w:hAnsi="Simplified Arabic" w:cs="Simplified Arabic"/>
          <w:sz w:val="32"/>
          <w:szCs w:val="32"/>
          <w:rtl/>
        </w:rPr>
        <w:t xml:space="preserve"> </w:t>
      </w:r>
      <w:proofErr w:type="spellStart"/>
      <w:r w:rsidRPr="000A01AA">
        <w:rPr>
          <w:rFonts w:ascii="Simplified Arabic" w:eastAsia="Calibri" w:hAnsi="Simplified Arabic" w:cs="Simplified Arabic" w:hint="cs"/>
          <w:sz w:val="32"/>
          <w:szCs w:val="32"/>
          <w:rtl/>
        </w:rPr>
        <w:t>ولاغراض</w:t>
      </w:r>
      <w:proofErr w:type="spellEnd"/>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ترويحية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وتدرس 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بيئات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مختلفة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خلال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ثلاث مداخل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أساسية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وهي</w:t>
      </w:r>
      <w:r w:rsidRPr="000A01AA">
        <w:rPr>
          <w:rFonts w:ascii="Simplified Arabic" w:eastAsia="Calibri" w:hAnsi="Simplified Arabic" w:cs="Simplified Arabic"/>
          <w:sz w:val="32"/>
          <w:szCs w:val="32"/>
          <w:rtl/>
        </w:rPr>
        <w:t xml:space="preserve"> :</w:t>
      </w:r>
    </w:p>
    <w:p w14:paraId="4EBF7333"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1-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الميكانيكي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المتغيرات الميكانيكية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مثل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الزمن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والمسافة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والقوة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المؤثرة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على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w:t>
      </w:r>
    </w:p>
    <w:p w14:paraId="21B34EBC"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2-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الفسيولوجي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 البايوكيميائية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ونظم</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إنتاج</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الطاقة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تمثل</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البداية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الاولى</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،أي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دراسة المكونات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والمتغيرات البيولوجية والبايوكيميائية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للسلوك</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الحركي</w:t>
      </w:r>
      <w:r w:rsidRPr="000A01AA">
        <w:rPr>
          <w:rFonts w:ascii="Simplified Arabic" w:eastAsia="Calibri" w:hAnsi="Simplified Arabic" w:cs="Simplified Arabic"/>
          <w:sz w:val="32"/>
          <w:szCs w:val="32"/>
          <w:rtl/>
        </w:rPr>
        <w:t>.</w:t>
      </w:r>
    </w:p>
    <w:p w14:paraId="76E048A7" w14:textId="77777777" w:rsidR="0098190B" w:rsidRDefault="000A01AA" w:rsidP="000A01AA">
      <w:pPr>
        <w:ind w:left="-341" w:right="-284"/>
        <w:rPr>
          <w:rtl/>
        </w:rPr>
      </w:pPr>
      <w:r w:rsidRPr="000A01AA">
        <w:rPr>
          <w:rFonts w:ascii="Simplified Arabic" w:eastAsia="Calibri" w:hAnsi="Simplified Arabic" w:cs="Simplified Arabic"/>
          <w:sz w:val="32"/>
          <w:szCs w:val="32"/>
          <w:rtl/>
        </w:rPr>
        <w:t xml:space="preserve">3 - </w:t>
      </w:r>
      <w:r w:rsidRPr="000A01AA">
        <w:rPr>
          <w:rFonts w:ascii="Simplified Arabic" w:eastAsia="Calibri" w:hAnsi="Simplified Arabic" w:cs="Simplified Arabic" w:hint="cs"/>
          <w:sz w:val="32"/>
          <w:szCs w:val="32"/>
          <w:rtl/>
        </w:rPr>
        <w:t>المدخل</w:t>
      </w:r>
      <w:r w:rsidRPr="000A01AA">
        <w:rPr>
          <w:rFonts w:ascii="Simplified Arabic" w:eastAsia="Calibri" w:hAnsi="Simplified Arabic" w:cs="Simplified Arabic"/>
          <w:sz w:val="32"/>
          <w:szCs w:val="32"/>
          <w:rtl/>
        </w:rPr>
        <w:t xml:space="preserve"> </w:t>
      </w:r>
      <w:proofErr w:type="gramStart"/>
      <w:r w:rsidRPr="000A01AA">
        <w:rPr>
          <w:rFonts w:ascii="Simplified Arabic" w:eastAsia="Calibri" w:hAnsi="Simplified Arabic" w:cs="Simplified Arabic" w:hint="cs"/>
          <w:sz w:val="32"/>
          <w:szCs w:val="32"/>
          <w:rtl/>
        </w:rPr>
        <w:t>السيكولوجي</w:t>
      </w:r>
      <w:r w:rsidRPr="000A01AA">
        <w:rPr>
          <w:rFonts w:ascii="Simplified Arabic" w:eastAsia="Calibri" w:hAnsi="Simplified Arabic" w:cs="Simplified Arabic"/>
          <w:sz w:val="32"/>
          <w:szCs w:val="32"/>
          <w:rtl/>
        </w:rPr>
        <w:t xml:space="preserve"> :</w:t>
      </w:r>
      <w:proofErr w:type="gramEnd"/>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وفيه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تدرس</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حركات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الإنسان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من</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وجه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نظر</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الادراكات الحسية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والدافعية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والاشارات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والميكانزمات</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العصبية</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التي</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توجه</w:t>
      </w:r>
      <w:r w:rsidRPr="000A01AA">
        <w:rPr>
          <w:rFonts w:ascii="Simplified Arabic" w:eastAsia="Calibri" w:hAnsi="Simplified Arabic" w:cs="Simplified Arabic"/>
          <w:sz w:val="32"/>
          <w:szCs w:val="32"/>
          <w:rtl/>
        </w:rPr>
        <w:t xml:space="preserve"> </w:t>
      </w:r>
      <w:r w:rsidRPr="000A01AA">
        <w:rPr>
          <w:rFonts w:ascii="Simplified Arabic" w:eastAsia="Calibri" w:hAnsi="Simplified Arabic" w:cs="Simplified Arabic" w:hint="cs"/>
          <w:sz w:val="32"/>
          <w:szCs w:val="32"/>
          <w:rtl/>
        </w:rPr>
        <w:t>الاداء</w:t>
      </w:r>
      <w:r w:rsidRPr="000A01AA">
        <w:rPr>
          <w:rFonts w:ascii="Simplified Arabic" w:eastAsia="Calibri" w:hAnsi="Simplified Arabic" w:cs="Simplified Arabic"/>
          <w:sz w:val="32"/>
          <w:szCs w:val="32"/>
          <w:rtl/>
        </w:rPr>
        <w:t>.</w:t>
      </w:r>
    </w:p>
    <w:p w14:paraId="15501E04" w14:textId="77777777" w:rsidR="000A01AA" w:rsidRPr="000A01AA" w:rsidRDefault="000A01AA" w:rsidP="000A01AA">
      <w:pPr>
        <w:spacing w:after="200" w:line="276" w:lineRule="auto"/>
        <w:ind w:left="-341" w:right="-284"/>
        <w:jc w:val="both"/>
        <w:rPr>
          <w:rFonts w:ascii="Simplified Arabic" w:eastAsia="Calibri" w:hAnsi="Simplified Arabic" w:cs="Simplified Arabic"/>
          <w:b/>
          <w:bCs/>
          <w:sz w:val="36"/>
          <w:szCs w:val="36"/>
          <w:u w:val="single"/>
          <w:rtl/>
        </w:rPr>
      </w:pPr>
      <w:r w:rsidRPr="000A01AA">
        <w:rPr>
          <w:rFonts w:ascii="Simplified Arabic" w:eastAsia="Calibri" w:hAnsi="Simplified Arabic" w:cs="Simplified Arabic"/>
          <w:b/>
          <w:bCs/>
          <w:sz w:val="36"/>
          <w:szCs w:val="36"/>
          <w:u w:val="single"/>
          <w:rtl/>
        </w:rPr>
        <w:t>العوامل المؤثرة في الحركة:</w:t>
      </w:r>
    </w:p>
    <w:p w14:paraId="3D9C2FEF"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     تتأثر الحركة بمجموعة من العوامل التي تؤثر على طبيعة وشكل وأداء هذه الحركات ومن هذه العوامل ما يلي:</w:t>
      </w:r>
    </w:p>
    <w:p w14:paraId="2BE7AB4F"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1ـ العوامل الفسيولوجية:</w:t>
      </w:r>
      <w:r w:rsidRPr="000A01AA">
        <w:rPr>
          <w:rFonts w:ascii="Simplified Arabic" w:eastAsia="Calibri" w:hAnsi="Simplified Arabic" w:cs="Simplified Arabic"/>
          <w:sz w:val="32"/>
          <w:szCs w:val="32"/>
          <w:rtl/>
        </w:rPr>
        <w:t xml:space="preserve"> أن سلامة الأجهزة الوظيفية كالجهاز الدوري التنفسي والجهاز العصبي والعضلي والعظمي تؤثر تأثيراً كبيراً على مستوى أداء الحركة الأساسية والرياضية، فالإنسان يمكن أن يؤدي بعض الحركات الأساسية البسيطة أذا ما أصيب </w:t>
      </w:r>
      <w:proofErr w:type="gramStart"/>
      <w:r w:rsidRPr="000A01AA">
        <w:rPr>
          <w:rFonts w:ascii="Simplified Arabic" w:eastAsia="Calibri" w:hAnsi="Simplified Arabic" w:cs="Simplified Arabic"/>
          <w:sz w:val="32"/>
          <w:szCs w:val="32"/>
          <w:rtl/>
        </w:rPr>
        <w:t>احد</w:t>
      </w:r>
      <w:proofErr w:type="gramEnd"/>
      <w:r w:rsidRPr="000A01AA">
        <w:rPr>
          <w:rFonts w:ascii="Simplified Arabic" w:eastAsia="Calibri" w:hAnsi="Simplified Arabic" w:cs="Simplified Arabic"/>
          <w:sz w:val="32"/>
          <w:szCs w:val="32"/>
          <w:rtl/>
        </w:rPr>
        <w:t xml:space="preserve"> الأجهزة الوظيفية ولكنه لا يستطيع القيام بالحركات الرياضية لما تتطلبه من دقة ومهارة.</w:t>
      </w:r>
    </w:p>
    <w:p w14:paraId="71A3B41D"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2ـ العوامل النفسية:</w:t>
      </w:r>
      <w:r w:rsidRPr="000A01AA">
        <w:rPr>
          <w:rFonts w:ascii="Simplified Arabic" w:eastAsia="Calibri" w:hAnsi="Simplified Arabic" w:cs="Simplified Arabic"/>
          <w:sz w:val="32"/>
          <w:szCs w:val="32"/>
          <w:rtl/>
        </w:rPr>
        <w:t xml:space="preserve"> تلعب الحالة النفسية للفرد دور مهم في دقة أداء الحركات وخاصةً الحركات الرياضية لان معظم الظواهر النفسية التي يتعرض لها الرياضي تؤثر على الحركة، وعلى هذا الأساس أصبح الإعداد النفسي للرياضي جزء أساسي ومكمل لعملية الأداء البدني </w:t>
      </w:r>
      <w:r w:rsidRPr="000A01AA">
        <w:rPr>
          <w:rFonts w:ascii="Simplified Arabic" w:eastAsia="Calibri" w:hAnsi="Simplified Arabic" w:cs="Simplified Arabic"/>
          <w:sz w:val="32"/>
          <w:szCs w:val="32"/>
          <w:rtl/>
        </w:rPr>
        <w:lastRenderedPageBreak/>
        <w:t>والمهاري وخاصةً في المستويات العليا من خلال تنمية روح التحدي والمنافسة والسيطرة على حالات القلق والخوف وكلما استطاع الرياضي السيطرة على هذه الظواهر النفسية، كلما استطاع أداء الحركات والمهارات بشكل مميز.</w:t>
      </w:r>
    </w:p>
    <w:p w14:paraId="3041A224"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3ـالعوامل البيئية والاجتماعية:</w:t>
      </w:r>
      <w:r w:rsidRPr="000A01AA">
        <w:rPr>
          <w:rFonts w:ascii="Simplified Arabic" w:eastAsia="Calibri" w:hAnsi="Simplified Arabic" w:cs="Simplified Arabic"/>
          <w:sz w:val="32"/>
          <w:szCs w:val="32"/>
          <w:rtl/>
        </w:rPr>
        <w:t xml:space="preserve"> تتأثر الحركات البيئية التي يعيشها الفرد فهناك العديد من الحركات لا يمكن أدائها في البيئة الحارة بينما هناك حركات لا يمكن أدائها إلا في البيئة الباردة، كما أن هناك حركات يكون أدائها موسمياً حتى في البيئة الواحدة، إذن فالحركة تتأثر بطبيعة البيئة كما يلعب العامل الاجتماعي دور مهم في تحديد حالة الفرد الحركية، فهناك الكثير من يربط بين التطور في الحركات التي يستعملها الإنسان في حياته اليومية والحركات الرياضية وتقدم المجتمعات.</w:t>
      </w:r>
    </w:p>
    <w:p w14:paraId="60F5FE3E" w14:textId="77777777" w:rsid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b/>
          <w:bCs/>
          <w:sz w:val="32"/>
          <w:szCs w:val="32"/>
          <w:rtl/>
        </w:rPr>
        <w:t>4ـ العوامل الوراثية:</w:t>
      </w:r>
      <w:r w:rsidRPr="000A01AA">
        <w:rPr>
          <w:rFonts w:ascii="Simplified Arabic" w:eastAsia="Calibri" w:hAnsi="Simplified Arabic" w:cs="Simplified Arabic"/>
          <w:sz w:val="32"/>
          <w:szCs w:val="32"/>
          <w:rtl/>
        </w:rPr>
        <w:t xml:space="preserve"> الوراثة هي مجموعة من الصفات تتحدد بالموروثات التي تحمل (32) زوج من </w:t>
      </w:r>
      <w:proofErr w:type="spellStart"/>
      <w:r w:rsidRPr="000A01AA">
        <w:rPr>
          <w:rFonts w:ascii="Simplified Arabic" w:eastAsia="Calibri" w:hAnsi="Simplified Arabic" w:cs="Simplified Arabic"/>
          <w:sz w:val="32"/>
          <w:szCs w:val="32"/>
          <w:rtl/>
        </w:rPr>
        <w:t>الكروسومات</w:t>
      </w:r>
      <w:proofErr w:type="spellEnd"/>
      <w:r w:rsidRPr="000A01AA">
        <w:rPr>
          <w:rFonts w:ascii="Simplified Arabic" w:eastAsia="Calibri" w:hAnsi="Simplified Arabic" w:cs="Simplified Arabic"/>
          <w:sz w:val="32"/>
          <w:szCs w:val="32"/>
          <w:rtl/>
        </w:rPr>
        <w:t xml:space="preserve"> وهذه </w:t>
      </w:r>
      <w:proofErr w:type="spellStart"/>
      <w:r w:rsidRPr="000A01AA">
        <w:rPr>
          <w:rFonts w:ascii="Simplified Arabic" w:eastAsia="Calibri" w:hAnsi="Simplified Arabic" w:cs="Simplified Arabic"/>
          <w:sz w:val="32"/>
          <w:szCs w:val="32"/>
          <w:rtl/>
        </w:rPr>
        <w:t>الكروسومات</w:t>
      </w:r>
      <w:proofErr w:type="spellEnd"/>
      <w:r w:rsidRPr="000A01AA">
        <w:rPr>
          <w:rFonts w:ascii="Simplified Arabic" w:eastAsia="Calibri" w:hAnsi="Simplified Arabic" w:cs="Simplified Arabic"/>
          <w:sz w:val="32"/>
          <w:szCs w:val="32"/>
          <w:rtl/>
        </w:rPr>
        <w:t xml:space="preserve"> تحتوي على الصفات الوراثية، وعندما يتحد الحيوان المنوي بالبويضة سوف تتحدد الصفات الوراثية بين الأب والأم عند تكوين الجينات، حيث تعمل الموروثات على نقل الصفات الوراثية عبر الأجيال.</w:t>
      </w:r>
    </w:p>
    <w:p w14:paraId="58276F15"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rPr>
      </w:pPr>
      <w:r w:rsidRPr="000A01AA">
        <w:rPr>
          <w:rFonts w:ascii="Simplified Arabic" w:eastAsia="Calibri" w:hAnsi="Simplified Arabic" w:cs="Simplified Arabic"/>
          <w:sz w:val="32"/>
          <w:szCs w:val="32"/>
          <w:rtl/>
        </w:rPr>
        <w:t xml:space="preserve"> فنجد أن البعض يرث بعض الأمراض من صفات وراثية والآخر يرث صفات بدنية وجسمية تكسب الإنسان سماته الشخصية التي لا يمكن للعوامل البيئية تغييرها.</w:t>
      </w:r>
    </w:p>
    <w:p w14:paraId="7BDD5B4E"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r w:rsidRPr="000A01AA">
        <w:rPr>
          <w:rFonts w:ascii="Simplified Arabic" w:eastAsia="Calibri" w:hAnsi="Simplified Arabic" w:cs="Simplified Arabic"/>
          <w:sz w:val="32"/>
          <w:szCs w:val="32"/>
          <w:rtl/>
          <w:lang w:bidi="ar-IQ"/>
        </w:rPr>
        <w:t xml:space="preserve">٥ـ </w:t>
      </w:r>
      <w:proofErr w:type="gramStart"/>
      <w:r w:rsidRPr="000A01AA">
        <w:rPr>
          <w:rFonts w:ascii="Simplified Arabic" w:eastAsia="Calibri" w:hAnsi="Simplified Arabic" w:cs="Simplified Arabic"/>
          <w:b/>
          <w:bCs/>
          <w:sz w:val="32"/>
          <w:szCs w:val="32"/>
          <w:rtl/>
          <w:lang w:bidi="ar-IQ"/>
        </w:rPr>
        <w:t>المرض :</w:t>
      </w:r>
      <w:proofErr w:type="gramEnd"/>
    </w:p>
    <w:p w14:paraId="7604C801" w14:textId="77777777" w:rsid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r w:rsidRPr="000A01AA">
        <w:rPr>
          <w:rFonts w:ascii="Simplified Arabic" w:eastAsia="Calibri" w:hAnsi="Simplified Arabic" w:cs="Simplified Arabic"/>
          <w:sz w:val="32"/>
          <w:szCs w:val="32"/>
          <w:rtl/>
          <w:lang w:bidi="ar-IQ"/>
        </w:rPr>
        <w:t xml:space="preserve">   </w:t>
      </w:r>
      <w:proofErr w:type="spellStart"/>
      <w:r w:rsidRPr="000A01AA">
        <w:rPr>
          <w:rFonts w:ascii="Simplified Arabic" w:eastAsia="Calibri" w:hAnsi="Simplified Arabic" w:cs="Simplified Arabic"/>
          <w:sz w:val="32"/>
          <w:szCs w:val="32"/>
          <w:rtl/>
          <w:lang w:bidi="ar-IQ"/>
        </w:rPr>
        <w:t>تتاثر</w:t>
      </w:r>
      <w:proofErr w:type="spellEnd"/>
      <w:r w:rsidRPr="000A01AA">
        <w:rPr>
          <w:rFonts w:ascii="Simplified Arabic" w:eastAsia="Calibri" w:hAnsi="Simplified Arabic" w:cs="Simplified Arabic"/>
          <w:sz w:val="32"/>
          <w:szCs w:val="32"/>
          <w:rtl/>
          <w:lang w:bidi="ar-IQ"/>
        </w:rPr>
        <w:t xml:space="preserve"> الحركة بشكل </w:t>
      </w:r>
      <w:proofErr w:type="gramStart"/>
      <w:r w:rsidRPr="000A01AA">
        <w:rPr>
          <w:rFonts w:ascii="Simplified Arabic" w:eastAsia="Calibri" w:hAnsi="Simplified Arabic" w:cs="Simplified Arabic"/>
          <w:sz w:val="32"/>
          <w:szCs w:val="32"/>
          <w:rtl/>
          <w:lang w:bidi="ar-IQ"/>
        </w:rPr>
        <w:t>وباخر</w:t>
      </w:r>
      <w:proofErr w:type="gramEnd"/>
      <w:r w:rsidRPr="000A01AA">
        <w:rPr>
          <w:rFonts w:ascii="Simplified Arabic" w:eastAsia="Calibri" w:hAnsi="Simplified Arabic" w:cs="Simplified Arabic"/>
          <w:sz w:val="32"/>
          <w:szCs w:val="32"/>
          <w:rtl/>
          <w:lang w:bidi="ar-IQ"/>
        </w:rPr>
        <w:t xml:space="preserve"> </w:t>
      </w:r>
      <w:proofErr w:type="spellStart"/>
      <w:r w:rsidRPr="000A01AA">
        <w:rPr>
          <w:rFonts w:ascii="Simplified Arabic" w:eastAsia="Calibri" w:hAnsi="Simplified Arabic" w:cs="Simplified Arabic"/>
          <w:sz w:val="32"/>
          <w:szCs w:val="32"/>
          <w:rtl/>
          <w:lang w:bidi="ar-IQ"/>
        </w:rPr>
        <w:t>بالامراض</w:t>
      </w:r>
      <w:proofErr w:type="spellEnd"/>
      <w:r w:rsidRPr="000A01AA">
        <w:rPr>
          <w:rFonts w:ascii="Simplified Arabic" w:eastAsia="Calibri" w:hAnsi="Simplified Arabic" w:cs="Simplified Arabic"/>
          <w:sz w:val="32"/>
          <w:szCs w:val="32"/>
          <w:rtl/>
          <w:lang w:bidi="ar-IQ"/>
        </w:rPr>
        <w:t xml:space="preserve"> التي قد يصاب بها الانسان والتي تؤثر بشكل سلبي على اداء الحركة وهناك امراض مزمنة قد تمنع الانسان من ممارسة الحركة بعدة اشكال او تحد من حركة الانسان بشكل ضيق.</w:t>
      </w:r>
    </w:p>
    <w:p w14:paraId="3079B431" w14:textId="77777777" w:rsidR="000A01AA" w:rsidRPr="000A01AA" w:rsidRDefault="000A01AA" w:rsidP="000A01AA">
      <w:pPr>
        <w:spacing w:after="200" w:line="276" w:lineRule="auto"/>
        <w:ind w:left="-341" w:right="-284"/>
        <w:jc w:val="both"/>
        <w:rPr>
          <w:rFonts w:ascii="Simplified Arabic" w:eastAsia="Calibri" w:hAnsi="Simplified Arabic" w:cs="Simplified Arabic"/>
          <w:sz w:val="32"/>
          <w:szCs w:val="32"/>
          <w:rtl/>
          <w:lang w:bidi="ar-IQ"/>
        </w:rPr>
      </w:pPr>
    </w:p>
    <w:p w14:paraId="48028FF2" w14:textId="77777777" w:rsidR="000A01AA" w:rsidRPr="000A01AA" w:rsidRDefault="000A01AA" w:rsidP="000A01AA">
      <w:pPr>
        <w:ind w:left="-341" w:right="-284"/>
        <w:rPr>
          <w:b/>
          <w:bCs/>
          <w:sz w:val="32"/>
          <w:szCs w:val="32"/>
          <w:rtl/>
          <w:lang w:bidi="ar-IQ"/>
        </w:rPr>
      </w:pPr>
      <w:r w:rsidRPr="000A01AA">
        <w:rPr>
          <w:rFonts w:cs="Arial" w:hint="cs"/>
          <w:b/>
          <w:bCs/>
          <w:sz w:val="32"/>
          <w:szCs w:val="32"/>
          <w:rtl/>
          <w:lang w:bidi="ar-IQ"/>
        </w:rPr>
        <w:lastRenderedPageBreak/>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proofErr w:type="gramStart"/>
      <w:r w:rsidRPr="000A01AA">
        <w:rPr>
          <w:rFonts w:cs="Arial" w:hint="cs"/>
          <w:b/>
          <w:bCs/>
          <w:sz w:val="32"/>
          <w:szCs w:val="32"/>
          <w:rtl/>
          <w:lang w:bidi="ar-IQ"/>
        </w:rPr>
        <w:t>البدنية</w:t>
      </w:r>
      <w:r w:rsidRPr="000A01AA">
        <w:rPr>
          <w:rFonts w:cs="Arial"/>
          <w:b/>
          <w:bCs/>
          <w:sz w:val="32"/>
          <w:szCs w:val="32"/>
          <w:rtl/>
          <w:lang w:bidi="ar-IQ"/>
        </w:rPr>
        <w:t xml:space="preserve"> :</w:t>
      </w:r>
      <w:proofErr w:type="gramEnd"/>
    </w:p>
    <w:p w14:paraId="25591015" w14:textId="77777777"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إكساب</w:t>
      </w:r>
      <w:r w:rsidRPr="000A01AA">
        <w:rPr>
          <w:rFonts w:cs="Arial"/>
          <w:sz w:val="32"/>
          <w:szCs w:val="32"/>
          <w:rtl/>
          <w:lang w:bidi="ar-IQ"/>
        </w:rPr>
        <w:t xml:space="preserve"> </w:t>
      </w:r>
      <w:r w:rsidRPr="000A01AA">
        <w:rPr>
          <w:rFonts w:cs="Arial" w:hint="cs"/>
          <w:sz w:val="32"/>
          <w:szCs w:val="32"/>
          <w:rtl/>
          <w:lang w:bidi="ar-IQ"/>
        </w:rPr>
        <w:t>الطفل</w:t>
      </w:r>
      <w:r w:rsidRPr="000A01AA">
        <w:rPr>
          <w:rFonts w:cs="Arial"/>
          <w:sz w:val="32"/>
          <w:szCs w:val="32"/>
          <w:rtl/>
          <w:lang w:bidi="ar-IQ"/>
        </w:rPr>
        <w:t xml:space="preserve"> </w:t>
      </w:r>
      <w:r w:rsidRPr="000A01AA">
        <w:rPr>
          <w:rFonts w:cs="Arial" w:hint="cs"/>
          <w:sz w:val="32"/>
          <w:szCs w:val="32"/>
          <w:rtl/>
          <w:lang w:bidi="ar-IQ"/>
        </w:rPr>
        <w:t>المهارات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اللازمة</w:t>
      </w:r>
      <w:r w:rsidRPr="000A01AA">
        <w:rPr>
          <w:rFonts w:cs="Arial"/>
          <w:sz w:val="32"/>
          <w:szCs w:val="32"/>
          <w:rtl/>
          <w:lang w:bidi="ar-IQ"/>
        </w:rPr>
        <w:t>.</w:t>
      </w:r>
    </w:p>
    <w:p w14:paraId="64CAAEF2" w14:textId="77777777"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تنمية</w:t>
      </w:r>
      <w:r w:rsidRPr="000A01AA">
        <w:rPr>
          <w:rFonts w:cs="Arial"/>
          <w:sz w:val="32"/>
          <w:szCs w:val="32"/>
          <w:rtl/>
          <w:lang w:bidi="ar-IQ"/>
        </w:rPr>
        <w:t xml:space="preserve"> </w:t>
      </w:r>
      <w:r w:rsidRPr="000A01AA">
        <w:rPr>
          <w:rFonts w:cs="Arial" w:hint="cs"/>
          <w:sz w:val="32"/>
          <w:szCs w:val="32"/>
          <w:rtl/>
          <w:lang w:bidi="ar-IQ"/>
        </w:rPr>
        <w:t>العلاقة</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للطفل</w:t>
      </w:r>
      <w:r w:rsidRPr="000A01AA">
        <w:rPr>
          <w:rFonts w:cs="Arial"/>
          <w:sz w:val="32"/>
          <w:szCs w:val="32"/>
          <w:rtl/>
          <w:lang w:bidi="ar-IQ"/>
        </w:rPr>
        <w:t>.</w:t>
      </w:r>
    </w:p>
    <w:p w14:paraId="4EA67864" w14:textId="77777777" w:rsidR="000A01AA" w:rsidRPr="000A01AA" w:rsidRDefault="000A01AA" w:rsidP="000A01AA">
      <w:pPr>
        <w:ind w:left="-341" w:right="-284"/>
        <w:rPr>
          <w:sz w:val="32"/>
          <w:szCs w:val="32"/>
          <w:rtl/>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تساهم</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تحقيق</w:t>
      </w:r>
      <w:r w:rsidRPr="000A01AA">
        <w:rPr>
          <w:rFonts w:cs="Arial"/>
          <w:sz w:val="32"/>
          <w:szCs w:val="32"/>
          <w:rtl/>
          <w:lang w:bidi="ar-IQ"/>
        </w:rPr>
        <w:t xml:space="preserve"> </w:t>
      </w:r>
      <w:r w:rsidRPr="000A01AA">
        <w:rPr>
          <w:rFonts w:cs="Arial" w:hint="cs"/>
          <w:sz w:val="32"/>
          <w:szCs w:val="32"/>
          <w:rtl/>
          <w:lang w:bidi="ar-IQ"/>
        </w:rPr>
        <w:t>اللياقة</w:t>
      </w:r>
      <w:r w:rsidRPr="000A01AA">
        <w:rPr>
          <w:rFonts w:cs="Arial"/>
          <w:sz w:val="32"/>
          <w:szCs w:val="32"/>
          <w:rtl/>
          <w:lang w:bidi="ar-IQ"/>
        </w:rPr>
        <w:t xml:space="preserve"> </w:t>
      </w:r>
      <w:r w:rsidRPr="000A01AA">
        <w:rPr>
          <w:rFonts w:cs="Arial" w:hint="cs"/>
          <w:sz w:val="32"/>
          <w:szCs w:val="32"/>
          <w:rtl/>
          <w:lang w:bidi="ar-IQ"/>
        </w:rPr>
        <w:t>البدنية</w:t>
      </w:r>
      <w:r w:rsidRPr="000A01AA">
        <w:rPr>
          <w:rFonts w:cs="Arial"/>
          <w:sz w:val="32"/>
          <w:szCs w:val="32"/>
          <w:rtl/>
          <w:lang w:bidi="ar-IQ"/>
        </w:rPr>
        <w:t xml:space="preserve"> </w:t>
      </w:r>
      <w:r w:rsidRPr="000A01AA">
        <w:rPr>
          <w:rFonts w:cs="Arial" w:hint="cs"/>
          <w:sz w:val="32"/>
          <w:szCs w:val="32"/>
          <w:rtl/>
          <w:lang w:bidi="ar-IQ"/>
        </w:rPr>
        <w:t>للطفل</w:t>
      </w:r>
      <w:r w:rsidRPr="000A01AA">
        <w:rPr>
          <w:rFonts w:cs="Arial"/>
          <w:sz w:val="32"/>
          <w:szCs w:val="32"/>
          <w:rtl/>
          <w:lang w:bidi="ar-IQ"/>
        </w:rPr>
        <w:t>.</w:t>
      </w:r>
    </w:p>
    <w:p w14:paraId="6365858B" w14:textId="77777777" w:rsidR="000A01AA" w:rsidRPr="000A01AA" w:rsidRDefault="000A01AA" w:rsidP="000A01AA">
      <w:pPr>
        <w:ind w:left="-341" w:right="-284"/>
        <w:rPr>
          <w:b/>
          <w:bCs/>
          <w:sz w:val="32"/>
          <w:szCs w:val="32"/>
          <w:rtl/>
          <w:lang w:bidi="ar-IQ"/>
        </w:rPr>
      </w:pPr>
      <w:r w:rsidRPr="000A01AA">
        <w:rPr>
          <w:rFonts w:cs="Arial" w:hint="cs"/>
          <w:b/>
          <w:bCs/>
          <w:sz w:val="32"/>
          <w:szCs w:val="32"/>
          <w:rtl/>
          <w:lang w:bidi="ar-IQ"/>
        </w:rPr>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r w:rsidRPr="000A01AA">
        <w:rPr>
          <w:rFonts w:cs="Arial" w:hint="cs"/>
          <w:b/>
          <w:bCs/>
          <w:sz w:val="32"/>
          <w:szCs w:val="32"/>
          <w:rtl/>
          <w:lang w:bidi="ar-IQ"/>
        </w:rPr>
        <w:t>النفسية</w:t>
      </w:r>
      <w:r w:rsidRPr="000A01AA">
        <w:rPr>
          <w:rFonts w:cs="Arial"/>
          <w:b/>
          <w:bCs/>
          <w:sz w:val="32"/>
          <w:szCs w:val="32"/>
          <w:rtl/>
          <w:lang w:bidi="ar-IQ"/>
        </w:rPr>
        <w:t>:</w:t>
      </w:r>
    </w:p>
    <w:p w14:paraId="48C110F1" w14:textId="77777777"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للتعبير</w:t>
      </w:r>
      <w:r w:rsidRPr="000A01AA">
        <w:rPr>
          <w:rFonts w:cs="Arial"/>
          <w:sz w:val="32"/>
          <w:szCs w:val="32"/>
          <w:rtl/>
          <w:lang w:bidi="ar-IQ"/>
        </w:rPr>
        <w:t xml:space="preserve"> </w:t>
      </w:r>
      <w:r w:rsidRPr="000A01AA">
        <w:rPr>
          <w:rFonts w:cs="Arial" w:hint="cs"/>
          <w:sz w:val="32"/>
          <w:szCs w:val="32"/>
          <w:rtl/>
          <w:lang w:bidi="ar-IQ"/>
        </w:rPr>
        <w:t>عن</w:t>
      </w:r>
      <w:r w:rsidRPr="000A01AA">
        <w:rPr>
          <w:rFonts w:cs="Arial"/>
          <w:sz w:val="32"/>
          <w:szCs w:val="32"/>
          <w:rtl/>
          <w:lang w:bidi="ar-IQ"/>
        </w:rPr>
        <w:t xml:space="preserve"> </w:t>
      </w:r>
      <w:r w:rsidRPr="000A01AA">
        <w:rPr>
          <w:rFonts w:cs="Arial" w:hint="cs"/>
          <w:sz w:val="32"/>
          <w:szCs w:val="32"/>
          <w:rtl/>
          <w:lang w:bidi="ar-IQ"/>
        </w:rPr>
        <w:t>الذات</w:t>
      </w:r>
      <w:r w:rsidRPr="000A01AA">
        <w:rPr>
          <w:rFonts w:cs="Arial"/>
          <w:sz w:val="32"/>
          <w:szCs w:val="32"/>
          <w:rtl/>
          <w:lang w:bidi="ar-IQ"/>
        </w:rPr>
        <w:t>.</w:t>
      </w:r>
    </w:p>
    <w:p w14:paraId="31B3D986" w14:textId="77777777"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للتعبير</w:t>
      </w:r>
      <w:r w:rsidRPr="000A01AA">
        <w:rPr>
          <w:rFonts w:cs="Arial"/>
          <w:sz w:val="32"/>
          <w:szCs w:val="32"/>
          <w:rtl/>
          <w:lang w:bidi="ar-IQ"/>
        </w:rPr>
        <w:t xml:space="preserve"> </w:t>
      </w:r>
      <w:r w:rsidRPr="000A01AA">
        <w:rPr>
          <w:rFonts w:cs="Arial" w:hint="cs"/>
          <w:sz w:val="32"/>
          <w:szCs w:val="32"/>
          <w:rtl/>
          <w:lang w:bidi="ar-IQ"/>
        </w:rPr>
        <w:t>عن</w:t>
      </w:r>
      <w:r w:rsidRPr="000A01AA">
        <w:rPr>
          <w:rFonts w:cs="Arial"/>
          <w:sz w:val="32"/>
          <w:szCs w:val="32"/>
          <w:rtl/>
          <w:lang w:bidi="ar-IQ"/>
        </w:rPr>
        <w:t xml:space="preserve"> </w:t>
      </w:r>
      <w:r w:rsidRPr="000A01AA">
        <w:rPr>
          <w:rFonts w:cs="Arial" w:hint="cs"/>
          <w:sz w:val="32"/>
          <w:szCs w:val="32"/>
          <w:rtl/>
          <w:lang w:bidi="ar-IQ"/>
        </w:rPr>
        <w:t>الانفعالات</w:t>
      </w:r>
      <w:r w:rsidRPr="000A01AA">
        <w:rPr>
          <w:rFonts w:cs="Arial"/>
          <w:sz w:val="32"/>
          <w:szCs w:val="32"/>
          <w:rtl/>
          <w:lang w:bidi="ar-IQ"/>
        </w:rPr>
        <w:t xml:space="preserve"> </w:t>
      </w:r>
      <w:r w:rsidRPr="000A01AA">
        <w:rPr>
          <w:rFonts w:cs="Arial" w:hint="cs"/>
          <w:sz w:val="32"/>
          <w:szCs w:val="32"/>
          <w:rtl/>
          <w:lang w:bidi="ar-IQ"/>
        </w:rPr>
        <w:t>المكبوتة</w:t>
      </w:r>
      <w:r w:rsidRPr="000A01AA">
        <w:rPr>
          <w:rFonts w:cs="Arial"/>
          <w:sz w:val="32"/>
          <w:szCs w:val="32"/>
          <w:rtl/>
          <w:lang w:bidi="ar-IQ"/>
        </w:rPr>
        <w:t xml:space="preserve"> </w:t>
      </w:r>
      <w:r w:rsidRPr="000A01AA">
        <w:rPr>
          <w:rFonts w:cs="Arial" w:hint="cs"/>
          <w:sz w:val="32"/>
          <w:szCs w:val="32"/>
          <w:rtl/>
          <w:lang w:bidi="ar-IQ"/>
        </w:rPr>
        <w:t>والتخلص</w:t>
      </w:r>
      <w:r w:rsidRPr="000A01AA">
        <w:rPr>
          <w:rFonts w:cs="Arial"/>
          <w:sz w:val="32"/>
          <w:szCs w:val="32"/>
          <w:rtl/>
          <w:lang w:bidi="ar-IQ"/>
        </w:rPr>
        <w:t xml:space="preserve"> </w:t>
      </w:r>
      <w:r w:rsidRPr="000A01AA">
        <w:rPr>
          <w:rFonts w:cs="Arial" w:hint="cs"/>
          <w:sz w:val="32"/>
          <w:szCs w:val="32"/>
          <w:rtl/>
          <w:lang w:bidi="ar-IQ"/>
        </w:rPr>
        <w:t>من</w:t>
      </w:r>
      <w:r w:rsidRPr="000A01AA">
        <w:rPr>
          <w:rFonts w:cs="Arial"/>
          <w:sz w:val="32"/>
          <w:szCs w:val="32"/>
          <w:rtl/>
          <w:lang w:bidi="ar-IQ"/>
        </w:rPr>
        <w:t xml:space="preserve"> </w:t>
      </w:r>
      <w:r w:rsidRPr="000A01AA">
        <w:rPr>
          <w:rFonts w:cs="Arial" w:hint="cs"/>
          <w:sz w:val="32"/>
          <w:szCs w:val="32"/>
          <w:rtl/>
          <w:lang w:bidi="ar-IQ"/>
        </w:rPr>
        <w:t>الضغوط</w:t>
      </w:r>
      <w:r w:rsidRPr="000A01AA">
        <w:rPr>
          <w:rFonts w:cs="Arial"/>
          <w:sz w:val="32"/>
          <w:szCs w:val="32"/>
          <w:rtl/>
          <w:lang w:bidi="ar-IQ"/>
        </w:rPr>
        <w:t>.</w:t>
      </w:r>
    </w:p>
    <w:p w14:paraId="5BACB9B4" w14:textId="77777777" w:rsidR="000A01AA" w:rsidRPr="000A01AA" w:rsidRDefault="000A01AA" w:rsidP="000A01AA">
      <w:pPr>
        <w:ind w:left="-341" w:right="-284"/>
        <w:rPr>
          <w:sz w:val="32"/>
          <w:szCs w:val="32"/>
          <w:rtl/>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وسيلة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الأطفال</w:t>
      </w:r>
      <w:r w:rsidRPr="000A01AA">
        <w:rPr>
          <w:rFonts w:cs="Arial"/>
          <w:sz w:val="32"/>
          <w:szCs w:val="32"/>
          <w:rtl/>
          <w:lang w:bidi="ar-IQ"/>
        </w:rPr>
        <w:t xml:space="preserve"> </w:t>
      </w:r>
      <w:r w:rsidRPr="000A01AA">
        <w:rPr>
          <w:rFonts w:cs="Arial" w:hint="cs"/>
          <w:sz w:val="32"/>
          <w:szCs w:val="32"/>
          <w:rtl/>
          <w:lang w:bidi="ar-IQ"/>
        </w:rPr>
        <w:t>على</w:t>
      </w:r>
      <w:r w:rsidRPr="000A01AA">
        <w:rPr>
          <w:rFonts w:cs="Arial"/>
          <w:sz w:val="32"/>
          <w:szCs w:val="32"/>
          <w:rtl/>
          <w:lang w:bidi="ar-IQ"/>
        </w:rPr>
        <w:t xml:space="preserve"> </w:t>
      </w:r>
      <w:r w:rsidRPr="000A01AA">
        <w:rPr>
          <w:rFonts w:cs="Arial" w:hint="cs"/>
          <w:sz w:val="32"/>
          <w:szCs w:val="32"/>
          <w:rtl/>
          <w:lang w:bidi="ar-IQ"/>
        </w:rPr>
        <w:t>النماء</w:t>
      </w:r>
      <w:r w:rsidRPr="000A01AA">
        <w:rPr>
          <w:rFonts w:cs="Arial"/>
          <w:sz w:val="32"/>
          <w:szCs w:val="32"/>
          <w:rtl/>
          <w:lang w:bidi="ar-IQ"/>
        </w:rPr>
        <w:t xml:space="preserve"> </w:t>
      </w:r>
      <w:r w:rsidRPr="000A01AA">
        <w:rPr>
          <w:rFonts w:cs="Arial" w:hint="cs"/>
          <w:sz w:val="32"/>
          <w:szCs w:val="32"/>
          <w:rtl/>
          <w:lang w:bidi="ar-IQ"/>
        </w:rPr>
        <w:t>الفكري</w:t>
      </w:r>
      <w:r w:rsidRPr="000A01AA">
        <w:rPr>
          <w:rFonts w:cs="Arial"/>
          <w:sz w:val="32"/>
          <w:szCs w:val="32"/>
          <w:rtl/>
          <w:lang w:bidi="ar-IQ"/>
        </w:rPr>
        <w:t xml:space="preserve"> </w:t>
      </w:r>
      <w:r w:rsidRPr="000A01AA">
        <w:rPr>
          <w:rFonts w:cs="Arial" w:hint="cs"/>
          <w:sz w:val="32"/>
          <w:szCs w:val="32"/>
          <w:rtl/>
          <w:lang w:bidi="ar-IQ"/>
        </w:rPr>
        <w:t>والصفاء</w:t>
      </w:r>
      <w:r w:rsidRPr="000A01AA">
        <w:rPr>
          <w:rFonts w:cs="Arial"/>
          <w:sz w:val="32"/>
          <w:szCs w:val="32"/>
          <w:rtl/>
          <w:lang w:bidi="ar-IQ"/>
        </w:rPr>
        <w:t xml:space="preserve"> </w:t>
      </w:r>
      <w:r w:rsidRPr="000A01AA">
        <w:rPr>
          <w:rFonts w:cs="Arial" w:hint="cs"/>
          <w:sz w:val="32"/>
          <w:szCs w:val="32"/>
          <w:rtl/>
          <w:lang w:bidi="ar-IQ"/>
        </w:rPr>
        <w:t>الذهني</w:t>
      </w:r>
      <w:r w:rsidRPr="000A01AA">
        <w:rPr>
          <w:rFonts w:cs="Arial"/>
          <w:sz w:val="32"/>
          <w:szCs w:val="32"/>
          <w:rtl/>
          <w:lang w:bidi="ar-IQ"/>
        </w:rPr>
        <w:t>.</w:t>
      </w:r>
    </w:p>
    <w:p w14:paraId="0C5D07EF" w14:textId="77777777" w:rsidR="000A01AA" w:rsidRPr="000A01AA" w:rsidRDefault="000A01AA" w:rsidP="000A01AA">
      <w:pPr>
        <w:ind w:left="-341" w:right="-284"/>
        <w:rPr>
          <w:sz w:val="32"/>
          <w:szCs w:val="32"/>
          <w:rtl/>
          <w:lang w:bidi="ar-IQ"/>
        </w:rPr>
      </w:pPr>
      <w:r>
        <w:rPr>
          <w:rFonts w:hint="cs"/>
          <w:sz w:val="32"/>
          <w:szCs w:val="32"/>
          <w:rtl/>
          <w:lang w:bidi="ar-IQ"/>
        </w:rPr>
        <w:t>4-</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جزء</w:t>
      </w:r>
      <w:r w:rsidRPr="000A01AA">
        <w:rPr>
          <w:rFonts w:cs="Arial"/>
          <w:sz w:val="32"/>
          <w:szCs w:val="32"/>
          <w:rtl/>
          <w:lang w:bidi="ar-IQ"/>
        </w:rPr>
        <w:t xml:space="preserve"> </w:t>
      </w:r>
      <w:r w:rsidRPr="000A01AA">
        <w:rPr>
          <w:rFonts w:cs="Arial" w:hint="cs"/>
          <w:sz w:val="32"/>
          <w:szCs w:val="32"/>
          <w:rtl/>
          <w:lang w:bidi="ar-IQ"/>
        </w:rPr>
        <w:t>أساسي</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تشكيل</w:t>
      </w:r>
      <w:r w:rsidRPr="000A01AA">
        <w:rPr>
          <w:rFonts w:cs="Arial"/>
          <w:sz w:val="32"/>
          <w:szCs w:val="32"/>
          <w:rtl/>
          <w:lang w:bidi="ar-IQ"/>
        </w:rPr>
        <w:t xml:space="preserve"> </w:t>
      </w:r>
      <w:proofErr w:type="gramStart"/>
      <w:r w:rsidRPr="000A01AA">
        <w:rPr>
          <w:rFonts w:cs="Arial" w:hint="cs"/>
          <w:sz w:val="32"/>
          <w:szCs w:val="32"/>
          <w:rtl/>
          <w:lang w:bidi="ar-IQ"/>
        </w:rPr>
        <w:t>الشخصية</w:t>
      </w:r>
      <w:r w:rsidRPr="000A01AA">
        <w:rPr>
          <w:rFonts w:cs="Arial"/>
          <w:sz w:val="32"/>
          <w:szCs w:val="32"/>
          <w:rtl/>
          <w:lang w:bidi="ar-IQ"/>
        </w:rPr>
        <w:t xml:space="preserve"> .</w:t>
      </w:r>
      <w:proofErr w:type="gramEnd"/>
    </w:p>
    <w:p w14:paraId="6806119F" w14:textId="77777777" w:rsidR="000A01AA" w:rsidRPr="000A01AA" w:rsidRDefault="000A01AA" w:rsidP="000A01AA">
      <w:pPr>
        <w:ind w:left="-341" w:right="-284"/>
        <w:rPr>
          <w:b/>
          <w:bCs/>
          <w:sz w:val="32"/>
          <w:szCs w:val="32"/>
          <w:rtl/>
          <w:lang w:bidi="ar-IQ"/>
        </w:rPr>
      </w:pPr>
      <w:r w:rsidRPr="000A01AA">
        <w:rPr>
          <w:rFonts w:cs="Arial" w:hint="cs"/>
          <w:b/>
          <w:bCs/>
          <w:sz w:val="32"/>
          <w:szCs w:val="32"/>
          <w:rtl/>
          <w:lang w:bidi="ar-IQ"/>
        </w:rPr>
        <w:t>إسهامات</w:t>
      </w:r>
      <w:r w:rsidRPr="000A01AA">
        <w:rPr>
          <w:rFonts w:cs="Arial"/>
          <w:b/>
          <w:bCs/>
          <w:sz w:val="32"/>
          <w:szCs w:val="32"/>
          <w:rtl/>
          <w:lang w:bidi="ar-IQ"/>
        </w:rPr>
        <w:t xml:space="preserve"> </w:t>
      </w:r>
      <w:r w:rsidRPr="000A01AA">
        <w:rPr>
          <w:rFonts w:cs="Arial" w:hint="cs"/>
          <w:b/>
          <w:bCs/>
          <w:sz w:val="32"/>
          <w:szCs w:val="32"/>
          <w:rtl/>
          <w:lang w:bidi="ar-IQ"/>
        </w:rPr>
        <w:t>الحركة</w:t>
      </w:r>
      <w:r w:rsidRPr="000A01AA">
        <w:rPr>
          <w:rFonts w:cs="Arial"/>
          <w:b/>
          <w:bCs/>
          <w:sz w:val="32"/>
          <w:szCs w:val="32"/>
          <w:rtl/>
          <w:lang w:bidi="ar-IQ"/>
        </w:rPr>
        <w:t xml:space="preserve"> </w:t>
      </w:r>
      <w:r w:rsidRPr="000A01AA">
        <w:rPr>
          <w:rFonts w:cs="Arial" w:hint="cs"/>
          <w:b/>
          <w:bCs/>
          <w:sz w:val="32"/>
          <w:szCs w:val="32"/>
          <w:rtl/>
          <w:lang w:bidi="ar-IQ"/>
        </w:rPr>
        <w:t>في</w:t>
      </w:r>
      <w:r w:rsidRPr="000A01AA">
        <w:rPr>
          <w:rFonts w:cs="Arial"/>
          <w:b/>
          <w:bCs/>
          <w:sz w:val="32"/>
          <w:szCs w:val="32"/>
          <w:rtl/>
          <w:lang w:bidi="ar-IQ"/>
        </w:rPr>
        <w:t xml:space="preserve"> </w:t>
      </w:r>
      <w:r w:rsidRPr="000A01AA">
        <w:rPr>
          <w:rFonts w:cs="Arial" w:hint="cs"/>
          <w:b/>
          <w:bCs/>
          <w:sz w:val="32"/>
          <w:szCs w:val="32"/>
          <w:rtl/>
          <w:lang w:bidi="ar-IQ"/>
        </w:rPr>
        <w:t>تنمية</w:t>
      </w:r>
      <w:r w:rsidRPr="000A01AA">
        <w:rPr>
          <w:rFonts w:cs="Arial"/>
          <w:b/>
          <w:bCs/>
          <w:sz w:val="32"/>
          <w:szCs w:val="32"/>
          <w:rtl/>
          <w:lang w:bidi="ar-IQ"/>
        </w:rPr>
        <w:t xml:space="preserve"> </w:t>
      </w:r>
      <w:r w:rsidRPr="000A01AA">
        <w:rPr>
          <w:rFonts w:cs="Arial" w:hint="cs"/>
          <w:b/>
          <w:bCs/>
          <w:sz w:val="32"/>
          <w:szCs w:val="32"/>
          <w:rtl/>
          <w:lang w:bidi="ar-IQ"/>
        </w:rPr>
        <w:t>الجوانب</w:t>
      </w:r>
      <w:r w:rsidRPr="000A01AA">
        <w:rPr>
          <w:rFonts w:cs="Arial"/>
          <w:b/>
          <w:bCs/>
          <w:sz w:val="32"/>
          <w:szCs w:val="32"/>
          <w:rtl/>
          <w:lang w:bidi="ar-IQ"/>
        </w:rPr>
        <w:t xml:space="preserve"> </w:t>
      </w:r>
      <w:r w:rsidRPr="000A01AA">
        <w:rPr>
          <w:rFonts w:cs="Arial" w:hint="cs"/>
          <w:b/>
          <w:bCs/>
          <w:sz w:val="32"/>
          <w:szCs w:val="32"/>
          <w:rtl/>
          <w:lang w:bidi="ar-IQ"/>
        </w:rPr>
        <w:t>الاجتماعية</w:t>
      </w:r>
      <w:r w:rsidRPr="000A01AA">
        <w:rPr>
          <w:rFonts w:cs="Arial"/>
          <w:b/>
          <w:bCs/>
          <w:sz w:val="32"/>
          <w:szCs w:val="32"/>
          <w:rtl/>
          <w:lang w:bidi="ar-IQ"/>
        </w:rPr>
        <w:t>:</w:t>
      </w:r>
    </w:p>
    <w:p w14:paraId="4BDEEAA3" w14:textId="77777777" w:rsidR="000A01AA" w:rsidRPr="000A01AA" w:rsidRDefault="000A01AA" w:rsidP="000A01AA">
      <w:pPr>
        <w:ind w:left="-341" w:right="-284"/>
        <w:rPr>
          <w:sz w:val="32"/>
          <w:szCs w:val="32"/>
          <w:rtl/>
          <w:lang w:bidi="ar-IQ"/>
        </w:rPr>
      </w:pPr>
      <w:r>
        <w:rPr>
          <w:rFonts w:hint="cs"/>
          <w:sz w:val="32"/>
          <w:szCs w:val="32"/>
          <w:rtl/>
          <w:lang w:bidi="ar-IQ"/>
        </w:rPr>
        <w:t>1-</w:t>
      </w:r>
      <w:r w:rsidRPr="000A01AA">
        <w:rPr>
          <w:rFonts w:cs="Arial"/>
          <w:sz w:val="32"/>
          <w:szCs w:val="32"/>
          <w:rtl/>
          <w:lang w:bidi="ar-IQ"/>
        </w:rPr>
        <w:t xml:space="preserve">      </w:t>
      </w:r>
      <w:r w:rsidRPr="000A01AA">
        <w:rPr>
          <w:rFonts w:cs="Arial" w:hint="cs"/>
          <w:sz w:val="32"/>
          <w:szCs w:val="32"/>
          <w:rtl/>
          <w:lang w:bidi="ar-IQ"/>
        </w:rPr>
        <w:t>الخبرات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الأطفال</w:t>
      </w:r>
      <w:r w:rsidRPr="000A01AA">
        <w:rPr>
          <w:rFonts w:cs="Arial"/>
          <w:sz w:val="32"/>
          <w:szCs w:val="32"/>
          <w:rtl/>
          <w:lang w:bidi="ar-IQ"/>
        </w:rPr>
        <w:t xml:space="preserve"> </w:t>
      </w:r>
      <w:r w:rsidRPr="000A01AA">
        <w:rPr>
          <w:rFonts w:cs="Arial" w:hint="cs"/>
          <w:sz w:val="32"/>
          <w:szCs w:val="32"/>
          <w:rtl/>
          <w:lang w:bidi="ar-IQ"/>
        </w:rPr>
        <w:t>فهم</w:t>
      </w:r>
      <w:r w:rsidRPr="000A01AA">
        <w:rPr>
          <w:rFonts w:cs="Arial"/>
          <w:sz w:val="32"/>
          <w:szCs w:val="32"/>
          <w:rtl/>
          <w:lang w:bidi="ar-IQ"/>
        </w:rPr>
        <w:t xml:space="preserve"> </w:t>
      </w:r>
      <w:r w:rsidRPr="000A01AA">
        <w:rPr>
          <w:rFonts w:cs="Arial" w:hint="cs"/>
          <w:sz w:val="32"/>
          <w:szCs w:val="32"/>
          <w:rtl/>
          <w:lang w:bidi="ar-IQ"/>
        </w:rPr>
        <w:t>الآخر</w:t>
      </w:r>
      <w:r w:rsidRPr="000A01AA">
        <w:rPr>
          <w:rFonts w:cs="Arial"/>
          <w:sz w:val="32"/>
          <w:szCs w:val="32"/>
          <w:rtl/>
          <w:lang w:bidi="ar-IQ"/>
        </w:rPr>
        <w:t>.</w:t>
      </w:r>
    </w:p>
    <w:p w14:paraId="41DC3BF1" w14:textId="77777777" w:rsidR="000A01AA" w:rsidRPr="000A01AA" w:rsidRDefault="000A01AA" w:rsidP="000A01AA">
      <w:pPr>
        <w:ind w:left="-341" w:right="-284"/>
        <w:rPr>
          <w:sz w:val="32"/>
          <w:szCs w:val="32"/>
          <w:rtl/>
          <w:lang w:bidi="ar-IQ"/>
        </w:rPr>
      </w:pPr>
      <w:r>
        <w:rPr>
          <w:rFonts w:hint="cs"/>
          <w:sz w:val="32"/>
          <w:szCs w:val="32"/>
          <w:rtl/>
          <w:lang w:bidi="ar-IQ"/>
        </w:rPr>
        <w:t>2-</w:t>
      </w:r>
      <w:r w:rsidRPr="000A01AA">
        <w:rPr>
          <w:rFonts w:cs="Arial"/>
          <w:sz w:val="32"/>
          <w:szCs w:val="32"/>
          <w:rtl/>
          <w:lang w:bidi="ar-IQ"/>
        </w:rPr>
        <w:t xml:space="preserve">      </w:t>
      </w:r>
      <w:r w:rsidRPr="000A01AA">
        <w:rPr>
          <w:rFonts w:cs="Arial" w:hint="cs"/>
          <w:sz w:val="32"/>
          <w:szCs w:val="32"/>
          <w:rtl/>
          <w:lang w:bidi="ar-IQ"/>
        </w:rPr>
        <w:t>الخبرات</w:t>
      </w:r>
      <w:r w:rsidRPr="000A01AA">
        <w:rPr>
          <w:rFonts w:cs="Arial"/>
          <w:sz w:val="32"/>
          <w:szCs w:val="32"/>
          <w:rtl/>
          <w:lang w:bidi="ar-IQ"/>
        </w:rPr>
        <w:t xml:space="preserve"> </w:t>
      </w:r>
      <w:r w:rsidRPr="000A01AA">
        <w:rPr>
          <w:rFonts w:cs="Arial" w:hint="cs"/>
          <w:sz w:val="32"/>
          <w:szCs w:val="32"/>
          <w:rtl/>
          <w:lang w:bidi="ar-IQ"/>
        </w:rPr>
        <w:t>الحركية</w:t>
      </w:r>
      <w:r w:rsidRPr="000A01AA">
        <w:rPr>
          <w:rFonts w:cs="Arial"/>
          <w:sz w:val="32"/>
          <w:szCs w:val="32"/>
          <w:rtl/>
          <w:lang w:bidi="ar-IQ"/>
        </w:rPr>
        <w:t xml:space="preserve"> </w:t>
      </w:r>
      <w:r w:rsidRPr="000A01AA">
        <w:rPr>
          <w:rFonts w:cs="Arial" w:hint="cs"/>
          <w:sz w:val="32"/>
          <w:szCs w:val="32"/>
          <w:rtl/>
          <w:lang w:bidi="ar-IQ"/>
        </w:rPr>
        <w:t>تساعد</w:t>
      </w:r>
      <w:r w:rsidRPr="000A01AA">
        <w:rPr>
          <w:rFonts w:cs="Arial"/>
          <w:sz w:val="32"/>
          <w:szCs w:val="32"/>
          <w:rtl/>
          <w:lang w:bidi="ar-IQ"/>
        </w:rPr>
        <w:t xml:space="preserve"> </w:t>
      </w:r>
      <w:r w:rsidRPr="000A01AA">
        <w:rPr>
          <w:rFonts w:cs="Arial" w:hint="cs"/>
          <w:sz w:val="32"/>
          <w:szCs w:val="32"/>
          <w:rtl/>
          <w:lang w:bidi="ar-IQ"/>
        </w:rPr>
        <w:t>في</w:t>
      </w:r>
      <w:r w:rsidRPr="000A01AA">
        <w:rPr>
          <w:rFonts w:cs="Arial"/>
          <w:sz w:val="32"/>
          <w:szCs w:val="32"/>
          <w:rtl/>
          <w:lang w:bidi="ar-IQ"/>
        </w:rPr>
        <w:t xml:space="preserve"> </w:t>
      </w:r>
      <w:r w:rsidRPr="000A01AA">
        <w:rPr>
          <w:rFonts w:cs="Arial" w:hint="cs"/>
          <w:sz w:val="32"/>
          <w:szCs w:val="32"/>
          <w:rtl/>
          <w:lang w:bidi="ar-IQ"/>
        </w:rPr>
        <w:t>إرساء</w:t>
      </w:r>
      <w:r w:rsidRPr="000A01AA">
        <w:rPr>
          <w:rFonts w:cs="Arial"/>
          <w:sz w:val="32"/>
          <w:szCs w:val="32"/>
          <w:rtl/>
          <w:lang w:bidi="ar-IQ"/>
        </w:rPr>
        <w:t xml:space="preserve"> </w:t>
      </w:r>
      <w:r w:rsidRPr="000A01AA">
        <w:rPr>
          <w:rFonts w:cs="Arial" w:hint="cs"/>
          <w:sz w:val="32"/>
          <w:szCs w:val="32"/>
          <w:rtl/>
          <w:lang w:bidi="ar-IQ"/>
        </w:rPr>
        <w:t>القيم</w:t>
      </w:r>
      <w:r w:rsidRPr="000A01AA">
        <w:rPr>
          <w:rFonts w:cs="Arial"/>
          <w:sz w:val="32"/>
          <w:szCs w:val="32"/>
          <w:rtl/>
          <w:lang w:bidi="ar-IQ"/>
        </w:rPr>
        <w:t xml:space="preserve"> </w:t>
      </w:r>
      <w:r w:rsidRPr="000A01AA">
        <w:rPr>
          <w:rFonts w:cs="Arial" w:hint="cs"/>
          <w:sz w:val="32"/>
          <w:szCs w:val="32"/>
          <w:rtl/>
          <w:lang w:bidi="ar-IQ"/>
        </w:rPr>
        <w:t>وتدعيم</w:t>
      </w:r>
      <w:r w:rsidRPr="000A01AA">
        <w:rPr>
          <w:rFonts w:cs="Arial"/>
          <w:sz w:val="32"/>
          <w:szCs w:val="32"/>
          <w:rtl/>
          <w:lang w:bidi="ar-IQ"/>
        </w:rPr>
        <w:t xml:space="preserve"> </w:t>
      </w:r>
      <w:r w:rsidRPr="000A01AA">
        <w:rPr>
          <w:rFonts w:cs="Arial" w:hint="cs"/>
          <w:sz w:val="32"/>
          <w:szCs w:val="32"/>
          <w:rtl/>
          <w:lang w:bidi="ar-IQ"/>
        </w:rPr>
        <w:t>العلاقات</w:t>
      </w:r>
      <w:r w:rsidRPr="000A01AA">
        <w:rPr>
          <w:rFonts w:cs="Arial"/>
          <w:sz w:val="32"/>
          <w:szCs w:val="32"/>
          <w:rtl/>
          <w:lang w:bidi="ar-IQ"/>
        </w:rPr>
        <w:t xml:space="preserve"> </w:t>
      </w:r>
      <w:r w:rsidRPr="000A01AA">
        <w:rPr>
          <w:rFonts w:cs="Arial" w:hint="cs"/>
          <w:sz w:val="32"/>
          <w:szCs w:val="32"/>
          <w:rtl/>
          <w:lang w:bidi="ar-IQ"/>
        </w:rPr>
        <w:t>الاجتماعية</w:t>
      </w:r>
      <w:r w:rsidRPr="000A01AA">
        <w:rPr>
          <w:rFonts w:cs="Arial"/>
          <w:sz w:val="32"/>
          <w:szCs w:val="32"/>
          <w:rtl/>
          <w:lang w:bidi="ar-IQ"/>
        </w:rPr>
        <w:t xml:space="preserve"> </w:t>
      </w:r>
      <w:r w:rsidRPr="000A01AA">
        <w:rPr>
          <w:rFonts w:cs="Arial" w:hint="cs"/>
          <w:sz w:val="32"/>
          <w:szCs w:val="32"/>
          <w:rtl/>
          <w:lang w:bidi="ar-IQ"/>
        </w:rPr>
        <w:t>الايجابية</w:t>
      </w:r>
      <w:r w:rsidRPr="000A01AA">
        <w:rPr>
          <w:rFonts w:cs="Arial"/>
          <w:sz w:val="32"/>
          <w:szCs w:val="32"/>
          <w:rtl/>
          <w:lang w:bidi="ar-IQ"/>
        </w:rPr>
        <w:t>.</w:t>
      </w:r>
    </w:p>
    <w:p w14:paraId="38F46664" w14:textId="77777777" w:rsidR="000A01AA" w:rsidRPr="000A01AA" w:rsidRDefault="000A01AA" w:rsidP="000A01AA">
      <w:pPr>
        <w:ind w:left="-341" w:right="-284"/>
        <w:rPr>
          <w:sz w:val="32"/>
          <w:szCs w:val="32"/>
          <w:lang w:bidi="ar-IQ"/>
        </w:rPr>
      </w:pPr>
      <w:r>
        <w:rPr>
          <w:rFonts w:hint="cs"/>
          <w:sz w:val="32"/>
          <w:szCs w:val="32"/>
          <w:rtl/>
          <w:lang w:bidi="ar-IQ"/>
        </w:rPr>
        <w:t>3-</w:t>
      </w:r>
      <w:r w:rsidRPr="000A01AA">
        <w:rPr>
          <w:rFonts w:cs="Arial"/>
          <w:sz w:val="32"/>
          <w:szCs w:val="32"/>
          <w:rtl/>
          <w:lang w:bidi="ar-IQ"/>
        </w:rPr>
        <w:t xml:space="preserve">     </w:t>
      </w:r>
      <w:r w:rsidRPr="000A01AA">
        <w:rPr>
          <w:rFonts w:cs="Arial" w:hint="cs"/>
          <w:sz w:val="32"/>
          <w:szCs w:val="32"/>
          <w:rtl/>
          <w:lang w:bidi="ar-IQ"/>
        </w:rPr>
        <w:t>الحركة</w:t>
      </w:r>
      <w:r w:rsidRPr="000A01AA">
        <w:rPr>
          <w:rFonts w:cs="Arial"/>
          <w:sz w:val="32"/>
          <w:szCs w:val="32"/>
          <w:rtl/>
          <w:lang w:bidi="ar-IQ"/>
        </w:rPr>
        <w:t xml:space="preserve"> </w:t>
      </w:r>
      <w:r w:rsidRPr="000A01AA">
        <w:rPr>
          <w:rFonts w:cs="Arial" w:hint="cs"/>
          <w:sz w:val="32"/>
          <w:szCs w:val="32"/>
          <w:rtl/>
          <w:lang w:bidi="ar-IQ"/>
        </w:rPr>
        <w:t>يمكن</w:t>
      </w:r>
      <w:r w:rsidRPr="000A01AA">
        <w:rPr>
          <w:rFonts w:cs="Arial"/>
          <w:sz w:val="32"/>
          <w:szCs w:val="32"/>
          <w:rtl/>
          <w:lang w:bidi="ar-IQ"/>
        </w:rPr>
        <w:t xml:space="preserve"> </w:t>
      </w:r>
      <w:r w:rsidRPr="000A01AA">
        <w:rPr>
          <w:rFonts w:cs="Arial" w:hint="cs"/>
          <w:sz w:val="32"/>
          <w:szCs w:val="32"/>
          <w:rtl/>
          <w:lang w:bidi="ar-IQ"/>
        </w:rPr>
        <w:t>اعتبارها</w:t>
      </w:r>
      <w:r w:rsidRPr="000A01AA">
        <w:rPr>
          <w:rFonts w:cs="Arial"/>
          <w:sz w:val="32"/>
          <w:szCs w:val="32"/>
          <w:rtl/>
          <w:lang w:bidi="ar-IQ"/>
        </w:rPr>
        <w:t xml:space="preserve"> </w:t>
      </w:r>
      <w:r w:rsidRPr="000A01AA">
        <w:rPr>
          <w:rFonts w:cs="Arial" w:hint="cs"/>
          <w:sz w:val="32"/>
          <w:szCs w:val="32"/>
          <w:rtl/>
          <w:lang w:bidi="ar-IQ"/>
        </w:rPr>
        <w:t>شكلاً</w:t>
      </w:r>
      <w:r w:rsidRPr="000A01AA">
        <w:rPr>
          <w:rFonts w:cs="Arial"/>
          <w:sz w:val="32"/>
          <w:szCs w:val="32"/>
          <w:rtl/>
          <w:lang w:bidi="ar-IQ"/>
        </w:rPr>
        <w:t xml:space="preserve"> </w:t>
      </w:r>
      <w:r w:rsidRPr="000A01AA">
        <w:rPr>
          <w:rFonts w:cs="Arial" w:hint="cs"/>
          <w:sz w:val="32"/>
          <w:szCs w:val="32"/>
          <w:rtl/>
          <w:lang w:bidi="ar-IQ"/>
        </w:rPr>
        <w:t>من</w:t>
      </w:r>
      <w:r w:rsidRPr="000A01AA">
        <w:rPr>
          <w:rFonts w:cs="Arial"/>
          <w:sz w:val="32"/>
          <w:szCs w:val="32"/>
          <w:rtl/>
          <w:lang w:bidi="ar-IQ"/>
        </w:rPr>
        <w:t xml:space="preserve"> </w:t>
      </w:r>
      <w:r w:rsidRPr="000A01AA">
        <w:rPr>
          <w:rFonts w:cs="Arial" w:hint="cs"/>
          <w:sz w:val="32"/>
          <w:szCs w:val="32"/>
          <w:rtl/>
          <w:lang w:bidi="ar-IQ"/>
        </w:rPr>
        <w:t>أشكال</w:t>
      </w:r>
      <w:r w:rsidRPr="000A01AA">
        <w:rPr>
          <w:rFonts w:cs="Arial"/>
          <w:sz w:val="32"/>
          <w:szCs w:val="32"/>
          <w:rtl/>
          <w:lang w:bidi="ar-IQ"/>
        </w:rPr>
        <w:t xml:space="preserve"> </w:t>
      </w:r>
      <w:r w:rsidRPr="000A01AA">
        <w:rPr>
          <w:rFonts w:cs="Arial" w:hint="cs"/>
          <w:sz w:val="32"/>
          <w:szCs w:val="32"/>
          <w:rtl/>
          <w:lang w:bidi="ar-IQ"/>
        </w:rPr>
        <w:t>الاتصال</w:t>
      </w:r>
      <w:r w:rsidRPr="000A01AA">
        <w:rPr>
          <w:rFonts w:cs="Arial"/>
          <w:sz w:val="32"/>
          <w:szCs w:val="32"/>
          <w:rtl/>
          <w:lang w:bidi="ar-IQ"/>
        </w:rPr>
        <w:t xml:space="preserve"> </w:t>
      </w:r>
      <w:r w:rsidRPr="000A01AA">
        <w:rPr>
          <w:rFonts w:cs="Arial" w:hint="cs"/>
          <w:sz w:val="32"/>
          <w:szCs w:val="32"/>
          <w:rtl/>
          <w:lang w:bidi="ar-IQ"/>
        </w:rPr>
        <w:t>الاجتماعي</w:t>
      </w:r>
      <w:r w:rsidRPr="000A01AA">
        <w:rPr>
          <w:rFonts w:cs="Arial"/>
          <w:sz w:val="32"/>
          <w:szCs w:val="32"/>
          <w:rtl/>
          <w:lang w:bidi="ar-IQ"/>
        </w:rPr>
        <w:t>.</w:t>
      </w:r>
    </w:p>
    <w:sectPr w:rsidR="000A01AA" w:rsidRPr="000A01AA" w:rsidSect="00AC4B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951"/>
    <w:rsid w:val="000A01AA"/>
    <w:rsid w:val="000B5A1A"/>
    <w:rsid w:val="00622396"/>
    <w:rsid w:val="00864951"/>
    <w:rsid w:val="0098190B"/>
    <w:rsid w:val="00AC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C563"/>
  <w15:chartTrackingRefBased/>
  <w15:docId w15:val="{EE3F1652-EA84-40F0-8F3A-3666912F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2025-10-22T05:28:00Z</dcterms:created>
  <dcterms:modified xsi:type="dcterms:W3CDTF">2025-10-22T05:28:00Z</dcterms:modified>
</cp:coreProperties>
</file>