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7AD" w:rsidRPr="00267A8C" w:rsidRDefault="009867AD" w:rsidP="009867AD">
      <w:pPr>
        <w:jc w:val="lowKashida"/>
        <w:rPr>
          <w:rFonts w:cs="Simplified Arabic"/>
          <w:b/>
          <w:bCs/>
          <w:sz w:val="34"/>
          <w:szCs w:val="34"/>
          <w:rtl/>
          <w:lang w:bidi="ar-IQ"/>
        </w:rPr>
      </w:pPr>
      <w:r>
        <w:rPr>
          <w:rFonts w:cs="Simplified Arabic" w:hint="cs"/>
          <w:b/>
          <w:bCs/>
          <w:sz w:val="40"/>
          <w:szCs w:val="40"/>
          <w:rtl/>
          <w:lang w:bidi="ar-IQ"/>
        </w:rPr>
        <w:t>المحاضرة الرابعة..</w:t>
      </w:r>
      <w:r>
        <w:rPr>
          <w:rFonts w:cs="Simplified Arabic" w:hint="cs"/>
          <w:b/>
          <w:bCs/>
          <w:sz w:val="34"/>
          <w:szCs w:val="34"/>
          <w:rtl/>
          <w:lang w:bidi="ar-IQ"/>
        </w:rPr>
        <w:t xml:space="preserve"> (2)</w:t>
      </w:r>
    </w:p>
    <w:p w:rsidR="009867AD" w:rsidRPr="00267A8C" w:rsidRDefault="009867AD" w:rsidP="009867AD">
      <w:pPr>
        <w:jc w:val="lowKashida"/>
        <w:rPr>
          <w:rFonts w:cs="Simplified Arabic"/>
          <w:b/>
          <w:bCs/>
          <w:sz w:val="34"/>
          <w:szCs w:val="34"/>
          <w:rtl/>
          <w:lang w:bidi="ar-IQ"/>
        </w:rPr>
      </w:pPr>
    </w:p>
    <w:p w:rsidR="009867AD" w:rsidRPr="00267A8C" w:rsidRDefault="009867AD" w:rsidP="009867AD">
      <w:pPr>
        <w:ind w:left="26"/>
        <w:jc w:val="lowKashida"/>
        <w:rPr>
          <w:rFonts w:cs="PT Bold Heading"/>
          <w:sz w:val="34"/>
          <w:szCs w:val="34"/>
          <w:rtl/>
          <w:lang w:bidi="ar-IQ"/>
        </w:rPr>
      </w:pPr>
      <w:r w:rsidRPr="00267A8C">
        <w:rPr>
          <w:rFonts w:cs="PT Bold Heading" w:hint="cs"/>
          <w:sz w:val="34"/>
          <w:szCs w:val="34"/>
          <w:rtl/>
          <w:lang w:bidi="ar-IQ"/>
        </w:rPr>
        <w:t>ثالثاً: البروتينات.</w:t>
      </w:r>
    </w:p>
    <w:p w:rsidR="009867AD" w:rsidRPr="00267A8C" w:rsidRDefault="009867AD" w:rsidP="009867AD">
      <w:pPr>
        <w:ind w:left="26" w:firstLine="694"/>
        <w:jc w:val="lowKashida"/>
        <w:rPr>
          <w:rFonts w:cs="Simplified Arabic"/>
          <w:b/>
          <w:bCs/>
          <w:sz w:val="34"/>
          <w:szCs w:val="34"/>
          <w:rtl/>
          <w:lang w:bidi="ar-IQ"/>
        </w:rPr>
      </w:pPr>
      <w:r w:rsidRPr="00267A8C">
        <w:rPr>
          <w:rFonts w:cs="Simplified Arabic" w:hint="cs"/>
          <w:b/>
          <w:bCs/>
          <w:sz w:val="34"/>
          <w:szCs w:val="34"/>
          <w:rtl/>
          <w:lang w:bidi="ar-IQ"/>
        </w:rPr>
        <w:t xml:space="preserve">أم مصدر المواد البروتينية يوجد في الكائنات الحية النباتية والحيوانية جميعها ، إذ تمثل المكونات الأساسية للبروتوبلازم في الدم والعضلات والغضاريف كما تدخل في تركيب الشعر والأظافر والجلد والريش .. وغيرها ، وتعد البروتينات مواد عضوية تتكون من (الكاربون ، والأوكسجين، والهيدروجين ، والنتروجين ، والكبريت )، بعض المواد البروتينية المهمة تحتوي على نسبة من الفسفور ، فضلاً عن العناصر السابقة ، ويمثل مصدر البروتينات (15%) من مجموع السعرات الحرارية اليومية بالنسبة للغذاء الكلي ، كما يشكل البروتين (12-15%) من وزن الجسم ويوجد في مناطق مختلفة إلا إنَّ أكبر نسبة موجودة في الجهاز العضلي وتقدر من(40-65%) من وزن الجسم. إذ تتحد المركبات العضوية التي سبق ذكرها لتكون </w:t>
      </w:r>
      <w:r w:rsidRPr="00267A8C">
        <w:rPr>
          <w:rFonts w:cs="PT Bold Heading" w:hint="cs"/>
          <w:sz w:val="34"/>
          <w:szCs w:val="34"/>
          <w:rtl/>
          <w:lang w:bidi="ar-IQ"/>
        </w:rPr>
        <w:t>الأحماض الأمينية</w:t>
      </w:r>
      <w:r w:rsidRPr="00267A8C">
        <w:rPr>
          <w:rFonts w:cs="Simplified Arabic" w:hint="cs"/>
          <w:b/>
          <w:bCs/>
          <w:sz w:val="34"/>
          <w:szCs w:val="34"/>
          <w:rtl/>
          <w:lang w:bidi="ar-IQ"/>
        </w:rPr>
        <w:t>:-</w:t>
      </w:r>
    </w:p>
    <w:p w:rsidR="009867AD" w:rsidRPr="00267A8C" w:rsidRDefault="009867AD" w:rsidP="009867AD">
      <w:pPr>
        <w:ind w:left="26" w:firstLine="694"/>
        <w:jc w:val="lowKashida"/>
        <w:rPr>
          <w:rFonts w:cs="Simplified Arabic"/>
          <w:b/>
          <w:bCs/>
          <w:sz w:val="34"/>
          <w:szCs w:val="34"/>
          <w:rtl/>
          <w:lang w:bidi="ar-IQ"/>
        </w:rPr>
      </w:pPr>
      <w:r w:rsidRPr="00267A8C">
        <w:rPr>
          <w:rFonts w:cs="Simplified Arabic" w:hint="cs"/>
          <w:b/>
          <w:bCs/>
          <w:sz w:val="34"/>
          <w:szCs w:val="34"/>
          <w:rtl/>
          <w:lang w:bidi="ar-IQ"/>
        </w:rPr>
        <w:t xml:space="preserve">وهي (مركبات تعد اللبنة الأولى التي يتكون منها جزيء البروتين) ويمكن تميز(22) نوعاً من الأحماض الأمينية ذات الأهمية في تغذية الإنسان منها(8) أحماض لابد من الحصول عليها عن طريق الطعام أما باقي الأحماض الأخرى فيمكن للجسم أن يبنيها ، </w:t>
      </w:r>
      <w:r w:rsidRPr="00267A8C">
        <w:rPr>
          <w:rFonts w:cs="PT Bold Heading" w:hint="cs"/>
          <w:sz w:val="34"/>
          <w:szCs w:val="34"/>
          <w:rtl/>
          <w:lang w:bidi="ar-IQ"/>
        </w:rPr>
        <w:t>وفقاً لمايأتي</w:t>
      </w:r>
      <w:r w:rsidRPr="00267A8C">
        <w:rPr>
          <w:rFonts w:cs="Simplified Arabic" w:hint="cs"/>
          <w:b/>
          <w:bCs/>
          <w:sz w:val="34"/>
          <w:szCs w:val="34"/>
          <w:rtl/>
          <w:lang w:bidi="ar-IQ"/>
        </w:rPr>
        <w:t>:-</w:t>
      </w:r>
    </w:p>
    <w:p w:rsidR="009867AD" w:rsidRPr="00267A8C" w:rsidRDefault="009867AD" w:rsidP="009867AD">
      <w:pPr>
        <w:numPr>
          <w:ilvl w:val="1"/>
          <w:numId w:val="2"/>
        </w:numPr>
        <w:tabs>
          <w:tab w:val="clear" w:pos="1826"/>
          <w:tab w:val="num" w:pos="746"/>
        </w:tabs>
        <w:ind w:left="746"/>
        <w:jc w:val="lowKashida"/>
        <w:rPr>
          <w:rFonts w:cs="Simplified Arabic"/>
          <w:b/>
          <w:bCs/>
          <w:sz w:val="34"/>
          <w:szCs w:val="34"/>
          <w:rtl/>
          <w:lang w:bidi="ar-IQ"/>
        </w:rPr>
      </w:pPr>
      <w:r w:rsidRPr="00267A8C">
        <w:rPr>
          <w:rFonts w:cs="Simplified Arabic" w:hint="cs"/>
          <w:b/>
          <w:bCs/>
          <w:sz w:val="34"/>
          <w:szCs w:val="34"/>
          <w:rtl/>
          <w:lang w:bidi="ar-IQ"/>
        </w:rPr>
        <w:t>الأحماض الأمينية الضرورية:- وهي تلك الأحماض التي لايمكن الاستغناء عنها ولا يستطيع الجسم إنتاجها داخل خلاياه بل يجب تناولها مع الوجبات الغذائية عن طريق الطعام المتناول ومن أمثلة هذه الأحماض (ليوسين ، وهستيدين ، وفالين ، وليسيسين ..الخ).</w:t>
      </w:r>
    </w:p>
    <w:p w:rsidR="009867AD" w:rsidRPr="00267A8C" w:rsidRDefault="009867AD" w:rsidP="009867AD">
      <w:pPr>
        <w:numPr>
          <w:ilvl w:val="1"/>
          <w:numId w:val="2"/>
        </w:numPr>
        <w:tabs>
          <w:tab w:val="clear" w:pos="1826"/>
        </w:tabs>
        <w:ind w:left="746"/>
        <w:jc w:val="lowKashida"/>
        <w:rPr>
          <w:rFonts w:cs="Simplified Arabic"/>
          <w:b/>
          <w:bCs/>
          <w:sz w:val="34"/>
          <w:szCs w:val="34"/>
          <w:lang w:bidi="ar-IQ"/>
        </w:rPr>
      </w:pPr>
      <w:r w:rsidRPr="00267A8C">
        <w:rPr>
          <w:rFonts w:cs="Simplified Arabic" w:hint="cs"/>
          <w:b/>
          <w:bCs/>
          <w:sz w:val="34"/>
          <w:szCs w:val="34"/>
          <w:rtl/>
          <w:lang w:bidi="ar-IQ"/>
        </w:rPr>
        <w:lastRenderedPageBreak/>
        <w:t xml:space="preserve"> الأحماض الامينية غير الضرورية:- وهي تلك الأحماض التي يمكن الاستغناء عنها والتي يستطيع الجسم البشري إنتاجها بشرط توافر كمية من النتروجين مثل(لينين ، وبرولين، وسيرين، وسيستين).</w:t>
      </w:r>
    </w:p>
    <w:p w:rsidR="009867AD" w:rsidRPr="00267A8C" w:rsidRDefault="009867AD" w:rsidP="009867AD">
      <w:pPr>
        <w:ind w:left="26"/>
        <w:jc w:val="lowKashida"/>
        <w:rPr>
          <w:rFonts w:cs="Simplified Arabic"/>
          <w:b/>
          <w:bCs/>
          <w:sz w:val="34"/>
          <w:szCs w:val="34"/>
          <w:rtl/>
          <w:lang w:bidi="ar-IQ"/>
        </w:rPr>
      </w:pPr>
      <w:r w:rsidRPr="00267A8C">
        <w:rPr>
          <w:rFonts w:cs="Simplified Arabic" w:hint="cs"/>
          <w:b/>
          <w:bCs/>
          <w:sz w:val="34"/>
          <w:szCs w:val="34"/>
          <w:rtl/>
          <w:lang w:bidi="ar-IQ"/>
        </w:rPr>
        <w:t xml:space="preserve">وهناك مصدران رئيسان يحصل الإنسان منها على البروتينات </w:t>
      </w:r>
      <w:r w:rsidRPr="00267A8C">
        <w:rPr>
          <w:rFonts w:cs="PT Bold Heading" w:hint="cs"/>
          <w:sz w:val="34"/>
          <w:szCs w:val="34"/>
          <w:rtl/>
          <w:lang w:bidi="ar-IQ"/>
        </w:rPr>
        <w:t>هما</w:t>
      </w:r>
      <w:r w:rsidRPr="00267A8C">
        <w:rPr>
          <w:rFonts w:cs="Simplified Arabic" w:hint="cs"/>
          <w:b/>
          <w:bCs/>
          <w:sz w:val="34"/>
          <w:szCs w:val="34"/>
          <w:rtl/>
          <w:lang w:bidi="ar-IQ"/>
        </w:rPr>
        <w:t>:-</w:t>
      </w:r>
    </w:p>
    <w:p w:rsidR="009867AD" w:rsidRPr="00267A8C" w:rsidRDefault="009867AD" w:rsidP="009867AD">
      <w:pPr>
        <w:ind w:left="26"/>
        <w:jc w:val="lowKashida"/>
        <w:rPr>
          <w:rFonts w:cs="Simplified Arabic"/>
          <w:b/>
          <w:bCs/>
          <w:sz w:val="34"/>
          <w:szCs w:val="34"/>
          <w:rtl/>
          <w:lang w:bidi="ar-IQ"/>
        </w:rPr>
      </w:pPr>
      <w:r w:rsidRPr="00267A8C">
        <w:rPr>
          <w:rFonts w:cs="Simplified Arabic" w:hint="cs"/>
          <w:b/>
          <w:bCs/>
          <w:noProof/>
          <w:sz w:val="34"/>
          <w:szCs w:val="34"/>
          <w:rtl/>
        </w:rPr>
        <mc:AlternateContent>
          <mc:Choice Requires="wpg">
            <w:drawing>
              <wp:anchor distT="0" distB="0" distL="114300" distR="114300" simplePos="0" relativeHeight="251659264" behindDoc="0" locked="0" layoutInCell="1" allowOverlap="1" wp14:anchorId="6DA608A0" wp14:editId="15A5D990">
                <wp:simplePos x="0" y="0"/>
                <wp:positionH relativeFrom="column">
                  <wp:posOffset>1181100</wp:posOffset>
                </wp:positionH>
                <wp:positionV relativeFrom="paragraph">
                  <wp:posOffset>52070</wp:posOffset>
                </wp:positionV>
                <wp:extent cx="3429000" cy="1442720"/>
                <wp:effectExtent l="0" t="0" r="0" b="0"/>
                <wp:wrapNone/>
                <wp:docPr id="16" name="مجموعة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1442720"/>
                          <a:chOff x="3660" y="11864"/>
                          <a:chExt cx="5400" cy="2272"/>
                        </a:xfrm>
                      </wpg:grpSpPr>
                      <wps:wsp>
                        <wps:cNvPr id="17" name="WordArt 13"/>
                        <wps:cNvSpPr txBox="1">
                          <a:spLocks noChangeArrowheads="1" noChangeShapeType="1" noTextEdit="1"/>
                        </wps:cNvSpPr>
                        <wps:spPr bwMode="auto">
                          <a:xfrm>
                            <a:off x="7620" y="13064"/>
                            <a:ext cx="1440" cy="1072"/>
                          </a:xfrm>
                          <a:prstGeom prst="rect">
                            <a:avLst/>
                          </a:prstGeom>
                          <a:extLst>
                            <a:ext uri="{AF507438-7753-43E0-B8FC-AC1667EBCBE1}">
                              <a14:hiddenEffects xmlns:a14="http://schemas.microsoft.com/office/drawing/2010/main">
                                <a:effectLst/>
                              </a14:hiddenEffects>
                            </a:ext>
                          </a:extLst>
                        </wps:spPr>
                        <wps:txbx>
                          <w:txbxContent>
                            <w:p w:rsidR="009867AD" w:rsidRDefault="009867AD" w:rsidP="009867AD">
                              <w:pPr>
                                <w:pStyle w:val="a3"/>
                                <w:bidi/>
                                <w:spacing w:before="0" w:beforeAutospacing="0" w:after="0" w:afterAutospacing="0"/>
                                <w:jc w:val="center"/>
                              </w:pPr>
                              <w:r>
                                <w:rPr>
                                  <w:rFonts w:ascii="Simplified Arabic" w:hAnsi="Simplified Arabic" w:cs="Simplified Arabic"/>
                                  <w:color w:val="000000"/>
                                  <w:sz w:val="28"/>
                                  <w:szCs w:val="28"/>
                                  <w:rtl/>
                                  <w:lang w:bidi="ar-IQ"/>
                                  <w14:textOutline w14:w="9525" w14:cap="flat" w14:cmpd="sng" w14:algn="ctr">
                                    <w14:solidFill>
                                      <w14:srgbClr w14:val="000000"/>
                                    </w14:solidFill>
                                    <w14:prstDash w14:val="solid"/>
                                    <w14:round/>
                                  </w14:textOutline>
                                </w:rPr>
                                <w:t>بروتينية حيوانية</w:t>
                              </w:r>
                            </w:p>
                          </w:txbxContent>
                        </wps:txbx>
                        <wps:bodyPr wrap="square" numCol="1" fromWordArt="1">
                          <a:prstTxWarp prst="textPlain">
                            <a:avLst>
                              <a:gd name="adj" fmla="val 50000"/>
                            </a:avLst>
                          </a:prstTxWarp>
                          <a:spAutoFit/>
                        </wps:bodyPr>
                      </wps:wsp>
                      <wps:wsp>
                        <wps:cNvPr id="18" name="WordArt 14"/>
                        <wps:cNvSpPr txBox="1">
                          <a:spLocks noChangeArrowheads="1" noChangeShapeType="1" noTextEdit="1"/>
                        </wps:cNvSpPr>
                        <wps:spPr bwMode="auto">
                          <a:xfrm>
                            <a:off x="5640" y="11864"/>
                            <a:ext cx="1440" cy="1072"/>
                          </a:xfrm>
                          <a:prstGeom prst="rect">
                            <a:avLst/>
                          </a:prstGeom>
                          <a:extLst>
                            <a:ext uri="{AF507438-7753-43E0-B8FC-AC1667EBCBE1}">
                              <a14:hiddenEffects xmlns:a14="http://schemas.microsoft.com/office/drawing/2010/main">
                                <a:effectLst/>
                              </a14:hiddenEffects>
                            </a:ext>
                          </a:extLst>
                        </wps:spPr>
                        <wps:txbx>
                          <w:txbxContent>
                            <w:p w:rsidR="009867AD" w:rsidRDefault="009867AD" w:rsidP="009867AD">
                              <w:pPr>
                                <w:pStyle w:val="a3"/>
                                <w:bidi/>
                                <w:spacing w:before="0" w:beforeAutospacing="0" w:after="0" w:afterAutospacing="0"/>
                                <w:jc w:val="center"/>
                              </w:pPr>
                              <w:r>
                                <w:rPr>
                                  <w:rFonts w:ascii="Simplified Arabic" w:hAnsi="Simplified Arabic" w:cs="Simplified Arabic"/>
                                  <w:color w:val="000000"/>
                                  <w:sz w:val="28"/>
                                  <w:szCs w:val="28"/>
                                  <w:rtl/>
                                  <w:lang w:bidi="ar-IQ"/>
                                  <w14:textOutline w14:w="9525" w14:cap="flat" w14:cmpd="sng" w14:algn="ctr">
                                    <w14:solidFill>
                                      <w14:srgbClr w14:val="000000"/>
                                    </w14:solidFill>
                                    <w14:prstDash w14:val="solid"/>
                                    <w14:round/>
                                  </w14:textOutline>
                                </w:rPr>
                                <w:t>مصادر البروتينات</w:t>
                              </w:r>
                            </w:p>
                          </w:txbxContent>
                        </wps:txbx>
                        <wps:bodyPr wrap="square" numCol="1" fromWordArt="1">
                          <a:prstTxWarp prst="textPlain">
                            <a:avLst>
                              <a:gd name="adj" fmla="val 50000"/>
                            </a:avLst>
                          </a:prstTxWarp>
                          <a:spAutoFit/>
                        </wps:bodyPr>
                      </wps:wsp>
                      <wps:wsp>
                        <wps:cNvPr id="19" name="WordArt 15"/>
                        <wps:cNvSpPr txBox="1">
                          <a:spLocks noChangeArrowheads="1" noChangeShapeType="1" noTextEdit="1"/>
                        </wps:cNvSpPr>
                        <wps:spPr bwMode="auto">
                          <a:xfrm>
                            <a:off x="3660" y="13035"/>
                            <a:ext cx="1440" cy="1072"/>
                          </a:xfrm>
                          <a:prstGeom prst="rect">
                            <a:avLst/>
                          </a:prstGeom>
                          <a:extLst>
                            <a:ext uri="{AF507438-7753-43E0-B8FC-AC1667EBCBE1}">
                              <a14:hiddenEffects xmlns:a14="http://schemas.microsoft.com/office/drawing/2010/main">
                                <a:effectLst/>
                              </a14:hiddenEffects>
                            </a:ext>
                          </a:extLst>
                        </wps:spPr>
                        <wps:txbx>
                          <w:txbxContent>
                            <w:p w:rsidR="009867AD" w:rsidRDefault="009867AD" w:rsidP="009867AD">
                              <w:pPr>
                                <w:pStyle w:val="a3"/>
                                <w:bidi/>
                                <w:spacing w:before="0" w:beforeAutospacing="0" w:after="0" w:afterAutospacing="0"/>
                                <w:jc w:val="center"/>
                              </w:pPr>
                              <w:r>
                                <w:rPr>
                                  <w:rFonts w:ascii="Simplified Arabic" w:hAnsi="Simplified Arabic" w:cs="Simplified Arabic"/>
                                  <w:color w:val="000000"/>
                                  <w:sz w:val="28"/>
                                  <w:szCs w:val="28"/>
                                  <w:rtl/>
                                  <w:lang w:bidi="ar-IQ"/>
                                  <w14:textOutline w14:w="9525" w14:cap="flat" w14:cmpd="sng" w14:algn="ctr">
                                    <w14:solidFill>
                                      <w14:srgbClr w14:val="000000"/>
                                    </w14:solidFill>
                                    <w14:prstDash w14:val="solid"/>
                                    <w14:round/>
                                  </w14:textOutline>
                                </w:rPr>
                                <w:t>بروتينية نباتية</w:t>
                              </w:r>
                            </w:p>
                          </w:txbxContent>
                        </wps:txbx>
                        <wps:bodyPr wrap="square" numCol="1" fromWordArt="1">
                          <a:prstTxWarp prst="textPlain">
                            <a:avLst>
                              <a:gd name="adj" fmla="val 50000"/>
                            </a:avLst>
                          </a:prstTxWarp>
                          <a:spAutoFit/>
                        </wps:bodyPr>
                      </wps:wsp>
                      <wps:wsp>
                        <wps:cNvPr id="20" name="AutoShape 16"/>
                        <wps:cNvSpPr>
                          <a:spLocks/>
                        </wps:cNvSpPr>
                        <wps:spPr bwMode="auto">
                          <a:xfrm rot="16200000">
                            <a:off x="6179" y="10609"/>
                            <a:ext cx="540" cy="4139"/>
                          </a:xfrm>
                          <a:prstGeom prst="rightBrace">
                            <a:avLst>
                              <a:gd name="adj1" fmla="val 6387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A608A0" id="مجموعة 16" o:spid="_x0000_s1026" style="position:absolute;left:0;text-align:left;margin-left:93pt;margin-top:4.1pt;width:270pt;height:113.6pt;z-index:251659264" coordorigin="3660,11864" coordsize="5400,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">
                <v:shapetype id="_x0000_t202" coordsize="21600,21600" o:spt="202" path="m,l,21600r21600,l21600,xe">
                  <v:stroke joinstyle="miter"/>
                  <v:path gradientshapeok="t" o:connecttype="rect"/>
                </v:shapetype>
                <v:shape id="WordArt 13" o:spid="_x0000_s1027" type="#_x0000_t202" style="position:absolute;left:7620;top:13064;width:1440;height:1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o:lock v:ext="edit" shapetype="t"/>
                  <v:textbox style="mso-fit-shape-to-text:t">
                    <w:txbxContent>
                      <w:p w:rsidR="009867AD" w:rsidRDefault="009867AD" w:rsidP="009867AD">
                        <w:pPr>
                          <w:pStyle w:val="a3"/>
                          <w:bidi/>
                          <w:spacing w:before="0" w:beforeAutospacing="0" w:after="0" w:afterAutospacing="0"/>
                          <w:jc w:val="center"/>
                        </w:pPr>
                        <w:r>
                          <w:rPr>
                            <w:rFonts w:ascii="Simplified Arabic" w:hAnsi="Simplified Arabic" w:cs="Simplified Arabic"/>
                            <w:color w:val="000000"/>
                            <w:sz w:val="28"/>
                            <w:szCs w:val="28"/>
                            <w:rtl/>
                            <w:lang w:bidi="ar-IQ"/>
                            <w14:textOutline w14:w="9525" w14:cap="flat" w14:cmpd="sng" w14:algn="ctr">
                              <w14:solidFill>
                                <w14:srgbClr w14:val="000000"/>
                              </w14:solidFill>
                              <w14:prstDash w14:val="solid"/>
                              <w14:round/>
                            </w14:textOutline>
                          </w:rPr>
                          <w:t>بروتينية حيوانية</w:t>
                        </w:r>
                      </w:p>
                    </w:txbxContent>
                  </v:textbox>
                </v:shape>
                <v:shape id="WordArt 14" o:spid="_x0000_s1028" type="#_x0000_t202" style="position:absolute;left:5640;top:11864;width:1440;height:1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o:lock v:ext="edit" shapetype="t"/>
                  <v:textbox style="mso-fit-shape-to-text:t">
                    <w:txbxContent>
                      <w:p w:rsidR="009867AD" w:rsidRDefault="009867AD" w:rsidP="009867AD">
                        <w:pPr>
                          <w:pStyle w:val="a3"/>
                          <w:bidi/>
                          <w:spacing w:before="0" w:beforeAutospacing="0" w:after="0" w:afterAutospacing="0"/>
                          <w:jc w:val="center"/>
                        </w:pPr>
                        <w:r>
                          <w:rPr>
                            <w:rFonts w:ascii="Simplified Arabic" w:hAnsi="Simplified Arabic" w:cs="Simplified Arabic"/>
                            <w:color w:val="000000"/>
                            <w:sz w:val="28"/>
                            <w:szCs w:val="28"/>
                            <w:rtl/>
                            <w:lang w:bidi="ar-IQ"/>
                            <w14:textOutline w14:w="9525" w14:cap="flat" w14:cmpd="sng" w14:algn="ctr">
                              <w14:solidFill>
                                <w14:srgbClr w14:val="000000"/>
                              </w14:solidFill>
                              <w14:prstDash w14:val="solid"/>
                              <w14:round/>
                            </w14:textOutline>
                          </w:rPr>
                          <w:t>مصادر البروتينات</w:t>
                        </w:r>
                      </w:p>
                    </w:txbxContent>
                  </v:textbox>
                </v:shape>
                <v:shape id="WordArt 15" o:spid="_x0000_s1029" type="#_x0000_t202" style="position:absolute;left:3660;top:13035;width:1440;height:1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o:lock v:ext="edit" shapetype="t"/>
                  <v:textbox style="mso-fit-shape-to-text:t">
                    <w:txbxContent>
                      <w:p w:rsidR="009867AD" w:rsidRDefault="009867AD" w:rsidP="009867AD">
                        <w:pPr>
                          <w:pStyle w:val="a3"/>
                          <w:bidi/>
                          <w:spacing w:before="0" w:beforeAutospacing="0" w:after="0" w:afterAutospacing="0"/>
                          <w:jc w:val="center"/>
                        </w:pPr>
                        <w:r>
                          <w:rPr>
                            <w:rFonts w:ascii="Simplified Arabic" w:hAnsi="Simplified Arabic" w:cs="Simplified Arabic"/>
                            <w:color w:val="000000"/>
                            <w:sz w:val="28"/>
                            <w:szCs w:val="28"/>
                            <w:rtl/>
                            <w:lang w:bidi="ar-IQ"/>
                            <w14:textOutline w14:w="9525" w14:cap="flat" w14:cmpd="sng" w14:algn="ctr">
                              <w14:solidFill>
                                <w14:srgbClr w14:val="000000"/>
                              </w14:solidFill>
                              <w14:prstDash w14:val="solid"/>
                              <w14:round/>
                            </w14:textOutline>
                          </w:rPr>
                          <w:t>بروتينية نباتية</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6" o:spid="_x0000_s1030" type="#_x0000_t88" style="position:absolute;left:6179;top:10609;width:540;height:41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"/>
              </v:group>
            </w:pict>
          </mc:Fallback>
        </mc:AlternateContent>
      </w:r>
    </w:p>
    <w:p w:rsidR="009867AD" w:rsidRPr="00267A8C" w:rsidRDefault="009867AD" w:rsidP="009867AD">
      <w:pPr>
        <w:ind w:left="26"/>
        <w:jc w:val="lowKashida"/>
        <w:rPr>
          <w:rFonts w:cs="Simplified Arabic"/>
          <w:b/>
          <w:bCs/>
          <w:sz w:val="34"/>
          <w:szCs w:val="34"/>
          <w:rtl/>
          <w:lang w:bidi="ar-IQ"/>
        </w:rPr>
      </w:pPr>
    </w:p>
    <w:p w:rsidR="009867AD" w:rsidRPr="00267A8C" w:rsidRDefault="009867AD" w:rsidP="009867AD">
      <w:pPr>
        <w:ind w:left="26"/>
        <w:jc w:val="lowKashida"/>
        <w:rPr>
          <w:rFonts w:cs="Simplified Arabic"/>
          <w:b/>
          <w:bCs/>
          <w:sz w:val="34"/>
          <w:szCs w:val="34"/>
          <w:rtl/>
          <w:lang w:bidi="ar-IQ"/>
        </w:rPr>
      </w:pPr>
    </w:p>
    <w:p w:rsidR="009867AD" w:rsidRPr="00267A8C" w:rsidRDefault="009867AD" w:rsidP="009867AD">
      <w:pPr>
        <w:ind w:left="26"/>
        <w:jc w:val="lowKashida"/>
        <w:rPr>
          <w:rFonts w:cs="Simplified Arabic"/>
          <w:b/>
          <w:bCs/>
          <w:sz w:val="34"/>
          <w:szCs w:val="34"/>
          <w:rtl/>
          <w:lang w:bidi="ar-IQ"/>
        </w:rPr>
      </w:pPr>
    </w:p>
    <w:p w:rsidR="009867AD" w:rsidRPr="00267A8C" w:rsidRDefault="009867AD" w:rsidP="009867AD">
      <w:pPr>
        <w:numPr>
          <w:ilvl w:val="0"/>
          <w:numId w:val="3"/>
        </w:numPr>
        <w:jc w:val="lowKashida"/>
        <w:rPr>
          <w:rFonts w:cs="Simplified Arabic"/>
          <w:b/>
          <w:bCs/>
          <w:sz w:val="34"/>
          <w:szCs w:val="34"/>
          <w:rtl/>
          <w:lang w:bidi="ar-IQ"/>
        </w:rPr>
      </w:pPr>
      <w:r w:rsidRPr="00267A8C">
        <w:rPr>
          <w:rFonts w:cs="PT Bold Heading" w:hint="cs"/>
          <w:sz w:val="34"/>
          <w:szCs w:val="34"/>
          <w:rtl/>
          <w:lang w:bidi="ar-IQ"/>
        </w:rPr>
        <w:t>مصادر بروتينية حيوانية</w:t>
      </w:r>
      <w:r w:rsidRPr="00267A8C">
        <w:rPr>
          <w:rFonts w:cs="Simplified Arabic" w:hint="cs"/>
          <w:b/>
          <w:bCs/>
          <w:sz w:val="34"/>
          <w:szCs w:val="34"/>
          <w:rtl/>
          <w:lang w:bidi="ar-IQ"/>
        </w:rPr>
        <w:t>:-  ويتم الحصول عليها من الحيوانات مثل (اللبن ومشتقاته ، والأسماك ، واللحوم المختلفة ، والدواجن ، والبيض).</w:t>
      </w:r>
    </w:p>
    <w:p w:rsidR="009867AD" w:rsidRPr="00267A8C" w:rsidRDefault="009867AD" w:rsidP="009867AD">
      <w:pPr>
        <w:numPr>
          <w:ilvl w:val="0"/>
          <w:numId w:val="3"/>
        </w:numPr>
        <w:jc w:val="lowKashida"/>
        <w:rPr>
          <w:rFonts w:cs="Simplified Arabic"/>
          <w:b/>
          <w:bCs/>
          <w:sz w:val="34"/>
          <w:szCs w:val="34"/>
          <w:lang w:bidi="ar-IQ"/>
        </w:rPr>
      </w:pPr>
      <w:r w:rsidRPr="00267A8C">
        <w:rPr>
          <w:rFonts w:cs="PT Bold Heading" w:hint="cs"/>
          <w:sz w:val="34"/>
          <w:szCs w:val="34"/>
          <w:rtl/>
          <w:lang w:bidi="ar-IQ"/>
        </w:rPr>
        <w:t>مصادر بروتينية نباتية</w:t>
      </w:r>
      <w:r w:rsidRPr="00267A8C">
        <w:rPr>
          <w:rFonts w:cs="Simplified Arabic" w:hint="cs"/>
          <w:b/>
          <w:bCs/>
          <w:sz w:val="34"/>
          <w:szCs w:val="34"/>
          <w:rtl/>
          <w:lang w:bidi="ar-IQ"/>
        </w:rPr>
        <w:t>:- ويتم الحصول عليها من النباتات مثل (فول الصويا والفاصوليا، والعدس ، والأرز ، والبطاطس ،  كما وتوجد البروتينات بكميات قليلة في كل من الحمص ، والذرة ، والخبز ، والشعير). وتشير الأبحاث والدراسات العلمية بأن نسبة البروتينات الحيوانية أغنى من البروتينات النباتية لما لها أهمية في عملية البناء وإنتاج الطاقة.</w:t>
      </w:r>
    </w:p>
    <w:p w:rsidR="009867AD" w:rsidRPr="00267A8C" w:rsidRDefault="009867AD" w:rsidP="009867AD">
      <w:pPr>
        <w:ind w:left="26"/>
        <w:jc w:val="lowKashida"/>
        <w:rPr>
          <w:rFonts w:cs="PT Bold Heading"/>
          <w:sz w:val="34"/>
          <w:szCs w:val="34"/>
          <w:rtl/>
          <w:lang w:bidi="ar-IQ"/>
        </w:rPr>
      </w:pPr>
      <w:r w:rsidRPr="00267A8C">
        <w:rPr>
          <w:rFonts w:cs="PT Bold Heading" w:hint="cs"/>
          <w:sz w:val="34"/>
          <w:szCs w:val="34"/>
          <w:rtl/>
          <w:lang w:bidi="ar-IQ"/>
        </w:rPr>
        <w:t>رابعاً: الفيتامينات.</w:t>
      </w:r>
    </w:p>
    <w:p w:rsidR="009867AD" w:rsidRPr="00267A8C" w:rsidRDefault="009867AD" w:rsidP="009867AD">
      <w:pPr>
        <w:ind w:left="26" w:firstLine="694"/>
        <w:jc w:val="lowKashida"/>
        <w:rPr>
          <w:rFonts w:cs="Simplified Arabic"/>
          <w:b/>
          <w:bCs/>
          <w:sz w:val="34"/>
          <w:szCs w:val="34"/>
          <w:rtl/>
          <w:lang w:bidi="ar-IQ"/>
        </w:rPr>
      </w:pPr>
      <w:r w:rsidRPr="00267A8C">
        <w:rPr>
          <w:rFonts w:cs="Simplified Arabic" w:hint="cs"/>
          <w:b/>
          <w:bCs/>
          <w:sz w:val="34"/>
          <w:szCs w:val="34"/>
          <w:rtl/>
          <w:lang w:bidi="ar-IQ"/>
        </w:rPr>
        <w:t xml:space="preserve">أشتقت كلمة فيتامين من الكلمة ذات الأصل اللاتيني(فيتا) وتعني الحياة ، وتوجد الفيتامينات بكميات قليلة جداً في المواد الغذائية وهي عبارة عن مواد كيميائية أو مركبات عضوية يحتاج إليها الجسم بكميات من الميكروغرام لكل كغم من وزن الجسم ، وهي تعمل كمنظم أو مساعد أنزيمات ، وعلى الرغم من عدم تشابه الفيتامينات كيميائياً ألا إنها تتشابه وظيفياً ، أمَّا مصادر الفيتامينات: فيحصل الجسم البشري على </w:t>
      </w:r>
      <w:r w:rsidRPr="00267A8C">
        <w:rPr>
          <w:rFonts w:cs="Simplified Arabic" w:hint="cs"/>
          <w:b/>
          <w:bCs/>
          <w:sz w:val="34"/>
          <w:szCs w:val="34"/>
          <w:rtl/>
          <w:lang w:bidi="ar-IQ"/>
        </w:rPr>
        <w:lastRenderedPageBreak/>
        <w:t xml:space="preserve">الفيتامينات من مصادر حيوانية ومصادر نباتية ، إذ تكون داخل الجسم في حالات نادرة ولا تتراكم داخله ، وتقسم الفيتامينات من إذ الذوبان الى </w:t>
      </w:r>
      <w:r w:rsidRPr="00267A8C">
        <w:rPr>
          <w:rFonts w:cs="PT Bold Heading" w:hint="cs"/>
          <w:sz w:val="34"/>
          <w:szCs w:val="34"/>
          <w:rtl/>
          <w:lang w:bidi="ar-IQ"/>
        </w:rPr>
        <w:t>قسمين</w:t>
      </w:r>
      <w:r w:rsidRPr="00267A8C">
        <w:rPr>
          <w:rFonts w:cs="Simplified Arabic" w:hint="cs"/>
          <w:b/>
          <w:bCs/>
          <w:sz w:val="34"/>
          <w:szCs w:val="34"/>
          <w:rtl/>
          <w:lang w:bidi="ar-IQ"/>
        </w:rPr>
        <w:t>:-</w:t>
      </w:r>
    </w:p>
    <w:p w:rsidR="009867AD" w:rsidRPr="00267A8C" w:rsidRDefault="009867AD" w:rsidP="009867AD">
      <w:pPr>
        <w:ind w:left="26"/>
        <w:jc w:val="lowKashida"/>
        <w:rPr>
          <w:rFonts w:cs="Simplified Arabic"/>
          <w:b/>
          <w:bCs/>
          <w:sz w:val="34"/>
          <w:szCs w:val="34"/>
          <w:rtl/>
          <w:lang w:bidi="ar-IQ"/>
        </w:rPr>
      </w:pPr>
    </w:p>
    <w:p w:rsidR="009867AD" w:rsidRPr="00267A8C" w:rsidRDefault="009867AD" w:rsidP="009867AD">
      <w:pPr>
        <w:ind w:left="26"/>
        <w:jc w:val="lowKashida"/>
        <w:rPr>
          <w:rFonts w:cs="Simplified Arabic"/>
          <w:b/>
          <w:bCs/>
          <w:sz w:val="34"/>
          <w:szCs w:val="34"/>
          <w:rtl/>
          <w:lang w:bidi="ar-IQ"/>
        </w:rPr>
      </w:pPr>
    </w:p>
    <w:p w:rsidR="009867AD" w:rsidRPr="00267A8C" w:rsidRDefault="009867AD" w:rsidP="009867AD">
      <w:pPr>
        <w:ind w:left="26"/>
        <w:jc w:val="lowKashida"/>
        <w:rPr>
          <w:rFonts w:cs="Simplified Arabic"/>
          <w:b/>
          <w:bCs/>
          <w:sz w:val="34"/>
          <w:szCs w:val="34"/>
          <w:rtl/>
          <w:lang w:bidi="ar-IQ"/>
        </w:rPr>
      </w:pPr>
      <w:r w:rsidRPr="00267A8C">
        <w:rPr>
          <w:rFonts w:cs="Simplified Arabic" w:hint="cs"/>
          <w:b/>
          <w:bCs/>
          <w:sz w:val="34"/>
          <w:szCs w:val="34"/>
          <w:rtl/>
          <w:lang w:bidi="ar-IQ"/>
        </w:rPr>
        <w:t>1- الفيتامينات التي تذوب في الدهون: وتشمل(K.E.D.A).</w:t>
      </w:r>
    </w:p>
    <w:p w:rsidR="009867AD" w:rsidRPr="00267A8C" w:rsidRDefault="009867AD" w:rsidP="009867AD">
      <w:pPr>
        <w:ind w:left="566" w:hanging="566"/>
        <w:jc w:val="center"/>
        <w:rPr>
          <w:rFonts w:cs="PT Bold Heading"/>
          <w:sz w:val="34"/>
          <w:szCs w:val="34"/>
          <w:rtl/>
          <w:lang w:bidi="ar-IQ"/>
        </w:rPr>
      </w:pPr>
      <w:r w:rsidRPr="00267A8C">
        <w:rPr>
          <w:rFonts w:cs="PT Bold Heading" w:hint="cs"/>
          <w:sz w:val="34"/>
          <w:szCs w:val="34"/>
          <w:rtl/>
          <w:lang w:bidi="ar-IQ"/>
        </w:rPr>
        <w:t>الجدول(12)</w:t>
      </w:r>
    </w:p>
    <w:p w:rsidR="009867AD" w:rsidRPr="00267A8C" w:rsidRDefault="009867AD" w:rsidP="009867AD">
      <w:pPr>
        <w:ind w:left="26"/>
        <w:jc w:val="center"/>
        <w:rPr>
          <w:rFonts w:cs="PT Bold Heading"/>
          <w:sz w:val="32"/>
          <w:szCs w:val="32"/>
          <w:rtl/>
          <w:lang w:bidi="ar-IQ"/>
        </w:rPr>
      </w:pPr>
      <w:r w:rsidRPr="00267A8C">
        <w:rPr>
          <w:rFonts w:cs="PT Bold Heading" w:hint="cs"/>
          <w:sz w:val="32"/>
          <w:szCs w:val="32"/>
          <w:rtl/>
          <w:lang w:bidi="ar-IQ"/>
        </w:rPr>
        <w:t>يبين مجموعة الفيتامينات التي تذوب في الدهون من إذ تواجدها ودورها وكيفية الحصول عليها والكمية اللازمة لسد الحاجة</w:t>
      </w:r>
    </w:p>
    <w:tbl>
      <w:tblPr>
        <w:bidiVisual/>
        <w:tblW w:w="10440" w:type="dxa"/>
        <w:tblInd w:w="-9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260"/>
        <w:gridCol w:w="3240"/>
        <w:gridCol w:w="3060"/>
        <w:gridCol w:w="2880"/>
      </w:tblGrid>
      <w:tr w:rsidR="009867AD" w:rsidRPr="00267A8C" w:rsidTr="00576D03">
        <w:tc>
          <w:tcPr>
            <w:tcW w:w="1260" w:type="dxa"/>
            <w:shd w:val="clear" w:color="auto" w:fill="auto"/>
          </w:tcPr>
          <w:p w:rsidR="009867AD" w:rsidRPr="00267A8C" w:rsidRDefault="009867AD" w:rsidP="00576D03">
            <w:pPr>
              <w:jc w:val="center"/>
              <w:rPr>
                <w:rFonts w:cs="PT Bold Heading"/>
                <w:sz w:val="28"/>
                <w:szCs w:val="28"/>
                <w:rtl/>
                <w:lang w:bidi="ar-IQ"/>
              </w:rPr>
            </w:pPr>
            <w:r w:rsidRPr="00267A8C">
              <w:rPr>
                <w:rFonts w:cs="PT Bold Heading" w:hint="cs"/>
                <w:sz w:val="28"/>
                <w:szCs w:val="28"/>
                <w:rtl/>
                <w:lang w:bidi="ar-IQ"/>
              </w:rPr>
              <w:t>نوع الفيتامين</w:t>
            </w:r>
          </w:p>
        </w:tc>
        <w:tc>
          <w:tcPr>
            <w:tcW w:w="3240" w:type="dxa"/>
            <w:shd w:val="clear" w:color="auto" w:fill="auto"/>
          </w:tcPr>
          <w:p w:rsidR="009867AD" w:rsidRPr="00267A8C" w:rsidRDefault="009867AD" w:rsidP="00576D03">
            <w:pPr>
              <w:jc w:val="center"/>
              <w:rPr>
                <w:rFonts w:cs="PT Bold Heading"/>
                <w:sz w:val="28"/>
                <w:szCs w:val="28"/>
                <w:rtl/>
                <w:lang w:bidi="ar-IQ"/>
              </w:rPr>
            </w:pPr>
            <w:r w:rsidRPr="00267A8C">
              <w:rPr>
                <w:rFonts w:cs="PT Bold Heading" w:hint="cs"/>
                <w:sz w:val="28"/>
                <w:szCs w:val="28"/>
                <w:rtl/>
                <w:lang w:bidi="ar-IQ"/>
              </w:rPr>
              <w:t>قلة كميته أو نقصه</w:t>
            </w:r>
          </w:p>
        </w:tc>
        <w:tc>
          <w:tcPr>
            <w:tcW w:w="3060" w:type="dxa"/>
            <w:shd w:val="clear" w:color="auto" w:fill="auto"/>
          </w:tcPr>
          <w:p w:rsidR="009867AD" w:rsidRPr="00267A8C" w:rsidRDefault="009867AD" w:rsidP="00576D03">
            <w:pPr>
              <w:jc w:val="center"/>
              <w:rPr>
                <w:rFonts w:cs="PT Bold Heading"/>
                <w:sz w:val="28"/>
                <w:szCs w:val="28"/>
                <w:rtl/>
                <w:lang w:bidi="ar-IQ"/>
              </w:rPr>
            </w:pPr>
            <w:r w:rsidRPr="00267A8C">
              <w:rPr>
                <w:rFonts w:cs="PT Bold Heading" w:hint="cs"/>
                <w:sz w:val="28"/>
                <w:szCs w:val="28"/>
                <w:rtl/>
                <w:lang w:bidi="ar-IQ"/>
              </w:rPr>
              <w:t>كيفية الحصول على هذا النوع من الفيتامين</w:t>
            </w:r>
          </w:p>
        </w:tc>
        <w:tc>
          <w:tcPr>
            <w:tcW w:w="2880" w:type="dxa"/>
            <w:shd w:val="clear" w:color="auto" w:fill="auto"/>
          </w:tcPr>
          <w:p w:rsidR="009867AD" w:rsidRPr="00267A8C" w:rsidRDefault="009867AD" w:rsidP="00576D03">
            <w:pPr>
              <w:jc w:val="center"/>
              <w:rPr>
                <w:rFonts w:cs="PT Bold Heading"/>
                <w:sz w:val="28"/>
                <w:szCs w:val="28"/>
                <w:rtl/>
                <w:lang w:bidi="ar-IQ"/>
              </w:rPr>
            </w:pPr>
            <w:r w:rsidRPr="00267A8C">
              <w:rPr>
                <w:rFonts w:cs="PT Bold Heading" w:hint="cs"/>
                <w:sz w:val="28"/>
                <w:szCs w:val="28"/>
                <w:rtl/>
                <w:lang w:bidi="ar-IQ"/>
              </w:rPr>
              <w:t>الكمية اللازمة لسد الحاجة</w:t>
            </w:r>
          </w:p>
        </w:tc>
      </w:tr>
      <w:tr w:rsidR="009867AD" w:rsidRPr="00267A8C" w:rsidTr="00576D03">
        <w:trPr>
          <w:trHeight w:val="3195"/>
        </w:trPr>
        <w:tc>
          <w:tcPr>
            <w:tcW w:w="1260" w:type="dxa"/>
            <w:tcBorders>
              <w:bottom w:val="thinThickSmallGap" w:sz="24" w:space="0" w:color="auto"/>
            </w:tcBorders>
            <w:shd w:val="clear" w:color="auto" w:fill="auto"/>
          </w:tcPr>
          <w:p w:rsidR="009867AD" w:rsidRPr="00267A8C" w:rsidRDefault="009867AD" w:rsidP="00576D03">
            <w:pPr>
              <w:jc w:val="center"/>
              <w:rPr>
                <w:rFonts w:cs="Simplified Arabic"/>
                <w:sz w:val="32"/>
                <w:szCs w:val="32"/>
                <w:rtl/>
                <w:lang w:bidi="ar-IQ"/>
              </w:rPr>
            </w:pPr>
          </w:p>
          <w:p w:rsidR="009867AD" w:rsidRPr="00267A8C" w:rsidRDefault="009867AD" w:rsidP="00576D03">
            <w:pPr>
              <w:jc w:val="center"/>
              <w:rPr>
                <w:rFonts w:cs="Simplified Arabic"/>
                <w:sz w:val="32"/>
                <w:szCs w:val="32"/>
                <w:rtl/>
                <w:lang w:bidi="ar-IQ"/>
              </w:rPr>
            </w:pPr>
          </w:p>
          <w:p w:rsidR="009867AD" w:rsidRPr="00267A8C" w:rsidRDefault="009867AD" w:rsidP="00576D03">
            <w:pPr>
              <w:jc w:val="center"/>
              <w:rPr>
                <w:rFonts w:cs="Simplified Arabic"/>
                <w:sz w:val="32"/>
                <w:szCs w:val="32"/>
                <w:rtl/>
                <w:lang w:bidi="ar-IQ"/>
              </w:rPr>
            </w:pPr>
            <w:r w:rsidRPr="00267A8C">
              <w:rPr>
                <w:rFonts w:cs="Simplified Arabic" w:hint="cs"/>
                <w:sz w:val="32"/>
                <w:szCs w:val="32"/>
                <w:rtl/>
                <w:lang w:bidi="ar-IQ"/>
              </w:rPr>
              <w:t>ف-</w:t>
            </w:r>
            <w:r w:rsidRPr="00267A8C">
              <w:rPr>
                <w:rFonts w:cs="Simplified Arabic"/>
                <w:sz w:val="32"/>
                <w:szCs w:val="32"/>
                <w:lang w:bidi="ar-IQ"/>
              </w:rPr>
              <w:t>A</w:t>
            </w:r>
          </w:p>
        </w:tc>
        <w:tc>
          <w:tcPr>
            <w:tcW w:w="3240" w:type="dxa"/>
            <w:tcBorders>
              <w:bottom w:val="thinThickSmallGap" w:sz="24" w:space="0" w:color="auto"/>
            </w:tcBorders>
            <w:shd w:val="clear" w:color="auto" w:fill="auto"/>
          </w:tcPr>
          <w:p w:rsidR="009867AD" w:rsidRPr="00267A8C" w:rsidRDefault="009867AD" w:rsidP="00576D03">
            <w:pPr>
              <w:ind w:left="252" w:right="72" w:hanging="252"/>
              <w:jc w:val="lowKashida"/>
              <w:rPr>
                <w:rFonts w:ascii="Arial" w:hAnsi="Arial" w:cs="Arial"/>
                <w:sz w:val="32"/>
                <w:szCs w:val="32"/>
                <w:rtl/>
                <w:lang w:bidi="ar-IQ"/>
              </w:rPr>
            </w:pPr>
            <w:r w:rsidRPr="00267A8C">
              <w:rPr>
                <w:rFonts w:ascii="Arial" w:hAnsi="Arial" w:cs="Arial"/>
                <w:sz w:val="32"/>
                <w:szCs w:val="32"/>
                <w:rtl/>
                <w:lang w:bidi="ar-IQ"/>
              </w:rPr>
              <w:t>- يخزن في الكبد وفي شبكة العين.</w:t>
            </w:r>
          </w:p>
          <w:p w:rsidR="009867AD" w:rsidRPr="00267A8C" w:rsidRDefault="009867AD" w:rsidP="00576D03">
            <w:pPr>
              <w:ind w:left="252" w:right="72" w:hanging="252"/>
              <w:jc w:val="lowKashida"/>
              <w:rPr>
                <w:rFonts w:ascii="Arial" w:hAnsi="Arial" w:cs="Arial"/>
                <w:sz w:val="32"/>
                <w:szCs w:val="32"/>
                <w:rtl/>
                <w:lang w:bidi="ar-IQ"/>
              </w:rPr>
            </w:pPr>
            <w:r w:rsidRPr="00267A8C">
              <w:rPr>
                <w:rFonts w:ascii="Arial" w:hAnsi="Arial" w:cs="Arial"/>
                <w:sz w:val="32"/>
                <w:szCs w:val="32"/>
                <w:rtl/>
                <w:lang w:bidi="ar-IQ"/>
              </w:rPr>
              <w:t>- نقصه يؤدي الى العشو الليلي.</w:t>
            </w:r>
          </w:p>
          <w:p w:rsidR="009867AD" w:rsidRPr="00267A8C" w:rsidRDefault="009867AD" w:rsidP="00576D03">
            <w:pPr>
              <w:ind w:left="252" w:right="72" w:hanging="252"/>
              <w:jc w:val="lowKashida"/>
              <w:rPr>
                <w:rFonts w:ascii="Arial" w:hAnsi="Arial" w:cs="Arial"/>
                <w:sz w:val="32"/>
                <w:szCs w:val="32"/>
                <w:rtl/>
                <w:lang w:bidi="ar-IQ"/>
              </w:rPr>
            </w:pPr>
            <w:r w:rsidRPr="00267A8C">
              <w:rPr>
                <w:rFonts w:ascii="Arial" w:hAnsi="Arial" w:cs="Arial"/>
                <w:sz w:val="32"/>
                <w:szCs w:val="32"/>
                <w:rtl/>
                <w:lang w:bidi="ar-IQ"/>
              </w:rPr>
              <w:t>- في حالة النقص الشديد يسبب تأخير في نمو الهيكل العظمي.</w:t>
            </w:r>
          </w:p>
          <w:p w:rsidR="009867AD" w:rsidRPr="00267A8C" w:rsidRDefault="009867AD" w:rsidP="00576D03">
            <w:pPr>
              <w:ind w:left="252" w:right="72" w:hanging="252"/>
              <w:jc w:val="lowKashida"/>
              <w:rPr>
                <w:rFonts w:ascii="Arial" w:hAnsi="Arial" w:cs="Arial"/>
                <w:sz w:val="32"/>
                <w:szCs w:val="32"/>
                <w:rtl/>
                <w:lang w:bidi="ar-IQ"/>
              </w:rPr>
            </w:pPr>
            <w:r w:rsidRPr="00267A8C">
              <w:rPr>
                <w:rFonts w:ascii="Arial" w:hAnsi="Arial" w:cs="Arial"/>
                <w:sz w:val="32"/>
                <w:szCs w:val="32"/>
                <w:rtl/>
                <w:lang w:bidi="ar-IQ"/>
              </w:rPr>
              <w:t>- يسبب تشققات في مناطق من الجلد.</w:t>
            </w:r>
          </w:p>
        </w:tc>
        <w:tc>
          <w:tcPr>
            <w:tcW w:w="3060" w:type="dxa"/>
            <w:tcBorders>
              <w:bottom w:val="thinThickSmallGap" w:sz="24" w:space="0" w:color="auto"/>
            </w:tcBorders>
            <w:shd w:val="clear" w:color="auto" w:fill="auto"/>
          </w:tcPr>
          <w:p w:rsidR="009867AD" w:rsidRPr="00267A8C" w:rsidRDefault="009867AD" w:rsidP="00576D03">
            <w:pPr>
              <w:ind w:left="252" w:hanging="252"/>
              <w:jc w:val="lowKashida"/>
              <w:rPr>
                <w:rFonts w:ascii="Arial" w:hAnsi="Arial" w:cs="Arial"/>
                <w:sz w:val="32"/>
                <w:szCs w:val="32"/>
                <w:rtl/>
                <w:lang w:bidi="ar-IQ"/>
              </w:rPr>
            </w:pPr>
            <w:r w:rsidRPr="00267A8C">
              <w:rPr>
                <w:rFonts w:ascii="Arial" w:hAnsi="Arial" w:cs="Arial" w:hint="cs"/>
                <w:sz w:val="32"/>
                <w:szCs w:val="32"/>
                <w:rtl/>
                <w:lang w:bidi="ar-IQ"/>
              </w:rPr>
              <w:t xml:space="preserve">- يوجد في الفواكه </w:t>
            </w:r>
            <w:r w:rsidRPr="00267A8C">
              <w:rPr>
                <w:rFonts w:ascii="Arial" w:hAnsi="Arial" w:cs="Arial"/>
                <w:sz w:val="32"/>
                <w:szCs w:val="32"/>
                <w:rtl/>
                <w:lang w:bidi="ar-IQ"/>
              </w:rPr>
              <w:t>–</w:t>
            </w:r>
            <w:r w:rsidRPr="00267A8C">
              <w:rPr>
                <w:rFonts w:ascii="Arial" w:hAnsi="Arial" w:cs="Arial" w:hint="cs"/>
                <w:sz w:val="32"/>
                <w:szCs w:val="32"/>
                <w:rtl/>
                <w:lang w:bidi="ar-IQ"/>
              </w:rPr>
              <w:t xml:space="preserve"> مثل المشمش.</w:t>
            </w:r>
          </w:p>
          <w:p w:rsidR="009867AD" w:rsidRPr="00267A8C" w:rsidRDefault="009867AD" w:rsidP="00576D03">
            <w:pPr>
              <w:ind w:left="252" w:hanging="252"/>
              <w:jc w:val="lowKashida"/>
              <w:rPr>
                <w:rFonts w:ascii="Arial" w:hAnsi="Arial" w:cs="Arial"/>
                <w:sz w:val="32"/>
                <w:szCs w:val="32"/>
                <w:rtl/>
                <w:lang w:bidi="ar-IQ"/>
              </w:rPr>
            </w:pPr>
            <w:r w:rsidRPr="00267A8C">
              <w:rPr>
                <w:rFonts w:ascii="Arial" w:hAnsi="Arial" w:cs="Arial" w:hint="cs"/>
                <w:sz w:val="32"/>
                <w:szCs w:val="32"/>
                <w:rtl/>
                <w:lang w:bidi="ar-IQ"/>
              </w:rPr>
              <w:t xml:space="preserve">- وفي الخضروات </w:t>
            </w:r>
            <w:r w:rsidRPr="00267A8C">
              <w:rPr>
                <w:rFonts w:ascii="Arial" w:hAnsi="Arial" w:cs="Arial"/>
                <w:sz w:val="32"/>
                <w:szCs w:val="32"/>
                <w:rtl/>
                <w:lang w:bidi="ar-IQ"/>
              </w:rPr>
              <w:t>–</w:t>
            </w:r>
            <w:r w:rsidRPr="00267A8C">
              <w:rPr>
                <w:rFonts w:ascii="Arial" w:hAnsi="Arial" w:cs="Arial" w:hint="cs"/>
                <w:sz w:val="32"/>
                <w:szCs w:val="32"/>
                <w:rtl/>
                <w:lang w:bidi="ar-IQ"/>
              </w:rPr>
              <w:t xml:space="preserve"> مثل الخس والجزر ، والطماطم.</w:t>
            </w:r>
          </w:p>
          <w:p w:rsidR="009867AD" w:rsidRPr="00267A8C" w:rsidRDefault="009867AD" w:rsidP="00576D03">
            <w:pPr>
              <w:ind w:left="252" w:hanging="252"/>
              <w:jc w:val="lowKashida"/>
              <w:rPr>
                <w:rFonts w:ascii="Arial" w:hAnsi="Arial" w:cs="Arial"/>
                <w:sz w:val="32"/>
                <w:szCs w:val="32"/>
                <w:rtl/>
                <w:lang w:bidi="ar-IQ"/>
              </w:rPr>
            </w:pPr>
            <w:r w:rsidRPr="00267A8C">
              <w:rPr>
                <w:rFonts w:ascii="Arial" w:hAnsi="Arial" w:cs="Arial" w:hint="cs"/>
                <w:sz w:val="32"/>
                <w:szCs w:val="32"/>
                <w:rtl/>
                <w:lang w:bidi="ar-IQ"/>
              </w:rPr>
              <w:t xml:space="preserve">- وفي البيض </w:t>
            </w:r>
            <w:r w:rsidRPr="00267A8C">
              <w:rPr>
                <w:rFonts w:ascii="Arial" w:hAnsi="Arial" w:cs="Arial"/>
                <w:sz w:val="32"/>
                <w:szCs w:val="32"/>
                <w:rtl/>
                <w:lang w:bidi="ar-IQ"/>
              </w:rPr>
              <w:t>–</w:t>
            </w:r>
            <w:r w:rsidRPr="00267A8C">
              <w:rPr>
                <w:rFonts w:ascii="Arial" w:hAnsi="Arial" w:cs="Arial" w:hint="cs"/>
                <w:sz w:val="32"/>
                <w:szCs w:val="32"/>
                <w:rtl/>
                <w:lang w:bidi="ar-IQ"/>
              </w:rPr>
              <w:t xml:space="preserve"> صفار البيض فقط.</w:t>
            </w:r>
          </w:p>
        </w:tc>
        <w:tc>
          <w:tcPr>
            <w:tcW w:w="2880" w:type="dxa"/>
            <w:tcBorders>
              <w:bottom w:val="thinThickSmallGap" w:sz="24" w:space="0" w:color="auto"/>
            </w:tcBorders>
            <w:shd w:val="clear" w:color="auto" w:fill="auto"/>
          </w:tcPr>
          <w:p w:rsidR="009867AD" w:rsidRPr="00267A8C" w:rsidRDefault="009867AD" w:rsidP="00576D03">
            <w:pPr>
              <w:jc w:val="lowKashida"/>
              <w:rPr>
                <w:rFonts w:ascii="Arial" w:hAnsi="Arial" w:cs="Arial"/>
                <w:sz w:val="32"/>
                <w:szCs w:val="32"/>
                <w:rtl/>
                <w:lang w:bidi="ar-IQ"/>
              </w:rPr>
            </w:pPr>
            <w:r w:rsidRPr="00267A8C">
              <w:rPr>
                <w:rFonts w:ascii="Arial" w:hAnsi="Arial" w:cs="Arial" w:hint="cs"/>
                <w:sz w:val="32"/>
                <w:szCs w:val="32"/>
                <w:rtl/>
                <w:lang w:bidi="ar-IQ"/>
              </w:rPr>
              <w:t>- للرجال (1000) ملغم</w:t>
            </w:r>
          </w:p>
          <w:p w:rsidR="009867AD" w:rsidRPr="00267A8C" w:rsidRDefault="009867AD" w:rsidP="00576D03">
            <w:pPr>
              <w:jc w:val="lowKashida"/>
              <w:rPr>
                <w:rFonts w:ascii="Arial" w:hAnsi="Arial" w:cs="Arial"/>
                <w:sz w:val="32"/>
                <w:szCs w:val="32"/>
                <w:rtl/>
                <w:lang w:bidi="ar-IQ"/>
              </w:rPr>
            </w:pPr>
            <w:r w:rsidRPr="00267A8C">
              <w:rPr>
                <w:rFonts w:ascii="Arial" w:hAnsi="Arial" w:cs="Arial" w:hint="cs"/>
                <w:sz w:val="32"/>
                <w:szCs w:val="32"/>
                <w:rtl/>
                <w:lang w:bidi="ar-IQ"/>
              </w:rPr>
              <w:t>- للنساء (800) ملغم</w:t>
            </w:r>
          </w:p>
        </w:tc>
      </w:tr>
      <w:tr w:rsidR="009867AD" w:rsidRPr="00267A8C" w:rsidTr="00576D03">
        <w:trPr>
          <w:trHeight w:val="3345"/>
        </w:trPr>
        <w:tc>
          <w:tcPr>
            <w:tcW w:w="1260" w:type="dxa"/>
            <w:tcBorders>
              <w:top w:val="thinThickSmallGap" w:sz="24" w:space="0" w:color="auto"/>
              <w:bottom w:val="thinThickSmallGap" w:sz="24" w:space="0" w:color="auto"/>
            </w:tcBorders>
            <w:shd w:val="clear" w:color="auto" w:fill="auto"/>
          </w:tcPr>
          <w:p w:rsidR="009867AD" w:rsidRPr="00267A8C" w:rsidRDefault="009867AD" w:rsidP="00576D03">
            <w:pPr>
              <w:jc w:val="center"/>
              <w:rPr>
                <w:rFonts w:cs="Simplified Arabic"/>
                <w:sz w:val="32"/>
                <w:szCs w:val="32"/>
                <w:rtl/>
                <w:lang w:bidi="ar-IQ"/>
              </w:rPr>
            </w:pPr>
          </w:p>
          <w:p w:rsidR="009867AD" w:rsidRPr="00267A8C" w:rsidRDefault="009867AD" w:rsidP="00576D03">
            <w:pPr>
              <w:jc w:val="center"/>
              <w:rPr>
                <w:rFonts w:cs="Simplified Arabic"/>
                <w:sz w:val="32"/>
                <w:szCs w:val="32"/>
                <w:rtl/>
                <w:lang w:bidi="ar-IQ"/>
              </w:rPr>
            </w:pPr>
          </w:p>
          <w:p w:rsidR="009867AD" w:rsidRPr="00267A8C" w:rsidRDefault="009867AD" w:rsidP="00576D03">
            <w:pPr>
              <w:jc w:val="center"/>
              <w:rPr>
                <w:rFonts w:cs="Simplified Arabic"/>
                <w:sz w:val="32"/>
                <w:szCs w:val="32"/>
                <w:rtl/>
                <w:lang w:bidi="ar-IQ"/>
              </w:rPr>
            </w:pPr>
            <w:r w:rsidRPr="00267A8C">
              <w:rPr>
                <w:rFonts w:cs="Simplified Arabic" w:hint="cs"/>
                <w:sz w:val="32"/>
                <w:szCs w:val="32"/>
                <w:rtl/>
                <w:lang w:bidi="ar-IQ"/>
              </w:rPr>
              <w:t>ف -</w:t>
            </w:r>
            <w:r w:rsidRPr="00267A8C">
              <w:rPr>
                <w:rFonts w:cs="Simplified Arabic"/>
                <w:sz w:val="32"/>
                <w:szCs w:val="32"/>
                <w:lang w:bidi="ar-IQ"/>
              </w:rPr>
              <w:t>D</w:t>
            </w:r>
          </w:p>
        </w:tc>
        <w:tc>
          <w:tcPr>
            <w:tcW w:w="3240" w:type="dxa"/>
            <w:tcBorders>
              <w:top w:val="thinThickSmallGap" w:sz="24" w:space="0" w:color="auto"/>
              <w:bottom w:val="thinThickSmallGap" w:sz="24" w:space="0" w:color="auto"/>
            </w:tcBorders>
            <w:shd w:val="clear" w:color="auto" w:fill="auto"/>
          </w:tcPr>
          <w:p w:rsidR="009867AD" w:rsidRPr="00267A8C" w:rsidRDefault="009867AD" w:rsidP="00576D03">
            <w:pPr>
              <w:ind w:left="252" w:right="72" w:hanging="252"/>
              <w:jc w:val="lowKashida"/>
              <w:rPr>
                <w:rFonts w:ascii="Arial" w:hAnsi="Arial" w:cs="Arial"/>
                <w:sz w:val="32"/>
                <w:szCs w:val="32"/>
                <w:rtl/>
                <w:lang w:bidi="ar-IQ"/>
              </w:rPr>
            </w:pPr>
            <w:r w:rsidRPr="00267A8C">
              <w:rPr>
                <w:rFonts w:ascii="Arial" w:hAnsi="Arial" w:cs="Arial" w:hint="cs"/>
                <w:sz w:val="32"/>
                <w:szCs w:val="32"/>
                <w:rtl/>
                <w:lang w:bidi="ar-IQ"/>
              </w:rPr>
              <w:t>- يساعد على امتصاص الكالسيوم من القناة الهضمية.</w:t>
            </w:r>
          </w:p>
          <w:p w:rsidR="009867AD" w:rsidRPr="00267A8C" w:rsidRDefault="009867AD" w:rsidP="00576D03">
            <w:pPr>
              <w:ind w:left="252" w:right="72" w:hanging="252"/>
              <w:jc w:val="lowKashida"/>
              <w:rPr>
                <w:rFonts w:ascii="Arial" w:hAnsi="Arial" w:cs="Arial"/>
                <w:sz w:val="32"/>
                <w:szCs w:val="32"/>
                <w:rtl/>
                <w:lang w:bidi="ar-IQ"/>
              </w:rPr>
            </w:pPr>
            <w:r w:rsidRPr="00267A8C">
              <w:rPr>
                <w:rFonts w:ascii="Arial" w:hAnsi="Arial" w:cs="Arial" w:hint="cs"/>
                <w:sz w:val="32"/>
                <w:szCs w:val="32"/>
                <w:rtl/>
                <w:lang w:bidi="ar-IQ"/>
              </w:rPr>
              <w:t>- نقصه يؤدي الى لين العظام مما يعرض ذلك الى مرض الكساح.</w:t>
            </w:r>
          </w:p>
          <w:p w:rsidR="009867AD" w:rsidRPr="00267A8C" w:rsidRDefault="009867AD" w:rsidP="00576D03">
            <w:pPr>
              <w:ind w:left="252" w:right="72" w:hanging="252"/>
              <w:jc w:val="lowKashida"/>
              <w:rPr>
                <w:rFonts w:ascii="Arial" w:hAnsi="Arial" w:cs="Arial"/>
                <w:sz w:val="32"/>
                <w:szCs w:val="32"/>
                <w:rtl/>
                <w:lang w:bidi="ar-IQ"/>
              </w:rPr>
            </w:pPr>
            <w:r w:rsidRPr="00267A8C">
              <w:rPr>
                <w:rFonts w:ascii="Arial" w:hAnsi="Arial" w:cs="Arial" w:hint="cs"/>
                <w:sz w:val="32"/>
                <w:szCs w:val="32"/>
                <w:rtl/>
                <w:lang w:bidi="ar-IQ"/>
              </w:rPr>
              <w:t>- يساعد على تثبيت الكلس في الجسم على العظام والأسنان.</w:t>
            </w:r>
          </w:p>
        </w:tc>
        <w:tc>
          <w:tcPr>
            <w:tcW w:w="3060" w:type="dxa"/>
            <w:tcBorders>
              <w:top w:val="thinThickSmallGap" w:sz="24" w:space="0" w:color="auto"/>
              <w:bottom w:val="thinThickSmallGap" w:sz="24" w:space="0" w:color="auto"/>
            </w:tcBorders>
            <w:shd w:val="clear" w:color="auto" w:fill="auto"/>
          </w:tcPr>
          <w:p w:rsidR="009867AD" w:rsidRPr="00267A8C" w:rsidRDefault="009867AD" w:rsidP="00576D03">
            <w:pPr>
              <w:ind w:left="252" w:hanging="252"/>
              <w:jc w:val="lowKashida"/>
              <w:rPr>
                <w:rFonts w:ascii="Arial" w:hAnsi="Arial" w:cs="Arial"/>
                <w:sz w:val="32"/>
                <w:szCs w:val="32"/>
                <w:rtl/>
                <w:lang w:bidi="ar-IQ"/>
              </w:rPr>
            </w:pPr>
            <w:r w:rsidRPr="00267A8C">
              <w:rPr>
                <w:rFonts w:ascii="Arial" w:hAnsi="Arial" w:cs="Arial" w:hint="cs"/>
                <w:sz w:val="32"/>
                <w:szCs w:val="32"/>
                <w:rtl/>
                <w:lang w:bidi="ar-IQ"/>
              </w:rPr>
              <w:t>- يوجد في زيت كبد الحوت ، والأسماك ، والكبد ، واللبن ، والجبن ، وصفار البيض.</w:t>
            </w:r>
          </w:p>
        </w:tc>
        <w:tc>
          <w:tcPr>
            <w:tcW w:w="2880" w:type="dxa"/>
            <w:tcBorders>
              <w:top w:val="thinThickSmallGap" w:sz="24" w:space="0" w:color="auto"/>
              <w:bottom w:val="thinThickSmallGap" w:sz="24" w:space="0" w:color="auto"/>
            </w:tcBorders>
            <w:shd w:val="clear" w:color="auto" w:fill="auto"/>
          </w:tcPr>
          <w:p w:rsidR="009867AD" w:rsidRPr="00267A8C" w:rsidRDefault="009867AD" w:rsidP="00576D03">
            <w:pPr>
              <w:jc w:val="lowKashida"/>
              <w:rPr>
                <w:rFonts w:ascii="Arial" w:hAnsi="Arial" w:cs="Arial"/>
                <w:sz w:val="32"/>
                <w:szCs w:val="32"/>
                <w:rtl/>
                <w:lang w:bidi="ar-IQ"/>
              </w:rPr>
            </w:pPr>
            <w:r w:rsidRPr="00267A8C">
              <w:rPr>
                <w:rFonts w:ascii="Arial" w:hAnsi="Arial" w:cs="Arial" w:hint="cs"/>
                <w:sz w:val="32"/>
                <w:szCs w:val="32"/>
                <w:rtl/>
                <w:lang w:bidi="ar-IQ"/>
              </w:rPr>
              <w:t>- للرجال (5) مكروغرام</w:t>
            </w:r>
          </w:p>
          <w:p w:rsidR="009867AD" w:rsidRPr="00267A8C" w:rsidRDefault="009867AD" w:rsidP="00576D03">
            <w:pPr>
              <w:jc w:val="lowKashida"/>
              <w:rPr>
                <w:rFonts w:ascii="Arial" w:hAnsi="Arial" w:cs="Arial"/>
                <w:sz w:val="32"/>
                <w:szCs w:val="32"/>
                <w:rtl/>
                <w:lang w:bidi="ar-IQ"/>
              </w:rPr>
            </w:pPr>
            <w:r w:rsidRPr="00267A8C">
              <w:rPr>
                <w:rFonts w:ascii="Arial" w:hAnsi="Arial" w:cs="Arial" w:hint="cs"/>
                <w:sz w:val="32"/>
                <w:szCs w:val="32"/>
                <w:rtl/>
                <w:lang w:bidi="ar-IQ"/>
              </w:rPr>
              <w:t>- للنساء (3) مكروغرام</w:t>
            </w:r>
          </w:p>
        </w:tc>
      </w:tr>
      <w:tr w:rsidR="009867AD" w:rsidRPr="00267A8C" w:rsidTr="00576D03">
        <w:trPr>
          <w:trHeight w:val="1545"/>
        </w:trPr>
        <w:tc>
          <w:tcPr>
            <w:tcW w:w="1260" w:type="dxa"/>
            <w:tcBorders>
              <w:top w:val="thinThickSmallGap" w:sz="24" w:space="0" w:color="auto"/>
              <w:bottom w:val="thinThickSmallGap" w:sz="24" w:space="0" w:color="auto"/>
            </w:tcBorders>
            <w:shd w:val="clear" w:color="auto" w:fill="auto"/>
          </w:tcPr>
          <w:p w:rsidR="009867AD" w:rsidRPr="00267A8C" w:rsidRDefault="009867AD" w:rsidP="00576D03">
            <w:pPr>
              <w:jc w:val="center"/>
              <w:rPr>
                <w:rFonts w:cs="Simplified Arabic"/>
                <w:sz w:val="32"/>
                <w:szCs w:val="32"/>
                <w:rtl/>
                <w:lang w:bidi="ar-IQ"/>
              </w:rPr>
            </w:pPr>
          </w:p>
          <w:p w:rsidR="009867AD" w:rsidRPr="00267A8C" w:rsidRDefault="009867AD" w:rsidP="00576D03">
            <w:pPr>
              <w:jc w:val="center"/>
              <w:rPr>
                <w:rFonts w:cs="Simplified Arabic"/>
                <w:sz w:val="32"/>
                <w:szCs w:val="32"/>
                <w:rtl/>
                <w:lang w:bidi="ar-IQ"/>
              </w:rPr>
            </w:pPr>
            <w:r w:rsidRPr="00267A8C">
              <w:rPr>
                <w:rFonts w:cs="Simplified Arabic" w:hint="cs"/>
                <w:sz w:val="32"/>
                <w:szCs w:val="32"/>
                <w:rtl/>
                <w:lang w:bidi="ar-IQ"/>
              </w:rPr>
              <w:t xml:space="preserve">ف - </w:t>
            </w:r>
            <w:r w:rsidRPr="00267A8C">
              <w:rPr>
                <w:rFonts w:cs="Simplified Arabic"/>
                <w:sz w:val="32"/>
                <w:szCs w:val="32"/>
                <w:lang w:bidi="ar-IQ"/>
              </w:rPr>
              <w:t>E</w:t>
            </w:r>
          </w:p>
        </w:tc>
        <w:tc>
          <w:tcPr>
            <w:tcW w:w="3240" w:type="dxa"/>
            <w:tcBorders>
              <w:top w:val="thinThickSmallGap" w:sz="24" w:space="0" w:color="auto"/>
              <w:bottom w:val="thinThickSmallGap" w:sz="24" w:space="0" w:color="auto"/>
            </w:tcBorders>
            <w:shd w:val="clear" w:color="auto" w:fill="auto"/>
          </w:tcPr>
          <w:p w:rsidR="009867AD" w:rsidRPr="00267A8C" w:rsidRDefault="009867AD" w:rsidP="00576D03">
            <w:pPr>
              <w:ind w:left="252" w:right="72" w:hanging="252"/>
              <w:jc w:val="lowKashida"/>
              <w:rPr>
                <w:rFonts w:ascii="Arial" w:hAnsi="Arial" w:cs="Arial"/>
                <w:sz w:val="32"/>
                <w:szCs w:val="32"/>
                <w:rtl/>
                <w:lang w:bidi="ar-IQ"/>
              </w:rPr>
            </w:pPr>
            <w:r w:rsidRPr="00267A8C">
              <w:rPr>
                <w:rFonts w:ascii="Arial" w:hAnsi="Arial" w:cs="Arial" w:hint="cs"/>
                <w:sz w:val="32"/>
                <w:szCs w:val="32"/>
                <w:rtl/>
                <w:lang w:bidi="ar-IQ"/>
              </w:rPr>
              <w:t>- له دوراً مهماً في النضج الجنسي.</w:t>
            </w:r>
          </w:p>
          <w:p w:rsidR="009867AD" w:rsidRPr="00267A8C" w:rsidRDefault="009867AD" w:rsidP="00576D03">
            <w:pPr>
              <w:ind w:left="252" w:right="72" w:hanging="252"/>
              <w:jc w:val="lowKashida"/>
              <w:rPr>
                <w:rFonts w:ascii="Arial" w:hAnsi="Arial" w:cs="Arial"/>
                <w:sz w:val="32"/>
                <w:szCs w:val="32"/>
                <w:rtl/>
                <w:lang w:bidi="ar-IQ"/>
              </w:rPr>
            </w:pPr>
            <w:r w:rsidRPr="00267A8C">
              <w:rPr>
                <w:rFonts w:ascii="Arial" w:hAnsi="Arial" w:cs="Arial" w:hint="cs"/>
                <w:sz w:val="32"/>
                <w:szCs w:val="32"/>
                <w:rtl/>
                <w:lang w:bidi="ar-IQ"/>
              </w:rPr>
              <w:t>- نقصه يسبب العقم.</w:t>
            </w:r>
          </w:p>
        </w:tc>
        <w:tc>
          <w:tcPr>
            <w:tcW w:w="3060" w:type="dxa"/>
            <w:tcBorders>
              <w:top w:val="thinThickSmallGap" w:sz="24" w:space="0" w:color="auto"/>
              <w:bottom w:val="thinThickSmallGap" w:sz="24" w:space="0" w:color="auto"/>
            </w:tcBorders>
            <w:shd w:val="clear" w:color="auto" w:fill="auto"/>
          </w:tcPr>
          <w:p w:rsidR="009867AD" w:rsidRPr="00267A8C" w:rsidRDefault="009867AD" w:rsidP="00576D03">
            <w:pPr>
              <w:ind w:left="252" w:hanging="252"/>
              <w:jc w:val="lowKashida"/>
              <w:rPr>
                <w:rFonts w:ascii="Arial" w:hAnsi="Arial" w:cs="Arial"/>
                <w:sz w:val="32"/>
                <w:szCs w:val="32"/>
                <w:rtl/>
                <w:lang w:bidi="ar-IQ"/>
              </w:rPr>
            </w:pPr>
            <w:r w:rsidRPr="00267A8C">
              <w:rPr>
                <w:rFonts w:ascii="Arial" w:hAnsi="Arial" w:cs="Arial" w:hint="cs"/>
                <w:sz w:val="32"/>
                <w:szCs w:val="32"/>
                <w:rtl/>
                <w:lang w:bidi="ar-IQ"/>
              </w:rPr>
              <w:t>- يوجد في أغلب الخضروات.</w:t>
            </w:r>
          </w:p>
          <w:p w:rsidR="009867AD" w:rsidRPr="00267A8C" w:rsidRDefault="009867AD" w:rsidP="00576D03">
            <w:pPr>
              <w:ind w:left="252" w:hanging="252"/>
              <w:jc w:val="lowKashida"/>
              <w:rPr>
                <w:rFonts w:ascii="Arial" w:hAnsi="Arial" w:cs="Arial"/>
                <w:sz w:val="32"/>
                <w:szCs w:val="32"/>
                <w:rtl/>
                <w:lang w:bidi="ar-IQ"/>
              </w:rPr>
            </w:pPr>
            <w:r w:rsidRPr="00267A8C">
              <w:rPr>
                <w:rFonts w:ascii="Arial" w:hAnsi="Arial" w:cs="Arial" w:hint="cs"/>
                <w:sz w:val="32"/>
                <w:szCs w:val="32"/>
                <w:rtl/>
                <w:lang w:bidi="ar-IQ"/>
              </w:rPr>
              <w:t>- يوجد في الزيوت النباتية .</w:t>
            </w:r>
          </w:p>
          <w:p w:rsidR="009867AD" w:rsidRPr="00267A8C" w:rsidRDefault="009867AD" w:rsidP="00576D03">
            <w:pPr>
              <w:ind w:left="252" w:hanging="252"/>
              <w:jc w:val="lowKashida"/>
              <w:rPr>
                <w:rFonts w:ascii="Arial" w:hAnsi="Arial" w:cs="Arial"/>
                <w:sz w:val="32"/>
                <w:szCs w:val="32"/>
                <w:rtl/>
                <w:lang w:bidi="ar-IQ"/>
              </w:rPr>
            </w:pPr>
            <w:r w:rsidRPr="00267A8C">
              <w:rPr>
                <w:rFonts w:ascii="Arial" w:hAnsi="Arial" w:cs="Arial" w:hint="cs"/>
                <w:sz w:val="32"/>
                <w:szCs w:val="32"/>
                <w:rtl/>
                <w:lang w:bidi="ar-IQ"/>
              </w:rPr>
              <w:t>- وفي صفار البيض.</w:t>
            </w:r>
          </w:p>
        </w:tc>
        <w:tc>
          <w:tcPr>
            <w:tcW w:w="2880" w:type="dxa"/>
            <w:tcBorders>
              <w:top w:val="thinThickSmallGap" w:sz="24" w:space="0" w:color="auto"/>
              <w:bottom w:val="thinThickSmallGap" w:sz="24" w:space="0" w:color="auto"/>
            </w:tcBorders>
            <w:shd w:val="clear" w:color="auto" w:fill="auto"/>
          </w:tcPr>
          <w:p w:rsidR="009867AD" w:rsidRPr="00267A8C" w:rsidRDefault="009867AD" w:rsidP="00576D03">
            <w:pPr>
              <w:jc w:val="lowKashida"/>
              <w:rPr>
                <w:rFonts w:ascii="Arial" w:hAnsi="Arial" w:cs="Arial"/>
                <w:sz w:val="32"/>
                <w:szCs w:val="32"/>
                <w:rtl/>
                <w:lang w:bidi="ar-IQ"/>
              </w:rPr>
            </w:pPr>
            <w:r w:rsidRPr="00267A8C">
              <w:rPr>
                <w:rFonts w:ascii="Arial" w:hAnsi="Arial" w:cs="Arial" w:hint="cs"/>
                <w:sz w:val="32"/>
                <w:szCs w:val="32"/>
                <w:rtl/>
                <w:lang w:bidi="ar-IQ"/>
              </w:rPr>
              <w:t>- للرجال (10) ملغم</w:t>
            </w:r>
          </w:p>
          <w:p w:rsidR="009867AD" w:rsidRPr="00267A8C" w:rsidRDefault="009867AD" w:rsidP="00576D03">
            <w:pPr>
              <w:jc w:val="lowKashida"/>
              <w:rPr>
                <w:rFonts w:ascii="Arial" w:hAnsi="Arial" w:cs="Arial"/>
                <w:sz w:val="32"/>
                <w:szCs w:val="32"/>
                <w:rtl/>
                <w:lang w:bidi="ar-IQ"/>
              </w:rPr>
            </w:pPr>
            <w:r w:rsidRPr="00267A8C">
              <w:rPr>
                <w:rFonts w:ascii="Arial" w:hAnsi="Arial" w:cs="Arial" w:hint="cs"/>
                <w:sz w:val="32"/>
                <w:szCs w:val="32"/>
                <w:rtl/>
                <w:lang w:bidi="ar-IQ"/>
              </w:rPr>
              <w:t>- للنساء (8) ملغم</w:t>
            </w:r>
          </w:p>
        </w:tc>
      </w:tr>
      <w:tr w:rsidR="009867AD" w:rsidRPr="00267A8C" w:rsidTr="00576D03">
        <w:trPr>
          <w:trHeight w:val="1830"/>
        </w:trPr>
        <w:tc>
          <w:tcPr>
            <w:tcW w:w="1260" w:type="dxa"/>
            <w:tcBorders>
              <w:top w:val="thinThickSmallGap" w:sz="24" w:space="0" w:color="auto"/>
            </w:tcBorders>
            <w:shd w:val="clear" w:color="auto" w:fill="auto"/>
          </w:tcPr>
          <w:p w:rsidR="009867AD" w:rsidRPr="00267A8C" w:rsidRDefault="009867AD" w:rsidP="00576D03">
            <w:pPr>
              <w:jc w:val="center"/>
              <w:rPr>
                <w:rFonts w:cs="Simplified Arabic"/>
                <w:sz w:val="32"/>
                <w:szCs w:val="32"/>
                <w:rtl/>
                <w:lang w:bidi="ar-IQ"/>
              </w:rPr>
            </w:pPr>
          </w:p>
          <w:p w:rsidR="009867AD" w:rsidRPr="00267A8C" w:rsidRDefault="009867AD" w:rsidP="00576D03">
            <w:pPr>
              <w:jc w:val="center"/>
              <w:rPr>
                <w:rFonts w:cs="Simplified Arabic"/>
                <w:sz w:val="32"/>
                <w:szCs w:val="32"/>
                <w:rtl/>
                <w:lang w:bidi="ar-IQ"/>
              </w:rPr>
            </w:pPr>
            <w:r w:rsidRPr="00267A8C">
              <w:rPr>
                <w:rFonts w:cs="Simplified Arabic" w:hint="cs"/>
                <w:sz w:val="32"/>
                <w:szCs w:val="32"/>
                <w:rtl/>
                <w:lang w:bidi="ar-IQ"/>
              </w:rPr>
              <w:t>ف-</w:t>
            </w:r>
            <w:r w:rsidRPr="00267A8C">
              <w:rPr>
                <w:rFonts w:cs="Simplified Arabic"/>
                <w:sz w:val="32"/>
                <w:szCs w:val="32"/>
                <w:lang w:bidi="ar-IQ"/>
              </w:rPr>
              <w:t>K</w:t>
            </w:r>
          </w:p>
        </w:tc>
        <w:tc>
          <w:tcPr>
            <w:tcW w:w="3240" w:type="dxa"/>
            <w:tcBorders>
              <w:top w:val="thinThickSmallGap" w:sz="24" w:space="0" w:color="auto"/>
            </w:tcBorders>
            <w:shd w:val="clear" w:color="auto" w:fill="auto"/>
          </w:tcPr>
          <w:p w:rsidR="009867AD" w:rsidRPr="00267A8C" w:rsidRDefault="009867AD" w:rsidP="00576D03">
            <w:pPr>
              <w:ind w:left="252" w:right="72" w:hanging="252"/>
              <w:jc w:val="lowKashida"/>
              <w:rPr>
                <w:rFonts w:ascii="Arial" w:hAnsi="Arial" w:cs="Arial"/>
                <w:sz w:val="32"/>
                <w:szCs w:val="32"/>
                <w:rtl/>
                <w:lang w:bidi="ar-IQ"/>
              </w:rPr>
            </w:pPr>
            <w:r w:rsidRPr="00267A8C">
              <w:rPr>
                <w:rFonts w:ascii="Arial" w:hAnsi="Arial" w:cs="Arial" w:hint="cs"/>
                <w:sz w:val="32"/>
                <w:szCs w:val="32"/>
                <w:rtl/>
                <w:lang w:bidi="ar-IQ"/>
              </w:rPr>
              <w:t>- يساعد على تخثر الدم.</w:t>
            </w:r>
          </w:p>
          <w:p w:rsidR="009867AD" w:rsidRPr="00267A8C" w:rsidRDefault="009867AD" w:rsidP="00576D03">
            <w:pPr>
              <w:ind w:left="252" w:right="72" w:hanging="252"/>
              <w:jc w:val="lowKashida"/>
              <w:rPr>
                <w:rFonts w:ascii="Arial" w:hAnsi="Arial" w:cs="Arial"/>
                <w:sz w:val="32"/>
                <w:szCs w:val="32"/>
                <w:rtl/>
                <w:lang w:bidi="ar-IQ"/>
              </w:rPr>
            </w:pPr>
            <w:r w:rsidRPr="00267A8C">
              <w:rPr>
                <w:rFonts w:ascii="Arial" w:hAnsi="Arial" w:cs="Arial" w:hint="cs"/>
                <w:sz w:val="32"/>
                <w:szCs w:val="32"/>
                <w:rtl/>
                <w:lang w:bidi="ar-IQ"/>
              </w:rPr>
              <w:t>- نقصه يسبب نزف مستمر في حالة حدوث إصابة أو جرح في أحد مناطق الجسم.</w:t>
            </w:r>
          </w:p>
        </w:tc>
        <w:tc>
          <w:tcPr>
            <w:tcW w:w="3060" w:type="dxa"/>
            <w:tcBorders>
              <w:top w:val="thinThickSmallGap" w:sz="24" w:space="0" w:color="auto"/>
            </w:tcBorders>
            <w:shd w:val="clear" w:color="auto" w:fill="auto"/>
          </w:tcPr>
          <w:p w:rsidR="009867AD" w:rsidRPr="00267A8C" w:rsidRDefault="009867AD" w:rsidP="00576D03">
            <w:pPr>
              <w:ind w:left="252" w:hanging="252"/>
              <w:jc w:val="lowKashida"/>
              <w:rPr>
                <w:rFonts w:ascii="Arial" w:hAnsi="Arial" w:cs="Arial"/>
                <w:sz w:val="32"/>
                <w:szCs w:val="32"/>
                <w:rtl/>
                <w:lang w:bidi="ar-IQ"/>
              </w:rPr>
            </w:pPr>
            <w:r w:rsidRPr="00267A8C">
              <w:rPr>
                <w:rFonts w:ascii="Arial" w:hAnsi="Arial" w:cs="Arial" w:hint="cs"/>
                <w:sz w:val="32"/>
                <w:szCs w:val="32"/>
                <w:rtl/>
                <w:lang w:bidi="ar-IQ"/>
              </w:rPr>
              <w:t>- يوجد في أغلب الخضروات.</w:t>
            </w:r>
          </w:p>
          <w:p w:rsidR="009867AD" w:rsidRPr="00267A8C" w:rsidRDefault="009867AD" w:rsidP="00576D03">
            <w:pPr>
              <w:ind w:left="252" w:hanging="252"/>
              <w:jc w:val="lowKashida"/>
              <w:rPr>
                <w:rFonts w:ascii="Arial" w:hAnsi="Arial" w:cs="Arial"/>
                <w:sz w:val="32"/>
                <w:szCs w:val="32"/>
                <w:rtl/>
                <w:lang w:bidi="ar-IQ"/>
              </w:rPr>
            </w:pPr>
            <w:r w:rsidRPr="00267A8C">
              <w:rPr>
                <w:rFonts w:ascii="Arial" w:hAnsi="Arial" w:cs="Arial" w:hint="cs"/>
                <w:sz w:val="32"/>
                <w:szCs w:val="32"/>
                <w:rtl/>
                <w:lang w:bidi="ar-IQ"/>
              </w:rPr>
              <w:t>- يوجد في صفار البيض.</w:t>
            </w:r>
          </w:p>
        </w:tc>
        <w:tc>
          <w:tcPr>
            <w:tcW w:w="2880" w:type="dxa"/>
            <w:tcBorders>
              <w:top w:val="thinThickSmallGap" w:sz="24" w:space="0" w:color="auto"/>
            </w:tcBorders>
            <w:shd w:val="clear" w:color="auto" w:fill="auto"/>
          </w:tcPr>
          <w:p w:rsidR="009867AD" w:rsidRPr="00267A8C" w:rsidRDefault="009867AD" w:rsidP="00576D03">
            <w:pPr>
              <w:jc w:val="lowKashida"/>
              <w:rPr>
                <w:rFonts w:ascii="Arial" w:hAnsi="Arial" w:cs="Arial"/>
                <w:sz w:val="32"/>
                <w:szCs w:val="32"/>
                <w:rtl/>
                <w:lang w:bidi="ar-IQ"/>
              </w:rPr>
            </w:pPr>
            <w:r w:rsidRPr="00267A8C">
              <w:rPr>
                <w:rFonts w:ascii="Arial" w:hAnsi="Arial" w:cs="Arial" w:hint="cs"/>
                <w:sz w:val="32"/>
                <w:szCs w:val="32"/>
                <w:rtl/>
                <w:lang w:bidi="ar-IQ"/>
              </w:rPr>
              <w:t>- للرجال (80) مكروغرام</w:t>
            </w:r>
          </w:p>
          <w:p w:rsidR="009867AD" w:rsidRPr="00267A8C" w:rsidRDefault="009867AD" w:rsidP="00576D03">
            <w:pPr>
              <w:jc w:val="lowKashida"/>
              <w:rPr>
                <w:rFonts w:ascii="Arial" w:hAnsi="Arial" w:cs="Arial"/>
                <w:sz w:val="32"/>
                <w:szCs w:val="32"/>
                <w:rtl/>
                <w:lang w:bidi="ar-IQ"/>
              </w:rPr>
            </w:pPr>
            <w:r w:rsidRPr="00267A8C">
              <w:rPr>
                <w:rFonts w:ascii="Arial" w:hAnsi="Arial" w:cs="Arial" w:hint="cs"/>
                <w:sz w:val="32"/>
                <w:szCs w:val="32"/>
                <w:rtl/>
                <w:lang w:bidi="ar-IQ"/>
              </w:rPr>
              <w:t>- للنساء (65) مكروغرام</w:t>
            </w:r>
          </w:p>
        </w:tc>
      </w:tr>
    </w:tbl>
    <w:p w:rsidR="009867AD" w:rsidRPr="00267A8C" w:rsidRDefault="009867AD" w:rsidP="009867AD">
      <w:pPr>
        <w:ind w:left="566" w:hanging="566"/>
        <w:jc w:val="lowKashida"/>
        <w:rPr>
          <w:rFonts w:cs="Simplified Arabic"/>
          <w:b/>
          <w:bCs/>
          <w:sz w:val="34"/>
          <w:szCs w:val="34"/>
          <w:rtl/>
          <w:lang w:bidi="ar-IQ"/>
        </w:rPr>
      </w:pPr>
      <w:r w:rsidRPr="00267A8C">
        <w:rPr>
          <w:rFonts w:cs="Simplified Arabic" w:hint="cs"/>
          <w:b/>
          <w:bCs/>
          <w:sz w:val="34"/>
          <w:szCs w:val="34"/>
          <w:rtl/>
          <w:lang w:bidi="ar-IQ"/>
        </w:rPr>
        <w:t>2- الفيتامينات التي تذوب في الماء : وتشمل مجموعة فيتامينات(1B.2B.3B.6B.12B) وفيتامينC وكما موضح في الجدول.</w:t>
      </w:r>
    </w:p>
    <w:p w:rsidR="009867AD" w:rsidRPr="00267A8C" w:rsidRDefault="009867AD" w:rsidP="009867AD">
      <w:pPr>
        <w:ind w:left="566" w:hanging="566"/>
        <w:jc w:val="center"/>
        <w:rPr>
          <w:rFonts w:cs="PT Bold Heading"/>
          <w:sz w:val="34"/>
          <w:szCs w:val="34"/>
          <w:rtl/>
          <w:lang w:bidi="ar-IQ"/>
        </w:rPr>
      </w:pPr>
      <w:r w:rsidRPr="00267A8C">
        <w:rPr>
          <w:rFonts w:cs="PT Bold Heading" w:hint="cs"/>
          <w:sz w:val="34"/>
          <w:szCs w:val="34"/>
          <w:rtl/>
          <w:lang w:bidi="ar-IQ"/>
        </w:rPr>
        <w:t>الجدول(13)</w:t>
      </w:r>
    </w:p>
    <w:p w:rsidR="009867AD" w:rsidRPr="00267A8C" w:rsidRDefault="009867AD" w:rsidP="009867AD">
      <w:pPr>
        <w:ind w:left="26"/>
        <w:jc w:val="center"/>
        <w:rPr>
          <w:rFonts w:cs="PT Bold Heading"/>
          <w:sz w:val="32"/>
          <w:szCs w:val="32"/>
          <w:rtl/>
          <w:lang w:bidi="ar-IQ"/>
        </w:rPr>
      </w:pPr>
      <w:r w:rsidRPr="00267A8C">
        <w:rPr>
          <w:rFonts w:cs="PT Bold Heading" w:hint="cs"/>
          <w:sz w:val="32"/>
          <w:szCs w:val="32"/>
          <w:rtl/>
          <w:lang w:bidi="ar-IQ"/>
        </w:rPr>
        <w:t>يبين مجموعة الفيتامينات التي تذوب في الماء من إذ تواجدها ودورها وكيفية الحصول عليها والكمية اللازمة لسد الحاجة</w:t>
      </w:r>
    </w:p>
    <w:tbl>
      <w:tblPr>
        <w:bidiVisual/>
        <w:tblW w:w="10440" w:type="dxa"/>
        <w:tblInd w:w="-9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440"/>
        <w:gridCol w:w="3060"/>
        <w:gridCol w:w="3060"/>
        <w:gridCol w:w="2880"/>
      </w:tblGrid>
      <w:tr w:rsidR="009867AD" w:rsidRPr="00267A8C" w:rsidTr="00576D03">
        <w:tc>
          <w:tcPr>
            <w:tcW w:w="1440" w:type="dxa"/>
            <w:shd w:val="clear" w:color="auto" w:fill="auto"/>
          </w:tcPr>
          <w:p w:rsidR="009867AD" w:rsidRPr="00267A8C" w:rsidRDefault="009867AD" w:rsidP="00576D03">
            <w:pPr>
              <w:jc w:val="center"/>
              <w:rPr>
                <w:rFonts w:cs="PT Bold Heading"/>
                <w:sz w:val="28"/>
                <w:szCs w:val="28"/>
                <w:rtl/>
                <w:lang w:bidi="ar-IQ"/>
              </w:rPr>
            </w:pPr>
            <w:r w:rsidRPr="00267A8C">
              <w:rPr>
                <w:rFonts w:cs="PT Bold Heading" w:hint="cs"/>
                <w:sz w:val="28"/>
                <w:szCs w:val="28"/>
                <w:rtl/>
                <w:lang w:bidi="ar-IQ"/>
              </w:rPr>
              <w:t>نوع الفيتامين</w:t>
            </w:r>
          </w:p>
        </w:tc>
        <w:tc>
          <w:tcPr>
            <w:tcW w:w="3060" w:type="dxa"/>
            <w:shd w:val="clear" w:color="auto" w:fill="auto"/>
          </w:tcPr>
          <w:p w:rsidR="009867AD" w:rsidRPr="00267A8C" w:rsidRDefault="009867AD" w:rsidP="00576D03">
            <w:pPr>
              <w:jc w:val="center"/>
              <w:rPr>
                <w:rFonts w:cs="PT Bold Heading"/>
                <w:sz w:val="28"/>
                <w:szCs w:val="28"/>
                <w:rtl/>
                <w:lang w:bidi="ar-IQ"/>
              </w:rPr>
            </w:pPr>
            <w:r w:rsidRPr="00267A8C">
              <w:rPr>
                <w:rFonts w:cs="PT Bold Heading" w:hint="cs"/>
                <w:sz w:val="28"/>
                <w:szCs w:val="28"/>
                <w:rtl/>
                <w:lang w:bidi="ar-IQ"/>
              </w:rPr>
              <w:t>قلة كميته أو نقصه</w:t>
            </w:r>
          </w:p>
        </w:tc>
        <w:tc>
          <w:tcPr>
            <w:tcW w:w="3060" w:type="dxa"/>
            <w:shd w:val="clear" w:color="auto" w:fill="auto"/>
          </w:tcPr>
          <w:p w:rsidR="009867AD" w:rsidRPr="00267A8C" w:rsidRDefault="009867AD" w:rsidP="00576D03">
            <w:pPr>
              <w:jc w:val="center"/>
              <w:rPr>
                <w:rFonts w:cs="PT Bold Heading"/>
                <w:sz w:val="28"/>
                <w:szCs w:val="28"/>
                <w:rtl/>
                <w:lang w:bidi="ar-IQ"/>
              </w:rPr>
            </w:pPr>
            <w:r w:rsidRPr="00267A8C">
              <w:rPr>
                <w:rFonts w:cs="PT Bold Heading" w:hint="cs"/>
                <w:sz w:val="28"/>
                <w:szCs w:val="28"/>
                <w:rtl/>
                <w:lang w:bidi="ar-IQ"/>
              </w:rPr>
              <w:t>كيفية الحصول على هذا النوع من الفيتامين</w:t>
            </w:r>
          </w:p>
        </w:tc>
        <w:tc>
          <w:tcPr>
            <w:tcW w:w="2880" w:type="dxa"/>
            <w:shd w:val="clear" w:color="auto" w:fill="auto"/>
          </w:tcPr>
          <w:p w:rsidR="009867AD" w:rsidRPr="00267A8C" w:rsidRDefault="009867AD" w:rsidP="00576D03">
            <w:pPr>
              <w:jc w:val="center"/>
              <w:rPr>
                <w:rFonts w:cs="PT Bold Heading"/>
                <w:sz w:val="28"/>
                <w:szCs w:val="28"/>
                <w:rtl/>
                <w:lang w:bidi="ar-IQ"/>
              </w:rPr>
            </w:pPr>
            <w:r w:rsidRPr="00267A8C">
              <w:rPr>
                <w:rFonts w:cs="PT Bold Heading" w:hint="cs"/>
                <w:sz w:val="28"/>
                <w:szCs w:val="28"/>
                <w:rtl/>
                <w:lang w:bidi="ar-IQ"/>
              </w:rPr>
              <w:t>الكمية اللازمة لسد الحاجة</w:t>
            </w:r>
          </w:p>
        </w:tc>
      </w:tr>
      <w:tr w:rsidR="009867AD" w:rsidRPr="00267A8C" w:rsidTr="00576D03">
        <w:trPr>
          <w:trHeight w:val="3195"/>
        </w:trPr>
        <w:tc>
          <w:tcPr>
            <w:tcW w:w="1440" w:type="dxa"/>
            <w:tcBorders>
              <w:bottom w:val="thinThickSmallGap" w:sz="24" w:space="0" w:color="auto"/>
            </w:tcBorders>
            <w:shd w:val="clear" w:color="auto" w:fill="auto"/>
          </w:tcPr>
          <w:p w:rsidR="009867AD" w:rsidRPr="00267A8C" w:rsidRDefault="009867AD" w:rsidP="00576D03">
            <w:pPr>
              <w:jc w:val="center"/>
              <w:rPr>
                <w:rFonts w:cs="Simplified Arabic"/>
                <w:sz w:val="32"/>
                <w:szCs w:val="32"/>
                <w:rtl/>
                <w:lang w:bidi="ar-IQ"/>
              </w:rPr>
            </w:pPr>
          </w:p>
          <w:p w:rsidR="009867AD" w:rsidRPr="00267A8C" w:rsidRDefault="009867AD" w:rsidP="00576D03">
            <w:pPr>
              <w:jc w:val="center"/>
              <w:rPr>
                <w:rFonts w:cs="Simplified Arabic"/>
                <w:sz w:val="32"/>
                <w:szCs w:val="32"/>
                <w:rtl/>
                <w:lang w:bidi="ar-IQ"/>
              </w:rPr>
            </w:pPr>
          </w:p>
          <w:p w:rsidR="009867AD" w:rsidRPr="00267A8C" w:rsidRDefault="009867AD" w:rsidP="00576D03">
            <w:pPr>
              <w:jc w:val="center"/>
              <w:rPr>
                <w:rFonts w:cs="Simplified Arabic"/>
                <w:sz w:val="32"/>
                <w:szCs w:val="32"/>
                <w:rtl/>
                <w:lang w:bidi="ar-IQ"/>
              </w:rPr>
            </w:pPr>
            <w:r w:rsidRPr="00267A8C">
              <w:rPr>
                <w:rFonts w:cs="Simplified Arabic" w:hint="cs"/>
                <w:sz w:val="32"/>
                <w:szCs w:val="32"/>
                <w:rtl/>
                <w:lang w:bidi="ar-IQ"/>
              </w:rPr>
              <w:t xml:space="preserve">ف- </w:t>
            </w:r>
            <w:r w:rsidRPr="00267A8C">
              <w:rPr>
                <w:rFonts w:cs="Simplified Arabic"/>
                <w:sz w:val="32"/>
                <w:szCs w:val="32"/>
                <w:lang w:bidi="ar-IQ"/>
              </w:rPr>
              <w:t>B1</w:t>
            </w:r>
          </w:p>
        </w:tc>
        <w:tc>
          <w:tcPr>
            <w:tcW w:w="3060" w:type="dxa"/>
            <w:tcBorders>
              <w:bottom w:val="thinThickSmallGap" w:sz="24" w:space="0" w:color="auto"/>
            </w:tcBorders>
            <w:shd w:val="clear" w:color="auto" w:fill="auto"/>
          </w:tcPr>
          <w:p w:rsidR="009867AD" w:rsidRPr="00267A8C" w:rsidRDefault="009867AD" w:rsidP="009867AD">
            <w:pPr>
              <w:numPr>
                <w:ilvl w:val="1"/>
                <w:numId w:val="1"/>
              </w:numPr>
              <w:tabs>
                <w:tab w:val="clear" w:pos="1440"/>
              </w:tabs>
              <w:ind w:left="432" w:right="72"/>
              <w:jc w:val="lowKashida"/>
              <w:rPr>
                <w:rFonts w:ascii="Arial" w:hAnsi="Arial" w:cs="Arial"/>
                <w:sz w:val="32"/>
                <w:szCs w:val="32"/>
                <w:rtl/>
                <w:lang w:bidi="ar-IQ"/>
              </w:rPr>
            </w:pPr>
            <w:r w:rsidRPr="00267A8C">
              <w:rPr>
                <w:rFonts w:ascii="Arial" w:hAnsi="Arial" w:cs="Arial" w:hint="cs"/>
                <w:sz w:val="32"/>
                <w:szCs w:val="32"/>
                <w:rtl/>
                <w:lang w:bidi="ar-IQ"/>
              </w:rPr>
              <w:t>نقصه يسبب نقص مرض البري بري.</w:t>
            </w:r>
          </w:p>
          <w:p w:rsidR="009867AD" w:rsidRPr="00267A8C" w:rsidRDefault="009867AD" w:rsidP="009867AD">
            <w:pPr>
              <w:numPr>
                <w:ilvl w:val="1"/>
                <w:numId w:val="1"/>
              </w:numPr>
              <w:tabs>
                <w:tab w:val="clear" w:pos="1440"/>
              </w:tabs>
              <w:ind w:left="432" w:right="72"/>
              <w:jc w:val="lowKashida"/>
              <w:rPr>
                <w:rFonts w:ascii="Arial" w:hAnsi="Arial" w:cs="Arial"/>
                <w:sz w:val="32"/>
                <w:szCs w:val="32"/>
                <w:rtl/>
                <w:lang w:bidi="ar-IQ"/>
              </w:rPr>
            </w:pPr>
            <w:r w:rsidRPr="00267A8C">
              <w:rPr>
                <w:rFonts w:ascii="Arial" w:hAnsi="Arial" w:cs="Arial" w:hint="cs"/>
                <w:sz w:val="32"/>
                <w:szCs w:val="32"/>
                <w:rtl/>
                <w:lang w:bidi="ar-IQ"/>
              </w:rPr>
              <w:t>نقصه يسب قلة العصارات الهاضمة .</w:t>
            </w:r>
          </w:p>
          <w:p w:rsidR="009867AD" w:rsidRPr="00267A8C" w:rsidRDefault="009867AD" w:rsidP="009867AD">
            <w:pPr>
              <w:numPr>
                <w:ilvl w:val="1"/>
                <w:numId w:val="1"/>
              </w:numPr>
              <w:tabs>
                <w:tab w:val="clear" w:pos="1440"/>
              </w:tabs>
              <w:ind w:left="432" w:right="72"/>
              <w:jc w:val="lowKashida"/>
              <w:rPr>
                <w:rFonts w:ascii="Arial" w:hAnsi="Arial" w:cs="Arial"/>
                <w:sz w:val="32"/>
                <w:szCs w:val="32"/>
                <w:lang w:bidi="ar-IQ"/>
              </w:rPr>
            </w:pPr>
            <w:r w:rsidRPr="00267A8C">
              <w:rPr>
                <w:rFonts w:ascii="Arial" w:hAnsi="Arial" w:cs="Arial" w:hint="cs"/>
                <w:sz w:val="32"/>
                <w:szCs w:val="32"/>
                <w:rtl/>
                <w:lang w:bidi="ar-IQ"/>
              </w:rPr>
              <w:t>قلة كميته يسبب فقدان الشهية.</w:t>
            </w:r>
          </w:p>
          <w:p w:rsidR="009867AD" w:rsidRPr="00267A8C" w:rsidRDefault="009867AD" w:rsidP="009867AD">
            <w:pPr>
              <w:numPr>
                <w:ilvl w:val="1"/>
                <w:numId w:val="1"/>
              </w:numPr>
              <w:tabs>
                <w:tab w:val="clear" w:pos="1440"/>
              </w:tabs>
              <w:ind w:left="432" w:right="72"/>
              <w:jc w:val="lowKashida"/>
              <w:rPr>
                <w:rFonts w:ascii="Arial" w:hAnsi="Arial" w:cs="Arial"/>
                <w:sz w:val="32"/>
                <w:szCs w:val="32"/>
                <w:rtl/>
                <w:lang w:bidi="ar-IQ"/>
              </w:rPr>
            </w:pPr>
            <w:r w:rsidRPr="00267A8C">
              <w:rPr>
                <w:rFonts w:ascii="Arial" w:hAnsi="Arial" w:cs="Arial" w:hint="cs"/>
                <w:sz w:val="32"/>
                <w:szCs w:val="32"/>
                <w:rtl/>
                <w:lang w:bidi="ar-IQ"/>
              </w:rPr>
              <w:t>اتحاده مع حامض الفسفور ليكون خميرة الكاربوكيسلاز تفعل هذه الخميرة في تجزئته وتفكيك السكريات.</w:t>
            </w:r>
          </w:p>
        </w:tc>
        <w:tc>
          <w:tcPr>
            <w:tcW w:w="3060" w:type="dxa"/>
            <w:tcBorders>
              <w:bottom w:val="thinThickSmallGap" w:sz="24" w:space="0" w:color="auto"/>
            </w:tcBorders>
            <w:shd w:val="clear" w:color="auto" w:fill="auto"/>
          </w:tcPr>
          <w:p w:rsidR="009867AD" w:rsidRPr="00267A8C" w:rsidRDefault="009867AD" w:rsidP="00576D03">
            <w:pPr>
              <w:ind w:left="252" w:hanging="252"/>
              <w:jc w:val="lowKashida"/>
              <w:rPr>
                <w:rFonts w:ascii="Arial" w:hAnsi="Arial" w:cs="Arial"/>
                <w:sz w:val="32"/>
                <w:szCs w:val="32"/>
                <w:rtl/>
                <w:lang w:bidi="ar-IQ"/>
              </w:rPr>
            </w:pPr>
            <w:r w:rsidRPr="00267A8C">
              <w:rPr>
                <w:rFonts w:ascii="Arial" w:hAnsi="Arial" w:cs="Arial" w:hint="cs"/>
                <w:sz w:val="32"/>
                <w:szCs w:val="32"/>
                <w:rtl/>
                <w:lang w:bidi="ar-IQ"/>
              </w:rPr>
              <w:t xml:space="preserve">- يتم الحصول عليه: </w:t>
            </w:r>
          </w:p>
          <w:p w:rsidR="009867AD" w:rsidRPr="00267A8C" w:rsidRDefault="009867AD" w:rsidP="00576D03">
            <w:pPr>
              <w:ind w:left="252" w:hanging="252"/>
              <w:jc w:val="lowKashida"/>
              <w:rPr>
                <w:rFonts w:ascii="Arial" w:hAnsi="Arial" w:cs="Arial"/>
                <w:sz w:val="32"/>
                <w:szCs w:val="32"/>
                <w:rtl/>
                <w:lang w:bidi="ar-IQ"/>
              </w:rPr>
            </w:pPr>
            <w:r w:rsidRPr="00267A8C">
              <w:rPr>
                <w:rFonts w:ascii="Arial" w:hAnsi="Arial" w:cs="Arial" w:hint="cs"/>
                <w:sz w:val="32"/>
                <w:szCs w:val="32"/>
                <w:rtl/>
                <w:lang w:bidi="ar-IQ"/>
              </w:rPr>
              <w:t xml:space="preserve">- من الخضروات. </w:t>
            </w:r>
          </w:p>
          <w:p w:rsidR="009867AD" w:rsidRPr="00267A8C" w:rsidRDefault="009867AD" w:rsidP="00576D03">
            <w:pPr>
              <w:ind w:left="252" w:hanging="252"/>
              <w:jc w:val="lowKashida"/>
              <w:rPr>
                <w:rFonts w:ascii="Arial" w:hAnsi="Arial" w:cs="Arial"/>
                <w:sz w:val="32"/>
                <w:szCs w:val="32"/>
                <w:rtl/>
                <w:lang w:bidi="ar-IQ"/>
              </w:rPr>
            </w:pPr>
            <w:r w:rsidRPr="00267A8C">
              <w:rPr>
                <w:rFonts w:ascii="Arial" w:hAnsi="Arial" w:cs="Arial" w:hint="cs"/>
                <w:sz w:val="32"/>
                <w:szCs w:val="32"/>
                <w:rtl/>
                <w:lang w:bidi="ar-IQ"/>
              </w:rPr>
              <w:t>-  ومن القمح .</w:t>
            </w:r>
          </w:p>
          <w:p w:rsidR="009867AD" w:rsidRPr="00267A8C" w:rsidRDefault="009867AD" w:rsidP="00576D03">
            <w:pPr>
              <w:ind w:left="252" w:hanging="252"/>
              <w:jc w:val="lowKashida"/>
              <w:rPr>
                <w:rFonts w:ascii="Arial" w:hAnsi="Arial" w:cs="Arial"/>
                <w:sz w:val="32"/>
                <w:szCs w:val="32"/>
                <w:rtl/>
                <w:lang w:bidi="ar-IQ"/>
              </w:rPr>
            </w:pPr>
            <w:r w:rsidRPr="00267A8C">
              <w:rPr>
                <w:rFonts w:ascii="Arial" w:hAnsi="Arial" w:cs="Arial" w:hint="cs"/>
                <w:sz w:val="32"/>
                <w:szCs w:val="32"/>
                <w:rtl/>
                <w:lang w:bidi="ar-IQ"/>
              </w:rPr>
              <w:t>- الخميرة.</w:t>
            </w:r>
          </w:p>
        </w:tc>
        <w:tc>
          <w:tcPr>
            <w:tcW w:w="2880" w:type="dxa"/>
            <w:tcBorders>
              <w:bottom w:val="thinThickSmallGap" w:sz="24" w:space="0" w:color="auto"/>
            </w:tcBorders>
            <w:shd w:val="clear" w:color="auto" w:fill="auto"/>
          </w:tcPr>
          <w:p w:rsidR="009867AD" w:rsidRPr="00267A8C" w:rsidRDefault="009867AD" w:rsidP="00576D03">
            <w:pPr>
              <w:jc w:val="lowKashida"/>
              <w:rPr>
                <w:rFonts w:ascii="Arial" w:hAnsi="Arial" w:cs="Arial"/>
                <w:sz w:val="32"/>
                <w:szCs w:val="32"/>
                <w:rtl/>
                <w:lang w:bidi="ar-IQ"/>
              </w:rPr>
            </w:pPr>
            <w:r w:rsidRPr="00267A8C">
              <w:rPr>
                <w:rFonts w:ascii="Arial" w:hAnsi="Arial" w:cs="Arial" w:hint="cs"/>
                <w:sz w:val="32"/>
                <w:szCs w:val="32"/>
                <w:rtl/>
                <w:lang w:bidi="ar-IQ"/>
              </w:rPr>
              <w:t>- للرجال (1.5) ملغم</w:t>
            </w:r>
          </w:p>
          <w:p w:rsidR="009867AD" w:rsidRPr="00267A8C" w:rsidRDefault="009867AD" w:rsidP="00576D03">
            <w:pPr>
              <w:jc w:val="lowKashida"/>
              <w:rPr>
                <w:rFonts w:ascii="Arial" w:hAnsi="Arial" w:cs="Arial"/>
                <w:sz w:val="32"/>
                <w:szCs w:val="32"/>
                <w:rtl/>
                <w:lang w:bidi="ar-IQ"/>
              </w:rPr>
            </w:pPr>
            <w:r w:rsidRPr="00267A8C">
              <w:rPr>
                <w:rFonts w:ascii="Arial" w:hAnsi="Arial" w:cs="Arial" w:hint="cs"/>
                <w:sz w:val="32"/>
                <w:szCs w:val="32"/>
                <w:rtl/>
                <w:lang w:bidi="ar-IQ"/>
              </w:rPr>
              <w:t>- للنساء (1.1) ملغم</w:t>
            </w:r>
          </w:p>
        </w:tc>
      </w:tr>
      <w:tr w:rsidR="009867AD" w:rsidRPr="00267A8C" w:rsidTr="00576D03">
        <w:trPr>
          <w:trHeight w:val="3345"/>
        </w:trPr>
        <w:tc>
          <w:tcPr>
            <w:tcW w:w="1440" w:type="dxa"/>
            <w:tcBorders>
              <w:top w:val="thinThickSmallGap" w:sz="24" w:space="0" w:color="auto"/>
              <w:bottom w:val="thinThickSmallGap" w:sz="24" w:space="0" w:color="auto"/>
            </w:tcBorders>
            <w:shd w:val="clear" w:color="auto" w:fill="auto"/>
          </w:tcPr>
          <w:p w:rsidR="009867AD" w:rsidRPr="00267A8C" w:rsidRDefault="009867AD" w:rsidP="00576D03">
            <w:pPr>
              <w:jc w:val="center"/>
              <w:rPr>
                <w:rFonts w:cs="Simplified Arabic"/>
                <w:sz w:val="32"/>
                <w:szCs w:val="32"/>
                <w:rtl/>
                <w:lang w:bidi="ar-IQ"/>
              </w:rPr>
            </w:pPr>
          </w:p>
          <w:p w:rsidR="009867AD" w:rsidRPr="00267A8C" w:rsidRDefault="009867AD" w:rsidP="00576D03">
            <w:pPr>
              <w:jc w:val="center"/>
              <w:rPr>
                <w:rFonts w:cs="Simplified Arabic"/>
                <w:sz w:val="32"/>
                <w:szCs w:val="32"/>
                <w:rtl/>
                <w:lang w:bidi="ar-IQ"/>
              </w:rPr>
            </w:pPr>
          </w:p>
          <w:p w:rsidR="009867AD" w:rsidRPr="00267A8C" w:rsidRDefault="009867AD" w:rsidP="00576D03">
            <w:pPr>
              <w:jc w:val="center"/>
              <w:rPr>
                <w:rFonts w:cs="Simplified Arabic"/>
                <w:sz w:val="32"/>
                <w:szCs w:val="32"/>
                <w:rtl/>
                <w:lang w:bidi="ar-IQ"/>
              </w:rPr>
            </w:pPr>
            <w:r w:rsidRPr="00267A8C">
              <w:rPr>
                <w:rFonts w:cs="Simplified Arabic" w:hint="cs"/>
                <w:sz w:val="32"/>
                <w:szCs w:val="32"/>
                <w:rtl/>
                <w:lang w:bidi="ar-IQ"/>
              </w:rPr>
              <w:t xml:space="preserve">ف- </w:t>
            </w:r>
            <w:r w:rsidRPr="00267A8C">
              <w:rPr>
                <w:rFonts w:cs="Simplified Arabic"/>
                <w:sz w:val="32"/>
                <w:szCs w:val="32"/>
                <w:lang w:bidi="ar-IQ"/>
              </w:rPr>
              <w:t>B2</w:t>
            </w:r>
          </w:p>
        </w:tc>
        <w:tc>
          <w:tcPr>
            <w:tcW w:w="3060" w:type="dxa"/>
            <w:tcBorders>
              <w:top w:val="thinThickSmallGap" w:sz="24" w:space="0" w:color="auto"/>
              <w:bottom w:val="thinThickSmallGap" w:sz="24" w:space="0" w:color="auto"/>
            </w:tcBorders>
            <w:shd w:val="clear" w:color="auto" w:fill="auto"/>
          </w:tcPr>
          <w:p w:rsidR="009867AD" w:rsidRPr="00267A8C" w:rsidRDefault="009867AD" w:rsidP="00576D03">
            <w:pPr>
              <w:ind w:left="252" w:right="72" w:hanging="252"/>
              <w:jc w:val="lowKashida"/>
              <w:rPr>
                <w:rFonts w:ascii="Arial" w:hAnsi="Arial" w:cs="Arial"/>
                <w:sz w:val="32"/>
                <w:szCs w:val="32"/>
                <w:rtl/>
                <w:lang w:bidi="ar-IQ"/>
              </w:rPr>
            </w:pPr>
            <w:r w:rsidRPr="00267A8C">
              <w:rPr>
                <w:rFonts w:ascii="Arial" w:hAnsi="Arial" w:cs="Arial" w:hint="cs"/>
                <w:sz w:val="32"/>
                <w:szCs w:val="32"/>
                <w:rtl/>
                <w:lang w:bidi="ar-IQ"/>
              </w:rPr>
              <w:t>- يساهم في الوقاية من الاضطرابات الرئوية وسوء التغذية وشقوق الشفتين وآلتهاب المخاطيات.</w:t>
            </w:r>
          </w:p>
          <w:p w:rsidR="009867AD" w:rsidRPr="00267A8C" w:rsidRDefault="009867AD" w:rsidP="00576D03">
            <w:pPr>
              <w:ind w:left="252" w:right="72" w:hanging="252"/>
              <w:jc w:val="lowKashida"/>
              <w:rPr>
                <w:rFonts w:ascii="Arial" w:hAnsi="Arial" w:cs="Arial"/>
                <w:sz w:val="32"/>
                <w:szCs w:val="32"/>
                <w:rtl/>
                <w:lang w:bidi="ar-IQ"/>
              </w:rPr>
            </w:pPr>
            <w:r w:rsidRPr="00267A8C">
              <w:rPr>
                <w:rFonts w:ascii="Arial" w:hAnsi="Arial" w:cs="Arial" w:hint="cs"/>
                <w:sz w:val="32"/>
                <w:szCs w:val="32"/>
                <w:rtl/>
                <w:lang w:bidi="ar-IQ"/>
              </w:rPr>
              <w:t>- يسبب التهاب وتشقق الجلد وخصوصاً على جانبي الفم واللسان وقرنية العين.</w:t>
            </w:r>
          </w:p>
        </w:tc>
        <w:tc>
          <w:tcPr>
            <w:tcW w:w="3060" w:type="dxa"/>
            <w:tcBorders>
              <w:top w:val="thinThickSmallGap" w:sz="24" w:space="0" w:color="auto"/>
              <w:bottom w:val="thinThickSmallGap" w:sz="24" w:space="0" w:color="auto"/>
            </w:tcBorders>
            <w:shd w:val="clear" w:color="auto" w:fill="auto"/>
          </w:tcPr>
          <w:p w:rsidR="009867AD" w:rsidRPr="00267A8C" w:rsidRDefault="009867AD" w:rsidP="00576D03">
            <w:pPr>
              <w:ind w:left="252" w:hanging="252"/>
              <w:jc w:val="lowKashida"/>
              <w:rPr>
                <w:rFonts w:ascii="Arial" w:hAnsi="Arial" w:cs="Arial"/>
                <w:sz w:val="32"/>
                <w:szCs w:val="32"/>
                <w:rtl/>
                <w:lang w:bidi="ar-IQ"/>
              </w:rPr>
            </w:pPr>
            <w:r w:rsidRPr="00267A8C">
              <w:rPr>
                <w:rFonts w:ascii="Arial" w:hAnsi="Arial" w:cs="Arial" w:hint="cs"/>
                <w:sz w:val="32"/>
                <w:szCs w:val="32"/>
                <w:rtl/>
                <w:lang w:bidi="ar-IQ"/>
              </w:rPr>
              <w:t>- الحصول عليه من:</w:t>
            </w:r>
          </w:p>
          <w:p w:rsidR="009867AD" w:rsidRPr="00267A8C" w:rsidRDefault="009867AD" w:rsidP="00576D03">
            <w:pPr>
              <w:ind w:left="252" w:hanging="252"/>
              <w:jc w:val="lowKashida"/>
              <w:rPr>
                <w:rFonts w:ascii="Arial" w:hAnsi="Arial" w:cs="Arial"/>
                <w:sz w:val="32"/>
                <w:szCs w:val="32"/>
                <w:rtl/>
                <w:lang w:bidi="ar-IQ"/>
              </w:rPr>
            </w:pPr>
            <w:r w:rsidRPr="00267A8C">
              <w:rPr>
                <w:rFonts w:ascii="Arial" w:hAnsi="Arial" w:cs="Arial" w:hint="cs"/>
                <w:sz w:val="32"/>
                <w:szCs w:val="32"/>
                <w:rtl/>
                <w:lang w:bidi="ar-IQ"/>
              </w:rPr>
              <w:t>- الكبد .</w:t>
            </w:r>
          </w:p>
          <w:p w:rsidR="009867AD" w:rsidRPr="00267A8C" w:rsidRDefault="009867AD" w:rsidP="00576D03">
            <w:pPr>
              <w:ind w:left="252" w:hanging="252"/>
              <w:jc w:val="lowKashida"/>
              <w:rPr>
                <w:rFonts w:ascii="Arial" w:hAnsi="Arial" w:cs="Arial"/>
                <w:sz w:val="32"/>
                <w:szCs w:val="32"/>
                <w:rtl/>
                <w:lang w:bidi="ar-IQ"/>
              </w:rPr>
            </w:pPr>
            <w:r w:rsidRPr="00267A8C">
              <w:rPr>
                <w:rFonts w:ascii="Arial" w:hAnsi="Arial" w:cs="Arial"/>
                <w:sz w:val="32"/>
                <w:szCs w:val="32"/>
                <w:rtl/>
                <w:lang w:bidi="ar-IQ"/>
              </w:rPr>
              <w:t>–</w:t>
            </w:r>
            <w:r w:rsidRPr="00267A8C">
              <w:rPr>
                <w:rFonts w:ascii="Arial" w:hAnsi="Arial" w:cs="Arial" w:hint="cs"/>
                <w:sz w:val="32"/>
                <w:szCs w:val="32"/>
                <w:rtl/>
                <w:lang w:bidi="ar-IQ"/>
              </w:rPr>
              <w:t xml:space="preserve"> اللبن  .</w:t>
            </w:r>
          </w:p>
          <w:p w:rsidR="009867AD" w:rsidRPr="00267A8C" w:rsidRDefault="009867AD" w:rsidP="00576D03">
            <w:pPr>
              <w:ind w:left="252" w:hanging="252"/>
              <w:jc w:val="lowKashida"/>
              <w:rPr>
                <w:rFonts w:ascii="Arial" w:hAnsi="Arial" w:cs="Arial"/>
                <w:sz w:val="32"/>
                <w:szCs w:val="32"/>
                <w:rtl/>
                <w:lang w:bidi="ar-IQ"/>
              </w:rPr>
            </w:pPr>
            <w:r w:rsidRPr="00267A8C">
              <w:rPr>
                <w:rFonts w:ascii="Arial" w:hAnsi="Arial" w:cs="Arial" w:hint="cs"/>
                <w:sz w:val="32"/>
                <w:szCs w:val="32"/>
                <w:rtl/>
                <w:lang w:bidi="ar-IQ"/>
              </w:rPr>
              <w:t xml:space="preserve">- ومن بياض البيض. </w:t>
            </w:r>
          </w:p>
          <w:p w:rsidR="009867AD" w:rsidRPr="00267A8C" w:rsidRDefault="009867AD" w:rsidP="00576D03">
            <w:pPr>
              <w:ind w:left="252" w:hanging="252"/>
              <w:jc w:val="lowKashida"/>
              <w:rPr>
                <w:rFonts w:ascii="Arial" w:hAnsi="Arial" w:cs="Arial"/>
                <w:sz w:val="32"/>
                <w:szCs w:val="32"/>
                <w:rtl/>
                <w:lang w:bidi="ar-IQ"/>
              </w:rPr>
            </w:pPr>
            <w:r w:rsidRPr="00267A8C">
              <w:rPr>
                <w:rFonts w:ascii="Arial" w:hAnsi="Arial" w:cs="Arial" w:hint="cs"/>
                <w:sz w:val="32"/>
                <w:szCs w:val="32"/>
                <w:rtl/>
                <w:lang w:bidi="ar-IQ"/>
              </w:rPr>
              <w:t>- الخميرة.</w:t>
            </w:r>
          </w:p>
        </w:tc>
        <w:tc>
          <w:tcPr>
            <w:tcW w:w="2880" w:type="dxa"/>
            <w:tcBorders>
              <w:top w:val="thinThickSmallGap" w:sz="24" w:space="0" w:color="auto"/>
              <w:bottom w:val="thinThickSmallGap" w:sz="24" w:space="0" w:color="auto"/>
            </w:tcBorders>
            <w:shd w:val="clear" w:color="auto" w:fill="auto"/>
          </w:tcPr>
          <w:p w:rsidR="009867AD" w:rsidRPr="00267A8C" w:rsidRDefault="009867AD" w:rsidP="00576D03">
            <w:pPr>
              <w:jc w:val="lowKashida"/>
              <w:rPr>
                <w:rFonts w:ascii="Arial" w:hAnsi="Arial" w:cs="Arial"/>
                <w:sz w:val="32"/>
                <w:szCs w:val="32"/>
                <w:rtl/>
                <w:lang w:bidi="ar-IQ"/>
              </w:rPr>
            </w:pPr>
            <w:r w:rsidRPr="00267A8C">
              <w:rPr>
                <w:rFonts w:ascii="Arial" w:hAnsi="Arial" w:cs="Arial" w:hint="cs"/>
                <w:sz w:val="32"/>
                <w:szCs w:val="32"/>
                <w:rtl/>
                <w:lang w:bidi="ar-IQ"/>
              </w:rPr>
              <w:t>- للرجال (1.7) ملغم</w:t>
            </w:r>
          </w:p>
          <w:p w:rsidR="009867AD" w:rsidRPr="00267A8C" w:rsidRDefault="009867AD" w:rsidP="00576D03">
            <w:pPr>
              <w:jc w:val="lowKashida"/>
              <w:rPr>
                <w:rFonts w:ascii="Arial" w:hAnsi="Arial" w:cs="Arial"/>
                <w:sz w:val="32"/>
                <w:szCs w:val="32"/>
                <w:rtl/>
                <w:lang w:bidi="ar-IQ"/>
              </w:rPr>
            </w:pPr>
            <w:r w:rsidRPr="00267A8C">
              <w:rPr>
                <w:rFonts w:ascii="Arial" w:hAnsi="Arial" w:cs="Arial" w:hint="cs"/>
                <w:sz w:val="32"/>
                <w:szCs w:val="32"/>
                <w:rtl/>
                <w:lang w:bidi="ar-IQ"/>
              </w:rPr>
              <w:t>- للنساء (1.3) ملغم</w:t>
            </w:r>
          </w:p>
        </w:tc>
      </w:tr>
      <w:tr w:rsidR="009867AD" w:rsidRPr="00267A8C" w:rsidTr="00576D03">
        <w:trPr>
          <w:trHeight w:val="1545"/>
        </w:trPr>
        <w:tc>
          <w:tcPr>
            <w:tcW w:w="1440" w:type="dxa"/>
            <w:tcBorders>
              <w:top w:val="thinThickSmallGap" w:sz="24" w:space="0" w:color="auto"/>
              <w:bottom w:val="thinThickSmallGap" w:sz="24" w:space="0" w:color="auto"/>
            </w:tcBorders>
            <w:shd w:val="clear" w:color="auto" w:fill="auto"/>
          </w:tcPr>
          <w:p w:rsidR="009867AD" w:rsidRPr="00267A8C" w:rsidRDefault="009867AD" w:rsidP="00576D03">
            <w:pPr>
              <w:jc w:val="center"/>
              <w:rPr>
                <w:rFonts w:cs="Simplified Arabic"/>
                <w:sz w:val="32"/>
                <w:szCs w:val="32"/>
                <w:rtl/>
                <w:lang w:bidi="ar-IQ"/>
              </w:rPr>
            </w:pPr>
          </w:p>
          <w:p w:rsidR="009867AD" w:rsidRPr="00267A8C" w:rsidRDefault="009867AD" w:rsidP="00576D03">
            <w:pPr>
              <w:jc w:val="center"/>
              <w:rPr>
                <w:rFonts w:cs="Simplified Arabic"/>
                <w:sz w:val="32"/>
                <w:szCs w:val="32"/>
                <w:rtl/>
                <w:lang w:bidi="ar-IQ"/>
              </w:rPr>
            </w:pPr>
            <w:r w:rsidRPr="00267A8C">
              <w:rPr>
                <w:rFonts w:cs="Simplified Arabic" w:hint="cs"/>
                <w:sz w:val="32"/>
                <w:szCs w:val="32"/>
                <w:rtl/>
                <w:lang w:bidi="ar-IQ"/>
              </w:rPr>
              <w:t xml:space="preserve">ف- </w:t>
            </w:r>
            <w:r w:rsidRPr="00267A8C">
              <w:rPr>
                <w:rFonts w:cs="Simplified Arabic"/>
                <w:sz w:val="32"/>
                <w:szCs w:val="32"/>
                <w:lang w:bidi="ar-IQ"/>
              </w:rPr>
              <w:t>B3</w:t>
            </w:r>
          </w:p>
        </w:tc>
        <w:tc>
          <w:tcPr>
            <w:tcW w:w="3060" w:type="dxa"/>
            <w:tcBorders>
              <w:top w:val="thinThickSmallGap" w:sz="24" w:space="0" w:color="auto"/>
              <w:bottom w:val="thinThickSmallGap" w:sz="24" w:space="0" w:color="auto"/>
            </w:tcBorders>
            <w:shd w:val="clear" w:color="auto" w:fill="auto"/>
          </w:tcPr>
          <w:p w:rsidR="009867AD" w:rsidRPr="00267A8C" w:rsidRDefault="009867AD" w:rsidP="00576D03">
            <w:pPr>
              <w:ind w:left="252" w:right="72" w:hanging="252"/>
              <w:jc w:val="lowKashida"/>
              <w:rPr>
                <w:rFonts w:ascii="Arial" w:hAnsi="Arial" w:cs="Arial"/>
                <w:sz w:val="32"/>
                <w:szCs w:val="32"/>
                <w:rtl/>
                <w:lang w:bidi="ar-IQ"/>
              </w:rPr>
            </w:pPr>
            <w:r w:rsidRPr="00267A8C">
              <w:rPr>
                <w:rFonts w:ascii="Arial" w:hAnsi="Arial" w:cs="Arial" w:hint="cs"/>
                <w:sz w:val="32"/>
                <w:szCs w:val="32"/>
                <w:rtl/>
                <w:lang w:bidi="ar-IQ"/>
              </w:rPr>
              <w:t>- مهم وضروري في عملية النمو.</w:t>
            </w:r>
          </w:p>
          <w:p w:rsidR="009867AD" w:rsidRPr="00267A8C" w:rsidRDefault="009867AD" w:rsidP="00576D03">
            <w:pPr>
              <w:ind w:right="72"/>
              <w:jc w:val="lowKashida"/>
              <w:rPr>
                <w:rFonts w:ascii="Arial" w:hAnsi="Arial" w:cs="Arial"/>
                <w:sz w:val="32"/>
                <w:szCs w:val="32"/>
                <w:rtl/>
                <w:lang w:bidi="ar-IQ"/>
              </w:rPr>
            </w:pPr>
            <w:r w:rsidRPr="00267A8C">
              <w:rPr>
                <w:rFonts w:ascii="Arial" w:hAnsi="Arial" w:cs="Arial" w:hint="cs"/>
                <w:sz w:val="32"/>
                <w:szCs w:val="32"/>
                <w:rtl/>
                <w:lang w:bidi="ar-IQ"/>
              </w:rPr>
              <w:t>- نقصه يسبب حدوث الإسهال واضطرابات عصبية.</w:t>
            </w:r>
          </w:p>
        </w:tc>
        <w:tc>
          <w:tcPr>
            <w:tcW w:w="3060" w:type="dxa"/>
            <w:tcBorders>
              <w:top w:val="thinThickSmallGap" w:sz="24" w:space="0" w:color="auto"/>
              <w:bottom w:val="thinThickSmallGap" w:sz="24" w:space="0" w:color="auto"/>
            </w:tcBorders>
            <w:shd w:val="clear" w:color="auto" w:fill="auto"/>
          </w:tcPr>
          <w:p w:rsidR="009867AD" w:rsidRPr="00267A8C" w:rsidRDefault="009867AD" w:rsidP="00576D03">
            <w:pPr>
              <w:ind w:left="252" w:hanging="252"/>
              <w:jc w:val="lowKashida"/>
              <w:rPr>
                <w:rFonts w:ascii="Arial" w:hAnsi="Arial" w:cs="Arial"/>
                <w:sz w:val="32"/>
                <w:szCs w:val="32"/>
                <w:rtl/>
                <w:lang w:bidi="ar-IQ"/>
              </w:rPr>
            </w:pPr>
            <w:r w:rsidRPr="00267A8C">
              <w:rPr>
                <w:rFonts w:ascii="Arial" w:hAnsi="Arial" w:cs="Arial" w:hint="cs"/>
                <w:sz w:val="32"/>
                <w:szCs w:val="32"/>
                <w:rtl/>
                <w:lang w:bidi="ar-IQ"/>
              </w:rPr>
              <w:t>- الحصول عليه:</w:t>
            </w:r>
          </w:p>
          <w:p w:rsidR="009867AD" w:rsidRPr="00267A8C" w:rsidRDefault="009867AD" w:rsidP="00576D03">
            <w:pPr>
              <w:ind w:left="252" w:hanging="252"/>
              <w:jc w:val="lowKashida"/>
              <w:rPr>
                <w:rFonts w:ascii="Arial" w:hAnsi="Arial" w:cs="Arial"/>
                <w:sz w:val="32"/>
                <w:szCs w:val="32"/>
                <w:rtl/>
                <w:lang w:bidi="ar-IQ"/>
              </w:rPr>
            </w:pPr>
            <w:r w:rsidRPr="00267A8C">
              <w:rPr>
                <w:rFonts w:ascii="Arial" w:hAnsi="Arial" w:cs="Arial" w:hint="cs"/>
                <w:sz w:val="32"/>
                <w:szCs w:val="32"/>
                <w:rtl/>
                <w:lang w:bidi="ar-IQ"/>
              </w:rPr>
              <w:t>- من الفول.</w:t>
            </w:r>
          </w:p>
          <w:p w:rsidR="009867AD" w:rsidRPr="00267A8C" w:rsidRDefault="009867AD" w:rsidP="00576D03">
            <w:pPr>
              <w:ind w:left="252" w:hanging="252"/>
              <w:jc w:val="lowKashida"/>
              <w:rPr>
                <w:rFonts w:ascii="Arial" w:hAnsi="Arial" w:cs="Arial"/>
                <w:sz w:val="32"/>
                <w:szCs w:val="32"/>
                <w:rtl/>
                <w:lang w:bidi="ar-IQ"/>
              </w:rPr>
            </w:pPr>
            <w:r w:rsidRPr="00267A8C">
              <w:rPr>
                <w:rFonts w:ascii="Arial" w:hAnsi="Arial" w:cs="Arial" w:hint="cs"/>
                <w:sz w:val="32"/>
                <w:szCs w:val="32"/>
                <w:rtl/>
                <w:lang w:bidi="ar-IQ"/>
              </w:rPr>
              <w:t>- ومن اللبن والجبن.</w:t>
            </w:r>
          </w:p>
          <w:p w:rsidR="009867AD" w:rsidRPr="00267A8C" w:rsidRDefault="009867AD" w:rsidP="00576D03">
            <w:pPr>
              <w:ind w:left="252" w:hanging="252"/>
              <w:jc w:val="lowKashida"/>
              <w:rPr>
                <w:rFonts w:ascii="Arial" w:hAnsi="Arial" w:cs="Arial"/>
                <w:sz w:val="32"/>
                <w:szCs w:val="32"/>
                <w:rtl/>
                <w:lang w:bidi="ar-IQ"/>
              </w:rPr>
            </w:pPr>
            <w:r w:rsidRPr="00267A8C">
              <w:rPr>
                <w:rFonts w:ascii="Arial" w:hAnsi="Arial" w:cs="Arial" w:hint="cs"/>
                <w:sz w:val="32"/>
                <w:szCs w:val="32"/>
                <w:rtl/>
                <w:lang w:bidi="ar-IQ"/>
              </w:rPr>
              <w:t>-  والخميرة.</w:t>
            </w:r>
          </w:p>
        </w:tc>
        <w:tc>
          <w:tcPr>
            <w:tcW w:w="2880" w:type="dxa"/>
            <w:tcBorders>
              <w:top w:val="thinThickSmallGap" w:sz="24" w:space="0" w:color="auto"/>
              <w:bottom w:val="thinThickSmallGap" w:sz="24" w:space="0" w:color="auto"/>
            </w:tcBorders>
            <w:shd w:val="clear" w:color="auto" w:fill="auto"/>
          </w:tcPr>
          <w:p w:rsidR="009867AD" w:rsidRPr="00267A8C" w:rsidRDefault="009867AD" w:rsidP="00576D03">
            <w:pPr>
              <w:jc w:val="lowKashida"/>
              <w:rPr>
                <w:rFonts w:ascii="Arial" w:hAnsi="Arial" w:cs="Arial"/>
                <w:sz w:val="32"/>
                <w:szCs w:val="32"/>
                <w:rtl/>
                <w:lang w:bidi="ar-IQ"/>
              </w:rPr>
            </w:pPr>
            <w:r w:rsidRPr="00267A8C">
              <w:rPr>
                <w:rFonts w:ascii="Arial" w:hAnsi="Arial" w:cs="Arial" w:hint="cs"/>
                <w:sz w:val="32"/>
                <w:szCs w:val="32"/>
                <w:rtl/>
                <w:lang w:bidi="ar-IQ"/>
              </w:rPr>
              <w:t>- للرجال (1.8) ملغم</w:t>
            </w:r>
          </w:p>
          <w:p w:rsidR="009867AD" w:rsidRPr="00267A8C" w:rsidRDefault="009867AD" w:rsidP="00576D03">
            <w:pPr>
              <w:jc w:val="lowKashida"/>
              <w:rPr>
                <w:rFonts w:ascii="Arial" w:hAnsi="Arial" w:cs="Arial"/>
                <w:sz w:val="32"/>
                <w:szCs w:val="32"/>
                <w:rtl/>
                <w:lang w:bidi="ar-IQ"/>
              </w:rPr>
            </w:pPr>
            <w:r w:rsidRPr="00267A8C">
              <w:rPr>
                <w:rFonts w:ascii="Arial" w:hAnsi="Arial" w:cs="Arial" w:hint="cs"/>
                <w:sz w:val="32"/>
                <w:szCs w:val="32"/>
                <w:rtl/>
                <w:lang w:bidi="ar-IQ"/>
              </w:rPr>
              <w:t>- للنساء (1.4) ملغم</w:t>
            </w:r>
          </w:p>
        </w:tc>
      </w:tr>
      <w:tr w:rsidR="009867AD" w:rsidRPr="00267A8C" w:rsidTr="00576D03">
        <w:trPr>
          <w:trHeight w:val="1154"/>
        </w:trPr>
        <w:tc>
          <w:tcPr>
            <w:tcW w:w="1440" w:type="dxa"/>
            <w:tcBorders>
              <w:top w:val="thinThickSmallGap" w:sz="24" w:space="0" w:color="auto"/>
              <w:bottom w:val="thinThickSmallGap" w:sz="24" w:space="0" w:color="auto"/>
            </w:tcBorders>
            <w:shd w:val="clear" w:color="auto" w:fill="auto"/>
          </w:tcPr>
          <w:p w:rsidR="009867AD" w:rsidRPr="00267A8C" w:rsidRDefault="009867AD" w:rsidP="00576D03">
            <w:pPr>
              <w:jc w:val="center"/>
              <w:rPr>
                <w:rFonts w:cs="Simplified Arabic"/>
                <w:sz w:val="32"/>
                <w:szCs w:val="32"/>
                <w:rtl/>
                <w:lang w:bidi="ar-IQ"/>
              </w:rPr>
            </w:pPr>
            <w:r w:rsidRPr="00267A8C">
              <w:rPr>
                <w:rFonts w:cs="Simplified Arabic" w:hint="cs"/>
                <w:sz w:val="32"/>
                <w:szCs w:val="32"/>
                <w:rtl/>
                <w:lang w:bidi="ar-IQ"/>
              </w:rPr>
              <w:t xml:space="preserve">ف- </w:t>
            </w:r>
            <w:r w:rsidRPr="00267A8C">
              <w:rPr>
                <w:rFonts w:cs="Simplified Arabic"/>
                <w:sz w:val="32"/>
                <w:szCs w:val="32"/>
                <w:lang w:bidi="ar-IQ"/>
              </w:rPr>
              <w:t>B6</w:t>
            </w:r>
          </w:p>
        </w:tc>
        <w:tc>
          <w:tcPr>
            <w:tcW w:w="3060" w:type="dxa"/>
            <w:tcBorders>
              <w:top w:val="thinThickSmallGap" w:sz="24" w:space="0" w:color="auto"/>
              <w:bottom w:val="thinThickSmallGap" w:sz="24" w:space="0" w:color="auto"/>
            </w:tcBorders>
            <w:shd w:val="clear" w:color="auto" w:fill="auto"/>
          </w:tcPr>
          <w:p w:rsidR="009867AD" w:rsidRPr="00267A8C" w:rsidRDefault="009867AD" w:rsidP="00576D03">
            <w:pPr>
              <w:ind w:left="252" w:right="72" w:hanging="252"/>
              <w:jc w:val="lowKashida"/>
              <w:rPr>
                <w:rFonts w:ascii="Arial" w:hAnsi="Arial" w:cs="Arial"/>
                <w:sz w:val="32"/>
                <w:szCs w:val="32"/>
                <w:rtl/>
                <w:lang w:bidi="ar-IQ"/>
              </w:rPr>
            </w:pPr>
            <w:r w:rsidRPr="00267A8C">
              <w:rPr>
                <w:rFonts w:ascii="Arial" w:hAnsi="Arial" w:cs="Arial" w:hint="cs"/>
                <w:sz w:val="32"/>
                <w:szCs w:val="32"/>
                <w:rtl/>
                <w:lang w:bidi="ar-IQ"/>
              </w:rPr>
              <w:t>- يساهم في المساعدة على أيض المواد البروتينية.</w:t>
            </w:r>
          </w:p>
        </w:tc>
        <w:tc>
          <w:tcPr>
            <w:tcW w:w="3060" w:type="dxa"/>
            <w:tcBorders>
              <w:top w:val="thinThickSmallGap" w:sz="24" w:space="0" w:color="auto"/>
              <w:bottom w:val="thinThickSmallGap" w:sz="24" w:space="0" w:color="auto"/>
            </w:tcBorders>
            <w:shd w:val="clear" w:color="auto" w:fill="auto"/>
          </w:tcPr>
          <w:p w:rsidR="009867AD" w:rsidRPr="00267A8C" w:rsidRDefault="009867AD" w:rsidP="00576D03">
            <w:pPr>
              <w:ind w:left="252" w:hanging="252"/>
              <w:jc w:val="lowKashida"/>
              <w:rPr>
                <w:rFonts w:ascii="Arial" w:hAnsi="Arial" w:cs="Arial"/>
                <w:sz w:val="32"/>
                <w:szCs w:val="32"/>
                <w:rtl/>
                <w:lang w:bidi="ar-IQ"/>
              </w:rPr>
            </w:pPr>
            <w:r w:rsidRPr="00267A8C">
              <w:rPr>
                <w:rFonts w:ascii="Arial" w:hAnsi="Arial" w:cs="Arial" w:hint="cs"/>
                <w:sz w:val="32"/>
                <w:szCs w:val="32"/>
                <w:rtl/>
                <w:lang w:bidi="ar-IQ"/>
              </w:rPr>
              <w:t>- يوجد في اللبن والكبد وكذلك البقوليات والعسل الأسود والخميرة.</w:t>
            </w:r>
          </w:p>
        </w:tc>
        <w:tc>
          <w:tcPr>
            <w:tcW w:w="2880" w:type="dxa"/>
            <w:tcBorders>
              <w:top w:val="thinThickSmallGap" w:sz="24" w:space="0" w:color="auto"/>
              <w:bottom w:val="thinThickSmallGap" w:sz="24" w:space="0" w:color="auto"/>
            </w:tcBorders>
            <w:shd w:val="clear" w:color="auto" w:fill="auto"/>
          </w:tcPr>
          <w:p w:rsidR="009867AD" w:rsidRPr="00267A8C" w:rsidRDefault="009867AD" w:rsidP="00576D03">
            <w:pPr>
              <w:jc w:val="lowKashida"/>
              <w:rPr>
                <w:rFonts w:ascii="Arial" w:hAnsi="Arial" w:cs="Arial"/>
                <w:sz w:val="32"/>
                <w:szCs w:val="32"/>
                <w:rtl/>
                <w:lang w:bidi="ar-IQ"/>
              </w:rPr>
            </w:pPr>
            <w:r w:rsidRPr="00267A8C">
              <w:rPr>
                <w:rFonts w:ascii="Arial" w:hAnsi="Arial" w:cs="Arial" w:hint="cs"/>
                <w:sz w:val="32"/>
                <w:szCs w:val="32"/>
                <w:rtl/>
                <w:lang w:bidi="ar-IQ"/>
              </w:rPr>
              <w:t>- للرجال (2) ملغم</w:t>
            </w:r>
          </w:p>
          <w:p w:rsidR="009867AD" w:rsidRPr="00267A8C" w:rsidRDefault="009867AD" w:rsidP="00576D03">
            <w:pPr>
              <w:jc w:val="lowKashida"/>
              <w:rPr>
                <w:rFonts w:ascii="Arial" w:hAnsi="Arial" w:cs="Arial"/>
                <w:sz w:val="32"/>
                <w:szCs w:val="32"/>
                <w:rtl/>
                <w:lang w:bidi="ar-IQ"/>
              </w:rPr>
            </w:pPr>
            <w:r w:rsidRPr="00267A8C">
              <w:rPr>
                <w:rFonts w:ascii="Arial" w:hAnsi="Arial" w:cs="Arial" w:hint="cs"/>
                <w:sz w:val="32"/>
                <w:szCs w:val="32"/>
                <w:rtl/>
                <w:lang w:bidi="ar-IQ"/>
              </w:rPr>
              <w:t>- للنساء (1.6) ملغم</w:t>
            </w:r>
          </w:p>
        </w:tc>
      </w:tr>
      <w:tr w:rsidR="009867AD" w:rsidRPr="00267A8C" w:rsidTr="00576D03">
        <w:trPr>
          <w:trHeight w:val="1830"/>
        </w:trPr>
        <w:tc>
          <w:tcPr>
            <w:tcW w:w="1440" w:type="dxa"/>
            <w:tcBorders>
              <w:top w:val="thinThickSmallGap" w:sz="24" w:space="0" w:color="auto"/>
              <w:bottom w:val="thinThickSmallGap" w:sz="24" w:space="0" w:color="auto"/>
            </w:tcBorders>
            <w:shd w:val="clear" w:color="auto" w:fill="auto"/>
          </w:tcPr>
          <w:p w:rsidR="009867AD" w:rsidRPr="00267A8C" w:rsidRDefault="009867AD" w:rsidP="00576D03">
            <w:pPr>
              <w:jc w:val="center"/>
              <w:rPr>
                <w:rFonts w:cs="Simplified Arabic"/>
                <w:sz w:val="32"/>
                <w:szCs w:val="32"/>
                <w:rtl/>
                <w:lang w:bidi="ar-IQ"/>
              </w:rPr>
            </w:pPr>
          </w:p>
          <w:p w:rsidR="009867AD" w:rsidRPr="00267A8C" w:rsidRDefault="009867AD" w:rsidP="00576D03">
            <w:pPr>
              <w:jc w:val="center"/>
              <w:rPr>
                <w:rFonts w:cs="Simplified Arabic"/>
                <w:sz w:val="32"/>
                <w:szCs w:val="32"/>
                <w:lang w:bidi="ar-IQ"/>
              </w:rPr>
            </w:pPr>
            <w:r w:rsidRPr="00267A8C">
              <w:rPr>
                <w:rFonts w:cs="Simplified Arabic" w:hint="cs"/>
                <w:sz w:val="32"/>
                <w:szCs w:val="32"/>
                <w:rtl/>
                <w:lang w:bidi="ar-IQ"/>
              </w:rPr>
              <w:t xml:space="preserve">ف- </w:t>
            </w:r>
            <w:r w:rsidRPr="00267A8C">
              <w:rPr>
                <w:rFonts w:cs="Simplified Arabic"/>
                <w:sz w:val="32"/>
                <w:szCs w:val="32"/>
                <w:lang w:bidi="ar-IQ"/>
              </w:rPr>
              <w:t>B12</w:t>
            </w:r>
          </w:p>
        </w:tc>
        <w:tc>
          <w:tcPr>
            <w:tcW w:w="3060" w:type="dxa"/>
            <w:tcBorders>
              <w:top w:val="thinThickSmallGap" w:sz="24" w:space="0" w:color="auto"/>
              <w:bottom w:val="thinThickSmallGap" w:sz="24" w:space="0" w:color="auto"/>
            </w:tcBorders>
            <w:shd w:val="clear" w:color="auto" w:fill="auto"/>
          </w:tcPr>
          <w:p w:rsidR="009867AD" w:rsidRPr="00267A8C" w:rsidRDefault="009867AD" w:rsidP="00576D03">
            <w:pPr>
              <w:ind w:left="252" w:right="72" w:hanging="252"/>
              <w:jc w:val="lowKashida"/>
              <w:rPr>
                <w:rFonts w:ascii="Arial" w:hAnsi="Arial" w:cs="Arial"/>
                <w:sz w:val="32"/>
                <w:szCs w:val="32"/>
                <w:rtl/>
                <w:lang w:bidi="ar-IQ"/>
              </w:rPr>
            </w:pPr>
            <w:r w:rsidRPr="00267A8C">
              <w:rPr>
                <w:rFonts w:ascii="Arial" w:hAnsi="Arial" w:cs="Arial" w:hint="cs"/>
                <w:sz w:val="32"/>
                <w:szCs w:val="32"/>
                <w:rtl/>
                <w:lang w:bidi="ar-IQ"/>
              </w:rPr>
              <w:t>- وظيفته في تكوين كريات الدم الحمراء.</w:t>
            </w:r>
          </w:p>
          <w:p w:rsidR="009867AD" w:rsidRPr="00267A8C" w:rsidRDefault="009867AD" w:rsidP="00576D03">
            <w:pPr>
              <w:ind w:left="252" w:right="72" w:hanging="252"/>
              <w:jc w:val="lowKashida"/>
              <w:rPr>
                <w:rFonts w:ascii="Arial" w:hAnsi="Arial" w:cs="Arial"/>
                <w:sz w:val="32"/>
                <w:szCs w:val="32"/>
                <w:rtl/>
                <w:lang w:bidi="ar-IQ"/>
              </w:rPr>
            </w:pPr>
            <w:r w:rsidRPr="00267A8C">
              <w:rPr>
                <w:rFonts w:ascii="Arial" w:hAnsi="Arial" w:cs="Arial" w:hint="cs"/>
                <w:sz w:val="32"/>
                <w:szCs w:val="32"/>
                <w:rtl/>
                <w:lang w:bidi="ar-IQ"/>
              </w:rPr>
              <w:t>- يساعد على توصيل النبضات العصبية للإطراف.</w:t>
            </w:r>
          </w:p>
          <w:p w:rsidR="009867AD" w:rsidRPr="00267A8C" w:rsidRDefault="009867AD" w:rsidP="00576D03">
            <w:pPr>
              <w:ind w:left="252" w:right="72" w:hanging="252"/>
              <w:jc w:val="lowKashida"/>
              <w:rPr>
                <w:rFonts w:ascii="Arial" w:hAnsi="Arial" w:cs="Arial"/>
                <w:sz w:val="32"/>
                <w:szCs w:val="32"/>
                <w:rtl/>
                <w:lang w:bidi="ar-IQ"/>
              </w:rPr>
            </w:pPr>
            <w:r w:rsidRPr="00267A8C">
              <w:rPr>
                <w:rFonts w:ascii="Arial" w:hAnsi="Arial" w:cs="Arial" w:hint="cs"/>
                <w:sz w:val="32"/>
                <w:szCs w:val="32"/>
                <w:rtl/>
                <w:lang w:bidi="ar-IQ"/>
              </w:rPr>
              <w:t>- يساعد على تأخير ظهور التعب.</w:t>
            </w:r>
          </w:p>
          <w:p w:rsidR="009867AD" w:rsidRPr="00267A8C" w:rsidRDefault="009867AD" w:rsidP="00576D03">
            <w:pPr>
              <w:ind w:left="252" w:right="72" w:hanging="252"/>
              <w:jc w:val="lowKashida"/>
              <w:rPr>
                <w:rFonts w:ascii="Arial" w:hAnsi="Arial" w:cs="Arial"/>
                <w:sz w:val="32"/>
                <w:szCs w:val="32"/>
                <w:rtl/>
                <w:lang w:bidi="ar-IQ"/>
              </w:rPr>
            </w:pPr>
            <w:r w:rsidRPr="00267A8C">
              <w:rPr>
                <w:rFonts w:ascii="Arial" w:hAnsi="Arial" w:cs="Arial" w:hint="cs"/>
                <w:sz w:val="32"/>
                <w:szCs w:val="32"/>
                <w:rtl/>
                <w:lang w:bidi="ar-IQ"/>
              </w:rPr>
              <w:t>- نقصه يسبب (الانيميا) فقر الدم.</w:t>
            </w:r>
          </w:p>
        </w:tc>
        <w:tc>
          <w:tcPr>
            <w:tcW w:w="3060" w:type="dxa"/>
            <w:tcBorders>
              <w:top w:val="thinThickSmallGap" w:sz="24" w:space="0" w:color="auto"/>
              <w:bottom w:val="thinThickSmallGap" w:sz="24" w:space="0" w:color="auto"/>
            </w:tcBorders>
            <w:shd w:val="clear" w:color="auto" w:fill="auto"/>
          </w:tcPr>
          <w:p w:rsidR="009867AD" w:rsidRPr="00267A8C" w:rsidRDefault="009867AD" w:rsidP="00576D03">
            <w:pPr>
              <w:ind w:left="252" w:hanging="252"/>
              <w:jc w:val="lowKashida"/>
              <w:rPr>
                <w:rFonts w:ascii="Arial" w:hAnsi="Arial" w:cs="Arial"/>
                <w:sz w:val="32"/>
                <w:szCs w:val="32"/>
                <w:rtl/>
                <w:lang w:bidi="ar-IQ"/>
              </w:rPr>
            </w:pPr>
            <w:r w:rsidRPr="00267A8C">
              <w:rPr>
                <w:rFonts w:ascii="Arial" w:hAnsi="Arial" w:cs="Arial" w:hint="cs"/>
                <w:sz w:val="32"/>
                <w:szCs w:val="32"/>
                <w:rtl/>
                <w:lang w:bidi="ar-IQ"/>
              </w:rPr>
              <w:t>- الحصول عليه من:</w:t>
            </w:r>
          </w:p>
          <w:p w:rsidR="009867AD" w:rsidRPr="00267A8C" w:rsidRDefault="009867AD" w:rsidP="00576D03">
            <w:pPr>
              <w:ind w:left="252" w:hanging="252"/>
              <w:jc w:val="lowKashida"/>
              <w:rPr>
                <w:rFonts w:ascii="Arial" w:hAnsi="Arial" w:cs="Arial"/>
                <w:sz w:val="32"/>
                <w:szCs w:val="32"/>
                <w:rtl/>
                <w:lang w:bidi="ar-IQ"/>
              </w:rPr>
            </w:pPr>
            <w:r w:rsidRPr="00267A8C">
              <w:rPr>
                <w:rFonts w:ascii="Arial" w:hAnsi="Arial" w:cs="Arial" w:hint="cs"/>
                <w:sz w:val="32"/>
                <w:szCs w:val="32"/>
                <w:rtl/>
                <w:lang w:bidi="ar-IQ"/>
              </w:rPr>
              <w:t>-  الكبد.</w:t>
            </w:r>
          </w:p>
          <w:p w:rsidR="009867AD" w:rsidRPr="00267A8C" w:rsidRDefault="009867AD" w:rsidP="00576D03">
            <w:pPr>
              <w:ind w:left="252" w:hanging="252"/>
              <w:jc w:val="lowKashida"/>
              <w:rPr>
                <w:rFonts w:ascii="Arial" w:hAnsi="Arial" w:cs="Arial"/>
                <w:sz w:val="32"/>
                <w:szCs w:val="32"/>
                <w:rtl/>
                <w:lang w:bidi="ar-IQ"/>
              </w:rPr>
            </w:pPr>
            <w:r w:rsidRPr="00267A8C">
              <w:rPr>
                <w:rFonts w:ascii="Arial" w:hAnsi="Arial" w:cs="Arial" w:hint="cs"/>
                <w:sz w:val="32"/>
                <w:szCs w:val="32"/>
                <w:rtl/>
                <w:lang w:bidi="ar-IQ"/>
              </w:rPr>
              <w:t>-  ومن اللحوم والكلاوي.</w:t>
            </w:r>
          </w:p>
          <w:p w:rsidR="009867AD" w:rsidRPr="00267A8C" w:rsidRDefault="009867AD" w:rsidP="00576D03">
            <w:pPr>
              <w:ind w:left="252" w:hanging="252"/>
              <w:jc w:val="lowKashida"/>
              <w:rPr>
                <w:rFonts w:ascii="Arial" w:hAnsi="Arial" w:cs="Arial"/>
                <w:sz w:val="32"/>
                <w:szCs w:val="32"/>
                <w:rtl/>
                <w:lang w:bidi="ar-IQ"/>
              </w:rPr>
            </w:pPr>
            <w:r w:rsidRPr="00267A8C">
              <w:rPr>
                <w:rFonts w:ascii="Arial" w:hAnsi="Arial" w:cs="Arial" w:hint="cs"/>
                <w:sz w:val="32"/>
                <w:szCs w:val="32"/>
                <w:rtl/>
                <w:lang w:bidi="ar-IQ"/>
              </w:rPr>
              <w:t>-  وكذلك اللبن ومشتقاته.</w:t>
            </w:r>
          </w:p>
        </w:tc>
        <w:tc>
          <w:tcPr>
            <w:tcW w:w="2880" w:type="dxa"/>
            <w:tcBorders>
              <w:top w:val="thinThickSmallGap" w:sz="24" w:space="0" w:color="auto"/>
              <w:bottom w:val="thinThickSmallGap" w:sz="24" w:space="0" w:color="auto"/>
            </w:tcBorders>
            <w:shd w:val="clear" w:color="auto" w:fill="auto"/>
          </w:tcPr>
          <w:p w:rsidR="009867AD" w:rsidRPr="00267A8C" w:rsidRDefault="009867AD" w:rsidP="00576D03">
            <w:pPr>
              <w:jc w:val="lowKashida"/>
              <w:rPr>
                <w:rFonts w:ascii="Arial" w:hAnsi="Arial" w:cs="Arial"/>
                <w:sz w:val="32"/>
                <w:szCs w:val="32"/>
                <w:rtl/>
                <w:lang w:bidi="ar-IQ"/>
              </w:rPr>
            </w:pPr>
            <w:r w:rsidRPr="00267A8C">
              <w:rPr>
                <w:rFonts w:ascii="Arial" w:hAnsi="Arial" w:cs="Arial" w:hint="cs"/>
                <w:sz w:val="32"/>
                <w:szCs w:val="32"/>
                <w:rtl/>
                <w:lang w:bidi="ar-IQ"/>
              </w:rPr>
              <w:t>- للرجال (2) مكروغرام</w:t>
            </w:r>
          </w:p>
          <w:p w:rsidR="009867AD" w:rsidRPr="00267A8C" w:rsidRDefault="009867AD" w:rsidP="00576D03">
            <w:pPr>
              <w:jc w:val="lowKashida"/>
              <w:rPr>
                <w:rFonts w:ascii="Arial" w:hAnsi="Arial" w:cs="Arial"/>
                <w:sz w:val="32"/>
                <w:szCs w:val="32"/>
                <w:rtl/>
                <w:lang w:bidi="ar-IQ"/>
              </w:rPr>
            </w:pPr>
            <w:r w:rsidRPr="00267A8C">
              <w:rPr>
                <w:rFonts w:ascii="Arial" w:hAnsi="Arial" w:cs="Arial" w:hint="cs"/>
                <w:sz w:val="32"/>
                <w:szCs w:val="32"/>
                <w:rtl/>
                <w:lang w:bidi="ar-IQ"/>
              </w:rPr>
              <w:t>- للنساء (3) مكروغرام</w:t>
            </w:r>
          </w:p>
        </w:tc>
      </w:tr>
      <w:tr w:rsidR="009867AD" w:rsidRPr="00267A8C" w:rsidTr="00576D03">
        <w:trPr>
          <w:trHeight w:val="1830"/>
        </w:trPr>
        <w:tc>
          <w:tcPr>
            <w:tcW w:w="1440" w:type="dxa"/>
            <w:tcBorders>
              <w:top w:val="thinThickSmallGap" w:sz="24" w:space="0" w:color="auto"/>
            </w:tcBorders>
            <w:shd w:val="clear" w:color="auto" w:fill="auto"/>
          </w:tcPr>
          <w:p w:rsidR="009867AD" w:rsidRPr="00267A8C" w:rsidRDefault="009867AD" w:rsidP="00576D03">
            <w:pPr>
              <w:jc w:val="center"/>
              <w:rPr>
                <w:rFonts w:cs="Simplified Arabic"/>
                <w:sz w:val="32"/>
                <w:szCs w:val="32"/>
                <w:rtl/>
                <w:lang w:bidi="ar-IQ"/>
              </w:rPr>
            </w:pPr>
          </w:p>
          <w:p w:rsidR="009867AD" w:rsidRPr="00267A8C" w:rsidRDefault="009867AD" w:rsidP="00576D03">
            <w:pPr>
              <w:jc w:val="center"/>
              <w:rPr>
                <w:rFonts w:cs="Simplified Arabic"/>
                <w:sz w:val="32"/>
                <w:szCs w:val="32"/>
                <w:rtl/>
                <w:lang w:bidi="ar-IQ"/>
              </w:rPr>
            </w:pPr>
            <w:r w:rsidRPr="00267A8C">
              <w:rPr>
                <w:rFonts w:cs="Simplified Arabic" w:hint="cs"/>
                <w:sz w:val="32"/>
                <w:szCs w:val="32"/>
                <w:rtl/>
                <w:lang w:bidi="ar-IQ"/>
              </w:rPr>
              <w:t xml:space="preserve">ف- </w:t>
            </w:r>
            <w:r w:rsidRPr="00267A8C">
              <w:rPr>
                <w:rFonts w:cs="Simplified Arabic"/>
                <w:sz w:val="32"/>
                <w:szCs w:val="32"/>
                <w:lang w:bidi="ar-IQ"/>
              </w:rPr>
              <w:t>C</w:t>
            </w:r>
          </w:p>
        </w:tc>
        <w:tc>
          <w:tcPr>
            <w:tcW w:w="3060" w:type="dxa"/>
            <w:tcBorders>
              <w:top w:val="thinThickSmallGap" w:sz="24" w:space="0" w:color="auto"/>
            </w:tcBorders>
            <w:shd w:val="clear" w:color="auto" w:fill="auto"/>
          </w:tcPr>
          <w:p w:rsidR="009867AD" w:rsidRPr="00267A8C" w:rsidRDefault="009867AD" w:rsidP="00576D03">
            <w:pPr>
              <w:ind w:left="252" w:right="72" w:hanging="252"/>
              <w:jc w:val="lowKashida"/>
              <w:rPr>
                <w:rFonts w:ascii="Arial" w:hAnsi="Arial" w:cs="Arial"/>
                <w:sz w:val="32"/>
                <w:szCs w:val="32"/>
                <w:rtl/>
                <w:lang w:bidi="ar-IQ"/>
              </w:rPr>
            </w:pPr>
            <w:r w:rsidRPr="00267A8C">
              <w:rPr>
                <w:rFonts w:ascii="Arial" w:hAnsi="Arial" w:cs="Arial" w:hint="cs"/>
                <w:sz w:val="32"/>
                <w:szCs w:val="32"/>
                <w:rtl/>
                <w:lang w:bidi="ar-IQ"/>
              </w:rPr>
              <w:t>- يساعد على استقلاب الأحماض الأمينية.</w:t>
            </w:r>
          </w:p>
          <w:p w:rsidR="009867AD" w:rsidRPr="00267A8C" w:rsidRDefault="009867AD" w:rsidP="00576D03">
            <w:pPr>
              <w:ind w:left="252" w:right="72" w:hanging="252"/>
              <w:jc w:val="lowKashida"/>
              <w:rPr>
                <w:rFonts w:ascii="Arial" w:hAnsi="Arial" w:cs="Arial"/>
                <w:sz w:val="32"/>
                <w:szCs w:val="32"/>
                <w:rtl/>
                <w:lang w:bidi="ar-IQ"/>
              </w:rPr>
            </w:pPr>
            <w:r w:rsidRPr="00267A8C">
              <w:rPr>
                <w:rFonts w:ascii="Arial" w:hAnsi="Arial" w:cs="Arial" w:hint="cs"/>
                <w:sz w:val="32"/>
                <w:szCs w:val="32"/>
                <w:rtl/>
                <w:lang w:bidi="ar-IQ"/>
              </w:rPr>
              <w:t>- يساهم في امتصاص الحديد من أجل بناء الهيموكلوبين.</w:t>
            </w:r>
          </w:p>
          <w:p w:rsidR="009867AD" w:rsidRPr="00267A8C" w:rsidRDefault="009867AD" w:rsidP="00576D03">
            <w:pPr>
              <w:ind w:left="252" w:right="72" w:hanging="252"/>
              <w:jc w:val="lowKashida"/>
              <w:rPr>
                <w:rFonts w:ascii="Arial" w:hAnsi="Arial" w:cs="Arial"/>
                <w:sz w:val="32"/>
                <w:szCs w:val="32"/>
                <w:rtl/>
                <w:lang w:bidi="ar-IQ"/>
              </w:rPr>
            </w:pPr>
            <w:r w:rsidRPr="00267A8C">
              <w:rPr>
                <w:rFonts w:ascii="Arial" w:hAnsi="Arial" w:cs="Arial" w:hint="cs"/>
                <w:sz w:val="32"/>
                <w:szCs w:val="32"/>
                <w:rtl/>
                <w:lang w:bidi="ar-IQ"/>
              </w:rPr>
              <w:lastRenderedPageBreak/>
              <w:t>- يقي الفيتامينات من التأكسد والتلف وخاصة (</w:t>
            </w:r>
            <w:r w:rsidRPr="00267A8C">
              <w:rPr>
                <w:rFonts w:ascii="Arial" w:hAnsi="Arial" w:cs="Arial"/>
                <w:sz w:val="32"/>
                <w:szCs w:val="32"/>
                <w:lang w:bidi="ar-IQ"/>
              </w:rPr>
              <w:t>A,E,B</w:t>
            </w:r>
            <w:r w:rsidRPr="00267A8C">
              <w:rPr>
                <w:rFonts w:ascii="Arial" w:hAnsi="Arial" w:cs="Arial" w:hint="cs"/>
                <w:sz w:val="32"/>
                <w:szCs w:val="32"/>
                <w:rtl/>
                <w:lang w:bidi="ar-IQ"/>
              </w:rPr>
              <w:t>).</w:t>
            </w:r>
          </w:p>
          <w:p w:rsidR="009867AD" w:rsidRPr="00267A8C" w:rsidRDefault="009867AD" w:rsidP="00576D03">
            <w:pPr>
              <w:ind w:left="252" w:right="72" w:hanging="252"/>
              <w:jc w:val="lowKashida"/>
              <w:rPr>
                <w:rFonts w:ascii="Arial" w:hAnsi="Arial" w:cs="Arial"/>
                <w:sz w:val="32"/>
                <w:szCs w:val="32"/>
                <w:rtl/>
                <w:lang w:bidi="ar-IQ"/>
              </w:rPr>
            </w:pPr>
            <w:r w:rsidRPr="00267A8C">
              <w:rPr>
                <w:rFonts w:ascii="Arial" w:hAnsi="Arial" w:cs="Arial" w:hint="cs"/>
                <w:sz w:val="32"/>
                <w:szCs w:val="32"/>
                <w:rtl/>
                <w:lang w:bidi="ar-IQ"/>
              </w:rPr>
              <w:t>- له مساهمة ضرورية في تكوين هرمونات الغدة الكظرية .</w:t>
            </w:r>
          </w:p>
          <w:p w:rsidR="009867AD" w:rsidRPr="00267A8C" w:rsidRDefault="009867AD" w:rsidP="00576D03">
            <w:pPr>
              <w:ind w:left="252" w:right="72" w:hanging="252"/>
              <w:jc w:val="lowKashida"/>
              <w:rPr>
                <w:rFonts w:ascii="Arial" w:hAnsi="Arial" w:cs="Arial"/>
                <w:sz w:val="32"/>
                <w:szCs w:val="32"/>
                <w:rtl/>
                <w:lang w:bidi="ar-IQ"/>
              </w:rPr>
            </w:pPr>
            <w:r w:rsidRPr="00267A8C">
              <w:rPr>
                <w:rFonts w:ascii="Arial" w:hAnsi="Arial" w:cs="Arial" w:hint="cs"/>
                <w:sz w:val="32"/>
                <w:szCs w:val="32"/>
                <w:rtl/>
                <w:lang w:bidi="ar-IQ"/>
              </w:rPr>
              <w:t>- له دور وقائي من مرض السرطان.</w:t>
            </w:r>
          </w:p>
          <w:p w:rsidR="009867AD" w:rsidRPr="00267A8C" w:rsidRDefault="009867AD" w:rsidP="00576D03">
            <w:pPr>
              <w:ind w:left="252" w:right="72" w:hanging="252"/>
              <w:jc w:val="lowKashida"/>
              <w:rPr>
                <w:rFonts w:ascii="Arial" w:hAnsi="Arial" w:cs="Arial"/>
                <w:sz w:val="32"/>
                <w:szCs w:val="32"/>
                <w:rtl/>
                <w:lang w:bidi="ar-IQ"/>
              </w:rPr>
            </w:pPr>
            <w:r w:rsidRPr="00267A8C">
              <w:rPr>
                <w:rFonts w:ascii="Arial" w:hAnsi="Arial" w:cs="Arial" w:hint="cs"/>
                <w:sz w:val="32"/>
                <w:szCs w:val="32"/>
                <w:rtl/>
                <w:lang w:bidi="ar-IQ"/>
              </w:rPr>
              <w:t>- يساعد على شفاء الجروح.</w:t>
            </w:r>
          </w:p>
        </w:tc>
        <w:tc>
          <w:tcPr>
            <w:tcW w:w="3060" w:type="dxa"/>
            <w:tcBorders>
              <w:top w:val="thinThickSmallGap" w:sz="24" w:space="0" w:color="auto"/>
            </w:tcBorders>
            <w:shd w:val="clear" w:color="auto" w:fill="auto"/>
          </w:tcPr>
          <w:p w:rsidR="009867AD" w:rsidRPr="00267A8C" w:rsidRDefault="009867AD" w:rsidP="00576D03">
            <w:pPr>
              <w:ind w:left="252" w:hanging="252"/>
              <w:jc w:val="lowKashida"/>
              <w:rPr>
                <w:rFonts w:ascii="Arial" w:hAnsi="Arial" w:cs="Arial"/>
                <w:sz w:val="32"/>
                <w:szCs w:val="32"/>
                <w:rtl/>
                <w:lang w:bidi="ar-IQ"/>
              </w:rPr>
            </w:pPr>
            <w:r w:rsidRPr="00267A8C">
              <w:rPr>
                <w:rFonts w:ascii="Arial" w:hAnsi="Arial" w:cs="Arial" w:hint="cs"/>
                <w:sz w:val="32"/>
                <w:szCs w:val="32"/>
                <w:rtl/>
                <w:lang w:bidi="ar-IQ"/>
              </w:rPr>
              <w:lastRenderedPageBreak/>
              <w:t>- يوجد في الحمضيات .</w:t>
            </w:r>
          </w:p>
          <w:p w:rsidR="009867AD" w:rsidRPr="00267A8C" w:rsidRDefault="009867AD" w:rsidP="00576D03">
            <w:pPr>
              <w:ind w:left="252" w:hanging="252"/>
              <w:jc w:val="lowKashida"/>
              <w:rPr>
                <w:rFonts w:ascii="Arial" w:hAnsi="Arial" w:cs="Arial"/>
                <w:sz w:val="32"/>
                <w:szCs w:val="32"/>
                <w:rtl/>
                <w:lang w:bidi="ar-IQ"/>
              </w:rPr>
            </w:pPr>
            <w:r w:rsidRPr="00267A8C">
              <w:rPr>
                <w:rFonts w:ascii="Arial" w:hAnsi="Arial" w:cs="Arial" w:hint="cs"/>
                <w:sz w:val="32"/>
                <w:szCs w:val="32"/>
                <w:rtl/>
                <w:lang w:bidi="ar-IQ"/>
              </w:rPr>
              <w:t>- وفي الفلفل الاخضر والفلفل الحلو .</w:t>
            </w:r>
          </w:p>
          <w:p w:rsidR="009867AD" w:rsidRPr="00267A8C" w:rsidRDefault="009867AD" w:rsidP="00576D03">
            <w:pPr>
              <w:ind w:left="252" w:hanging="252"/>
              <w:jc w:val="lowKashida"/>
              <w:rPr>
                <w:rFonts w:ascii="Arial" w:hAnsi="Arial" w:cs="Arial"/>
                <w:sz w:val="32"/>
                <w:szCs w:val="32"/>
                <w:rtl/>
                <w:lang w:bidi="ar-IQ"/>
              </w:rPr>
            </w:pPr>
            <w:r w:rsidRPr="00267A8C">
              <w:rPr>
                <w:rFonts w:ascii="Arial" w:hAnsi="Arial" w:cs="Arial" w:hint="cs"/>
                <w:sz w:val="32"/>
                <w:szCs w:val="32"/>
                <w:rtl/>
                <w:lang w:bidi="ar-IQ"/>
              </w:rPr>
              <w:t>- وكذلك يوجد في فاكهة الجوافة .</w:t>
            </w:r>
          </w:p>
          <w:p w:rsidR="009867AD" w:rsidRPr="00267A8C" w:rsidRDefault="009867AD" w:rsidP="00576D03">
            <w:pPr>
              <w:ind w:left="252" w:hanging="252"/>
              <w:jc w:val="lowKashida"/>
              <w:rPr>
                <w:rFonts w:ascii="Arial" w:hAnsi="Arial" w:cs="Arial"/>
                <w:sz w:val="32"/>
                <w:szCs w:val="32"/>
                <w:rtl/>
                <w:lang w:bidi="ar-IQ"/>
              </w:rPr>
            </w:pPr>
            <w:r w:rsidRPr="00267A8C">
              <w:rPr>
                <w:rFonts w:ascii="Arial" w:hAnsi="Arial" w:cs="Arial" w:hint="cs"/>
                <w:sz w:val="32"/>
                <w:szCs w:val="32"/>
                <w:rtl/>
                <w:lang w:bidi="ar-IQ"/>
              </w:rPr>
              <w:t>- والسبانغ والورق الملفوف مثل الأخضر والأحمر.</w:t>
            </w:r>
          </w:p>
        </w:tc>
        <w:tc>
          <w:tcPr>
            <w:tcW w:w="2880" w:type="dxa"/>
            <w:tcBorders>
              <w:top w:val="thinThickSmallGap" w:sz="24" w:space="0" w:color="auto"/>
            </w:tcBorders>
            <w:shd w:val="clear" w:color="auto" w:fill="auto"/>
          </w:tcPr>
          <w:p w:rsidR="009867AD" w:rsidRPr="00267A8C" w:rsidRDefault="009867AD" w:rsidP="00576D03">
            <w:pPr>
              <w:jc w:val="lowKashida"/>
              <w:rPr>
                <w:rFonts w:ascii="Arial" w:hAnsi="Arial" w:cs="Arial"/>
                <w:sz w:val="32"/>
                <w:szCs w:val="32"/>
                <w:rtl/>
                <w:lang w:bidi="ar-IQ"/>
              </w:rPr>
            </w:pPr>
            <w:r w:rsidRPr="00267A8C">
              <w:rPr>
                <w:rFonts w:ascii="Arial" w:hAnsi="Arial" w:cs="Arial" w:hint="cs"/>
                <w:sz w:val="32"/>
                <w:szCs w:val="32"/>
                <w:rtl/>
                <w:lang w:bidi="ar-IQ"/>
              </w:rPr>
              <w:t>- للرجال (60) ملغم</w:t>
            </w:r>
          </w:p>
          <w:p w:rsidR="009867AD" w:rsidRPr="00267A8C" w:rsidRDefault="009867AD" w:rsidP="00576D03">
            <w:pPr>
              <w:jc w:val="lowKashida"/>
              <w:rPr>
                <w:rFonts w:ascii="Arial" w:hAnsi="Arial" w:cs="Arial"/>
                <w:sz w:val="32"/>
                <w:szCs w:val="32"/>
                <w:rtl/>
                <w:lang w:bidi="ar-IQ"/>
              </w:rPr>
            </w:pPr>
            <w:r w:rsidRPr="00267A8C">
              <w:rPr>
                <w:rFonts w:ascii="Arial" w:hAnsi="Arial" w:cs="Arial" w:hint="cs"/>
                <w:sz w:val="32"/>
                <w:szCs w:val="32"/>
                <w:rtl/>
                <w:lang w:bidi="ar-IQ"/>
              </w:rPr>
              <w:t>- للنساء (60) ملغم</w:t>
            </w:r>
          </w:p>
        </w:tc>
      </w:tr>
    </w:tbl>
    <w:p w:rsidR="009867AD" w:rsidRPr="00267A8C" w:rsidRDefault="009867AD" w:rsidP="009867AD">
      <w:pPr>
        <w:ind w:left="26"/>
        <w:jc w:val="lowKashida"/>
        <w:rPr>
          <w:rFonts w:cs="PT Bold Heading"/>
          <w:sz w:val="34"/>
          <w:szCs w:val="34"/>
          <w:rtl/>
          <w:lang w:bidi="ar-IQ"/>
        </w:rPr>
      </w:pPr>
      <w:r w:rsidRPr="00267A8C">
        <w:rPr>
          <w:rFonts w:cs="PT Bold Heading" w:hint="cs"/>
          <w:sz w:val="34"/>
          <w:szCs w:val="34"/>
          <w:rtl/>
          <w:lang w:bidi="ar-IQ"/>
        </w:rPr>
        <w:lastRenderedPageBreak/>
        <w:t>أهمية الفيتامينات للرياضي:-</w:t>
      </w:r>
    </w:p>
    <w:p w:rsidR="009867AD" w:rsidRPr="00267A8C" w:rsidRDefault="009867AD" w:rsidP="009867AD">
      <w:pPr>
        <w:numPr>
          <w:ilvl w:val="1"/>
          <w:numId w:val="1"/>
        </w:numPr>
        <w:tabs>
          <w:tab w:val="clear" w:pos="1440"/>
          <w:tab w:val="num" w:pos="1106"/>
        </w:tabs>
        <w:ind w:left="1106"/>
        <w:jc w:val="lowKashida"/>
        <w:rPr>
          <w:rFonts w:cs="Simplified Arabic"/>
          <w:b/>
          <w:bCs/>
          <w:sz w:val="34"/>
          <w:szCs w:val="34"/>
          <w:rtl/>
          <w:lang w:bidi="ar-IQ"/>
        </w:rPr>
      </w:pPr>
      <w:r w:rsidRPr="00267A8C">
        <w:rPr>
          <w:rFonts w:cs="Simplified Arabic" w:hint="cs"/>
          <w:b/>
          <w:bCs/>
          <w:sz w:val="34"/>
          <w:szCs w:val="34"/>
          <w:rtl/>
          <w:lang w:bidi="ar-IQ"/>
        </w:rPr>
        <w:t>يجب مضاعفة الفيتامينات للرياضيين في أثناء أداء النشاط البدني وذلك لعدم كفاية الفيتامينات النسبية كنتيجة لزيادة الحاجة إليها.</w:t>
      </w:r>
    </w:p>
    <w:p w:rsidR="009867AD" w:rsidRPr="00267A8C" w:rsidRDefault="009867AD" w:rsidP="009867AD">
      <w:pPr>
        <w:numPr>
          <w:ilvl w:val="1"/>
          <w:numId w:val="1"/>
        </w:numPr>
        <w:tabs>
          <w:tab w:val="clear" w:pos="1440"/>
          <w:tab w:val="num" w:pos="1106"/>
        </w:tabs>
        <w:ind w:left="1106"/>
        <w:jc w:val="lowKashida"/>
        <w:rPr>
          <w:rFonts w:cs="Simplified Arabic"/>
          <w:b/>
          <w:bCs/>
          <w:sz w:val="34"/>
          <w:szCs w:val="34"/>
          <w:lang w:bidi="ar-IQ"/>
        </w:rPr>
      </w:pPr>
      <w:r w:rsidRPr="00267A8C">
        <w:rPr>
          <w:rFonts w:cs="Simplified Arabic" w:hint="cs"/>
          <w:b/>
          <w:bCs/>
          <w:sz w:val="34"/>
          <w:szCs w:val="34"/>
          <w:rtl/>
          <w:lang w:bidi="ar-IQ"/>
        </w:rPr>
        <w:t>لاتظهر علامات نقص الفيتامينات في بداية الموسم التدريبي ولكن تظهر في بذل الجهد البدني الشديد وفي حالات الإجهاد ، إذ تبدو هذه العلامات في نقص القوة العضلية ، وهبوط الكفاية الرياضية ، وسرعة التعب.</w:t>
      </w:r>
    </w:p>
    <w:p w:rsidR="009867AD" w:rsidRPr="00267A8C" w:rsidRDefault="009867AD" w:rsidP="009867AD">
      <w:pPr>
        <w:numPr>
          <w:ilvl w:val="1"/>
          <w:numId w:val="1"/>
        </w:numPr>
        <w:tabs>
          <w:tab w:val="clear" w:pos="1440"/>
          <w:tab w:val="num" w:pos="1106"/>
        </w:tabs>
        <w:ind w:left="1106"/>
        <w:jc w:val="lowKashida"/>
        <w:rPr>
          <w:rFonts w:cs="Simplified Arabic"/>
          <w:b/>
          <w:bCs/>
          <w:sz w:val="34"/>
          <w:szCs w:val="34"/>
          <w:lang w:bidi="ar-IQ"/>
        </w:rPr>
      </w:pPr>
      <w:r w:rsidRPr="00267A8C">
        <w:rPr>
          <w:rFonts w:cs="Simplified Arabic" w:hint="cs"/>
          <w:b/>
          <w:bCs/>
          <w:sz w:val="34"/>
          <w:szCs w:val="34"/>
          <w:rtl/>
          <w:lang w:bidi="ar-IQ"/>
        </w:rPr>
        <w:t>ضرورة تناول أطعمة متنوعة للحصول على الفيتامينات معظمها.</w:t>
      </w:r>
    </w:p>
    <w:p w:rsidR="009867AD" w:rsidRPr="00267A8C" w:rsidRDefault="009867AD" w:rsidP="009867AD">
      <w:pPr>
        <w:numPr>
          <w:ilvl w:val="1"/>
          <w:numId w:val="1"/>
        </w:numPr>
        <w:tabs>
          <w:tab w:val="clear" w:pos="1440"/>
          <w:tab w:val="num" w:pos="1106"/>
        </w:tabs>
        <w:ind w:left="1106"/>
        <w:jc w:val="lowKashida"/>
        <w:rPr>
          <w:rFonts w:cs="Simplified Arabic"/>
          <w:b/>
          <w:bCs/>
          <w:sz w:val="34"/>
          <w:szCs w:val="34"/>
          <w:lang w:bidi="ar-IQ"/>
        </w:rPr>
      </w:pPr>
      <w:r w:rsidRPr="00267A8C">
        <w:rPr>
          <w:rFonts w:cs="Simplified Arabic" w:hint="cs"/>
          <w:b/>
          <w:bCs/>
          <w:sz w:val="34"/>
          <w:szCs w:val="34"/>
          <w:rtl/>
          <w:lang w:bidi="ar-IQ"/>
        </w:rPr>
        <w:t>لاتوجد دراسات تشير الى أن كثرة ٱستخدام الفيتامينات تؤدي الى تحسين الإنجاز.</w:t>
      </w:r>
    </w:p>
    <w:p w:rsidR="009867AD" w:rsidRPr="00267A8C" w:rsidRDefault="009867AD" w:rsidP="009867AD">
      <w:pPr>
        <w:numPr>
          <w:ilvl w:val="1"/>
          <w:numId w:val="1"/>
        </w:numPr>
        <w:tabs>
          <w:tab w:val="clear" w:pos="1440"/>
          <w:tab w:val="num" w:pos="1106"/>
        </w:tabs>
        <w:ind w:left="1106"/>
        <w:jc w:val="lowKashida"/>
        <w:rPr>
          <w:rFonts w:cs="Simplified Arabic"/>
          <w:b/>
          <w:bCs/>
          <w:sz w:val="34"/>
          <w:szCs w:val="34"/>
          <w:lang w:bidi="ar-IQ"/>
        </w:rPr>
      </w:pPr>
      <w:r w:rsidRPr="00267A8C">
        <w:rPr>
          <w:rFonts w:cs="Simplified Arabic" w:hint="cs"/>
          <w:b/>
          <w:bCs/>
          <w:sz w:val="34"/>
          <w:szCs w:val="34"/>
          <w:rtl/>
          <w:lang w:bidi="ar-IQ"/>
        </w:rPr>
        <w:t>يزيد التمرين البدني من مجمل احتياجات الجسم من الفيتامينات.</w:t>
      </w:r>
    </w:p>
    <w:p w:rsidR="009867AD" w:rsidRPr="00267A8C" w:rsidRDefault="009867AD" w:rsidP="009867AD">
      <w:pPr>
        <w:jc w:val="lowKashida"/>
        <w:rPr>
          <w:rFonts w:cs="Simplified Arabic"/>
          <w:b/>
          <w:bCs/>
          <w:sz w:val="34"/>
          <w:szCs w:val="34"/>
          <w:rtl/>
          <w:lang w:bidi="ar-IQ"/>
        </w:rPr>
      </w:pPr>
      <w:r w:rsidRPr="00267A8C">
        <w:rPr>
          <w:rFonts w:cs="Simplified Arabic" w:hint="cs"/>
          <w:b/>
          <w:bCs/>
          <w:sz w:val="34"/>
          <w:szCs w:val="34"/>
          <w:rtl/>
          <w:lang w:bidi="ar-IQ"/>
        </w:rPr>
        <w:t xml:space="preserve">أن النقص في كمية من الفيتامينات </w:t>
      </w:r>
      <w:r w:rsidRPr="00267A8C">
        <w:rPr>
          <w:rFonts w:cs="PT Bold Heading" w:hint="cs"/>
          <w:sz w:val="34"/>
          <w:szCs w:val="34"/>
          <w:rtl/>
          <w:lang w:bidi="ar-IQ"/>
        </w:rPr>
        <w:t>يؤدي الى</w:t>
      </w:r>
      <w:r w:rsidRPr="00267A8C">
        <w:rPr>
          <w:rFonts w:cs="Simplified Arabic" w:hint="cs"/>
          <w:b/>
          <w:bCs/>
          <w:sz w:val="34"/>
          <w:szCs w:val="34"/>
          <w:rtl/>
          <w:lang w:bidi="ar-IQ"/>
        </w:rPr>
        <w:t>:-</w:t>
      </w:r>
    </w:p>
    <w:p w:rsidR="009867AD" w:rsidRPr="00267A8C" w:rsidRDefault="009867AD" w:rsidP="009867AD">
      <w:pPr>
        <w:numPr>
          <w:ilvl w:val="0"/>
          <w:numId w:val="4"/>
        </w:numPr>
        <w:jc w:val="lowKashida"/>
        <w:rPr>
          <w:rFonts w:cs="Simplified Arabic"/>
          <w:b/>
          <w:bCs/>
          <w:sz w:val="34"/>
          <w:szCs w:val="34"/>
          <w:rtl/>
          <w:lang w:bidi="ar-IQ"/>
        </w:rPr>
      </w:pPr>
      <w:r w:rsidRPr="00267A8C">
        <w:rPr>
          <w:rFonts w:cs="Simplified Arabic" w:hint="cs"/>
          <w:b/>
          <w:bCs/>
          <w:sz w:val="34"/>
          <w:szCs w:val="34"/>
          <w:rtl/>
          <w:lang w:bidi="ar-IQ"/>
        </w:rPr>
        <w:t>مرحلة النقص الأولي: ويتعلق ذلك بعدم كفاية الفيتامينات خلال وجبات الغذاء اليومي.</w:t>
      </w:r>
    </w:p>
    <w:p w:rsidR="009867AD" w:rsidRPr="00267A8C" w:rsidRDefault="009867AD" w:rsidP="009867AD">
      <w:pPr>
        <w:numPr>
          <w:ilvl w:val="0"/>
          <w:numId w:val="4"/>
        </w:numPr>
        <w:jc w:val="lowKashida"/>
        <w:rPr>
          <w:rFonts w:cs="Simplified Arabic"/>
          <w:b/>
          <w:bCs/>
          <w:sz w:val="34"/>
          <w:szCs w:val="34"/>
          <w:lang w:bidi="ar-IQ"/>
        </w:rPr>
      </w:pPr>
      <w:r w:rsidRPr="00267A8C">
        <w:rPr>
          <w:rFonts w:cs="Simplified Arabic" w:hint="cs"/>
          <w:b/>
          <w:bCs/>
          <w:sz w:val="34"/>
          <w:szCs w:val="34"/>
          <w:rtl/>
          <w:lang w:bidi="ar-IQ"/>
        </w:rPr>
        <w:t>مرحلة النقص الكيمياوي: يحدث انخفاض في مخزون الجسم من الفيتامينات.</w:t>
      </w:r>
    </w:p>
    <w:p w:rsidR="009867AD" w:rsidRPr="00267A8C" w:rsidRDefault="009867AD" w:rsidP="009867AD">
      <w:pPr>
        <w:numPr>
          <w:ilvl w:val="0"/>
          <w:numId w:val="4"/>
        </w:numPr>
        <w:jc w:val="lowKashida"/>
        <w:rPr>
          <w:rFonts w:cs="Simplified Arabic"/>
          <w:b/>
          <w:bCs/>
          <w:sz w:val="34"/>
          <w:szCs w:val="34"/>
          <w:lang w:bidi="ar-IQ"/>
        </w:rPr>
      </w:pPr>
      <w:r w:rsidRPr="00267A8C">
        <w:rPr>
          <w:rFonts w:cs="Simplified Arabic" w:hint="cs"/>
          <w:b/>
          <w:bCs/>
          <w:sz w:val="34"/>
          <w:szCs w:val="34"/>
          <w:rtl/>
          <w:lang w:bidi="ar-IQ"/>
        </w:rPr>
        <w:lastRenderedPageBreak/>
        <w:t>مرحلة النقص الفسيولوجي: تظهر أعراض وعلامات على الفرد منها( الضعف ، والتعب البدني ، وفقدان الشهية) وتعد هذه المرحلة هامشية.</w:t>
      </w:r>
    </w:p>
    <w:p w:rsidR="009867AD" w:rsidRPr="00267A8C" w:rsidRDefault="009867AD" w:rsidP="009867AD">
      <w:pPr>
        <w:numPr>
          <w:ilvl w:val="0"/>
          <w:numId w:val="4"/>
        </w:numPr>
        <w:jc w:val="lowKashida"/>
        <w:rPr>
          <w:rFonts w:cs="Simplified Arabic"/>
          <w:b/>
          <w:bCs/>
          <w:sz w:val="34"/>
          <w:szCs w:val="34"/>
          <w:lang w:bidi="ar-IQ"/>
        </w:rPr>
      </w:pPr>
      <w:r w:rsidRPr="00267A8C">
        <w:rPr>
          <w:rFonts w:cs="Simplified Arabic" w:hint="cs"/>
          <w:b/>
          <w:bCs/>
          <w:sz w:val="34"/>
          <w:szCs w:val="34"/>
          <w:rtl/>
          <w:lang w:bidi="ar-IQ"/>
        </w:rPr>
        <w:t>مرحلة النقص الطبي الواضح : وهي التي تؤثر في صحة الفرد والرياضي مما تؤثر سلباً على مستوى الإنجاز.</w:t>
      </w:r>
    </w:p>
    <w:p w:rsidR="009867AD" w:rsidRPr="00267A8C" w:rsidRDefault="009867AD" w:rsidP="009867AD">
      <w:pPr>
        <w:ind w:left="26"/>
        <w:jc w:val="lowKashida"/>
        <w:rPr>
          <w:rFonts w:cs="PT Bold Heading"/>
          <w:sz w:val="34"/>
          <w:szCs w:val="34"/>
          <w:rtl/>
          <w:lang w:bidi="ar-IQ"/>
        </w:rPr>
      </w:pPr>
      <w:r w:rsidRPr="00267A8C">
        <w:rPr>
          <w:rFonts w:cs="PT Bold Heading" w:hint="cs"/>
          <w:sz w:val="34"/>
          <w:szCs w:val="34"/>
          <w:rtl/>
          <w:lang w:bidi="ar-IQ"/>
        </w:rPr>
        <w:t>خامساً: الأملاح المعدنية .</w:t>
      </w:r>
    </w:p>
    <w:p w:rsidR="009867AD" w:rsidRPr="00267A8C" w:rsidRDefault="009867AD" w:rsidP="009867AD">
      <w:pPr>
        <w:jc w:val="lowKashida"/>
        <w:rPr>
          <w:rFonts w:cs="PT Bold Heading"/>
          <w:sz w:val="34"/>
          <w:szCs w:val="34"/>
          <w:rtl/>
          <w:lang w:bidi="ar-IQ"/>
        </w:rPr>
      </w:pPr>
      <w:r w:rsidRPr="00267A8C">
        <w:rPr>
          <w:rFonts w:cs="Simplified Arabic" w:hint="cs"/>
          <w:b/>
          <w:bCs/>
          <w:sz w:val="34"/>
          <w:szCs w:val="34"/>
          <w:rtl/>
          <w:lang w:bidi="ar-IQ"/>
        </w:rPr>
        <w:tab/>
        <w:t>تعد الأملاح المعدنية جزءاً أساسياً ومهماً من مكونات الجسم ، ويحتاجها الجسم بكميات قليلة للحفاظ على الصحة وإدامة الحياة وهي تختلف عن العناصر الأخرى بأنها عناصر (غير عضوية) ، فالكثير من الأملاح المعدنية يقوم بعمليات حيوية ذات أهمية كبيرة للجسم لذا من الضروري أن تكون ضمن الوجبة الغذائية ، يقدر عدد العناصر المعدنية المعروفة والفعالة بـ(21)عنصراً، كما يوجد قسم أخر ولكن لم يكشف أو لم يفهم بعد دوره الوظيفي وفائدته للجسم ، وتعد مواد فعالة كيميائياً بسبب امتلاكها شحنات سالبة وموجبة تؤثر في سلوكها البايولوجي لاسيما امتصاصها من الجهاز الهضمي وانتقالها الى الجسم في الدم والسوائل ، ويؤدي نقص هذه الأملاح لمدة طويلة الى حدوث اختلال في عمليات البناء والوظائف للجسم ، تشكل الأملاح المعدنية نحو (5%) من وزن الجسم.</w:t>
      </w:r>
      <w:r w:rsidRPr="00267A8C">
        <w:rPr>
          <w:rFonts w:cs="PT Bold Heading" w:hint="cs"/>
          <w:sz w:val="34"/>
          <w:szCs w:val="34"/>
          <w:rtl/>
          <w:lang w:bidi="ar-IQ"/>
        </w:rPr>
        <w:t xml:space="preserve">   </w:t>
      </w:r>
    </w:p>
    <w:p w:rsidR="009867AD" w:rsidRPr="00267A8C" w:rsidRDefault="009867AD" w:rsidP="009867AD">
      <w:pPr>
        <w:ind w:left="-334"/>
        <w:jc w:val="lowKashida"/>
        <w:rPr>
          <w:rFonts w:cs="PT Bold Heading"/>
          <w:sz w:val="34"/>
          <w:szCs w:val="34"/>
          <w:rtl/>
          <w:lang w:bidi="ar-IQ"/>
        </w:rPr>
      </w:pPr>
      <w:r w:rsidRPr="00267A8C">
        <w:rPr>
          <w:rFonts w:cs="PT Bold Heading" w:hint="cs"/>
          <w:sz w:val="34"/>
          <w:szCs w:val="34"/>
          <w:rtl/>
          <w:lang w:bidi="ar-IQ"/>
        </w:rPr>
        <w:t xml:space="preserve">   أهمية الأملاح المعدنية:</w:t>
      </w:r>
    </w:p>
    <w:p w:rsidR="009867AD" w:rsidRPr="00267A8C" w:rsidRDefault="009867AD" w:rsidP="009867AD">
      <w:pPr>
        <w:numPr>
          <w:ilvl w:val="1"/>
          <w:numId w:val="1"/>
        </w:numPr>
        <w:jc w:val="lowKashida"/>
        <w:rPr>
          <w:rFonts w:cs="Simplified Arabic"/>
          <w:b/>
          <w:bCs/>
          <w:sz w:val="34"/>
          <w:szCs w:val="34"/>
          <w:rtl/>
          <w:lang w:bidi="ar-IQ"/>
        </w:rPr>
      </w:pPr>
      <w:r w:rsidRPr="00267A8C">
        <w:rPr>
          <w:rFonts w:cs="Simplified Arabic" w:hint="cs"/>
          <w:b/>
          <w:bCs/>
          <w:sz w:val="34"/>
          <w:szCs w:val="34"/>
          <w:rtl/>
          <w:lang w:bidi="ar-IQ"/>
        </w:rPr>
        <w:t>تركيب العظام والأسنان.</w:t>
      </w:r>
    </w:p>
    <w:p w:rsidR="009867AD" w:rsidRPr="00267A8C" w:rsidRDefault="009867AD" w:rsidP="009867AD">
      <w:pPr>
        <w:numPr>
          <w:ilvl w:val="1"/>
          <w:numId w:val="1"/>
        </w:numPr>
        <w:jc w:val="lowKashida"/>
        <w:rPr>
          <w:rFonts w:cs="Simplified Arabic"/>
          <w:b/>
          <w:bCs/>
          <w:sz w:val="34"/>
          <w:szCs w:val="34"/>
          <w:lang w:bidi="ar-IQ"/>
        </w:rPr>
      </w:pPr>
      <w:r w:rsidRPr="00267A8C">
        <w:rPr>
          <w:rFonts w:cs="Simplified Arabic" w:hint="cs"/>
          <w:b/>
          <w:bCs/>
          <w:sz w:val="34"/>
          <w:szCs w:val="34"/>
          <w:rtl/>
          <w:lang w:bidi="ar-IQ"/>
        </w:rPr>
        <w:t>في أداء عضلة القلب لوظائفها.</w:t>
      </w:r>
    </w:p>
    <w:p w:rsidR="009867AD" w:rsidRPr="00267A8C" w:rsidRDefault="009867AD" w:rsidP="009867AD">
      <w:pPr>
        <w:numPr>
          <w:ilvl w:val="1"/>
          <w:numId w:val="1"/>
        </w:numPr>
        <w:jc w:val="lowKashida"/>
        <w:rPr>
          <w:rFonts w:cs="Simplified Arabic"/>
          <w:b/>
          <w:bCs/>
          <w:sz w:val="34"/>
          <w:szCs w:val="34"/>
          <w:lang w:bidi="ar-IQ"/>
        </w:rPr>
      </w:pPr>
      <w:r w:rsidRPr="00267A8C">
        <w:rPr>
          <w:rFonts w:cs="Simplified Arabic" w:hint="cs"/>
          <w:b/>
          <w:bCs/>
          <w:sz w:val="34"/>
          <w:szCs w:val="34"/>
          <w:rtl/>
          <w:lang w:bidi="ar-IQ"/>
        </w:rPr>
        <w:t>الاستثارة العصبية للأنسجة العصبية والعضلية.</w:t>
      </w:r>
    </w:p>
    <w:p w:rsidR="009867AD" w:rsidRPr="00267A8C" w:rsidRDefault="009867AD" w:rsidP="009867AD">
      <w:pPr>
        <w:numPr>
          <w:ilvl w:val="1"/>
          <w:numId w:val="1"/>
        </w:numPr>
        <w:jc w:val="lowKashida"/>
        <w:rPr>
          <w:rFonts w:cs="Simplified Arabic"/>
          <w:b/>
          <w:bCs/>
          <w:sz w:val="34"/>
          <w:szCs w:val="34"/>
          <w:lang w:bidi="ar-IQ"/>
        </w:rPr>
      </w:pPr>
      <w:r w:rsidRPr="00267A8C">
        <w:rPr>
          <w:rFonts w:cs="Simplified Arabic" w:hint="cs"/>
          <w:b/>
          <w:bCs/>
          <w:sz w:val="34"/>
          <w:szCs w:val="34"/>
          <w:rtl/>
          <w:lang w:bidi="ar-IQ"/>
        </w:rPr>
        <w:t>مسؤولة عن الإنقباض العضلي.</w:t>
      </w:r>
    </w:p>
    <w:p w:rsidR="009867AD" w:rsidRPr="00267A8C" w:rsidRDefault="009867AD" w:rsidP="009867AD">
      <w:pPr>
        <w:numPr>
          <w:ilvl w:val="1"/>
          <w:numId w:val="1"/>
        </w:numPr>
        <w:jc w:val="lowKashida"/>
        <w:rPr>
          <w:rFonts w:cs="Simplified Arabic"/>
          <w:b/>
          <w:bCs/>
          <w:sz w:val="34"/>
          <w:szCs w:val="34"/>
          <w:lang w:bidi="ar-IQ"/>
        </w:rPr>
      </w:pPr>
      <w:r w:rsidRPr="00267A8C">
        <w:rPr>
          <w:rFonts w:cs="Simplified Arabic" w:hint="cs"/>
          <w:b/>
          <w:bCs/>
          <w:sz w:val="34"/>
          <w:szCs w:val="34"/>
          <w:rtl/>
          <w:lang w:bidi="ar-IQ"/>
        </w:rPr>
        <w:t>تنشيط بعض الانزيمات.</w:t>
      </w:r>
    </w:p>
    <w:p w:rsidR="009867AD" w:rsidRPr="00267A8C" w:rsidRDefault="009867AD" w:rsidP="009867AD">
      <w:pPr>
        <w:ind w:left="26"/>
        <w:jc w:val="lowKashida"/>
        <w:rPr>
          <w:rFonts w:cs="PT Bold Heading"/>
          <w:sz w:val="34"/>
          <w:szCs w:val="34"/>
          <w:rtl/>
          <w:lang w:bidi="ar-IQ"/>
        </w:rPr>
      </w:pPr>
      <w:r w:rsidRPr="00267A8C">
        <w:rPr>
          <w:rFonts w:cs="PT Bold Heading" w:hint="cs"/>
          <w:sz w:val="34"/>
          <w:szCs w:val="34"/>
          <w:rtl/>
          <w:lang w:bidi="ar-IQ"/>
        </w:rPr>
        <w:t>في حالة نقص مصدر الأملاح المعدنية فيؤدي الى:-</w:t>
      </w:r>
    </w:p>
    <w:p w:rsidR="009867AD" w:rsidRPr="00267A8C" w:rsidRDefault="009867AD" w:rsidP="009867AD">
      <w:pPr>
        <w:numPr>
          <w:ilvl w:val="1"/>
          <w:numId w:val="1"/>
        </w:numPr>
        <w:jc w:val="lowKashida"/>
        <w:rPr>
          <w:rFonts w:cs="Simplified Arabic"/>
          <w:b/>
          <w:bCs/>
          <w:sz w:val="34"/>
          <w:szCs w:val="34"/>
          <w:rtl/>
          <w:lang w:bidi="ar-IQ"/>
        </w:rPr>
      </w:pPr>
      <w:r w:rsidRPr="00267A8C">
        <w:rPr>
          <w:rFonts w:cs="Simplified Arabic" w:hint="cs"/>
          <w:b/>
          <w:bCs/>
          <w:sz w:val="34"/>
          <w:szCs w:val="34"/>
          <w:rtl/>
          <w:lang w:bidi="ar-IQ"/>
        </w:rPr>
        <w:lastRenderedPageBreak/>
        <w:t>لين العظام.</w:t>
      </w:r>
    </w:p>
    <w:p w:rsidR="009867AD" w:rsidRPr="00267A8C" w:rsidRDefault="009867AD" w:rsidP="009867AD">
      <w:pPr>
        <w:numPr>
          <w:ilvl w:val="1"/>
          <w:numId w:val="1"/>
        </w:numPr>
        <w:jc w:val="lowKashida"/>
        <w:rPr>
          <w:rFonts w:cs="Simplified Arabic"/>
          <w:b/>
          <w:bCs/>
          <w:sz w:val="34"/>
          <w:szCs w:val="34"/>
          <w:lang w:bidi="ar-IQ"/>
        </w:rPr>
      </w:pPr>
      <w:r w:rsidRPr="00267A8C">
        <w:rPr>
          <w:rFonts w:cs="Simplified Arabic" w:hint="cs"/>
          <w:b/>
          <w:bCs/>
          <w:sz w:val="34"/>
          <w:szCs w:val="34"/>
          <w:rtl/>
          <w:lang w:bidi="ar-IQ"/>
        </w:rPr>
        <w:t>مرض الكساح.</w:t>
      </w:r>
    </w:p>
    <w:p w:rsidR="009867AD" w:rsidRPr="00267A8C" w:rsidRDefault="009867AD" w:rsidP="009867AD">
      <w:pPr>
        <w:numPr>
          <w:ilvl w:val="1"/>
          <w:numId w:val="1"/>
        </w:numPr>
        <w:jc w:val="lowKashida"/>
        <w:rPr>
          <w:rFonts w:cs="Simplified Arabic"/>
          <w:b/>
          <w:bCs/>
          <w:sz w:val="34"/>
          <w:szCs w:val="34"/>
          <w:rtl/>
          <w:lang w:bidi="ar-IQ"/>
        </w:rPr>
      </w:pPr>
      <w:r w:rsidRPr="00267A8C">
        <w:rPr>
          <w:rFonts w:cs="Simplified Arabic" w:hint="cs"/>
          <w:b/>
          <w:bCs/>
          <w:sz w:val="34"/>
          <w:szCs w:val="34"/>
          <w:rtl/>
          <w:lang w:bidi="ar-IQ"/>
        </w:rPr>
        <w:t>الكزاز(تقلص وتشنج متقطع وغير منتظم للعضلات مصحوب بألم) وهذه من أهم أعراضه.</w:t>
      </w:r>
    </w:p>
    <w:p w:rsidR="009867AD" w:rsidRPr="00267A8C" w:rsidRDefault="009867AD" w:rsidP="009867AD">
      <w:pPr>
        <w:jc w:val="lowKashida"/>
        <w:rPr>
          <w:rFonts w:cs="PT Bold Heading"/>
          <w:sz w:val="34"/>
          <w:szCs w:val="34"/>
          <w:rtl/>
          <w:lang w:bidi="ar-IQ"/>
        </w:rPr>
      </w:pPr>
      <w:r w:rsidRPr="00267A8C">
        <w:rPr>
          <w:rFonts w:cs="PT Bold Heading" w:hint="cs"/>
          <w:sz w:val="34"/>
          <w:szCs w:val="34"/>
          <w:rtl/>
          <w:lang w:bidi="ar-IQ"/>
        </w:rPr>
        <w:t>أنواع الأملاح المعدنية:-</w:t>
      </w:r>
    </w:p>
    <w:p w:rsidR="009867AD" w:rsidRPr="00267A8C" w:rsidRDefault="009867AD" w:rsidP="009867AD">
      <w:pPr>
        <w:jc w:val="lowKashida"/>
        <w:rPr>
          <w:rFonts w:cs="Simplified Arabic"/>
          <w:b/>
          <w:bCs/>
          <w:sz w:val="34"/>
          <w:szCs w:val="34"/>
          <w:rtl/>
          <w:lang w:bidi="ar-IQ"/>
        </w:rPr>
      </w:pPr>
      <w:r w:rsidRPr="00267A8C">
        <w:rPr>
          <w:rFonts w:cs="Simplified Arabic" w:hint="cs"/>
          <w:b/>
          <w:bCs/>
          <w:sz w:val="34"/>
          <w:szCs w:val="34"/>
          <w:rtl/>
          <w:lang w:bidi="ar-IQ"/>
        </w:rPr>
        <w:t xml:space="preserve"> </w:t>
      </w:r>
      <w:r w:rsidRPr="00267A8C">
        <w:rPr>
          <w:rFonts w:cs="Simplified Arabic" w:hint="cs"/>
          <w:b/>
          <w:bCs/>
          <w:sz w:val="34"/>
          <w:szCs w:val="34"/>
          <w:rtl/>
          <w:lang w:bidi="ar-IQ"/>
        </w:rPr>
        <w:tab/>
        <w:t xml:space="preserve">تقسم الأملاح المعدنية الى نوعين ولكل منها له وظيفته المهمة وتأثيره الخاص على الجسم ، </w:t>
      </w:r>
      <w:r w:rsidRPr="00267A8C">
        <w:rPr>
          <w:rFonts w:cs="PT Bold Heading" w:hint="cs"/>
          <w:sz w:val="34"/>
          <w:szCs w:val="34"/>
          <w:rtl/>
          <w:lang w:bidi="ar-IQ"/>
        </w:rPr>
        <w:t>وهذان النوعان هما</w:t>
      </w:r>
      <w:r w:rsidRPr="00267A8C">
        <w:rPr>
          <w:rFonts w:cs="Simplified Arabic" w:hint="cs"/>
          <w:b/>
          <w:bCs/>
          <w:sz w:val="34"/>
          <w:szCs w:val="34"/>
          <w:rtl/>
          <w:lang w:bidi="ar-IQ"/>
        </w:rPr>
        <w:t>:-</w:t>
      </w:r>
    </w:p>
    <w:p w:rsidR="009867AD" w:rsidRPr="00267A8C" w:rsidRDefault="009867AD" w:rsidP="009867AD">
      <w:pPr>
        <w:numPr>
          <w:ilvl w:val="0"/>
          <w:numId w:val="5"/>
        </w:numPr>
        <w:jc w:val="lowKashida"/>
        <w:rPr>
          <w:rFonts w:cs="Simplified Arabic"/>
          <w:b/>
          <w:bCs/>
          <w:sz w:val="34"/>
          <w:szCs w:val="34"/>
          <w:rtl/>
          <w:lang w:bidi="ar-IQ"/>
        </w:rPr>
      </w:pPr>
      <w:r w:rsidRPr="00267A8C">
        <w:rPr>
          <w:rFonts w:cs="PT Bold Heading" w:hint="cs"/>
          <w:sz w:val="34"/>
          <w:szCs w:val="34"/>
          <w:rtl/>
          <w:lang w:bidi="ar-IQ"/>
        </w:rPr>
        <w:t>النوع الأول</w:t>
      </w:r>
      <w:r w:rsidRPr="00267A8C">
        <w:rPr>
          <w:rFonts w:cs="Simplified Arabic" w:hint="cs"/>
          <w:b/>
          <w:bCs/>
          <w:sz w:val="34"/>
          <w:szCs w:val="34"/>
          <w:rtl/>
          <w:lang w:bidi="ar-IQ"/>
        </w:rPr>
        <w:t>: ويتضمن كل من (الكالسيوم ، والصوديوم ،والحديد ، والفسفور).</w:t>
      </w:r>
    </w:p>
    <w:p w:rsidR="009867AD" w:rsidRPr="00267A8C" w:rsidRDefault="009867AD" w:rsidP="009867AD">
      <w:pPr>
        <w:numPr>
          <w:ilvl w:val="1"/>
          <w:numId w:val="5"/>
        </w:numPr>
        <w:tabs>
          <w:tab w:val="num" w:pos="926"/>
        </w:tabs>
        <w:ind w:left="926"/>
        <w:jc w:val="lowKashida"/>
        <w:rPr>
          <w:rFonts w:cs="Simplified Arabic"/>
          <w:b/>
          <w:bCs/>
          <w:sz w:val="34"/>
          <w:szCs w:val="34"/>
          <w:lang w:bidi="ar-IQ"/>
        </w:rPr>
      </w:pPr>
      <w:r w:rsidRPr="00267A8C">
        <w:rPr>
          <w:rFonts w:cs="Simplified Arabic" w:hint="cs"/>
          <w:b/>
          <w:bCs/>
          <w:sz w:val="34"/>
          <w:szCs w:val="34"/>
          <w:rtl/>
          <w:lang w:bidi="ar-IQ"/>
        </w:rPr>
        <w:t>الكالسيوم: يحتاج الانسان من (800-1000 ملغم)في اليوم ويوجد في(السمك ، والكبد ، والمخ ، والخس ، والسبانغ ، والموز ، والعنب ، والفول ، والعسل الأسود ... الخ) ، فضلاً عن الحليب ومشتقاته والبيض اللذان يعدان من أغنى المواد بالكالسيوم ، ملاحظة: أحتياج الرياضي (1200-2000)ملغم عند زيادة حمل التدريب.</w:t>
      </w:r>
    </w:p>
    <w:p w:rsidR="009867AD" w:rsidRPr="00267A8C" w:rsidRDefault="009867AD" w:rsidP="009867AD">
      <w:pPr>
        <w:numPr>
          <w:ilvl w:val="1"/>
          <w:numId w:val="5"/>
        </w:numPr>
        <w:tabs>
          <w:tab w:val="num" w:pos="926"/>
        </w:tabs>
        <w:ind w:left="926"/>
        <w:jc w:val="lowKashida"/>
        <w:rPr>
          <w:rFonts w:cs="Simplified Arabic"/>
          <w:b/>
          <w:bCs/>
          <w:sz w:val="34"/>
          <w:szCs w:val="34"/>
          <w:rtl/>
          <w:lang w:bidi="ar-IQ"/>
        </w:rPr>
      </w:pPr>
      <w:r w:rsidRPr="00267A8C">
        <w:rPr>
          <w:rFonts w:cs="Simplified Arabic" w:hint="cs"/>
          <w:b/>
          <w:bCs/>
          <w:sz w:val="34"/>
          <w:szCs w:val="34"/>
          <w:rtl/>
          <w:lang w:bidi="ar-IQ"/>
        </w:rPr>
        <w:t xml:space="preserve">الصوديوم والبوتاسيوم:- يرتبط الصوديوم والبوتاسيوم والكلور بعضها ببعض بعلاقة قوية لترابط وظائفها في الجسم ، إذ يعتمد كل منهما على الأخر لتصبح الوظائف متكاملة في غاية الأهمية بصفة عامة وللرياضيين بصفة خاصة ، ليصبح كل منها كلوريد الصوديوم وكلوريد البوتاسيوم ، ويحتاج جسم الإنسان يومياً الى (8-15غم) كلوريد الصوديوم ، (3-4غم) كلوريد البوتاسيوم ، وتزيد هذه الكمية عند ممارسة التدريب،وتوجد </w:t>
      </w:r>
      <w:r w:rsidRPr="00267A8C">
        <w:rPr>
          <w:rFonts w:cs="PT Bold Heading" w:hint="cs"/>
          <w:sz w:val="34"/>
          <w:szCs w:val="34"/>
          <w:rtl/>
          <w:lang w:bidi="ar-IQ"/>
        </w:rPr>
        <w:t>مصادر الصوديوم والبوتاسيوم</w:t>
      </w:r>
      <w:r w:rsidRPr="00267A8C">
        <w:rPr>
          <w:rFonts w:cs="Simplified Arabic" w:hint="cs"/>
          <w:b/>
          <w:bCs/>
          <w:sz w:val="34"/>
          <w:szCs w:val="34"/>
          <w:rtl/>
          <w:lang w:bidi="ar-IQ"/>
        </w:rPr>
        <w:t xml:space="preserve"> في: (البرتقال وباقي الموالح ، على شكل عصير من أغنى المصادر الطبيعية ، الخضروات الطازجة والمنكة ، والطماطم ، والفراولة ، والموز).</w:t>
      </w:r>
    </w:p>
    <w:p w:rsidR="009867AD" w:rsidRPr="00267A8C" w:rsidRDefault="009867AD" w:rsidP="009867AD">
      <w:pPr>
        <w:numPr>
          <w:ilvl w:val="1"/>
          <w:numId w:val="5"/>
        </w:numPr>
        <w:tabs>
          <w:tab w:val="num" w:pos="746"/>
        </w:tabs>
        <w:ind w:left="746"/>
        <w:jc w:val="lowKashida"/>
        <w:rPr>
          <w:rFonts w:cs="Simplified Arabic"/>
          <w:b/>
          <w:bCs/>
          <w:sz w:val="34"/>
          <w:szCs w:val="34"/>
          <w:lang w:bidi="ar-IQ"/>
        </w:rPr>
      </w:pPr>
      <w:r w:rsidRPr="00267A8C">
        <w:rPr>
          <w:rFonts w:cs="Simplified Arabic" w:hint="cs"/>
          <w:b/>
          <w:bCs/>
          <w:sz w:val="34"/>
          <w:szCs w:val="34"/>
          <w:rtl/>
          <w:lang w:bidi="ar-IQ"/>
        </w:rPr>
        <w:lastRenderedPageBreak/>
        <w:t>الحديد : يحتاج الإنسان من (5-15ملغم ) في اليوم وتمتص في الأمعاء، أما الفائض فيطرح خارج الجسم مع البراز ، يوجد في (الكبد ، والمخ، واللحوم ، وصفار البيض ، أنواع الخضروات ، والتفاح).</w:t>
      </w:r>
    </w:p>
    <w:p w:rsidR="009867AD" w:rsidRPr="00267A8C" w:rsidRDefault="009867AD" w:rsidP="009867AD">
      <w:pPr>
        <w:numPr>
          <w:ilvl w:val="1"/>
          <w:numId w:val="5"/>
        </w:numPr>
        <w:tabs>
          <w:tab w:val="num" w:pos="926"/>
        </w:tabs>
        <w:ind w:left="926"/>
        <w:jc w:val="lowKashida"/>
        <w:rPr>
          <w:rFonts w:cs="Simplified Arabic"/>
          <w:b/>
          <w:bCs/>
          <w:sz w:val="34"/>
          <w:szCs w:val="34"/>
          <w:lang w:bidi="ar-IQ"/>
        </w:rPr>
      </w:pPr>
      <w:r w:rsidRPr="00267A8C">
        <w:rPr>
          <w:rFonts w:cs="Simplified Arabic" w:hint="cs"/>
          <w:b/>
          <w:bCs/>
          <w:sz w:val="34"/>
          <w:szCs w:val="34"/>
          <w:rtl/>
          <w:lang w:bidi="ar-IQ"/>
        </w:rPr>
        <w:t>الفسفور: يحتاج الفرد بين (1000-1600ملغم) في اليوم ويكفي ذلك بيضة واحدة يومياً أو كوب من الحليب ، ويزداد لدى الرياضيين من (1300-2000ملغم)  في اليوم ، يوجد في (اللحوم الحيوانية ، ولحم ولطيور ، والكبد ، والكلاوي ، والأسماك ، وبعض الدهون ، والبيض ، والحليب ومشتقاته ، والعدس ، واللوز ...الخ).</w:t>
      </w:r>
    </w:p>
    <w:p w:rsidR="009867AD" w:rsidRPr="00267A8C" w:rsidRDefault="009867AD" w:rsidP="009867AD">
      <w:pPr>
        <w:ind w:left="1826" w:hanging="1800"/>
        <w:jc w:val="lowKashida"/>
        <w:rPr>
          <w:rFonts w:cs="Simplified Arabic"/>
          <w:b/>
          <w:bCs/>
          <w:sz w:val="34"/>
          <w:szCs w:val="34"/>
          <w:rtl/>
          <w:lang w:bidi="ar-IQ"/>
        </w:rPr>
      </w:pPr>
      <w:r w:rsidRPr="00267A8C">
        <w:rPr>
          <w:rFonts w:cs="Simplified Arabic" w:hint="cs"/>
          <w:b/>
          <w:bCs/>
          <w:sz w:val="34"/>
          <w:szCs w:val="34"/>
          <w:rtl/>
          <w:lang w:bidi="ar-IQ"/>
        </w:rPr>
        <w:t xml:space="preserve">2- </w:t>
      </w:r>
      <w:r w:rsidRPr="00267A8C">
        <w:rPr>
          <w:rFonts w:cs="PT Bold Heading" w:hint="cs"/>
          <w:sz w:val="34"/>
          <w:szCs w:val="34"/>
          <w:rtl/>
          <w:lang w:bidi="ar-IQ"/>
        </w:rPr>
        <w:t>النوع الثاني</w:t>
      </w:r>
      <w:r w:rsidRPr="00267A8C">
        <w:rPr>
          <w:rFonts w:cs="Simplified Arabic" w:hint="cs"/>
          <w:b/>
          <w:bCs/>
          <w:sz w:val="34"/>
          <w:szCs w:val="34"/>
          <w:rtl/>
          <w:lang w:bidi="ar-IQ"/>
        </w:rPr>
        <w:t xml:space="preserve">: ويتضمن (الكبريت ، والكلور ، واليود ، والزنك ، والمغنيسيوم ، والفلور ، والكوبلت ، والمنغنيز ...الخ). </w:t>
      </w:r>
    </w:p>
    <w:p w:rsidR="009867AD" w:rsidRPr="00267A8C" w:rsidRDefault="009867AD" w:rsidP="009867AD">
      <w:pPr>
        <w:ind w:left="26"/>
        <w:jc w:val="lowKashida"/>
        <w:rPr>
          <w:rFonts w:cs="Simplified Arabic"/>
          <w:b/>
          <w:bCs/>
          <w:sz w:val="34"/>
          <w:szCs w:val="34"/>
          <w:rtl/>
          <w:lang w:bidi="ar-IQ"/>
        </w:rPr>
      </w:pPr>
      <w:r w:rsidRPr="00267A8C">
        <w:rPr>
          <w:rFonts w:cs="Simplified Arabic" w:hint="cs"/>
          <w:b/>
          <w:bCs/>
          <w:sz w:val="34"/>
          <w:szCs w:val="34"/>
          <w:rtl/>
          <w:lang w:bidi="ar-IQ"/>
        </w:rPr>
        <w:t xml:space="preserve">     ويحتاج جسم الإنسان الى كميات ضئيلة من النوع الثاني وان الجسم يمكن أن يكتفي بنسبة ضئيلة منه.</w:t>
      </w:r>
    </w:p>
    <w:p w:rsidR="009867AD" w:rsidRPr="00267A8C" w:rsidRDefault="009867AD" w:rsidP="009867AD">
      <w:pPr>
        <w:numPr>
          <w:ilvl w:val="1"/>
          <w:numId w:val="1"/>
        </w:numPr>
        <w:jc w:val="lowKashida"/>
        <w:rPr>
          <w:rFonts w:cs="Simplified Arabic"/>
          <w:b/>
          <w:bCs/>
          <w:sz w:val="34"/>
          <w:szCs w:val="34"/>
          <w:rtl/>
          <w:lang w:bidi="ar-IQ"/>
        </w:rPr>
      </w:pPr>
      <w:r w:rsidRPr="00267A8C">
        <w:rPr>
          <w:rFonts w:cs="Simplified Arabic" w:hint="cs"/>
          <w:b/>
          <w:bCs/>
          <w:sz w:val="34"/>
          <w:szCs w:val="34"/>
          <w:rtl/>
          <w:lang w:bidi="ar-IQ"/>
        </w:rPr>
        <w:t xml:space="preserve">تزود الوجبة المتوازنة للرياضي احتياجاته من الأملاح ويستثنى من ذلك الذين يمارسون رياضة المطاولة في الأجواء الحاره ، فإن كوب من عصير البرتقال أو الطماطم أو اللبن المملح كافي لإعادة توازن الأملاح في الجسم ، إنَّ نقص الأملاح خلال التمرين أو المنافسة يسبب بعض التقلصات في العضلات ولا ينصح بتعويض الأملاح خلال التمرين وذلك لأن تركيز الملح لايقل بل يزداد خلال التمرين والذي تفقد في مثل هذه الحالة هي السوائل. </w:t>
      </w:r>
    </w:p>
    <w:p w:rsidR="009867AD" w:rsidRPr="00267A8C" w:rsidRDefault="009867AD" w:rsidP="009867AD">
      <w:pPr>
        <w:numPr>
          <w:ilvl w:val="1"/>
          <w:numId w:val="1"/>
        </w:numPr>
        <w:jc w:val="lowKashida"/>
        <w:rPr>
          <w:rFonts w:cs="Simplified Arabic"/>
          <w:b/>
          <w:bCs/>
          <w:sz w:val="34"/>
          <w:szCs w:val="34"/>
          <w:lang w:bidi="ar-IQ"/>
        </w:rPr>
      </w:pPr>
      <w:r w:rsidRPr="00267A8C">
        <w:rPr>
          <w:rFonts w:cs="Simplified Arabic" w:hint="cs"/>
          <w:b/>
          <w:bCs/>
          <w:sz w:val="34"/>
          <w:szCs w:val="34"/>
          <w:rtl/>
          <w:lang w:bidi="ar-IQ"/>
        </w:rPr>
        <w:t>كما يفقد بعض الرياضيين كعدائي المسافات الطويلة ، ولاعبي كرة القدم ، الملاكمة من الحديد أكثر مايفقده الشخص الاعتيادي ، وأسبابه كثرة التعرق وزيادة تحلل الكريات الحمراء.</w:t>
      </w:r>
    </w:p>
    <w:p w:rsidR="009867AD" w:rsidRPr="00267A8C" w:rsidRDefault="009867AD" w:rsidP="009867AD">
      <w:pPr>
        <w:ind w:left="26"/>
        <w:jc w:val="lowKashida"/>
        <w:rPr>
          <w:rFonts w:cs="PT Bold Heading"/>
          <w:sz w:val="34"/>
          <w:szCs w:val="34"/>
          <w:rtl/>
          <w:lang w:bidi="ar-IQ"/>
        </w:rPr>
      </w:pPr>
      <w:r w:rsidRPr="00267A8C">
        <w:rPr>
          <w:rFonts w:cs="PT Bold Heading" w:hint="cs"/>
          <w:sz w:val="34"/>
          <w:szCs w:val="34"/>
          <w:rtl/>
          <w:lang w:bidi="ar-IQ"/>
        </w:rPr>
        <w:lastRenderedPageBreak/>
        <w:t xml:space="preserve">سادساً: الماء. </w:t>
      </w:r>
    </w:p>
    <w:p w:rsidR="009867AD" w:rsidRPr="00267A8C" w:rsidRDefault="009867AD" w:rsidP="009867AD">
      <w:pPr>
        <w:ind w:firstLine="720"/>
        <w:jc w:val="lowKashida"/>
        <w:rPr>
          <w:rFonts w:cs="Simplified Arabic"/>
          <w:b/>
          <w:bCs/>
          <w:sz w:val="34"/>
          <w:szCs w:val="34"/>
          <w:rtl/>
          <w:lang w:bidi="ar-IQ"/>
        </w:rPr>
      </w:pPr>
      <w:r w:rsidRPr="00267A8C">
        <w:rPr>
          <w:rFonts w:cs="Simplified Arabic" w:hint="cs"/>
          <w:b/>
          <w:bCs/>
          <w:sz w:val="34"/>
          <w:szCs w:val="34"/>
          <w:rtl/>
          <w:lang w:bidi="ar-IQ"/>
        </w:rPr>
        <w:t xml:space="preserve">يعد الماء ضرورة مهمة من ضروريات الحياة بعد الأوكسجين ، فالإنسان يستطيع العيش لأسابيع عدة بدون غذاء ، لكنه لايستطيع العيش أيام معدودة وقليلة بدون ماء ، وتكمن أهمية الماء للإنسان لتعدد </w:t>
      </w:r>
      <w:r w:rsidRPr="00267A8C">
        <w:rPr>
          <w:rFonts w:cs="PT Bold Heading" w:hint="cs"/>
          <w:sz w:val="34"/>
          <w:szCs w:val="34"/>
          <w:rtl/>
          <w:lang w:bidi="ar-IQ"/>
        </w:rPr>
        <w:t>وظائفه:</w:t>
      </w:r>
    </w:p>
    <w:p w:rsidR="009867AD" w:rsidRPr="00267A8C" w:rsidRDefault="009867AD" w:rsidP="009867AD">
      <w:pPr>
        <w:numPr>
          <w:ilvl w:val="1"/>
          <w:numId w:val="1"/>
        </w:numPr>
        <w:tabs>
          <w:tab w:val="clear" w:pos="1440"/>
          <w:tab w:val="num" w:pos="926"/>
        </w:tabs>
        <w:ind w:left="926"/>
        <w:jc w:val="lowKashida"/>
        <w:rPr>
          <w:rFonts w:cs="Simplified Arabic"/>
          <w:b/>
          <w:bCs/>
          <w:sz w:val="34"/>
          <w:szCs w:val="34"/>
          <w:rtl/>
          <w:lang w:bidi="ar-IQ"/>
        </w:rPr>
      </w:pPr>
      <w:r w:rsidRPr="00267A8C">
        <w:rPr>
          <w:rFonts w:cs="Simplified Arabic" w:hint="cs"/>
          <w:b/>
          <w:bCs/>
          <w:sz w:val="34"/>
          <w:szCs w:val="34"/>
          <w:rtl/>
          <w:lang w:bidi="ar-IQ"/>
        </w:rPr>
        <w:t>يحتوي الجسم الأنسان على كمية من الماء تصل الى (75% أو 80%) من وزن الجسم وكلما كان الجسم عضلياً زادت نسبة الماء فيه وتقل إذا كان الجسم دهنياً ، وتكون موزعة في الخلايا والتجاويف التي تعطي الخلايا وفي بلازما الدم ، إذ يوجد(62%) داخل الخلايا (38%) في مصل الدم واللعاب والغدد وحول الأعصاب والمعدة وتشكل نسبة الماء في العضلات بحدود (75%) من وزن العضلات.</w:t>
      </w:r>
    </w:p>
    <w:p w:rsidR="009867AD" w:rsidRPr="00267A8C" w:rsidRDefault="009867AD" w:rsidP="009867AD">
      <w:pPr>
        <w:ind w:left="-334"/>
        <w:jc w:val="lowKashida"/>
        <w:rPr>
          <w:rFonts w:cs="PT Bold Heading"/>
          <w:sz w:val="34"/>
          <w:szCs w:val="34"/>
          <w:rtl/>
          <w:lang w:bidi="ar-IQ"/>
        </w:rPr>
      </w:pPr>
      <w:r w:rsidRPr="00267A8C">
        <w:rPr>
          <w:rFonts w:cs="PT Bold Heading" w:hint="cs"/>
          <w:sz w:val="34"/>
          <w:szCs w:val="34"/>
          <w:rtl/>
          <w:lang w:bidi="ar-IQ"/>
        </w:rPr>
        <w:t>مصادر الحصول على الماء:-</w:t>
      </w:r>
    </w:p>
    <w:p w:rsidR="009867AD" w:rsidRPr="00267A8C" w:rsidRDefault="009867AD" w:rsidP="009867AD">
      <w:pPr>
        <w:ind w:left="-334" w:right="-360"/>
        <w:rPr>
          <w:rFonts w:cs="Simplified Arabic"/>
          <w:b/>
          <w:bCs/>
          <w:sz w:val="32"/>
          <w:szCs w:val="32"/>
          <w:rtl/>
          <w:lang w:bidi="ar-IQ"/>
        </w:rPr>
      </w:pPr>
      <w:r w:rsidRPr="00267A8C">
        <w:rPr>
          <w:rFonts w:cs="Simplified Arabic" w:hint="cs"/>
          <w:b/>
          <w:bCs/>
          <w:sz w:val="34"/>
          <w:szCs w:val="34"/>
          <w:rtl/>
          <w:lang w:bidi="ar-IQ"/>
        </w:rPr>
        <w:t xml:space="preserve">يعد الماء أحد المكونات الغذائية الأساسية في حياة الإنسان ومصادرها عديدة </w:t>
      </w:r>
      <w:r w:rsidRPr="00267A8C">
        <w:rPr>
          <w:rFonts w:cs="PT Bold Heading" w:hint="cs"/>
          <w:sz w:val="32"/>
          <w:szCs w:val="32"/>
          <w:rtl/>
          <w:lang w:bidi="ar-IQ"/>
        </w:rPr>
        <w:t>منها</w:t>
      </w:r>
      <w:r w:rsidRPr="00267A8C">
        <w:rPr>
          <w:rFonts w:cs="Simplified Arabic" w:hint="cs"/>
          <w:b/>
          <w:bCs/>
          <w:sz w:val="32"/>
          <w:szCs w:val="32"/>
          <w:rtl/>
          <w:lang w:bidi="ar-IQ"/>
        </w:rPr>
        <w:t>:-</w:t>
      </w:r>
    </w:p>
    <w:p w:rsidR="009867AD" w:rsidRPr="00267A8C" w:rsidRDefault="009867AD" w:rsidP="009867AD">
      <w:pPr>
        <w:numPr>
          <w:ilvl w:val="0"/>
          <w:numId w:val="6"/>
        </w:numPr>
        <w:tabs>
          <w:tab w:val="left" w:pos="926"/>
        </w:tabs>
        <w:ind w:left="746"/>
        <w:jc w:val="lowKashida"/>
        <w:rPr>
          <w:rFonts w:cs="Simplified Arabic"/>
          <w:b/>
          <w:bCs/>
          <w:sz w:val="34"/>
          <w:szCs w:val="34"/>
          <w:lang w:bidi="ar-IQ"/>
        </w:rPr>
      </w:pPr>
      <w:r w:rsidRPr="00267A8C">
        <w:rPr>
          <w:rFonts w:cs="Simplified Arabic" w:hint="cs"/>
          <w:b/>
          <w:bCs/>
          <w:sz w:val="34"/>
          <w:szCs w:val="34"/>
          <w:rtl/>
          <w:lang w:bidi="ar-IQ"/>
        </w:rPr>
        <w:t>من خلال شرب الماء بصورة مباشرة.</w:t>
      </w:r>
    </w:p>
    <w:p w:rsidR="009867AD" w:rsidRPr="00267A8C" w:rsidRDefault="009867AD" w:rsidP="009867AD">
      <w:pPr>
        <w:tabs>
          <w:tab w:val="left" w:pos="926"/>
        </w:tabs>
        <w:ind w:left="386"/>
        <w:jc w:val="lowKashida"/>
        <w:rPr>
          <w:rFonts w:cs="Simplified Arabic"/>
          <w:b/>
          <w:bCs/>
          <w:sz w:val="34"/>
          <w:szCs w:val="34"/>
          <w:rtl/>
          <w:lang w:bidi="ar-IQ"/>
        </w:rPr>
      </w:pPr>
    </w:p>
    <w:p w:rsidR="009867AD" w:rsidRPr="00267A8C" w:rsidRDefault="009867AD" w:rsidP="009867AD">
      <w:pPr>
        <w:numPr>
          <w:ilvl w:val="0"/>
          <w:numId w:val="6"/>
        </w:numPr>
        <w:tabs>
          <w:tab w:val="num" w:pos="746"/>
          <w:tab w:val="left" w:pos="1106"/>
        </w:tabs>
        <w:ind w:left="746" w:hanging="540"/>
        <w:jc w:val="lowKashida"/>
        <w:rPr>
          <w:rFonts w:cs="Simplified Arabic"/>
          <w:b/>
          <w:bCs/>
          <w:sz w:val="32"/>
          <w:szCs w:val="32"/>
          <w:lang w:bidi="ar-IQ"/>
        </w:rPr>
      </w:pPr>
      <w:r w:rsidRPr="00267A8C">
        <w:rPr>
          <w:rFonts w:cs="Simplified Arabic" w:hint="cs"/>
          <w:b/>
          <w:bCs/>
          <w:sz w:val="32"/>
          <w:szCs w:val="32"/>
          <w:rtl/>
          <w:lang w:bidi="ar-IQ"/>
        </w:rPr>
        <w:t xml:space="preserve"> من خلال تناول الغذاء (الطعام) الذي يحتوي على نسبة معينة من الماء.</w:t>
      </w:r>
    </w:p>
    <w:p w:rsidR="009867AD" w:rsidRPr="00267A8C" w:rsidRDefault="009867AD" w:rsidP="009867AD">
      <w:pPr>
        <w:numPr>
          <w:ilvl w:val="0"/>
          <w:numId w:val="6"/>
        </w:numPr>
        <w:tabs>
          <w:tab w:val="num" w:pos="746"/>
          <w:tab w:val="left" w:pos="1106"/>
        </w:tabs>
        <w:ind w:left="746" w:right="-360" w:hanging="540"/>
        <w:rPr>
          <w:rFonts w:cs="Simplified Arabic"/>
          <w:b/>
          <w:bCs/>
          <w:sz w:val="32"/>
          <w:szCs w:val="32"/>
          <w:lang w:bidi="ar-IQ"/>
        </w:rPr>
      </w:pPr>
      <w:r w:rsidRPr="00267A8C">
        <w:rPr>
          <w:rFonts w:cs="Simplified Arabic" w:hint="cs"/>
          <w:b/>
          <w:bCs/>
          <w:sz w:val="32"/>
          <w:szCs w:val="32"/>
          <w:rtl/>
          <w:lang w:bidi="ar-IQ"/>
        </w:rPr>
        <w:t>من خلال أكسدة المواد الغذائية(عملية الايض) مثل الكاربوهيدرات والبروتينات.</w:t>
      </w:r>
    </w:p>
    <w:p w:rsidR="009867AD" w:rsidRPr="00267A8C" w:rsidRDefault="009867AD" w:rsidP="009867AD">
      <w:pPr>
        <w:ind w:left="-154"/>
        <w:jc w:val="lowKashida"/>
        <w:rPr>
          <w:rFonts w:cs="PT Bold Heading"/>
          <w:sz w:val="34"/>
          <w:szCs w:val="34"/>
          <w:rtl/>
          <w:lang w:bidi="ar-IQ"/>
        </w:rPr>
      </w:pPr>
      <w:r w:rsidRPr="00267A8C">
        <w:rPr>
          <w:rFonts w:cs="Simplified Arabic" w:hint="cs"/>
          <w:sz w:val="46"/>
          <w:szCs w:val="46"/>
          <w:lang w:bidi="ar-IQ"/>
        </w:rPr>
        <w:sym w:font="Wingdings" w:char="F045"/>
      </w:r>
      <w:r w:rsidRPr="00267A8C">
        <w:rPr>
          <w:rFonts w:cs="PT Bold Heading" w:hint="cs"/>
          <w:sz w:val="34"/>
          <w:szCs w:val="34"/>
          <w:rtl/>
          <w:lang w:bidi="ar-IQ"/>
        </w:rPr>
        <w:t xml:space="preserve"> أهمية الماء إثناء عملية التدريب في المجال الرياضي:-</w:t>
      </w:r>
    </w:p>
    <w:p w:rsidR="009867AD" w:rsidRPr="00267A8C" w:rsidRDefault="009867AD" w:rsidP="009867AD">
      <w:pPr>
        <w:ind w:left="26"/>
        <w:jc w:val="lowKashida"/>
        <w:rPr>
          <w:rFonts w:cs="Simplified Arabic"/>
          <w:b/>
          <w:bCs/>
          <w:sz w:val="32"/>
          <w:szCs w:val="32"/>
          <w:rtl/>
          <w:lang w:bidi="ar-IQ"/>
        </w:rPr>
      </w:pPr>
      <w:r w:rsidRPr="00267A8C">
        <w:rPr>
          <w:rFonts w:cs="Simplified Arabic" w:hint="cs"/>
          <w:b/>
          <w:bCs/>
          <w:sz w:val="32"/>
          <w:szCs w:val="32"/>
          <w:rtl/>
          <w:lang w:bidi="ar-IQ"/>
        </w:rPr>
        <w:t xml:space="preserve">للماء أهمية كبيرة في أثناء التدريب أو أداء جهد بدني وسنوضح ذلك على شكل نقاط لسهولة الفهم </w:t>
      </w:r>
      <w:r w:rsidRPr="00267A8C">
        <w:rPr>
          <w:rFonts w:cs="PT Bold Heading" w:hint="cs"/>
          <w:sz w:val="32"/>
          <w:szCs w:val="32"/>
          <w:rtl/>
          <w:lang w:bidi="ar-IQ"/>
        </w:rPr>
        <w:t>وكما يأتي</w:t>
      </w:r>
      <w:r w:rsidRPr="00267A8C">
        <w:rPr>
          <w:rFonts w:cs="Simplified Arabic" w:hint="cs"/>
          <w:b/>
          <w:bCs/>
          <w:sz w:val="32"/>
          <w:szCs w:val="32"/>
          <w:rtl/>
          <w:lang w:bidi="ar-IQ"/>
        </w:rPr>
        <w:t>:-</w:t>
      </w:r>
    </w:p>
    <w:p w:rsidR="009867AD" w:rsidRPr="00267A8C" w:rsidRDefault="009867AD" w:rsidP="009867AD">
      <w:pPr>
        <w:numPr>
          <w:ilvl w:val="0"/>
          <w:numId w:val="7"/>
        </w:numPr>
        <w:jc w:val="lowKashida"/>
        <w:rPr>
          <w:rFonts w:cs="Simplified Arabic"/>
          <w:b/>
          <w:bCs/>
          <w:sz w:val="32"/>
          <w:szCs w:val="32"/>
          <w:rtl/>
          <w:lang w:bidi="ar-IQ"/>
        </w:rPr>
      </w:pPr>
      <w:r w:rsidRPr="00267A8C">
        <w:rPr>
          <w:rFonts w:cs="Simplified Arabic" w:hint="cs"/>
          <w:b/>
          <w:bCs/>
          <w:sz w:val="32"/>
          <w:szCs w:val="32"/>
          <w:rtl/>
          <w:lang w:bidi="ar-IQ"/>
        </w:rPr>
        <w:t xml:space="preserve">تعتمد كمية الماء المفقود على مدة التمرين والظروف البيئية ، إذ يجب تلبية حاجة الرياضي من الماء لأهميته في تنظيم درجة حرارة الجسم ، إذ أنَّ الحرارة الناتجة من تمرين لمدة بضع دقائق تكون كافية لاتلاف بروتين العضلات لولا وجود الماء من خلال </w:t>
      </w:r>
      <w:r w:rsidRPr="00267A8C">
        <w:rPr>
          <w:rFonts w:cs="Simplified Arabic" w:hint="cs"/>
          <w:b/>
          <w:bCs/>
          <w:sz w:val="32"/>
          <w:szCs w:val="32"/>
          <w:rtl/>
          <w:lang w:bidi="ar-IQ"/>
        </w:rPr>
        <w:lastRenderedPageBreak/>
        <w:t>التخلص منها عن طريق التعرق ، إذ تقدر كمية الماء المفقودة بـ(2-8%) من وزن الجسم.</w:t>
      </w:r>
    </w:p>
    <w:p w:rsidR="009867AD" w:rsidRPr="00267A8C" w:rsidRDefault="009867AD" w:rsidP="009867AD">
      <w:pPr>
        <w:numPr>
          <w:ilvl w:val="0"/>
          <w:numId w:val="7"/>
        </w:numPr>
        <w:jc w:val="lowKashida"/>
        <w:rPr>
          <w:rFonts w:cs="Simplified Arabic"/>
          <w:b/>
          <w:bCs/>
          <w:sz w:val="32"/>
          <w:szCs w:val="32"/>
          <w:lang w:bidi="ar-IQ"/>
        </w:rPr>
      </w:pPr>
      <w:r w:rsidRPr="00267A8C">
        <w:rPr>
          <w:rFonts w:cs="Simplified Arabic" w:hint="cs"/>
          <w:b/>
          <w:bCs/>
          <w:sz w:val="32"/>
          <w:szCs w:val="32"/>
          <w:rtl/>
          <w:lang w:bidi="ar-IQ"/>
        </w:rPr>
        <w:t>نقص الماء والسوائل من داخل الجسم يؤدي الى نقص حجم البلازما مما يؤدي الى نقص او تقليل في (حجم الضربة ، والدفع القلبي ، انخفاض ضغط الدم).</w:t>
      </w:r>
    </w:p>
    <w:p w:rsidR="009867AD" w:rsidRPr="00267A8C" w:rsidRDefault="009867AD" w:rsidP="009867AD">
      <w:pPr>
        <w:numPr>
          <w:ilvl w:val="0"/>
          <w:numId w:val="7"/>
        </w:numPr>
        <w:jc w:val="lowKashida"/>
        <w:rPr>
          <w:rFonts w:cs="Simplified Arabic"/>
          <w:b/>
          <w:bCs/>
          <w:sz w:val="32"/>
          <w:szCs w:val="32"/>
          <w:lang w:bidi="ar-IQ"/>
        </w:rPr>
      </w:pPr>
      <w:r w:rsidRPr="00267A8C">
        <w:rPr>
          <w:rFonts w:cs="Simplified Arabic" w:hint="cs"/>
          <w:b/>
          <w:bCs/>
          <w:sz w:val="32"/>
          <w:szCs w:val="32"/>
          <w:rtl/>
          <w:lang w:bidi="ar-IQ"/>
        </w:rPr>
        <w:t>يفقد رياضو التحمل(المطاولة) كمية من الماء تصل الى(4لتر) أي (2-4كغم) من وزن الجسم خلال ساعة من التدريب أو السباق ، لذا من الضروري مراقبة الوزن قبل التدريب وبعده ، إذ يحتاج الرياضي الى(1/2لتر) لكل (1/2 كغم) من وزن الجسم.</w:t>
      </w:r>
    </w:p>
    <w:p w:rsidR="009867AD" w:rsidRPr="00267A8C" w:rsidRDefault="009867AD" w:rsidP="009867AD">
      <w:pPr>
        <w:numPr>
          <w:ilvl w:val="0"/>
          <w:numId w:val="7"/>
        </w:numPr>
        <w:jc w:val="lowKashida"/>
        <w:rPr>
          <w:rFonts w:cs="Simplified Arabic"/>
          <w:b/>
          <w:bCs/>
          <w:sz w:val="32"/>
          <w:szCs w:val="32"/>
          <w:lang w:bidi="ar-IQ"/>
        </w:rPr>
      </w:pPr>
      <w:r w:rsidRPr="00267A8C">
        <w:rPr>
          <w:rFonts w:cs="Simplified Arabic" w:hint="cs"/>
          <w:b/>
          <w:bCs/>
          <w:sz w:val="32"/>
          <w:szCs w:val="32"/>
          <w:rtl/>
          <w:lang w:bidi="ar-IQ"/>
        </w:rPr>
        <w:t xml:space="preserve">رياضو التحمل أكثر من يحتاجون الى الماء وخاصة عدائي المسافات الطويلة الماراثون ، إذ نلحظ نقاط إنعاش بعد كل(2)ميل (10-15) دقيقة ويعطي من الماء والسوائل بمقدار (100-200مللتر) وفي نهاية السباق قد يعطي محلول وريدي إذا كان فاقداً للوعي يحتوي على (كلوكوز + ملح). </w:t>
      </w:r>
    </w:p>
    <w:p w:rsidR="009867AD" w:rsidRPr="00267A8C" w:rsidRDefault="009867AD" w:rsidP="009867AD">
      <w:pPr>
        <w:numPr>
          <w:ilvl w:val="0"/>
          <w:numId w:val="7"/>
        </w:numPr>
        <w:jc w:val="lowKashida"/>
        <w:rPr>
          <w:rFonts w:cs="Simplified Arabic"/>
          <w:b/>
          <w:bCs/>
          <w:sz w:val="32"/>
          <w:szCs w:val="32"/>
          <w:lang w:bidi="ar-IQ"/>
        </w:rPr>
      </w:pPr>
      <w:r w:rsidRPr="00267A8C">
        <w:rPr>
          <w:rFonts w:cs="Simplified Arabic" w:hint="cs"/>
          <w:b/>
          <w:bCs/>
          <w:sz w:val="32"/>
          <w:szCs w:val="32"/>
          <w:rtl/>
          <w:lang w:bidi="ar-IQ"/>
        </w:rPr>
        <w:t xml:space="preserve">يتدهور أداء الرياضي إذا فقد (3%) من ماء جسمه </w:t>
      </w:r>
      <w:r w:rsidRPr="00267A8C">
        <w:rPr>
          <w:rFonts w:cs="PT Bold Heading" w:hint="cs"/>
          <w:sz w:val="30"/>
          <w:szCs w:val="30"/>
          <w:rtl/>
          <w:lang w:bidi="ar-IQ"/>
        </w:rPr>
        <w:t>ويؤدي ذلك الى</w:t>
      </w:r>
      <w:r w:rsidRPr="00267A8C">
        <w:rPr>
          <w:rFonts w:cs="Simplified Arabic" w:hint="cs"/>
          <w:b/>
          <w:bCs/>
          <w:sz w:val="32"/>
          <w:szCs w:val="32"/>
          <w:rtl/>
          <w:lang w:bidi="ar-IQ"/>
        </w:rPr>
        <w:t>:-</w:t>
      </w:r>
    </w:p>
    <w:p w:rsidR="009867AD" w:rsidRPr="00267A8C" w:rsidRDefault="009867AD" w:rsidP="009867AD">
      <w:pPr>
        <w:numPr>
          <w:ilvl w:val="0"/>
          <w:numId w:val="8"/>
        </w:numPr>
        <w:tabs>
          <w:tab w:val="num" w:pos="1286"/>
        </w:tabs>
        <w:ind w:left="1286"/>
        <w:jc w:val="lowKashida"/>
        <w:rPr>
          <w:rFonts w:cs="Simplified Arabic"/>
          <w:b/>
          <w:bCs/>
          <w:sz w:val="32"/>
          <w:szCs w:val="32"/>
          <w:rtl/>
          <w:lang w:bidi="ar-IQ"/>
        </w:rPr>
      </w:pPr>
      <w:r w:rsidRPr="00267A8C">
        <w:rPr>
          <w:rFonts w:cs="Simplified Arabic" w:hint="cs"/>
          <w:b/>
          <w:bCs/>
          <w:sz w:val="32"/>
          <w:szCs w:val="32"/>
          <w:rtl/>
          <w:lang w:bidi="ar-IQ"/>
        </w:rPr>
        <w:t>ضعف أداء العضلات وعدم الإستمرار في النشاط.</w:t>
      </w:r>
    </w:p>
    <w:p w:rsidR="009867AD" w:rsidRPr="00267A8C" w:rsidRDefault="009867AD" w:rsidP="009867AD">
      <w:pPr>
        <w:numPr>
          <w:ilvl w:val="0"/>
          <w:numId w:val="8"/>
        </w:numPr>
        <w:tabs>
          <w:tab w:val="num" w:pos="1286"/>
        </w:tabs>
        <w:ind w:left="1286"/>
        <w:jc w:val="lowKashida"/>
        <w:rPr>
          <w:rFonts w:cs="Simplified Arabic"/>
          <w:b/>
          <w:bCs/>
          <w:sz w:val="32"/>
          <w:szCs w:val="32"/>
          <w:lang w:bidi="ar-IQ"/>
        </w:rPr>
      </w:pPr>
      <w:r w:rsidRPr="00267A8C">
        <w:rPr>
          <w:rFonts w:cs="Simplified Arabic" w:hint="cs"/>
          <w:b/>
          <w:bCs/>
          <w:sz w:val="32"/>
          <w:szCs w:val="32"/>
          <w:rtl/>
          <w:lang w:bidi="ar-IQ"/>
        </w:rPr>
        <w:t>ٱنخفاض في حجم الدم وبطئ عمل القلب ، ودورات الدم في الكلى.</w:t>
      </w:r>
    </w:p>
    <w:p w:rsidR="009867AD" w:rsidRPr="00267A8C" w:rsidRDefault="009867AD" w:rsidP="009867AD">
      <w:pPr>
        <w:numPr>
          <w:ilvl w:val="0"/>
          <w:numId w:val="8"/>
        </w:numPr>
        <w:tabs>
          <w:tab w:val="num" w:pos="1286"/>
        </w:tabs>
        <w:ind w:left="1286"/>
        <w:jc w:val="lowKashida"/>
        <w:rPr>
          <w:rFonts w:cs="Simplified Arabic"/>
          <w:b/>
          <w:bCs/>
          <w:sz w:val="32"/>
          <w:szCs w:val="32"/>
          <w:lang w:bidi="ar-IQ"/>
        </w:rPr>
      </w:pPr>
      <w:r w:rsidRPr="00267A8C">
        <w:rPr>
          <w:rFonts w:cs="Simplified Arabic" w:hint="cs"/>
          <w:b/>
          <w:bCs/>
          <w:sz w:val="32"/>
          <w:szCs w:val="32"/>
          <w:rtl/>
          <w:lang w:bidi="ar-IQ"/>
        </w:rPr>
        <w:t>قلة استهلاك الأوكسجين.</w:t>
      </w:r>
    </w:p>
    <w:p w:rsidR="009867AD" w:rsidRPr="00267A8C" w:rsidRDefault="009867AD" w:rsidP="009867AD">
      <w:pPr>
        <w:numPr>
          <w:ilvl w:val="0"/>
          <w:numId w:val="8"/>
        </w:numPr>
        <w:tabs>
          <w:tab w:val="num" w:pos="1286"/>
        </w:tabs>
        <w:ind w:left="1286"/>
        <w:jc w:val="lowKashida"/>
        <w:rPr>
          <w:rFonts w:cs="Simplified Arabic"/>
          <w:b/>
          <w:bCs/>
          <w:sz w:val="32"/>
          <w:szCs w:val="32"/>
          <w:lang w:bidi="ar-IQ"/>
        </w:rPr>
      </w:pPr>
      <w:r w:rsidRPr="00267A8C">
        <w:rPr>
          <w:rFonts w:cs="Simplified Arabic" w:hint="cs"/>
          <w:b/>
          <w:bCs/>
          <w:sz w:val="32"/>
          <w:szCs w:val="32"/>
          <w:rtl/>
          <w:lang w:bidi="ar-IQ"/>
        </w:rPr>
        <w:t>نفاذ مخزون الكلايكوجين من الكبد.</w:t>
      </w:r>
    </w:p>
    <w:p w:rsidR="009867AD" w:rsidRPr="00267A8C" w:rsidRDefault="009867AD" w:rsidP="009867AD">
      <w:pPr>
        <w:numPr>
          <w:ilvl w:val="0"/>
          <w:numId w:val="8"/>
        </w:numPr>
        <w:ind w:left="1286"/>
        <w:jc w:val="lowKashida"/>
        <w:rPr>
          <w:rFonts w:cs="Simplified Arabic"/>
          <w:b/>
          <w:bCs/>
          <w:sz w:val="32"/>
          <w:szCs w:val="32"/>
          <w:lang w:bidi="ar-IQ"/>
        </w:rPr>
      </w:pPr>
      <w:r w:rsidRPr="00267A8C">
        <w:rPr>
          <w:rFonts w:cs="Simplified Arabic" w:hint="cs"/>
          <w:b/>
          <w:bCs/>
          <w:sz w:val="32"/>
          <w:szCs w:val="32"/>
          <w:rtl/>
          <w:lang w:bidi="ar-IQ"/>
        </w:rPr>
        <w:t xml:space="preserve">قلة كفاية تنظيم الحرارة. </w:t>
      </w:r>
    </w:p>
    <w:p w:rsidR="009867AD" w:rsidRPr="00267A8C" w:rsidRDefault="009867AD" w:rsidP="009867AD">
      <w:pPr>
        <w:numPr>
          <w:ilvl w:val="0"/>
          <w:numId w:val="7"/>
        </w:numPr>
        <w:jc w:val="lowKashida"/>
        <w:rPr>
          <w:rFonts w:cs="Simplified Arabic"/>
          <w:b/>
          <w:bCs/>
          <w:sz w:val="32"/>
          <w:szCs w:val="32"/>
          <w:rtl/>
          <w:lang w:bidi="ar-IQ"/>
        </w:rPr>
      </w:pPr>
      <w:r w:rsidRPr="00267A8C">
        <w:rPr>
          <w:rFonts w:cs="Simplified Arabic" w:hint="cs"/>
          <w:b/>
          <w:bCs/>
          <w:sz w:val="32"/>
          <w:szCs w:val="32"/>
          <w:rtl/>
          <w:lang w:bidi="ar-IQ"/>
        </w:rPr>
        <w:t>أما إذا فقد الرياضي (6%) من وزن الجسم تبقى الاجهزة ساخنة ويصاب بضربة الحرارة.</w:t>
      </w:r>
    </w:p>
    <w:p w:rsidR="009867AD" w:rsidRPr="00267A8C" w:rsidRDefault="009867AD" w:rsidP="009867AD">
      <w:pPr>
        <w:numPr>
          <w:ilvl w:val="0"/>
          <w:numId w:val="7"/>
        </w:numPr>
        <w:jc w:val="lowKashida"/>
        <w:rPr>
          <w:rFonts w:cs="Simplified Arabic"/>
          <w:b/>
          <w:bCs/>
          <w:sz w:val="32"/>
          <w:szCs w:val="32"/>
          <w:lang w:bidi="ar-IQ"/>
        </w:rPr>
      </w:pPr>
      <w:r w:rsidRPr="00267A8C">
        <w:rPr>
          <w:rFonts w:cs="Simplified Arabic" w:hint="cs"/>
          <w:b/>
          <w:bCs/>
          <w:sz w:val="32"/>
          <w:szCs w:val="32"/>
          <w:rtl/>
          <w:lang w:bidi="ar-IQ"/>
        </w:rPr>
        <w:t>الرياضي الذي يفقد من وزنه(4-7%) يحتاج الى (36) ساعة للتعويض التام (الاماهة التامة).</w:t>
      </w:r>
    </w:p>
    <w:p w:rsidR="009867AD" w:rsidRPr="00267A8C" w:rsidRDefault="009867AD" w:rsidP="009867AD">
      <w:pPr>
        <w:numPr>
          <w:ilvl w:val="0"/>
          <w:numId w:val="7"/>
        </w:numPr>
        <w:jc w:val="lowKashida"/>
        <w:rPr>
          <w:rFonts w:cs="Simplified Arabic"/>
          <w:b/>
          <w:bCs/>
          <w:sz w:val="32"/>
          <w:szCs w:val="32"/>
          <w:lang w:bidi="ar-IQ"/>
        </w:rPr>
      </w:pPr>
      <w:r w:rsidRPr="00267A8C">
        <w:rPr>
          <w:rFonts w:cs="Simplified Arabic" w:hint="cs"/>
          <w:b/>
          <w:bCs/>
          <w:sz w:val="32"/>
          <w:szCs w:val="32"/>
          <w:rtl/>
          <w:lang w:bidi="ar-IQ"/>
        </w:rPr>
        <w:t xml:space="preserve">تدعيم قوة التحمل ، إذ تشير التجارب انه كلما زاد تناول الماء بالمقدار الموصى به في أثناء التمرين قل ٱستهلاك الكلايكوجين الذي تحتاج اليه العضلات ليعطيها الطاقة ، فتناول السوائل في أثناء ممارسة النشاط البدني يجعل العضلات تستهلك تلك السوائل </w:t>
      </w:r>
      <w:r w:rsidRPr="00267A8C">
        <w:rPr>
          <w:rFonts w:cs="Simplified Arabic" w:hint="cs"/>
          <w:b/>
          <w:bCs/>
          <w:sz w:val="32"/>
          <w:szCs w:val="32"/>
          <w:rtl/>
          <w:lang w:bidi="ar-IQ"/>
        </w:rPr>
        <w:lastRenderedPageBreak/>
        <w:t>بدلاً من الكلايكوجين (أي تكسير كلايكوجين العضلة للحصول على الطاقة) ونتيجة لذلك سوف لن يحصل إجهاد سريع للعضلة وبذلك نستطيع تأخير ظهور التعب ، لأن كمية الماء في الكبد تقدر بـ(75%) وفي العضلات نحو(80%).</w:t>
      </w:r>
    </w:p>
    <w:p w:rsidR="009867AD" w:rsidRPr="00267A8C" w:rsidRDefault="009867AD" w:rsidP="009867AD">
      <w:pPr>
        <w:jc w:val="lowKashida"/>
        <w:rPr>
          <w:rFonts w:cs="PT Bold Heading"/>
          <w:sz w:val="32"/>
          <w:szCs w:val="32"/>
          <w:rtl/>
          <w:lang w:bidi="ar-IQ"/>
        </w:rPr>
      </w:pPr>
      <w:r w:rsidRPr="00267A8C">
        <w:rPr>
          <w:rFonts w:cs="PT Bold Heading" w:hint="cs"/>
          <w:sz w:val="32"/>
          <w:szCs w:val="32"/>
          <w:rtl/>
          <w:lang w:bidi="ar-IQ"/>
        </w:rPr>
        <w:t>الوسائل المستخدمة لشرب الماء في أثناء التدريب وبعده:-</w:t>
      </w:r>
    </w:p>
    <w:p w:rsidR="009867AD" w:rsidRPr="00267A8C" w:rsidRDefault="009867AD" w:rsidP="009867AD">
      <w:pPr>
        <w:numPr>
          <w:ilvl w:val="0"/>
          <w:numId w:val="9"/>
        </w:numPr>
        <w:jc w:val="lowKashida"/>
        <w:rPr>
          <w:rFonts w:cs="Simplified Arabic"/>
          <w:b/>
          <w:bCs/>
          <w:sz w:val="32"/>
          <w:szCs w:val="32"/>
          <w:rtl/>
          <w:lang w:bidi="ar-IQ"/>
        </w:rPr>
      </w:pPr>
      <w:r w:rsidRPr="00267A8C">
        <w:rPr>
          <w:rFonts w:cs="Simplified Arabic" w:hint="cs"/>
          <w:b/>
          <w:bCs/>
          <w:sz w:val="32"/>
          <w:szCs w:val="32"/>
          <w:rtl/>
          <w:lang w:bidi="ar-IQ"/>
        </w:rPr>
        <w:t>هناك بعض التجارب تستخدم(ماء+ سكر + ملح) وجد ٱستخدامها ولايزال مصدر جدل ولا ينصح بشربها في أثناء التمرين لأنها تزيد من تركيز الأملاح في الجسم بسبب التعرق.</w:t>
      </w:r>
    </w:p>
    <w:p w:rsidR="009867AD" w:rsidRPr="00267A8C" w:rsidRDefault="009867AD" w:rsidP="009867AD">
      <w:pPr>
        <w:numPr>
          <w:ilvl w:val="0"/>
          <w:numId w:val="9"/>
        </w:numPr>
        <w:jc w:val="lowKashida"/>
        <w:rPr>
          <w:rFonts w:cs="Simplified Arabic"/>
          <w:b/>
          <w:bCs/>
          <w:sz w:val="32"/>
          <w:szCs w:val="32"/>
          <w:lang w:bidi="ar-IQ"/>
        </w:rPr>
      </w:pPr>
      <w:r w:rsidRPr="00267A8C">
        <w:rPr>
          <w:rFonts w:cs="Simplified Arabic" w:hint="cs"/>
          <w:b/>
          <w:bCs/>
          <w:sz w:val="32"/>
          <w:szCs w:val="32"/>
          <w:rtl/>
          <w:lang w:bidi="ar-IQ"/>
        </w:rPr>
        <w:t>يفضل بعد الانتهاء من التدريب شرب سوائل طبيعية.</w:t>
      </w:r>
    </w:p>
    <w:p w:rsidR="009867AD" w:rsidRPr="00267A8C" w:rsidRDefault="009867AD" w:rsidP="009867AD">
      <w:pPr>
        <w:numPr>
          <w:ilvl w:val="0"/>
          <w:numId w:val="9"/>
        </w:numPr>
        <w:jc w:val="lowKashida"/>
        <w:rPr>
          <w:rFonts w:cs="Simplified Arabic"/>
          <w:b/>
          <w:bCs/>
          <w:sz w:val="32"/>
          <w:szCs w:val="32"/>
          <w:lang w:bidi="ar-IQ"/>
        </w:rPr>
      </w:pPr>
      <w:r w:rsidRPr="00267A8C">
        <w:rPr>
          <w:rFonts w:cs="Simplified Arabic" w:hint="cs"/>
          <w:b/>
          <w:bCs/>
          <w:sz w:val="32"/>
          <w:szCs w:val="32"/>
          <w:rtl/>
          <w:lang w:bidi="ar-IQ"/>
        </w:rPr>
        <w:t>يفضل تناول الماء أو سائل بارد(1/2) لتر كل (15-30) دقيقة قبل موعد التدريب وخاصة رياضي التحمل وهذا مايسمى (فرط الاماهة).</w:t>
      </w:r>
    </w:p>
    <w:p w:rsidR="009867AD" w:rsidRPr="00267A8C" w:rsidRDefault="009867AD" w:rsidP="009867AD">
      <w:pPr>
        <w:numPr>
          <w:ilvl w:val="0"/>
          <w:numId w:val="9"/>
        </w:numPr>
        <w:jc w:val="lowKashida"/>
        <w:rPr>
          <w:rFonts w:cs="Simplified Arabic"/>
          <w:b/>
          <w:bCs/>
          <w:sz w:val="32"/>
          <w:szCs w:val="32"/>
          <w:lang w:bidi="ar-IQ"/>
        </w:rPr>
      </w:pPr>
      <w:r w:rsidRPr="00267A8C">
        <w:rPr>
          <w:rFonts w:cs="Simplified Arabic" w:hint="cs"/>
          <w:b/>
          <w:bCs/>
          <w:sz w:val="32"/>
          <w:szCs w:val="32"/>
          <w:rtl/>
          <w:lang w:bidi="ar-IQ"/>
        </w:rPr>
        <w:t>يفضل تناول الماء البارد وذلك لسرعة امتصاصه من المعدة مما يقلل من أمتلائها وعدم حصول مضاعفات.</w:t>
      </w:r>
    </w:p>
    <w:p w:rsidR="009867AD" w:rsidRPr="00267A8C" w:rsidRDefault="009867AD" w:rsidP="009867AD">
      <w:pPr>
        <w:numPr>
          <w:ilvl w:val="0"/>
          <w:numId w:val="9"/>
        </w:numPr>
        <w:jc w:val="lowKashida"/>
        <w:rPr>
          <w:rFonts w:cs="Simplified Arabic"/>
          <w:b/>
          <w:bCs/>
          <w:sz w:val="32"/>
          <w:szCs w:val="32"/>
          <w:lang w:bidi="ar-IQ"/>
        </w:rPr>
      </w:pPr>
      <w:r w:rsidRPr="00267A8C">
        <w:rPr>
          <w:rFonts w:cs="Simplified Arabic" w:hint="cs"/>
          <w:b/>
          <w:bCs/>
          <w:sz w:val="32"/>
          <w:szCs w:val="32"/>
          <w:rtl/>
          <w:lang w:bidi="ar-IQ"/>
        </w:rPr>
        <w:t xml:space="preserve"> يفضل تناول الماء بين التكرارات عند التدريب وان تكون درجة حرارة الماء طبيعية أو قريبة الى درجة حرارة الجسم.</w:t>
      </w:r>
    </w:p>
    <w:p w:rsidR="009867AD" w:rsidRPr="00267A8C" w:rsidRDefault="009867AD" w:rsidP="009867AD">
      <w:pPr>
        <w:ind w:firstLine="285"/>
        <w:jc w:val="lowKashida"/>
        <w:rPr>
          <w:rFonts w:cs="Simplified Arabic"/>
          <w:b/>
          <w:bCs/>
          <w:sz w:val="32"/>
          <w:szCs w:val="32"/>
          <w:rtl/>
          <w:lang w:bidi="ar-IQ"/>
        </w:rPr>
      </w:pPr>
      <w:r w:rsidRPr="00267A8C">
        <w:rPr>
          <w:rFonts w:cs="Simplified Arabic" w:hint="cs"/>
          <w:b/>
          <w:bCs/>
          <w:sz w:val="32"/>
          <w:szCs w:val="32"/>
          <w:rtl/>
          <w:lang w:bidi="ar-IQ"/>
        </w:rPr>
        <w:t>خلال المنافسة يتم احتياج السوائل (الماء) لدى متسابقي السرعة حيث يجهز الرياضي بنسبة كافية من الماء قبل المنافسة وبوقت مناسب ، وذلك لكي يتم احتوى الدم على كمية مناسبة من الماء لأن الماء له دور كبير على التخلص من ثنائي اوكسيد الكاربون الذي يعد ناتجاً رئيسياً من نواتج تفاعلات احتراق الطاقة حيث ينتقل ثنائي اوكسيد الكاربون بنسبة (70%) ويتفاعل مع الماء مكوناً حامض الكاربونيك ، حيث يتحلل الحامض بدورة الى هايون الهيدروجين الموجب الحامضي وآيونات البيكاربونات السالبة القاعدية.</w:t>
      </w:r>
    </w:p>
    <w:p w:rsidR="009867AD" w:rsidRPr="00267A8C" w:rsidRDefault="009867AD" w:rsidP="009867AD">
      <w:pPr>
        <w:ind w:firstLine="285"/>
        <w:jc w:val="lowKashida"/>
        <w:rPr>
          <w:rFonts w:cs="Simplified Arabic"/>
          <w:b/>
          <w:bCs/>
          <w:sz w:val="32"/>
          <w:szCs w:val="32"/>
          <w:rtl/>
          <w:lang w:bidi="ar-IQ"/>
        </w:rPr>
      </w:pPr>
      <w:r w:rsidRPr="00267A8C">
        <w:rPr>
          <w:rFonts w:cs="Simplified Arabic" w:hint="cs"/>
          <w:b/>
          <w:bCs/>
          <w:sz w:val="32"/>
          <w:szCs w:val="32"/>
          <w:rtl/>
          <w:lang w:bidi="ar-IQ"/>
        </w:rPr>
        <w:t>وأن أي زيادة في ايون الهيدروجين الحامضي يؤدي الى تحفيز مركز التنفس بالدماغ مما تزيد سرعة التنفس وهذه الزيادة تساعد على التخلص السريع من ثنائي اوكسيد الكاربون ، فكلما ازدادت كمية الماء في الدم أزداد سرعة التخلص من ثنائي اوكسيد الكاربون.</w:t>
      </w:r>
    </w:p>
    <w:p w:rsidR="009867AD" w:rsidRPr="00267A8C" w:rsidRDefault="009867AD" w:rsidP="009867AD">
      <w:pPr>
        <w:ind w:firstLine="285"/>
        <w:jc w:val="lowKashida"/>
        <w:rPr>
          <w:rFonts w:cs="Simplified Arabic"/>
          <w:b/>
          <w:bCs/>
          <w:sz w:val="32"/>
          <w:szCs w:val="32"/>
          <w:lang w:bidi="ar-IQ"/>
        </w:rPr>
      </w:pPr>
      <w:r w:rsidRPr="00267A8C">
        <w:rPr>
          <w:rFonts w:cs="Simplified Arabic" w:hint="cs"/>
          <w:b/>
          <w:bCs/>
          <w:sz w:val="32"/>
          <w:szCs w:val="32"/>
          <w:rtl/>
          <w:lang w:bidi="ar-IQ"/>
        </w:rPr>
        <w:lastRenderedPageBreak/>
        <w:t>أما رياضي المسافات الطويلة ورياضي العاب الفرقية يعد تناول الماء ضرورة من ضرورات تعويض الماء والسوائل المفقودة أثناء المنافسة ، كما يعد وسطاً مهماً في حدوث تفاعلات إنتاج الطاقة داخل الخلايا.</w:t>
      </w:r>
    </w:p>
    <w:p w:rsidR="009867AD" w:rsidRPr="00267A8C" w:rsidRDefault="009867AD" w:rsidP="009867AD">
      <w:pPr>
        <w:jc w:val="lowKashida"/>
        <w:rPr>
          <w:rFonts w:cs="PT Bold Heading"/>
          <w:sz w:val="32"/>
          <w:szCs w:val="32"/>
          <w:rtl/>
        </w:rPr>
      </w:pPr>
      <w:r w:rsidRPr="00267A8C">
        <w:rPr>
          <w:rFonts w:cs="PT Bold Heading" w:hint="cs"/>
          <w:sz w:val="32"/>
          <w:szCs w:val="32"/>
          <w:rtl/>
        </w:rPr>
        <w:t>سابعاً: الألياف:</w:t>
      </w:r>
    </w:p>
    <w:p w:rsidR="009867AD" w:rsidRPr="00267A8C" w:rsidRDefault="009867AD" w:rsidP="009867AD">
      <w:pPr>
        <w:ind w:firstLine="566"/>
        <w:jc w:val="lowKashida"/>
        <w:rPr>
          <w:rFonts w:cs="Simplified Arabic"/>
          <w:b/>
          <w:bCs/>
          <w:sz w:val="32"/>
          <w:szCs w:val="32"/>
          <w:rtl/>
        </w:rPr>
      </w:pPr>
      <w:r w:rsidRPr="00267A8C">
        <w:rPr>
          <w:rFonts w:cs="Simplified Arabic" w:hint="cs"/>
          <w:b/>
          <w:bCs/>
          <w:sz w:val="32"/>
          <w:szCs w:val="32"/>
          <w:rtl/>
        </w:rPr>
        <w:t>تعد الألياف احد إشكال الكاربوهيدرات المركبة وان الغذاء الذي يحتوي على نسبة عالية من الألياف يجعل الشخص يشعر بالاكتفاء عن تناول الغذاء (الإشباع) دون أن تمده او تجهيزه بعدد كبير من السعرات الحرارية (كما هو في الأنواع الأخرى من الأغذية) ، إذ نجد الغذاء الذي يحتوي على الألياف بشكل رئيسي في (أوراق النباتات والقشور والجذور والحبوب) والتي تحتوي على نسبة عالية من المواد السليلوزية.</w:t>
      </w:r>
    </w:p>
    <w:p w:rsidR="009867AD" w:rsidRPr="00267A8C" w:rsidRDefault="009867AD" w:rsidP="009867AD">
      <w:pPr>
        <w:ind w:firstLine="566"/>
        <w:jc w:val="lowKashida"/>
        <w:rPr>
          <w:rFonts w:cs="Simplified Arabic"/>
          <w:b/>
          <w:bCs/>
          <w:sz w:val="32"/>
          <w:szCs w:val="32"/>
          <w:rtl/>
        </w:rPr>
      </w:pPr>
      <w:r w:rsidRPr="00267A8C">
        <w:rPr>
          <w:rFonts w:cs="Simplified Arabic" w:hint="cs"/>
          <w:b/>
          <w:bCs/>
          <w:sz w:val="32"/>
          <w:szCs w:val="32"/>
          <w:rtl/>
        </w:rPr>
        <w:t xml:space="preserve"> أن الألياف مهمة أثناء تناول الغذاء لأنها تقلل من خطر (أمراض القلب والأوعية الدموية والسرطان) وأن تناولها بكثرة يقلل من خطر الإصابة بأمراض القلب المزمنة وذلك لان الدهون المشبعة غالباً ما تأخذ مكان الألياف في الوجبة الغذائية ، مما يؤدي الى زيادة تكوين الكلسترول.</w:t>
      </w:r>
    </w:p>
    <w:p w:rsidR="009867AD" w:rsidRPr="00267A8C" w:rsidRDefault="009867AD" w:rsidP="009867AD">
      <w:pPr>
        <w:ind w:firstLine="566"/>
        <w:jc w:val="lowKashida"/>
        <w:rPr>
          <w:rFonts w:cs="Simplified Arabic"/>
          <w:b/>
          <w:bCs/>
          <w:sz w:val="32"/>
          <w:szCs w:val="32"/>
          <w:rtl/>
        </w:rPr>
      </w:pPr>
      <w:r w:rsidRPr="00267A8C">
        <w:rPr>
          <w:rFonts w:cs="Simplified Arabic" w:hint="cs"/>
          <w:b/>
          <w:bCs/>
          <w:sz w:val="32"/>
          <w:szCs w:val="32"/>
          <w:rtl/>
        </w:rPr>
        <w:t>أن المقادير التي يوصى بها من الألياف المتناولة بمقدار(25غم) في اليوم الواحد للرجال و(28غم) في اليوم الواحد للنساء وبشكل خاص يتم تناولها عند كبار السن وذلك لقلة الغذاء المتناول من قبلهم في الحياة اليومية.</w:t>
      </w:r>
    </w:p>
    <w:p w:rsidR="009867AD" w:rsidRPr="00267A8C" w:rsidRDefault="009867AD" w:rsidP="009867AD">
      <w:pPr>
        <w:ind w:firstLine="566"/>
        <w:jc w:val="lowKashida"/>
        <w:rPr>
          <w:rFonts w:cs="Simplified Arabic"/>
          <w:b/>
          <w:bCs/>
          <w:sz w:val="32"/>
          <w:szCs w:val="32"/>
          <w:rtl/>
        </w:rPr>
      </w:pPr>
      <w:r w:rsidRPr="00267A8C">
        <w:rPr>
          <w:rFonts w:cs="Simplified Arabic" w:hint="cs"/>
          <w:b/>
          <w:bCs/>
          <w:sz w:val="32"/>
          <w:szCs w:val="32"/>
          <w:rtl/>
        </w:rPr>
        <w:t xml:space="preserve">أكدت الدراسات الحديثة خلال السنوات الأخيرة على الربط بين قلة تناول الألياف(أقل من </w:t>
      </w:r>
      <w:smartTag w:uri="urn:schemas-microsoft-com:office:smarttags" w:element="metricconverter">
        <w:smartTagPr>
          <w:attr w:name="ProductID" w:val="30 غم"/>
        </w:smartTagPr>
        <w:r w:rsidRPr="00267A8C">
          <w:rPr>
            <w:rFonts w:cs="Simplified Arabic" w:hint="cs"/>
            <w:b/>
            <w:bCs/>
            <w:sz w:val="32"/>
            <w:szCs w:val="32"/>
            <w:rtl/>
          </w:rPr>
          <w:t>30 غم</w:t>
        </w:r>
      </w:smartTag>
      <w:r w:rsidRPr="00267A8C">
        <w:rPr>
          <w:rFonts w:cs="Simplified Arabic" w:hint="cs"/>
          <w:b/>
          <w:bCs/>
          <w:sz w:val="32"/>
          <w:szCs w:val="32"/>
          <w:rtl/>
        </w:rPr>
        <w:t xml:space="preserve"> في اليوم) معنوياً مع زيادة أمراض القلب والسرطان والقالون ، أن بعض أنواع الألياف مهمة لأنها تجهز الماء مما يزيد من قوة الانقباضات العضلية الإرادية وقابلية دفع الفضلات (الغائط) وفي مجال الصحة فهي مفيدة للصحة يمكن عن طريقها تعويض (الكالسيوم المفقود والفسفور والحديد) للفرد المتدرب والغير متدرب .</w:t>
      </w:r>
    </w:p>
    <w:p w:rsidR="009867AD" w:rsidRPr="00267A8C" w:rsidRDefault="009867AD" w:rsidP="009867AD">
      <w:pPr>
        <w:ind w:firstLine="566"/>
        <w:jc w:val="lowKashida"/>
        <w:rPr>
          <w:rFonts w:cs="Simplified Arabic"/>
          <w:b/>
          <w:bCs/>
          <w:sz w:val="32"/>
          <w:szCs w:val="32"/>
          <w:rtl/>
          <w:lang w:bidi="ar-IQ"/>
        </w:rPr>
      </w:pPr>
      <w:r w:rsidRPr="00267A8C">
        <w:rPr>
          <w:rFonts w:cs="Simplified Arabic" w:hint="cs"/>
          <w:b/>
          <w:bCs/>
          <w:sz w:val="32"/>
          <w:szCs w:val="32"/>
          <w:rtl/>
        </w:rPr>
        <w:t xml:space="preserve">ونرى الرياضي الذي يتناول كمية من الغذاء الذي يحتوي على الألياف مثل ( قشور التفاح والحبوب بأشكالها </w:t>
      </w:r>
      <w:r w:rsidRPr="00267A8C">
        <w:rPr>
          <w:rFonts w:cs="Simplified Arabic"/>
          <w:b/>
          <w:bCs/>
          <w:sz w:val="32"/>
          <w:szCs w:val="32"/>
          <w:rtl/>
        </w:rPr>
        <w:t>–</w:t>
      </w:r>
      <w:r w:rsidRPr="00267A8C">
        <w:rPr>
          <w:rFonts w:cs="Simplified Arabic" w:hint="cs"/>
          <w:b/>
          <w:bCs/>
          <w:sz w:val="32"/>
          <w:szCs w:val="32"/>
          <w:rtl/>
        </w:rPr>
        <w:t xml:space="preserve"> وقشور الشعير ... وغيرها) ، تساعد المتدرب على المقاومة </w:t>
      </w:r>
      <w:r w:rsidRPr="00267A8C">
        <w:rPr>
          <w:rFonts w:cs="Simplified Arabic" w:hint="cs"/>
          <w:b/>
          <w:bCs/>
          <w:sz w:val="32"/>
          <w:szCs w:val="32"/>
          <w:rtl/>
        </w:rPr>
        <w:lastRenderedPageBreak/>
        <w:t xml:space="preserve">والاستمرار بالتدريب لمدة معينة دون الحاجة والشعور بالجوع خلال الفترة التدريبية وذلك بسبب الإحساس بالإشباع. </w:t>
      </w:r>
    </w:p>
    <w:p w:rsidR="00392801" w:rsidRDefault="00392801" w:rsidP="009867AD">
      <w:pPr>
        <w:jc w:val="right"/>
        <w:rPr>
          <w:lang w:bidi="ar-IQ"/>
        </w:rPr>
      </w:pPr>
      <w:bookmarkStart w:id="0" w:name="_GoBack"/>
      <w:bookmarkEnd w:id="0"/>
    </w:p>
    <w:sectPr w:rsidR="00392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6657"/>
    <w:multiLevelType w:val="hybridMultilevel"/>
    <w:tmpl w:val="071288C4"/>
    <w:lvl w:ilvl="0" w:tplc="8438F458">
      <w:start w:val="1"/>
      <w:numFmt w:val="decimal"/>
      <w:lvlText w:val="%1-"/>
      <w:lvlJc w:val="left"/>
      <w:pPr>
        <w:tabs>
          <w:tab w:val="num" w:pos="1005"/>
        </w:tabs>
        <w:ind w:left="1005" w:hanging="720"/>
      </w:pPr>
      <w:rPr>
        <w:rFonts w:hint="default"/>
      </w:rPr>
    </w:lvl>
    <w:lvl w:ilvl="1" w:tplc="526EA10A">
      <w:start w:val="1"/>
      <w:numFmt w:val="arabicAbjad"/>
      <w:lvlText w:val="%2-"/>
      <w:lvlJc w:val="left"/>
      <w:pPr>
        <w:tabs>
          <w:tab w:val="num" w:pos="1725"/>
        </w:tabs>
        <w:ind w:left="1725" w:hanging="720"/>
      </w:pPr>
      <w:rPr>
        <w:rFonts w:hint="default"/>
      </w:r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 w15:restartNumberingAfterBreak="0">
    <w:nsid w:val="069A7E2F"/>
    <w:multiLevelType w:val="hybridMultilevel"/>
    <w:tmpl w:val="62CA6156"/>
    <w:lvl w:ilvl="0" w:tplc="EA04632E">
      <w:start w:val="1"/>
      <w:numFmt w:val="decimal"/>
      <w:lvlText w:val="%1-"/>
      <w:lvlJc w:val="left"/>
      <w:pPr>
        <w:tabs>
          <w:tab w:val="num" w:pos="746"/>
        </w:tabs>
        <w:ind w:left="746" w:hanging="72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2" w15:restartNumberingAfterBreak="0">
    <w:nsid w:val="1E172061"/>
    <w:multiLevelType w:val="hybridMultilevel"/>
    <w:tmpl w:val="802A6010"/>
    <w:lvl w:ilvl="0" w:tplc="6AA83138">
      <w:start w:val="1"/>
      <w:numFmt w:val="arabicAlpha"/>
      <w:lvlText w:val="%1-"/>
      <w:lvlJc w:val="left"/>
      <w:pPr>
        <w:tabs>
          <w:tab w:val="num" w:pos="1106"/>
        </w:tabs>
        <w:ind w:left="1106" w:hanging="720"/>
      </w:pPr>
      <w:rPr>
        <w:rFonts w:hint="default"/>
      </w:rPr>
    </w:lvl>
    <w:lvl w:ilvl="1" w:tplc="CA8862E6">
      <w:start w:val="1"/>
      <w:numFmt w:val="decimal"/>
      <w:lvlText w:val="%2-"/>
      <w:lvlJc w:val="left"/>
      <w:pPr>
        <w:tabs>
          <w:tab w:val="num" w:pos="1826"/>
        </w:tabs>
        <w:ind w:left="1826" w:hanging="720"/>
      </w:pPr>
      <w:rPr>
        <w:rFonts w:hint="default"/>
      </w:r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3" w15:restartNumberingAfterBreak="0">
    <w:nsid w:val="45DC3AB7"/>
    <w:multiLevelType w:val="hybridMultilevel"/>
    <w:tmpl w:val="69964012"/>
    <w:lvl w:ilvl="0" w:tplc="DCBE2876">
      <w:start w:val="5"/>
      <w:numFmt w:val="bullet"/>
      <w:lvlText w:val=""/>
      <w:lvlJc w:val="left"/>
      <w:pPr>
        <w:tabs>
          <w:tab w:val="num" w:pos="720"/>
        </w:tabs>
        <w:ind w:left="720" w:hanging="360"/>
      </w:pPr>
      <w:rPr>
        <w:rFonts w:ascii="Symbol" w:eastAsia="Times New Roman" w:hAnsi="Symbol" w:cs="Simplified Arabic" w:hint="default"/>
      </w:rPr>
    </w:lvl>
    <w:lvl w:ilvl="1" w:tplc="5C86E53A">
      <w:start w:val="1"/>
      <w:numFmt w:val="bullet"/>
      <w:lvlText w:val="-"/>
      <w:lvlJc w:val="left"/>
      <w:pPr>
        <w:tabs>
          <w:tab w:val="num" w:pos="1440"/>
        </w:tabs>
        <w:ind w:left="1440" w:hanging="360"/>
      </w:pPr>
      <w:rPr>
        <w:rFonts w:ascii="Times New Roman" w:eastAsia="Times New Roman" w:hAnsi="Times New Roman" w:cs="Simplified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2F78BE"/>
    <w:multiLevelType w:val="hybridMultilevel"/>
    <w:tmpl w:val="04A0EAAC"/>
    <w:lvl w:ilvl="0" w:tplc="2E8E7CC4">
      <w:start w:val="1"/>
      <w:numFmt w:val="decimal"/>
      <w:lvlText w:val="%1-"/>
      <w:lvlJc w:val="left"/>
      <w:pPr>
        <w:tabs>
          <w:tab w:val="num" w:pos="1620"/>
        </w:tabs>
        <w:ind w:left="162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4FA66014"/>
    <w:multiLevelType w:val="hybridMultilevel"/>
    <w:tmpl w:val="C99C072E"/>
    <w:lvl w:ilvl="0" w:tplc="526EA10A">
      <w:start w:val="1"/>
      <w:numFmt w:val="arabicAbjad"/>
      <w:lvlText w:val="%1-"/>
      <w:lvlJc w:val="left"/>
      <w:pPr>
        <w:tabs>
          <w:tab w:val="num" w:pos="1725"/>
        </w:tabs>
        <w:ind w:left="1725" w:hanging="720"/>
      </w:pPr>
      <w:rPr>
        <w:rFonts w:hint="default"/>
      </w:rPr>
    </w:lvl>
    <w:lvl w:ilvl="1" w:tplc="CD4ED1CC">
      <w:start w:val="1"/>
      <w:numFmt w:val="decimal"/>
      <w:lvlText w:val="%2-"/>
      <w:lvlJc w:val="left"/>
      <w:pPr>
        <w:tabs>
          <w:tab w:val="num" w:pos="2130"/>
        </w:tabs>
        <w:ind w:left="2130" w:hanging="51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15:restartNumberingAfterBreak="0">
    <w:nsid w:val="5CC0706C"/>
    <w:multiLevelType w:val="hybridMultilevel"/>
    <w:tmpl w:val="124EA6CC"/>
    <w:lvl w:ilvl="0" w:tplc="C5806FF8">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15:restartNumberingAfterBreak="0">
    <w:nsid w:val="68526B39"/>
    <w:multiLevelType w:val="hybridMultilevel"/>
    <w:tmpl w:val="8FBC8DF6"/>
    <w:lvl w:ilvl="0" w:tplc="D5281C44">
      <w:start w:val="1"/>
      <w:numFmt w:val="decimal"/>
      <w:lvlText w:val="%1-"/>
      <w:lvlJc w:val="left"/>
      <w:pPr>
        <w:tabs>
          <w:tab w:val="num" w:pos="521"/>
        </w:tabs>
        <w:ind w:left="521" w:hanging="495"/>
      </w:pPr>
      <w:rPr>
        <w:rFonts w:hint="default"/>
      </w:rPr>
    </w:lvl>
    <w:lvl w:ilvl="1" w:tplc="9112E178">
      <w:start w:val="1"/>
      <w:numFmt w:val="arabicAlpha"/>
      <w:lvlText w:val="%2-"/>
      <w:lvlJc w:val="left"/>
      <w:pPr>
        <w:tabs>
          <w:tab w:val="num" w:pos="1226"/>
        </w:tabs>
        <w:ind w:left="1226" w:hanging="480"/>
      </w:pPr>
      <w:rPr>
        <w:rFonts w:hint="default"/>
      </w:r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8" w15:restartNumberingAfterBreak="0">
    <w:nsid w:val="6C8F01D0"/>
    <w:multiLevelType w:val="hybridMultilevel"/>
    <w:tmpl w:val="1EFE55DC"/>
    <w:lvl w:ilvl="0" w:tplc="4ABA2C18">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num w:numId="1">
    <w:abstractNumId w:val="3"/>
  </w:num>
  <w:num w:numId="2">
    <w:abstractNumId w:val="2"/>
  </w:num>
  <w:num w:numId="3">
    <w:abstractNumId w:val="1"/>
  </w:num>
  <w:num w:numId="4">
    <w:abstractNumId w:val="4"/>
  </w:num>
  <w:num w:numId="5">
    <w:abstractNumId w:val="0"/>
  </w:num>
  <w:num w:numId="6">
    <w:abstractNumId w:val="6"/>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7AD"/>
    <w:rsid w:val="00392801"/>
    <w:rsid w:val="009867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122F495-38BB-4832-BE63-B1EB5779B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7A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67AD"/>
    <w:pPr>
      <w:bidi w:val="0"/>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2331</Words>
  <Characters>13290</Characters>
  <Application>Microsoft Office Word</Application>
  <DocSecurity>0</DocSecurity>
  <Lines>110</Lines>
  <Paragraphs>31</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Omar Ali</dc:creator>
  <cp:keywords/>
  <dc:description/>
  <cp:lastModifiedBy>Dr. Omar Ali</cp:lastModifiedBy>
  <cp:revision>1</cp:revision>
  <dcterms:created xsi:type="dcterms:W3CDTF">2024-10-25T15:28:00Z</dcterms:created>
  <dcterms:modified xsi:type="dcterms:W3CDTF">2024-10-25T15:29:00Z</dcterms:modified>
</cp:coreProperties>
</file>