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3F" w:rsidRDefault="007B133F" w:rsidP="007B133F">
      <w:pPr>
        <w:jc w:val="right"/>
        <w:rPr>
          <w:rFonts w:ascii="Arial Black" w:hAnsi="Arial Black"/>
          <w:sz w:val="28"/>
          <w:szCs w:val="28"/>
          <w:lang w:bidi="ar-IQ"/>
        </w:rPr>
      </w:pPr>
      <w:r>
        <w:rPr>
          <w:noProof/>
        </w:rPr>
        <w:drawing>
          <wp:anchor distT="0" distB="0" distL="114300" distR="114300" simplePos="0" relativeHeight="251659264" behindDoc="0" locked="0" layoutInCell="1" allowOverlap="1" wp14:anchorId="141E2ED0" wp14:editId="64F692F0">
            <wp:simplePos x="0" y="0"/>
            <wp:positionH relativeFrom="column">
              <wp:posOffset>4236085</wp:posOffset>
            </wp:positionH>
            <wp:positionV relativeFrom="paragraph">
              <wp:posOffset>-133350</wp:posOffset>
            </wp:positionV>
            <wp:extent cx="1533525" cy="1428750"/>
            <wp:effectExtent l="0" t="0" r="9525"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428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noProof/>
          <w:sz w:val="28"/>
          <w:szCs w:val="28"/>
        </w:rPr>
        <w:drawing>
          <wp:inline distT="0" distB="0" distL="0" distR="0" wp14:anchorId="626FF5ED" wp14:editId="7C3A5EC9">
            <wp:extent cx="1314450" cy="12954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295400"/>
                    </a:xfrm>
                    <a:prstGeom prst="rect">
                      <a:avLst/>
                    </a:prstGeom>
                    <a:noFill/>
                    <a:ln>
                      <a:noFill/>
                    </a:ln>
                  </pic:spPr>
                </pic:pic>
              </a:graphicData>
            </a:graphic>
          </wp:inline>
        </w:drawing>
      </w:r>
    </w:p>
    <w:p w:rsidR="007B133F" w:rsidRDefault="007B133F" w:rsidP="007B133F">
      <w:pPr>
        <w:rPr>
          <w:rFonts w:ascii="Arial Black" w:hAnsi="Arial Black"/>
          <w:b/>
          <w:bCs/>
          <w:sz w:val="20"/>
          <w:szCs w:val="20"/>
          <w:rtl/>
          <w:lang w:bidi="ar-IQ"/>
        </w:rPr>
      </w:pPr>
      <w:r>
        <w:rPr>
          <w:rFonts w:ascii="Arial Black" w:hAnsi="Arial Black"/>
          <w:b/>
          <w:bCs/>
          <w:sz w:val="20"/>
          <w:szCs w:val="20"/>
          <w:rtl/>
          <w:lang w:bidi="ar-IQ"/>
        </w:rPr>
        <w:t xml:space="preserve">وزارة التعليم العالي والبحث العلمي </w:t>
      </w:r>
    </w:p>
    <w:p w:rsidR="007B133F" w:rsidRDefault="007B133F" w:rsidP="007B133F">
      <w:pPr>
        <w:rPr>
          <w:rFonts w:ascii="Arial Black" w:hAnsi="Arial Black"/>
          <w:b/>
          <w:bCs/>
          <w:sz w:val="20"/>
          <w:szCs w:val="20"/>
          <w:rtl/>
          <w:lang w:bidi="ar-IQ"/>
        </w:rPr>
      </w:pPr>
      <w:r>
        <w:rPr>
          <w:rFonts w:ascii="Arial Black" w:hAnsi="Arial Black"/>
          <w:b/>
          <w:bCs/>
          <w:sz w:val="20"/>
          <w:szCs w:val="20"/>
          <w:rtl/>
          <w:lang w:bidi="ar-IQ"/>
        </w:rPr>
        <w:t>كلبية التربية البدنية وعلوم الرياضة</w:t>
      </w:r>
    </w:p>
    <w:p w:rsidR="007B133F" w:rsidRDefault="007B133F" w:rsidP="007B133F">
      <w:pPr>
        <w:rPr>
          <w:rFonts w:ascii="Arial Black" w:hAnsi="Arial Black"/>
          <w:b/>
          <w:bCs/>
          <w:sz w:val="20"/>
          <w:szCs w:val="20"/>
          <w:rtl/>
          <w:lang w:bidi="ar-IQ"/>
        </w:rPr>
      </w:pPr>
      <w:r>
        <w:rPr>
          <w:rFonts w:ascii="Arial Black" w:hAnsi="Arial Black"/>
          <w:b/>
          <w:bCs/>
          <w:sz w:val="20"/>
          <w:szCs w:val="20"/>
          <w:rtl/>
          <w:lang w:bidi="ar-IQ"/>
        </w:rPr>
        <w:t xml:space="preserve">       الجامعة المستنصرية </w:t>
      </w:r>
    </w:p>
    <w:p w:rsidR="007B133F" w:rsidRDefault="007B133F" w:rsidP="007B133F">
      <w:pPr>
        <w:rPr>
          <w:rFonts w:ascii="Arial Black" w:hAnsi="Arial Black"/>
          <w:b/>
          <w:bCs/>
          <w:sz w:val="20"/>
          <w:szCs w:val="20"/>
          <w:rtl/>
          <w:lang w:bidi="ar-IQ"/>
        </w:rPr>
      </w:pPr>
      <w:r>
        <w:rPr>
          <w:rFonts w:ascii="Arial Black" w:hAnsi="Arial Black"/>
          <w:b/>
          <w:bCs/>
          <w:sz w:val="20"/>
          <w:szCs w:val="20"/>
          <w:rtl/>
          <w:lang w:bidi="ar-IQ"/>
        </w:rPr>
        <w:t xml:space="preserve">  الدراسات العليا / الماجستير</w:t>
      </w:r>
    </w:p>
    <w:p w:rsidR="007B133F" w:rsidRDefault="007B133F" w:rsidP="007B133F">
      <w:pPr>
        <w:rPr>
          <w:rFonts w:ascii="Arial Black" w:hAnsi="Arial Black"/>
          <w:b/>
          <w:bCs/>
          <w:sz w:val="20"/>
          <w:szCs w:val="20"/>
          <w:rtl/>
          <w:lang w:bidi="ar-IQ"/>
        </w:rPr>
      </w:pPr>
    </w:p>
    <w:p w:rsidR="007B133F" w:rsidRDefault="007B133F" w:rsidP="007B133F">
      <w:pPr>
        <w:rPr>
          <w:rFonts w:ascii="Arial Black" w:hAnsi="Arial Black"/>
          <w:b/>
          <w:bCs/>
          <w:sz w:val="20"/>
          <w:szCs w:val="20"/>
          <w:rtl/>
          <w:lang w:bidi="ar-IQ"/>
        </w:rPr>
      </w:pPr>
    </w:p>
    <w:p w:rsidR="007B133F" w:rsidRDefault="007B133F" w:rsidP="007B133F">
      <w:pPr>
        <w:rPr>
          <w:rFonts w:ascii="Arial Black" w:hAnsi="Arial Black"/>
          <w:b/>
          <w:bCs/>
          <w:sz w:val="20"/>
          <w:szCs w:val="20"/>
          <w:rtl/>
          <w:lang w:bidi="ar-IQ"/>
        </w:rPr>
      </w:pPr>
    </w:p>
    <w:p w:rsidR="007B133F" w:rsidRDefault="007B133F" w:rsidP="007B133F">
      <w:pPr>
        <w:rPr>
          <w:rFonts w:ascii="Arial Black" w:hAnsi="Arial Black"/>
          <w:sz w:val="28"/>
          <w:szCs w:val="28"/>
          <w:rtl/>
          <w:lang w:bidi="ar-IQ"/>
        </w:rPr>
      </w:pPr>
    </w:p>
    <w:p w:rsidR="007B133F" w:rsidRDefault="007B133F" w:rsidP="007B133F">
      <w:pPr>
        <w:jc w:val="center"/>
        <w:rPr>
          <w:rFonts w:ascii="Arial Black" w:hAnsi="Arial Black"/>
          <w:b/>
          <w:bCs/>
          <w:sz w:val="48"/>
          <w:szCs w:val="48"/>
          <w:rtl/>
          <w:lang w:bidi="ar-IQ"/>
        </w:rPr>
      </w:pPr>
      <w:r>
        <w:rPr>
          <w:rFonts w:ascii="Arial Black" w:hAnsi="Arial Black" w:hint="cs"/>
          <w:b/>
          <w:bCs/>
          <w:sz w:val="48"/>
          <w:szCs w:val="48"/>
          <w:rtl/>
          <w:lang w:bidi="ar-IQ"/>
        </w:rPr>
        <w:t>الاسس العلمية للاختبار وصفات الاختبار الجيد</w:t>
      </w:r>
    </w:p>
    <w:p w:rsidR="007B133F" w:rsidRDefault="007B133F" w:rsidP="007B133F">
      <w:pPr>
        <w:jc w:val="center"/>
        <w:rPr>
          <w:rFonts w:ascii="Arial Black" w:hAnsi="Arial Black"/>
          <w:b/>
          <w:bCs/>
          <w:sz w:val="48"/>
          <w:szCs w:val="48"/>
          <w:rtl/>
          <w:lang w:bidi="ar-IQ"/>
        </w:rPr>
      </w:pPr>
      <w:r>
        <w:rPr>
          <w:rFonts w:ascii="Arial Black" w:hAnsi="Arial Black"/>
          <w:b/>
          <w:bCs/>
          <w:sz w:val="48"/>
          <w:szCs w:val="48"/>
          <w:rtl/>
          <w:lang w:bidi="ar-IQ"/>
        </w:rPr>
        <w:t xml:space="preserve">تقرير مقدم الى </w:t>
      </w:r>
      <w:proofErr w:type="spellStart"/>
      <w:r>
        <w:rPr>
          <w:rFonts w:ascii="Arial Black" w:hAnsi="Arial Black" w:hint="cs"/>
          <w:b/>
          <w:bCs/>
          <w:sz w:val="48"/>
          <w:szCs w:val="48"/>
          <w:rtl/>
          <w:lang w:bidi="ar-IQ"/>
        </w:rPr>
        <w:t>أ.م.د</w:t>
      </w:r>
      <w:proofErr w:type="spellEnd"/>
      <w:r>
        <w:rPr>
          <w:rFonts w:ascii="Arial Black" w:hAnsi="Arial Black" w:hint="cs"/>
          <w:b/>
          <w:bCs/>
          <w:sz w:val="48"/>
          <w:szCs w:val="48"/>
          <w:rtl/>
          <w:lang w:bidi="ar-IQ"/>
        </w:rPr>
        <w:t xml:space="preserve"> غادة محمود جاسم </w:t>
      </w:r>
    </w:p>
    <w:p w:rsidR="007B133F" w:rsidRDefault="007B133F" w:rsidP="007B133F">
      <w:pPr>
        <w:jc w:val="center"/>
        <w:rPr>
          <w:rFonts w:ascii="Arial Black" w:hAnsi="Arial Black"/>
          <w:b/>
          <w:bCs/>
          <w:sz w:val="48"/>
          <w:szCs w:val="48"/>
          <w:rtl/>
          <w:lang w:bidi="ar-IQ"/>
        </w:rPr>
      </w:pPr>
      <w:r>
        <w:rPr>
          <w:rFonts w:ascii="Arial Black" w:hAnsi="Arial Black" w:hint="cs"/>
          <w:b/>
          <w:bCs/>
          <w:sz w:val="48"/>
          <w:szCs w:val="48"/>
          <w:rtl/>
          <w:lang w:bidi="ar-IQ"/>
        </w:rPr>
        <w:t>من قبل طالب</w:t>
      </w:r>
      <w:r w:rsidR="008F0F68">
        <w:rPr>
          <w:rFonts w:ascii="Arial Black" w:hAnsi="Arial Black" w:hint="cs"/>
          <w:b/>
          <w:bCs/>
          <w:sz w:val="48"/>
          <w:szCs w:val="48"/>
          <w:rtl/>
          <w:lang w:bidi="ar-IQ"/>
        </w:rPr>
        <w:t>ا</w:t>
      </w:r>
      <w:r>
        <w:rPr>
          <w:rFonts w:ascii="Arial Black" w:hAnsi="Arial Black" w:hint="cs"/>
          <w:b/>
          <w:bCs/>
          <w:sz w:val="48"/>
          <w:szCs w:val="48"/>
          <w:rtl/>
          <w:lang w:bidi="ar-IQ"/>
        </w:rPr>
        <w:t xml:space="preserve"> الماجستير </w:t>
      </w:r>
    </w:p>
    <w:p w:rsidR="007B133F" w:rsidRDefault="007B133F" w:rsidP="007B133F">
      <w:pPr>
        <w:jc w:val="center"/>
        <w:rPr>
          <w:rFonts w:ascii="Arial Black" w:hAnsi="Arial Black"/>
          <w:b/>
          <w:bCs/>
          <w:sz w:val="48"/>
          <w:szCs w:val="48"/>
          <w:rtl/>
          <w:lang w:bidi="ar-IQ"/>
        </w:rPr>
      </w:pPr>
      <w:r>
        <w:rPr>
          <w:rFonts w:ascii="Arial Black" w:hAnsi="Arial Black"/>
          <w:b/>
          <w:bCs/>
          <w:sz w:val="48"/>
          <w:szCs w:val="48"/>
          <w:rtl/>
          <w:lang w:bidi="ar-IQ"/>
        </w:rPr>
        <w:t>وسام علي قاسم</w:t>
      </w:r>
      <w:r>
        <w:rPr>
          <w:rFonts w:ascii="Arial Black" w:hAnsi="Arial Black" w:hint="cs"/>
          <w:b/>
          <w:bCs/>
          <w:sz w:val="48"/>
          <w:szCs w:val="48"/>
          <w:rtl/>
          <w:lang w:bidi="ar-IQ"/>
        </w:rPr>
        <w:t xml:space="preserve"> _</w:t>
      </w:r>
      <w:r>
        <w:rPr>
          <w:rFonts w:ascii="Arial Black" w:hAnsi="Arial Black"/>
          <w:b/>
          <w:bCs/>
          <w:sz w:val="48"/>
          <w:szCs w:val="48"/>
          <w:rtl/>
          <w:lang w:bidi="ar-IQ"/>
        </w:rPr>
        <w:t xml:space="preserve"> </w:t>
      </w:r>
      <w:r>
        <w:rPr>
          <w:rFonts w:ascii="Arial Black" w:hAnsi="Arial Black" w:hint="cs"/>
          <w:b/>
          <w:bCs/>
          <w:sz w:val="48"/>
          <w:szCs w:val="48"/>
          <w:rtl/>
          <w:lang w:bidi="ar-IQ"/>
        </w:rPr>
        <w:t>غزوان قحطان</w:t>
      </w:r>
      <w:r w:rsidR="00F32310">
        <w:rPr>
          <w:rFonts w:ascii="Arial Black" w:hAnsi="Arial Black" w:hint="cs"/>
          <w:b/>
          <w:bCs/>
          <w:sz w:val="48"/>
          <w:szCs w:val="48"/>
          <w:rtl/>
          <w:lang w:bidi="ar-IQ"/>
        </w:rPr>
        <w:t xml:space="preserve"> ع</w:t>
      </w:r>
      <w:r w:rsidR="008F0F68">
        <w:rPr>
          <w:rFonts w:ascii="Arial Black" w:hAnsi="Arial Black" w:hint="cs"/>
          <w:b/>
          <w:bCs/>
          <w:sz w:val="48"/>
          <w:szCs w:val="48"/>
          <w:rtl/>
          <w:lang w:bidi="ar-IQ"/>
        </w:rPr>
        <w:t>لي</w:t>
      </w:r>
    </w:p>
    <w:p w:rsidR="007B133F" w:rsidRDefault="007B133F" w:rsidP="007B133F">
      <w:pPr>
        <w:rPr>
          <w:rFonts w:ascii="Arial Black" w:hAnsi="Arial Black"/>
          <w:sz w:val="28"/>
          <w:szCs w:val="28"/>
          <w:rtl/>
          <w:lang w:bidi="ar-IQ"/>
        </w:rPr>
      </w:pPr>
    </w:p>
    <w:p w:rsidR="007B133F" w:rsidRDefault="007B133F" w:rsidP="007B133F">
      <w:pPr>
        <w:rPr>
          <w:rFonts w:ascii="Arial Black" w:hAnsi="Arial Black"/>
          <w:sz w:val="28"/>
          <w:szCs w:val="28"/>
          <w:rtl/>
          <w:lang w:bidi="ar-IQ"/>
        </w:rPr>
      </w:pPr>
    </w:p>
    <w:p w:rsidR="007B133F" w:rsidRDefault="007B133F" w:rsidP="007B133F">
      <w:pPr>
        <w:rPr>
          <w:rFonts w:ascii="Arial Black" w:hAnsi="Arial Black"/>
          <w:sz w:val="28"/>
          <w:szCs w:val="28"/>
          <w:rtl/>
          <w:lang w:bidi="ar-IQ"/>
        </w:rPr>
      </w:pPr>
    </w:p>
    <w:p w:rsidR="007B133F" w:rsidRDefault="007B133F" w:rsidP="007B133F">
      <w:pPr>
        <w:rPr>
          <w:rFonts w:ascii="Arial Black" w:hAnsi="Arial Black"/>
          <w:sz w:val="28"/>
          <w:szCs w:val="28"/>
          <w:rtl/>
          <w:lang w:bidi="ar-IQ"/>
        </w:rPr>
      </w:pPr>
    </w:p>
    <w:p w:rsidR="007B133F" w:rsidRDefault="007B133F" w:rsidP="007B133F">
      <w:pPr>
        <w:rPr>
          <w:rFonts w:ascii="Arial Black" w:hAnsi="Arial Black"/>
          <w:sz w:val="28"/>
          <w:szCs w:val="28"/>
          <w:rtl/>
          <w:lang w:bidi="ar-IQ"/>
        </w:rPr>
      </w:pPr>
    </w:p>
    <w:p w:rsidR="007B133F" w:rsidRDefault="007B133F" w:rsidP="007B133F">
      <w:pPr>
        <w:rPr>
          <w:rFonts w:ascii="Arial Black" w:hAnsi="Arial Black"/>
          <w:sz w:val="28"/>
          <w:szCs w:val="28"/>
          <w:rtl/>
          <w:lang w:bidi="ar-IQ"/>
        </w:rPr>
      </w:pPr>
    </w:p>
    <w:p w:rsidR="007B133F" w:rsidRDefault="007B133F" w:rsidP="007B133F">
      <w:pPr>
        <w:rPr>
          <w:rFonts w:ascii="Arial Black" w:hAnsi="Arial Black"/>
          <w:sz w:val="28"/>
          <w:szCs w:val="28"/>
          <w:rtl/>
          <w:lang w:bidi="ar-IQ"/>
        </w:rPr>
      </w:pPr>
    </w:p>
    <w:p w:rsidR="00F41A2E" w:rsidRDefault="007B133F" w:rsidP="00C93B83">
      <w:pPr>
        <w:rPr>
          <w:rFonts w:ascii="Arial Black" w:hAnsi="Arial Black"/>
          <w:sz w:val="28"/>
          <w:szCs w:val="28"/>
          <w:rtl/>
          <w:lang w:bidi="ar-IQ"/>
        </w:rPr>
      </w:pPr>
      <w:r>
        <w:rPr>
          <w:rFonts w:ascii="Arial Black" w:hAnsi="Arial Black"/>
          <w:sz w:val="28"/>
          <w:szCs w:val="28"/>
          <w:rtl/>
          <w:lang w:bidi="ar-IQ"/>
        </w:rPr>
        <w:t xml:space="preserve">1443 هـ                                                                    </w:t>
      </w:r>
      <w:r w:rsidR="00C93B83">
        <w:rPr>
          <w:rFonts w:ascii="Arial Black" w:hAnsi="Arial Black"/>
          <w:sz w:val="28"/>
          <w:szCs w:val="28"/>
          <w:rtl/>
          <w:lang w:bidi="ar-IQ"/>
        </w:rPr>
        <w:t xml:space="preserve">                           2</w:t>
      </w:r>
      <w:r w:rsidR="00102D2C">
        <w:rPr>
          <w:rFonts w:ascii="Arial Black" w:hAnsi="Arial Black" w:hint="cs"/>
          <w:sz w:val="28"/>
          <w:szCs w:val="28"/>
          <w:rtl/>
          <w:lang w:bidi="ar-IQ"/>
        </w:rPr>
        <w:t>021 م</w:t>
      </w:r>
    </w:p>
    <w:p w:rsidR="00C93B83" w:rsidRPr="009940D8" w:rsidRDefault="00C93B83" w:rsidP="00C93B83">
      <w:pPr>
        <w:rPr>
          <w:rFonts w:ascii="Arial Black" w:hAnsi="Arial Black"/>
          <w:b/>
          <w:bCs/>
          <w:sz w:val="32"/>
          <w:szCs w:val="32"/>
          <w:u w:val="single"/>
          <w:rtl/>
          <w:lang w:bidi="ar-IQ"/>
        </w:rPr>
      </w:pPr>
      <w:r w:rsidRPr="009940D8">
        <w:rPr>
          <w:rFonts w:ascii="Arial Black" w:hAnsi="Arial Black" w:hint="cs"/>
          <w:b/>
          <w:bCs/>
          <w:sz w:val="32"/>
          <w:szCs w:val="32"/>
          <w:u w:val="single"/>
          <w:rtl/>
          <w:lang w:bidi="ar-IQ"/>
        </w:rPr>
        <w:lastRenderedPageBreak/>
        <w:t xml:space="preserve">الاسس العلمية للاختبار </w:t>
      </w:r>
    </w:p>
    <w:p w:rsidR="00C93B83" w:rsidRPr="009940D8" w:rsidRDefault="00C93B83" w:rsidP="00C93B83">
      <w:pPr>
        <w:rPr>
          <w:rFonts w:ascii="Arial Black" w:hAnsi="Arial Black"/>
          <w:b/>
          <w:bCs/>
          <w:sz w:val="32"/>
          <w:szCs w:val="32"/>
          <w:rtl/>
          <w:lang w:bidi="ar-IQ"/>
        </w:rPr>
      </w:pPr>
      <w:r w:rsidRPr="009940D8">
        <w:rPr>
          <w:rFonts w:ascii="Arial Black" w:hAnsi="Arial Black" w:hint="cs"/>
          <w:b/>
          <w:bCs/>
          <w:sz w:val="32"/>
          <w:szCs w:val="32"/>
          <w:rtl/>
          <w:lang w:bidi="ar-IQ"/>
        </w:rPr>
        <w:t xml:space="preserve">المقدمة </w:t>
      </w:r>
    </w:p>
    <w:p w:rsidR="00045244" w:rsidRDefault="00045244" w:rsidP="000F739B">
      <w:pPr>
        <w:rPr>
          <w:rFonts w:ascii="Arial Black" w:hAnsi="Arial Black"/>
          <w:sz w:val="32"/>
          <w:szCs w:val="32"/>
          <w:rtl/>
          <w:lang w:bidi="ar-IQ"/>
        </w:rPr>
      </w:pPr>
      <w:r>
        <w:rPr>
          <w:rFonts w:ascii="Arial Black" w:hAnsi="Arial Black" w:hint="cs"/>
          <w:sz w:val="32"/>
          <w:szCs w:val="32"/>
          <w:rtl/>
          <w:lang w:bidi="ar-IQ"/>
        </w:rPr>
        <w:t>"مع تقدم التقنيات والتكنولوجيا الحديثة في علوم التربية البدنية وعلوم الرياضة عامة وعلم التدريب خاصة ومع تعدد الاختبارات والقياس للمجالات المختلفة حيث يعد الاختبار الصحيح والناجح للاختبار من اهم الاعتبارات التي يجب ان تراعى من الناحية الفنية والتنظيمية حاملة في فقراتها اسساً علمية ويعتمد ذلك على فهم القائم بالاختبار واغراضه ومن هذه الاسس"</w:t>
      </w:r>
      <w:r w:rsidR="000F739B">
        <w:rPr>
          <w:rStyle w:val="a5"/>
          <w:rFonts w:ascii="Arial Black" w:hAnsi="Arial Black"/>
          <w:sz w:val="32"/>
          <w:szCs w:val="32"/>
          <w:rtl/>
          <w:lang w:bidi="ar-IQ"/>
        </w:rPr>
        <w:footnoteReference w:id="1"/>
      </w:r>
    </w:p>
    <w:p w:rsidR="00C93B83" w:rsidRPr="00C93B83" w:rsidRDefault="00C93B83" w:rsidP="00C93B83">
      <w:pPr>
        <w:rPr>
          <w:rFonts w:ascii="Arial Black" w:hAnsi="Arial Black"/>
          <w:sz w:val="32"/>
          <w:szCs w:val="32"/>
          <w:rtl/>
          <w:lang w:bidi="ar-IQ"/>
        </w:rPr>
      </w:pPr>
    </w:p>
    <w:p w:rsidR="00C93B83" w:rsidRPr="009940D8" w:rsidRDefault="0095451B" w:rsidP="00C93B83">
      <w:pPr>
        <w:rPr>
          <w:rFonts w:ascii="Simplified Arabic" w:hAnsi="Simplified Arabic" w:cs="Simplified Arabic"/>
          <w:b/>
          <w:bCs/>
          <w:sz w:val="28"/>
          <w:szCs w:val="28"/>
          <w:rtl/>
          <w:lang w:bidi="ar-IQ"/>
        </w:rPr>
      </w:pPr>
      <w:r w:rsidRPr="009940D8">
        <w:rPr>
          <w:rFonts w:ascii="Simplified Arabic" w:hAnsi="Simplified Arabic" w:cs="Simplified Arabic"/>
          <w:b/>
          <w:bCs/>
          <w:sz w:val="28"/>
          <w:szCs w:val="28"/>
          <w:rtl/>
          <w:lang w:bidi="ar-IQ"/>
        </w:rPr>
        <w:t>اولاً : الاسس العامة للاختبار وتشمل الاتي :</w:t>
      </w:r>
      <w:r w:rsidR="000F739B" w:rsidRPr="009940D8">
        <w:rPr>
          <w:rStyle w:val="a5"/>
          <w:rFonts w:ascii="Simplified Arabic" w:hAnsi="Simplified Arabic" w:cs="Simplified Arabic"/>
          <w:b/>
          <w:bCs/>
          <w:sz w:val="28"/>
          <w:szCs w:val="28"/>
          <w:rtl/>
          <w:lang w:bidi="ar-IQ"/>
        </w:rPr>
        <w:footnoteReference w:id="2"/>
      </w:r>
    </w:p>
    <w:p w:rsidR="0095451B" w:rsidRPr="001646A6" w:rsidRDefault="0095451B" w:rsidP="0095451B">
      <w:pPr>
        <w:pStyle w:val="a6"/>
        <w:numPr>
          <w:ilvl w:val="0"/>
          <w:numId w:val="1"/>
        </w:numPr>
        <w:rPr>
          <w:rFonts w:ascii="Simplified Arabic" w:hAnsi="Simplified Arabic" w:cs="Simplified Arabic"/>
          <w:sz w:val="28"/>
          <w:szCs w:val="28"/>
          <w:lang w:bidi="ar-IQ"/>
        </w:rPr>
      </w:pPr>
      <w:r w:rsidRPr="001646A6">
        <w:rPr>
          <w:rFonts w:ascii="Simplified Arabic" w:hAnsi="Simplified Arabic" w:cs="Simplified Arabic"/>
          <w:sz w:val="28"/>
          <w:szCs w:val="28"/>
          <w:rtl/>
          <w:lang w:bidi="ar-IQ"/>
        </w:rPr>
        <w:t xml:space="preserve">تطبيق الاختبار على عينة من المختبرين يجب ان تكون العينة متجانسة  في القدرات والجنس والقياسات الانثرومترية .فاختبارات </w:t>
      </w:r>
      <w:r w:rsidR="0040423C" w:rsidRPr="001646A6">
        <w:rPr>
          <w:rFonts w:ascii="Simplified Arabic" w:hAnsi="Simplified Arabic" w:cs="Simplified Arabic"/>
          <w:sz w:val="28"/>
          <w:szCs w:val="28"/>
          <w:rtl/>
          <w:lang w:bidi="ar-IQ"/>
        </w:rPr>
        <w:t>البنين لا تطبق على البنات الا تحت شروط خاصة واختبارات طلاب كليات التربية البدنية لا تطبق على اختبارات الكليات الاخرى الا تحت شروط خاصة</w:t>
      </w:r>
    </w:p>
    <w:p w:rsidR="0040423C" w:rsidRPr="001646A6" w:rsidRDefault="0040423C" w:rsidP="0095451B">
      <w:pPr>
        <w:pStyle w:val="a6"/>
        <w:numPr>
          <w:ilvl w:val="0"/>
          <w:numId w:val="1"/>
        </w:numPr>
        <w:rPr>
          <w:rFonts w:ascii="Simplified Arabic" w:hAnsi="Simplified Arabic" w:cs="Simplified Arabic"/>
          <w:sz w:val="28"/>
          <w:szCs w:val="28"/>
          <w:lang w:bidi="ar-IQ"/>
        </w:rPr>
      </w:pPr>
      <w:r w:rsidRPr="001646A6">
        <w:rPr>
          <w:rFonts w:ascii="Simplified Arabic" w:hAnsi="Simplified Arabic" w:cs="Simplified Arabic"/>
          <w:sz w:val="28"/>
          <w:szCs w:val="28"/>
          <w:rtl/>
          <w:lang w:bidi="ar-IQ"/>
        </w:rPr>
        <w:t xml:space="preserve">تودى الاختبارات تحت ظروف واحدة بالنسبة الى عينة المختبرين من حيث الوقت – المكان – المناخ وغير ذلك </w:t>
      </w:r>
    </w:p>
    <w:p w:rsidR="0040423C" w:rsidRPr="001646A6" w:rsidRDefault="0040423C" w:rsidP="0095451B">
      <w:pPr>
        <w:pStyle w:val="a6"/>
        <w:numPr>
          <w:ilvl w:val="0"/>
          <w:numId w:val="1"/>
        </w:numPr>
        <w:rPr>
          <w:rFonts w:ascii="Simplified Arabic" w:hAnsi="Simplified Arabic" w:cs="Simplified Arabic"/>
          <w:sz w:val="28"/>
          <w:szCs w:val="28"/>
          <w:lang w:bidi="ar-IQ"/>
        </w:rPr>
      </w:pPr>
      <w:r w:rsidRPr="001646A6">
        <w:rPr>
          <w:rFonts w:ascii="Simplified Arabic" w:hAnsi="Simplified Arabic" w:cs="Simplified Arabic"/>
          <w:sz w:val="28"/>
          <w:szCs w:val="28"/>
          <w:rtl/>
          <w:lang w:bidi="ar-IQ"/>
        </w:rPr>
        <w:t xml:space="preserve">كما يبتعد  الاختبار عن الغموض والتعقيد </w:t>
      </w:r>
    </w:p>
    <w:p w:rsidR="0040423C" w:rsidRPr="001646A6" w:rsidRDefault="0040423C" w:rsidP="0095451B">
      <w:pPr>
        <w:pStyle w:val="a6"/>
        <w:numPr>
          <w:ilvl w:val="0"/>
          <w:numId w:val="1"/>
        </w:numPr>
        <w:rPr>
          <w:rFonts w:ascii="Simplified Arabic" w:hAnsi="Simplified Arabic" w:cs="Simplified Arabic"/>
          <w:sz w:val="28"/>
          <w:szCs w:val="28"/>
          <w:lang w:bidi="ar-IQ"/>
        </w:rPr>
      </w:pPr>
      <w:r w:rsidRPr="001646A6">
        <w:rPr>
          <w:rFonts w:ascii="Simplified Arabic" w:hAnsi="Simplified Arabic" w:cs="Simplified Arabic"/>
          <w:sz w:val="28"/>
          <w:szCs w:val="28"/>
          <w:rtl/>
          <w:lang w:bidi="ar-IQ"/>
        </w:rPr>
        <w:t xml:space="preserve">ان يوضح الاختبار وطريقته من قبل فريق العمل المساعد والقائم بالتنفيذ وذلك قبل اداء الاختبار </w:t>
      </w:r>
    </w:p>
    <w:p w:rsidR="0040423C" w:rsidRPr="001646A6" w:rsidRDefault="0040423C" w:rsidP="0040423C">
      <w:pPr>
        <w:pStyle w:val="a6"/>
        <w:rPr>
          <w:rFonts w:ascii="Simplified Arabic" w:hAnsi="Simplified Arabic" w:cs="Simplified Arabic"/>
          <w:sz w:val="28"/>
          <w:szCs w:val="28"/>
          <w:rtl/>
          <w:lang w:bidi="ar-IQ"/>
        </w:rPr>
      </w:pPr>
    </w:p>
    <w:p w:rsidR="0040423C" w:rsidRPr="009940D8" w:rsidRDefault="0040423C" w:rsidP="0040423C">
      <w:pPr>
        <w:pStyle w:val="a6"/>
        <w:rPr>
          <w:rFonts w:ascii="Simplified Arabic" w:hAnsi="Simplified Arabic" w:cs="Simplified Arabic"/>
          <w:b/>
          <w:bCs/>
          <w:sz w:val="28"/>
          <w:szCs w:val="28"/>
          <w:rtl/>
          <w:lang w:bidi="ar-IQ"/>
        </w:rPr>
      </w:pPr>
      <w:r w:rsidRPr="009940D8">
        <w:rPr>
          <w:rFonts w:ascii="Simplified Arabic" w:hAnsi="Simplified Arabic" w:cs="Simplified Arabic"/>
          <w:b/>
          <w:bCs/>
          <w:sz w:val="28"/>
          <w:szCs w:val="28"/>
          <w:rtl/>
          <w:lang w:bidi="ar-IQ"/>
        </w:rPr>
        <w:t xml:space="preserve">ثانياً : الاسس العلمية للاختبار </w:t>
      </w:r>
    </w:p>
    <w:p w:rsidR="00DD33EE" w:rsidRPr="001646A6" w:rsidRDefault="00DD33EE" w:rsidP="0040423C">
      <w:pPr>
        <w:pStyle w:val="a6"/>
        <w:rPr>
          <w:rFonts w:ascii="Simplified Arabic" w:hAnsi="Simplified Arabic" w:cs="Simplified Arabic"/>
          <w:sz w:val="28"/>
          <w:szCs w:val="28"/>
          <w:rtl/>
          <w:lang w:bidi="ar-IQ"/>
        </w:rPr>
      </w:pPr>
    </w:p>
    <w:p w:rsidR="002B0EE5" w:rsidRPr="001646A6" w:rsidRDefault="0040423C" w:rsidP="0040423C">
      <w:pPr>
        <w:pStyle w:val="a6"/>
        <w:rPr>
          <w:rFonts w:ascii="Simplified Arabic" w:hAnsi="Simplified Arabic" w:cs="Simplified Arabic"/>
          <w:sz w:val="28"/>
          <w:szCs w:val="28"/>
          <w:rtl/>
          <w:lang w:bidi="ar-IQ"/>
        </w:rPr>
      </w:pPr>
      <w:r w:rsidRPr="001646A6">
        <w:rPr>
          <w:rFonts w:ascii="Simplified Arabic" w:hAnsi="Simplified Arabic" w:cs="Simplified Arabic"/>
          <w:sz w:val="28"/>
          <w:szCs w:val="28"/>
          <w:rtl/>
          <w:lang w:bidi="ar-IQ"/>
        </w:rPr>
        <w:t xml:space="preserve">تعد الاختبارات عنصراً اساسياً للتقويم وبواسطتها يمكن قياس الكثير من القدرات العامة والخاصة حيث تستهدف الاختبارات وبصورة كبيرة قياس العديد من القدرات البدنية </w:t>
      </w:r>
      <w:proofErr w:type="spellStart"/>
      <w:r w:rsidRPr="001646A6">
        <w:rPr>
          <w:rFonts w:ascii="Simplified Arabic" w:hAnsi="Simplified Arabic" w:cs="Simplified Arabic"/>
          <w:sz w:val="28"/>
          <w:szCs w:val="28"/>
          <w:rtl/>
          <w:lang w:bidi="ar-IQ"/>
        </w:rPr>
        <w:t>والمهارية</w:t>
      </w:r>
      <w:proofErr w:type="spellEnd"/>
      <w:r w:rsidRPr="001646A6">
        <w:rPr>
          <w:rFonts w:ascii="Simplified Arabic" w:hAnsi="Simplified Arabic" w:cs="Simplified Arabic"/>
          <w:sz w:val="28"/>
          <w:szCs w:val="28"/>
          <w:rtl/>
          <w:lang w:bidi="ar-IQ"/>
        </w:rPr>
        <w:t xml:space="preserve"> والعقلية والاجتماعية حيث توضع الاختبارات الخاصة لكل مكون من مكونات القدرات . وعلى ذ</w:t>
      </w:r>
      <w:r w:rsidR="002B0EE5" w:rsidRPr="001646A6">
        <w:rPr>
          <w:rFonts w:ascii="Simplified Arabic" w:hAnsi="Simplified Arabic" w:cs="Simplified Arabic"/>
          <w:sz w:val="28"/>
          <w:szCs w:val="28"/>
          <w:rtl/>
          <w:lang w:bidi="ar-IQ"/>
        </w:rPr>
        <w:t xml:space="preserve">لك الاختبار طريقة من طرائق القياس التقويمية التي تعتمد التجريب وبعض الاختبارات قد ثبت صلاحيتها علمياً وعملياً واصحبت ذات صيغة عالمية يستخدمها العاملون والمدربون لتعديل </w:t>
      </w:r>
      <w:r w:rsidR="002B0EE5" w:rsidRPr="001646A6">
        <w:rPr>
          <w:rFonts w:ascii="Simplified Arabic" w:hAnsi="Simplified Arabic" w:cs="Simplified Arabic"/>
          <w:sz w:val="28"/>
          <w:szCs w:val="28"/>
          <w:rtl/>
          <w:lang w:bidi="ar-IQ"/>
        </w:rPr>
        <w:lastRenderedPageBreak/>
        <w:t xml:space="preserve">وتغيير برامجهم في مجال التربية البدنية على ضوء ما تسفر عنها تلك الاختبارات من نتائج ولأجل التقويم وتحديد مستوى درجة الثقة وصدق وموضوعية الاختبار علينا ان نضع معيار خاص </w:t>
      </w:r>
      <w:proofErr w:type="spellStart"/>
      <w:r w:rsidR="002B0EE5" w:rsidRPr="001646A6">
        <w:rPr>
          <w:rFonts w:ascii="Simplified Arabic" w:hAnsi="Simplified Arabic" w:cs="Simplified Arabic"/>
          <w:sz w:val="28"/>
          <w:szCs w:val="28"/>
          <w:rtl/>
          <w:lang w:bidi="ar-IQ"/>
        </w:rPr>
        <w:t>لاجل</w:t>
      </w:r>
      <w:proofErr w:type="spellEnd"/>
      <w:r w:rsidR="002B0EE5" w:rsidRPr="001646A6">
        <w:rPr>
          <w:rFonts w:ascii="Simplified Arabic" w:hAnsi="Simplified Arabic" w:cs="Simplified Arabic"/>
          <w:sz w:val="28"/>
          <w:szCs w:val="28"/>
          <w:rtl/>
          <w:lang w:bidi="ar-IQ"/>
        </w:rPr>
        <w:t xml:space="preserve"> تقويمها وبعد ذلك نستطيع ملاحظة حجم واتساع الارتباط ( والذي نرمز له بحرف</w:t>
      </w:r>
      <w:r w:rsidR="009940D8">
        <w:rPr>
          <w:rFonts w:ascii="Simplified Arabic" w:hAnsi="Simplified Arabic" w:cs="Simplified Arabic" w:hint="cs"/>
          <w:sz w:val="28"/>
          <w:szCs w:val="28"/>
          <w:rtl/>
          <w:lang w:bidi="ar-IQ"/>
        </w:rPr>
        <w:t xml:space="preserve"> </w:t>
      </w:r>
      <w:r w:rsidR="002B0EE5" w:rsidRPr="001646A6">
        <w:rPr>
          <w:rFonts w:ascii="Simplified Arabic" w:hAnsi="Simplified Arabic" w:cs="Simplified Arabic"/>
          <w:sz w:val="28"/>
          <w:szCs w:val="28"/>
          <w:rtl/>
          <w:lang w:bidi="ar-IQ"/>
        </w:rPr>
        <w:t xml:space="preserve"> ( ر) </w:t>
      </w:r>
    </w:p>
    <w:p w:rsidR="0040423C" w:rsidRPr="001646A6" w:rsidRDefault="002B0EE5" w:rsidP="002B0EE5">
      <w:pPr>
        <w:pStyle w:val="a6"/>
        <w:rPr>
          <w:rFonts w:ascii="Simplified Arabic" w:hAnsi="Simplified Arabic" w:cs="Simplified Arabic"/>
          <w:sz w:val="28"/>
          <w:szCs w:val="28"/>
          <w:rtl/>
          <w:lang w:bidi="ar-IQ"/>
        </w:rPr>
      </w:pPr>
      <w:r w:rsidRPr="001646A6">
        <w:rPr>
          <w:rFonts w:ascii="Simplified Arabic" w:hAnsi="Simplified Arabic" w:cs="Simplified Arabic"/>
          <w:sz w:val="28"/>
          <w:szCs w:val="28"/>
          <w:rtl/>
          <w:lang w:bidi="ar-IQ"/>
        </w:rPr>
        <w:t xml:space="preserve">العلاقة (ر) = 0,90 الى 0,99 </w:t>
      </w:r>
    </w:p>
    <w:p w:rsidR="002B0EE5" w:rsidRPr="001646A6" w:rsidRDefault="002B0EE5" w:rsidP="002B0EE5">
      <w:pPr>
        <w:pStyle w:val="a6"/>
        <w:rPr>
          <w:rFonts w:ascii="Simplified Arabic" w:hAnsi="Simplified Arabic" w:cs="Simplified Arabic"/>
          <w:sz w:val="28"/>
          <w:szCs w:val="28"/>
          <w:rtl/>
          <w:lang w:bidi="ar-IQ"/>
        </w:rPr>
      </w:pPr>
      <w:r w:rsidRPr="001646A6">
        <w:rPr>
          <w:rFonts w:ascii="Simplified Arabic" w:hAnsi="Simplified Arabic" w:cs="Simplified Arabic"/>
          <w:sz w:val="28"/>
          <w:szCs w:val="28"/>
          <w:rtl/>
          <w:lang w:bidi="ar-IQ"/>
        </w:rPr>
        <w:t xml:space="preserve">ان معامل الارتباط الذي يتشابه مع هذه  القيمة يدل على صدق وثبات (ممتاز) </w:t>
      </w:r>
    </w:p>
    <w:p w:rsidR="002B0EE5" w:rsidRPr="001646A6" w:rsidRDefault="002B0EE5" w:rsidP="002B0EE5">
      <w:pPr>
        <w:pStyle w:val="a6"/>
        <w:rPr>
          <w:rFonts w:ascii="Simplified Arabic" w:hAnsi="Simplified Arabic" w:cs="Simplified Arabic"/>
          <w:sz w:val="28"/>
          <w:szCs w:val="28"/>
          <w:rtl/>
          <w:lang w:bidi="ar-IQ"/>
        </w:rPr>
      </w:pPr>
      <w:r w:rsidRPr="001646A6">
        <w:rPr>
          <w:rFonts w:ascii="Simplified Arabic" w:hAnsi="Simplified Arabic" w:cs="Simplified Arabic"/>
          <w:sz w:val="28"/>
          <w:szCs w:val="28"/>
          <w:rtl/>
          <w:lang w:bidi="ar-IQ"/>
        </w:rPr>
        <w:t>العلاقة (ر) = 0,80 الى 0,89</w:t>
      </w:r>
    </w:p>
    <w:p w:rsidR="002B0EE5" w:rsidRPr="001646A6" w:rsidRDefault="002B0EE5" w:rsidP="002B0EE5">
      <w:pPr>
        <w:pStyle w:val="a6"/>
        <w:rPr>
          <w:rFonts w:ascii="Simplified Arabic" w:hAnsi="Simplified Arabic" w:cs="Simplified Arabic"/>
          <w:sz w:val="28"/>
          <w:szCs w:val="28"/>
          <w:rtl/>
          <w:lang w:bidi="ar-IQ"/>
        </w:rPr>
      </w:pPr>
      <w:r w:rsidRPr="001646A6">
        <w:rPr>
          <w:rFonts w:ascii="Simplified Arabic" w:hAnsi="Simplified Arabic" w:cs="Simplified Arabic"/>
          <w:sz w:val="28"/>
          <w:szCs w:val="28"/>
          <w:rtl/>
          <w:lang w:bidi="ar-IQ"/>
        </w:rPr>
        <w:t xml:space="preserve">ان صحة </w:t>
      </w:r>
      <w:r w:rsidR="000F739B" w:rsidRPr="001646A6">
        <w:rPr>
          <w:rFonts w:ascii="Simplified Arabic" w:hAnsi="Simplified Arabic" w:cs="Simplified Arabic"/>
          <w:sz w:val="28"/>
          <w:szCs w:val="28"/>
          <w:rtl/>
          <w:lang w:bidi="ar-IQ"/>
        </w:rPr>
        <w:t xml:space="preserve">وثبات معامل الارتباط التي تقع في هذه القيمة تكون عادة جيدة للقياس فان هذه القيمة تشير الى قدرات الاختبار وصحته </w:t>
      </w:r>
    </w:p>
    <w:p w:rsidR="000F739B" w:rsidRPr="001646A6" w:rsidRDefault="000F739B" w:rsidP="000F739B">
      <w:pPr>
        <w:pStyle w:val="a6"/>
        <w:rPr>
          <w:rFonts w:ascii="Simplified Arabic" w:hAnsi="Simplified Arabic" w:cs="Simplified Arabic"/>
          <w:sz w:val="28"/>
          <w:szCs w:val="28"/>
          <w:rtl/>
          <w:lang w:bidi="ar-IQ"/>
        </w:rPr>
      </w:pPr>
      <w:r w:rsidRPr="001646A6">
        <w:rPr>
          <w:rFonts w:ascii="Simplified Arabic" w:hAnsi="Simplified Arabic" w:cs="Simplified Arabic"/>
          <w:sz w:val="28"/>
          <w:szCs w:val="28"/>
          <w:rtl/>
          <w:lang w:bidi="ar-IQ"/>
        </w:rPr>
        <w:t>العلاقة ( ر) = 0,70 الى 0,79</w:t>
      </w:r>
    </w:p>
    <w:p w:rsidR="000F739B" w:rsidRPr="001646A6" w:rsidRDefault="000F739B" w:rsidP="000F739B">
      <w:pPr>
        <w:pStyle w:val="a6"/>
        <w:rPr>
          <w:rFonts w:ascii="Simplified Arabic" w:hAnsi="Simplified Arabic" w:cs="Simplified Arabic"/>
          <w:sz w:val="28"/>
          <w:szCs w:val="28"/>
          <w:rtl/>
          <w:lang w:bidi="ar-IQ"/>
        </w:rPr>
      </w:pPr>
      <w:r w:rsidRPr="001646A6">
        <w:rPr>
          <w:rFonts w:ascii="Simplified Arabic" w:hAnsi="Simplified Arabic" w:cs="Simplified Arabic"/>
          <w:sz w:val="28"/>
          <w:szCs w:val="28"/>
          <w:rtl/>
          <w:lang w:bidi="ar-IQ"/>
        </w:rPr>
        <w:t xml:space="preserve">تعد (قيمة) هذه العلاقة منخفضة للتقويم من حيث درجة الثقة والموضوعية فانه يمكن قبول هذه القيم في حالات خاصة عندما تظهر صحة الاختبار بهذا الشكل </w:t>
      </w:r>
    </w:p>
    <w:p w:rsidR="000F739B" w:rsidRPr="001646A6" w:rsidRDefault="000F739B" w:rsidP="000F739B">
      <w:pPr>
        <w:pStyle w:val="a6"/>
        <w:rPr>
          <w:rFonts w:ascii="Simplified Arabic" w:hAnsi="Simplified Arabic" w:cs="Simplified Arabic"/>
          <w:sz w:val="28"/>
          <w:szCs w:val="28"/>
          <w:rtl/>
          <w:lang w:bidi="ar-IQ"/>
        </w:rPr>
      </w:pPr>
      <w:r w:rsidRPr="001646A6">
        <w:rPr>
          <w:rFonts w:ascii="Simplified Arabic" w:hAnsi="Simplified Arabic" w:cs="Simplified Arabic"/>
          <w:sz w:val="28"/>
          <w:szCs w:val="28"/>
          <w:rtl/>
          <w:lang w:bidi="ar-IQ"/>
        </w:rPr>
        <w:t>العلاقة ( ر) = 0,60 الى 0,69</w:t>
      </w:r>
    </w:p>
    <w:p w:rsidR="000F739B" w:rsidRPr="001646A6" w:rsidRDefault="00CE22F5" w:rsidP="001646A6">
      <w:pPr>
        <w:pStyle w:val="a6"/>
        <w:rPr>
          <w:rFonts w:ascii="Simplified Arabic" w:hAnsi="Simplified Arabic" w:cs="Simplified Arabic"/>
          <w:sz w:val="28"/>
          <w:szCs w:val="28"/>
          <w:rtl/>
          <w:lang w:bidi="ar-IQ"/>
        </w:rPr>
      </w:pPr>
      <w:r w:rsidRPr="001646A6">
        <w:rPr>
          <w:rFonts w:ascii="Simplified Arabic" w:hAnsi="Simplified Arabic" w:cs="Simplified Arabic"/>
          <w:sz w:val="28"/>
          <w:szCs w:val="28"/>
          <w:rtl/>
          <w:lang w:bidi="ar-IQ"/>
        </w:rPr>
        <w:t xml:space="preserve">ان الاختبار الذي يقع معامل ارتباطه في هذه (القيمة) لاتعد صالحة لقياس القدرات البدنية ولكن في بعض الاختبارات المركبة يمكن ان تكون العلاقة في هذه ( القيمة ) بشكل مقبول وتكمن الملاحظة كل ما ازدادت درجة معامل الارتباط واقتربت من ( الواحد) كانت الحالة افضل لاستخدام الاختبارات كما يعد عند تقويم اي اختبار </w:t>
      </w:r>
      <w:r w:rsidR="008F0F68">
        <w:rPr>
          <w:rStyle w:val="a5"/>
          <w:rFonts w:ascii="Simplified Arabic" w:hAnsi="Simplified Arabic" w:cs="Simplified Arabic"/>
          <w:sz w:val="28"/>
          <w:szCs w:val="28"/>
          <w:rtl/>
          <w:lang w:bidi="ar-IQ"/>
        </w:rPr>
        <w:footnoteReference w:id="3"/>
      </w:r>
      <w:r w:rsidR="001646A6" w:rsidRPr="001646A6">
        <w:rPr>
          <w:rFonts w:ascii="Simplified Arabic" w:hAnsi="Simplified Arabic" w:cs="Simplified Arabic"/>
          <w:sz w:val="28"/>
          <w:szCs w:val="28"/>
          <w:rtl/>
          <w:lang w:bidi="ar-IQ"/>
        </w:rPr>
        <w:t>.</w:t>
      </w:r>
    </w:p>
    <w:p w:rsidR="001646A6" w:rsidRDefault="001646A6" w:rsidP="001646A6">
      <w:pPr>
        <w:pStyle w:val="a6"/>
        <w:rPr>
          <w:rFonts w:ascii="Arial Black" w:hAnsi="Arial Black"/>
          <w:sz w:val="28"/>
          <w:szCs w:val="28"/>
          <w:rtl/>
          <w:lang w:bidi="ar-IQ"/>
        </w:rPr>
      </w:pPr>
    </w:p>
    <w:p w:rsidR="001646A6" w:rsidRDefault="001646A6" w:rsidP="001646A6">
      <w:pPr>
        <w:pStyle w:val="a6"/>
        <w:rPr>
          <w:rFonts w:ascii="Arial Black" w:hAnsi="Arial Black"/>
          <w:sz w:val="28"/>
          <w:szCs w:val="28"/>
          <w:rtl/>
          <w:lang w:bidi="ar-IQ"/>
        </w:rPr>
      </w:pPr>
    </w:p>
    <w:p w:rsidR="001646A6" w:rsidRDefault="001646A6" w:rsidP="001646A6">
      <w:pPr>
        <w:pStyle w:val="a6"/>
        <w:rPr>
          <w:rFonts w:ascii="Arial Black" w:hAnsi="Arial Black"/>
          <w:sz w:val="28"/>
          <w:szCs w:val="28"/>
          <w:rtl/>
          <w:lang w:bidi="ar-IQ"/>
        </w:rPr>
      </w:pPr>
    </w:p>
    <w:p w:rsidR="001646A6" w:rsidRDefault="001646A6" w:rsidP="001646A6">
      <w:pPr>
        <w:pStyle w:val="a6"/>
        <w:rPr>
          <w:rFonts w:ascii="Arial Black" w:hAnsi="Arial Black"/>
          <w:sz w:val="28"/>
          <w:szCs w:val="28"/>
          <w:rtl/>
          <w:lang w:bidi="ar-IQ"/>
        </w:rPr>
      </w:pPr>
    </w:p>
    <w:p w:rsidR="001646A6" w:rsidRDefault="001646A6" w:rsidP="001646A6">
      <w:pPr>
        <w:pStyle w:val="a6"/>
        <w:rPr>
          <w:rFonts w:ascii="Arial Black" w:hAnsi="Arial Black"/>
          <w:sz w:val="28"/>
          <w:szCs w:val="28"/>
          <w:rtl/>
          <w:lang w:bidi="ar-IQ"/>
        </w:rPr>
      </w:pPr>
    </w:p>
    <w:p w:rsidR="001646A6" w:rsidRDefault="001646A6" w:rsidP="001646A6">
      <w:pPr>
        <w:pStyle w:val="a6"/>
        <w:rPr>
          <w:rFonts w:ascii="Arial Black" w:hAnsi="Arial Black"/>
          <w:sz w:val="28"/>
          <w:szCs w:val="28"/>
          <w:rtl/>
          <w:lang w:bidi="ar-IQ"/>
        </w:rPr>
      </w:pPr>
    </w:p>
    <w:p w:rsidR="001646A6" w:rsidRDefault="001646A6" w:rsidP="001646A6">
      <w:pPr>
        <w:pStyle w:val="a6"/>
        <w:rPr>
          <w:rFonts w:ascii="Arial Black" w:hAnsi="Arial Black"/>
          <w:sz w:val="28"/>
          <w:szCs w:val="28"/>
          <w:rtl/>
          <w:lang w:bidi="ar-IQ"/>
        </w:rPr>
      </w:pPr>
    </w:p>
    <w:p w:rsidR="001646A6" w:rsidRDefault="001646A6" w:rsidP="001646A6">
      <w:pPr>
        <w:pStyle w:val="a6"/>
        <w:rPr>
          <w:rFonts w:ascii="Arial Black" w:hAnsi="Arial Black"/>
          <w:sz w:val="28"/>
          <w:szCs w:val="28"/>
          <w:rtl/>
          <w:lang w:bidi="ar-IQ"/>
        </w:rPr>
      </w:pPr>
    </w:p>
    <w:p w:rsidR="001646A6" w:rsidRDefault="001646A6" w:rsidP="001646A6">
      <w:pPr>
        <w:pStyle w:val="a6"/>
        <w:rPr>
          <w:rFonts w:ascii="Arial Black" w:hAnsi="Arial Black"/>
          <w:sz w:val="28"/>
          <w:szCs w:val="28"/>
          <w:rtl/>
          <w:lang w:bidi="ar-IQ"/>
        </w:rPr>
      </w:pPr>
    </w:p>
    <w:p w:rsidR="001646A6" w:rsidRDefault="001646A6" w:rsidP="001646A6">
      <w:pPr>
        <w:pStyle w:val="a6"/>
        <w:rPr>
          <w:rFonts w:ascii="Arial Black" w:hAnsi="Arial Black"/>
          <w:sz w:val="28"/>
          <w:szCs w:val="28"/>
          <w:rtl/>
          <w:lang w:bidi="ar-IQ"/>
        </w:rPr>
      </w:pPr>
    </w:p>
    <w:p w:rsidR="001646A6" w:rsidRPr="00426C97" w:rsidRDefault="001646A6" w:rsidP="001646A6">
      <w:pPr>
        <w:rPr>
          <w:rFonts w:ascii="Arial Black" w:hAnsi="Arial Black"/>
          <w:sz w:val="28"/>
          <w:szCs w:val="28"/>
          <w:rtl/>
          <w:lang w:bidi="ar-IQ"/>
        </w:rPr>
      </w:pPr>
    </w:p>
    <w:p w:rsidR="001646A6" w:rsidRPr="001646A6" w:rsidRDefault="001646A6" w:rsidP="003C0244">
      <w:pPr>
        <w:spacing w:before="240" w:after="240"/>
        <w:jc w:val="both"/>
        <w:rPr>
          <w:rFonts w:ascii="Simplified Arabic" w:eastAsia="Times New Roman" w:hAnsi="Simplified Arabic" w:cs="Simplified Arabic"/>
          <w:b/>
          <w:bCs/>
          <w:sz w:val="32"/>
          <w:szCs w:val="32"/>
          <w:rtl/>
          <w:lang w:bidi="ar-IQ"/>
        </w:rPr>
      </w:pPr>
      <w:r w:rsidRPr="001646A6">
        <w:rPr>
          <w:rFonts w:ascii="Simplified Arabic" w:eastAsia="Times New Roman" w:hAnsi="Simplified Arabic" w:cs="Simplified Arabic" w:hint="cs"/>
          <w:b/>
          <w:bCs/>
          <w:sz w:val="32"/>
          <w:szCs w:val="32"/>
          <w:rtl/>
          <w:lang w:bidi="ar-IQ"/>
        </w:rPr>
        <w:lastRenderedPageBreak/>
        <w:t>متى تستخدم الاسس العلمية للاختبار :</w:t>
      </w:r>
      <w:r w:rsidR="003C0244">
        <w:rPr>
          <w:rStyle w:val="a5"/>
          <w:rFonts w:ascii="Simplified Arabic" w:eastAsia="Times New Roman" w:hAnsi="Simplified Arabic" w:cs="Simplified Arabic"/>
          <w:b/>
          <w:bCs/>
          <w:sz w:val="32"/>
          <w:szCs w:val="32"/>
          <w:rtl/>
          <w:lang w:bidi="ar-IQ"/>
        </w:rPr>
        <w:footnoteReference w:id="4"/>
      </w:r>
    </w:p>
    <w:p w:rsidR="001646A6" w:rsidRPr="001646A6" w:rsidRDefault="001646A6" w:rsidP="003C0244">
      <w:pPr>
        <w:spacing w:after="0"/>
        <w:jc w:val="both"/>
        <w:rPr>
          <w:rFonts w:ascii="Simplified Arabic" w:eastAsia="Times New Roman" w:hAnsi="Simplified Arabic" w:cs="Simplified Arabic"/>
          <w:sz w:val="28"/>
          <w:szCs w:val="28"/>
          <w:rtl/>
          <w:lang w:bidi="ar-IQ"/>
        </w:rPr>
      </w:pPr>
      <w:r w:rsidRPr="00D561C7">
        <w:rPr>
          <w:rFonts w:ascii="Simplified Arabic" w:eastAsia="Times New Roman" w:hAnsi="Simplified Arabic" w:cs="Simplified Arabic" w:hint="cs"/>
          <w:sz w:val="28"/>
          <w:szCs w:val="28"/>
          <w:rtl/>
          <w:lang w:bidi="ar-IQ"/>
        </w:rPr>
        <w:t xml:space="preserve">      لابد</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أن</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تكون</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هناك</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ضوابط</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يجب</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ان</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مراعاتها</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عند</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تطبيق</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الأسس</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العلمية</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للاختبار</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إذ تعد</w:t>
      </w:r>
      <w:r w:rsidRPr="00D561C7">
        <w:rPr>
          <w:rFonts w:ascii="Simplified Arabic" w:eastAsia="Times New Roman" w:hAnsi="Simplified Arabic" w:cs="Simplified Arabic"/>
          <w:sz w:val="28"/>
          <w:szCs w:val="28"/>
          <w:rtl/>
          <w:lang w:bidi="ar-IQ"/>
        </w:rPr>
        <w:t xml:space="preserve"> </w:t>
      </w:r>
      <w:r w:rsidRPr="00D561C7">
        <w:rPr>
          <w:rFonts w:ascii="Simplified Arabic" w:eastAsia="Times New Roman" w:hAnsi="Simplified Arabic" w:cs="Simplified Arabic" w:hint="cs"/>
          <w:sz w:val="28"/>
          <w:szCs w:val="28"/>
          <w:rtl/>
          <w:lang w:bidi="ar-IQ"/>
        </w:rPr>
        <w:t>اولى</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اعتبارات</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الاختبار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الناجح</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ولكن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متى</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يستخدمها</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الباحث</w:t>
      </w:r>
      <w:r w:rsidRPr="001646A6">
        <w:rPr>
          <w:rFonts w:ascii="Simplified Arabic" w:eastAsia="Times New Roman" w:hAnsi="Simplified Arabic" w:cs="Simplified Arabic"/>
          <w:sz w:val="28"/>
          <w:szCs w:val="28"/>
          <w:rtl/>
          <w:lang w:bidi="ar-IQ"/>
        </w:rPr>
        <w:t xml:space="preserve"> </w:t>
      </w:r>
    </w:p>
    <w:p w:rsidR="001646A6" w:rsidRPr="001646A6" w:rsidRDefault="001646A6" w:rsidP="001646A6">
      <w:pPr>
        <w:numPr>
          <w:ilvl w:val="0"/>
          <w:numId w:val="2"/>
        </w:numPr>
        <w:spacing w:after="0"/>
        <w:jc w:val="both"/>
        <w:rPr>
          <w:rFonts w:ascii="Simplified Arabic" w:eastAsia="Times New Roman" w:hAnsi="Simplified Arabic" w:cs="Simplified Arabic"/>
          <w:sz w:val="28"/>
          <w:szCs w:val="28"/>
          <w:rtl/>
          <w:lang w:bidi="ar-IQ"/>
        </w:rPr>
      </w:pPr>
      <w:r w:rsidRPr="001646A6">
        <w:rPr>
          <w:rFonts w:ascii="Simplified Arabic" w:eastAsia="Times New Roman" w:hAnsi="Simplified Arabic" w:cs="Simplified Arabic" w:hint="cs"/>
          <w:b/>
          <w:bCs/>
          <w:sz w:val="28"/>
          <w:szCs w:val="28"/>
          <w:rtl/>
          <w:lang w:bidi="ar-IQ"/>
        </w:rPr>
        <w:t>في</w:t>
      </w:r>
      <w:r w:rsidRPr="001646A6">
        <w:rPr>
          <w:rFonts w:ascii="Simplified Arabic" w:eastAsia="Times New Roman" w:hAnsi="Simplified Arabic" w:cs="Simplified Arabic"/>
          <w:b/>
          <w:bCs/>
          <w:sz w:val="28"/>
          <w:szCs w:val="28"/>
          <w:rtl/>
          <w:lang w:bidi="ar-IQ"/>
        </w:rPr>
        <w:t xml:space="preserve"> </w:t>
      </w:r>
      <w:r w:rsidRPr="001646A6">
        <w:rPr>
          <w:rFonts w:ascii="Simplified Arabic" w:eastAsia="Times New Roman" w:hAnsi="Simplified Arabic" w:cs="Simplified Arabic" w:hint="cs"/>
          <w:b/>
          <w:bCs/>
          <w:sz w:val="28"/>
          <w:szCs w:val="28"/>
          <w:rtl/>
          <w:lang w:bidi="ar-IQ"/>
        </w:rPr>
        <w:t>حالة</w:t>
      </w:r>
      <w:r w:rsidRPr="001646A6">
        <w:rPr>
          <w:rFonts w:ascii="Simplified Arabic" w:eastAsia="Times New Roman" w:hAnsi="Simplified Arabic" w:cs="Simplified Arabic"/>
          <w:b/>
          <w:bCs/>
          <w:sz w:val="28"/>
          <w:szCs w:val="28"/>
          <w:rtl/>
          <w:lang w:bidi="ar-IQ"/>
        </w:rPr>
        <w:t xml:space="preserve"> </w:t>
      </w:r>
      <w:r w:rsidRPr="001646A6">
        <w:rPr>
          <w:rFonts w:ascii="Simplified Arabic" w:eastAsia="Times New Roman" w:hAnsi="Simplified Arabic" w:cs="Simplified Arabic" w:hint="cs"/>
          <w:b/>
          <w:bCs/>
          <w:sz w:val="28"/>
          <w:szCs w:val="28"/>
          <w:rtl/>
          <w:lang w:bidi="ar-IQ"/>
        </w:rPr>
        <w:t>تصميم</w:t>
      </w:r>
      <w:r w:rsidRPr="001646A6">
        <w:rPr>
          <w:rFonts w:ascii="Simplified Arabic" w:eastAsia="Times New Roman" w:hAnsi="Simplified Arabic" w:cs="Simplified Arabic"/>
          <w:b/>
          <w:bCs/>
          <w:sz w:val="28"/>
          <w:szCs w:val="28"/>
          <w:rtl/>
          <w:lang w:bidi="ar-IQ"/>
        </w:rPr>
        <w:t xml:space="preserve"> </w:t>
      </w:r>
      <w:r w:rsidRPr="001646A6">
        <w:rPr>
          <w:rFonts w:ascii="Simplified Arabic" w:eastAsia="Times New Roman" w:hAnsi="Simplified Arabic" w:cs="Simplified Arabic" w:hint="cs"/>
          <w:b/>
          <w:bCs/>
          <w:sz w:val="28"/>
          <w:szCs w:val="28"/>
          <w:rtl/>
          <w:lang w:bidi="ar-IQ"/>
        </w:rPr>
        <w:t>اختبارات</w:t>
      </w:r>
      <w:r w:rsidRPr="001646A6">
        <w:rPr>
          <w:rFonts w:ascii="Simplified Arabic" w:eastAsia="Times New Roman" w:hAnsi="Simplified Arabic" w:cs="Simplified Arabic"/>
          <w:b/>
          <w:bCs/>
          <w:sz w:val="28"/>
          <w:szCs w:val="28"/>
          <w:rtl/>
          <w:lang w:bidi="ar-IQ"/>
        </w:rPr>
        <w:t xml:space="preserve"> </w:t>
      </w:r>
      <w:r w:rsidRPr="001646A6">
        <w:rPr>
          <w:rFonts w:ascii="Simplified Arabic" w:eastAsia="Times New Roman" w:hAnsi="Simplified Arabic" w:cs="Simplified Arabic" w:hint="cs"/>
          <w:b/>
          <w:bCs/>
          <w:sz w:val="28"/>
          <w:szCs w:val="28"/>
          <w:rtl/>
          <w:lang w:bidi="ar-IQ"/>
        </w:rPr>
        <w:t>جديدة</w:t>
      </w:r>
      <w:r w:rsidRPr="001646A6">
        <w:rPr>
          <w:rFonts w:ascii="Simplified Arabic" w:eastAsia="Times New Roman" w:hAnsi="Simplified Arabic" w:cs="Simplified Arabic"/>
          <w:b/>
          <w:bCs/>
          <w:sz w:val="28"/>
          <w:szCs w:val="28"/>
          <w:rtl/>
          <w:lang w:bidi="ar-IQ"/>
        </w:rPr>
        <w:t xml:space="preserve"> </w:t>
      </w:r>
      <w:r w:rsidRPr="001646A6">
        <w:rPr>
          <w:rFonts w:ascii="Simplified Arabic" w:eastAsia="Times New Roman" w:hAnsi="Simplified Arabic" w:cs="Simplified Arabic" w:hint="cs"/>
          <w:b/>
          <w:bCs/>
          <w:sz w:val="28"/>
          <w:szCs w:val="28"/>
          <w:rtl/>
          <w:lang w:bidi="ar-IQ"/>
        </w:rPr>
        <w:t>:</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عندما</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يقوم</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الباحث</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بتصميم</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اختبار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جديد</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لا بد</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يجري</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أسسا</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علمية</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لهذا</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الاختبار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من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اجل</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أن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يظهر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الاختبار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بشكله</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المتكامل</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ليتسنى</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للآخرين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العمل</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بموجبه</w:t>
      </w:r>
      <w:r w:rsidRPr="001646A6">
        <w:rPr>
          <w:rFonts w:ascii="Simplified Arabic" w:eastAsia="Times New Roman" w:hAnsi="Simplified Arabic" w:cs="Simplified Arabic"/>
          <w:sz w:val="28"/>
          <w:szCs w:val="28"/>
          <w:rtl/>
          <w:lang w:bidi="ar-IQ"/>
        </w:rPr>
        <w:t xml:space="preserve"> . </w:t>
      </w:r>
    </w:p>
    <w:p w:rsidR="001646A6" w:rsidRPr="001646A6" w:rsidRDefault="001646A6" w:rsidP="001646A6">
      <w:pPr>
        <w:numPr>
          <w:ilvl w:val="0"/>
          <w:numId w:val="2"/>
        </w:numPr>
        <w:spacing w:after="0"/>
        <w:jc w:val="both"/>
        <w:rPr>
          <w:rFonts w:ascii="Simplified Arabic" w:eastAsia="Times New Roman" w:hAnsi="Simplified Arabic" w:cs="Simplified Arabic"/>
          <w:sz w:val="28"/>
          <w:szCs w:val="28"/>
          <w:rtl/>
          <w:lang w:bidi="ar-IQ"/>
        </w:rPr>
      </w:pPr>
      <w:r w:rsidRPr="001646A6">
        <w:rPr>
          <w:rFonts w:ascii="Simplified Arabic" w:eastAsia="Times New Roman" w:hAnsi="Simplified Arabic" w:cs="Simplified Arabic" w:hint="cs"/>
          <w:b/>
          <w:bCs/>
          <w:sz w:val="28"/>
          <w:szCs w:val="28"/>
          <w:rtl/>
          <w:lang w:bidi="ar-IQ"/>
        </w:rPr>
        <w:t>في</w:t>
      </w:r>
      <w:r w:rsidRPr="001646A6">
        <w:rPr>
          <w:rFonts w:ascii="Simplified Arabic" w:eastAsia="Times New Roman" w:hAnsi="Simplified Arabic" w:cs="Simplified Arabic"/>
          <w:b/>
          <w:bCs/>
          <w:sz w:val="28"/>
          <w:szCs w:val="28"/>
          <w:rtl/>
          <w:lang w:bidi="ar-IQ"/>
        </w:rPr>
        <w:t xml:space="preserve"> </w:t>
      </w:r>
      <w:r w:rsidRPr="001646A6">
        <w:rPr>
          <w:rFonts w:ascii="Simplified Arabic" w:eastAsia="Times New Roman" w:hAnsi="Simplified Arabic" w:cs="Simplified Arabic" w:hint="cs"/>
          <w:b/>
          <w:bCs/>
          <w:sz w:val="28"/>
          <w:szCs w:val="28"/>
          <w:rtl/>
          <w:lang w:bidi="ar-IQ"/>
        </w:rPr>
        <w:t>حالة</w:t>
      </w:r>
      <w:r w:rsidRPr="001646A6">
        <w:rPr>
          <w:rFonts w:ascii="Simplified Arabic" w:eastAsia="Times New Roman" w:hAnsi="Simplified Arabic" w:cs="Simplified Arabic"/>
          <w:b/>
          <w:bCs/>
          <w:sz w:val="28"/>
          <w:szCs w:val="28"/>
          <w:rtl/>
          <w:lang w:bidi="ar-IQ"/>
        </w:rPr>
        <w:t xml:space="preserve"> </w:t>
      </w:r>
      <w:r w:rsidRPr="001646A6">
        <w:rPr>
          <w:rFonts w:ascii="Simplified Arabic" w:eastAsia="Times New Roman" w:hAnsi="Simplified Arabic" w:cs="Simplified Arabic" w:hint="cs"/>
          <w:b/>
          <w:bCs/>
          <w:sz w:val="28"/>
          <w:szCs w:val="28"/>
          <w:rtl/>
          <w:lang w:bidi="ar-IQ"/>
        </w:rPr>
        <w:t>اختلاف</w:t>
      </w:r>
      <w:r w:rsidRPr="001646A6">
        <w:rPr>
          <w:rFonts w:ascii="Simplified Arabic" w:eastAsia="Times New Roman" w:hAnsi="Simplified Arabic" w:cs="Simplified Arabic"/>
          <w:b/>
          <w:bCs/>
          <w:sz w:val="28"/>
          <w:szCs w:val="28"/>
          <w:rtl/>
          <w:lang w:bidi="ar-IQ"/>
        </w:rPr>
        <w:t xml:space="preserve"> </w:t>
      </w:r>
      <w:r w:rsidRPr="001646A6">
        <w:rPr>
          <w:rFonts w:ascii="Simplified Arabic" w:eastAsia="Times New Roman" w:hAnsi="Simplified Arabic" w:cs="Simplified Arabic" w:hint="cs"/>
          <w:b/>
          <w:bCs/>
          <w:sz w:val="28"/>
          <w:szCs w:val="28"/>
          <w:rtl/>
          <w:lang w:bidi="ar-IQ"/>
        </w:rPr>
        <w:t>الظرف</w:t>
      </w:r>
      <w:r w:rsidRPr="001646A6">
        <w:rPr>
          <w:rFonts w:ascii="Simplified Arabic" w:eastAsia="Times New Roman" w:hAnsi="Simplified Arabic" w:cs="Simplified Arabic"/>
          <w:b/>
          <w:bCs/>
          <w:sz w:val="28"/>
          <w:szCs w:val="28"/>
          <w:rtl/>
          <w:lang w:bidi="ar-IQ"/>
        </w:rPr>
        <w:t xml:space="preserve"> </w:t>
      </w:r>
      <w:r w:rsidRPr="001646A6">
        <w:rPr>
          <w:rFonts w:ascii="Simplified Arabic" w:eastAsia="Times New Roman" w:hAnsi="Simplified Arabic" w:cs="Simplified Arabic" w:hint="cs"/>
          <w:b/>
          <w:bCs/>
          <w:sz w:val="28"/>
          <w:szCs w:val="28"/>
          <w:rtl/>
          <w:lang w:bidi="ar-IQ"/>
        </w:rPr>
        <w:t>الزماني</w:t>
      </w:r>
      <w:r w:rsidRPr="001646A6">
        <w:rPr>
          <w:rFonts w:ascii="Simplified Arabic" w:eastAsia="Times New Roman" w:hAnsi="Simplified Arabic" w:cs="Simplified Arabic"/>
          <w:b/>
          <w:bCs/>
          <w:sz w:val="28"/>
          <w:szCs w:val="28"/>
          <w:rtl/>
          <w:lang w:bidi="ar-IQ"/>
        </w:rPr>
        <w:t xml:space="preserve"> </w:t>
      </w:r>
      <w:r w:rsidRPr="001646A6">
        <w:rPr>
          <w:rFonts w:ascii="Simplified Arabic" w:eastAsia="Times New Roman" w:hAnsi="Simplified Arabic" w:cs="Simplified Arabic" w:hint="cs"/>
          <w:b/>
          <w:bCs/>
          <w:sz w:val="28"/>
          <w:szCs w:val="28"/>
          <w:rtl/>
          <w:lang w:bidi="ar-IQ"/>
        </w:rPr>
        <w:t>او</w:t>
      </w:r>
      <w:r w:rsidRPr="001646A6">
        <w:rPr>
          <w:rFonts w:ascii="Simplified Arabic" w:eastAsia="Times New Roman" w:hAnsi="Simplified Arabic" w:cs="Simplified Arabic"/>
          <w:b/>
          <w:bCs/>
          <w:sz w:val="28"/>
          <w:szCs w:val="28"/>
          <w:rtl/>
          <w:lang w:bidi="ar-IQ"/>
        </w:rPr>
        <w:t xml:space="preserve"> </w:t>
      </w:r>
      <w:r w:rsidRPr="001646A6">
        <w:rPr>
          <w:rFonts w:ascii="Simplified Arabic" w:eastAsia="Times New Roman" w:hAnsi="Simplified Arabic" w:cs="Simplified Arabic" w:hint="cs"/>
          <w:b/>
          <w:bCs/>
          <w:sz w:val="28"/>
          <w:szCs w:val="28"/>
          <w:rtl/>
          <w:lang w:bidi="ar-IQ"/>
        </w:rPr>
        <w:t>المكاني</w:t>
      </w:r>
      <w:r w:rsidRPr="001646A6">
        <w:rPr>
          <w:rFonts w:ascii="Simplified Arabic" w:eastAsia="Times New Roman" w:hAnsi="Simplified Arabic" w:cs="Simplified Arabic"/>
          <w:b/>
          <w:bCs/>
          <w:sz w:val="28"/>
          <w:szCs w:val="28"/>
          <w:rtl/>
          <w:lang w:bidi="ar-IQ"/>
        </w:rPr>
        <w:t xml:space="preserve"> </w:t>
      </w:r>
      <w:r w:rsidRPr="001646A6">
        <w:rPr>
          <w:rFonts w:ascii="Simplified Arabic" w:eastAsia="Times New Roman" w:hAnsi="Simplified Arabic" w:cs="Simplified Arabic" w:hint="cs"/>
          <w:b/>
          <w:bCs/>
          <w:sz w:val="28"/>
          <w:szCs w:val="28"/>
          <w:rtl/>
          <w:lang w:bidi="ar-IQ"/>
        </w:rPr>
        <w:t>:</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أن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التغير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في</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الظروف</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الزمانية</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له</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دور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كبير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في</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تغيير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الأسس</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العلمية</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للاختبار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فمثلا</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اذا</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تم</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إجراء</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أسس</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علمية</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لاختبار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معين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قبل</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سنتين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على</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مجموعة</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من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الأفراد</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وخلال</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هذه</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الفترة</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حدثت</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تطورات</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تخص</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أفراد</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العينة</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المختارة</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كان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يكون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هناك</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تغير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في</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الجوانب</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الفسيولوجية</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او</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التغير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من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جانب</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الجيولوجي</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ففي</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هذه</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الحالة</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لابد</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من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أن</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يقوم</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الباحث</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بإجراء</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أسس</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علمية</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للاختبار</w:t>
      </w:r>
      <w:r w:rsidRPr="001646A6">
        <w:rPr>
          <w:rFonts w:ascii="Simplified Arabic" w:eastAsia="Times New Roman" w:hAnsi="Simplified Arabic" w:cs="Simplified Arabic"/>
          <w:sz w:val="28"/>
          <w:szCs w:val="28"/>
          <w:rtl/>
          <w:lang w:bidi="ar-IQ"/>
        </w:rPr>
        <w:t xml:space="preserve"> </w:t>
      </w:r>
      <w:r w:rsidRPr="001646A6">
        <w:rPr>
          <w:rFonts w:ascii="Simplified Arabic" w:eastAsia="Times New Roman" w:hAnsi="Simplified Arabic" w:cs="Simplified Arabic" w:hint="cs"/>
          <w:sz w:val="28"/>
          <w:szCs w:val="28"/>
          <w:rtl/>
          <w:lang w:bidi="ar-IQ"/>
        </w:rPr>
        <w:t>ذاته</w:t>
      </w:r>
      <w:r w:rsidRPr="001646A6">
        <w:rPr>
          <w:rFonts w:ascii="Simplified Arabic" w:eastAsia="Times New Roman" w:hAnsi="Simplified Arabic" w:cs="Simplified Arabic"/>
          <w:sz w:val="28"/>
          <w:szCs w:val="28"/>
          <w:rtl/>
          <w:lang w:bidi="ar-IQ"/>
        </w:rPr>
        <w:t xml:space="preserve"> .</w:t>
      </w:r>
    </w:p>
    <w:p w:rsidR="001646A6" w:rsidRPr="001646A6" w:rsidRDefault="001646A6" w:rsidP="001646A6">
      <w:pPr>
        <w:numPr>
          <w:ilvl w:val="0"/>
          <w:numId w:val="2"/>
        </w:numPr>
        <w:spacing w:after="0"/>
        <w:contextualSpacing/>
        <w:jc w:val="lowKashida"/>
        <w:rPr>
          <w:rFonts w:ascii="Simplified Arabic" w:hAnsi="Simplified Arabic" w:cs="Simplified Arabic"/>
          <w:sz w:val="28"/>
          <w:szCs w:val="28"/>
        </w:rPr>
      </w:pPr>
      <w:r w:rsidRPr="001646A6">
        <w:rPr>
          <w:rFonts w:ascii="Simplified Arabic" w:hAnsi="Simplified Arabic" w:cs="Simplified Arabic"/>
          <w:b/>
          <w:bCs/>
          <w:sz w:val="28"/>
          <w:szCs w:val="28"/>
          <w:rtl/>
        </w:rPr>
        <w:t xml:space="preserve">في حالة تغير افراد عينة </w:t>
      </w:r>
      <w:r w:rsidRPr="001646A6">
        <w:rPr>
          <w:rFonts w:ascii="Simplified Arabic" w:hAnsi="Simplified Arabic" w:cs="Simplified Arabic" w:hint="cs"/>
          <w:b/>
          <w:bCs/>
          <w:sz w:val="28"/>
          <w:szCs w:val="28"/>
          <w:rtl/>
        </w:rPr>
        <w:t>:</w:t>
      </w:r>
      <w:r w:rsidRPr="001646A6">
        <w:rPr>
          <w:rFonts w:ascii="Simplified Arabic" w:hAnsi="Simplified Arabic" w:cs="Simplified Arabic"/>
          <w:sz w:val="28"/>
          <w:szCs w:val="28"/>
          <w:rtl/>
        </w:rPr>
        <w:t xml:space="preserve"> عندما يجري الباحث أسسا علمية لاختبار معين على مجموعة من الأفراد وتم اختيار الاختبار ذاته من قبل شخص اخر لتطبيق هذا الاختبار ولكن على مجموعة بأعمار قريبة من العينة التي استخرجت لهم الأسس العلمية ، في هذه الحالة يجب على الباحث أن يقوم بإجراء أسس علمية للاختبار الذي تغير فيه أفراد العينة . </w:t>
      </w:r>
    </w:p>
    <w:p w:rsidR="001646A6" w:rsidRPr="001646A6" w:rsidRDefault="001646A6" w:rsidP="001646A6">
      <w:pPr>
        <w:numPr>
          <w:ilvl w:val="0"/>
          <w:numId w:val="2"/>
        </w:numPr>
        <w:spacing w:after="0"/>
        <w:contextualSpacing/>
        <w:jc w:val="lowKashida"/>
        <w:rPr>
          <w:rFonts w:ascii="Simplified Arabic" w:hAnsi="Simplified Arabic" w:cs="Simplified Arabic"/>
          <w:sz w:val="28"/>
          <w:szCs w:val="28"/>
          <w:rtl/>
        </w:rPr>
      </w:pPr>
      <w:r w:rsidRPr="001646A6">
        <w:rPr>
          <w:rFonts w:ascii="Simplified Arabic" w:hAnsi="Simplified Arabic" w:cs="Simplified Arabic"/>
          <w:b/>
          <w:bCs/>
          <w:sz w:val="28"/>
          <w:szCs w:val="28"/>
          <w:rtl/>
        </w:rPr>
        <w:t xml:space="preserve">في حالة تغيير مكونات الاختبار </w:t>
      </w:r>
      <w:r w:rsidRPr="001646A6">
        <w:rPr>
          <w:rFonts w:ascii="Simplified Arabic" w:hAnsi="Simplified Arabic" w:cs="Simplified Arabic" w:hint="cs"/>
          <w:b/>
          <w:bCs/>
          <w:sz w:val="28"/>
          <w:szCs w:val="28"/>
          <w:rtl/>
        </w:rPr>
        <w:t>:</w:t>
      </w:r>
      <w:r w:rsidRPr="001646A6">
        <w:rPr>
          <w:rFonts w:ascii="Simplified Arabic" w:hAnsi="Simplified Arabic" w:cs="Simplified Arabic"/>
          <w:sz w:val="28"/>
          <w:szCs w:val="28"/>
          <w:rtl/>
        </w:rPr>
        <w:t xml:space="preserve"> لكل اختبار مجموعة من المكونات كان تكون طريقة الأداء ، زمن الأداء ، نوع الأدوات المستخدمة وغيرها ، في حال تغير أي واحد من هذه المكونات فلابد أن يجري الباحث أسسا علمية أخرى لهذا الاختبار. </w:t>
      </w:r>
    </w:p>
    <w:p w:rsidR="001646A6" w:rsidRPr="001646A6" w:rsidRDefault="001646A6" w:rsidP="001646A6">
      <w:pPr>
        <w:numPr>
          <w:ilvl w:val="0"/>
          <w:numId w:val="2"/>
        </w:numPr>
        <w:spacing w:after="0"/>
        <w:contextualSpacing/>
        <w:jc w:val="lowKashida"/>
        <w:rPr>
          <w:rFonts w:ascii="Simplified Arabic" w:hAnsi="Simplified Arabic" w:cs="Simplified Arabic"/>
          <w:b/>
          <w:bCs/>
          <w:sz w:val="28"/>
          <w:szCs w:val="28"/>
          <w:rtl/>
        </w:rPr>
      </w:pPr>
      <w:r w:rsidRPr="001646A6">
        <w:rPr>
          <w:rFonts w:ascii="Simplified Arabic" w:hAnsi="Simplified Arabic" w:cs="Simplified Arabic"/>
          <w:b/>
          <w:bCs/>
          <w:sz w:val="28"/>
          <w:szCs w:val="28"/>
          <w:rtl/>
        </w:rPr>
        <w:t xml:space="preserve">في حالة تعديل الاختبار . </w:t>
      </w:r>
    </w:p>
    <w:p w:rsidR="001646A6" w:rsidRPr="001646A6" w:rsidRDefault="001646A6" w:rsidP="001646A6">
      <w:pPr>
        <w:numPr>
          <w:ilvl w:val="0"/>
          <w:numId w:val="2"/>
        </w:numPr>
        <w:spacing w:after="0"/>
        <w:contextualSpacing/>
        <w:jc w:val="lowKashida"/>
        <w:rPr>
          <w:rFonts w:ascii="Simplified Arabic" w:hAnsi="Simplified Arabic" w:cs="Simplified Arabic"/>
          <w:sz w:val="28"/>
          <w:szCs w:val="28"/>
          <w:rtl/>
        </w:rPr>
      </w:pPr>
      <w:r w:rsidRPr="001646A6">
        <w:rPr>
          <w:rFonts w:ascii="Simplified Arabic" w:hAnsi="Simplified Arabic" w:cs="Simplified Arabic"/>
          <w:b/>
          <w:bCs/>
          <w:sz w:val="28"/>
          <w:szCs w:val="28"/>
          <w:rtl/>
        </w:rPr>
        <w:t>إذا كانت هناك بعض التعديلات على بعض قواعد اللعبة .</w:t>
      </w:r>
    </w:p>
    <w:p w:rsidR="001646A6" w:rsidRPr="001646A6" w:rsidRDefault="001646A6" w:rsidP="001646A6">
      <w:pPr>
        <w:numPr>
          <w:ilvl w:val="0"/>
          <w:numId w:val="2"/>
        </w:numPr>
        <w:spacing w:after="0"/>
        <w:contextualSpacing/>
        <w:jc w:val="lowKashida"/>
        <w:rPr>
          <w:rFonts w:ascii="Simplified Arabic" w:hAnsi="Simplified Arabic" w:cs="Simplified Arabic"/>
          <w:sz w:val="28"/>
          <w:szCs w:val="28"/>
          <w:rtl/>
        </w:rPr>
      </w:pPr>
      <w:r w:rsidRPr="001646A6">
        <w:rPr>
          <w:rFonts w:ascii="Simplified Arabic" w:hAnsi="Simplified Arabic" w:cs="Simplified Arabic"/>
          <w:b/>
          <w:bCs/>
          <w:sz w:val="28"/>
          <w:szCs w:val="28"/>
          <w:rtl/>
        </w:rPr>
        <w:t xml:space="preserve">إذ لم يأخذ الاختبار صفة التقنين </w:t>
      </w:r>
      <w:r w:rsidRPr="001646A6">
        <w:rPr>
          <w:rFonts w:ascii="Simplified Arabic" w:hAnsi="Simplified Arabic" w:cs="Simplified Arabic" w:hint="cs"/>
          <w:b/>
          <w:bCs/>
          <w:sz w:val="28"/>
          <w:szCs w:val="28"/>
          <w:rtl/>
        </w:rPr>
        <w:t>:</w:t>
      </w:r>
      <w:r w:rsidRPr="001646A6">
        <w:rPr>
          <w:rFonts w:ascii="Simplified Arabic" w:hAnsi="Simplified Arabic" w:cs="Simplified Arabic"/>
          <w:sz w:val="28"/>
          <w:szCs w:val="28"/>
          <w:rtl/>
        </w:rPr>
        <w:t xml:space="preserve"> التي تحمل المواصفات في حجم العينة الكبير بحيث تعمم النتائج على المجتمع ، والموضوعية . </w:t>
      </w:r>
    </w:p>
    <w:p w:rsidR="00CB3AAB" w:rsidRPr="009940D8" w:rsidRDefault="001646A6" w:rsidP="009940D8">
      <w:pPr>
        <w:numPr>
          <w:ilvl w:val="0"/>
          <w:numId w:val="2"/>
        </w:numPr>
        <w:spacing w:after="0"/>
        <w:contextualSpacing/>
        <w:jc w:val="lowKashida"/>
        <w:rPr>
          <w:rFonts w:ascii="Simplified Arabic" w:hAnsi="Simplified Arabic" w:cs="Simplified Arabic"/>
          <w:sz w:val="28"/>
          <w:szCs w:val="28"/>
          <w:rtl/>
        </w:rPr>
      </w:pPr>
      <w:r w:rsidRPr="001646A6">
        <w:rPr>
          <w:rFonts w:ascii="Simplified Arabic" w:hAnsi="Simplified Arabic" w:cs="Simplified Arabic"/>
          <w:b/>
          <w:bCs/>
          <w:sz w:val="28"/>
          <w:szCs w:val="28"/>
          <w:rtl/>
        </w:rPr>
        <w:lastRenderedPageBreak/>
        <w:t xml:space="preserve">إذا اختلف الجنس والمستوى والعمر بين أفراد عينة البحث الحالي والسابق </w:t>
      </w:r>
      <w:r w:rsidRPr="001646A6">
        <w:rPr>
          <w:rFonts w:ascii="Simplified Arabic" w:hAnsi="Simplified Arabic" w:cs="Simplified Arabic" w:hint="cs"/>
          <w:b/>
          <w:bCs/>
          <w:sz w:val="28"/>
          <w:szCs w:val="28"/>
          <w:rtl/>
        </w:rPr>
        <w:t>:</w:t>
      </w:r>
      <w:r w:rsidRPr="001646A6">
        <w:rPr>
          <w:rFonts w:ascii="Simplified Arabic" w:hAnsi="Simplified Arabic" w:cs="Simplified Arabic"/>
          <w:sz w:val="28"/>
          <w:szCs w:val="28"/>
          <w:rtl/>
        </w:rPr>
        <w:t xml:space="preserve"> ومن هنا قد تعرفنا على منطقية الأسس العلمية للاختبار . وهذا يعني الأداة الثانية للتقييم القياس</w:t>
      </w:r>
      <w:r w:rsidRPr="001646A6">
        <w:rPr>
          <w:rFonts w:ascii="Simplified Arabic" w:hAnsi="Simplified Arabic" w:cs="Simplified Arabic" w:hint="cs"/>
          <w:sz w:val="28"/>
          <w:szCs w:val="28"/>
          <w:rtl/>
        </w:rPr>
        <w:t>.</w:t>
      </w:r>
    </w:p>
    <w:p w:rsidR="00F064C2" w:rsidRPr="009940D8" w:rsidRDefault="00F064C2" w:rsidP="003C0244">
      <w:pPr>
        <w:pStyle w:val="a6"/>
        <w:rPr>
          <w:rFonts w:ascii="Arial Black" w:hAnsi="Arial Black"/>
          <w:b/>
          <w:bCs/>
          <w:sz w:val="28"/>
          <w:szCs w:val="28"/>
          <w:rtl/>
          <w:lang w:bidi="ar-IQ"/>
        </w:rPr>
      </w:pPr>
      <w:r w:rsidRPr="009940D8">
        <w:rPr>
          <w:rFonts w:ascii="Arial Black" w:hAnsi="Arial Black" w:hint="cs"/>
          <w:b/>
          <w:bCs/>
          <w:sz w:val="28"/>
          <w:szCs w:val="28"/>
          <w:u w:val="single"/>
          <w:rtl/>
          <w:lang w:bidi="ar-IQ"/>
        </w:rPr>
        <w:t xml:space="preserve">المعاملات الاساسية للاختبار </w:t>
      </w:r>
      <w:r w:rsidR="003C0244">
        <w:rPr>
          <w:rStyle w:val="a5"/>
          <w:rFonts w:ascii="Arial Black" w:hAnsi="Arial Black"/>
          <w:b/>
          <w:bCs/>
          <w:sz w:val="28"/>
          <w:szCs w:val="28"/>
          <w:rtl/>
          <w:lang w:bidi="ar-IQ"/>
        </w:rPr>
        <w:footnoteReference w:id="5"/>
      </w:r>
    </w:p>
    <w:p w:rsidR="00F064C2" w:rsidRPr="009940D8" w:rsidRDefault="00F064C2" w:rsidP="00A04C91">
      <w:pPr>
        <w:pStyle w:val="a6"/>
        <w:numPr>
          <w:ilvl w:val="0"/>
          <w:numId w:val="3"/>
        </w:numPr>
        <w:rPr>
          <w:rFonts w:ascii="Arial Black" w:hAnsi="Arial Black"/>
          <w:b/>
          <w:bCs/>
          <w:sz w:val="28"/>
          <w:szCs w:val="28"/>
          <w:lang w:bidi="ar-IQ"/>
        </w:rPr>
      </w:pPr>
      <w:r w:rsidRPr="009940D8">
        <w:rPr>
          <w:rFonts w:ascii="Arial Black" w:hAnsi="Arial Black" w:hint="cs"/>
          <w:b/>
          <w:bCs/>
          <w:sz w:val="28"/>
          <w:szCs w:val="28"/>
          <w:rtl/>
          <w:lang w:bidi="ar-IQ"/>
        </w:rPr>
        <w:t xml:space="preserve">معامل الصدق </w:t>
      </w:r>
    </w:p>
    <w:p w:rsidR="00F064C2" w:rsidRPr="009940D8" w:rsidRDefault="00F064C2" w:rsidP="00F064C2">
      <w:pPr>
        <w:ind w:left="720"/>
        <w:rPr>
          <w:rFonts w:ascii="Simplified Arabic" w:hAnsi="Simplified Arabic" w:cs="Simplified Arabic"/>
          <w:sz w:val="28"/>
          <w:szCs w:val="28"/>
          <w:rtl/>
          <w:lang w:bidi="ar-IQ"/>
        </w:rPr>
      </w:pPr>
      <w:r w:rsidRPr="009940D8">
        <w:rPr>
          <w:rFonts w:ascii="Simplified Arabic" w:hAnsi="Simplified Arabic" w:cs="Simplified Arabic"/>
          <w:sz w:val="28"/>
          <w:szCs w:val="28"/>
          <w:rtl/>
          <w:lang w:bidi="ar-IQ"/>
        </w:rPr>
        <w:t xml:space="preserve">ان من اهم المعايير التي يتصف بها الاختبار هي ( معامل الصدق ) ومعامل صدق </w:t>
      </w:r>
      <w:r w:rsidR="000A14D5" w:rsidRPr="009940D8">
        <w:rPr>
          <w:rFonts w:ascii="Simplified Arabic" w:hAnsi="Simplified Arabic" w:cs="Simplified Arabic" w:hint="cs"/>
          <w:sz w:val="28"/>
          <w:szCs w:val="28"/>
          <w:rtl/>
          <w:lang w:bidi="ar-IQ"/>
        </w:rPr>
        <w:t>الاختبار</w:t>
      </w:r>
      <w:r w:rsidRPr="009940D8">
        <w:rPr>
          <w:rFonts w:ascii="Simplified Arabic" w:hAnsi="Simplified Arabic" w:cs="Simplified Arabic"/>
          <w:sz w:val="28"/>
          <w:szCs w:val="28"/>
          <w:rtl/>
          <w:lang w:bidi="ar-IQ"/>
        </w:rPr>
        <w:t xml:space="preserve"> يودي دوراً كبيراً في النتائج التي يحصل عليها واضع الاختبار فعند قياس صفة القوة مثلاً يجب ان يكون صادقاً في ذلك فماذا يعني صدق الاختبار ؟ </w:t>
      </w:r>
    </w:p>
    <w:p w:rsidR="0089474D" w:rsidRPr="009940D8" w:rsidRDefault="00F064C2" w:rsidP="00F064C2">
      <w:pPr>
        <w:ind w:left="720"/>
        <w:rPr>
          <w:rFonts w:ascii="Simplified Arabic" w:hAnsi="Simplified Arabic" w:cs="Simplified Arabic"/>
          <w:sz w:val="28"/>
          <w:szCs w:val="28"/>
          <w:rtl/>
          <w:lang w:bidi="ar-IQ"/>
        </w:rPr>
      </w:pPr>
      <w:r w:rsidRPr="009940D8">
        <w:rPr>
          <w:rFonts w:ascii="Simplified Arabic" w:hAnsi="Simplified Arabic" w:cs="Simplified Arabic"/>
          <w:sz w:val="28"/>
          <w:szCs w:val="28"/>
          <w:rtl/>
          <w:lang w:bidi="ar-IQ"/>
        </w:rPr>
        <w:t>المقصود بصدق الاختبار ان يعطي الاختبار حدود الصدق ( المدى) الذي يخدم فيه الاختبار الغرض المطلوب منه في تقويم جميع الاختبارات وبمعنى اخر ان يقيس الاختبار الصفة المراد قياسها كماً ونوعاً ان مميزات القياس هي مقدار قيمة معامل الارتباط التي تشير</w:t>
      </w:r>
      <w:r w:rsidR="003C0244">
        <w:rPr>
          <w:rFonts w:ascii="Simplified Arabic" w:hAnsi="Simplified Arabic" w:cs="Simplified Arabic" w:hint="cs"/>
          <w:sz w:val="28"/>
          <w:szCs w:val="28"/>
          <w:rtl/>
          <w:lang w:bidi="ar-IQ"/>
        </w:rPr>
        <w:t xml:space="preserve"> </w:t>
      </w:r>
      <w:r w:rsidRPr="009940D8">
        <w:rPr>
          <w:rFonts w:ascii="Simplified Arabic" w:hAnsi="Simplified Arabic" w:cs="Simplified Arabic"/>
          <w:sz w:val="28"/>
          <w:szCs w:val="28"/>
          <w:rtl/>
          <w:lang w:bidi="ar-IQ"/>
        </w:rPr>
        <w:t xml:space="preserve">الى  العلاقة بين نتيجة المقدرة والاختبار ويعد الصدق واحداً من المؤثرات التي توافرها في الاداة الاختبارية المعتمدة  في قياس اي صفة او قدرة والظواهر الرياضية الاخرى والصدق في هذا المجال يتعمد على عامليين </w:t>
      </w:r>
      <w:r w:rsidR="0089474D" w:rsidRPr="009940D8">
        <w:rPr>
          <w:rFonts w:ascii="Simplified Arabic" w:hAnsi="Simplified Arabic" w:cs="Simplified Arabic"/>
          <w:sz w:val="28"/>
          <w:szCs w:val="28"/>
          <w:rtl/>
          <w:lang w:bidi="ar-IQ"/>
        </w:rPr>
        <w:t xml:space="preserve">أساسيين </w:t>
      </w:r>
    </w:p>
    <w:p w:rsidR="00F064C2" w:rsidRDefault="0089474D" w:rsidP="003C0244">
      <w:pPr>
        <w:ind w:left="720"/>
        <w:rPr>
          <w:rFonts w:ascii="Arial Black" w:hAnsi="Arial Black"/>
          <w:sz w:val="28"/>
          <w:szCs w:val="28"/>
          <w:rtl/>
          <w:lang w:bidi="ar-IQ"/>
        </w:rPr>
      </w:pPr>
      <w:r w:rsidRPr="009940D8">
        <w:rPr>
          <w:rFonts w:ascii="Arial Black" w:hAnsi="Arial Black" w:hint="cs"/>
          <w:b/>
          <w:bCs/>
          <w:sz w:val="28"/>
          <w:szCs w:val="28"/>
          <w:rtl/>
          <w:lang w:bidi="ar-IQ"/>
        </w:rPr>
        <w:t>اولاً :</w:t>
      </w:r>
      <w:r w:rsidR="00F064C2" w:rsidRPr="009940D8">
        <w:rPr>
          <w:rFonts w:ascii="Arial Black" w:hAnsi="Arial Black" w:hint="cs"/>
          <w:b/>
          <w:bCs/>
          <w:sz w:val="28"/>
          <w:szCs w:val="28"/>
          <w:rtl/>
          <w:lang w:bidi="ar-IQ"/>
        </w:rPr>
        <w:t xml:space="preserve"> </w:t>
      </w:r>
      <w:r w:rsidRPr="009940D8">
        <w:rPr>
          <w:rFonts w:ascii="Arial Black" w:hAnsi="Arial Black" w:hint="cs"/>
          <w:b/>
          <w:bCs/>
          <w:sz w:val="28"/>
          <w:szCs w:val="28"/>
          <w:rtl/>
          <w:lang w:bidi="ar-IQ"/>
        </w:rPr>
        <w:t>قياس الصفة او السمة المراد قياسها (اي غاية اجراء الاختبار )</w:t>
      </w:r>
      <w:r>
        <w:rPr>
          <w:rFonts w:ascii="Arial Black" w:hAnsi="Arial Black" w:hint="cs"/>
          <w:sz w:val="28"/>
          <w:szCs w:val="28"/>
          <w:rtl/>
          <w:lang w:bidi="ar-IQ"/>
        </w:rPr>
        <w:t xml:space="preserve"> </w:t>
      </w:r>
      <w:r w:rsidR="003C0244">
        <w:rPr>
          <w:rStyle w:val="a5"/>
          <w:rFonts w:ascii="Arial Black" w:hAnsi="Arial Black"/>
          <w:sz w:val="28"/>
          <w:szCs w:val="28"/>
          <w:rtl/>
          <w:lang w:bidi="ar-IQ"/>
        </w:rPr>
        <w:footnoteReference w:id="6"/>
      </w:r>
    </w:p>
    <w:p w:rsidR="0089474D" w:rsidRPr="009940D8" w:rsidRDefault="0089474D" w:rsidP="00F064C2">
      <w:pPr>
        <w:ind w:left="720"/>
        <w:rPr>
          <w:rFonts w:ascii="Arial Black" w:hAnsi="Arial Black"/>
          <w:b/>
          <w:bCs/>
          <w:sz w:val="28"/>
          <w:szCs w:val="28"/>
          <w:rtl/>
          <w:lang w:bidi="ar-IQ"/>
        </w:rPr>
      </w:pPr>
      <w:r w:rsidRPr="009940D8">
        <w:rPr>
          <w:rFonts w:ascii="Arial Black" w:hAnsi="Arial Black" w:hint="cs"/>
          <w:b/>
          <w:bCs/>
          <w:sz w:val="28"/>
          <w:szCs w:val="28"/>
          <w:rtl/>
          <w:lang w:bidi="ar-IQ"/>
        </w:rPr>
        <w:t xml:space="preserve">ثانياً : طبيعة العينة المراد دراستها ( الافراد المختبرين او الخاضعين للاختبار والتي يستلزم ان تمثل المجتمع المأخوذة منه افضل تمثيل ينظر الى الشكل الاتي </w:t>
      </w:r>
    </w:p>
    <w:p w:rsidR="0089474D" w:rsidRPr="009940D8" w:rsidRDefault="0089474D" w:rsidP="00F064C2">
      <w:pPr>
        <w:ind w:left="720"/>
        <w:rPr>
          <w:rFonts w:ascii="Arial Black" w:hAnsi="Arial Black"/>
          <w:b/>
          <w:bCs/>
          <w:sz w:val="28"/>
          <w:szCs w:val="28"/>
          <w:rtl/>
          <w:lang w:bidi="ar-IQ"/>
        </w:rPr>
      </w:pPr>
      <w:r w:rsidRPr="009940D8">
        <w:rPr>
          <w:rFonts w:ascii="Arial Black" w:hAnsi="Arial Black" w:hint="cs"/>
          <w:b/>
          <w:bCs/>
          <w:sz w:val="28"/>
          <w:szCs w:val="28"/>
          <w:rtl/>
          <w:lang w:bidi="ar-IQ"/>
        </w:rPr>
        <w:t xml:space="preserve">انواع الصدق </w:t>
      </w:r>
    </w:p>
    <w:tbl>
      <w:tblPr>
        <w:tblStyle w:val="a7"/>
        <w:tblpPr w:leftFromText="180" w:rightFromText="180" w:vertAnchor="text" w:tblpXSpec="right" w:tblpY="1"/>
        <w:tblOverlap w:val="never"/>
        <w:bidiVisual/>
        <w:tblW w:w="0" w:type="auto"/>
        <w:tblLook w:val="04A0" w:firstRow="1" w:lastRow="0" w:firstColumn="1" w:lastColumn="0" w:noHBand="0" w:noVBand="1"/>
      </w:tblPr>
      <w:tblGrid>
        <w:gridCol w:w="2318"/>
      </w:tblGrid>
      <w:tr w:rsidR="0089474D" w:rsidTr="00E65013">
        <w:trPr>
          <w:trHeight w:val="495"/>
        </w:trPr>
        <w:tc>
          <w:tcPr>
            <w:tcW w:w="2318" w:type="dxa"/>
          </w:tcPr>
          <w:p w:rsidR="0089474D" w:rsidRDefault="0089474D" w:rsidP="00E65013">
            <w:pPr>
              <w:rPr>
                <w:rFonts w:ascii="Arial Black" w:hAnsi="Arial Black"/>
                <w:sz w:val="28"/>
                <w:szCs w:val="28"/>
                <w:rtl/>
                <w:lang w:bidi="ar-IQ"/>
              </w:rPr>
            </w:pPr>
            <w:r>
              <w:rPr>
                <w:rFonts w:ascii="Arial Black" w:hAnsi="Arial Black" w:hint="cs"/>
                <w:noProof/>
                <w:sz w:val="28"/>
                <w:szCs w:val="28"/>
                <w:rtl/>
              </w:rPr>
              <mc:AlternateContent>
                <mc:Choice Requires="wps">
                  <w:drawing>
                    <wp:anchor distT="0" distB="0" distL="114300" distR="114300" simplePos="0" relativeHeight="251660288" behindDoc="0" locked="0" layoutInCell="1" allowOverlap="1" wp14:anchorId="66532F1E" wp14:editId="20437388">
                      <wp:simplePos x="0" y="0"/>
                      <wp:positionH relativeFrom="column">
                        <wp:posOffset>-1024890</wp:posOffset>
                      </wp:positionH>
                      <wp:positionV relativeFrom="paragraph">
                        <wp:posOffset>156210</wp:posOffset>
                      </wp:positionV>
                      <wp:extent cx="971550" cy="9525"/>
                      <wp:effectExtent l="38100" t="76200" r="0" b="104775"/>
                      <wp:wrapNone/>
                      <wp:docPr id="5" name="رابط كسهم مستقيم 5"/>
                      <wp:cNvGraphicFramePr/>
                      <a:graphic xmlns:a="http://schemas.openxmlformats.org/drawingml/2006/main">
                        <a:graphicData uri="http://schemas.microsoft.com/office/word/2010/wordprocessingShape">
                          <wps:wsp>
                            <wps:cNvCnPr/>
                            <wps:spPr>
                              <a:xfrm flipH="1">
                                <a:off x="0" y="0"/>
                                <a:ext cx="9715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5" o:spid="_x0000_s1026" type="#_x0000_t32" style="position:absolute;left:0;text-align:left;margin-left:-80.7pt;margin-top:12.3pt;width:76.5pt;height:.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" strokecolor="black [3040]">
                      <v:stroke endarrow="open"/>
                    </v:shape>
                  </w:pict>
                </mc:Fallback>
              </mc:AlternateContent>
            </w:r>
            <w:r>
              <w:rPr>
                <w:rFonts w:ascii="Arial Black" w:hAnsi="Arial Black" w:hint="cs"/>
                <w:sz w:val="28"/>
                <w:szCs w:val="28"/>
                <w:rtl/>
                <w:lang w:bidi="ar-IQ"/>
              </w:rPr>
              <w:t xml:space="preserve">صدق المحتوى </w:t>
            </w:r>
          </w:p>
        </w:tc>
      </w:tr>
      <w:tr w:rsidR="0089474D" w:rsidTr="00E65013">
        <w:trPr>
          <w:trHeight w:val="417"/>
        </w:trPr>
        <w:tc>
          <w:tcPr>
            <w:tcW w:w="2318" w:type="dxa"/>
          </w:tcPr>
          <w:p w:rsidR="0089474D" w:rsidRDefault="0089474D" w:rsidP="00E65013">
            <w:pPr>
              <w:rPr>
                <w:rFonts w:ascii="Arial Black" w:hAnsi="Arial Black"/>
                <w:sz w:val="28"/>
                <w:szCs w:val="28"/>
                <w:rtl/>
                <w:lang w:bidi="ar-IQ"/>
              </w:rPr>
            </w:pPr>
            <w:r>
              <w:rPr>
                <w:rFonts w:ascii="Arial Black" w:hAnsi="Arial Black" w:hint="cs"/>
                <w:sz w:val="28"/>
                <w:szCs w:val="28"/>
                <w:rtl/>
                <w:lang w:bidi="ar-IQ"/>
              </w:rPr>
              <w:t>الصدق المرتبط بالمحك</w:t>
            </w:r>
          </w:p>
        </w:tc>
      </w:tr>
      <w:tr w:rsidR="0089474D" w:rsidTr="00E65013">
        <w:trPr>
          <w:trHeight w:val="423"/>
        </w:trPr>
        <w:tc>
          <w:tcPr>
            <w:tcW w:w="2318" w:type="dxa"/>
          </w:tcPr>
          <w:p w:rsidR="0089474D" w:rsidRDefault="0089474D" w:rsidP="00E65013">
            <w:pPr>
              <w:rPr>
                <w:rFonts w:ascii="Arial Black" w:hAnsi="Arial Black"/>
                <w:sz w:val="28"/>
                <w:szCs w:val="28"/>
                <w:rtl/>
                <w:lang w:bidi="ar-IQ"/>
              </w:rPr>
            </w:pPr>
            <w:r>
              <w:rPr>
                <w:rFonts w:ascii="Arial Black" w:hAnsi="Arial Black" w:hint="cs"/>
                <w:sz w:val="28"/>
                <w:szCs w:val="28"/>
                <w:rtl/>
                <w:lang w:bidi="ar-IQ"/>
              </w:rPr>
              <w:t>صدق التكوين الفرضي</w:t>
            </w:r>
          </w:p>
        </w:tc>
      </w:tr>
    </w:tbl>
    <w:p w:rsidR="00E65013" w:rsidRDefault="00E65013" w:rsidP="00E65013">
      <w:pPr>
        <w:tabs>
          <w:tab w:val="center" w:pos="3621"/>
        </w:tabs>
        <w:ind w:left="720"/>
        <w:rPr>
          <w:rFonts w:ascii="Arial Black" w:hAnsi="Arial Black"/>
          <w:b/>
          <w:bCs/>
          <w:sz w:val="28"/>
          <w:szCs w:val="28"/>
          <w:rtl/>
          <w:lang w:bidi="ar-IQ"/>
        </w:rPr>
      </w:pPr>
      <w:r>
        <w:rPr>
          <w:rFonts w:ascii="Arial Black" w:hAnsi="Arial Black" w:hint="cs"/>
          <w:b/>
          <w:bCs/>
          <w:noProof/>
          <w:sz w:val="28"/>
          <w:szCs w:val="28"/>
          <w:rtl/>
        </w:rPr>
        <mc:AlternateContent>
          <mc:Choice Requires="wps">
            <w:drawing>
              <wp:anchor distT="0" distB="0" distL="114300" distR="114300" simplePos="0" relativeHeight="251662336" behindDoc="0" locked="0" layoutInCell="1" allowOverlap="1" wp14:anchorId="56B3F5E2" wp14:editId="50ECB1E6">
                <wp:simplePos x="0" y="0"/>
                <wp:positionH relativeFrom="column">
                  <wp:posOffset>3371850</wp:posOffset>
                </wp:positionH>
                <wp:positionV relativeFrom="paragraph">
                  <wp:posOffset>476885</wp:posOffset>
                </wp:positionV>
                <wp:extent cx="971550" cy="9525"/>
                <wp:effectExtent l="38100" t="76200" r="0" b="104775"/>
                <wp:wrapNone/>
                <wp:docPr id="7" name="رابط كسهم مستقيم 7"/>
                <wp:cNvGraphicFramePr/>
                <a:graphic xmlns:a="http://schemas.openxmlformats.org/drawingml/2006/main">
                  <a:graphicData uri="http://schemas.microsoft.com/office/word/2010/wordprocessingShape">
                    <wps:wsp>
                      <wps:cNvCnPr/>
                      <wps:spPr>
                        <a:xfrm flipH="1">
                          <a:off x="0" y="0"/>
                          <a:ext cx="9715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7" o:spid="_x0000_s1026" type="#_x0000_t32" style="position:absolute;left:0;text-align:left;margin-left:265.5pt;margin-top:37.55pt;width:76.5pt;height:.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" strokecolor="#4579b8 [3044]">
                <v:stroke endarrow="open"/>
              </v:shape>
            </w:pict>
          </mc:Fallback>
        </mc:AlternateContent>
      </w:r>
      <w:r w:rsidRPr="00E65013">
        <w:rPr>
          <w:rFonts w:ascii="Arial Black" w:hAnsi="Arial Black" w:hint="cs"/>
          <w:b/>
          <w:bCs/>
          <w:noProof/>
          <w:sz w:val="28"/>
          <w:szCs w:val="28"/>
          <w:rtl/>
        </w:rPr>
        <mc:AlternateContent>
          <mc:Choice Requires="wps">
            <w:drawing>
              <wp:anchor distT="0" distB="0" distL="114300" distR="114300" simplePos="0" relativeHeight="251661312" behindDoc="0" locked="0" layoutInCell="1" allowOverlap="1" wp14:anchorId="23719362" wp14:editId="572FCD60">
                <wp:simplePos x="0" y="0"/>
                <wp:positionH relativeFrom="column">
                  <wp:posOffset>1809750</wp:posOffset>
                </wp:positionH>
                <wp:positionV relativeFrom="paragraph">
                  <wp:posOffset>162560</wp:posOffset>
                </wp:positionV>
                <wp:extent cx="857250" cy="0"/>
                <wp:effectExtent l="38100" t="76200" r="0" b="114300"/>
                <wp:wrapNone/>
                <wp:docPr id="6" name="رابط كسهم مستقيم 6"/>
                <wp:cNvGraphicFramePr/>
                <a:graphic xmlns:a="http://schemas.openxmlformats.org/drawingml/2006/main">
                  <a:graphicData uri="http://schemas.microsoft.com/office/word/2010/wordprocessingShape">
                    <wps:wsp>
                      <wps:cNvCnPr/>
                      <wps:spPr>
                        <a:xfrm flipH="1">
                          <a:off x="0" y="0"/>
                          <a:ext cx="857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6" o:spid="_x0000_s1026" type="#_x0000_t32" style="position:absolute;left:0;text-align:left;margin-left:142.5pt;margin-top:12.8pt;width:67.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" strokecolor="#4579b8 [3044]">
                <v:stroke endarrow="open"/>
              </v:shape>
            </w:pict>
          </mc:Fallback>
        </mc:AlternateContent>
      </w:r>
      <w:r w:rsidRPr="00E65013">
        <w:rPr>
          <w:rFonts w:ascii="Arial Black" w:hAnsi="Arial Black" w:hint="cs"/>
          <w:b/>
          <w:bCs/>
          <w:sz w:val="28"/>
          <w:szCs w:val="28"/>
          <w:rtl/>
          <w:lang w:bidi="ar-IQ"/>
        </w:rPr>
        <w:t xml:space="preserve">                  الظاهري </w:t>
      </w:r>
      <w:r w:rsidRPr="00E65013">
        <w:rPr>
          <w:rFonts w:ascii="Arial Black" w:hAnsi="Arial Black"/>
          <w:b/>
          <w:bCs/>
          <w:sz w:val="28"/>
          <w:szCs w:val="28"/>
          <w:rtl/>
          <w:lang w:bidi="ar-IQ"/>
        </w:rPr>
        <w:tab/>
      </w:r>
      <w:r>
        <w:rPr>
          <w:rFonts w:ascii="Arial Black" w:hAnsi="Arial Black" w:hint="cs"/>
          <w:b/>
          <w:bCs/>
          <w:sz w:val="28"/>
          <w:szCs w:val="28"/>
          <w:rtl/>
          <w:lang w:bidi="ar-IQ"/>
        </w:rPr>
        <w:t xml:space="preserve">           الذاتي</w:t>
      </w:r>
    </w:p>
    <w:p w:rsidR="00E65013" w:rsidRDefault="00E65013" w:rsidP="00E65013">
      <w:pPr>
        <w:tabs>
          <w:tab w:val="center" w:pos="3621"/>
        </w:tabs>
        <w:ind w:left="720" w:firstLine="720"/>
        <w:rPr>
          <w:rFonts w:ascii="Arial Black" w:hAnsi="Arial Black"/>
          <w:b/>
          <w:bCs/>
          <w:sz w:val="28"/>
          <w:szCs w:val="28"/>
          <w:rtl/>
          <w:lang w:bidi="ar-IQ"/>
        </w:rPr>
      </w:pPr>
      <w:r>
        <w:rPr>
          <w:rFonts w:ascii="Arial Black" w:hAnsi="Arial Black" w:hint="cs"/>
          <w:b/>
          <w:bCs/>
          <w:noProof/>
          <w:sz w:val="28"/>
          <w:szCs w:val="28"/>
          <w:rtl/>
        </w:rPr>
        <mc:AlternateContent>
          <mc:Choice Requires="wps">
            <w:drawing>
              <wp:anchor distT="0" distB="0" distL="114300" distR="114300" simplePos="0" relativeHeight="251664384" behindDoc="0" locked="0" layoutInCell="1" allowOverlap="1" wp14:anchorId="5FE6AD3F" wp14:editId="2F912DC4">
                <wp:simplePos x="0" y="0"/>
                <wp:positionH relativeFrom="column">
                  <wp:posOffset>3371850</wp:posOffset>
                </wp:positionH>
                <wp:positionV relativeFrom="paragraph">
                  <wp:posOffset>391160</wp:posOffset>
                </wp:positionV>
                <wp:extent cx="971550" cy="9525"/>
                <wp:effectExtent l="38100" t="76200" r="0" b="104775"/>
                <wp:wrapNone/>
                <wp:docPr id="10" name="رابط كسهم مستقيم 10"/>
                <wp:cNvGraphicFramePr/>
                <a:graphic xmlns:a="http://schemas.openxmlformats.org/drawingml/2006/main">
                  <a:graphicData uri="http://schemas.microsoft.com/office/word/2010/wordprocessingShape">
                    <wps:wsp>
                      <wps:cNvCnPr/>
                      <wps:spPr>
                        <a:xfrm flipH="1">
                          <a:off x="0" y="0"/>
                          <a:ext cx="9715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0" o:spid="_x0000_s1026" type="#_x0000_t32" style="position:absolute;left:0;text-align:left;margin-left:265.5pt;margin-top:30.8pt;width:76.5pt;height:.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" strokecolor="#4579b8 [3044]">
                <v:stroke endarrow="open"/>
              </v:shape>
            </w:pict>
          </mc:Fallback>
        </mc:AlternateContent>
      </w:r>
      <w:r>
        <w:rPr>
          <w:rFonts w:ascii="Arial Black" w:hAnsi="Arial Black" w:hint="cs"/>
          <w:b/>
          <w:bCs/>
          <w:noProof/>
          <w:sz w:val="28"/>
          <w:szCs w:val="28"/>
          <w:rtl/>
        </w:rPr>
        <mc:AlternateContent>
          <mc:Choice Requires="wps">
            <w:drawing>
              <wp:anchor distT="0" distB="0" distL="114300" distR="114300" simplePos="0" relativeHeight="251663360" behindDoc="0" locked="0" layoutInCell="1" allowOverlap="1" wp14:anchorId="6F9596E9" wp14:editId="58CB5943">
                <wp:simplePos x="0" y="0"/>
                <wp:positionH relativeFrom="column">
                  <wp:posOffset>1809750</wp:posOffset>
                </wp:positionH>
                <wp:positionV relativeFrom="paragraph">
                  <wp:posOffset>124460</wp:posOffset>
                </wp:positionV>
                <wp:extent cx="857250" cy="0"/>
                <wp:effectExtent l="38100" t="76200" r="0" b="114300"/>
                <wp:wrapNone/>
                <wp:docPr id="8" name="رابط كسهم مستقيم 8"/>
                <wp:cNvGraphicFramePr/>
                <a:graphic xmlns:a="http://schemas.openxmlformats.org/drawingml/2006/main">
                  <a:graphicData uri="http://schemas.microsoft.com/office/word/2010/wordprocessingShape">
                    <wps:wsp>
                      <wps:cNvCnPr/>
                      <wps:spPr>
                        <a:xfrm flipH="1">
                          <a:off x="0" y="0"/>
                          <a:ext cx="857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8" o:spid="_x0000_s1026" type="#_x0000_t32" style="position:absolute;left:0;text-align:left;margin-left:142.5pt;margin-top:9.8pt;width:67.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" strokecolor="#4579b8 [3044]">
                <v:stroke endarrow="open"/>
              </v:shape>
            </w:pict>
          </mc:Fallback>
        </mc:AlternateContent>
      </w:r>
      <w:r>
        <w:rPr>
          <w:rFonts w:ascii="Arial Black" w:hAnsi="Arial Black" w:hint="cs"/>
          <w:b/>
          <w:bCs/>
          <w:sz w:val="28"/>
          <w:szCs w:val="28"/>
          <w:rtl/>
          <w:lang w:bidi="ar-IQ"/>
        </w:rPr>
        <w:t xml:space="preserve">         </w:t>
      </w:r>
      <w:proofErr w:type="spellStart"/>
      <w:r>
        <w:rPr>
          <w:rFonts w:ascii="Arial Black" w:hAnsi="Arial Black" w:hint="cs"/>
          <w:b/>
          <w:bCs/>
          <w:sz w:val="28"/>
          <w:szCs w:val="28"/>
          <w:rtl/>
          <w:lang w:bidi="ar-IQ"/>
        </w:rPr>
        <w:t>التنبؤي</w:t>
      </w:r>
      <w:proofErr w:type="spellEnd"/>
      <w:r>
        <w:rPr>
          <w:rFonts w:ascii="Arial Black" w:hAnsi="Arial Black" w:hint="cs"/>
          <w:b/>
          <w:bCs/>
          <w:sz w:val="28"/>
          <w:szCs w:val="28"/>
          <w:rtl/>
          <w:lang w:bidi="ar-IQ"/>
        </w:rPr>
        <w:t xml:space="preserve">                      التلازمي</w:t>
      </w:r>
    </w:p>
    <w:p w:rsidR="000F739B" w:rsidRPr="009940D8" w:rsidRDefault="00E65013" w:rsidP="009940D8">
      <w:pPr>
        <w:tabs>
          <w:tab w:val="center" w:pos="3621"/>
        </w:tabs>
        <w:ind w:left="720" w:firstLine="720"/>
        <w:rPr>
          <w:rFonts w:ascii="Arial Black" w:hAnsi="Arial Black"/>
          <w:b/>
          <w:bCs/>
          <w:sz w:val="28"/>
          <w:szCs w:val="28"/>
          <w:rtl/>
          <w:lang w:bidi="ar-IQ"/>
        </w:rPr>
      </w:pPr>
      <w:r>
        <w:rPr>
          <w:rFonts w:ascii="Arial Black" w:hAnsi="Arial Black" w:hint="cs"/>
          <w:b/>
          <w:bCs/>
          <w:noProof/>
          <w:sz w:val="28"/>
          <w:szCs w:val="28"/>
          <w:rtl/>
        </w:rPr>
        <mc:AlternateContent>
          <mc:Choice Requires="wps">
            <w:drawing>
              <wp:anchor distT="0" distB="0" distL="114300" distR="114300" simplePos="0" relativeHeight="251665408" behindDoc="0" locked="0" layoutInCell="1" allowOverlap="1" wp14:anchorId="0C2C397B" wp14:editId="17A5EADE">
                <wp:simplePos x="0" y="0"/>
                <wp:positionH relativeFrom="column">
                  <wp:posOffset>3076575</wp:posOffset>
                </wp:positionH>
                <wp:positionV relativeFrom="paragraph">
                  <wp:posOffset>193675</wp:posOffset>
                </wp:positionV>
                <wp:extent cx="0" cy="219075"/>
                <wp:effectExtent l="95250" t="0" r="57150" b="66675"/>
                <wp:wrapNone/>
                <wp:docPr id="11" name="رابط كسهم مستقيم 1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1" o:spid="_x0000_s1026" type="#_x0000_t32" style="position:absolute;left:0;text-align:left;margin-left:242.25pt;margin-top:15.25pt;width:0;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" strokecolor="#4579b8 [3044]">
                <v:stroke endarrow="open"/>
              </v:shape>
            </w:pict>
          </mc:Fallback>
        </mc:AlternateContent>
      </w:r>
      <w:r>
        <w:rPr>
          <w:rFonts w:ascii="Arial Black" w:hAnsi="Arial Black" w:hint="cs"/>
          <w:b/>
          <w:bCs/>
          <w:sz w:val="28"/>
          <w:szCs w:val="28"/>
          <w:rtl/>
          <w:lang w:bidi="ar-IQ"/>
        </w:rPr>
        <w:t xml:space="preserve">         العاملي </w:t>
      </w:r>
    </w:p>
    <w:p w:rsidR="00E65013" w:rsidRPr="00A6102C" w:rsidRDefault="00E65013" w:rsidP="00C93B83">
      <w:pPr>
        <w:rPr>
          <w:rFonts w:ascii="Arial Black" w:hAnsi="Arial Black"/>
          <w:b/>
          <w:bCs/>
          <w:sz w:val="28"/>
          <w:szCs w:val="28"/>
          <w:rtl/>
          <w:lang w:bidi="ar-IQ"/>
        </w:rPr>
      </w:pPr>
      <w:r>
        <w:rPr>
          <w:rFonts w:ascii="Arial Black" w:hAnsi="Arial Black" w:hint="cs"/>
          <w:sz w:val="28"/>
          <w:szCs w:val="28"/>
          <w:rtl/>
          <w:lang w:bidi="ar-IQ"/>
        </w:rPr>
        <w:t xml:space="preserve">                                              -</w:t>
      </w:r>
      <w:r w:rsidRPr="00A6102C">
        <w:rPr>
          <w:rFonts w:ascii="Arial Black" w:hAnsi="Arial Black" w:hint="cs"/>
          <w:b/>
          <w:bCs/>
          <w:sz w:val="24"/>
          <w:szCs w:val="24"/>
          <w:rtl/>
          <w:lang w:bidi="ar-IQ"/>
        </w:rPr>
        <w:t xml:space="preserve">الارتباط </w:t>
      </w:r>
      <w:r w:rsidR="009940D8" w:rsidRPr="00A6102C">
        <w:rPr>
          <w:rFonts w:ascii="Arial Black" w:hAnsi="Arial Black" w:hint="cs"/>
          <w:b/>
          <w:bCs/>
          <w:sz w:val="24"/>
          <w:szCs w:val="24"/>
          <w:rtl/>
          <w:lang w:bidi="ar-IQ"/>
        </w:rPr>
        <w:t>باختبارات</w:t>
      </w:r>
      <w:r w:rsidRPr="00A6102C">
        <w:rPr>
          <w:rFonts w:ascii="Arial Black" w:hAnsi="Arial Black" w:hint="cs"/>
          <w:b/>
          <w:bCs/>
          <w:sz w:val="24"/>
          <w:szCs w:val="24"/>
          <w:rtl/>
          <w:lang w:bidi="ar-IQ"/>
        </w:rPr>
        <w:t xml:space="preserve"> اخرى</w:t>
      </w:r>
    </w:p>
    <w:p w:rsidR="00E65013" w:rsidRPr="00A6102C" w:rsidRDefault="00E65013" w:rsidP="00E65013">
      <w:pPr>
        <w:rPr>
          <w:rFonts w:ascii="Arial Black" w:hAnsi="Arial Black"/>
          <w:b/>
          <w:bCs/>
          <w:sz w:val="28"/>
          <w:szCs w:val="28"/>
          <w:rtl/>
          <w:lang w:bidi="ar-IQ"/>
        </w:rPr>
      </w:pPr>
      <w:r w:rsidRPr="00A6102C">
        <w:rPr>
          <w:rFonts w:ascii="Arial Black" w:hAnsi="Arial Black" w:hint="cs"/>
          <w:b/>
          <w:bCs/>
          <w:sz w:val="28"/>
          <w:szCs w:val="28"/>
          <w:rtl/>
          <w:lang w:bidi="ar-IQ"/>
        </w:rPr>
        <w:t xml:space="preserve">                                              -</w:t>
      </w:r>
      <w:r w:rsidR="009940D8" w:rsidRPr="00A6102C">
        <w:rPr>
          <w:rFonts w:ascii="Arial Black" w:hAnsi="Arial Black" w:hint="cs"/>
          <w:b/>
          <w:bCs/>
          <w:sz w:val="24"/>
          <w:szCs w:val="24"/>
          <w:rtl/>
          <w:lang w:bidi="ar-IQ"/>
        </w:rPr>
        <w:t>الاتساق</w:t>
      </w:r>
      <w:r w:rsidRPr="00A6102C">
        <w:rPr>
          <w:rFonts w:ascii="Arial Black" w:hAnsi="Arial Black" w:hint="cs"/>
          <w:b/>
          <w:bCs/>
          <w:sz w:val="24"/>
          <w:szCs w:val="24"/>
          <w:rtl/>
          <w:lang w:bidi="ar-IQ"/>
        </w:rPr>
        <w:t xml:space="preserve"> الداخلي                                                                                                          </w:t>
      </w:r>
    </w:p>
    <w:p w:rsidR="00E65013" w:rsidRDefault="00E65013" w:rsidP="00DB18C6">
      <w:pPr>
        <w:rPr>
          <w:rFonts w:ascii="Arial Black" w:hAnsi="Arial Black"/>
          <w:sz w:val="28"/>
          <w:szCs w:val="28"/>
          <w:rtl/>
          <w:lang w:bidi="ar-IQ"/>
        </w:rPr>
      </w:pPr>
      <w:r>
        <w:rPr>
          <w:rFonts w:ascii="Arial Black" w:hAnsi="Arial Black" w:hint="cs"/>
          <w:sz w:val="28"/>
          <w:szCs w:val="28"/>
          <w:rtl/>
          <w:lang w:bidi="ar-IQ"/>
        </w:rPr>
        <w:t xml:space="preserve">                                              -</w:t>
      </w:r>
      <w:r w:rsidR="00DB18C6">
        <w:rPr>
          <w:rFonts w:ascii="Arial Black" w:hAnsi="Arial Black" w:hint="cs"/>
          <w:b/>
          <w:bCs/>
          <w:sz w:val="24"/>
          <w:szCs w:val="24"/>
          <w:rtl/>
          <w:lang w:bidi="ar-IQ"/>
        </w:rPr>
        <w:t>الاجراءات التجريبي</w:t>
      </w:r>
      <w:r w:rsidR="00DB18C6">
        <w:rPr>
          <w:rFonts w:ascii="Arial Black" w:hAnsi="Arial Black" w:hint="cs"/>
          <w:sz w:val="28"/>
          <w:szCs w:val="28"/>
          <w:rtl/>
          <w:lang w:bidi="ar-IQ"/>
        </w:rPr>
        <w:t xml:space="preserve"> - </w:t>
      </w:r>
      <w:r w:rsidR="00DB18C6" w:rsidRPr="00A6102C">
        <w:rPr>
          <w:rFonts w:ascii="Arial Black" w:hAnsi="Arial Black" w:hint="cs"/>
          <w:b/>
          <w:bCs/>
          <w:sz w:val="24"/>
          <w:szCs w:val="24"/>
          <w:rtl/>
          <w:lang w:bidi="ar-IQ"/>
        </w:rPr>
        <w:t>تقديرات المحكمين</w:t>
      </w:r>
    </w:p>
    <w:p w:rsidR="004975E3" w:rsidRPr="004975E3" w:rsidRDefault="004975E3" w:rsidP="004975E3">
      <w:pPr>
        <w:spacing w:after="0"/>
        <w:jc w:val="both"/>
        <w:rPr>
          <w:rFonts w:ascii="Simplified Arabic" w:eastAsia="Times New Roman" w:hAnsi="Simplified Arabic" w:cs="Simplified Arabic"/>
          <w:b/>
          <w:bCs/>
          <w:sz w:val="32"/>
          <w:szCs w:val="32"/>
          <w:rtl/>
          <w:lang w:bidi="ar-IQ"/>
        </w:rPr>
      </w:pPr>
      <w:r w:rsidRPr="004975E3">
        <w:rPr>
          <w:rFonts w:ascii="Simplified Arabic" w:eastAsia="Times New Roman" w:hAnsi="Simplified Arabic" w:cs="Simplified Arabic"/>
          <w:b/>
          <w:bCs/>
          <w:sz w:val="32"/>
          <w:szCs w:val="32"/>
          <w:rtl/>
          <w:lang w:bidi="ar-IQ"/>
        </w:rPr>
        <w:lastRenderedPageBreak/>
        <w:t>انواع صدق الاختبار:</w:t>
      </w:r>
    </w:p>
    <w:p w:rsidR="00C11C72" w:rsidRDefault="00C11C72" w:rsidP="00C11C72">
      <w:pPr>
        <w:rPr>
          <w:rFonts w:ascii="Arial Black" w:hAnsi="Arial Black"/>
          <w:b/>
          <w:bCs/>
          <w:sz w:val="28"/>
          <w:szCs w:val="28"/>
          <w:u w:val="single"/>
          <w:rtl/>
          <w:lang w:bidi="ar-IQ"/>
        </w:rPr>
      </w:pPr>
      <w:r w:rsidRPr="00060E9E">
        <w:rPr>
          <w:rFonts w:ascii="Arial Black" w:hAnsi="Arial Black" w:hint="cs"/>
          <w:b/>
          <w:bCs/>
          <w:sz w:val="28"/>
          <w:szCs w:val="28"/>
          <w:u w:val="single"/>
          <w:rtl/>
          <w:lang w:bidi="ar-IQ"/>
        </w:rPr>
        <w:t>اولاً : صدق المحتوى :</w:t>
      </w:r>
      <w:r>
        <w:rPr>
          <w:rStyle w:val="a5"/>
          <w:rFonts w:ascii="Arial Black" w:hAnsi="Arial Black"/>
          <w:b/>
          <w:bCs/>
          <w:sz w:val="28"/>
          <w:szCs w:val="28"/>
          <w:u w:val="single"/>
          <w:rtl/>
          <w:lang w:bidi="ar-IQ"/>
        </w:rPr>
        <w:footnoteReference w:id="7"/>
      </w:r>
    </w:p>
    <w:p w:rsidR="00C11C72" w:rsidRDefault="00C11C72" w:rsidP="00C11C72">
      <w:pPr>
        <w:rPr>
          <w:rFonts w:ascii="Arial Black" w:hAnsi="Arial Black"/>
          <w:sz w:val="28"/>
          <w:szCs w:val="28"/>
          <w:rtl/>
          <w:lang w:bidi="ar-IQ"/>
        </w:rPr>
      </w:pPr>
      <w:r>
        <w:rPr>
          <w:rFonts w:ascii="Arial Black" w:hAnsi="Arial Black" w:hint="cs"/>
          <w:sz w:val="28"/>
          <w:szCs w:val="28"/>
          <w:rtl/>
          <w:lang w:bidi="ar-IQ"/>
        </w:rPr>
        <w:t xml:space="preserve">يقصد به مدى تمثيل الاختبار للجوانب التي وضع لقياسه وذلك عندما يكون الاختبار مخصصاً لتمثيل المحتوى الذي يراد اختباره </w:t>
      </w:r>
      <w:proofErr w:type="spellStart"/>
      <w:r>
        <w:rPr>
          <w:rFonts w:ascii="Arial Black" w:hAnsi="Arial Black" w:hint="cs"/>
          <w:sz w:val="28"/>
          <w:szCs w:val="28"/>
          <w:rtl/>
          <w:lang w:bidi="ar-IQ"/>
        </w:rPr>
        <w:t>فااذا</w:t>
      </w:r>
      <w:proofErr w:type="spellEnd"/>
      <w:r>
        <w:rPr>
          <w:rFonts w:ascii="Arial Black" w:hAnsi="Arial Black" w:hint="cs"/>
          <w:sz w:val="28"/>
          <w:szCs w:val="28"/>
          <w:rtl/>
          <w:lang w:bidi="ar-IQ"/>
        </w:rPr>
        <w:t xml:space="preserve"> المجرب الاختبار لقوة اللاعب ( الذراعين ) فلا يمكن ان يكون هذا الاختبار صادقاً مالم يمثل حقيقة محتوى القوة وخصوصيتها لدى اللعبة وكما يشار ان هذا النوع من الصدق يعتمد على فحص مضمون الاختبار فحصاً دقيقا</w:t>
      </w:r>
    </w:p>
    <w:p w:rsidR="00C11C72" w:rsidRDefault="00C11C72" w:rsidP="00A04C91">
      <w:pPr>
        <w:pStyle w:val="a6"/>
        <w:numPr>
          <w:ilvl w:val="0"/>
          <w:numId w:val="4"/>
        </w:numPr>
        <w:rPr>
          <w:rFonts w:ascii="Arial Black" w:hAnsi="Arial Black"/>
          <w:sz w:val="28"/>
          <w:szCs w:val="28"/>
          <w:lang w:bidi="ar-IQ"/>
        </w:rPr>
      </w:pPr>
      <w:r w:rsidRPr="00522E31">
        <w:rPr>
          <w:rFonts w:ascii="Arial Black" w:hAnsi="Arial Black" w:hint="cs"/>
          <w:b/>
          <w:bCs/>
          <w:sz w:val="28"/>
          <w:szCs w:val="28"/>
          <w:rtl/>
          <w:lang w:bidi="ar-IQ"/>
        </w:rPr>
        <w:t>الصدق الظاهري ( السطحي)</w:t>
      </w:r>
      <w:r>
        <w:rPr>
          <w:rFonts w:ascii="Arial Black" w:hAnsi="Arial Black" w:hint="cs"/>
          <w:sz w:val="28"/>
          <w:szCs w:val="28"/>
          <w:rtl/>
          <w:lang w:bidi="ar-IQ"/>
        </w:rPr>
        <w:t xml:space="preserve"> : يعني ان الاختبار يبدو مناسباً للهدف الذي وضع من اجله وهو ليس صادقاً بالمعنى العلمي لكلمه لأنه يدل على ما يبدو ان الاختبار يقيسه من الظاهر لا على ما تقييسه الاختبار بالفعل ويكون الحكم صدق الاختبار الظاهري او السطحي كما يلي : </w:t>
      </w:r>
    </w:p>
    <w:p w:rsidR="00C11C72" w:rsidRDefault="00C11C72" w:rsidP="00A04C91">
      <w:pPr>
        <w:pStyle w:val="a6"/>
        <w:numPr>
          <w:ilvl w:val="0"/>
          <w:numId w:val="3"/>
        </w:numPr>
        <w:rPr>
          <w:rFonts w:ascii="Arial Black" w:hAnsi="Arial Black"/>
          <w:sz w:val="28"/>
          <w:szCs w:val="28"/>
          <w:lang w:bidi="ar-IQ"/>
        </w:rPr>
      </w:pPr>
      <w:r>
        <w:rPr>
          <w:rFonts w:ascii="Arial Black" w:hAnsi="Arial Black" w:hint="cs"/>
          <w:sz w:val="28"/>
          <w:szCs w:val="28"/>
          <w:rtl/>
          <w:lang w:bidi="ar-IQ"/>
        </w:rPr>
        <w:t>عندما يدرك المختبر فكرة الاختبار بوضوح</w:t>
      </w:r>
    </w:p>
    <w:p w:rsidR="00C11C72" w:rsidRDefault="00C11C72" w:rsidP="00A04C91">
      <w:pPr>
        <w:pStyle w:val="a6"/>
        <w:numPr>
          <w:ilvl w:val="0"/>
          <w:numId w:val="3"/>
        </w:numPr>
        <w:rPr>
          <w:rFonts w:ascii="Arial Black" w:hAnsi="Arial Black"/>
          <w:sz w:val="28"/>
          <w:szCs w:val="28"/>
          <w:lang w:bidi="ar-IQ"/>
        </w:rPr>
      </w:pPr>
      <w:r>
        <w:rPr>
          <w:rFonts w:ascii="Arial Black" w:hAnsi="Arial Black" w:hint="cs"/>
          <w:sz w:val="28"/>
          <w:szCs w:val="28"/>
          <w:rtl/>
          <w:lang w:bidi="ar-IQ"/>
        </w:rPr>
        <w:t xml:space="preserve">عندما يشعر المختبر بأهمية الاختبار </w:t>
      </w:r>
    </w:p>
    <w:p w:rsidR="00C11C72" w:rsidRDefault="00C11C72" w:rsidP="00A04C91">
      <w:pPr>
        <w:pStyle w:val="a6"/>
        <w:numPr>
          <w:ilvl w:val="0"/>
          <w:numId w:val="3"/>
        </w:numPr>
        <w:rPr>
          <w:rFonts w:ascii="Arial Black" w:hAnsi="Arial Black"/>
          <w:sz w:val="28"/>
          <w:szCs w:val="28"/>
          <w:lang w:bidi="ar-IQ"/>
        </w:rPr>
      </w:pPr>
      <w:r>
        <w:rPr>
          <w:rFonts w:ascii="Arial Black" w:hAnsi="Arial Black" w:hint="cs"/>
          <w:sz w:val="28"/>
          <w:szCs w:val="28"/>
          <w:rtl/>
          <w:lang w:bidi="ar-IQ"/>
        </w:rPr>
        <w:t xml:space="preserve">عندما تكون الامكانات العملية لتطبيقه سهلة </w:t>
      </w:r>
    </w:p>
    <w:p w:rsidR="00C11C72" w:rsidRDefault="00C11C72" w:rsidP="00A04C91">
      <w:pPr>
        <w:pStyle w:val="a6"/>
        <w:numPr>
          <w:ilvl w:val="0"/>
          <w:numId w:val="4"/>
        </w:numPr>
        <w:rPr>
          <w:rFonts w:ascii="Arial Black" w:hAnsi="Arial Black"/>
          <w:b/>
          <w:bCs/>
          <w:sz w:val="28"/>
          <w:szCs w:val="28"/>
          <w:lang w:bidi="ar-IQ"/>
        </w:rPr>
      </w:pPr>
      <w:r w:rsidRPr="00522E31">
        <w:rPr>
          <w:rFonts w:ascii="Arial Black" w:hAnsi="Arial Black" w:hint="cs"/>
          <w:b/>
          <w:bCs/>
          <w:sz w:val="28"/>
          <w:szCs w:val="28"/>
          <w:rtl/>
          <w:lang w:bidi="ar-IQ"/>
        </w:rPr>
        <w:t>الصدق الذاتي :</w:t>
      </w:r>
      <w:r>
        <w:rPr>
          <w:rFonts w:ascii="Arial Black" w:hAnsi="Arial Black" w:hint="cs"/>
          <w:b/>
          <w:bCs/>
          <w:sz w:val="28"/>
          <w:szCs w:val="28"/>
          <w:rtl/>
          <w:lang w:bidi="ar-IQ"/>
        </w:rPr>
        <w:t xml:space="preserve"> </w:t>
      </w:r>
      <w:r w:rsidRPr="00E2156A">
        <w:rPr>
          <w:rFonts w:ascii="Arial Black" w:hAnsi="Arial Black" w:hint="cs"/>
          <w:sz w:val="28"/>
          <w:szCs w:val="28"/>
          <w:rtl/>
          <w:lang w:bidi="ar-IQ"/>
        </w:rPr>
        <w:t xml:space="preserve">ويعني صدق الدرجات التجريبية بالنسبة للدرجات الحقيقة الخالية من اخطاء الصدفة وبذلك تصبح الدرجات الحقيقة للاختبار هي الميزان او المحك الذي ينسب اليه صدق الاختبار </w:t>
      </w:r>
      <w:proofErr w:type="spellStart"/>
      <w:r w:rsidRPr="00E2156A">
        <w:rPr>
          <w:rFonts w:ascii="Arial Black" w:hAnsi="Arial Black" w:hint="cs"/>
          <w:sz w:val="28"/>
          <w:szCs w:val="28"/>
          <w:rtl/>
          <w:lang w:bidi="ar-IQ"/>
        </w:rPr>
        <w:t>فالصة</w:t>
      </w:r>
      <w:proofErr w:type="spellEnd"/>
      <w:r w:rsidRPr="00E2156A">
        <w:rPr>
          <w:rFonts w:ascii="Arial Black" w:hAnsi="Arial Black" w:hint="cs"/>
          <w:sz w:val="28"/>
          <w:szCs w:val="28"/>
          <w:rtl/>
          <w:lang w:bidi="ar-IQ"/>
        </w:rPr>
        <w:t xml:space="preserve"> وثيقة بين الثبات والصدق من حيث ثبات الاختبار يؤسس على ارتباط الدرجات الحقيقة للاختبار بنفسها اذا اعيد الاختبار على نفس المجموعة من الافراد ( العينة) ويحسب الصدق الذاتي بالمعادلة التالية :</w:t>
      </w:r>
    </w:p>
    <w:p w:rsidR="00C11C72" w:rsidRDefault="00C11C72" w:rsidP="00C11C72">
      <w:pPr>
        <w:pStyle w:val="a6"/>
        <w:rPr>
          <w:rFonts w:ascii="Arial Black" w:hAnsi="Arial Black"/>
          <w:b/>
          <w:bCs/>
          <w:sz w:val="28"/>
          <w:szCs w:val="28"/>
          <w:lang w:bidi="ar-IQ"/>
        </w:rPr>
      </w:pPr>
    </w:p>
    <w:p w:rsidR="00C11C72" w:rsidRDefault="00C11C72" w:rsidP="00C11C72">
      <w:pPr>
        <w:pStyle w:val="a6"/>
        <w:rPr>
          <w:rFonts w:ascii="Arial Black" w:hAnsi="Arial Black"/>
          <w:b/>
          <w:bCs/>
          <w:sz w:val="28"/>
          <w:szCs w:val="28"/>
          <w:rtl/>
          <w:lang w:bidi="ar-IQ"/>
        </w:rPr>
      </w:pPr>
      <w:r>
        <w:rPr>
          <w:rFonts w:ascii="Arial Black" w:hAnsi="Arial Black" w:hint="cs"/>
          <w:b/>
          <w:bCs/>
          <w:noProof/>
          <w:sz w:val="28"/>
          <w:szCs w:val="28"/>
          <w:rtl/>
        </w:rPr>
        <mc:AlternateContent>
          <mc:Choice Requires="wps">
            <w:drawing>
              <wp:anchor distT="0" distB="0" distL="114300" distR="114300" simplePos="0" relativeHeight="251678720" behindDoc="0" locked="0" layoutInCell="1" allowOverlap="1" wp14:anchorId="53300F8E" wp14:editId="75D18A4F">
                <wp:simplePos x="0" y="0"/>
                <wp:positionH relativeFrom="column">
                  <wp:posOffset>4048125</wp:posOffset>
                </wp:positionH>
                <wp:positionV relativeFrom="paragraph">
                  <wp:posOffset>124460</wp:posOffset>
                </wp:positionV>
                <wp:extent cx="0" cy="533400"/>
                <wp:effectExtent l="0" t="0" r="19050" b="19050"/>
                <wp:wrapNone/>
                <wp:docPr id="4" name="رابط مستقيم 4"/>
                <wp:cNvGraphicFramePr/>
                <a:graphic xmlns:a="http://schemas.openxmlformats.org/drawingml/2006/main">
                  <a:graphicData uri="http://schemas.microsoft.com/office/word/2010/wordprocessingShape">
                    <wps:wsp>
                      <wps:cNvCnPr/>
                      <wps:spPr>
                        <a:xfrm>
                          <a:off x="0" y="0"/>
                          <a:ext cx="0" cy="533400"/>
                        </a:xfrm>
                        <a:prstGeom prst="line">
                          <a:avLst/>
                        </a:prstGeom>
                        <a:noFill/>
                        <a:ln w="9525" cap="flat" cmpd="sng" algn="ctr">
                          <a:solidFill>
                            <a:sysClr val="windowText" lastClr="000000"/>
                          </a:solidFill>
                          <a:prstDash val="solid"/>
                        </a:ln>
                        <a:effectLst/>
                      </wps:spPr>
                      <wps:bodyPr/>
                    </wps:wsp>
                  </a:graphicData>
                </a:graphic>
              </wp:anchor>
            </w:drawing>
          </mc:Choice>
          <mc:Fallback>
            <w:pict>
              <v:line id="رابط مستقيم 4"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318.75pt,9.8pt" to="318.7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" strokecolor="windowText"/>
            </w:pict>
          </mc:Fallback>
        </mc:AlternateContent>
      </w:r>
      <w:r>
        <w:rPr>
          <w:rFonts w:ascii="Arial Black" w:hAnsi="Arial Black" w:hint="cs"/>
          <w:b/>
          <w:bCs/>
          <w:noProof/>
          <w:sz w:val="28"/>
          <w:szCs w:val="28"/>
          <w:rtl/>
        </w:rPr>
        <mc:AlternateContent>
          <mc:Choice Requires="wps">
            <w:drawing>
              <wp:anchor distT="0" distB="0" distL="114300" distR="114300" simplePos="0" relativeHeight="251677696" behindDoc="0" locked="0" layoutInCell="1" allowOverlap="1" wp14:anchorId="02B3DCBC" wp14:editId="4927B84B">
                <wp:simplePos x="0" y="0"/>
                <wp:positionH relativeFrom="column">
                  <wp:posOffset>4048125</wp:posOffset>
                </wp:positionH>
                <wp:positionV relativeFrom="paragraph">
                  <wp:posOffset>124460</wp:posOffset>
                </wp:positionV>
                <wp:extent cx="828675" cy="0"/>
                <wp:effectExtent l="0" t="0" r="9525" b="19050"/>
                <wp:wrapNone/>
                <wp:docPr id="3" name="رابط مستقيم 3"/>
                <wp:cNvGraphicFramePr/>
                <a:graphic xmlns:a="http://schemas.openxmlformats.org/drawingml/2006/main">
                  <a:graphicData uri="http://schemas.microsoft.com/office/word/2010/wordprocessingShape">
                    <wps:wsp>
                      <wps:cNvCnPr/>
                      <wps:spPr>
                        <a:xfrm flipH="1">
                          <a:off x="0" y="0"/>
                          <a:ext cx="8286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رابط مستقيم 3" o:spid="_x0000_s1026" style="position:absolute;left:0;text-align:left;flip:x;z-index:251677696;visibility:visible;mso-wrap-style:square;mso-wrap-distance-left:9pt;mso-wrap-distance-top:0;mso-wrap-distance-right:9pt;mso-wrap-distance-bottom:0;mso-position-horizontal:absolute;mso-position-horizontal-relative:text;mso-position-vertical:absolute;mso-position-vertical-relative:text" from="318.75pt,9.8pt" to="38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" strokecolor="#4a7ebb"/>
            </w:pict>
          </mc:Fallback>
        </mc:AlternateContent>
      </w:r>
      <w:r>
        <w:rPr>
          <w:rFonts w:ascii="Arial Black" w:hAnsi="Arial Black" w:hint="cs"/>
          <w:b/>
          <w:bCs/>
          <w:sz w:val="28"/>
          <w:szCs w:val="28"/>
          <w:rtl/>
          <w:lang w:bidi="ar-IQ"/>
        </w:rPr>
        <w:t xml:space="preserve"> </w:t>
      </w:r>
    </w:p>
    <w:p w:rsidR="00C11C72" w:rsidRDefault="00C11C72" w:rsidP="00C11C72">
      <w:pPr>
        <w:pStyle w:val="a6"/>
        <w:rPr>
          <w:rFonts w:ascii="Arial Black" w:hAnsi="Arial Black"/>
          <w:b/>
          <w:bCs/>
          <w:sz w:val="28"/>
          <w:szCs w:val="28"/>
          <w:rtl/>
          <w:lang w:bidi="ar-IQ"/>
        </w:rPr>
      </w:pPr>
      <w:r>
        <w:rPr>
          <w:rFonts w:ascii="Arial Black" w:hAnsi="Arial Black" w:hint="cs"/>
          <w:b/>
          <w:bCs/>
          <w:noProof/>
          <w:sz w:val="28"/>
          <w:szCs w:val="28"/>
        </w:rPr>
        <mc:AlternateContent>
          <mc:Choice Requires="wps">
            <w:drawing>
              <wp:anchor distT="0" distB="0" distL="114300" distR="114300" simplePos="0" relativeHeight="251679744" behindDoc="0" locked="0" layoutInCell="1" allowOverlap="1" wp14:anchorId="13D5DE3B" wp14:editId="0EBB44C5">
                <wp:simplePos x="0" y="0"/>
                <wp:positionH relativeFrom="column">
                  <wp:posOffset>3895725</wp:posOffset>
                </wp:positionH>
                <wp:positionV relativeFrom="paragraph">
                  <wp:posOffset>203200</wp:posOffset>
                </wp:positionV>
                <wp:extent cx="152400" cy="219075"/>
                <wp:effectExtent l="0" t="0" r="19050" b="28575"/>
                <wp:wrapNone/>
                <wp:docPr id="9" name="رابط مستقيم 9"/>
                <wp:cNvGraphicFramePr/>
                <a:graphic xmlns:a="http://schemas.openxmlformats.org/drawingml/2006/main">
                  <a:graphicData uri="http://schemas.microsoft.com/office/word/2010/wordprocessingShape">
                    <wps:wsp>
                      <wps:cNvCnPr/>
                      <wps:spPr>
                        <a:xfrm flipH="1" flipV="1">
                          <a:off x="0" y="0"/>
                          <a:ext cx="152400" cy="2190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رابط مستقيم 9" o:spid="_x0000_s1026" style="position:absolute;left:0;text-align:left;flip:x y;z-index:251679744;visibility:visible;mso-wrap-style:square;mso-wrap-distance-left:9pt;mso-wrap-distance-top:0;mso-wrap-distance-right:9pt;mso-wrap-distance-bottom:0;mso-position-horizontal:absolute;mso-position-horizontal-relative:text;mso-position-vertical:absolute;mso-position-vertical-relative:text" from="306.75pt,16pt" to="318.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" strokecolor="#4a7ebb"/>
            </w:pict>
          </mc:Fallback>
        </mc:AlternateContent>
      </w:r>
      <w:r>
        <w:rPr>
          <w:rFonts w:ascii="Arial Black" w:hAnsi="Arial Black" w:hint="cs"/>
          <w:b/>
          <w:bCs/>
          <w:sz w:val="28"/>
          <w:szCs w:val="28"/>
          <w:rtl/>
          <w:lang w:bidi="ar-IQ"/>
        </w:rPr>
        <w:t>ر = معامل الثبات</w:t>
      </w:r>
    </w:p>
    <w:p w:rsidR="00C11C72" w:rsidRDefault="00C11C72" w:rsidP="00C11C72">
      <w:pPr>
        <w:pStyle w:val="a6"/>
        <w:rPr>
          <w:rFonts w:ascii="Arial Black" w:hAnsi="Arial Black"/>
          <w:b/>
          <w:bCs/>
          <w:sz w:val="28"/>
          <w:szCs w:val="28"/>
          <w:lang w:bidi="ar-IQ"/>
        </w:rPr>
      </w:pPr>
    </w:p>
    <w:p w:rsidR="00C11C72" w:rsidRDefault="00C11C72" w:rsidP="00C11C72">
      <w:pPr>
        <w:ind w:left="360"/>
        <w:rPr>
          <w:rFonts w:ascii="Arial Black" w:hAnsi="Arial Black"/>
          <w:b/>
          <w:bCs/>
          <w:sz w:val="28"/>
          <w:szCs w:val="28"/>
          <w:rtl/>
          <w:lang w:bidi="ar-IQ"/>
        </w:rPr>
      </w:pPr>
      <w:r>
        <w:rPr>
          <w:rFonts w:ascii="Arial Black" w:hAnsi="Arial Black" w:hint="cs"/>
          <w:b/>
          <w:bCs/>
          <w:sz w:val="28"/>
          <w:szCs w:val="28"/>
          <w:rtl/>
          <w:lang w:bidi="ar-IQ"/>
        </w:rPr>
        <w:t>فلو فرض ان معامل ثبات الاختبار ( ر) = 0.81</w:t>
      </w:r>
    </w:p>
    <w:p w:rsidR="00C11C72" w:rsidRPr="00522E31" w:rsidRDefault="00C11C72" w:rsidP="00C11C72">
      <w:pPr>
        <w:ind w:left="360"/>
        <w:rPr>
          <w:rFonts w:ascii="Arial Black" w:hAnsi="Arial Black"/>
          <w:b/>
          <w:bCs/>
          <w:sz w:val="28"/>
          <w:szCs w:val="28"/>
          <w:rtl/>
          <w:lang w:bidi="ar-IQ"/>
        </w:rPr>
      </w:pPr>
      <w:r>
        <w:rPr>
          <w:rFonts w:ascii="Arial Black" w:hAnsi="Arial Black" w:hint="cs"/>
          <w:noProof/>
          <w:sz w:val="28"/>
          <w:szCs w:val="28"/>
          <w:rtl/>
        </w:rPr>
        <mc:AlternateContent>
          <mc:Choice Requires="wps">
            <w:drawing>
              <wp:anchor distT="0" distB="0" distL="114300" distR="114300" simplePos="0" relativeHeight="251682816" behindDoc="0" locked="0" layoutInCell="1" allowOverlap="1" wp14:anchorId="4149EA0C" wp14:editId="4BA495D7">
                <wp:simplePos x="0" y="0"/>
                <wp:positionH relativeFrom="column">
                  <wp:posOffset>3095625</wp:posOffset>
                </wp:positionH>
                <wp:positionV relativeFrom="paragraph">
                  <wp:posOffset>229235</wp:posOffset>
                </wp:positionV>
                <wp:extent cx="114300" cy="17145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H="1" flipV="1">
                          <a:off x="0" y="0"/>
                          <a:ext cx="114300" cy="171450"/>
                        </a:xfrm>
                        <a:prstGeom prst="line">
                          <a:avLst/>
                        </a:prstGeom>
                        <a:noFill/>
                        <a:ln w="9525" cap="flat" cmpd="sng" algn="ctr">
                          <a:solidFill>
                            <a:sysClr val="windowText" lastClr="000000"/>
                          </a:solidFill>
                          <a:prstDash val="solid"/>
                        </a:ln>
                        <a:effectLst/>
                      </wps:spPr>
                      <wps:bodyPr/>
                    </wps:wsp>
                  </a:graphicData>
                </a:graphic>
              </wp:anchor>
            </w:drawing>
          </mc:Choice>
          <mc:Fallback>
            <w:pict>
              <v:line id="رابط مستقيم 14" o:spid="_x0000_s1026" style="position:absolute;left:0;text-align:left;flip:x y;z-index:251682816;visibility:visible;mso-wrap-style:square;mso-wrap-distance-left:9pt;mso-wrap-distance-top:0;mso-wrap-distance-right:9pt;mso-wrap-distance-bottom:0;mso-position-horizontal:absolute;mso-position-horizontal-relative:text;mso-position-vertical:absolute;mso-position-vertical-relative:text" from="243.75pt,18.05pt" to="252.7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" strokecolor="windowText"/>
            </w:pict>
          </mc:Fallback>
        </mc:AlternateContent>
      </w:r>
      <w:r>
        <w:rPr>
          <w:rFonts w:ascii="Arial Black" w:hAnsi="Arial Black" w:hint="cs"/>
          <w:b/>
          <w:bCs/>
          <w:noProof/>
          <w:sz w:val="28"/>
          <w:szCs w:val="28"/>
          <w:rtl/>
        </w:rPr>
        <mc:AlternateContent>
          <mc:Choice Requires="wps">
            <w:drawing>
              <wp:anchor distT="0" distB="0" distL="114300" distR="114300" simplePos="0" relativeHeight="251681792" behindDoc="0" locked="0" layoutInCell="1" allowOverlap="1" wp14:anchorId="04153DE3" wp14:editId="3DF3ECB4">
                <wp:simplePos x="0" y="0"/>
                <wp:positionH relativeFrom="column">
                  <wp:posOffset>3209925</wp:posOffset>
                </wp:positionH>
                <wp:positionV relativeFrom="paragraph">
                  <wp:posOffset>635</wp:posOffset>
                </wp:positionV>
                <wp:extent cx="66675" cy="428625"/>
                <wp:effectExtent l="0" t="0" r="28575" b="28575"/>
                <wp:wrapNone/>
                <wp:docPr id="13" name="رابط مستقيم 13"/>
                <wp:cNvGraphicFramePr/>
                <a:graphic xmlns:a="http://schemas.openxmlformats.org/drawingml/2006/main">
                  <a:graphicData uri="http://schemas.microsoft.com/office/word/2010/wordprocessingShape">
                    <wps:wsp>
                      <wps:cNvCnPr/>
                      <wps:spPr>
                        <a:xfrm flipH="1">
                          <a:off x="0" y="0"/>
                          <a:ext cx="66675" cy="4286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رابط مستقيم 13"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252.75pt,.05pt" to="258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" strokecolor="#4a7ebb"/>
            </w:pict>
          </mc:Fallback>
        </mc:AlternateContent>
      </w:r>
      <w:r>
        <w:rPr>
          <w:rFonts w:ascii="Arial Black" w:hAnsi="Arial Black" w:hint="cs"/>
          <w:b/>
          <w:bCs/>
          <w:noProof/>
          <w:sz w:val="28"/>
          <w:szCs w:val="28"/>
          <w:rtl/>
        </w:rPr>
        <mc:AlternateContent>
          <mc:Choice Requires="wps">
            <w:drawing>
              <wp:anchor distT="0" distB="0" distL="114300" distR="114300" simplePos="0" relativeHeight="251680768" behindDoc="0" locked="0" layoutInCell="1" allowOverlap="1" wp14:anchorId="51CC9AEB" wp14:editId="316007EF">
                <wp:simplePos x="0" y="0"/>
                <wp:positionH relativeFrom="column">
                  <wp:posOffset>3276600</wp:posOffset>
                </wp:positionH>
                <wp:positionV relativeFrom="paragraph">
                  <wp:posOffset>635</wp:posOffset>
                </wp:positionV>
                <wp:extent cx="619125" cy="0"/>
                <wp:effectExtent l="0" t="0" r="9525" b="19050"/>
                <wp:wrapNone/>
                <wp:docPr id="12" name="رابط مستقيم 12"/>
                <wp:cNvGraphicFramePr/>
                <a:graphic xmlns:a="http://schemas.openxmlformats.org/drawingml/2006/main">
                  <a:graphicData uri="http://schemas.microsoft.com/office/word/2010/wordprocessingShape">
                    <wps:wsp>
                      <wps:cNvCnPr/>
                      <wps:spPr>
                        <a:xfrm flipH="1">
                          <a:off x="0" y="0"/>
                          <a:ext cx="6191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رابط مستقيم 12" o:spid="_x0000_s1026" style="position:absolute;left:0;text-align:left;flip:x;z-index:251680768;visibility:visible;mso-wrap-style:square;mso-wrap-distance-left:9pt;mso-wrap-distance-top:0;mso-wrap-distance-right:9pt;mso-wrap-distance-bottom:0;mso-position-horizontal:absolute;mso-position-horizontal-relative:text;mso-position-vertical:absolute;mso-position-vertical-relative:text" from="258pt,.05pt" to="30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" strokecolor="#4a7ebb"/>
            </w:pict>
          </mc:Fallback>
        </mc:AlternateContent>
      </w:r>
      <w:r>
        <w:rPr>
          <w:rFonts w:ascii="Arial Black" w:hAnsi="Arial Black" w:hint="cs"/>
          <w:b/>
          <w:bCs/>
          <w:sz w:val="28"/>
          <w:szCs w:val="28"/>
          <w:rtl/>
          <w:lang w:bidi="ar-IQ"/>
        </w:rPr>
        <w:t>اذن معامل الصدق الذاتي = 0.81</w:t>
      </w:r>
    </w:p>
    <w:p w:rsidR="00C11C72" w:rsidRDefault="00C11C72" w:rsidP="00C11C72">
      <w:pPr>
        <w:rPr>
          <w:rFonts w:ascii="Arial Black" w:hAnsi="Arial Black"/>
          <w:sz w:val="28"/>
          <w:szCs w:val="28"/>
          <w:rtl/>
          <w:lang w:bidi="ar-IQ"/>
        </w:rPr>
      </w:pPr>
      <w:r>
        <w:rPr>
          <w:rFonts w:ascii="Arial Black" w:hAnsi="Arial Black" w:hint="cs"/>
          <w:sz w:val="28"/>
          <w:szCs w:val="28"/>
          <w:rtl/>
          <w:lang w:bidi="ar-IQ"/>
        </w:rPr>
        <w:t xml:space="preserve">                                   = 0.90</w:t>
      </w:r>
    </w:p>
    <w:p w:rsidR="00C11C72" w:rsidRDefault="00C11C72" w:rsidP="00C11C72">
      <w:pPr>
        <w:rPr>
          <w:rFonts w:ascii="Arial Black" w:hAnsi="Arial Black"/>
          <w:sz w:val="28"/>
          <w:szCs w:val="28"/>
          <w:rtl/>
          <w:lang w:bidi="ar-IQ"/>
        </w:rPr>
      </w:pPr>
      <w:r>
        <w:rPr>
          <w:rFonts w:ascii="Arial Black" w:hAnsi="Arial Black" w:hint="cs"/>
          <w:sz w:val="28"/>
          <w:szCs w:val="28"/>
          <w:rtl/>
          <w:lang w:bidi="ar-IQ"/>
        </w:rPr>
        <w:t xml:space="preserve">والصدق الذاتي هو الذي يحدد الحد الاعلى لمعامل الصدق للاختبار </w:t>
      </w:r>
      <w:r w:rsidR="00B90480">
        <w:rPr>
          <w:rStyle w:val="a5"/>
          <w:rFonts w:ascii="Arial Black" w:hAnsi="Arial Black"/>
          <w:sz w:val="28"/>
          <w:szCs w:val="28"/>
          <w:rtl/>
          <w:lang w:bidi="ar-IQ"/>
        </w:rPr>
        <w:footnoteReference w:id="8"/>
      </w:r>
    </w:p>
    <w:p w:rsidR="004975E3" w:rsidRDefault="004975E3" w:rsidP="004975E3">
      <w:pPr>
        <w:spacing w:after="0"/>
        <w:jc w:val="both"/>
        <w:rPr>
          <w:rFonts w:ascii="Simplified Arabic" w:eastAsia="Times New Roman" w:hAnsi="Simplified Arabic" w:cs="Simplified Arabic"/>
          <w:sz w:val="28"/>
          <w:szCs w:val="28"/>
          <w:rtl/>
          <w:lang w:bidi="ar-IQ"/>
        </w:rPr>
      </w:pPr>
    </w:p>
    <w:p w:rsidR="00C11C72" w:rsidRDefault="00C11C72" w:rsidP="004975E3">
      <w:pPr>
        <w:spacing w:after="0"/>
        <w:jc w:val="both"/>
        <w:rPr>
          <w:rFonts w:ascii="Simplified Arabic" w:eastAsia="Times New Roman" w:hAnsi="Simplified Arabic" w:cs="Simplified Arabic"/>
          <w:sz w:val="28"/>
          <w:szCs w:val="28"/>
          <w:rtl/>
          <w:lang w:bidi="ar-IQ"/>
        </w:rPr>
      </w:pPr>
    </w:p>
    <w:p w:rsidR="004975E3" w:rsidRPr="004975E3" w:rsidRDefault="004975E3" w:rsidP="004975E3">
      <w:pPr>
        <w:spacing w:after="0"/>
        <w:jc w:val="both"/>
        <w:rPr>
          <w:rFonts w:ascii="Simplified Arabic" w:eastAsia="Times New Roman" w:hAnsi="Simplified Arabic" w:cs="Simplified Arabic"/>
          <w:sz w:val="28"/>
          <w:szCs w:val="28"/>
          <w:lang w:bidi="ar-IQ"/>
        </w:rPr>
      </w:pPr>
    </w:p>
    <w:p w:rsidR="004975E3" w:rsidRPr="004975E3" w:rsidRDefault="00D00C95" w:rsidP="00D00C95">
      <w:pPr>
        <w:tabs>
          <w:tab w:val="left" w:pos="849"/>
        </w:tabs>
        <w:spacing w:after="0"/>
        <w:ind w:left="360"/>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hint="cs"/>
          <w:b/>
          <w:bCs/>
          <w:sz w:val="32"/>
          <w:szCs w:val="32"/>
          <w:rtl/>
          <w:lang w:bidi="ar-IQ"/>
        </w:rPr>
        <w:lastRenderedPageBreak/>
        <w:t xml:space="preserve">ثانياً- </w:t>
      </w:r>
      <w:r w:rsidR="004975E3" w:rsidRPr="004975E3">
        <w:rPr>
          <w:rFonts w:ascii="Simplified Arabic" w:eastAsia="Times New Roman" w:hAnsi="Simplified Arabic" w:cs="Simplified Arabic" w:hint="cs"/>
          <w:b/>
          <w:bCs/>
          <w:sz w:val="32"/>
          <w:szCs w:val="32"/>
          <w:rtl/>
          <w:lang w:bidi="ar-IQ"/>
        </w:rPr>
        <w:t>الصدق</w:t>
      </w:r>
      <w:r w:rsidR="004975E3" w:rsidRPr="004975E3">
        <w:rPr>
          <w:rFonts w:ascii="Simplified Arabic" w:eastAsia="Times New Roman" w:hAnsi="Simplified Arabic" w:cs="Simplified Arabic"/>
          <w:b/>
          <w:bCs/>
          <w:sz w:val="32"/>
          <w:szCs w:val="32"/>
          <w:rtl/>
          <w:lang w:bidi="ar-IQ"/>
        </w:rPr>
        <w:t xml:space="preserve"> </w:t>
      </w:r>
      <w:r w:rsidR="004975E3" w:rsidRPr="004975E3">
        <w:rPr>
          <w:rFonts w:ascii="Simplified Arabic" w:eastAsia="Times New Roman" w:hAnsi="Simplified Arabic" w:cs="Simplified Arabic" w:hint="cs"/>
          <w:b/>
          <w:bCs/>
          <w:sz w:val="32"/>
          <w:szCs w:val="32"/>
          <w:rtl/>
          <w:lang w:bidi="ar-IQ"/>
        </w:rPr>
        <w:t>المرتبط</w:t>
      </w:r>
      <w:r w:rsidR="004975E3" w:rsidRPr="004975E3">
        <w:rPr>
          <w:rFonts w:ascii="Simplified Arabic" w:eastAsia="Times New Roman" w:hAnsi="Simplified Arabic" w:cs="Simplified Arabic"/>
          <w:b/>
          <w:bCs/>
          <w:sz w:val="32"/>
          <w:szCs w:val="32"/>
          <w:rtl/>
          <w:lang w:bidi="ar-IQ"/>
        </w:rPr>
        <w:t xml:space="preserve"> </w:t>
      </w:r>
      <w:r w:rsidR="004975E3" w:rsidRPr="004975E3">
        <w:rPr>
          <w:rFonts w:ascii="Simplified Arabic" w:eastAsia="Times New Roman" w:hAnsi="Simplified Arabic" w:cs="Simplified Arabic" w:hint="cs"/>
          <w:b/>
          <w:bCs/>
          <w:sz w:val="32"/>
          <w:szCs w:val="32"/>
          <w:rtl/>
          <w:lang w:bidi="ar-IQ"/>
        </w:rPr>
        <w:t>بالمحك</w:t>
      </w:r>
      <w:r w:rsidR="004975E3" w:rsidRPr="004975E3">
        <w:rPr>
          <w:rFonts w:ascii="Simplified Arabic" w:eastAsia="Times New Roman" w:hAnsi="Simplified Arabic" w:cs="Simplified Arabic"/>
          <w:b/>
          <w:bCs/>
          <w:sz w:val="32"/>
          <w:szCs w:val="32"/>
          <w:rtl/>
          <w:lang w:bidi="ar-IQ"/>
        </w:rPr>
        <w:t xml:space="preserve"> (</w:t>
      </w:r>
      <w:r w:rsidR="004975E3" w:rsidRPr="004975E3">
        <w:rPr>
          <w:rFonts w:ascii="Simplified Arabic" w:eastAsia="Times New Roman" w:hAnsi="Simplified Arabic" w:cs="Simplified Arabic" w:hint="cs"/>
          <w:b/>
          <w:bCs/>
          <w:sz w:val="32"/>
          <w:szCs w:val="32"/>
          <w:rtl/>
          <w:lang w:bidi="ar-IQ"/>
        </w:rPr>
        <w:t>الصدق</w:t>
      </w:r>
      <w:r w:rsidR="004975E3" w:rsidRPr="004975E3">
        <w:rPr>
          <w:rFonts w:ascii="Simplified Arabic" w:eastAsia="Times New Roman" w:hAnsi="Simplified Arabic" w:cs="Simplified Arabic"/>
          <w:b/>
          <w:bCs/>
          <w:sz w:val="32"/>
          <w:szCs w:val="32"/>
          <w:rtl/>
          <w:lang w:bidi="ar-IQ"/>
        </w:rPr>
        <w:t xml:space="preserve"> </w:t>
      </w:r>
      <w:proofErr w:type="spellStart"/>
      <w:r w:rsidR="004975E3" w:rsidRPr="004975E3">
        <w:rPr>
          <w:rFonts w:ascii="Simplified Arabic" w:eastAsia="Times New Roman" w:hAnsi="Simplified Arabic" w:cs="Simplified Arabic" w:hint="cs"/>
          <w:b/>
          <w:bCs/>
          <w:sz w:val="32"/>
          <w:szCs w:val="32"/>
          <w:rtl/>
          <w:lang w:bidi="ar-IQ"/>
        </w:rPr>
        <w:t>التجربي</w:t>
      </w:r>
      <w:proofErr w:type="spellEnd"/>
      <w:r w:rsidR="004975E3" w:rsidRPr="004975E3">
        <w:rPr>
          <w:rFonts w:ascii="Simplified Arabic" w:eastAsia="Times New Roman" w:hAnsi="Simplified Arabic" w:cs="Simplified Arabic"/>
          <w:b/>
          <w:bCs/>
          <w:sz w:val="32"/>
          <w:szCs w:val="32"/>
          <w:rtl/>
          <w:lang w:bidi="ar-IQ"/>
        </w:rPr>
        <w:t>)</w:t>
      </w:r>
      <w:r w:rsidR="004975E3" w:rsidRPr="004975E3">
        <w:rPr>
          <w:rFonts w:ascii="Simplified Arabic" w:eastAsia="Times New Roman" w:hAnsi="Simplified Arabic" w:cs="Simplified Arabic"/>
          <w:sz w:val="32"/>
          <w:szCs w:val="32"/>
          <w:rtl/>
          <w:lang w:bidi="ar-IQ"/>
        </w:rPr>
        <w:t xml:space="preserve"> </w:t>
      </w:r>
      <w:r w:rsidR="004975E3" w:rsidRPr="004975E3">
        <w:rPr>
          <w:rFonts w:ascii="Simplified Arabic" w:eastAsia="Times New Roman" w:hAnsi="Simplified Arabic" w:cs="Simplified Arabic" w:hint="cs"/>
          <w:sz w:val="32"/>
          <w:szCs w:val="32"/>
          <w:vertAlign w:val="superscript"/>
          <w:rtl/>
          <w:lang w:bidi="ar-IQ"/>
        </w:rPr>
        <w:t>(</w:t>
      </w:r>
      <w:r w:rsidR="004975E3" w:rsidRPr="004975E3">
        <w:rPr>
          <w:rFonts w:ascii="Simplified Arabic" w:eastAsia="Times New Roman" w:hAnsi="Simplified Arabic" w:cs="Simplified Arabic"/>
          <w:sz w:val="32"/>
          <w:szCs w:val="32"/>
          <w:vertAlign w:val="superscript"/>
          <w:rtl/>
          <w:lang w:bidi="ar-IQ"/>
        </w:rPr>
        <w:footnoteReference w:id="9"/>
      </w:r>
      <w:r w:rsidR="004975E3" w:rsidRPr="004975E3">
        <w:rPr>
          <w:rFonts w:ascii="Simplified Arabic" w:eastAsia="Times New Roman" w:hAnsi="Simplified Arabic" w:cs="Simplified Arabic" w:hint="cs"/>
          <w:sz w:val="32"/>
          <w:szCs w:val="32"/>
          <w:vertAlign w:val="superscript"/>
          <w:rtl/>
          <w:lang w:bidi="ar-IQ"/>
        </w:rPr>
        <w:t>)</w:t>
      </w:r>
      <w:r w:rsidR="004975E3" w:rsidRPr="004975E3">
        <w:rPr>
          <w:rFonts w:ascii="Simplified Arabic" w:eastAsia="Times New Roman" w:hAnsi="Simplified Arabic" w:cs="Simplified Arabic" w:hint="cs"/>
          <w:sz w:val="32"/>
          <w:szCs w:val="32"/>
          <w:rtl/>
          <w:lang w:bidi="ar-IQ"/>
        </w:rPr>
        <w:t xml:space="preserve">: </w:t>
      </w:r>
    </w:p>
    <w:p w:rsidR="004975E3" w:rsidRPr="004975E3" w:rsidRDefault="004975E3" w:rsidP="004975E3">
      <w:pPr>
        <w:tabs>
          <w:tab w:val="left" w:pos="849"/>
        </w:tabs>
        <w:spacing w:after="0"/>
        <w:jc w:val="both"/>
        <w:rPr>
          <w:rFonts w:ascii="Simplified Arabic" w:eastAsia="Times New Roman" w:hAnsi="Simplified Arabic" w:cs="Simplified Arabic"/>
          <w:sz w:val="28"/>
          <w:szCs w:val="28"/>
          <w:rtl/>
          <w:lang w:bidi="ar-IQ"/>
        </w:rPr>
      </w:pPr>
      <w:r w:rsidRPr="004975E3">
        <w:rPr>
          <w:rFonts w:ascii="Simplified Arabic" w:eastAsia="Times New Roman" w:hAnsi="Simplified Arabic" w:cs="Simplified Arabic" w:hint="cs"/>
          <w:b/>
          <w:bCs/>
          <w:sz w:val="28"/>
          <w:szCs w:val="28"/>
          <w:rtl/>
          <w:lang w:bidi="ar-IQ"/>
        </w:rPr>
        <w:t xml:space="preserve">       </w:t>
      </w:r>
      <w:r w:rsidRPr="004975E3">
        <w:rPr>
          <w:rFonts w:ascii="Simplified Arabic" w:eastAsia="Times New Roman" w:hAnsi="Simplified Arabic" w:cs="Simplified Arabic" w:hint="cs"/>
          <w:sz w:val="28"/>
          <w:szCs w:val="28"/>
          <w:rtl/>
          <w:lang w:bidi="ar-IQ"/>
        </w:rPr>
        <w:t>وهو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نوع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اخر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أنواع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الذي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يعتمد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المقارنة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درجات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الجديد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درجات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سابق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إيجاد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والثبات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تكون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الدرجات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بمثابة</w:t>
      </w:r>
      <w:r w:rsidRPr="004975E3">
        <w:rPr>
          <w:rFonts w:ascii="Simplified Arabic" w:eastAsia="Times New Roman" w:hAnsi="Simplified Arabic" w:cs="Simplified Arabic"/>
          <w:sz w:val="28"/>
          <w:szCs w:val="28"/>
          <w:rtl/>
          <w:lang w:bidi="ar-IQ"/>
        </w:rPr>
        <w:t xml:space="preserve"> </w:t>
      </w:r>
      <w:proofErr w:type="spellStart"/>
      <w:r w:rsidRPr="004975E3">
        <w:rPr>
          <w:rFonts w:ascii="Simplified Arabic" w:eastAsia="Times New Roman" w:hAnsi="Simplified Arabic" w:cs="Simplified Arabic" w:hint="cs"/>
          <w:sz w:val="28"/>
          <w:szCs w:val="28"/>
          <w:rtl/>
          <w:lang w:bidi="ar-IQ"/>
        </w:rPr>
        <w:t>المحكات</w:t>
      </w:r>
      <w:proofErr w:type="spellEnd"/>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الجديد</w:t>
      </w:r>
      <w:r w:rsidRPr="004975E3">
        <w:rPr>
          <w:rFonts w:ascii="Simplified Arabic" w:eastAsia="Times New Roman" w:hAnsi="Simplified Arabic" w:cs="Simplified Arabic"/>
          <w:sz w:val="28"/>
          <w:szCs w:val="28"/>
          <w:rtl/>
          <w:lang w:bidi="ar-IQ"/>
        </w:rPr>
        <w:t xml:space="preserve"> . </w:t>
      </w:r>
      <w:r w:rsidRPr="004975E3">
        <w:rPr>
          <w:rFonts w:ascii="Simplified Arabic" w:eastAsia="Times New Roman" w:hAnsi="Simplified Arabic" w:cs="Simplified Arabic" w:hint="cs"/>
          <w:sz w:val="28"/>
          <w:szCs w:val="28"/>
          <w:rtl/>
          <w:lang w:bidi="ar-IQ"/>
        </w:rPr>
        <w:t>والمحك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معيار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نحكم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نقومه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وقد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يكون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مجموعة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الدرجات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التقديرات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المقاييس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صمم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للتنبؤ</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الارتباط</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كمقياس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لصدقها</w:t>
      </w:r>
      <w:r w:rsidRPr="004975E3">
        <w:rPr>
          <w:rFonts w:ascii="Simplified Arabic" w:eastAsia="Times New Roman" w:hAnsi="Simplified Arabic" w:cs="Simplified Arabic"/>
          <w:sz w:val="28"/>
          <w:szCs w:val="28"/>
          <w:rtl/>
          <w:lang w:bidi="ar-IQ"/>
        </w:rPr>
        <w:t xml:space="preserve"> . </w:t>
      </w:r>
      <w:r w:rsidRPr="004975E3">
        <w:rPr>
          <w:rFonts w:ascii="Simplified Arabic" w:eastAsia="Times New Roman" w:hAnsi="Simplified Arabic" w:cs="Simplified Arabic" w:hint="cs"/>
          <w:sz w:val="28"/>
          <w:szCs w:val="28"/>
          <w:rtl/>
          <w:lang w:bidi="ar-IQ"/>
        </w:rPr>
        <w:t>والمحك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قياس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موضوعي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يتم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التحقق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صدقه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لذلك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نقارن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القياس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الجديد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للتحقق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درجة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ذلك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القياس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وذلك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طريق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الوسائل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الاحصائية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وهذا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النوع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يعتمد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مقدار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حسن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التطبيق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الوسيلة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الاحصائية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الجديد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آخر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سبق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إثبات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صدقه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محك</w:t>
      </w:r>
      <w:r w:rsidRPr="004975E3">
        <w:rPr>
          <w:rFonts w:ascii="Simplified Arabic" w:eastAsia="Times New Roman" w:hAnsi="Simplified Arabic" w:cs="Simplified Arabic"/>
          <w:sz w:val="28"/>
          <w:szCs w:val="28"/>
          <w:rtl/>
          <w:lang w:bidi="ar-IQ"/>
        </w:rPr>
        <w:t xml:space="preserve"> . </w:t>
      </w:r>
      <w:r w:rsidRPr="004975E3">
        <w:rPr>
          <w:rFonts w:ascii="Simplified Arabic" w:eastAsia="Times New Roman" w:hAnsi="Simplified Arabic" w:cs="Simplified Arabic" w:hint="cs"/>
          <w:sz w:val="28"/>
          <w:szCs w:val="28"/>
          <w:rtl/>
          <w:lang w:bidi="ar-IQ"/>
        </w:rPr>
        <w:t>يعتبر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النوع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أفضل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الأنواع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واكثرها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شيوعا</w:t>
      </w:r>
      <w:r w:rsidRPr="004975E3">
        <w:rPr>
          <w:rFonts w:ascii="Simplified Arabic" w:eastAsia="Times New Roman" w:hAnsi="Simplified Arabic" w:cs="Simplified Arabic"/>
          <w:sz w:val="28"/>
          <w:szCs w:val="28"/>
          <w:rtl/>
          <w:lang w:bidi="ar-IQ"/>
        </w:rPr>
        <w:t xml:space="preserve"> . </w:t>
      </w:r>
      <w:r w:rsidRPr="004975E3">
        <w:rPr>
          <w:rFonts w:ascii="Simplified Arabic" w:eastAsia="Times New Roman" w:hAnsi="Simplified Arabic" w:cs="Simplified Arabic" w:hint="cs"/>
          <w:sz w:val="28"/>
          <w:szCs w:val="28"/>
          <w:rtl/>
          <w:lang w:bidi="ar-IQ"/>
        </w:rPr>
        <w:t>ويصنف</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وفقا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للغرض</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استخدامه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إلى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نوعين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الصدق</w:t>
      </w:r>
      <w:r w:rsidRPr="004975E3">
        <w:rPr>
          <w:rFonts w:ascii="Simplified Arabic" w:eastAsia="Times New Roman" w:hAnsi="Simplified Arabic" w:cs="Simplified Arabic"/>
          <w:sz w:val="28"/>
          <w:szCs w:val="28"/>
          <w:rtl/>
          <w:lang w:bidi="ar-IQ"/>
        </w:rPr>
        <w:t xml:space="preserve"> </w:t>
      </w:r>
      <w:proofErr w:type="spellStart"/>
      <w:r w:rsidRPr="004975E3">
        <w:rPr>
          <w:rFonts w:ascii="Simplified Arabic" w:eastAsia="Times New Roman" w:hAnsi="Simplified Arabic" w:cs="Simplified Arabic" w:hint="cs"/>
          <w:sz w:val="28"/>
          <w:szCs w:val="28"/>
          <w:rtl/>
          <w:lang w:bidi="ar-IQ"/>
        </w:rPr>
        <w:t>التنبؤي</w:t>
      </w:r>
      <w:proofErr w:type="spellEnd"/>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التلازمي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ويمكن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التمييز</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النوعين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ضوء</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الفترة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الزمنية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والمحك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المحك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معيار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نحكم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نقومه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وقد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يكون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مجموعة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الدرجات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التقديرات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المقاييس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صمم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للتنبؤ</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الارتباط</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كمقياس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لصدقها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والمحك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مقياس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موضوعي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التحقق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صدقه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لذلك نقارن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المقياس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الجديد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للتحقق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درجة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ذلك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المقياس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وذلك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طريق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معامل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الارتباط</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بينهما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والصدق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التجريبي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يعتمد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ايجاد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معامل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الارتباط</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الجديد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آخر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إثبات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صدقه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محك</w:t>
      </w:r>
      <w:r w:rsidRPr="004975E3">
        <w:rPr>
          <w:rFonts w:ascii="Simplified Arabic" w:eastAsia="Times New Roman" w:hAnsi="Simplified Arabic" w:cs="Simplified Arabic"/>
          <w:sz w:val="28"/>
          <w:szCs w:val="28"/>
          <w:rtl/>
          <w:lang w:bidi="ar-IQ"/>
        </w:rPr>
        <w:t xml:space="preserve"> . </w:t>
      </w:r>
      <w:r w:rsidRPr="004975E3">
        <w:rPr>
          <w:rFonts w:ascii="Simplified Arabic" w:eastAsia="Times New Roman" w:hAnsi="Simplified Arabic" w:cs="Simplified Arabic" w:hint="cs"/>
          <w:sz w:val="28"/>
          <w:szCs w:val="28"/>
          <w:rtl/>
          <w:lang w:bidi="ar-IQ"/>
        </w:rPr>
        <w:t>يعتبر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النوع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افضل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الأنواع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واكثرها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شيوعا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ويصنف</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وفقا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للغرض</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استخدامه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إلى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نوعين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p>
    <w:p w:rsidR="004975E3" w:rsidRPr="004975E3" w:rsidRDefault="004975E3" w:rsidP="00A04C91">
      <w:pPr>
        <w:numPr>
          <w:ilvl w:val="0"/>
          <w:numId w:val="7"/>
        </w:numPr>
        <w:tabs>
          <w:tab w:val="left" w:pos="849"/>
        </w:tabs>
        <w:spacing w:after="0"/>
        <w:ind w:left="566"/>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b/>
          <w:bCs/>
          <w:sz w:val="28"/>
          <w:szCs w:val="28"/>
          <w:rtl/>
          <w:lang w:bidi="ar-IQ"/>
        </w:rPr>
        <w:t xml:space="preserve">الصدق </w:t>
      </w:r>
      <w:proofErr w:type="spellStart"/>
      <w:r w:rsidRPr="004975E3">
        <w:rPr>
          <w:rFonts w:ascii="Simplified Arabic" w:eastAsia="Times New Roman" w:hAnsi="Simplified Arabic" w:cs="Simplified Arabic"/>
          <w:b/>
          <w:bCs/>
          <w:sz w:val="28"/>
          <w:szCs w:val="28"/>
          <w:rtl/>
          <w:lang w:bidi="ar-IQ"/>
        </w:rPr>
        <w:t>التنبؤي</w:t>
      </w:r>
      <w:proofErr w:type="spellEnd"/>
      <w:r w:rsidRPr="004975E3">
        <w:rPr>
          <w:rFonts w:ascii="Simplified Arabic" w:eastAsia="Times New Roman" w:hAnsi="Simplified Arabic" w:cs="Simplified Arabic"/>
          <w:sz w:val="28"/>
          <w:szCs w:val="28"/>
          <w:rtl/>
          <w:lang w:bidi="ar-IQ"/>
        </w:rPr>
        <w:t xml:space="preserve"> : </w:t>
      </w:r>
      <w:r w:rsidRPr="004975E3">
        <w:rPr>
          <w:rFonts w:ascii="Simplified Arabic" w:eastAsia="Times New Roman" w:hAnsi="Simplified Arabic" w:cs="Simplified Arabic" w:hint="cs"/>
          <w:sz w:val="28"/>
          <w:szCs w:val="28"/>
          <w:rtl/>
          <w:lang w:bidi="ar-IQ"/>
        </w:rPr>
        <w:t>يعد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التنبؤ</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العلمي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كما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نعلم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شرطاً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أساسياً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شروط</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المعرفة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العلمية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ثم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فإن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الصدق</w:t>
      </w:r>
      <w:r w:rsidRPr="004975E3">
        <w:rPr>
          <w:rFonts w:ascii="Simplified Arabic" w:eastAsia="Times New Roman" w:hAnsi="Simplified Arabic" w:cs="Simplified Arabic"/>
          <w:sz w:val="28"/>
          <w:szCs w:val="28"/>
          <w:rtl/>
          <w:lang w:bidi="ar-IQ"/>
        </w:rPr>
        <w:t xml:space="preserve"> </w:t>
      </w:r>
      <w:proofErr w:type="spellStart"/>
      <w:r w:rsidRPr="004975E3">
        <w:rPr>
          <w:rFonts w:ascii="Simplified Arabic" w:eastAsia="Times New Roman" w:hAnsi="Simplified Arabic" w:cs="Simplified Arabic" w:hint="cs"/>
          <w:sz w:val="28"/>
          <w:szCs w:val="28"/>
          <w:rtl/>
          <w:lang w:bidi="ar-IQ"/>
        </w:rPr>
        <w:t>التنبؤي</w:t>
      </w:r>
      <w:proofErr w:type="spellEnd"/>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لمدى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قدرة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المقياس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النفسي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التنبؤ</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بنتيجة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معينة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المستقبل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ويتم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التحقق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الصدق</w:t>
      </w:r>
      <w:r w:rsidRPr="004975E3">
        <w:rPr>
          <w:rFonts w:ascii="Simplified Arabic" w:eastAsia="Times New Roman" w:hAnsi="Simplified Arabic" w:cs="Simplified Arabic"/>
          <w:sz w:val="28"/>
          <w:szCs w:val="28"/>
          <w:rtl/>
          <w:lang w:bidi="ar-IQ"/>
        </w:rPr>
        <w:t xml:space="preserve"> </w:t>
      </w:r>
      <w:proofErr w:type="spellStart"/>
      <w:r w:rsidRPr="004975E3">
        <w:rPr>
          <w:rFonts w:ascii="Simplified Arabic" w:eastAsia="Times New Roman" w:hAnsi="Simplified Arabic" w:cs="Simplified Arabic" w:hint="cs"/>
          <w:sz w:val="28"/>
          <w:szCs w:val="28"/>
          <w:rtl/>
          <w:lang w:bidi="ar-IQ"/>
        </w:rPr>
        <w:t>التنبؤي</w:t>
      </w:r>
      <w:proofErr w:type="spellEnd"/>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بمقارنة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درجات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المفحوصين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بسلوكهم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التالي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للمجتمع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الأصلي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ثم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نتابع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افراد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العينة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إلى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تتوفر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لدينا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المعلومات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تمكننا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تحديد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مدى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اتفاق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الدرجات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حصلوا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عليها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النتائج</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تمت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ملاحظتها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ورصدها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بالفعل</w:t>
      </w:r>
      <w:r w:rsidRPr="004975E3">
        <w:rPr>
          <w:rFonts w:ascii="Simplified Arabic" w:eastAsia="Times New Roman" w:hAnsi="Simplified Arabic" w:cs="Simplified Arabic"/>
          <w:sz w:val="28"/>
          <w:szCs w:val="28"/>
          <w:rtl/>
          <w:lang w:bidi="ar-IQ"/>
        </w:rPr>
        <w:t xml:space="preserve"> . </w:t>
      </w:r>
      <w:r w:rsidRPr="004975E3">
        <w:rPr>
          <w:rFonts w:ascii="Simplified Arabic" w:eastAsia="Times New Roman" w:hAnsi="Simplified Arabic" w:cs="Simplified Arabic" w:hint="cs"/>
          <w:sz w:val="28"/>
          <w:szCs w:val="28"/>
          <w:rtl/>
          <w:lang w:bidi="ar-IQ"/>
        </w:rPr>
        <w:t>يدل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النوع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مدى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الصحة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يمكن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اتوقع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خاصية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قدرة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معينة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لدى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الأفراد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خلال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يفترض</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يقيس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الخاصية</w:t>
      </w:r>
      <w:r w:rsidRPr="004975E3">
        <w:rPr>
          <w:rFonts w:ascii="Simplified Arabic" w:eastAsia="Times New Roman" w:hAnsi="Simplified Arabic" w:cs="Simplified Arabic"/>
          <w:sz w:val="28"/>
          <w:szCs w:val="28"/>
          <w:rtl/>
          <w:lang w:bidi="ar-IQ"/>
        </w:rPr>
        <w:t xml:space="preserve"> . </w:t>
      </w:r>
      <w:r w:rsidRPr="004975E3">
        <w:rPr>
          <w:rFonts w:ascii="Simplified Arabic" w:eastAsia="Times New Roman" w:hAnsi="Simplified Arabic" w:cs="Simplified Arabic" w:hint="cs"/>
          <w:sz w:val="28"/>
          <w:szCs w:val="28"/>
          <w:rtl/>
          <w:lang w:bidi="ar-IQ"/>
        </w:rPr>
        <w:t>يعتبر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النوع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مؤشرا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لنتيجة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معينة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المستقبل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حيث يقوم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اساس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المقارنة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درجات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الأفراد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lastRenderedPageBreak/>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درجاتهم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محك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يدل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أدائهم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المستقبل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ويعتبر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الاتفاق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معامل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الارتباط</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درجات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ودرجات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المحك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معامل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 </w:t>
      </w:r>
      <w:r w:rsidRPr="004975E3">
        <w:rPr>
          <w:rFonts w:ascii="Simplified Arabic" w:eastAsia="Times New Roman" w:hAnsi="Simplified Arabic" w:cs="Simplified Arabic" w:hint="cs"/>
          <w:sz w:val="28"/>
          <w:szCs w:val="28"/>
          <w:rtl/>
          <w:lang w:bidi="ar-IQ"/>
        </w:rPr>
        <w:t>وعليه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فهو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عبارة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عمليات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يمكن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خلالها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حساب</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الارتباط</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درجات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درجات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محك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خارجي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مستقل</w:t>
      </w:r>
      <w:r w:rsidRPr="004975E3">
        <w:rPr>
          <w:rFonts w:ascii="Simplified Arabic" w:eastAsia="Times New Roman" w:hAnsi="Simplified Arabic" w:cs="Simplified Arabic"/>
          <w:sz w:val="28"/>
          <w:szCs w:val="28"/>
          <w:rtl/>
          <w:lang w:bidi="ar-IQ"/>
        </w:rPr>
        <w:t xml:space="preserve"> . (</w:t>
      </w:r>
      <w:r w:rsidRPr="004975E3">
        <w:rPr>
          <w:rFonts w:ascii="Simplified Arabic" w:eastAsia="Times New Roman" w:hAnsi="Simplified Arabic" w:cs="Simplified Arabic" w:hint="cs"/>
          <w:sz w:val="28"/>
          <w:szCs w:val="28"/>
          <w:rtl/>
          <w:lang w:bidi="ar-IQ"/>
        </w:rPr>
        <w:t>لو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امكننا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إعداد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قدرات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المختبرين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الذين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انتهوا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دراستهم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بالمرحلة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الثانوية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بهدف</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تحديد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مدى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النجاح</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الذي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سيحقنه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هؤلاء</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الطلاب</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دراستهم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الجامعية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وجاءت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درجة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الارتباط</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عالية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تحصيل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هؤلاء</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الطلاب</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الجامعة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درجاتهم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القدرات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فإننا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نستطيع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القول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قدرة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تنبؤيه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كبيرة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vertAlign w:val="superscript"/>
          <w:rtl/>
          <w:lang w:bidi="ar-IQ"/>
        </w:rPr>
        <w:t>(</w:t>
      </w:r>
      <w:r w:rsidRPr="004975E3">
        <w:rPr>
          <w:rFonts w:ascii="Simplified Arabic" w:eastAsia="Times New Roman" w:hAnsi="Simplified Arabic" w:cs="Simplified Arabic"/>
          <w:sz w:val="28"/>
          <w:szCs w:val="28"/>
          <w:vertAlign w:val="superscript"/>
          <w:rtl/>
          <w:lang w:bidi="ar-IQ"/>
        </w:rPr>
        <w:footnoteReference w:id="10"/>
      </w:r>
      <w:r w:rsidRPr="004975E3">
        <w:rPr>
          <w:rFonts w:ascii="Simplified Arabic" w:eastAsia="Times New Roman" w:hAnsi="Simplified Arabic" w:cs="Simplified Arabic" w:hint="cs"/>
          <w:sz w:val="28"/>
          <w:szCs w:val="28"/>
          <w:vertAlign w:val="superscript"/>
          <w:rtl/>
          <w:lang w:bidi="ar-IQ"/>
        </w:rPr>
        <w:t>)</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p>
    <w:p w:rsidR="004975E3" w:rsidRPr="006A2B15" w:rsidRDefault="004975E3" w:rsidP="00A04C91">
      <w:pPr>
        <w:pStyle w:val="a6"/>
        <w:numPr>
          <w:ilvl w:val="0"/>
          <w:numId w:val="21"/>
        </w:numPr>
        <w:tabs>
          <w:tab w:val="left" w:pos="849"/>
        </w:tabs>
        <w:spacing w:after="0"/>
        <w:jc w:val="both"/>
        <w:rPr>
          <w:rFonts w:ascii="Simplified Arabic" w:eastAsia="Times New Roman" w:hAnsi="Simplified Arabic" w:cs="Simplified Arabic"/>
          <w:sz w:val="28"/>
          <w:szCs w:val="28"/>
          <w:lang w:bidi="ar-IQ"/>
        </w:rPr>
      </w:pPr>
      <w:r w:rsidRPr="006A2B15">
        <w:rPr>
          <w:rFonts w:ascii="Simplified Arabic" w:eastAsia="Times New Roman" w:hAnsi="Simplified Arabic" w:cs="Simplified Arabic"/>
          <w:b/>
          <w:bCs/>
          <w:sz w:val="28"/>
          <w:szCs w:val="28"/>
          <w:rtl/>
          <w:lang w:bidi="ar-IQ"/>
        </w:rPr>
        <w:t>الصدق التلازمي</w:t>
      </w:r>
      <w:r w:rsidRPr="006A2B15">
        <w:rPr>
          <w:rFonts w:ascii="Simplified Arabic" w:eastAsia="Times New Roman" w:hAnsi="Simplified Arabic" w:cs="Simplified Arabic"/>
          <w:sz w:val="28"/>
          <w:szCs w:val="28"/>
          <w:rtl/>
          <w:lang w:bidi="ar-IQ"/>
        </w:rPr>
        <w:t xml:space="preserve"> : </w:t>
      </w:r>
      <w:r w:rsidRPr="006A2B15">
        <w:rPr>
          <w:rFonts w:ascii="Simplified Arabic" w:eastAsia="Times New Roman" w:hAnsi="Simplified Arabic" w:cs="Simplified Arabic" w:hint="cs"/>
          <w:sz w:val="28"/>
          <w:szCs w:val="28"/>
          <w:rtl/>
          <w:lang w:bidi="ar-IQ"/>
        </w:rPr>
        <w:t>يعتمد</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الصدق</w:t>
      </w:r>
      <w:r w:rsidRPr="006A2B15">
        <w:rPr>
          <w:rFonts w:ascii="Simplified Arabic" w:eastAsia="Times New Roman" w:hAnsi="Simplified Arabic" w:cs="Simplified Arabic"/>
          <w:sz w:val="28"/>
          <w:szCs w:val="28"/>
          <w:rtl/>
          <w:lang w:bidi="ar-IQ"/>
        </w:rPr>
        <w:t xml:space="preserve"> </w:t>
      </w:r>
      <w:proofErr w:type="spellStart"/>
      <w:r w:rsidRPr="006A2B15">
        <w:rPr>
          <w:rFonts w:ascii="Simplified Arabic" w:eastAsia="Times New Roman" w:hAnsi="Simplified Arabic" w:cs="Simplified Arabic" w:hint="cs"/>
          <w:sz w:val="28"/>
          <w:szCs w:val="28"/>
          <w:rtl/>
          <w:lang w:bidi="ar-IQ"/>
        </w:rPr>
        <w:t>التنبؤي</w:t>
      </w:r>
      <w:proofErr w:type="spellEnd"/>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على</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قياس</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قدرة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الاختبار</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على</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التنبؤ</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بالسلوك</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المستقبلي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للأفراد</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أما</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الصدق</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التلازمي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فيستهدف</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محاولة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رصد</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العلاقات</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بين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درجات</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الاختبار</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ومؤشرات</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السلوك</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الفعلي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القائم</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في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نفس</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الوقت</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تقريباً</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وهو</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بذلك</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يمكن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أن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يعد</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سبيلاً</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للتغلب</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على</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مشكلات</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الصدق</w:t>
      </w:r>
      <w:r w:rsidRPr="006A2B15">
        <w:rPr>
          <w:rFonts w:ascii="Simplified Arabic" w:eastAsia="Times New Roman" w:hAnsi="Simplified Arabic" w:cs="Simplified Arabic"/>
          <w:sz w:val="28"/>
          <w:szCs w:val="28"/>
          <w:rtl/>
          <w:lang w:bidi="ar-IQ"/>
        </w:rPr>
        <w:t xml:space="preserve"> </w:t>
      </w:r>
      <w:proofErr w:type="spellStart"/>
      <w:r w:rsidRPr="006A2B15">
        <w:rPr>
          <w:rFonts w:ascii="Simplified Arabic" w:eastAsia="Times New Roman" w:hAnsi="Simplified Arabic" w:cs="Simplified Arabic" w:hint="cs"/>
          <w:sz w:val="28"/>
          <w:szCs w:val="28"/>
          <w:rtl/>
          <w:lang w:bidi="ar-IQ"/>
        </w:rPr>
        <w:t>التنبؤي</w:t>
      </w:r>
      <w:proofErr w:type="spellEnd"/>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وما</w:t>
      </w:r>
      <w:r w:rsidRPr="006A2B15">
        <w:rPr>
          <w:rFonts w:ascii="Simplified Arabic" w:eastAsia="Times New Roman" w:hAnsi="Simplified Arabic" w:cs="Simplified Arabic"/>
          <w:sz w:val="28"/>
          <w:szCs w:val="28"/>
          <w:rtl/>
          <w:lang w:bidi="ar-IQ"/>
        </w:rPr>
        <w:t xml:space="preserve"> </w:t>
      </w:r>
      <w:proofErr w:type="spellStart"/>
      <w:r w:rsidRPr="006A2B15">
        <w:rPr>
          <w:rFonts w:ascii="Simplified Arabic" w:eastAsia="Times New Roman" w:hAnsi="Simplified Arabic" w:cs="Simplified Arabic" w:hint="cs"/>
          <w:sz w:val="28"/>
          <w:szCs w:val="28"/>
          <w:rtl/>
          <w:lang w:bidi="ar-IQ"/>
        </w:rPr>
        <w:t>يتطلبه</w:t>
      </w:r>
      <w:proofErr w:type="spellEnd"/>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من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وقت</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طويل</w:t>
      </w:r>
      <w:r w:rsidRPr="006A2B15">
        <w:rPr>
          <w:rFonts w:ascii="Simplified Arabic" w:eastAsia="Times New Roman" w:hAnsi="Simplified Arabic" w:cs="Simplified Arabic"/>
          <w:sz w:val="28"/>
          <w:szCs w:val="28"/>
          <w:rtl/>
          <w:lang w:bidi="ar-IQ"/>
        </w:rPr>
        <w:t xml:space="preserve"> . </w:t>
      </w:r>
      <w:r w:rsidRPr="006A2B15">
        <w:rPr>
          <w:rFonts w:ascii="Simplified Arabic" w:eastAsia="Times New Roman" w:hAnsi="Simplified Arabic" w:cs="Simplified Arabic" w:hint="cs"/>
          <w:sz w:val="28"/>
          <w:szCs w:val="28"/>
          <w:rtl/>
          <w:lang w:bidi="ar-IQ"/>
        </w:rPr>
        <w:t>مثل</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الصدق</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التلازمي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العلاقة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بين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الاختبار</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ومحك</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موضوعي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تجمع</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البيانات</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عليه</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وقت</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أو</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قبل</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إجراء</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الاختبار</w:t>
      </w:r>
      <w:r w:rsidRPr="006A2B15">
        <w:rPr>
          <w:rFonts w:ascii="Simplified Arabic" w:eastAsia="Times New Roman" w:hAnsi="Simplified Arabic" w:cs="Simplified Arabic"/>
          <w:sz w:val="28"/>
          <w:szCs w:val="28"/>
          <w:rtl/>
          <w:lang w:bidi="ar-IQ"/>
        </w:rPr>
        <w:t xml:space="preserve"> . </w:t>
      </w:r>
      <w:r w:rsidRPr="006A2B15">
        <w:rPr>
          <w:rFonts w:ascii="Simplified Arabic" w:eastAsia="Times New Roman" w:hAnsi="Simplified Arabic" w:cs="Simplified Arabic" w:hint="cs"/>
          <w:sz w:val="28"/>
          <w:szCs w:val="28"/>
          <w:rtl/>
          <w:lang w:bidi="ar-IQ"/>
        </w:rPr>
        <w:t>أي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التعرف</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على</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مدى</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ارتباط</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الدرجة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على</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الاختبار</w:t>
      </w:r>
      <w:r w:rsidRPr="006A2B15">
        <w:rPr>
          <w:rFonts w:ascii="Simplified Arabic" w:eastAsia="Times New Roman" w:hAnsi="Simplified Arabic" w:cs="Simplified Arabic"/>
          <w:sz w:val="28"/>
          <w:szCs w:val="28"/>
          <w:rtl/>
          <w:lang w:bidi="ar-IQ"/>
        </w:rPr>
        <w:t xml:space="preserve"> </w:t>
      </w:r>
      <w:proofErr w:type="spellStart"/>
      <w:r w:rsidRPr="006A2B15">
        <w:rPr>
          <w:rFonts w:ascii="Simplified Arabic" w:eastAsia="Times New Roman" w:hAnsi="Simplified Arabic" w:cs="Simplified Arabic" w:hint="cs"/>
          <w:sz w:val="28"/>
          <w:szCs w:val="28"/>
          <w:rtl/>
          <w:lang w:bidi="ar-IQ"/>
        </w:rPr>
        <w:t>بمحكات</w:t>
      </w:r>
      <w:proofErr w:type="spellEnd"/>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الأداء</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الراهنة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أو</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مركز</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الفرد</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حاليا</w:t>
      </w:r>
      <w:r w:rsidRPr="006A2B15">
        <w:rPr>
          <w:rFonts w:ascii="Simplified Arabic" w:eastAsia="Times New Roman" w:hAnsi="Simplified Arabic" w:cs="Simplified Arabic"/>
          <w:sz w:val="28"/>
          <w:szCs w:val="28"/>
          <w:rtl/>
          <w:lang w:bidi="ar-IQ"/>
        </w:rPr>
        <w:t xml:space="preserve"> . </w:t>
      </w:r>
      <w:r w:rsidRPr="006A2B15">
        <w:rPr>
          <w:rFonts w:ascii="Simplified Arabic" w:eastAsia="Times New Roman" w:hAnsi="Simplified Arabic" w:cs="Simplified Arabic" w:hint="cs"/>
          <w:sz w:val="28"/>
          <w:szCs w:val="28"/>
          <w:rtl/>
          <w:lang w:bidi="ar-IQ"/>
        </w:rPr>
        <w:t>يستخدم</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عندما</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يتلازم</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تطبيق</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الاختبار</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وتطبيق</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المحك</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معا</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ويصبح</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الهدف</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هو</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معرفة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عما</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إذا</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كان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كل</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من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الاختبارين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يقيان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خصائص</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قائمة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بالفعل</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في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وقت</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واحد</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وذلك</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بهدف</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تقدير</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الحالة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الراهنة</w:t>
      </w:r>
      <w:r w:rsidRPr="006A2B15">
        <w:rPr>
          <w:rFonts w:ascii="Simplified Arabic" w:eastAsia="Times New Roman" w:hAnsi="Simplified Arabic" w:cs="Simplified Arabic"/>
          <w:sz w:val="28"/>
          <w:szCs w:val="28"/>
          <w:rtl/>
          <w:lang w:bidi="ar-IQ"/>
        </w:rPr>
        <w:t xml:space="preserve"> . </w:t>
      </w:r>
      <w:r w:rsidRPr="006A2B15">
        <w:rPr>
          <w:rFonts w:ascii="Simplified Arabic" w:eastAsia="Times New Roman" w:hAnsi="Simplified Arabic" w:cs="Simplified Arabic" w:hint="cs"/>
          <w:sz w:val="28"/>
          <w:szCs w:val="28"/>
          <w:rtl/>
          <w:lang w:bidi="ar-IQ"/>
        </w:rPr>
        <w:t>وهو</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من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انسب</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الأساليب</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ملائمة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للاختبارات</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التشخيصية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فإعداد</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اختبار</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لقياس</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السرعة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لو</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ارتبط</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بدرجة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أو</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تقدير</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المدرب</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او</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المدرس</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لأفراد</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العينة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فهو</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يعبر</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مدى</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النتائج</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التي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يتم</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الحصول</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عليها</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بواسطة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أداة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القياس</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التي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أعدها</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الباحث</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وبين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النتائج</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التي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يتم</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الحصول</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عليها</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بواسطة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أداة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أخرى</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ذات</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درجة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صدق</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عالية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وتحديد</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درجة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الصدق</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التلازمي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لأداة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معينة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يتطلب</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تطبيق</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تلك</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الأداة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على</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المفحوصين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وتطبيق</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الأداة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الأخرى</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على</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نفس</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المفحوصين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في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نفس</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الوقت</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ثم</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إيجاد</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درجة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الارتباط</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بين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النتائج</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التي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تم</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الحصول</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عليها</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بواسطة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الأداتين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ومعامل</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الارتباط</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الذي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نحصل</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عليه</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في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تلك</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الحالة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يعبر</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عن</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الصدق</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التلازمي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للأداة</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التي</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أعدها</w:t>
      </w:r>
      <w:r w:rsidRPr="006A2B15">
        <w:rPr>
          <w:rFonts w:ascii="Simplified Arabic" w:eastAsia="Times New Roman" w:hAnsi="Simplified Arabic" w:cs="Simplified Arabic"/>
          <w:sz w:val="28"/>
          <w:szCs w:val="28"/>
          <w:rtl/>
          <w:lang w:bidi="ar-IQ"/>
        </w:rPr>
        <w:t xml:space="preserve"> </w:t>
      </w:r>
      <w:r w:rsidRPr="006A2B15">
        <w:rPr>
          <w:rFonts w:ascii="Simplified Arabic" w:eastAsia="Times New Roman" w:hAnsi="Simplified Arabic" w:cs="Simplified Arabic" w:hint="cs"/>
          <w:sz w:val="28"/>
          <w:szCs w:val="28"/>
          <w:rtl/>
          <w:lang w:bidi="ar-IQ"/>
        </w:rPr>
        <w:t>الباحث .</w:t>
      </w:r>
    </w:p>
    <w:p w:rsidR="004975E3" w:rsidRPr="004975E3" w:rsidRDefault="004975E3" w:rsidP="003C6462">
      <w:pPr>
        <w:tabs>
          <w:tab w:val="left" w:pos="849"/>
        </w:tabs>
        <w:spacing w:after="0"/>
        <w:ind w:left="566"/>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sz w:val="28"/>
          <w:szCs w:val="28"/>
          <w:rtl/>
          <w:lang w:bidi="ar-IQ"/>
        </w:rPr>
        <w:t xml:space="preserve">        ويمكن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التمييز</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النوعين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ضوء</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الفترة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الزمنية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والمحك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والهدف</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تحديد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الحالة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الراهنة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تلازمي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التنبؤ</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بنتيجة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معينة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المستقبل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lastRenderedPageBreak/>
        <w:t>تنبؤي</w:t>
      </w:r>
      <w:r w:rsidRPr="004975E3">
        <w:rPr>
          <w:rFonts w:ascii="Simplified Arabic" w:eastAsia="Times New Roman" w:hAnsi="Simplified Arabic" w:cs="Simplified Arabic"/>
          <w:sz w:val="28"/>
          <w:szCs w:val="28"/>
          <w:rtl/>
          <w:lang w:bidi="ar-IQ"/>
        </w:rPr>
        <w:t xml:space="preserve">) , </w:t>
      </w:r>
      <w:r w:rsidRPr="004975E3">
        <w:rPr>
          <w:rFonts w:ascii="Simplified Arabic" w:eastAsia="Times New Roman" w:hAnsi="Simplified Arabic" w:cs="Simplified Arabic" w:hint="cs"/>
          <w:sz w:val="28"/>
          <w:szCs w:val="28"/>
          <w:rtl/>
          <w:lang w:bidi="ar-IQ"/>
        </w:rPr>
        <w:t>ويتم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حساب</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النوع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خلال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المقارنة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السابق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والجديد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بإجراء</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الوسائل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الإحصائية</w:t>
      </w:r>
      <w:r w:rsidRPr="004975E3">
        <w:rPr>
          <w:rFonts w:ascii="Simplified Arabic" w:eastAsia="Times New Roman" w:hAnsi="Simplified Arabic" w:cs="Simplified Arabic"/>
          <w:sz w:val="28"/>
          <w:szCs w:val="28"/>
          <w:rtl/>
          <w:lang w:bidi="ar-IQ"/>
        </w:rPr>
        <w:t xml:space="preserve"> .</w:t>
      </w:r>
    </w:p>
    <w:p w:rsidR="004975E3" w:rsidRPr="003C6462" w:rsidRDefault="00D00C95" w:rsidP="00D00C95">
      <w:pPr>
        <w:pStyle w:val="a6"/>
        <w:tabs>
          <w:tab w:val="left" w:pos="849"/>
        </w:tabs>
        <w:spacing w:after="0"/>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b/>
          <w:bCs/>
          <w:sz w:val="32"/>
          <w:szCs w:val="32"/>
          <w:rtl/>
          <w:lang w:bidi="ar-IQ"/>
        </w:rPr>
        <w:t xml:space="preserve">ثالثا"-  </w:t>
      </w:r>
      <w:r w:rsidR="004975E3" w:rsidRPr="003C6462">
        <w:rPr>
          <w:rFonts w:ascii="Simplified Arabic" w:eastAsia="Times New Roman" w:hAnsi="Simplified Arabic" w:cs="Simplified Arabic" w:hint="cs"/>
          <w:b/>
          <w:bCs/>
          <w:sz w:val="32"/>
          <w:szCs w:val="32"/>
          <w:rtl/>
          <w:lang w:bidi="ar-IQ"/>
        </w:rPr>
        <w:t>صدق</w:t>
      </w:r>
      <w:r w:rsidR="004975E3" w:rsidRPr="003C6462">
        <w:rPr>
          <w:rFonts w:ascii="Simplified Arabic" w:eastAsia="Times New Roman" w:hAnsi="Simplified Arabic" w:cs="Simplified Arabic"/>
          <w:b/>
          <w:bCs/>
          <w:sz w:val="32"/>
          <w:szCs w:val="32"/>
          <w:rtl/>
          <w:lang w:bidi="ar-IQ"/>
        </w:rPr>
        <w:t xml:space="preserve"> </w:t>
      </w:r>
      <w:r w:rsidR="004975E3" w:rsidRPr="003C6462">
        <w:rPr>
          <w:rFonts w:ascii="Simplified Arabic" w:eastAsia="Times New Roman" w:hAnsi="Simplified Arabic" w:cs="Simplified Arabic" w:hint="cs"/>
          <w:b/>
          <w:bCs/>
          <w:sz w:val="32"/>
          <w:szCs w:val="32"/>
          <w:rtl/>
          <w:lang w:bidi="ar-IQ"/>
        </w:rPr>
        <w:t>التكوين</w:t>
      </w:r>
      <w:r w:rsidR="004975E3" w:rsidRPr="003C6462">
        <w:rPr>
          <w:rFonts w:ascii="Simplified Arabic" w:eastAsia="Times New Roman" w:hAnsi="Simplified Arabic" w:cs="Simplified Arabic"/>
          <w:b/>
          <w:bCs/>
          <w:sz w:val="32"/>
          <w:szCs w:val="32"/>
          <w:rtl/>
          <w:lang w:bidi="ar-IQ"/>
        </w:rPr>
        <w:t xml:space="preserve"> </w:t>
      </w:r>
      <w:r w:rsidR="004975E3" w:rsidRPr="003C6462">
        <w:rPr>
          <w:rFonts w:ascii="Simplified Arabic" w:eastAsia="Times New Roman" w:hAnsi="Simplified Arabic" w:cs="Simplified Arabic" w:hint="cs"/>
          <w:b/>
          <w:bCs/>
          <w:sz w:val="32"/>
          <w:szCs w:val="32"/>
          <w:rtl/>
          <w:lang w:bidi="ar-IQ"/>
        </w:rPr>
        <w:t>الفرضي</w:t>
      </w:r>
      <w:r w:rsidR="004975E3" w:rsidRPr="003C6462">
        <w:rPr>
          <w:rFonts w:ascii="Simplified Arabic" w:eastAsia="Times New Roman" w:hAnsi="Simplified Arabic" w:cs="Simplified Arabic"/>
          <w:b/>
          <w:bCs/>
          <w:sz w:val="32"/>
          <w:szCs w:val="32"/>
          <w:rtl/>
          <w:lang w:bidi="ar-IQ"/>
        </w:rPr>
        <w:t xml:space="preserve"> :</w:t>
      </w:r>
      <w:r w:rsidR="004975E3" w:rsidRPr="003C6462">
        <w:rPr>
          <w:rFonts w:ascii="Simplified Arabic" w:eastAsia="Times New Roman" w:hAnsi="Simplified Arabic" w:cs="Simplified Arabic"/>
          <w:sz w:val="32"/>
          <w:szCs w:val="32"/>
          <w:rtl/>
          <w:lang w:bidi="ar-IQ"/>
        </w:rPr>
        <w:t xml:space="preserve"> </w:t>
      </w:r>
    </w:p>
    <w:p w:rsidR="004975E3" w:rsidRPr="004975E3" w:rsidRDefault="004975E3" w:rsidP="004975E3">
      <w:pPr>
        <w:tabs>
          <w:tab w:val="left" w:pos="849"/>
        </w:tabs>
        <w:spacing w:after="0"/>
        <w:ind w:left="36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sz w:val="28"/>
          <w:szCs w:val="28"/>
          <w:rtl/>
          <w:lang w:bidi="ar-IQ"/>
        </w:rPr>
        <w:t xml:space="preserve">          ويعني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قدرة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قياس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تكوين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فرضي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سمة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معينة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أمثلة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التكوينات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الفرضية</w:t>
      </w:r>
      <w:r w:rsidRPr="004975E3">
        <w:rPr>
          <w:rFonts w:ascii="Simplified Arabic" w:eastAsia="Times New Roman" w:hAnsi="Simplified Arabic" w:cs="Simplified Arabic"/>
          <w:sz w:val="28"/>
          <w:szCs w:val="28"/>
          <w:rtl/>
          <w:lang w:bidi="ar-IQ"/>
        </w:rPr>
        <w:t xml:space="preserve"> ( </w:t>
      </w:r>
      <w:r w:rsidRPr="004975E3">
        <w:rPr>
          <w:rFonts w:ascii="Simplified Arabic" w:eastAsia="Times New Roman" w:hAnsi="Simplified Arabic" w:cs="Simplified Arabic" w:hint="cs"/>
          <w:sz w:val="28"/>
          <w:szCs w:val="28"/>
          <w:rtl/>
          <w:lang w:bidi="ar-IQ"/>
        </w:rPr>
        <w:t>الذكاء</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العصابية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القلق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اللياقة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البدنية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التدريب</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الرياضي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 . .) </w:t>
      </w:r>
      <w:r w:rsidRPr="004975E3">
        <w:rPr>
          <w:rFonts w:ascii="Simplified Arabic" w:eastAsia="Times New Roman" w:hAnsi="Simplified Arabic" w:cs="Simplified Arabic" w:hint="cs"/>
          <w:sz w:val="28"/>
          <w:szCs w:val="28"/>
          <w:rtl/>
          <w:lang w:bidi="ar-IQ"/>
        </w:rPr>
        <w:t>ويعتمد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النوع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الصدق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وصف</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أوسع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ويتطلب</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معلومات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أكثر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حول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السمة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السلوكية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الصفة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البدنية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موضوع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القياس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والتي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نحصل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عليها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مصادر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مختلفة</w:t>
      </w:r>
      <w:r w:rsidRPr="004975E3">
        <w:rPr>
          <w:rFonts w:ascii="Simplified Arabic" w:eastAsia="Times New Roman" w:hAnsi="Simplified Arabic" w:cs="Simplified Arabic" w:hint="cs"/>
          <w:sz w:val="28"/>
          <w:szCs w:val="28"/>
          <w:vertAlign w:val="superscript"/>
          <w:rtl/>
          <w:lang w:bidi="ar-IQ"/>
        </w:rPr>
        <w:t xml:space="preserve"> (</w:t>
      </w:r>
      <w:r w:rsidRPr="004975E3">
        <w:rPr>
          <w:rFonts w:ascii="Simplified Arabic" w:eastAsia="Times New Roman" w:hAnsi="Simplified Arabic" w:cs="Simplified Arabic"/>
          <w:sz w:val="28"/>
          <w:szCs w:val="28"/>
          <w:vertAlign w:val="superscript"/>
          <w:rtl/>
          <w:lang w:bidi="ar-IQ"/>
        </w:rPr>
        <w:footnoteReference w:id="11"/>
      </w:r>
      <w:r w:rsidRPr="004975E3">
        <w:rPr>
          <w:rFonts w:ascii="Simplified Arabic" w:eastAsia="Times New Roman" w:hAnsi="Simplified Arabic" w:cs="Simplified Arabic" w:hint="cs"/>
          <w:sz w:val="28"/>
          <w:szCs w:val="28"/>
          <w:vertAlign w:val="superscript"/>
          <w:rtl/>
          <w:lang w:bidi="ar-IQ"/>
        </w:rPr>
        <w:t>)</w:t>
      </w:r>
      <w:r w:rsidRPr="004975E3">
        <w:rPr>
          <w:rFonts w:ascii="Simplified Arabic" w:eastAsia="Times New Roman" w:hAnsi="Simplified Arabic" w:cs="Simplified Arabic" w:hint="cs"/>
          <w:sz w:val="28"/>
          <w:szCs w:val="28"/>
          <w:rtl/>
          <w:lang w:bidi="ar-IQ"/>
        </w:rPr>
        <w:t xml:space="preserve"> . </w:t>
      </w:r>
    </w:p>
    <w:p w:rsidR="004975E3" w:rsidRPr="001D60AF" w:rsidRDefault="008B4C1B" w:rsidP="00A04C91">
      <w:pPr>
        <w:pStyle w:val="a6"/>
        <w:numPr>
          <w:ilvl w:val="0"/>
          <w:numId w:val="3"/>
        </w:numPr>
        <w:spacing w:before="240" w:after="240"/>
        <w:jc w:val="both"/>
        <w:rPr>
          <w:rFonts w:ascii="Simplified Arabic" w:eastAsia="Times New Roman" w:hAnsi="Simplified Arabic" w:cs="Simplified Arabic"/>
          <w:b/>
          <w:bCs/>
          <w:sz w:val="32"/>
          <w:szCs w:val="32"/>
          <w:rtl/>
          <w:lang w:bidi="ar-IQ"/>
        </w:rPr>
      </w:pPr>
      <w:r w:rsidRPr="001D60AF">
        <w:rPr>
          <w:rFonts w:ascii="Simplified Arabic" w:eastAsia="Times New Roman" w:hAnsi="Simplified Arabic" w:cs="Simplified Arabic" w:hint="cs"/>
          <w:b/>
          <w:bCs/>
          <w:sz w:val="32"/>
          <w:szCs w:val="32"/>
          <w:rtl/>
          <w:lang w:bidi="ar-IQ"/>
        </w:rPr>
        <w:t xml:space="preserve"> </w:t>
      </w:r>
      <w:r w:rsidR="004975E3" w:rsidRPr="001D60AF">
        <w:rPr>
          <w:rFonts w:ascii="Simplified Arabic" w:eastAsia="Times New Roman" w:hAnsi="Simplified Arabic" w:cs="Simplified Arabic"/>
          <w:b/>
          <w:bCs/>
          <w:sz w:val="32"/>
          <w:szCs w:val="32"/>
          <w:rtl/>
          <w:lang w:bidi="ar-IQ"/>
        </w:rPr>
        <w:t xml:space="preserve"> معامل ثبات </w:t>
      </w:r>
      <w:r w:rsidR="004975E3" w:rsidRPr="001D60AF">
        <w:rPr>
          <w:rFonts w:ascii="Simplified Arabic" w:eastAsia="Times New Roman" w:hAnsi="Simplified Arabic" w:cs="Simplified Arabic" w:hint="cs"/>
          <w:b/>
          <w:bCs/>
          <w:sz w:val="32"/>
          <w:szCs w:val="32"/>
          <w:rtl/>
          <w:lang w:bidi="ar-IQ"/>
        </w:rPr>
        <w:t>الاختبار</w:t>
      </w:r>
      <w:r w:rsidR="004975E3" w:rsidRPr="001D60AF">
        <w:rPr>
          <w:rFonts w:ascii="Simplified Arabic" w:eastAsia="Times New Roman" w:hAnsi="Simplified Arabic" w:cs="Simplified Arabic"/>
          <w:b/>
          <w:bCs/>
          <w:sz w:val="32"/>
          <w:szCs w:val="32"/>
          <w:rtl/>
          <w:lang w:bidi="ar-IQ"/>
        </w:rPr>
        <w:t>:</w:t>
      </w:r>
    </w:p>
    <w:p w:rsidR="004975E3" w:rsidRPr="004975E3" w:rsidRDefault="004975E3" w:rsidP="004975E3">
      <w:pPr>
        <w:spacing w:after="0"/>
        <w:ind w:firstLine="566"/>
        <w:jc w:val="both"/>
        <w:rPr>
          <w:rFonts w:ascii="Simplified Arabic" w:eastAsia="Times New Roman" w:hAnsi="Simplified Arabic" w:cs="Simplified Arabic"/>
          <w:sz w:val="28"/>
          <w:szCs w:val="28"/>
          <w:rtl/>
          <w:lang w:bidi="ar-IQ"/>
        </w:rPr>
      </w:pPr>
      <w:r w:rsidRPr="004975E3">
        <w:rPr>
          <w:rFonts w:ascii="Simplified Arabic" w:eastAsia="Times New Roman" w:hAnsi="Simplified Arabic" w:cs="Simplified Arabic"/>
          <w:sz w:val="28"/>
          <w:szCs w:val="28"/>
          <w:rtl/>
          <w:lang w:bidi="ar-IQ"/>
        </w:rPr>
        <w:t xml:space="preserve"> هو ان يعطي الاختبار نفس النتائج اذا اعيد الاختبار على نفس الافراد وفي الظروف نفسها</w:t>
      </w:r>
      <w:r w:rsidRPr="004975E3">
        <w:rPr>
          <w:rFonts w:ascii="Simplified Arabic" w:eastAsia="Times New Roman" w:hAnsi="Simplified Arabic" w:cs="Simplified Arabic" w:hint="cs"/>
          <w:sz w:val="28"/>
          <w:szCs w:val="28"/>
          <w:rtl/>
          <w:lang w:bidi="ar-IQ"/>
        </w:rPr>
        <w:t xml:space="preserve"> ,</w:t>
      </w:r>
      <w:r w:rsidRPr="004975E3">
        <w:rPr>
          <w:rFonts w:ascii="Simplified Arabic" w:eastAsia="Times New Roman" w:hAnsi="Simplified Arabic" w:cs="Simplified Arabic"/>
          <w:sz w:val="28"/>
          <w:szCs w:val="28"/>
          <w:rtl/>
          <w:lang w:bidi="ar-IQ"/>
        </w:rPr>
        <w:t xml:space="preserve"> اي انه يعطي نفس النتائج او مقاربة لها في حالة ضبط المتغيرات من ناحية الظروف التي تم بها الاختبار الاول والعينة نفسها التي اجري عليها الاختبار الاول. فالمقصود بثبات الاختبار درجة الثقة وذلك ان الاختبار لا يتغير في النتيجة اي ذو قيمة ثابتة خلال الاعادة او</w:t>
      </w:r>
      <w:r w:rsidRPr="004975E3">
        <w:rPr>
          <w:rFonts w:ascii="Simplified Arabic" w:eastAsia="Times New Roman" w:hAnsi="Simplified Arabic" w:cs="Simplified Arabic" w:hint="cs"/>
          <w:sz w:val="28"/>
          <w:szCs w:val="28"/>
          <w:rtl/>
          <w:lang w:bidi="ar-IQ"/>
        </w:rPr>
        <w:t xml:space="preserve"> </w:t>
      </w:r>
      <w:r w:rsidRPr="004975E3">
        <w:rPr>
          <w:rFonts w:ascii="Simplified Arabic" w:eastAsia="Times New Roman" w:hAnsi="Simplified Arabic" w:cs="Simplified Arabic"/>
          <w:sz w:val="28"/>
          <w:szCs w:val="28"/>
          <w:rtl/>
          <w:lang w:bidi="ar-IQ"/>
        </w:rPr>
        <w:t xml:space="preserve">التكرار وهنالك مجموعة عوامل مؤثرة في الاختبار هي الاتي </w:t>
      </w:r>
      <w:r w:rsidRPr="004975E3">
        <w:rPr>
          <w:rFonts w:ascii="Simplified Arabic" w:eastAsia="Times New Roman" w:hAnsi="Simplified Arabic" w:cs="Simplified Arabic" w:hint="cs"/>
          <w:sz w:val="28"/>
          <w:szCs w:val="28"/>
          <w:vertAlign w:val="superscript"/>
          <w:rtl/>
          <w:lang w:bidi="ar-IQ"/>
        </w:rPr>
        <w:t>(</w:t>
      </w:r>
      <w:r w:rsidRPr="004975E3">
        <w:rPr>
          <w:rFonts w:ascii="Simplified Arabic" w:eastAsia="Times New Roman" w:hAnsi="Simplified Arabic" w:cs="Simplified Arabic"/>
          <w:sz w:val="28"/>
          <w:szCs w:val="28"/>
          <w:vertAlign w:val="superscript"/>
          <w:rtl/>
          <w:lang w:bidi="ar-IQ"/>
        </w:rPr>
        <w:footnoteReference w:id="12"/>
      </w:r>
      <w:r w:rsidRPr="004975E3">
        <w:rPr>
          <w:rFonts w:ascii="Simplified Arabic" w:eastAsia="Times New Roman" w:hAnsi="Simplified Arabic" w:cs="Simplified Arabic" w:hint="cs"/>
          <w:sz w:val="28"/>
          <w:szCs w:val="28"/>
          <w:vertAlign w:val="superscript"/>
          <w:rtl/>
          <w:lang w:bidi="ar-IQ"/>
        </w:rPr>
        <w:t>)</w:t>
      </w:r>
      <w:r w:rsidRPr="004975E3">
        <w:rPr>
          <w:rFonts w:ascii="Simplified Arabic" w:eastAsia="Times New Roman" w:hAnsi="Simplified Arabic" w:cs="Simplified Arabic"/>
          <w:sz w:val="28"/>
          <w:szCs w:val="28"/>
          <w:rtl/>
          <w:lang w:bidi="ar-IQ"/>
        </w:rPr>
        <w:t>:</w:t>
      </w:r>
    </w:p>
    <w:p w:rsidR="004975E3" w:rsidRPr="004975E3" w:rsidRDefault="004975E3" w:rsidP="00A04C91">
      <w:pPr>
        <w:numPr>
          <w:ilvl w:val="0"/>
          <w:numId w:val="15"/>
        </w:numPr>
        <w:spacing w:after="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b/>
          <w:bCs/>
          <w:sz w:val="28"/>
          <w:szCs w:val="28"/>
          <w:rtl/>
          <w:lang w:bidi="ar-IQ"/>
        </w:rPr>
        <w:t>طول الاختبار :</w:t>
      </w:r>
      <w:r w:rsidRPr="004975E3">
        <w:rPr>
          <w:rFonts w:ascii="Simplified Arabic" w:eastAsia="Times New Roman" w:hAnsi="Simplified Arabic" w:cs="Simplified Arabic" w:hint="cs"/>
          <w:sz w:val="28"/>
          <w:szCs w:val="28"/>
          <w:rtl/>
          <w:lang w:bidi="ar-IQ"/>
        </w:rPr>
        <w:t xml:space="preserve"> يزداد ثبات الاختبار بزيادة طول الاختبار , ويقل ثباته اذ كان الاختبار قصيرا ,ولذلك يمكن رفع درجة الثبات عن طريق زيادة عدد الاسئلة في الاختبار بشرط ان لا يؤدي طول الاختبار الى اثارة الملل عند المفحوصين .</w:t>
      </w:r>
    </w:p>
    <w:p w:rsidR="004975E3" w:rsidRPr="004975E3" w:rsidRDefault="004975E3" w:rsidP="00A04C91">
      <w:pPr>
        <w:numPr>
          <w:ilvl w:val="0"/>
          <w:numId w:val="15"/>
        </w:numPr>
        <w:spacing w:after="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b/>
          <w:bCs/>
          <w:color w:val="000000" w:themeColor="text1"/>
          <w:sz w:val="28"/>
          <w:szCs w:val="28"/>
          <w:rtl/>
          <w:lang w:bidi="ar-IQ"/>
        </w:rPr>
        <w:t>زمن الاختبار:</w:t>
      </w:r>
      <w:r w:rsidRPr="004975E3">
        <w:rPr>
          <w:rFonts w:ascii="Simplified Arabic" w:eastAsia="Times New Roman" w:hAnsi="Simplified Arabic" w:cs="Simplified Arabic" w:hint="cs"/>
          <w:color w:val="000000" w:themeColor="text1"/>
          <w:sz w:val="28"/>
          <w:szCs w:val="28"/>
          <w:rtl/>
          <w:lang w:bidi="ar-IQ"/>
        </w:rPr>
        <w:t xml:space="preserve"> يزداد ثبات الاختبارات بزياده الوقت الذي يستغرقه المفحوص في اداء الاختبار ويقل الثبات بانخفاض مدة الاختبار</w:t>
      </w:r>
      <w:r w:rsidRPr="004975E3">
        <w:rPr>
          <w:rFonts w:ascii="Simplified Arabic" w:eastAsia="Times New Roman" w:hAnsi="Simplified Arabic" w:cs="Simplified Arabic"/>
          <w:sz w:val="28"/>
          <w:szCs w:val="28"/>
          <w:rtl/>
          <w:lang w:bidi="ar-IQ"/>
        </w:rPr>
        <w:t xml:space="preserve">.  </w:t>
      </w:r>
    </w:p>
    <w:p w:rsidR="004975E3" w:rsidRPr="004975E3" w:rsidRDefault="004975E3" w:rsidP="00A04C91">
      <w:pPr>
        <w:numPr>
          <w:ilvl w:val="0"/>
          <w:numId w:val="15"/>
        </w:numPr>
        <w:spacing w:after="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b/>
          <w:bCs/>
          <w:color w:val="000000" w:themeColor="text1"/>
          <w:sz w:val="28"/>
          <w:szCs w:val="28"/>
          <w:rtl/>
          <w:lang w:bidi="ar-IQ"/>
        </w:rPr>
        <w:t xml:space="preserve">تجانس المفحوصين </w:t>
      </w:r>
      <w:r w:rsidRPr="004975E3">
        <w:rPr>
          <w:rFonts w:ascii="Simplified Arabic" w:eastAsia="Times New Roman" w:hAnsi="Simplified Arabic" w:cs="Simplified Arabic" w:hint="cs"/>
          <w:b/>
          <w:bCs/>
          <w:sz w:val="28"/>
          <w:szCs w:val="28"/>
          <w:rtl/>
          <w:lang w:bidi="ar-IQ"/>
        </w:rPr>
        <w:t>:</w:t>
      </w:r>
      <w:r w:rsidRPr="004975E3">
        <w:rPr>
          <w:rFonts w:ascii="Simplified Arabic" w:eastAsia="Times New Roman" w:hAnsi="Simplified Arabic" w:cs="Simplified Arabic" w:hint="cs"/>
          <w:sz w:val="28"/>
          <w:szCs w:val="28"/>
          <w:rtl/>
          <w:lang w:bidi="ar-IQ"/>
        </w:rPr>
        <w:t xml:space="preserve"> يزداد ثبات الاختبار اذ كان المفحوصين اقل تجانسا ومن مستويات مختلفة, اما اذا كان المفحوصون متجانسين ومتقاربين في المستوى من السلوك الذي يقيسه </w:t>
      </w:r>
      <w:r w:rsidRPr="004975E3">
        <w:rPr>
          <w:rFonts w:ascii="Simplified Arabic" w:eastAsia="Times New Roman" w:hAnsi="Simplified Arabic" w:cs="Simplified Arabic" w:hint="cs"/>
          <w:sz w:val="28"/>
          <w:szCs w:val="28"/>
          <w:rtl/>
          <w:lang w:bidi="ar-IQ"/>
        </w:rPr>
        <w:lastRenderedPageBreak/>
        <w:t>الاختبار فان درجة الثبات ستقل وذلك لان المفحوصين المتجانسين يحصلون على درجات متقاربة يمكن ان يتغير ترتيبها عند اعادة تطبيق الاختبار .</w:t>
      </w:r>
    </w:p>
    <w:p w:rsidR="004975E3" w:rsidRPr="004975E3" w:rsidRDefault="004975E3" w:rsidP="00A04C91">
      <w:pPr>
        <w:numPr>
          <w:ilvl w:val="0"/>
          <w:numId w:val="15"/>
        </w:numPr>
        <w:spacing w:after="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b/>
          <w:bCs/>
          <w:color w:val="000000" w:themeColor="text1"/>
          <w:sz w:val="28"/>
          <w:szCs w:val="28"/>
          <w:rtl/>
          <w:lang w:bidi="ar-IQ"/>
        </w:rPr>
        <w:t xml:space="preserve">مستوى صعوبة الاختبار </w:t>
      </w:r>
      <w:r w:rsidRPr="004975E3">
        <w:rPr>
          <w:rFonts w:ascii="Simplified Arabic" w:eastAsia="Times New Roman" w:hAnsi="Simplified Arabic" w:cs="Simplified Arabic" w:hint="cs"/>
          <w:b/>
          <w:bCs/>
          <w:sz w:val="28"/>
          <w:szCs w:val="28"/>
          <w:rtl/>
          <w:lang w:bidi="ar-IQ"/>
        </w:rPr>
        <w:t>:</w:t>
      </w:r>
      <w:r w:rsidRPr="004975E3">
        <w:rPr>
          <w:rFonts w:ascii="Simplified Arabic" w:eastAsia="Times New Roman" w:hAnsi="Simplified Arabic" w:cs="Simplified Arabic" w:hint="cs"/>
          <w:sz w:val="28"/>
          <w:szCs w:val="28"/>
          <w:rtl/>
          <w:lang w:bidi="ar-IQ"/>
        </w:rPr>
        <w:t xml:space="preserve"> يقل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ثبات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كلما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ازدادت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سهوله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لان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ذلك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يفقده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القدرة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التمييز</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كما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يقل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الثبات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ازدادت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صعوبة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لان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ذلك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سيدفع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المفحوصين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التخمين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فالأسئلة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السهلة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الأسئلة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الصعبة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عادة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يأخذ عليها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المفحوصين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علامات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متقاربة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 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السهل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عند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اعاده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يتغير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ترتيب</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درجات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المفحوصين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لأنها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متقاربه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وبذلك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تقل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نسبه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الثبات .</w:t>
      </w:r>
    </w:p>
    <w:p w:rsidR="004975E3" w:rsidRPr="004975E3" w:rsidRDefault="004975E3" w:rsidP="004975E3">
      <w:pPr>
        <w:spacing w:before="240" w:after="240"/>
        <w:jc w:val="both"/>
        <w:rPr>
          <w:rFonts w:ascii="Simplified Arabic" w:eastAsia="Times New Roman" w:hAnsi="Simplified Arabic" w:cs="Simplified Arabic"/>
          <w:b/>
          <w:bCs/>
          <w:sz w:val="32"/>
          <w:szCs w:val="32"/>
          <w:rtl/>
          <w:lang w:bidi="ar-IQ"/>
        </w:rPr>
      </w:pPr>
      <w:r w:rsidRPr="004975E3">
        <w:rPr>
          <w:rFonts w:ascii="Simplified Arabic" w:eastAsia="Times New Roman" w:hAnsi="Simplified Arabic" w:cs="Simplified Arabic" w:hint="cs"/>
          <w:b/>
          <w:bCs/>
          <w:color w:val="000000" w:themeColor="text1"/>
          <w:sz w:val="32"/>
          <w:szCs w:val="32"/>
          <w:rtl/>
          <w:lang w:bidi="ar-IQ"/>
        </w:rPr>
        <w:t xml:space="preserve">طرق حساب الثبات </w:t>
      </w:r>
      <w:r w:rsidRPr="004975E3">
        <w:rPr>
          <w:rFonts w:ascii="Simplified Arabic" w:eastAsia="Times New Roman" w:hAnsi="Simplified Arabic" w:cs="Simplified Arabic" w:hint="cs"/>
          <w:b/>
          <w:bCs/>
          <w:sz w:val="32"/>
          <w:szCs w:val="32"/>
          <w:rtl/>
          <w:lang w:bidi="ar-IQ"/>
        </w:rPr>
        <w:t>:</w:t>
      </w:r>
    </w:p>
    <w:p w:rsidR="004975E3" w:rsidRPr="004975E3" w:rsidRDefault="004975E3" w:rsidP="004975E3">
      <w:pPr>
        <w:spacing w:after="0"/>
        <w:ind w:left="-1" w:firstLine="721"/>
        <w:jc w:val="both"/>
        <w:rPr>
          <w:rFonts w:ascii="Simplified Arabic" w:eastAsia="Times New Roman" w:hAnsi="Simplified Arabic" w:cs="Simplified Arabic"/>
          <w:sz w:val="28"/>
          <w:szCs w:val="28"/>
          <w:rtl/>
          <w:lang w:bidi="ar-IQ"/>
        </w:rPr>
      </w:pPr>
      <w:r w:rsidRPr="004975E3">
        <w:rPr>
          <w:rFonts w:ascii="Simplified Arabic" w:eastAsia="Times New Roman" w:hAnsi="Simplified Arabic" w:cs="Simplified Arabic" w:hint="cs"/>
          <w:sz w:val="28"/>
          <w:szCs w:val="28"/>
          <w:rtl/>
          <w:lang w:bidi="ar-IQ"/>
        </w:rPr>
        <w:t xml:space="preserve">هناك الكثير من الطرائق التي يمكن استخدامها لحساب ثبات الاختبارات والمقاييس , ولكل طريقة الاستخدامات الخاصة بها ومن الملاحظ ان الثبات ليس خاصاً بالاختبار او ادوات القياس فقط ولكنه يرتبط ايضاً مجموعة الاقراد (العينة) التي تطبق عليها الاختبار ا ادوات القياس فالاختبار الثابت بدرجة عالة بالنسبة لمجموعة من الافراد قد يكون ثابتاً بدرجه متوسطة لمجموعة اخرى وقد يكون ثابتاً بدرجة ضعيفة بالنسبة لمجموعة ثالثة </w:t>
      </w:r>
      <w:r w:rsidRPr="004975E3">
        <w:rPr>
          <w:rFonts w:ascii="Simplified Arabic" w:eastAsia="Times New Roman" w:hAnsi="Simplified Arabic" w:cs="Simplified Arabic" w:hint="cs"/>
          <w:sz w:val="28"/>
          <w:szCs w:val="28"/>
          <w:vertAlign w:val="superscript"/>
          <w:rtl/>
          <w:lang w:bidi="ar-IQ"/>
        </w:rPr>
        <w:t>(</w:t>
      </w:r>
      <w:r w:rsidRPr="004975E3">
        <w:rPr>
          <w:rFonts w:ascii="Simplified Arabic" w:eastAsia="Times New Roman" w:hAnsi="Simplified Arabic" w:cs="Simplified Arabic"/>
          <w:sz w:val="28"/>
          <w:szCs w:val="28"/>
          <w:vertAlign w:val="superscript"/>
          <w:rtl/>
          <w:lang w:bidi="ar-IQ"/>
        </w:rPr>
        <w:footnoteReference w:id="13"/>
      </w:r>
      <w:r w:rsidRPr="004975E3">
        <w:rPr>
          <w:rFonts w:ascii="Simplified Arabic" w:eastAsia="Times New Roman" w:hAnsi="Simplified Arabic" w:cs="Simplified Arabic" w:hint="cs"/>
          <w:sz w:val="28"/>
          <w:szCs w:val="28"/>
          <w:vertAlign w:val="superscript"/>
          <w:rtl/>
          <w:lang w:bidi="ar-IQ"/>
        </w:rPr>
        <w:t>)</w:t>
      </w:r>
      <w:r w:rsidRPr="004975E3">
        <w:rPr>
          <w:rFonts w:ascii="Simplified Arabic" w:eastAsia="Times New Roman" w:hAnsi="Simplified Arabic" w:cs="Simplified Arabic" w:hint="cs"/>
          <w:sz w:val="28"/>
          <w:szCs w:val="28"/>
          <w:rtl/>
          <w:lang w:bidi="ar-IQ"/>
        </w:rPr>
        <w:t>.</w:t>
      </w:r>
    </w:p>
    <w:p w:rsidR="004975E3" w:rsidRPr="004975E3" w:rsidRDefault="004975E3" w:rsidP="00A04C91">
      <w:pPr>
        <w:numPr>
          <w:ilvl w:val="0"/>
          <w:numId w:val="11"/>
        </w:numPr>
        <w:spacing w:after="0"/>
        <w:ind w:left="282"/>
        <w:contextualSpacing/>
        <w:jc w:val="both"/>
        <w:rPr>
          <w:rFonts w:ascii="Simplified Arabic" w:eastAsiaTheme="minorEastAsia" w:hAnsi="Simplified Arabic" w:cs="Simplified Arabic"/>
          <w:b/>
          <w:bCs/>
          <w:sz w:val="32"/>
          <w:szCs w:val="32"/>
        </w:rPr>
      </w:pPr>
      <w:r w:rsidRPr="004975E3">
        <w:rPr>
          <w:rFonts w:ascii="Simplified Arabic" w:eastAsiaTheme="minorEastAsia" w:hAnsi="Simplified Arabic" w:cs="Simplified Arabic"/>
          <w:b/>
          <w:bCs/>
          <w:sz w:val="32"/>
          <w:szCs w:val="32"/>
          <w:rtl/>
        </w:rPr>
        <w:t xml:space="preserve">طريقة إعادة الاختبار : </w:t>
      </w:r>
    </w:p>
    <w:p w:rsidR="0097597E" w:rsidRPr="00817399" w:rsidRDefault="004975E3" w:rsidP="00817399">
      <w:pPr>
        <w:spacing w:after="0"/>
        <w:jc w:val="both"/>
        <w:rPr>
          <w:rFonts w:ascii="Simplified Arabic" w:eastAsiaTheme="minorEastAsia" w:hAnsi="Simplified Arabic" w:cs="Simplified Arabic"/>
          <w:b/>
          <w:bCs/>
          <w:sz w:val="28"/>
          <w:szCs w:val="28"/>
          <w:rtl/>
        </w:rPr>
      </w:pPr>
      <w:r w:rsidRPr="004975E3">
        <w:rPr>
          <w:rFonts w:ascii="Simplified Arabic" w:eastAsiaTheme="minorEastAsia" w:hAnsi="Simplified Arabic" w:cs="Simplified Arabic" w:hint="cs"/>
          <w:sz w:val="28"/>
          <w:szCs w:val="28"/>
          <w:rtl/>
        </w:rPr>
        <w:t xml:space="preserve">         </w:t>
      </w:r>
      <w:r w:rsidRPr="004975E3">
        <w:rPr>
          <w:rFonts w:ascii="Simplified Arabic" w:eastAsiaTheme="minorEastAsia" w:hAnsi="Simplified Arabic" w:cs="Simplified Arabic"/>
          <w:sz w:val="28"/>
          <w:szCs w:val="28"/>
          <w:rtl/>
        </w:rPr>
        <w:t xml:space="preserve">ويعني أنه أذا أعيد </w:t>
      </w:r>
      <w:r w:rsidRPr="004975E3">
        <w:rPr>
          <w:rFonts w:ascii="Simplified Arabic" w:eastAsiaTheme="minorEastAsia" w:hAnsi="Simplified Arabic" w:cs="Simplified Arabic" w:hint="cs"/>
          <w:sz w:val="28"/>
          <w:szCs w:val="28"/>
          <w:rtl/>
        </w:rPr>
        <w:t>الاختبار</w:t>
      </w:r>
      <w:r w:rsidRPr="004975E3">
        <w:rPr>
          <w:rFonts w:ascii="Simplified Arabic" w:eastAsiaTheme="minorEastAsia" w:hAnsi="Simplified Arabic" w:cs="Simplified Arabic"/>
          <w:sz w:val="28"/>
          <w:szCs w:val="28"/>
          <w:rtl/>
        </w:rPr>
        <w:t xml:space="preserve"> مرة أو مرات أخرى على العينة نفسها أو على عينات أخرى بنفس المواصفات وتحت نفس الظروف يعطي نتائج معنوية أي بمعنى وجود معامل ارتباط كبير بين نتائج </w:t>
      </w:r>
      <w:r w:rsidRPr="004975E3">
        <w:rPr>
          <w:rFonts w:ascii="Simplified Arabic" w:eastAsiaTheme="minorEastAsia" w:hAnsi="Simplified Arabic" w:cs="Simplified Arabic" w:hint="cs"/>
          <w:sz w:val="28"/>
          <w:szCs w:val="28"/>
          <w:rtl/>
        </w:rPr>
        <w:t>الاختبار</w:t>
      </w:r>
      <w:r w:rsidRPr="004975E3">
        <w:rPr>
          <w:rFonts w:ascii="Simplified Arabic" w:eastAsiaTheme="minorEastAsia" w:hAnsi="Simplified Arabic" w:cs="Simplified Arabic"/>
          <w:sz w:val="28"/>
          <w:szCs w:val="28"/>
          <w:rtl/>
        </w:rPr>
        <w:t xml:space="preserve"> في كل مرة يجري فيها ويعرف الثبات "هو </w:t>
      </w:r>
      <w:r w:rsidRPr="004975E3">
        <w:rPr>
          <w:rFonts w:ascii="Simplified Arabic" w:eastAsiaTheme="minorEastAsia" w:hAnsi="Simplified Arabic" w:cs="Simplified Arabic" w:hint="cs"/>
          <w:sz w:val="28"/>
          <w:szCs w:val="28"/>
          <w:rtl/>
        </w:rPr>
        <w:t>الاختبار</w:t>
      </w:r>
      <w:r w:rsidRPr="004975E3">
        <w:rPr>
          <w:rFonts w:ascii="Simplified Arabic" w:eastAsiaTheme="minorEastAsia" w:hAnsi="Simplified Arabic" w:cs="Simplified Arabic"/>
          <w:sz w:val="28"/>
          <w:szCs w:val="28"/>
          <w:rtl/>
        </w:rPr>
        <w:t xml:space="preserve"> الذي يعطي نتائج متقاربة أو النتائج نفسها إذا طبق أكثر من مرة في ظروف مماثلة"</w:t>
      </w:r>
      <w:r w:rsidRPr="004975E3">
        <w:rPr>
          <w:rFonts w:ascii="Simplified Arabic" w:eastAsiaTheme="minorEastAsia" w:hAnsi="Simplified Arabic" w:cs="Simplified Arabic"/>
          <w:sz w:val="28"/>
          <w:szCs w:val="28"/>
          <w:vertAlign w:val="superscript"/>
          <w:rtl/>
        </w:rPr>
        <w:t>(</w:t>
      </w:r>
      <w:r w:rsidRPr="004975E3">
        <w:rPr>
          <w:vertAlign w:val="superscript"/>
          <w:rtl/>
        </w:rPr>
        <w:footnoteReference w:id="14"/>
      </w:r>
      <w:r w:rsidRPr="004975E3">
        <w:rPr>
          <w:rFonts w:ascii="Simplified Arabic" w:eastAsiaTheme="minorEastAsia" w:hAnsi="Simplified Arabic" w:cs="Simplified Arabic"/>
          <w:sz w:val="28"/>
          <w:szCs w:val="28"/>
          <w:vertAlign w:val="superscript"/>
          <w:rtl/>
        </w:rPr>
        <w:t>)</w:t>
      </w:r>
      <w:r w:rsidRPr="004975E3">
        <w:rPr>
          <w:rFonts w:ascii="Simplified Arabic" w:eastAsiaTheme="minorEastAsia" w:hAnsi="Simplified Arabic" w:cs="Simplified Arabic"/>
          <w:sz w:val="28"/>
          <w:szCs w:val="28"/>
          <w:rtl/>
        </w:rPr>
        <w:t xml:space="preserve"> (وفي هذه الطريقة يتم اعادة تطبيق أداة البحث على نفس أفراد العينة مرتين تحت ظروف مماثلة عبر الزمن والحصول على استقرار في استجابة الأفراد أو اللاعبين بحيث تكون الخصيصة مستمرة خلال المدة الزمنية بين التطبيق الأول والثاني، ومن خلال معامل </w:t>
      </w:r>
      <w:proofErr w:type="spellStart"/>
      <w:r w:rsidRPr="004975E3">
        <w:rPr>
          <w:rFonts w:ascii="Simplified Arabic" w:eastAsiaTheme="minorEastAsia" w:hAnsi="Simplified Arabic" w:cs="Simplified Arabic"/>
          <w:sz w:val="28"/>
          <w:szCs w:val="28"/>
          <w:rtl/>
        </w:rPr>
        <w:t>الإرتباط</w:t>
      </w:r>
      <w:proofErr w:type="spellEnd"/>
      <w:r w:rsidRPr="004975E3">
        <w:rPr>
          <w:rFonts w:ascii="Simplified Arabic" w:eastAsiaTheme="minorEastAsia" w:hAnsi="Simplified Arabic" w:cs="Simplified Arabic"/>
          <w:sz w:val="28"/>
          <w:szCs w:val="28"/>
          <w:rtl/>
        </w:rPr>
        <w:t xml:space="preserve"> تبين نتائج التطبيق للمرتين إذ يشير ذلك الى ثبات الأداء وهذا ما يسمى بمعامل الاستقرار)</w:t>
      </w:r>
      <w:r w:rsidRPr="004975E3">
        <w:rPr>
          <w:rFonts w:ascii="Simplified Arabic" w:eastAsiaTheme="minorEastAsia" w:hAnsi="Simplified Arabic" w:cs="Simplified Arabic"/>
          <w:sz w:val="28"/>
          <w:szCs w:val="28"/>
          <w:vertAlign w:val="superscript"/>
          <w:rtl/>
        </w:rPr>
        <w:t>(</w:t>
      </w:r>
      <w:r w:rsidRPr="004975E3">
        <w:rPr>
          <w:rFonts w:ascii="Simplified Arabic" w:hAnsi="Simplified Arabic" w:cs="Simplified Arabic"/>
          <w:sz w:val="28"/>
          <w:szCs w:val="28"/>
          <w:vertAlign w:val="superscript"/>
          <w:rtl/>
        </w:rPr>
        <w:footnoteReference w:id="15"/>
      </w:r>
      <w:r w:rsidRPr="004975E3">
        <w:rPr>
          <w:rFonts w:ascii="Simplified Arabic" w:eastAsiaTheme="minorEastAsia" w:hAnsi="Simplified Arabic" w:cs="Simplified Arabic"/>
          <w:sz w:val="28"/>
          <w:szCs w:val="28"/>
          <w:vertAlign w:val="superscript"/>
          <w:rtl/>
        </w:rPr>
        <w:t>)</w:t>
      </w:r>
    </w:p>
    <w:p w:rsidR="0097597E" w:rsidRDefault="0097597E" w:rsidP="00F9761B">
      <w:pPr>
        <w:spacing w:after="0"/>
        <w:jc w:val="both"/>
        <w:rPr>
          <w:rFonts w:ascii="Simplified Arabic" w:eastAsia="Calibri" w:hAnsi="Simplified Arabic" w:cs="Simplified Arabic"/>
          <w:b/>
          <w:bCs/>
          <w:sz w:val="32"/>
          <w:szCs w:val="32"/>
          <w:rtl/>
        </w:rPr>
      </w:pPr>
    </w:p>
    <w:p w:rsidR="004975E3" w:rsidRPr="00F9761B" w:rsidRDefault="00F9761B" w:rsidP="00F9761B">
      <w:pPr>
        <w:spacing w:after="0"/>
        <w:jc w:val="both"/>
        <w:rPr>
          <w:rFonts w:ascii="Simplified Arabic" w:eastAsia="Calibri" w:hAnsi="Simplified Arabic" w:cs="Simplified Arabic"/>
          <w:b/>
          <w:bCs/>
          <w:sz w:val="32"/>
          <w:szCs w:val="32"/>
          <w:rtl/>
        </w:rPr>
      </w:pPr>
      <w:r>
        <w:rPr>
          <w:rFonts w:ascii="Simplified Arabic" w:eastAsia="Calibri" w:hAnsi="Simplified Arabic" w:cs="Simplified Arabic" w:hint="cs"/>
          <w:b/>
          <w:bCs/>
          <w:sz w:val="32"/>
          <w:szCs w:val="32"/>
          <w:rtl/>
        </w:rPr>
        <w:t>2</w:t>
      </w:r>
      <w:r w:rsidR="004975E3" w:rsidRPr="004975E3">
        <w:rPr>
          <w:rFonts w:ascii="Simplified Arabic" w:eastAsia="Calibri" w:hAnsi="Simplified Arabic" w:cs="Simplified Arabic" w:hint="cs"/>
          <w:b/>
          <w:bCs/>
          <w:sz w:val="32"/>
          <w:szCs w:val="32"/>
          <w:rtl/>
        </w:rPr>
        <w:t>-</w:t>
      </w:r>
      <w:r w:rsidR="004975E3" w:rsidRPr="004975E3">
        <w:rPr>
          <w:rFonts w:ascii="Simplified Arabic" w:eastAsia="Calibri" w:hAnsi="Simplified Arabic" w:cs="Simplified Arabic"/>
          <w:b/>
          <w:bCs/>
          <w:sz w:val="32"/>
          <w:szCs w:val="32"/>
          <w:rtl/>
        </w:rPr>
        <w:t>التجزئة النصفية :</w:t>
      </w:r>
      <w:r w:rsidR="004975E3" w:rsidRPr="004975E3">
        <w:rPr>
          <w:rFonts w:ascii="Simplified Arabic" w:eastAsia="Calibri" w:hAnsi="Simplified Arabic" w:cs="Simplified Arabic"/>
          <w:sz w:val="32"/>
          <w:szCs w:val="32"/>
          <w:rtl/>
        </w:rPr>
        <w:t xml:space="preserve"> </w:t>
      </w:r>
    </w:p>
    <w:p w:rsidR="004975E3" w:rsidRPr="004975E3" w:rsidRDefault="004975E3" w:rsidP="0097597E">
      <w:pPr>
        <w:spacing w:after="0"/>
        <w:jc w:val="both"/>
        <w:rPr>
          <w:rFonts w:ascii="Simplified Arabic" w:eastAsiaTheme="minorEastAsia" w:hAnsi="Simplified Arabic" w:cs="Simplified Arabic"/>
          <w:b/>
          <w:bCs/>
          <w:sz w:val="28"/>
          <w:szCs w:val="28"/>
          <w:rtl/>
        </w:rPr>
      </w:pPr>
      <w:r w:rsidRPr="004975E3">
        <w:rPr>
          <w:rFonts w:ascii="Simplified Arabic" w:eastAsia="Calibri" w:hAnsi="Simplified Arabic" w:cs="Simplified Arabic" w:hint="cs"/>
          <w:sz w:val="28"/>
          <w:szCs w:val="28"/>
          <w:rtl/>
        </w:rPr>
        <w:t xml:space="preserve">        </w:t>
      </w:r>
      <w:r w:rsidRPr="004975E3">
        <w:rPr>
          <w:rFonts w:ascii="Simplified Arabic" w:eastAsia="Calibri" w:hAnsi="Simplified Arabic" w:cs="Simplified Arabic"/>
          <w:sz w:val="28"/>
          <w:szCs w:val="28"/>
          <w:rtl/>
        </w:rPr>
        <w:t xml:space="preserve">وهي طريقة يتم الحصول فيها على درجتين لكل شخص , وذلك بتقسيم الاختبار على نصفين متكافئين , وتزودنا هذه الطريقة لمقياس اتساق فيما يتعلق بمعاينة المحتوى , ويسمى احياناً بمعامل الاتساق الداخلي نظراً </w:t>
      </w:r>
      <w:r w:rsidRPr="004975E3">
        <w:rPr>
          <w:rFonts w:ascii="Simplified Arabic" w:eastAsia="Calibri" w:hAnsi="Simplified Arabic" w:cs="Simplified Arabic" w:hint="cs"/>
          <w:sz w:val="28"/>
          <w:szCs w:val="28"/>
          <w:rtl/>
        </w:rPr>
        <w:t>لأنه</w:t>
      </w:r>
      <w:r w:rsidRPr="004975E3">
        <w:rPr>
          <w:rFonts w:ascii="Simplified Arabic" w:eastAsia="Calibri" w:hAnsi="Simplified Arabic" w:cs="Simplified Arabic"/>
          <w:sz w:val="28"/>
          <w:szCs w:val="28"/>
          <w:rtl/>
        </w:rPr>
        <w:t xml:space="preserve"> يكون مطلوباً تطبيق صيغة واحدة فقط</w:t>
      </w:r>
      <w:r w:rsidR="0097597E">
        <w:rPr>
          <w:rFonts w:ascii="Simplified Arabic" w:eastAsia="Calibri" w:hAnsi="Simplified Arabic" w:cs="Simplified Arabic" w:hint="cs"/>
          <w:sz w:val="28"/>
          <w:szCs w:val="28"/>
          <w:vertAlign w:val="superscript"/>
          <w:rtl/>
        </w:rPr>
        <w:t xml:space="preserve"> </w:t>
      </w:r>
      <w:r w:rsidR="0097597E">
        <w:rPr>
          <w:rStyle w:val="a5"/>
          <w:rFonts w:ascii="Simplified Arabic" w:eastAsiaTheme="minorEastAsia" w:hAnsi="Simplified Arabic" w:cs="Simplified Arabic"/>
          <w:b/>
          <w:bCs/>
          <w:sz w:val="28"/>
          <w:szCs w:val="28"/>
          <w:rtl/>
        </w:rPr>
        <w:footnoteReference w:id="16"/>
      </w:r>
      <w:r w:rsidRPr="004975E3">
        <w:rPr>
          <w:rFonts w:ascii="Simplified Arabic" w:eastAsiaTheme="minorEastAsia" w:hAnsi="Simplified Arabic" w:cs="Simplified Arabic"/>
          <w:b/>
          <w:bCs/>
          <w:sz w:val="28"/>
          <w:szCs w:val="28"/>
          <w:rtl/>
        </w:rPr>
        <w:t>.</w:t>
      </w:r>
    </w:p>
    <w:p w:rsidR="004975E3" w:rsidRPr="004975E3" w:rsidRDefault="004975E3" w:rsidP="004975E3">
      <w:pPr>
        <w:spacing w:after="0"/>
        <w:jc w:val="both"/>
        <w:rPr>
          <w:rFonts w:ascii="Simplified Arabic" w:eastAsiaTheme="minorEastAsia" w:hAnsi="Simplified Arabic" w:cs="Simplified Arabic"/>
          <w:b/>
          <w:bCs/>
          <w:sz w:val="28"/>
          <w:szCs w:val="28"/>
          <w:rtl/>
        </w:rPr>
      </w:pPr>
    </w:p>
    <w:p w:rsidR="004975E3" w:rsidRPr="004975E3" w:rsidRDefault="004975E3" w:rsidP="004975E3">
      <w:pPr>
        <w:spacing w:after="0"/>
        <w:jc w:val="both"/>
        <w:rPr>
          <w:rFonts w:ascii="Simplified Arabic" w:eastAsiaTheme="minorEastAsia" w:hAnsi="Simplified Arabic" w:cs="Simplified Arabic"/>
          <w:b/>
          <w:bCs/>
          <w:sz w:val="28"/>
          <w:szCs w:val="28"/>
        </w:rPr>
      </w:pPr>
    </w:p>
    <w:p w:rsidR="004975E3" w:rsidRPr="004975E3" w:rsidRDefault="004975E3" w:rsidP="004975E3">
      <w:pPr>
        <w:spacing w:after="0"/>
        <w:jc w:val="both"/>
        <w:rPr>
          <w:rFonts w:ascii="Simplified Arabic" w:eastAsiaTheme="minorEastAsia" w:hAnsi="Simplified Arabic" w:cs="Simplified Arabic"/>
          <w:sz w:val="32"/>
          <w:szCs w:val="32"/>
          <w:rtl/>
        </w:rPr>
      </w:pPr>
      <w:r w:rsidRPr="004975E3">
        <w:rPr>
          <w:rFonts w:ascii="Simplified Arabic" w:eastAsiaTheme="minorEastAsia" w:hAnsi="Simplified Arabic" w:cs="Simplified Arabic" w:hint="cs"/>
          <w:b/>
          <w:bCs/>
          <w:sz w:val="32"/>
          <w:szCs w:val="32"/>
          <w:rtl/>
        </w:rPr>
        <w:t>3-</w:t>
      </w:r>
      <w:r w:rsidRPr="004975E3">
        <w:rPr>
          <w:rFonts w:ascii="Simplified Arabic" w:eastAsiaTheme="minorEastAsia" w:hAnsi="Simplified Arabic" w:cs="Simplified Arabic"/>
          <w:b/>
          <w:bCs/>
          <w:sz w:val="32"/>
          <w:szCs w:val="32"/>
          <w:rtl/>
        </w:rPr>
        <w:t>طريقة الصور المتكافئة :</w:t>
      </w:r>
      <w:r w:rsidRPr="004975E3">
        <w:rPr>
          <w:rFonts w:ascii="Simplified Arabic" w:eastAsiaTheme="minorEastAsia" w:hAnsi="Simplified Arabic" w:cs="Simplified Arabic"/>
          <w:sz w:val="32"/>
          <w:szCs w:val="32"/>
          <w:rtl/>
        </w:rPr>
        <w:t xml:space="preserve"> </w:t>
      </w:r>
    </w:p>
    <w:p w:rsidR="004975E3" w:rsidRDefault="004975E3" w:rsidP="0097597E">
      <w:pPr>
        <w:spacing w:after="0"/>
        <w:jc w:val="both"/>
        <w:rPr>
          <w:rFonts w:ascii="Simplified Arabic" w:eastAsiaTheme="minorEastAsia" w:hAnsi="Simplified Arabic" w:cs="Simplified Arabic"/>
          <w:sz w:val="28"/>
          <w:szCs w:val="28"/>
          <w:rtl/>
        </w:rPr>
      </w:pPr>
      <w:r w:rsidRPr="004975E3">
        <w:rPr>
          <w:rFonts w:ascii="Simplified Arabic" w:eastAsiaTheme="minorEastAsia" w:hAnsi="Simplified Arabic" w:cs="Simplified Arabic" w:hint="cs"/>
          <w:sz w:val="28"/>
          <w:szCs w:val="28"/>
          <w:rtl/>
        </w:rPr>
        <w:t xml:space="preserve">       </w:t>
      </w:r>
      <w:r w:rsidRPr="004975E3">
        <w:rPr>
          <w:rFonts w:ascii="Simplified Arabic" w:eastAsiaTheme="minorEastAsia" w:hAnsi="Simplified Arabic" w:cs="Simplified Arabic"/>
          <w:sz w:val="28"/>
          <w:szCs w:val="28"/>
          <w:rtl/>
        </w:rPr>
        <w:t>وفيها تعد من الاختبار الواحد (البطارية أو المجموعة الاختبارية المعنية بقياس ظاهرة ما أو أي صفة تتعلق بتلك الظاهرة) صورتان متكافئتان من حيث تمثيل المتغيرات أو الوظائف التي تقاس</w:t>
      </w:r>
      <w:r w:rsidRPr="004975E3">
        <w:rPr>
          <w:rFonts w:ascii="Simplified Arabic" w:eastAsiaTheme="minorEastAsia" w:hAnsi="Simplified Arabic" w:cs="Simplified Arabic" w:hint="cs"/>
          <w:sz w:val="28"/>
          <w:szCs w:val="28"/>
          <w:rtl/>
        </w:rPr>
        <w:t xml:space="preserve"> , </w:t>
      </w:r>
      <w:r w:rsidRPr="004975E3">
        <w:rPr>
          <w:rFonts w:ascii="Simplified Arabic" w:eastAsiaTheme="minorEastAsia" w:hAnsi="Simplified Arabic" w:cs="Simplified Arabic"/>
          <w:sz w:val="28"/>
          <w:szCs w:val="28"/>
          <w:rtl/>
        </w:rPr>
        <w:t>بمعنى أن يكون عدد مكونات الوظيفة في كل من الصورتين واحداً، أو إن نسب العناصر التي تقيس المكونات في الصورتين متماثلة</w:t>
      </w:r>
      <w:r w:rsidRPr="004975E3">
        <w:rPr>
          <w:rFonts w:ascii="Simplified Arabic" w:eastAsiaTheme="minorEastAsia" w:hAnsi="Simplified Arabic" w:cs="Simplified Arabic" w:hint="cs"/>
          <w:sz w:val="28"/>
          <w:szCs w:val="28"/>
          <w:rtl/>
        </w:rPr>
        <w:t xml:space="preserve"> , </w:t>
      </w:r>
      <w:r w:rsidRPr="004975E3">
        <w:rPr>
          <w:rFonts w:ascii="Simplified Arabic" w:eastAsiaTheme="minorEastAsia" w:hAnsi="Simplified Arabic" w:cs="Simplified Arabic"/>
          <w:sz w:val="28"/>
          <w:szCs w:val="28"/>
          <w:rtl/>
        </w:rPr>
        <w:t>كذلك مستوى صعوبتها وطريقة صياغتها، فضلاً عن تكافؤ الصورتين من حيث الطول وطريقة الإجراء والتصحيح والزمن المخصص للاختبار</w:t>
      </w:r>
      <w:r w:rsidRPr="004975E3">
        <w:rPr>
          <w:rFonts w:ascii="Simplified Arabic" w:eastAsiaTheme="minorEastAsia" w:hAnsi="Simplified Arabic" w:cs="Simplified Arabic" w:hint="cs"/>
          <w:sz w:val="28"/>
          <w:szCs w:val="28"/>
          <w:rtl/>
        </w:rPr>
        <w:t xml:space="preserve"> , </w:t>
      </w:r>
      <w:r w:rsidRPr="004975E3">
        <w:rPr>
          <w:rFonts w:ascii="Simplified Arabic" w:eastAsiaTheme="minorEastAsia" w:hAnsi="Simplified Arabic" w:cs="Simplified Arabic"/>
          <w:sz w:val="28"/>
          <w:szCs w:val="28"/>
          <w:rtl/>
        </w:rPr>
        <w:t>هذا وتطبق الصورتان على نفس المجموعة، ثم يحسب معامل الارتباط</w:t>
      </w:r>
      <w:r w:rsidRPr="004975E3">
        <w:rPr>
          <w:rFonts w:ascii="Simplified Arabic" w:eastAsiaTheme="minorEastAsia" w:hAnsi="Simplified Arabic" w:cs="Simplified Arabic" w:hint="cs"/>
          <w:sz w:val="28"/>
          <w:szCs w:val="28"/>
          <w:rtl/>
        </w:rPr>
        <w:t xml:space="preserve"> </w:t>
      </w:r>
      <w:r w:rsidRPr="004975E3">
        <w:rPr>
          <w:rFonts w:ascii="Simplified Arabic" w:eastAsiaTheme="minorEastAsia" w:hAnsi="Simplified Arabic" w:cs="Simplified Arabic"/>
          <w:sz w:val="28"/>
          <w:szCs w:val="28"/>
          <w:rtl/>
        </w:rPr>
        <w:t>بين درجات كل من الاختبارين الممثلين لكلا الصورتين، ويكون هذا المعامل هو المعبّر عن معامل الثبات</w:t>
      </w:r>
      <w:r w:rsidR="0097597E">
        <w:rPr>
          <w:rFonts w:ascii="Simplified Arabic" w:eastAsiaTheme="minorEastAsia" w:hAnsi="Simplified Arabic" w:cs="Simplified Arabic" w:hint="cs"/>
          <w:sz w:val="28"/>
          <w:szCs w:val="28"/>
          <w:rtl/>
        </w:rPr>
        <w:t xml:space="preserve"> </w:t>
      </w:r>
      <w:r w:rsidR="0097597E">
        <w:rPr>
          <w:rStyle w:val="a5"/>
          <w:rFonts w:ascii="Simplified Arabic" w:eastAsiaTheme="minorEastAsia" w:hAnsi="Simplified Arabic" w:cs="Simplified Arabic"/>
          <w:sz w:val="28"/>
          <w:szCs w:val="28"/>
          <w:rtl/>
        </w:rPr>
        <w:footnoteReference w:id="17"/>
      </w:r>
      <w:r w:rsidRPr="004975E3">
        <w:rPr>
          <w:rFonts w:ascii="Simplified Arabic" w:eastAsiaTheme="minorEastAsia" w:hAnsi="Simplified Arabic" w:cs="Simplified Arabic"/>
          <w:sz w:val="28"/>
          <w:szCs w:val="28"/>
          <w:rtl/>
        </w:rPr>
        <w:t>.</w:t>
      </w:r>
    </w:p>
    <w:p w:rsidR="0015106E" w:rsidRPr="004975E3" w:rsidRDefault="0015106E" w:rsidP="0097597E">
      <w:pPr>
        <w:spacing w:after="0"/>
        <w:jc w:val="both"/>
        <w:rPr>
          <w:rFonts w:ascii="Simplified Arabic" w:eastAsiaTheme="minorEastAsia" w:hAnsi="Simplified Arabic" w:cs="Simplified Arabic"/>
          <w:sz w:val="28"/>
          <w:szCs w:val="28"/>
          <w:rtl/>
        </w:rPr>
      </w:pPr>
    </w:p>
    <w:p w:rsidR="004975E3" w:rsidRPr="004975E3" w:rsidRDefault="004975E3" w:rsidP="004975E3">
      <w:pPr>
        <w:spacing w:after="0"/>
        <w:jc w:val="both"/>
        <w:rPr>
          <w:rFonts w:ascii="Simplified Arabic" w:eastAsiaTheme="minorEastAsia" w:hAnsi="Simplified Arabic" w:cs="Simplified Arabic"/>
          <w:sz w:val="32"/>
          <w:szCs w:val="32"/>
          <w:rtl/>
        </w:rPr>
      </w:pPr>
      <w:r w:rsidRPr="004975E3">
        <w:rPr>
          <w:rFonts w:ascii="Simplified Arabic" w:eastAsiaTheme="minorEastAsia" w:hAnsi="Simplified Arabic" w:cs="Simplified Arabic" w:hint="cs"/>
          <w:b/>
          <w:bCs/>
          <w:sz w:val="32"/>
          <w:szCs w:val="32"/>
          <w:rtl/>
        </w:rPr>
        <w:t>4-</w:t>
      </w:r>
      <w:r w:rsidRPr="004975E3">
        <w:rPr>
          <w:rFonts w:ascii="Simplified Arabic" w:eastAsiaTheme="minorEastAsia" w:hAnsi="Simplified Arabic" w:cs="Simplified Arabic"/>
          <w:b/>
          <w:bCs/>
          <w:sz w:val="32"/>
          <w:szCs w:val="32"/>
          <w:rtl/>
        </w:rPr>
        <w:t xml:space="preserve">طريقة </w:t>
      </w:r>
      <w:proofErr w:type="spellStart"/>
      <w:r w:rsidRPr="004975E3">
        <w:rPr>
          <w:rFonts w:ascii="Simplified Arabic" w:eastAsiaTheme="minorEastAsia" w:hAnsi="Simplified Arabic" w:cs="Simplified Arabic"/>
          <w:b/>
          <w:bCs/>
          <w:sz w:val="32"/>
          <w:szCs w:val="32"/>
          <w:rtl/>
        </w:rPr>
        <w:t>كيودر</w:t>
      </w:r>
      <w:proofErr w:type="spellEnd"/>
      <w:r w:rsidRPr="004975E3">
        <w:rPr>
          <w:rFonts w:ascii="Simplified Arabic" w:eastAsiaTheme="minorEastAsia" w:hAnsi="Simplified Arabic" w:cs="Simplified Arabic"/>
          <w:b/>
          <w:bCs/>
          <w:sz w:val="32"/>
          <w:szCs w:val="32"/>
          <w:rtl/>
        </w:rPr>
        <w:t xml:space="preserve"> – ريتشارد ستون :</w:t>
      </w:r>
      <w:r w:rsidRPr="004975E3">
        <w:rPr>
          <w:rFonts w:ascii="Simplified Arabic" w:eastAsiaTheme="minorEastAsia" w:hAnsi="Simplified Arabic" w:cs="Simplified Arabic"/>
          <w:sz w:val="32"/>
          <w:szCs w:val="32"/>
          <w:rtl/>
        </w:rPr>
        <w:t xml:space="preserve"> </w:t>
      </w:r>
    </w:p>
    <w:p w:rsidR="00EA7C67" w:rsidRDefault="004975E3" w:rsidP="00EA7C67">
      <w:pPr>
        <w:spacing w:after="0"/>
        <w:jc w:val="both"/>
        <w:rPr>
          <w:rFonts w:ascii="Simplified Arabic" w:eastAsiaTheme="minorEastAsia" w:hAnsi="Simplified Arabic" w:cs="Simplified Arabic"/>
          <w:sz w:val="28"/>
          <w:szCs w:val="28"/>
          <w:rtl/>
        </w:rPr>
      </w:pPr>
      <w:r w:rsidRPr="004975E3">
        <w:rPr>
          <w:rFonts w:ascii="Simplified Arabic" w:eastAsiaTheme="minorEastAsia" w:hAnsi="Simplified Arabic" w:cs="Simplified Arabic" w:hint="cs"/>
          <w:sz w:val="28"/>
          <w:szCs w:val="28"/>
          <w:rtl/>
        </w:rPr>
        <w:t xml:space="preserve">        </w:t>
      </w:r>
      <w:r w:rsidRPr="004975E3">
        <w:rPr>
          <w:rFonts w:ascii="Simplified Arabic" w:eastAsiaTheme="minorEastAsia" w:hAnsi="Simplified Arabic" w:cs="Simplified Arabic"/>
          <w:sz w:val="28"/>
          <w:szCs w:val="28"/>
          <w:rtl/>
        </w:rPr>
        <w:t>هذه الطريقة لا تتطلب الى تحليل فقرات المقياس ولكنها تتطلب المتوسط الحسابي وكذلك الانحراف المعياري</w:t>
      </w:r>
      <w:r w:rsidR="0097597E">
        <w:rPr>
          <w:rFonts w:ascii="Simplified Arabic" w:eastAsiaTheme="minorEastAsia" w:hAnsi="Simplified Arabic" w:cs="Simplified Arabic" w:hint="cs"/>
          <w:sz w:val="28"/>
          <w:szCs w:val="28"/>
          <w:rtl/>
        </w:rPr>
        <w:t xml:space="preserve"> </w:t>
      </w:r>
      <w:r w:rsidR="0097597E">
        <w:rPr>
          <w:rStyle w:val="a5"/>
          <w:rFonts w:ascii="Simplified Arabic" w:eastAsiaTheme="minorEastAsia" w:hAnsi="Simplified Arabic" w:cs="Simplified Arabic"/>
          <w:sz w:val="28"/>
          <w:szCs w:val="28"/>
          <w:rtl/>
        </w:rPr>
        <w:footnoteReference w:id="18"/>
      </w:r>
      <w:r w:rsidRPr="004975E3">
        <w:rPr>
          <w:rFonts w:ascii="Simplified Arabic" w:eastAsiaTheme="minorEastAsia" w:hAnsi="Simplified Arabic" w:cs="Simplified Arabic"/>
          <w:sz w:val="28"/>
          <w:szCs w:val="28"/>
          <w:rtl/>
        </w:rPr>
        <w:t>.</w:t>
      </w:r>
    </w:p>
    <w:p w:rsidR="00EA7C67" w:rsidRDefault="00EA7C67" w:rsidP="00EA7C67">
      <w:pPr>
        <w:spacing w:after="0"/>
        <w:jc w:val="both"/>
        <w:rPr>
          <w:rFonts w:ascii="Simplified Arabic" w:eastAsiaTheme="minorEastAsia" w:hAnsi="Simplified Arabic" w:cs="Simplified Arabic"/>
          <w:sz w:val="28"/>
          <w:szCs w:val="28"/>
          <w:rtl/>
        </w:rPr>
      </w:pPr>
    </w:p>
    <w:p w:rsidR="00EA7C67" w:rsidRDefault="00EA7C67" w:rsidP="00EA7C67">
      <w:pPr>
        <w:spacing w:after="0"/>
        <w:jc w:val="both"/>
        <w:rPr>
          <w:rFonts w:ascii="Simplified Arabic" w:eastAsiaTheme="minorEastAsia" w:hAnsi="Simplified Arabic" w:cs="Simplified Arabic"/>
          <w:sz w:val="28"/>
          <w:szCs w:val="28"/>
          <w:rtl/>
        </w:rPr>
      </w:pPr>
    </w:p>
    <w:p w:rsidR="00426C97" w:rsidRDefault="00426C97" w:rsidP="00EA7C67">
      <w:pPr>
        <w:spacing w:after="0"/>
        <w:jc w:val="both"/>
        <w:rPr>
          <w:rFonts w:ascii="Simplified Arabic" w:eastAsiaTheme="minorEastAsia" w:hAnsi="Simplified Arabic" w:cs="Simplified Arabic"/>
          <w:sz w:val="28"/>
          <w:szCs w:val="28"/>
          <w:rtl/>
        </w:rPr>
      </w:pPr>
    </w:p>
    <w:p w:rsidR="00426C97" w:rsidRDefault="00426C97" w:rsidP="00EA7C67">
      <w:pPr>
        <w:spacing w:after="0"/>
        <w:jc w:val="both"/>
        <w:rPr>
          <w:rFonts w:ascii="Simplified Arabic" w:eastAsiaTheme="minorEastAsia" w:hAnsi="Simplified Arabic" w:cs="Simplified Arabic"/>
          <w:sz w:val="28"/>
          <w:szCs w:val="28"/>
          <w:rtl/>
        </w:rPr>
      </w:pPr>
    </w:p>
    <w:p w:rsidR="00EA7C67" w:rsidRPr="004975E3" w:rsidRDefault="00EA7C67" w:rsidP="00EA7C67">
      <w:pPr>
        <w:spacing w:after="0"/>
        <w:jc w:val="both"/>
        <w:rPr>
          <w:rFonts w:ascii="Simplified Arabic" w:eastAsiaTheme="minorEastAsia" w:hAnsi="Simplified Arabic" w:cs="Simplified Arabic"/>
          <w:sz w:val="28"/>
          <w:szCs w:val="28"/>
        </w:rPr>
      </w:pPr>
    </w:p>
    <w:p w:rsidR="004975E3" w:rsidRPr="004975E3" w:rsidRDefault="004975E3" w:rsidP="004975E3">
      <w:pPr>
        <w:spacing w:after="0"/>
        <w:jc w:val="both"/>
        <w:rPr>
          <w:rFonts w:ascii="Simplified Arabic" w:eastAsiaTheme="minorEastAsia" w:hAnsi="Simplified Arabic" w:cs="Simplified Arabic"/>
          <w:sz w:val="32"/>
          <w:szCs w:val="32"/>
          <w:rtl/>
        </w:rPr>
      </w:pPr>
      <w:r w:rsidRPr="004975E3">
        <w:rPr>
          <w:rFonts w:ascii="Simplified Arabic" w:eastAsiaTheme="minorEastAsia" w:hAnsi="Simplified Arabic" w:cs="Simplified Arabic" w:hint="cs"/>
          <w:b/>
          <w:bCs/>
          <w:sz w:val="32"/>
          <w:szCs w:val="32"/>
          <w:rtl/>
        </w:rPr>
        <w:t>5-</w:t>
      </w:r>
      <w:r w:rsidRPr="004975E3">
        <w:rPr>
          <w:rFonts w:ascii="Simplified Arabic" w:eastAsiaTheme="minorEastAsia" w:hAnsi="Simplified Arabic" w:cs="Simplified Arabic"/>
          <w:b/>
          <w:bCs/>
          <w:sz w:val="32"/>
          <w:szCs w:val="32"/>
          <w:rtl/>
        </w:rPr>
        <w:t>الخطأ المعياري :</w:t>
      </w:r>
      <w:r w:rsidRPr="004975E3">
        <w:rPr>
          <w:rFonts w:ascii="Simplified Arabic" w:eastAsiaTheme="minorEastAsia" w:hAnsi="Simplified Arabic" w:cs="Simplified Arabic"/>
          <w:sz w:val="32"/>
          <w:szCs w:val="32"/>
          <w:rtl/>
        </w:rPr>
        <w:t xml:space="preserve"> </w:t>
      </w:r>
    </w:p>
    <w:p w:rsidR="004975E3" w:rsidRPr="004975E3" w:rsidRDefault="004975E3" w:rsidP="0097597E">
      <w:pPr>
        <w:spacing w:after="0"/>
        <w:jc w:val="both"/>
        <w:rPr>
          <w:rFonts w:ascii="Simplified Arabic" w:eastAsiaTheme="minorEastAsia" w:hAnsi="Simplified Arabic" w:cs="Simplified Arabic"/>
          <w:sz w:val="28"/>
          <w:szCs w:val="28"/>
        </w:rPr>
      </w:pPr>
      <w:r w:rsidRPr="004975E3">
        <w:rPr>
          <w:rFonts w:ascii="Simplified Arabic" w:eastAsiaTheme="minorEastAsia" w:hAnsi="Simplified Arabic" w:cs="Simplified Arabic" w:hint="cs"/>
          <w:sz w:val="28"/>
          <w:szCs w:val="28"/>
          <w:rtl/>
        </w:rPr>
        <w:t xml:space="preserve">        </w:t>
      </w:r>
      <w:r w:rsidRPr="004975E3">
        <w:rPr>
          <w:rFonts w:ascii="Simplified Arabic" w:eastAsiaTheme="minorEastAsia" w:hAnsi="Simplified Arabic" w:cs="Simplified Arabic"/>
          <w:sz w:val="28"/>
          <w:szCs w:val="28"/>
          <w:rtl/>
        </w:rPr>
        <w:t xml:space="preserve">يعد من المؤشرات الاحصائية الهامة التي تستخدم لوصف ثبات الاختبار واقرار مدى كفاية او صلاحية هذا الثبات , إذ ان العلاقة بين الثبات والخطأ المعياري علاقة عكسية فكلما زاد معامل الثبات قل الخطأ المعياري والعكس صحيح </w:t>
      </w:r>
      <w:r w:rsidR="0097597E">
        <w:rPr>
          <w:rStyle w:val="a5"/>
          <w:rFonts w:ascii="Simplified Arabic" w:eastAsiaTheme="minorEastAsia" w:hAnsi="Simplified Arabic" w:cs="Simplified Arabic"/>
          <w:sz w:val="28"/>
          <w:szCs w:val="28"/>
          <w:rtl/>
        </w:rPr>
        <w:footnoteReference w:id="19"/>
      </w:r>
      <w:r w:rsidRPr="004975E3">
        <w:rPr>
          <w:rFonts w:ascii="Simplified Arabic" w:eastAsiaTheme="minorEastAsia" w:hAnsi="Simplified Arabic" w:cs="Simplified Arabic"/>
          <w:sz w:val="28"/>
          <w:szCs w:val="28"/>
          <w:rtl/>
        </w:rPr>
        <w:t>.</w:t>
      </w:r>
    </w:p>
    <w:p w:rsidR="004975E3" w:rsidRPr="004975E3" w:rsidRDefault="004975E3" w:rsidP="004975E3">
      <w:pPr>
        <w:spacing w:after="0"/>
        <w:jc w:val="lowKashida"/>
        <w:rPr>
          <w:rFonts w:ascii="Simplified Arabic" w:hAnsi="Simplified Arabic" w:cs="Simplified Arabic"/>
          <w:sz w:val="32"/>
          <w:szCs w:val="32"/>
          <w:rtl/>
        </w:rPr>
      </w:pPr>
      <w:r w:rsidRPr="004975E3">
        <w:rPr>
          <w:rFonts w:ascii="Simplified Arabic" w:hAnsi="Simplified Arabic" w:cs="Simplified Arabic" w:hint="cs"/>
          <w:b/>
          <w:bCs/>
          <w:sz w:val="32"/>
          <w:szCs w:val="32"/>
          <w:rtl/>
        </w:rPr>
        <w:t>6-الثبات</w:t>
      </w:r>
      <w:r w:rsidRPr="004975E3">
        <w:rPr>
          <w:rFonts w:ascii="Simplified Arabic" w:hAnsi="Simplified Arabic" w:cs="Simplified Arabic"/>
          <w:b/>
          <w:bCs/>
          <w:sz w:val="32"/>
          <w:szCs w:val="32"/>
          <w:rtl/>
        </w:rPr>
        <w:t xml:space="preserve"> </w:t>
      </w:r>
      <w:r w:rsidRPr="004975E3">
        <w:rPr>
          <w:rFonts w:ascii="Simplified Arabic" w:hAnsi="Simplified Arabic" w:cs="Simplified Arabic" w:hint="cs"/>
          <w:b/>
          <w:bCs/>
          <w:sz w:val="32"/>
          <w:szCs w:val="32"/>
          <w:rtl/>
        </w:rPr>
        <w:t>المحكي</w:t>
      </w:r>
      <w:r w:rsidRPr="004975E3">
        <w:rPr>
          <w:rFonts w:ascii="Simplified Arabic" w:hAnsi="Simplified Arabic" w:cs="Simplified Arabic"/>
          <w:b/>
          <w:bCs/>
          <w:sz w:val="32"/>
          <w:szCs w:val="32"/>
          <w:rtl/>
        </w:rPr>
        <w:t xml:space="preserve"> :</w:t>
      </w:r>
      <w:r w:rsidRPr="004975E3">
        <w:rPr>
          <w:rFonts w:ascii="Simplified Arabic" w:hAnsi="Simplified Arabic" w:cs="Simplified Arabic"/>
          <w:sz w:val="32"/>
          <w:szCs w:val="32"/>
          <w:rtl/>
        </w:rPr>
        <w:t xml:space="preserve"> </w:t>
      </w:r>
    </w:p>
    <w:p w:rsidR="004975E3" w:rsidRPr="004975E3" w:rsidRDefault="004975E3" w:rsidP="00564DF5">
      <w:pPr>
        <w:spacing w:after="0"/>
        <w:jc w:val="lowKashida"/>
        <w:rPr>
          <w:rFonts w:ascii="Simplified Arabic" w:hAnsi="Simplified Arabic" w:cs="Simplified Arabic"/>
          <w:sz w:val="28"/>
          <w:szCs w:val="28"/>
          <w:rtl/>
        </w:rPr>
      </w:pPr>
      <w:r w:rsidRPr="004975E3">
        <w:rPr>
          <w:rFonts w:ascii="Simplified Arabic" w:hAnsi="Simplified Arabic" w:cs="Simplified Arabic" w:hint="cs"/>
          <w:sz w:val="28"/>
          <w:szCs w:val="28"/>
          <w:rtl/>
        </w:rPr>
        <w:t xml:space="preserve">         ويعتبر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المحك</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الميزان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ايضاً)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الوسائل</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المستخدمة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في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الحكم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على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ثبات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الاختبارات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حيث</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عرفه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البعض</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على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انه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ميزان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نحكم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على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الاختبار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أو</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نقومه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وقد</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يكون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مجموعة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الدرجات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أو</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التقديرات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صممت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للاختبار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للتنبؤ</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بها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أو</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الارتباط</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معها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كقياس</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لصدقها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او</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ثباتها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هي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مجموعة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المفاهيم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والأفكار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المستخدمة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في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الحكم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على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محتوى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الاختبار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عند</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تقدير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مضمونه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أو</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صدقه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المنطقي</w:t>
      </w:r>
      <w:r w:rsidRPr="004975E3">
        <w:rPr>
          <w:rFonts w:ascii="Simplified Arabic" w:hAnsi="Simplified Arabic" w:cs="Simplified Arabic"/>
          <w:sz w:val="28"/>
          <w:szCs w:val="28"/>
          <w:rtl/>
        </w:rPr>
        <w:t xml:space="preserve"> . </w:t>
      </w:r>
      <w:r w:rsidRPr="004975E3">
        <w:rPr>
          <w:rFonts w:ascii="Simplified Arabic" w:hAnsi="Simplified Arabic" w:cs="Simplified Arabic" w:hint="cs"/>
          <w:sz w:val="28"/>
          <w:szCs w:val="28"/>
          <w:rtl/>
        </w:rPr>
        <w:t>او</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مقياس</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موضوعي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تم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التحقق</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صدقه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لذلك</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نقارن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بينه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وبين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المقياس</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الجديد</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للتحقق</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درجة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صدق</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المقياس</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وذلك</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طريق</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معامل</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الارتباط</w:t>
      </w:r>
      <w:r w:rsidRPr="004975E3">
        <w:rPr>
          <w:rFonts w:ascii="Simplified Arabic" w:hAnsi="Simplified Arabic" w:cs="Simplified Arabic"/>
          <w:sz w:val="28"/>
          <w:szCs w:val="28"/>
          <w:rtl/>
        </w:rPr>
        <w:t xml:space="preserve"> . </w:t>
      </w:r>
      <w:r w:rsidRPr="004975E3">
        <w:rPr>
          <w:rFonts w:ascii="Simplified Arabic" w:hAnsi="Simplified Arabic" w:cs="Simplified Arabic" w:hint="cs"/>
          <w:sz w:val="28"/>
          <w:szCs w:val="28"/>
          <w:rtl/>
        </w:rPr>
        <w:t>فإذا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كنا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نسعى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إلى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بناء</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بطارية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اختبار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لقياس</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اللياقة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الحركية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مثلاً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وأردنا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إن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نتحقق</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مقدار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صدق</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هذه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البطارية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في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قياس</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صممت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لأجله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فأننا قد</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نستخدم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طريقة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المحك</w:t>
      </w:r>
      <w:r w:rsidRPr="004975E3">
        <w:rPr>
          <w:rFonts w:ascii="Simplified Arabic" w:hAnsi="Simplified Arabic" w:cs="Simplified Arabic"/>
          <w:sz w:val="28"/>
          <w:szCs w:val="28"/>
          <w:rtl/>
        </w:rPr>
        <w:t xml:space="preserve"> . </w:t>
      </w:r>
      <w:r w:rsidRPr="004975E3">
        <w:rPr>
          <w:rFonts w:ascii="Simplified Arabic" w:hAnsi="Simplified Arabic" w:cs="Simplified Arabic" w:hint="cs"/>
          <w:sz w:val="28"/>
          <w:szCs w:val="28"/>
          <w:rtl/>
        </w:rPr>
        <w:t>ولإيجاد</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معامل</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الارتباط</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بين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البطارية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المستحدثة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واختبار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اللياقة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الحركية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الذي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سبق</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إثبات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صدقه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فإذا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كان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معامل</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الارتباط</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بين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الاختبارين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عالياً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فان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ذلك</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يعد</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مؤشراً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على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الثبات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الاختبار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المستحدث</w:t>
      </w:r>
      <w:r w:rsidRPr="004975E3">
        <w:rPr>
          <w:rFonts w:ascii="Simplified Arabic" w:hAnsi="Simplified Arabic" w:cs="Simplified Arabic"/>
          <w:sz w:val="28"/>
          <w:szCs w:val="28"/>
          <w:rtl/>
        </w:rPr>
        <w:t xml:space="preserve"> . </w:t>
      </w:r>
      <w:r w:rsidRPr="004975E3">
        <w:rPr>
          <w:rFonts w:ascii="Simplified Arabic" w:hAnsi="Simplified Arabic" w:cs="Simplified Arabic" w:hint="cs"/>
          <w:sz w:val="28"/>
          <w:szCs w:val="28"/>
          <w:rtl/>
        </w:rPr>
        <w:t>ولتوضيح</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اكثر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لهذا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المفهوم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واحده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مميزات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المحك</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هو</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يقس</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بشكل</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كم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لذا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فان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المستوى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هو</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في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الحقيقة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مجال</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كمي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للدرجات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لذا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فعندما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يحصل</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الفرد</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على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درجة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معينة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في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اختبار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وعند</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مقارنته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بالمستوى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المحكي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نجده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وقع</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ضمن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اقران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هذه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الفئة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لذا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ممكن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أن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نقول</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هذا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الفرد</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هو</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في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المستوى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الجيد</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مثلا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فان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الممكن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أن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يكون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المحك</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يعطينا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دلالة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علمية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لدرجة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الثبات</w:t>
      </w:r>
      <w:r w:rsidR="00564DF5">
        <w:rPr>
          <w:rFonts w:ascii="Simplified Arabic" w:hAnsi="Simplified Arabic" w:cs="Simplified Arabic" w:hint="cs"/>
          <w:sz w:val="28"/>
          <w:szCs w:val="28"/>
          <w:vertAlign w:val="superscript"/>
          <w:rtl/>
          <w:lang w:bidi="ar-IQ"/>
        </w:rPr>
        <w:t xml:space="preserve"> </w:t>
      </w:r>
      <w:r w:rsidR="00564DF5">
        <w:rPr>
          <w:rStyle w:val="a5"/>
          <w:rFonts w:ascii="Simplified Arabic" w:hAnsi="Simplified Arabic" w:cs="Simplified Arabic"/>
          <w:sz w:val="28"/>
          <w:szCs w:val="28"/>
          <w:rtl/>
          <w:lang w:bidi="ar-IQ"/>
        </w:rPr>
        <w:footnoteReference w:id="20"/>
      </w:r>
      <w:r w:rsidRPr="004975E3">
        <w:rPr>
          <w:rFonts w:ascii="Simplified Arabic" w:hAnsi="Simplified Arabic" w:cs="Simplified Arabic"/>
          <w:sz w:val="28"/>
          <w:szCs w:val="28"/>
          <w:rtl/>
        </w:rPr>
        <w:t xml:space="preserve">. </w:t>
      </w:r>
    </w:p>
    <w:p w:rsidR="004975E3" w:rsidRPr="004975E3" w:rsidRDefault="004975E3" w:rsidP="004975E3">
      <w:pPr>
        <w:spacing w:after="0"/>
        <w:jc w:val="lowKashida"/>
        <w:rPr>
          <w:rFonts w:ascii="Simplified Arabic" w:hAnsi="Simplified Arabic" w:cs="Simplified Arabic"/>
          <w:sz w:val="28"/>
          <w:szCs w:val="28"/>
          <w:rtl/>
        </w:rPr>
      </w:pPr>
      <w:r w:rsidRPr="004975E3">
        <w:rPr>
          <w:rFonts w:ascii="Simplified Arabic" w:hAnsi="Simplified Arabic" w:cs="Simplified Arabic" w:hint="cs"/>
          <w:b/>
          <w:bCs/>
          <w:sz w:val="28"/>
          <w:szCs w:val="28"/>
          <w:rtl/>
        </w:rPr>
        <w:t>7- الاتساق</w:t>
      </w:r>
      <w:r w:rsidRPr="004975E3">
        <w:rPr>
          <w:rFonts w:ascii="Simplified Arabic" w:hAnsi="Simplified Arabic" w:cs="Simplified Arabic"/>
          <w:b/>
          <w:bCs/>
          <w:sz w:val="28"/>
          <w:szCs w:val="28"/>
          <w:rtl/>
        </w:rPr>
        <w:t xml:space="preserve"> </w:t>
      </w:r>
      <w:r w:rsidRPr="004975E3">
        <w:rPr>
          <w:rFonts w:ascii="Simplified Arabic" w:hAnsi="Simplified Arabic" w:cs="Simplified Arabic" w:hint="cs"/>
          <w:b/>
          <w:bCs/>
          <w:sz w:val="28"/>
          <w:szCs w:val="28"/>
          <w:rtl/>
        </w:rPr>
        <w:t>الداخلي</w:t>
      </w:r>
      <w:r w:rsidRPr="004975E3">
        <w:rPr>
          <w:rFonts w:ascii="Simplified Arabic" w:hAnsi="Simplified Arabic" w:cs="Simplified Arabic"/>
          <w:b/>
          <w:bCs/>
          <w:sz w:val="28"/>
          <w:szCs w:val="28"/>
          <w:rtl/>
        </w:rPr>
        <w:t xml:space="preserve"> :</w:t>
      </w:r>
      <w:r w:rsidRPr="004975E3">
        <w:rPr>
          <w:rFonts w:ascii="Simplified Arabic" w:hAnsi="Simplified Arabic" w:cs="Simplified Arabic"/>
          <w:sz w:val="28"/>
          <w:szCs w:val="28"/>
          <w:rtl/>
        </w:rPr>
        <w:t xml:space="preserve"> </w:t>
      </w:r>
    </w:p>
    <w:p w:rsidR="004975E3" w:rsidRPr="004975E3" w:rsidRDefault="004975E3" w:rsidP="00564DF5">
      <w:pPr>
        <w:spacing w:after="0"/>
        <w:jc w:val="lowKashida"/>
        <w:rPr>
          <w:rFonts w:ascii="Simplified Arabic" w:hAnsi="Simplified Arabic" w:cs="Simplified Arabic"/>
          <w:sz w:val="28"/>
          <w:szCs w:val="28"/>
          <w:rtl/>
        </w:rPr>
      </w:pPr>
      <w:r w:rsidRPr="004975E3">
        <w:rPr>
          <w:rFonts w:ascii="Simplified Arabic" w:hAnsi="Simplified Arabic" w:cs="Simplified Arabic" w:hint="cs"/>
          <w:sz w:val="28"/>
          <w:szCs w:val="28"/>
          <w:rtl/>
        </w:rPr>
        <w:t xml:space="preserve">        يسمى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أيضا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التماسك</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الداخلي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ويتعلق</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مفهوم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الاتساق</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الداخلي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بدرجة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انسجام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مكونات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الاختبار</w:t>
      </w:r>
      <w:r w:rsidRPr="004975E3">
        <w:rPr>
          <w:rFonts w:ascii="Simplified Arabic" w:hAnsi="Simplified Arabic" w:cs="Simplified Arabic"/>
          <w:sz w:val="28"/>
          <w:szCs w:val="28"/>
          <w:rtl/>
        </w:rPr>
        <w:t xml:space="preserve"> . </w:t>
      </w:r>
      <w:r w:rsidRPr="004975E3">
        <w:rPr>
          <w:rFonts w:ascii="Simplified Arabic" w:hAnsi="Simplified Arabic" w:cs="Simplified Arabic" w:hint="cs"/>
          <w:sz w:val="28"/>
          <w:szCs w:val="28"/>
          <w:rtl/>
        </w:rPr>
        <w:t>ويطبق</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الاختبار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هنا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مرة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واحدة</w:t>
      </w:r>
      <w:r w:rsidRPr="004975E3">
        <w:rPr>
          <w:rFonts w:ascii="Simplified Arabic" w:hAnsi="Simplified Arabic" w:cs="Simplified Arabic"/>
          <w:sz w:val="28"/>
          <w:szCs w:val="28"/>
          <w:rtl/>
        </w:rPr>
        <w:t xml:space="preserve"> . </w:t>
      </w:r>
      <w:r w:rsidRPr="004975E3">
        <w:rPr>
          <w:rFonts w:ascii="Simplified Arabic" w:hAnsi="Simplified Arabic" w:cs="Simplified Arabic" w:hint="cs"/>
          <w:sz w:val="28"/>
          <w:szCs w:val="28"/>
          <w:rtl/>
        </w:rPr>
        <w:t>على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يتم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مقارنة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بين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الجزء</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الاختبار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مع</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الدرجة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النهائية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ككل</w:t>
      </w:r>
      <w:r w:rsidRPr="004975E3">
        <w:rPr>
          <w:rFonts w:ascii="Simplified Arabic" w:hAnsi="Simplified Arabic" w:cs="Simplified Arabic"/>
          <w:sz w:val="28"/>
          <w:szCs w:val="28"/>
          <w:rtl/>
        </w:rPr>
        <w:t xml:space="preserve"> . </w:t>
      </w:r>
      <w:r w:rsidRPr="004975E3">
        <w:rPr>
          <w:rFonts w:ascii="Simplified Arabic" w:hAnsi="Simplified Arabic" w:cs="Simplified Arabic" w:hint="cs"/>
          <w:sz w:val="28"/>
          <w:szCs w:val="28"/>
          <w:rtl/>
        </w:rPr>
        <w:lastRenderedPageBreak/>
        <w:t>ويمكن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استعمال</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هذه</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الطريقة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في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معظم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أنواع</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الاختبارات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سواء</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كانت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تلك</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التي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تدرس</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الظواهر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الثابتة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الظواهر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المتغيرة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الحالة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الانفعالية</w:t>
      </w:r>
      <w:r w:rsidRPr="004975E3">
        <w:rPr>
          <w:rFonts w:ascii="Simplified Arabic" w:hAnsi="Simplified Arabic" w:cs="Simplified Arabic"/>
          <w:sz w:val="28"/>
          <w:szCs w:val="28"/>
          <w:rtl/>
        </w:rPr>
        <w:t>)</w:t>
      </w:r>
      <w:r w:rsidR="00564DF5">
        <w:rPr>
          <w:rFonts w:ascii="Simplified Arabic" w:hAnsi="Simplified Arabic" w:cs="Simplified Arabic" w:hint="cs"/>
          <w:sz w:val="28"/>
          <w:szCs w:val="28"/>
          <w:rtl/>
        </w:rPr>
        <w:t xml:space="preserve"> </w:t>
      </w:r>
      <w:r w:rsidR="00564DF5">
        <w:rPr>
          <w:rStyle w:val="a5"/>
          <w:rFonts w:ascii="Simplified Arabic" w:hAnsi="Simplified Arabic" w:cs="Simplified Arabic"/>
          <w:sz w:val="28"/>
          <w:szCs w:val="28"/>
          <w:rtl/>
        </w:rPr>
        <w:footnoteReference w:id="21"/>
      </w:r>
      <w:r w:rsidRPr="004975E3">
        <w:rPr>
          <w:rFonts w:ascii="Simplified Arabic" w:hAnsi="Simplified Arabic" w:cs="Simplified Arabic"/>
          <w:sz w:val="28"/>
          <w:szCs w:val="28"/>
          <w:rtl/>
        </w:rPr>
        <w:t xml:space="preserve">. </w:t>
      </w:r>
    </w:p>
    <w:p w:rsidR="004975E3" w:rsidRPr="004975E3" w:rsidRDefault="004975E3" w:rsidP="004975E3">
      <w:pPr>
        <w:spacing w:after="0"/>
        <w:jc w:val="lowKashida"/>
        <w:rPr>
          <w:rFonts w:ascii="Simplified Arabic" w:hAnsi="Simplified Arabic" w:cs="Simplified Arabic"/>
          <w:sz w:val="32"/>
          <w:szCs w:val="32"/>
          <w:rtl/>
        </w:rPr>
      </w:pPr>
      <w:r w:rsidRPr="004975E3">
        <w:rPr>
          <w:rFonts w:ascii="Simplified Arabic" w:hAnsi="Simplified Arabic" w:cs="Simplified Arabic" w:hint="cs"/>
          <w:b/>
          <w:bCs/>
          <w:sz w:val="32"/>
          <w:szCs w:val="32"/>
          <w:rtl/>
        </w:rPr>
        <w:t>8-ثبات</w:t>
      </w:r>
      <w:r w:rsidRPr="004975E3">
        <w:rPr>
          <w:rFonts w:ascii="Simplified Arabic" w:hAnsi="Simplified Arabic" w:cs="Simplified Arabic"/>
          <w:b/>
          <w:bCs/>
          <w:sz w:val="32"/>
          <w:szCs w:val="32"/>
          <w:rtl/>
        </w:rPr>
        <w:t xml:space="preserve"> </w:t>
      </w:r>
      <w:r w:rsidRPr="004975E3">
        <w:rPr>
          <w:rFonts w:ascii="Simplified Arabic" w:hAnsi="Simplified Arabic" w:cs="Simplified Arabic" w:hint="cs"/>
          <w:b/>
          <w:bCs/>
          <w:sz w:val="32"/>
          <w:szCs w:val="32"/>
          <w:rtl/>
        </w:rPr>
        <w:t>الاتفاق</w:t>
      </w:r>
      <w:r w:rsidRPr="004975E3">
        <w:rPr>
          <w:rFonts w:ascii="Simplified Arabic" w:hAnsi="Simplified Arabic" w:cs="Simplified Arabic"/>
          <w:b/>
          <w:bCs/>
          <w:sz w:val="32"/>
          <w:szCs w:val="32"/>
          <w:rtl/>
        </w:rPr>
        <w:t xml:space="preserve"> :</w:t>
      </w:r>
      <w:r w:rsidRPr="004975E3">
        <w:rPr>
          <w:rFonts w:ascii="Simplified Arabic" w:hAnsi="Simplified Arabic" w:cs="Simplified Arabic"/>
          <w:sz w:val="32"/>
          <w:szCs w:val="32"/>
          <w:rtl/>
        </w:rPr>
        <w:t xml:space="preserve"> </w:t>
      </w:r>
    </w:p>
    <w:p w:rsidR="00CC7990" w:rsidRDefault="004975E3" w:rsidP="00CC7990">
      <w:pPr>
        <w:spacing w:after="0"/>
        <w:jc w:val="lowKashida"/>
        <w:rPr>
          <w:rFonts w:ascii="Simplified Arabic" w:hAnsi="Simplified Arabic" w:cs="Simplified Arabic" w:hint="cs"/>
          <w:sz w:val="28"/>
          <w:szCs w:val="28"/>
          <w:rtl/>
        </w:rPr>
      </w:pPr>
      <w:r w:rsidRPr="004975E3">
        <w:rPr>
          <w:rFonts w:ascii="Simplified Arabic" w:hAnsi="Simplified Arabic" w:cs="Simplified Arabic" w:hint="cs"/>
          <w:sz w:val="28"/>
          <w:szCs w:val="28"/>
          <w:rtl/>
        </w:rPr>
        <w:t xml:space="preserve">        وتسمى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أيضا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الثبات</w:t>
      </w:r>
      <w:r w:rsidRPr="004975E3">
        <w:rPr>
          <w:rFonts w:ascii="Simplified Arabic" w:hAnsi="Simplified Arabic" w:cs="Simplified Arabic"/>
          <w:sz w:val="28"/>
          <w:szCs w:val="28"/>
          <w:rtl/>
        </w:rPr>
        <w:t xml:space="preserve"> </w:t>
      </w:r>
      <w:proofErr w:type="spellStart"/>
      <w:r w:rsidRPr="004975E3">
        <w:rPr>
          <w:rFonts w:ascii="Simplified Arabic" w:hAnsi="Simplified Arabic" w:cs="Simplified Arabic" w:hint="cs"/>
          <w:sz w:val="28"/>
          <w:szCs w:val="28"/>
          <w:rtl/>
        </w:rPr>
        <w:t>التحكيمي</w:t>
      </w:r>
      <w:proofErr w:type="spellEnd"/>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وفيها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نبحث</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درجة</w:t>
      </w:r>
      <w:r w:rsidRPr="004975E3">
        <w:rPr>
          <w:rFonts w:ascii="Simplified Arabic" w:hAnsi="Simplified Arabic" w:cs="Simplified Arabic"/>
          <w:sz w:val="28"/>
          <w:szCs w:val="28"/>
          <w:rtl/>
        </w:rPr>
        <w:t xml:space="preserve"> ( </w:t>
      </w:r>
      <w:r w:rsidRPr="004975E3">
        <w:rPr>
          <w:rFonts w:ascii="Simplified Arabic" w:hAnsi="Simplified Arabic" w:cs="Simplified Arabic" w:hint="cs"/>
          <w:sz w:val="28"/>
          <w:szCs w:val="28"/>
          <w:rtl/>
        </w:rPr>
        <w:t>نسبة</w:t>
      </w:r>
      <w:r w:rsidRPr="004975E3">
        <w:rPr>
          <w:rFonts w:ascii="Simplified Arabic" w:hAnsi="Simplified Arabic" w:cs="Simplified Arabic"/>
          <w:sz w:val="28"/>
          <w:szCs w:val="28"/>
          <w:rtl/>
        </w:rPr>
        <w:t xml:space="preserve"> ) </w:t>
      </w:r>
      <w:r w:rsidRPr="004975E3">
        <w:rPr>
          <w:rFonts w:ascii="Simplified Arabic" w:hAnsi="Simplified Arabic" w:cs="Simplified Arabic" w:hint="cs"/>
          <w:sz w:val="28"/>
          <w:szCs w:val="28"/>
          <w:rtl/>
        </w:rPr>
        <w:t>اتفاق</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اكثر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حكمين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وبشرط</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العدد</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الفردي</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خلال</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اتخاذ</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القرار</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على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العينة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المشاركين</w:t>
      </w:r>
      <w:r w:rsidRPr="004975E3">
        <w:rPr>
          <w:rFonts w:ascii="Simplified Arabic" w:hAnsi="Simplified Arabic" w:cs="Simplified Arabic"/>
          <w:sz w:val="28"/>
          <w:szCs w:val="28"/>
          <w:rtl/>
        </w:rPr>
        <w:t xml:space="preserve"> ( </w:t>
      </w:r>
      <w:r w:rsidRPr="004975E3">
        <w:rPr>
          <w:rFonts w:ascii="Simplified Arabic" w:hAnsi="Simplified Arabic" w:cs="Simplified Arabic" w:hint="cs"/>
          <w:sz w:val="28"/>
          <w:szCs w:val="28"/>
          <w:rtl/>
        </w:rPr>
        <w:t>المفحوصين</w:t>
      </w:r>
      <w:r w:rsidRPr="004975E3">
        <w:rPr>
          <w:rFonts w:ascii="Simplified Arabic" w:hAnsi="Simplified Arabic" w:cs="Simplified Arabic"/>
          <w:sz w:val="28"/>
          <w:szCs w:val="28"/>
          <w:rtl/>
        </w:rPr>
        <w:t xml:space="preserve"> ) </w:t>
      </w:r>
      <w:r w:rsidRPr="004975E3">
        <w:rPr>
          <w:rFonts w:ascii="Simplified Arabic" w:hAnsi="Simplified Arabic" w:cs="Simplified Arabic" w:hint="cs"/>
          <w:sz w:val="28"/>
          <w:szCs w:val="28"/>
          <w:rtl/>
        </w:rPr>
        <w:t>،</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ويقاس</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الثبات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بحساب</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نسبة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التوافق</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بين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الحكام</w:t>
      </w:r>
      <w:r w:rsidRPr="004975E3">
        <w:rPr>
          <w:rFonts w:ascii="Simplified Arabic" w:hAnsi="Simplified Arabic" w:cs="Simplified Arabic"/>
          <w:sz w:val="28"/>
          <w:szCs w:val="28"/>
          <w:rtl/>
        </w:rPr>
        <w:t xml:space="preserve"> . </w:t>
      </w:r>
      <w:r w:rsidRPr="004975E3">
        <w:rPr>
          <w:rFonts w:ascii="Simplified Arabic" w:hAnsi="Simplified Arabic" w:cs="Simplified Arabic" w:hint="cs"/>
          <w:sz w:val="28"/>
          <w:szCs w:val="28"/>
          <w:rtl/>
        </w:rPr>
        <w:t>فائدة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هذا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الثبات</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موضوعيا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بشرط</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أن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الاتفاق</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بين</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الحكام</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قد</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لا</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يرجع</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إلى</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عامل</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الحظ</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والصدفة</w:t>
      </w:r>
      <w:r w:rsidRPr="004975E3">
        <w:rPr>
          <w:rFonts w:ascii="Simplified Arabic" w:hAnsi="Simplified Arabic" w:cs="Simplified Arabic"/>
          <w:sz w:val="28"/>
          <w:szCs w:val="28"/>
          <w:rtl/>
        </w:rPr>
        <w:t xml:space="preserve"> </w:t>
      </w:r>
      <w:r w:rsidRPr="004975E3">
        <w:rPr>
          <w:rFonts w:ascii="Simplified Arabic" w:hAnsi="Simplified Arabic" w:cs="Simplified Arabic" w:hint="cs"/>
          <w:sz w:val="28"/>
          <w:szCs w:val="28"/>
          <w:rtl/>
        </w:rPr>
        <w:t>والذاتية</w:t>
      </w:r>
      <w:r w:rsidRPr="004975E3">
        <w:rPr>
          <w:rFonts w:ascii="Simplified Arabic" w:hAnsi="Simplified Arabic" w:cs="Simplified Arabic"/>
          <w:sz w:val="28"/>
          <w:szCs w:val="28"/>
          <w:rtl/>
        </w:rPr>
        <w:t xml:space="preserve"> . </w:t>
      </w: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817399">
      <w:pPr>
        <w:spacing w:after="0"/>
        <w:jc w:val="both"/>
        <w:rPr>
          <w:rFonts w:ascii="Simplified Arabic" w:eastAsia="Calibri" w:hAnsi="Simplified Arabic" w:cs="Simplified Arabic"/>
          <w:b/>
          <w:bCs/>
          <w:sz w:val="32"/>
          <w:szCs w:val="32"/>
          <w:rtl/>
        </w:rPr>
      </w:pPr>
      <w:r>
        <w:rPr>
          <w:rFonts w:ascii="Simplified Arabic" w:eastAsia="Calibri" w:hAnsi="Simplified Arabic" w:cs="Simplified Arabic" w:hint="cs"/>
          <w:b/>
          <w:bCs/>
          <w:sz w:val="32"/>
          <w:szCs w:val="32"/>
          <w:rtl/>
        </w:rPr>
        <w:lastRenderedPageBreak/>
        <w:t xml:space="preserve">العوامل التي تؤثر في اداء الفرد وتؤدي الى اختلافها وهي </w:t>
      </w:r>
    </w:p>
    <w:p w:rsidR="00817399" w:rsidRPr="0097597E" w:rsidRDefault="00817399" w:rsidP="00817399">
      <w:pPr>
        <w:pStyle w:val="a6"/>
        <w:numPr>
          <w:ilvl w:val="0"/>
          <w:numId w:val="24"/>
        </w:numPr>
        <w:spacing w:after="0"/>
        <w:rPr>
          <w:rFonts w:ascii="Simplified Arabic" w:eastAsia="Calibri" w:hAnsi="Simplified Arabic" w:cs="Simplified Arabic"/>
          <w:sz w:val="32"/>
          <w:szCs w:val="32"/>
        </w:rPr>
      </w:pPr>
      <w:r>
        <w:rPr>
          <w:rFonts w:ascii="Simplified Arabic" w:eastAsia="Calibri" w:hAnsi="Simplified Arabic" w:cs="Simplified Arabic" w:hint="cs"/>
          <w:sz w:val="32"/>
          <w:szCs w:val="32"/>
          <w:rtl/>
        </w:rPr>
        <w:t xml:space="preserve"> </w:t>
      </w:r>
      <w:r w:rsidRPr="0097597E">
        <w:rPr>
          <w:rFonts w:ascii="Simplified Arabic" w:eastAsia="Calibri" w:hAnsi="Simplified Arabic" w:cs="Simplified Arabic" w:hint="cs"/>
          <w:sz w:val="32"/>
          <w:szCs w:val="32"/>
          <w:rtl/>
        </w:rPr>
        <w:t xml:space="preserve">التذبذب العشوائي في اداء الفرد الواحد في المرتين حيث قد يحدث اخلاف في الاداء يؤدي الى تذبذبه فيكون غير نمطي </w:t>
      </w:r>
    </w:p>
    <w:p w:rsidR="00817399" w:rsidRPr="0097597E" w:rsidRDefault="00817399" w:rsidP="00817399">
      <w:pPr>
        <w:pStyle w:val="a6"/>
        <w:numPr>
          <w:ilvl w:val="0"/>
          <w:numId w:val="24"/>
        </w:numPr>
        <w:spacing w:after="0"/>
        <w:rPr>
          <w:rFonts w:ascii="Simplified Arabic" w:eastAsia="Calibri" w:hAnsi="Simplified Arabic" w:cs="Simplified Arabic"/>
          <w:sz w:val="32"/>
          <w:szCs w:val="32"/>
        </w:rPr>
      </w:pPr>
      <w:r>
        <w:rPr>
          <w:rFonts w:ascii="Simplified Arabic" w:eastAsia="Calibri" w:hAnsi="Simplified Arabic" w:cs="Simplified Arabic" w:hint="cs"/>
          <w:sz w:val="32"/>
          <w:szCs w:val="32"/>
          <w:rtl/>
        </w:rPr>
        <w:t xml:space="preserve">  </w:t>
      </w:r>
      <w:r w:rsidRPr="0097597E">
        <w:rPr>
          <w:rFonts w:ascii="Simplified Arabic" w:eastAsia="Calibri" w:hAnsi="Simplified Arabic" w:cs="Simplified Arabic" w:hint="cs"/>
          <w:sz w:val="32"/>
          <w:szCs w:val="32"/>
          <w:rtl/>
        </w:rPr>
        <w:t xml:space="preserve">قد يتعرض الفرد لبعض التغييرات خلال الفترة الزمنية بين الاختباريين الاول والثاني سواء كانت تغيرات نفسية او صحية او اجتماعية او الظروف المحيط بالفرد وخاصة عندما يكون الفاصل الزمني بعيد </w:t>
      </w:r>
    </w:p>
    <w:p w:rsidR="00817399" w:rsidRPr="0097597E" w:rsidRDefault="00817399" w:rsidP="00817399">
      <w:pPr>
        <w:pStyle w:val="a6"/>
        <w:spacing w:after="0"/>
        <w:rPr>
          <w:rFonts w:ascii="Simplified Arabic" w:eastAsia="Calibri" w:hAnsi="Simplified Arabic" w:cs="Simplified Arabic"/>
          <w:sz w:val="32"/>
          <w:szCs w:val="32"/>
          <w:rtl/>
        </w:rPr>
      </w:pPr>
      <w:r w:rsidRPr="0097597E">
        <w:rPr>
          <w:rFonts w:ascii="Simplified Arabic" w:eastAsia="Calibri" w:hAnsi="Simplified Arabic" w:cs="Simplified Arabic" w:hint="cs"/>
          <w:sz w:val="32"/>
          <w:szCs w:val="32"/>
          <w:rtl/>
        </w:rPr>
        <w:t xml:space="preserve">ج-عند حدوث تغيرات في موقف الاختبار اثناء اعادة الاختبار او المكان او توقيت التطبيق حيث يكون الاختبار الاول ( صباحاً) والاختبار الثاني ( مساءاً) مما يؤثر على مستوى الاداء للقدرات البدنية </w:t>
      </w:r>
      <w:proofErr w:type="spellStart"/>
      <w:r w:rsidRPr="0097597E">
        <w:rPr>
          <w:rFonts w:ascii="Simplified Arabic" w:eastAsia="Calibri" w:hAnsi="Simplified Arabic" w:cs="Simplified Arabic" w:hint="cs"/>
          <w:sz w:val="32"/>
          <w:szCs w:val="32"/>
          <w:rtl/>
        </w:rPr>
        <w:t>والمهارية</w:t>
      </w:r>
      <w:proofErr w:type="spellEnd"/>
      <w:r w:rsidRPr="0097597E">
        <w:rPr>
          <w:rFonts w:ascii="Simplified Arabic" w:eastAsia="Calibri" w:hAnsi="Simplified Arabic" w:cs="Simplified Arabic" w:hint="cs"/>
          <w:sz w:val="32"/>
          <w:szCs w:val="32"/>
          <w:rtl/>
        </w:rPr>
        <w:t xml:space="preserve"> المقاسة </w:t>
      </w:r>
    </w:p>
    <w:p w:rsidR="00817399" w:rsidRPr="0097597E" w:rsidRDefault="00817399" w:rsidP="00817399">
      <w:pPr>
        <w:pStyle w:val="a6"/>
        <w:spacing w:after="0"/>
        <w:rPr>
          <w:rFonts w:ascii="Simplified Arabic" w:eastAsia="Calibri" w:hAnsi="Simplified Arabic" w:cs="Simplified Arabic"/>
          <w:sz w:val="32"/>
          <w:szCs w:val="32"/>
          <w:rtl/>
        </w:rPr>
      </w:pPr>
      <w:r w:rsidRPr="0097597E">
        <w:rPr>
          <w:rFonts w:ascii="Simplified Arabic" w:eastAsia="Calibri" w:hAnsi="Simplified Arabic" w:cs="Simplified Arabic" w:hint="cs"/>
          <w:sz w:val="32"/>
          <w:szCs w:val="32"/>
          <w:rtl/>
        </w:rPr>
        <w:t xml:space="preserve">د- عند تعرض القدرة المقاسة للتغيرات نتيجة التعلم للتمرين وزيادة الخبرة مثلاً التطبيق الاختبار الاول تعلمي والاختبار الثاني موقف اختياري مما يؤثر على استجابات الافراد </w:t>
      </w:r>
    </w:p>
    <w:p w:rsidR="00817399" w:rsidRPr="0097597E" w:rsidRDefault="00817399" w:rsidP="00817399">
      <w:pPr>
        <w:pStyle w:val="a6"/>
        <w:spacing w:after="0"/>
        <w:rPr>
          <w:rFonts w:ascii="Simplified Arabic" w:eastAsia="Calibri" w:hAnsi="Simplified Arabic" w:cs="Simplified Arabic"/>
          <w:sz w:val="32"/>
          <w:szCs w:val="32"/>
          <w:rtl/>
        </w:rPr>
      </w:pPr>
      <w:r w:rsidRPr="0097597E">
        <w:rPr>
          <w:rFonts w:ascii="Simplified Arabic" w:eastAsia="Calibri" w:hAnsi="Simplified Arabic" w:cs="Simplified Arabic" w:hint="cs"/>
          <w:sz w:val="32"/>
          <w:szCs w:val="32"/>
          <w:rtl/>
        </w:rPr>
        <w:t xml:space="preserve">ويجب ان لا تقل فترة الاختبار واعادة تطبيقه عن اسبوع كما ان العينة قد تكون في مرحلة سنية سريعة التأثير بالمتغيرات التعلمية والتدريبية </w:t>
      </w:r>
      <w:r>
        <w:rPr>
          <w:rStyle w:val="a5"/>
          <w:rFonts w:ascii="Simplified Arabic" w:eastAsia="Calibri" w:hAnsi="Simplified Arabic" w:cs="Simplified Arabic"/>
          <w:sz w:val="32"/>
          <w:szCs w:val="32"/>
          <w:rtl/>
        </w:rPr>
        <w:footnoteReference w:id="22"/>
      </w: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Default="00817399" w:rsidP="00CC7990">
      <w:pPr>
        <w:spacing w:after="0"/>
        <w:jc w:val="lowKashida"/>
        <w:rPr>
          <w:rFonts w:ascii="Simplified Arabic" w:hAnsi="Simplified Arabic" w:cs="Simplified Arabic" w:hint="cs"/>
          <w:sz w:val="28"/>
          <w:szCs w:val="28"/>
          <w:rtl/>
        </w:rPr>
      </w:pPr>
    </w:p>
    <w:p w:rsidR="00817399" w:rsidRPr="004975E3" w:rsidRDefault="00817399" w:rsidP="00CC7990">
      <w:pPr>
        <w:spacing w:after="0"/>
        <w:jc w:val="lowKashida"/>
        <w:rPr>
          <w:rFonts w:ascii="Simplified Arabic" w:hAnsi="Simplified Arabic" w:cs="Simplified Arabic"/>
          <w:sz w:val="28"/>
          <w:szCs w:val="28"/>
          <w:rtl/>
        </w:rPr>
      </w:pPr>
    </w:p>
    <w:p w:rsidR="004975E3" w:rsidRPr="008B4C1B" w:rsidRDefault="004975E3" w:rsidP="00A04C91">
      <w:pPr>
        <w:pStyle w:val="a6"/>
        <w:numPr>
          <w:ilvl w:val="0"/>
          <w:numId w:val="3"/>
        </w:numPr>
        <w:spacing w:before="240" w:after="240"/>
        <w:jc w:val="both"/>
        <w:rPr>
          <w:rFonts w:ascii="Simplified Arabic" w:eastAsia="Times New Roman" w:hAnsi="Simplified Arabic" w:cs="Simplified Arabic"/>
          <w:b/>
          <w:bCs/>
          <w:sz w:val="32"/>
          <w:szCs w:val="32"/>
          <w:rtl/>
          <w:lang w:bidi="ar-IQ"/>
        </w:rPr>
      </w:pPr>
      <w:r w:rsidRPr="008B4C1B">
        <w:rPr>
          <w:rFonts w:ascii="Simplified Arabic" w:eastAsia="Times New Roman" w:hAnsi="Simplified Arabic" w:cs="Simplified Arabic"/>
          <w:b/>
          <w:bCs/>
          <w:sz w:val="32"/>
          <w:szCs w:val="32"/>
          <w:rtl/>
          <w:lang w:bidi="ar-IQ"/>
        </w:rPr>
        <w:t xml:space="preserve">معامل الموضوعية : </w:t>
      </w:r>
    </w:p>
    <w:p w:rsidR="004975E3" w:rsidRPr="004975E3" w:rsidRDefault="004975E3" w:rsidP="004975E3">
      <w:pPr>
        <w:spacing w:after="0"/>
        <w:ind w:firstLine="566"/>
        <w:jc w:val="both"/>
        <w:rPr>
          <w:rFonts w:ascii="Simplified Arabic" w:eastAsia="Times New Roman" w:hAnsi="Simplified Arabic" w:cs="Simplified Arabic"/>
          <w:sz w:val="28"/>
          <w:szCs w:val="28"/>
          <w:rtl/>
          <w:lang w:bidi="ar-IQ"/>
        </w:rPr>
      </w:pPr>
      <w:r w:rsidRPr="004975E3">
        <w:rPr>
          <w:rFonts w:ascii="Simplified Arabic" w:eastAsia="Times New Roman" w:hAnsi="Simplified Arabic" w:cs="Simplified Arabic" w:hint="cs"/>
          <w:sz w:val="28"/>
          <w:szCs w:val="28"/>
          <w:rtl/>
          <w:lang w:bidi="ar-IQ"/>
        </w:rPr>
        <w:t>الاختبار الموضوعي يقل فيه التقدير الذاتي للمحكمين , فموضوعية الاختبار تعني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قلة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عدم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وجود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اختلاف</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طريقة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تقويم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أداء</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المختبرين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مهما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اختلف</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المحكمون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فكلما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التباين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المحكمين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ذلك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موضوعي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وهذا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يعني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أنه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توجيه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لمجموعة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المحكمين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فإن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النتائج</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تأتي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آرائهم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تكون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متساوية</w:t>
      </w:r>
      <w:r w:rsidRPr="004975E3">
        <w:rPr>
          <w:rFonts w:ascii="Simplified Arabic" w:eastAsia="Times New Roman" w:hAnsi="Simplified Arabic" w:cs="Simplified Arabic"/>
          <w:sz w:val="28"/>
          <w:szCs w:val="28"/>
          <w:rtl/>
          <w:lang w:bidi="ar-IQ"/>
        </w:rPr>
        <w:t xml:space="preserve"> . </w:t>
      </w:r>
      <w:r w:rsidRPr="004975E3">
        <w:rPr>
          <w:rFonts w:ascii="Simplified Arabic" w:eastAsia="Times New Roman" w:hAnsi="Simplified Arabic" w:cs="Simplified Arabic" w:hint="cs"/>
          <w:sz w:val="28"/>
          <w:szCs w:val="28"/>
          <w:rtl/>
          <w:lang w:bidi="ar-IQ"/>
        </w:rPr>
        <w:t>ويمكن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التعرف</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موضوعية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طريق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التعرف</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مقدار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الفروق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تقدير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محكمين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اثنين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أكثر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للأداء</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فإذا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كانت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الفروق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قليلة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غير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معنوية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معدومة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ذلك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موضوعية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مرتفعة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كما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يعبر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معامل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الارتباط</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المحكمين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الاثنين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الموضوعية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أيضا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حيث</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يعبر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معامل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الارتباط</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تقدير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المحكم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الأول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والمحكم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الثاني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قيمة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الموضوعية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كمياً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vertAlign w:val="superscript"/>
          <w:rtl/>
          <w:lang w:bidi="ar-IQ"/>
        </w:rPr>
        <w:t>(</w:t>
      </w:r>
      <w:r w:rsidRPr="004975E3">
        <w:rPr>
          <w:rFonts w:ascii="Simplified Arabic" w:eastAsia="Times New Roman" w:hAnsi="Simplified Arabic" w:cs="Simplified Arabic"/>
          <w:sz w:val="28"/>
          <w:szCs w:val="28"/>
          <w:vertAlign w:val="superscript"/>
          <w:rtl/>
          <w:lang w:bidi="ar-IQ"/>
        </w:rPr>
        <w:footnoteReference w:id="23"/>
      </w:r>
      <w:r w:rsidRPr="004975E3">
        <w:rPr>
          <w:rFonts w:ascii="Simplified Arabic" w:eastAsia="Times New Roman" w:hAnsi="Simplified Arabic" w:cs="Simplified Arabic" w:hint="cs"/>
          <w:sz w:val="28"/>
          <w:szCs w:val="28"/>
          <w:vertAlign w:val="superscript"/>
          <w:rtl/>
          <w:lang w:bidi="ar-IQ"/>
        </w:rPr>
        <w:t>)</w:t>
      </w:r>
      <w:r w:rsidRPr="004975E3">
        <w:rPr>
          <w:rFonts w:ascii="Simplified Arabic" w:eastAsia="Times New Roman" w:hAnsi="Simplified Arabic" w:cs="Simplified Arabic"/>
          <w:sz w:val="28"/>
          <w:szCs w:val="28"/>
          <w:rtl/>
          <w:lang w:bidi="ar-IQ"/>
        </w:rPr>
        <w:t xml:space="preserve">. </w:t>
      </w:r>
    </w:p>
    <w:p w:rsidR="004975E3" w:rsidRPr="004975E3" w:rsidRDefault="004975E3" w:rsidP="00CC7990">
      <w:pPr>
        <w:spacing w:after="0"/>
        <w:jc w:val="both"/>
        <w:rPr>
          <w:rFonts w:ascii="Simplified Arabic" w:eastAsia="Times New Roman" w:hAnsi="Simplified Arabic" w:cs="Simplified Arabic"/>
          <w:b/>
          <w:bCs/>
          <w:sz w:val="32"/>
          <w:szCs w:val="32"/>
          <w:rtl/>
          <w:lang w:bidi="ar-IQ"/>
        </w:rPr>
      </w:pPr>
      <w:r w:rsidRPr="004975E3">
        <w:rPr>
          <w:rFonts w:ascii="Simplified Arabic" w:eastAsia="Times New Roman" w:hAnsi="Simplified Arabic" w:cs="Simplified Arabic" w:hint="cs"/>
          <w:b/>
          <w:bCs/>
          <w:sz w:val="32"/>
          <w:szCs w:val="32"/>
          <w:rtl/>
          <w:lang w:bidi="ar-IQ"/>
        </w:rPr>
        <w:t>العوامل التي تؤثر في موضوعية الاختبارات</w:t>
      </w:r>
      <w:r w:rsidR="00CC7990">
        <w:rPr>
          <w:rFonts w:ascii="Simplified Arabic" w:eastAsia="Times New Roman" w:hAnsi="Simplified Arabic" w:cs="Simplified Arabic" w:hint="cs"/>
          <w:sz w:val="32"/>
          <w:szCs w:val="32"/>
          <w:vertAlign w:val="superscript"/>
          <w:rtl/>
          <w:lang w:bidi="ar-IQ"/>
        </w:rPr>
        <w:t xml:space="preserve"> </w:t>
      </w:r>
      <w:r w:rsidR="00CC7990">
        <w:rPr>
          <w:rStyle w:val="a5"/>
          <w:rFonts w:ascii="Simplified Arabic" w:eastAsia="Times New Roman" w:hAnsi="Simplified Arabic" w:cs="Simplified Arabic"/>
          <w:sz w:val="32"/>
          <w:szCs w:val="32"/>
          <w:rtl/>
          <w:lang w:bidi="ar-IQ"/>
        </w:rPr>
        <w:footnoteReference w:id="24"/>
      </w:r>
      <w:r w:rsidRPr="004975E3">
        <w:rPr>
          <w:rFonts w:ascii="Simplified Arabic" w:eastAsia="Times New Roman" w:hAnsi="Simplified Arabic" w:cs="Simplified Arabic" w:hint="cs"/>
          <w:sz w:val="32"/>
          <w:szCs w:val="32"/>
          <w:rtl/>
          <w:lang w:bidi="ar-IQ"/>
        </w:rPr>
        <w:t xml:space="preserve"> </w:t>
      </w:r>
      <w:r w:rsidRPr="004975E3">
        <w:rPr>
          <w:rFonts w:ascii="Simplified Arabic" w:eastAsia="Times New Roman" w:hAnsi="Simplified Arabic" w:cs="Simplified Arabic" w:hint="cs"/>
          <w:b/>
          <w:bCs/>
          <w:sz w:val="32"/>
          <w:szCs w:val="32"/>
          <w:rtl/>
          <w:lang w:bidi="ar-IQ"/>
        </w:rPr>
        <w:t>:</w:t>
      </w:r>
    </w:p>
    <w:p w:rsidR="004975E3" w:rsidRPr="004975E3" w:rsidRDefault="004975E3" w:rsidP="00A04C91">
      <w:pPr>
        <w:numPr>
          <w:ilvl w:val="0"/>
          <w:numId w:val="9"/>
        </w:numPr>
        <w:spacing w:after="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b/>
          <w:bCs/>
          <w:sz w:val="28"/>
          <w:szCs w:val="28"/>
          <w:rtl/>
          <w:lang w:bidi="ar-IQ"/>
        </w:rPr>
        <w:t>وضوح الاختبارات :</w:t>
      </w:r>
      <w:r w:rsidRPr="004975E3">
        <w:rPr>
          <w:rFonts w:ascii="Simplified Arabic" w:eastAsia="Times New Roman" w:hAnsi="Simplified Arabic" w:cs="Simplified Arabic" w:hint="cs"/>
          <w:sz w:val="28"/>
          <w:szCs w:val="28"/>
          <w:rtl/>
          <w:lang w:bidi="ar-IQ"/>
        </w:rPr>
        <w:t xml:space="preserve"> اذ يعتمد على عدم وجود تباين يذكر في عملية التقويم وذلك عند تصحيح اجابات المختبرين وتقدير درجاتهم بالنسبة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للاختبارات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النظرية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عند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اعطاء</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قرارات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المقيمين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بالنسبة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للقياس</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اول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العملية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ولتحقيق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موضوعيه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يستخرج</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معامل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الارتباط</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نتائج</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محكمين (مقومين)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اثنين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تعطينا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مؤشرا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حقيقيه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لمعنويه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التقويم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او عدم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معنويته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بتطابق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آرائهما .</w:t>
      </w:r>
    </w:p>
    <w:p w:rsidR="004975E3" w:rsidRDefault="004975E3" w:rsidP="00A04C91">
      <w:pPr>
        <w:numPr>
          <w:ilvl w:val="0"/>
          <w:numId w:val="9"/>
        </w:numPr>
        <w:spacing w:after="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b/>
          <w:bCs/>
          <w:sz w:val="28"/>
          <w:szCs w:val="28"/>
          <w:rtl/>
          <w:lang w:bidi="ar-IQ"/>
        </w:rPr>
        <w:t>درجه</w:t>
      </w:r>
      <w:r w:rsidRPr="004975E3">
        <w:rPr>
          <w:rFonts w:ascii="Simplified Arabic" w:eastAsia="Times New Roman" w:hAnsi="Simplified Arabic" w:cs="Simplified Arabic"/>
          <w:b/>
          <w:bCs/>
          <w:sz w:val="28"/>
          <w:szCs w:val="28"/>
          <w:rtl/>
          <w:lang w:bidi="ar-IQ"/>
        </w:rPr>
        <w:t xml:space="preserve"> </w:t>
      </w:r>
      <w:r w:rsidRPr="004975E3">
        <w:rPr>
          <w:rFonts w:ascii="Simplified Arabic" w:eastAsia="Times New Roman" w:hAnsi="Simplified Arabic" w:cs="Simplified Arabic" w:hint="cs"/>
          <w:b/>
          <w:bCs/>
          <w:sz w:val="28"/>
          <w:szCs w:val="28"/>
          <w:rtl/>
          <w:lang w:bidi="ar-IQ"/>
        </w:rPr>
        <w:t>فهم</w:t>
      </w:r>
      <w:r w:rsidRPr="004975E3">
        <w:rPr>
          <w:rFonts w:ascii="Simplified Arabic" w:eastAsia="Times New Roman" w:hAnsi="Simplified Arabic" w:cs="Simplified Arabic"/>
          <w:b/>
          <w:bCs/>
          <w:sz w:val="28"/>
          <w:szCs w:val="28"/>
          <w:rtl/>
          <w:lang w:bidi="ar-IQ"/>
        </w:rPr>
        <w:t xml:space="preserve"> </w:t>
      </w:r>
      <w:r w:rsidRPr="004975E3">
        <w:rPr>
          <w:rFonts w:ascii="Simplified Arabic" w:eastAsia="Times New Roman" w:hAnsi="Simplified Arabic" w:cs="Simplified Arabic" w:hint="cs"/>
          <w:b/>
          <w:bCs/>
          <w:sz w:val="28"/>
          <w:szCs w:val="28"/>
          <w:rtl/>
          <w:lang w:bidi="ar-IQ"/>
        </w:rPr>
        <w:t>المختبرين :</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اذ ان فهم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المختبرين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وادراكهم</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لمفردات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محتوى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العلمية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الاسئلة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النظرية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فهما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مباشرا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دون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تأويل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ينتج</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عنه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اكثر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معنى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او قصد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والذي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بدوره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يؤثر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نتائج</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p>
    <w:p w:rsidR="00564DF5" w:rsidRDefault="00564DF5" w:rsidP="00102D2C">
      <w:pPr>
        <w:spacing w:after="0"/>
        <w:jc w:val="both"/>
        <w:rPr>
          <w:rFonts w:ascii="Simplified Arabic" w:eastAsia="Times New Roman" w:hAnsi="Simplified Arabic" w:cs="Simplified Arabic" w:hint="cs"/>
          <w:sz w:val="28"/>
          <w:szCs w:val="28"/>
          <w:rtl/>
          <w:lang w:bidi="ar-IQ"/>
        </w:rPr>
      </w:pPr>
    </w:p>
    <w:p w:rsidR="00817399" w:rsidRPr="004975E3" w:rsidRDefault="00817399" w:rsidP="00102D2C">
      <w:pPr>
        <w:spacing w:after="0"/>
        <w:jc w:val="both"/>
        <w:rPr>
          <w:rFonts w:ascii="Simplified Arabic" w:eastAsia="Times New Roman" w:hAnsi="Simplified Arabic" w:cs="Simplified Arabic"/>
          <w:sz w:val="28"/>
          <w:szCs w:val="28"/>
          <w:lang w:bidi="ar-IQ"/>
        </w:rPr>
      </w:pPr>
    </w:p>
    <w:p w:rsidR="004975E3" w:rsidRPr="004975E3" w:rsidRDefault="004975E3" w:rsidP="004975E3">
      <w:pPr>
        <w:spacing w:before="240" w:after="240"/>
        <w:jc w:val="both"/>
        <w:rPr>
          <w:rFonts w:ascii="Simplified Arabic" w:eastAsia="Times New Roman" w:hAnsi="Simplified Arabic" w:cs="Simplified Arabic"/>
          <w:sz w:val="32"/>
          <w:szCs w:val="32"/>
          <w:rtl/>
          <w:lang w:bidi="ar-IQ"/>
        </w:rPr>
      </w:pPr>
      <w:r w:rsidRPr="004975E3">
        <w:rPr>
          <w:rFonts w:ascii="Simplified Arabic" w:eastAsia="Times New Roman" w:hAnsi="Simplified Arabic" w:cs="Simplified Arabic" w:hint="cs"/>
          <w:b/>
          <w:bCs/>
          <w:sz w:val="32"/>
          <w:szCs w:val="32"/>
          <w:rtl/>
          <w:lang w:bidi="ar-IQ"/>
        </w:rPr>
        <w:lastRenderedPageBreak/>
        <w:t>شروط</w:t>
      </w:r>
      <w:r w:rsidRPr="004975E3">
        <w:rPr>
          <w:rFonts w:ascii="Simplified Arabic" w:eastAsia="Times New Roman" w:hAnsi="Simplified Arabic" w:cs="Simplified Arabic"/>
          <w:b/>
          <w:bCs/>
          <w:sz w:val="32"/>
          <w:szCs w:val="32"/>
          <w:rtl/>
          <w:lang w:bidi="ar-IQ"/>
        </w:rPr>
        <w:t xml:space="preserve"> </w:t>
      </w:r>
      <w:r w:rsidRPr="004975E3">
        <w:rPr>
          <w:rFonts w:ascii="Simplified Arabic" w:eastAsia="Times New Roman" w:hAnsi="Simplified Arabic" w:cs="Simplified Arabic" w:hint="cs"/>
          <w:b/>
          <w:bCs/>
          <w:sz w:val="32"/>
          <w:szCs w:val="32"/>
          <w:rtl/>
          <w:lang w:bidi="ar-IQ"/>
        </w:rPr>
        <w:t>تحقيق</w:t>
      </w:r>
      <w:r w:rsidRPr="004975E3">
        <w:rPr>
          <w:rFonts w:ascii="Simplified Arabic" w:eastAsia="Times New Roman" w:hAnsi="Simplified Arabic" w:cs="Simplified Arabic"/>
          <w:b/>
          <w:bCs/>
          <w:sz w:val="32"/>
          <w:szCs w:val="32"/>
          <w:rtl/>
          <w:lang w:bidi="ar-IQ"/>
        </w:rPr>
        <w:t xml:space="preserve"> </w:t>
      </w:r>
      <w:r w:rsidRPr="004975E3">
        <w:rPr>
          <w:rFonts w:ascii="Simplified Arabic" w:eastAsia="Times New Roman" w:hAnsi="Simplified Arabic" w:cs="Simplified Arabic" w:hint="cs"/>
          <w:b/>
          <w:bCs/>
          <w:sz w:val="32"/>
          <w:szCs w:val="32"/>
          <w:rtl/>
          <w:lang w:bidi="ar-IQ"/>
        </w:rPr>
        <w:t>الموضوعية</w:t>
      </w:r>
      <w:r w:rsidRPr="004975E3">
        <w:rPr>
          <w:rFonts w:ascii="Simplified Arabic" w:eastAsia="Times New Roman" w:hAnsi="Simplified Arabic" w:cs="Simplified Arabic" w:hint="cs"/>
          <w:sz w:val="32"/>
          <w:szCs w:val="32"/>
          <w:rtl/>
          <w:lang w:bidi="ar-IQ"/>
        </w:rPr>
        <w:t xml:space="preserve"> </w:t>
      </w:r>
      <w:r w:rsidR="00E21450">
        <w:rPr>
          <w:rStyle w:val="a5"/>
          <w:rFonts w:ascii="Simplified Arabic" w:eastAsia="Times New Roman" w:hAnsi="Simplified Arabic" w:cs="Simplified Arabic"/>
          <w:sz w:val="32"/>
          <w:szCs w:val="32"/>
          <w:rtl/>
          <w:lang w:bidi="ar-IQ"/>
        </w:rPr>
        <w:footnoteReference w:id="25"/>
      </w:r>
      <w:r w:rsidRPr="004975E3">
        <w:rPr>
          <w:rFonts w:ascii="Simplified Arabic" w:eastAsia="Times New Roman" w:hAnsi="Simplified Arabic" w:cs="Simplified Arabic" w:hint="cs"/>
          <w:sz w:val="32"/>
          <w:szCs w:val="32"/>
          <w:rtl/>
          <w:lang w:bidi="ar-IQ"/>
        </w:rPr>
        <w:t>:</w:t>
      </w:r>
    </w:p>
    <w:p w:rsidR="004975E3" w:rsidRPr="004975E3" w:rsidRDefault="004975E3" w:rsidP="004975E3">
      <w:pPr>
        <w:spacing w:after="0"/>
        <w:jc w:val="both"/>
        <w:rPr>
          <w:rFonts w:ascii="Simplified Arabic" w:eastAsia="Times New Roman" w:hAnsi="Simplified Arabic" w:cs="Simplified Arabic"/>
          <w:sz w:val="28"/>
          <w:szCs w:val="28"/>
          <w:rtl/>
          <w:lang w:bidi="ar-IQ"/>
        </w:rPr>
      </w:pPr>
      <w:r w:rsidRPr="004975E3">
        <w:rPr>
          <w:rFonts w:ascii="Simplified Arabic" w:eastAsia="Times New Roman" w:hAnsi="Simplified Arabic" w:cs="Simplified Arabic" w:hint="cs"/>
          <w:sz w:val="28"/>
          <w:szCs w:val="28"/>
          <w:rtl/>
          <w:lang w:bidi="ar-IQ"/>
        </w:rPr>
        <w:t>هناك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شروط</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لتحقيق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موضوعيه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 xml:space="preserve">هي : </w:t>
      </w:r>
    </w:p>
    <w:p w:rsidR="004975E3" w:rsidRPr="004975E3" w:rsidRDefault="004975E3" w:rsidP="00A04C91">
      <w:pPr>
        <w:numPr>
          <w:ilvl w:val="0"/>
          <w:numId w:val="10"/>
        </w:numPr>
        <w:spacing w:after="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sz w:val="28"/>
          <w:szCs w:val="28"/>
          <w:rtl/>
          <w:lang w:bidi="ar-IQ"/>
        </w:rPr>
        <w:t>استعمال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اجهزه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حديثه.</w:t>
      </w:r>
    </w:p>
    <w:p w:rsidR="004975E3" w:rsidRPr="004975E3" w:rsidRDefault="004975E3" w:rsidP="00A04C91">
      <w:pPr>
        <w:numPr>
          <w:ilvl w:val="0"/>
          <w:numId w:val="10"/>
        </w:numPr>
        <w:spacing w:after="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تبسيط</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الاجراءات.</w:t>
      </w:r>
    </w:p>
    <w:p w:rsidR="004975E3" w:rsidRPr="004975E3" w:rsidRDefault="004975E3" w:rsidP="00A04C91">
      <w:pPr>
        <w:numPr>
          <w:ilvl w:val="0"/>
          <w:numId w:val="10"/>
        </w:numPr>
        <w:spacing w:after="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sz w:val="28"/>
          <w:szCs w:val="28"/>
          <w:rtl/>
          <w:lang w:bidi="ar-IQ"/>
        </w:rPr>
        <w:t>اختيار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المحكمين.</w:t>
      </w:r>
    </w:p>
    <w:p w:rsidR="004975E3" w:rsidRPr="004975E3" w:rsidRDefault="004975E3" w:rsidP="00A04C91">
      <w:pPr>
        <w:numPr>
          <w:ilvl w:val="0"/>
          <w:numId w:val="10"/>
        </w:numPr>
        <w:spacing w:after="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sz w:val="28"/>
          <w:szCs w:val="28"/>
          <w:rtl/>
          <w:lang w:bidi="ar-IQ"/>
        </w:rPr>
        <w:t>ايضاح</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الاجراءات.</w:t>
      </w:r>
    </w:p>
    <w:p w:rsidR="004975E3" w:rsidRPr="004975E3" w:rsidRDefault="004975E3" w:rsidP="00A04C91">
      <w:pPr>
        <w:numPr>
          <w:ilvl w:val="0"/>
          <w:numId w:val="10"/>
        </w:numPr>
        <w:spacing w:after="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sz w:val="28"/>
          <w:szCs w:val="28"/>
          <w:rtl/>
          <w:lang w:bidi="ar-IQ"/>
        </w:rPr>
        <w:t>اتباع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تعليمات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الدليل.</w:t>
      </w:r>
    </w:p>
    <w:p w:rsidR="004975E3" w:rsidRPr="004975E3" w:rsidRDefault="004975E3" w:rsidP="00A04C91">
      <w:pPr>
        <w:numPr>
          <w:ilvl w:val="0"/>
          <w:numId w:val="10"/>
        </w:numPr>
        <w:spacing w:after="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sz w:val="28"/>
          <w:szCs w:val="28"/>
          <w:rtl/>
          <w:lang w:bidi="ar-IQ"/>
        </w:rPr>
        <w:t>اعداد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مفاتيح</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التصحيح</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الخاصة.</w:t>
      </w:r>
    </w:p>
    <w:p w:rsidR="004975E3" w:rsidRDefault="004975E3" w:rsidP="00A04C91">
      <w:pPr>
        <w:numPr>
          <w:ilvl w:val="0"/>
          <w:numId w:val="10"/>
        </w:numPr>
        <w:spacing w:after="0"/>
        <w:jc w:val="both"/>
        <w:rPr>
          <w:rFonts w:ascii="Simplified Arabic" w:eastAsia="Times New Roman" w:hAnsi="Simplified Arabic" w:cs="Simplified Arabic"/>
          <w:sz w:val="28"/>
          <w:szCs w:val="28"/>
          <w:lang w:bidi="ar-IQ"/>
        </w:rPr>
      </w:pPr>
      <w:r w:rsidRPr="004975E3">
        <w:rPr>
          <w:rFonts w:ascii="Simplified Arabic" w:eastAsia="Times New Roman" w:hAnsi="Simplified Arabic" w:cs="Simplified Arabic" w:hint="cs"/>
          <w:sz w:val="28"/>
          <w:szCs w:val="28"/>
          <w:rtl/>
          <w:lang w:bidi="ar-IQ"/>
        </w:rPr>
        <w:t>متابعه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تنفيذ</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p>
    <w:p w:rsidR="00E21450" w:rsidRDefault="00E21450" w:rsidP="00E21450">
      <w:pPr>
        <w:spacing w:after="0"/>
        <w:ind w:left="615"/>
        <w:jc w:val="both"/>
        <w:rPr>
          <w:rFonts w:ascii="Simplified Arabic" w:eastAsia="Times New Roman" w:hAnsi="Simplified Arabic" w:cs="Simplified Arabic"/>
          <w:sz w:val="28"/>
          <w:szCs w:val="28"/>
          <w:rtl/>
          <w:lang w:bidi="ar-IQ"/>
        </w:rPr>
      </w:pPr>
      <w:r w:rsidRPr="00E21450">
        <w:rPr>
          <w:rFonts w:ascii="Simplified Arabic" w:eastAsia="Times New Roman" w:hAnsi="Simplified Arabic" w:cs="Simplified Arabic" w:hint="cs"/>
          <w:b/>
          <w:bCs/>
          <w:sz w:val="32"/>
          <w:szCs w:val="32"/>
          <w:rtl/>
          <w:lang w:bidi="ar-IQ"/>
        </w:rPr>
        <w:t xml:space="preserve">طرق تحقيق الموضوعية </w:t>
      </w:r>
      <w:proofErr w:type="spellStart"/>
      <w:r w:rsidRPr="00E21450">
        <w:rPr>
          <w:rFonts w:ascii="Simplified Arabic" w:eastAsia="Times New Roman" w:hAnsi="Simplified Arabic" w:cs="Simplified Arabic" w:hint="cs"/>
          <w:b/>
          <w:bCs/>
          <w:sz w:val="32"/>
          <w:szCs w:val="32"/>
          <w:rtl/>
          <w:lang w:bidi="ar-IQ"/>
        </w:rPr>
        <w:t>أحصائياً</w:t>
      </w:r>
      <w:proofErr w:type="spellEnd"/>
      <w:r w:rsidRPr="00E21450">
        <w:rPr>
          <w:rFonts w:ascii="Simplified Arabic" w:eastAsia="Times New Roman" w:hAnsi="Simplified Arabic" w:cs="Simplified Arabic" w:hint="cs"/>
          <w:b/>
          <w:bCs/>
          <w:sz w:val="32"/>
          <w:szCs w:val="32"/>
          <w:rtl/>
          <w:lang w:bidi="ar-IQ"/>
        </w:rPr>
        <w:t xml:space="preserve"> ومن هذه الطرق هي</w:t>
      </w:r>
      <w:r>
        <w:rPr>
          <w:rFonts w:ascii="Simplified Arabic" w:eastAsia="Times New Roman" w:hAnsi="Simplified Arabic" w:cs="Simplified Arabic" w:hint="cs"/>
          <w:sz w:val="28"/>
          <w:szCs w:val="28"/>
          <w:rtl/>
          <w:lang w:bidi="ar-IQ"/>
        </w:rPr>
        <w:t xml:space="preserve"> </w:t>
      </w:r>
      <w:r w:rsidR="009C3A52">
        <w:rPr>
          <w:rStyle w:val="a5"/>
          <w:rFonts w:ascii="Simplified Arabic" w:eastAsia="Times New Roman" w:hAnsi="Simplified Arabic" w:cs="Simplified Arabic"/>
          <w:sz w:val="28"/>
          <w:szCs w:val="28"/>
          <w:rtl/>
          <w:lang w:bidi="ar-IQ"/>
        </w:rPr>
        <w:footnoteReference w:id="26"/>
      </w:r>
      <w:r>
        <w:rPr>
          <w:rFonts w:ascii="Simplified Arabic" w:eastAsia="Times New Roman" w:hAnsi="Simplified Arabic" w:cs="Simplified Arabic" w:hint="cs"/>
          <w:sz w:val="28"/>
          <w:szCs w:val="28"/>
          <w:rtl/>
          <w:lang w:bidi="ar-IQ"/>
        </w:rPr>
        <w:t>:</w:t>
      </w:r>
    </w:p>
    <w:p w:rsidR="00E21450" w:rsidRPr="00E21450" w:rsidRDefault="00E21450" w:rsidP="00E21450">
      <w:pPr>
        <w:spacing w:after="0"/>
        <w:ind w:left="615"/>
        <w:jc w:val="both"/>
        <w:rPr>
          <w:rFonts w:ascii="Simplified Arabic" w:eastAsia="Times New Roman" w:hAnsi="Simplified Arabic" w:cs="Simplified Arabic"/>
          <w:sz w:val="28"/>
          <w:szCs w:val="28"/>
          <w:rtl/>
          <w:lang w:bidi="ar-IQ"/>
        </w:rPr>
      </w:pPr>
      <w:r w:rsidRPr="00E21450">
        <w:rPr>
          <w:rFonts w:ascii="Simplified Arabic" w:eastAsia="Times New Roman" w:hAnsi="Simplified Arabic" w:cs="Simplified Arabic" w:hint="cs"/>
          <w:sz w:val="28"/>
          <w:szCs w:val="28"/>
          <w:rtl/>
          <w:lang w:bidi="ar-IQ"/>
        </w:rPr>
        <w:t xml:space="preserve"> </w:t>
      </w:r>
    </w:p>
    <w:p w:rsidR="00E21450" w:rsidRDefault="00E21450" w:rsidP="00E21450">
      <w:pPr>
        <w:pStyle w:val="a6"/>
        <w:numPr>
          <w:ilvl w:val="0"/>
          <w:numId w:val="26"/>
        </w:numPr>
        <w:spacing w:after="0"/>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طريقة معامل ارتباط الرتب </w:t>
      </w:r>
      <w:proofErr w:type="spellStart"/>
      <w:r>
        <w:rPr>
          <w:rFonts w:ascii="Simplified Arabic" w:eastAsia="Times New Roman" w:hAnsi="Simplified Arabic" w:cs="Simplified Arabic" w:hint="cs"/>
          <w:sz w:val="28"/>
          <w:szCs w:val="28"/>
          <w:rtl/>
          <w:lang w:bidi="ar-IQ"/>
        </w:rPr>
        <w:t>لسبيرمان</w:t>
      </w:r>
      <w:proofErr w:type="spellEnd"/>
      <w:r>
        <w:rPr>
          <w:rFonts w:ascii="Simplified Arabic" w:eastAsia="Times New Roman" w:hAnsi="Simplified Arabic" w:cs="Simplified Arabic" w:hint="cs"/>
          <w:sz w:val="28"/>
          <w:szCs w:val="28"/>
          <w:rtl/>
          <w:lang w:bidi="ar-IQ"/>
        </w:rPr>
        <w:t xml:space="preserve"> </w:t>
      </w:r>
    </w:p>
    <w:p w:rsidR="00E21450" w:rsidRDefault="00E21450" w:rsidP="00E21450">
      <w:pPr>
        <w:pStyle w:val="a6"/>
        <w:numPr>
          <w:ilvl w:val="0"/>
          <w:numId w:val="26"/>
        </w:numPr>
        <w:spacing w:after="0"/>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طريقة استخدام دلالة معاملات الارتباط</w:t>
      </w:r>
    </w:p>
    <w:p w:rsidR="00E21450" w:rsidRDefault="00E21450" w:rsidP="00E21450">
      <w:pPr>
        <w:pStyle w:val="a6"/>
        <w:spacing w:after="0"/>
        <w:ind w:left="975"/>
        <w:jc w:val="both"/>
        <w:rPr>
          <w:rFonts w:ascii="Simplified Arabic" w:eastAsia="Times New Roman" w:hAnsi="Simplified Arabic" w:cs="Simplified Arabic"/>
          <w:sz w:val="28"/>
          <w:szCs w:val="28"/>
          <w:rtl/>
          <w:lang w:bidi="ar-IQ"/>
        </w:rPr>
      </w:pPr>
    </w:p>
    <w:p w:rsidR="00E21450" w:rsidRDefault="00E21450" w:rsidP="00864805">
      <w:pPr>
        <w:spacing w:after="0"/>
        <w:jc w:val="both"/>
        <w:rPr>
          <w:rFonts w:ascii="Simplified Arabic" w:eastAsia="Times New Roman" w:hAnsi="Simplified Arabic" w:cs="Simplified Arabic"/>
          <w:sz w:val="28"/>
          <w:szCs w:val="28"/>
          <w:rtl/>
          <w:lang w:bidi="ar-IQ"/>
        </w:rPr>
      </w:pPr>
    </w:p>
    <w:p w:rsidR="00864805" w:rsidRDefault="00864805" w:rsidP="00864805">
      <w:pPr>
        <w:spacing w:after="0"/>
        <w:jc w:val="both"/>
        <w:rPr>
          <w:rFonts w:ascii="Simplified Arabic" w:eastAsia="Times New Roman" w:hAnsi="Simplified Arabic" w:cs="Simplified Arabic"/>
          <w:sz w:val="28"/>
          <w:szCs w:val="28"/>
          <w:rtl/>
          <w:lang w:bidi="ar-IQ"/>
        </w:rPr>
      </w:pPr>
    </w:p>
    <w:p w:rsidR="00EA7C67" w:rsidRDefault="00EA7C67" w:rsidP="00864805">
      <w:pPr>
        <w:spacing w:after="0"/>
        <w:jc w:val="both"/>
        <w:rPr>
          <w:rFonts w:ascii="Simplified Arabic" w:eastAsia="Times New Roman" w:hAnsi="Simplified Arabic" w:cs="Simplified Arabic" w:hint="cs"/>
          <w:sz w:val="28"/>
          <w:szCs w:val="28"/>
          <w:rtl/>
          <w:lang w:bidi="ar-IQ"/>
        </w:rPr>
      </w:pPr>
    </w:p>
    <w:p w:rsidR="00817399" w:rsidRDefault="00817399" w:rsidP="00864805">
      <w:pPr>
        <w:spacing w:after="0"/>
        <w:jc w:val="both"/>
        <w:rPr>
          <w:rFonts w:ascii="Simplified Arabic" w:eastAsia="Times New Roman" w:hAnsi="Simplified Arabic" w:cs="Simplified Arabic" w:hint="cs"/>
          <w:sz w:val="28"/>
          <w:szCs w:val="28"/>
          <w:rtl/>
          <w:lang w:bidi="ar-IQ"/>
        </w:rPr>
      </w:pPr>
    </w:p>
    <w:p w:rsidR="00817399" w:rsidRDefault="00817399" w:rsidP="00864805">
      <w:pPr>
        <w:spacing w:after="0"/>
        <w:jc w:val="both"/>
        <w:rPr>
          <w:rFonts w:ascii="Simplified Arabic" w:eastAsia="Times New Roman" w:hAnsi="Simplified Arabic" w:cs="Simplified Arabic" w:hint="cs"/>
          <w:sz w:val="28"/>
          <w:szCs w:val="28"/>
          <w:rtl/>
          <w:lang w:bidi="ar-IQ"/>
        </w:rPr>
      </w:pPr>
    </w:p>
    <w:p w:rsidR="00817399" w:rsidRDefault="00817399" w:rsidP="00864805">
      <w:pPr>
        <w:spacing w:after="0"/>
        <w:jc w:val="both"/>
        <w:rPr>
          <w:rFonts w:ascii="Simplified Arabic" w:eastAsia="Times New Roman" w:hAnsi="Simplified Arabic" w:cs="Simplified Arabic" w:hint="cs"/>
          <w:sz w:val="28"/>
          <w:szCs w:val="28"/>
          <w:rtl/>
          <w:lang w:bidi="ar-IQ"/>
        </w:rPr>
      </w:pPr>
    </w:p>
    <w:p w:rsidR="00817399" w:rsidRDefault="00817399" w:rsidP="00864805">
      <w:pPr>
        <w:spacing w:after="0"/>
        <w:jc w:val="both"/>
        <w:rPr>
          <w:rFonts w:ascii="Simplified Arabic" w:eastAsia="Times New Roman" w:hAnsi="Simplified Arabic" w:cs="Simplified Arabic" w:hint="cs"/>
          <w:sz w:val="28"/>
          <w:szCs w:val="28"/>
          <w:rtl/>
          <w:lang w:bidi="ar-IQ"/>
        </w:rPr>
      </w:pPr>
    </w:p>
    <w:p w:rsidR="00817399" w:rsidRDefault="00817399" w:rsidP="00864805">
      <w:pPr>
        <w:spacing w:after="0"/>
        <w:jc w:val="both"/>
        <w:rPr>
          <w:rFonts w:ascii="Simplified Arabic" w:eastAsia="Times New Roman" w:hAnsi="Simplified Arabic" w:cs="Simplified Arabic" w:hint="cs"/>
          <w:sz w:val="28"/>
          <w:szCs w:val="28"/>
          <w:rtl/>
          <w:lang w:bidi="ar-IQ"/>
        </w:rPr>
      </w:pPr>
    </w:p>
    <w:p w:rsidR="00817399" w:rsidRPr="00864805" w:rsidRDefault="00817399" w:rsidP="00864805">
      <w:pPr>
        <w:spacing w:after="0"/>
        <w:jc w:val="both"/>
        <w:rPr>
          <w:rFonts w:ascii="Simplified Arabic" w:eastAsia="Times New Roman" w:hAnsi="Simplified Arabic" w:cs="Simplified Arabic"/>
          <w:sz w:val="28"/>
          <w:szCs w:val="28"/>
          <w:lang w:bidi="ar-IQ"/>
        </w:rPr>
      </w:pPr>
    </w:p>
    <w:p w:rsidR="007C01B8" w:rsidRPr="00864805" w:rsidRDefault="008B4C1B" w:rsidP="00864805">
      <w:pPr>
        <w:pStyle w:val="a6"/>
        <w:numPr>
          <w:ilvl w:val="0"/>
          <w:numId w:val="3"/>
        </w:numPr>
        <w:spacing w:before="240" w:after="240"/>
        <w:jc w:val="both"/>
        <w:rPr>
          <w:rFonts w:ascii="Simplified Arabic" w:eastAsia="Times New Roman" w:hAnsi="Simplified Arabic" w:cs="Simplified Arabic"/>
          <w:b/>
          <w:bCs/>
          <w:sz w:val="32"/>
          <w:szCs w:val="32"/>
          <w:rtl/>
          <w:lang w:bidi="ar-IQ"/>
        </w:rPr>
      </w:pPr>
      <w:r w:rsidRPr="008B4C1B">
        <w:rPr>
          <w:rFonts w:ascii="Simplified Arabic" w:eastAsia="Times New Roman" w:hAnsi="Simplified Arabic" w:cs="Simplified Arabic" w:hint="cs"/>
          <w:b/>
          <w:bCs/>
          <w:sz w:val="32"/>
          <w:szCs w:val="32"/>
          <w:rtl/>
          <w:lang w:bidi="ar-IQ"/>
        </w:rPr>
        <w:lastRenderedPageBreak/>
        <w:t>معامل</w:t>
      </w:r>
      <w:r w:rsidR="004975E3" w:rsidRPr="008B4C1B">
        <w:rPr>
          <w:rFonts w:ascii="Simplified Arabic" w:eastAsia="Times New Roman" w:hAnsi="Simplified Arabic" w:cs="Simplified Arabic" w:hint="cs"/>
          <w:b/>
          <w:bCs/>
          <w:sz w:val="32"/>
          <w:szCs w:val="32"/>
          <w:rtl/>
          <w:lang w:bidi="ar-IQ"/>
        </w:rPr>
        <w:t xml:space="preserve"> التمييز</w:t>
      </w:r>
      <w:r w:rsidR="00E21450">
        <w:rPr>
          <w:rStyle w:val="a5"/>
          <w:rFonts w:ascii="Simplified Arabic" w:eastAsia="Times New Roman" w:hAnsi="Simplified Arabic" w:cs="Simplified Arabic"/>
          <w:b/>
          <w:bCs/>
          <w:sz w:val="32"/>
          <w:szCs w:val="32"/>
          <w:rtl/>
          <w:lang w:bidi="ar-IQ"/>
        </w:rPr>
        <w:footnoteReference w:id="27"/>
      </w:r>
      <w:r w:rsidR="004975E3" w:rsidRPr="008B4C1B">
        <w:rPr>
          <w:rFonts w:ascii="Simplified Arabic" w:eastAsia="Times New Roman" w:hAnsi="Simplified Arabic" w:cs="Simplified Arabic" w:hint="cs"/>
          <w:b/>
          <w:bCs/>
          <w:sz w:val="32"/>
          <w:szCs w:val="32"/>
          <w:rtl/>
          <w:lang w:bidi="ar-IQ"/>
        </w:rPr>
        <w:t>:</w:t>
      </w:r>
    </w:p>
    <w:p w:rsidR="004975E3" w:rsidRDefault="004975E3" w:rsidP="004975E3">
      <w:pPr>
        <w:spacing w:after="0"/>
        <w:jc w:val="both"/>
        <w:rPr>
          <w:rFonts w:ascii="Simplified Arabic" w:eastAsia="Times New Roman" w:hAnsi="Simplified Arabic" w:cs="Simplified Arabic"/>
          <w:b/>
          <w:bCs/>
          <w:sz w:val="28"/>
          <w:szCs w:val="28"/>
          <w:rtl/>
          <w:lang w:bidi="ar-IQ"/>
        </w:rPr>
      </w:pPr>
      <w:r w:rsidRPr="004975E3">
        <w:rPr>
          <w:rFonts w:ascii="Simplified Arabic" w:eastAsia="Times New Roman" w:hAnsi="Simplified Arabic" w:cs="Simplified Arabic" w:hint="cs"/>
          <w:sz w:val="28"/>
          <w:szCs w:val="28"/>
          <w:rtl/>
          <w:lang w:bidi="ar-IQ"/>
        </w:rPr>
        <w:t xml:space="preserve">     </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الصعب</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يفشل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sz w:val="28"/>
          <w:szCs w:val="28"/>
          <w:rtl/>
          <w:lang w:bidi="fa-IR"/>
        </w:rPr>
        <w:t>۷۰٪</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أكثر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الأفراد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أدائه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يصبح</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غير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قادر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التمييز</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المختبرين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كما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السهل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ينجح</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sz w:val="28"/>
          <w:szCs w:val="28"/>
          <w:rtl/>
          <w:lang w:bidi="fa-IR"/>
        </w:rPr>
        <w:t>۷۵٪</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أكثر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الأفراد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أدائه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يصبح</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أيضا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غير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قادر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التمييز</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الأفراد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الجيد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الذي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ينجح</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التمييز</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الأفراد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وذلك</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يحقق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يعرف</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بالمنحنى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الاعتدالي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بحيث</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يقع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غالبية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الأفراد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منتصف</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المنحني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حين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يقع</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طرفي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المنحني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مجموعة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الممتازين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ومجموعة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المتخلفين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والشكل (1)</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يوضح ذلك</w:t>
      </w:r>
      <w:r w:rsidRPr="004975E3">
        <w:rPr>
          <w:rFonts w:ascii="Simplified Arabic" w:eastAsia="Times New Roman" w:hAnsi="Simplified Arabic" w:cs="Simplified Arabic"/>
          <w:sz w:val="28"/>
          <w:szCs w:val="28"/>
          <w:rtl/>
          <w:lang w:bidi="fa-IR"/>
        </w:rPr>
        <w:t xml:space="preserve"> . </w:t>
      </w:r>
      <w:r w:rsidRPr="004975E3">
        <w:rPr>
          <w:rFonts w:ascii="Simplified Arabic" w:eastAsia="Times New Roman" w:hAnsi="Simplified Arabic" w:cs="Simplified Arabic" w:hint="cs"/>
          <w:sz w:val="28"/>
          <w:szCs w:val="28"/>
          <w:rtl/>
          <w:lang w:bidi="ar-IQ"/>
        </w:rPr>
        <w:t>والاختبار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الجيد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الذي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ينجح</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التمييز</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المختبرين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تحقق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المنحنى</w:t>
      </w:r>
      <w:r w:rsidRPr="004975E3">
        <w:rPr>
          <w:rFonts w:ascii="Simplified Arabic" w:eastAsia="Times New Roman" w:hAnsi="Simplified Arabic" w:cs="Simplified Arabic"/>
          <w:sz w:val="28"/>
          <w:szCs w:val="28"/>
          <w:rtl/>
          <w:lang w:bidi="ar-IQ"/>
        </w:rPr>
        <w:t xml:space="preserve"> </w:t>
      </w:r>
      <w:proofErr w:type="spellStart"/>
      <w:r w:rsidRPr="004975E3">
        <w:rPr>
          <w:rFonts w:ascii="Simplified Arabic" w:eastAsia="Times New Roman" w:hAnsi="Simplified Arabic" w:cs="Simplified Arabic" w:hint="cs"/>
          <w:sz w:val="28"/>
          <w:szCs w:val="28"/>
          <w:rtl/>
          <w:lang w:bidi="ar-IQ"/>
        </w:rPr>
        <w:t>الاعتدالى</w:t>
      </w:r>
      <w:proofErr w:type="spellEnd"/>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والجدير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بالذكر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المنحنى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لا يوجد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بهذا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الانتشار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الدقيق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إلا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الجداول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الرياضية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ولكن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نقصده</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هو</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ينجح</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تصنيف</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الأفراد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نسب</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مقاربة</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نسب</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المنحنى</w:t>
      </w:r>
      <w:r w:rsidRPr="004975E3">
        <w:rPr>
          <w:rFonts w:ascii="Simplified Arabic" w:eastAsia="Times New Roman" w:hAnsi="Simplified Arabic" w:cs="Simplified Arabic"/>
          <w:sz w:val="28"/>
          <w:szCs w:val="28"/>
          <w:rtl/>
          <w:lang w:bidi="ar-IQ"/>
        </w:rPr>
        <w:t xml:space="preserve"> </w:t>
      </w:r>
      <w:proofErr w:type="spellStart"/>
      <w:r w:rsidRPr="004975E3">
        <w:rPr>
          <w:rFonts w:ascii="Simplified Arabic" w:eastAsia="Times New Roman" w:hAnsi="Simplified Arabic" w:cs="Simplified Arabic" w:hint="cs"/>
          <w:sz w:val="28"/>
          <w:szCs w:val="28"/>
          <w:rtl/>
          <w:lang w:bidi="ar-IQ"/>
        </w:rPr>
        <w:t>الاعتدالى</w:t>
      </w:r>
      <w:proofErr w:type="spellEnd"/>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إذا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حقق</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نسب</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المنحني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الاعتدالي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تماما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فإن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هذا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يدل</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على</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أن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الاختبار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يعتبر</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مثاليا</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في</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التمييز</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بين</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مستويات</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الأفراد</w:t>
      </w:r>
      <w:r w:rsidRPr="004975E3">
        <w:rPr>
          <w:rFonts w:ascii="Simplified Arabic" w:eastAsia="Times New Roman" w:hAnsi="Simplified Arabic" w:cs="Simplified Arabic"/>
          <w:sz w:val="28"/>
          <w:szCs w:val="28"/>
          <w:rtl/>
          <w:lang w:bidi="ar-IQ"/>
        </w:rPr>
        <w:t xml:space="preserve"> </w:t>
      </w:r>
      <w:r w:rsidRPr="004975E3">
        <w:rPr>
          <w:rFonts w:ascii="Simplified Arabic" w:eastAsia="Times New Roman" w:hAnsi="Simplified Arabic" w:cs="Simplified Arabic" w:hint="cs"/>
          <w:sz w:val="28"/>
          <w:szCs w:val="28"/>
          <w:rtl/>
          <w:lang w:bidi="ar-IQ"/>
        </w:rPr>
        <w:t>.</w:t>
      </w:r>
    </w:p>
    <w:p w:rsidR="007C01B8" w:rsidRPr="004975E3" w:rsidRDefault="00864805" w:rsidP="004975E3">
      <w:pPr>
        <w:spacing w:after="0"/>
        <w:jc w:val="both"/>
        <w:rPr>
          <w:rFonts w:ascii="Simplified Arabic" w:eastAsia="Times New Roman" w:hAnsi="Simplified Arabic" w:cs="Simplified Arabic"/>
          <w:b/>
          <w:bCs/>
          <w:sz w:val="28"/>
          <w:szCs w:val="28"/>
          <w:rtl/>
          <w:lang w:bidi="ar-IQ"/>
        </w:rPr>
      </w:pPr>
      <w:r w:rsidRPr="004975E3">
        <w:rPr>
          <w:rFonts w:ascii="Times New Roman" w:eastAsia="Calibri" w:hAnsi="Times New Roman" w:cs="Simplified Arabic"/>
          <w:b/>
          <w:bCs/>
          <w:noProof/>
          <w:sz w:val="28"/>
          <w:szCs w:val="28"/>
          <w:rtl/>
        </w:rPr>
        <w:drawing>
          <wp:anchor distT="0" distB="0" distL="114300" distR="114300" simplePos="0" relativeHeight="251667456" behindDoc="0" locked="0" layoutInCell="1" allowOverlap="1" wp14:anchorId="32910A72" wp14:editId="014A88B7">
            <wp:simplePos x="0" y="0"/>
            <wp:positionH relativeFrom="column">
              <wp:posOffset>571500</wp:posOffset>
            </wp:positionH>
            <wp:positionV relativeFrom="paragraph">
              <wp:posOffset>-635</wp:posOffset>
            </wp:positionV>
            <wp:extent cx="4827270" cy="3190875"/>
            <wp:effectExtent l="0" t="0" r="0" b="9525"/>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ic-statistics-you-should-know-for-pmp-certification-exam-3.jpg"/>
                    <pic:cNvPicPr/>
                  </pic:nvPicPr>
                  <pic:blipFill>
                    <a:blip r:embed="rId11">
                      <a:extLst>
                        <a:ext uri="{28A0092B-C50C-407E-A947-70E740481C1C}">
                          <a14:useLocalDpi xmlns:a14="http://schemas.microsoft.com/office/drawing/2010/main" val="0"/>
                        </a:ext>
                      </a:extLst>
                    </a:blip>
                    <a:stretch>
                      <a:fillRect/>
                    </a:stretch>
                  </pic:blipFill>
                  <pic:spPr>
                    <a:xfrm>
                      <a:off x="0" y="0"/>
                      <a:ext cx="4827270" cy="3190875"/>
                    </a:xfrm>
                    <a:prstGeom prst="rect">
                      <a:avLst/>
                    </a:prstGeom>
                  </pic:spPr>
                </pic:pic>
              </a:graphicData>
            </a:graphic>
            <wp14:sizeRelH relativeFrom="page">
              <wp14:pctWidth>0</wp14:pctWidth>
            </wp14:sizeRelH>
            <wp14:sizeRelV relativeFrom="page">
              <wp14:pctHeight>0</wp14:pctHeight>
            </wp14:sizeRelV>
          </wp:anchor>
        </w:drawing>
      </w:r>
    </w:p>
    <w:p w:rsidR="004975E3" w:rsidRPr="004975E3" w:rsidRDefault="004975E3" w:rsidP="004975E3">
      <w:pPr>
        <w:spacing w:after="0" w:line="240" w:lineRule="auto"/>
        <w:jc w:val="center"/>
        <w:rPr>
          <w:rFonts w:ascii="Times New Roman" w:eastAsia="Calibri" w:hAnsi="Times New Roman" w:cs="Simplified Arabic"/>
          <w:b/>
          <w:bCs/>
          <w:sz w:val="28"/>
          <w:szCs w:val="28"/>
          <w:rtl/>
          <w:lang w:bidi="ar-IQ"/>
        </w:rPr>
      </w:pPr>
    </w:p>
    <w:p w:rsidR="004975E3" w:rsidRDefault="004975E3" w:rsidP="004975E3">
      <w:pPr>
        <w:spacing w:after="0"/>
        <w:jc w:val="both"/>
        <w:rPr>
          <w:rFonts w:ascii="Simplified Arabic" w:eastAsia="Times New Roman" w:hAnsi="Simplified Arabic" w:cs="Simplified Arabic"/>
          <w:b/>
          <w:bCs/>
          <w:sz w:val="32"/>
          <w:szCs w:val="32"/>
          <w:rtl/>
          <w:lang w:bidi="ar-IQ"/>
        </w:rPr>
      </w:pPr>
    </w:p>
    <w:p w:rsidR="007C01B8" w:rsidRDefault="007C01B8" w:rsidP="004975E3">
      <w:pPr>
        <w:spacing w:after="0"/>
        <w:jc w:val="both"/>
        <w:rPr>
          <w:rFonts w:ascii="Simplified Arabic" w:eastAsia="Times New Roman" w:hAnsi="Simplified Arabic" w:cs="Simplified Arabic"/>
          <w:b/>
          <w:bCs/>
          <w:sz w:val="32"/>
          <w:szCs w:val="32"/>
          <w:rtl/>
          <w:lang w:bidi="ar-IQ"/>
        </w:rPr>
      </w:pPr>
    </w:p>
    <w:p w:rsidR="00864805" w:rsidRPr="004975E3" w:rsidRDefault="00864805" w:rsidP="004975E3">
      <w:pPr>
        <w:spacing w:after="0"/>
        <w:jc w:val="both"/>
        <w:rPr>
          <w:rFonts w:ascii="Simplified Arabic" w:eastAsia="Times New Roman" w:hAnsi="Simplified Arabic" w:cs="Simplified Arabic"/>
          <w:b/>
          <w:bCs/>
          <w:sz w:val="32"/>
          <w:szCs w:val="32"/>
          <w:rtl/>
          <w:lang w:bidi="ar-IQ"/>
        </w:rPr>
      </w:pPr>
    </w:p>
    <w:p w:rsidR="004975E3" w:rsidRPr="009B6223" w:rsidRDefault="004975E3" w:rsidP="009B6223">
      <w:pPr>
        <w:pStyle w:val="a6"/>
        <w:numPr>
          <w:ilvl w:val="0"/>
          <w:numId w:val="3"/>
        </w:numPr>
        <w:spacing w:before="240"/>
        <w:rPr>
          <w:rFonts w:ascii="Simplified Arabic" w:hAnsi="Simplified Arabic" w:cs="Simplified Arabic"/>
          <w:sz w:val="32"/>
          <w:szCs w:val="32"/>
          <w:rtl/>
        </w:rPr>
      </w:pPr>
      <w:r w:rsidRPr="009B6223">
        <w:rPr>
          <w:rFonts w:ascii="Simplified Arabic" w:hAnsi="Simplified Arabic" w:cs="Simplified Arabic" w:hint="cs"/>
          <w:b/>
          <w:bCs/>
          <w:sz w:val="32"/>
          <w:szCs w:val="32"/>
          <w:rtl/>
        </w:rPr>
        <w:t>المعايير الجانبية</w:t>
      </w:r>
      <w:r w:rsidRPr="009B6223">
        <w:rPr>
          <w:rFonts w:ascii="Simplified Arabic" w:hAnsi="Simplified Arabic" w:cs="Simplified Arabic"/>
          <w:b/>
          <w:bCs/>
          <w:sz w:val="32"/>
          <w:szCs w:val="32"/>
          <w:rtl/>
        </w:rPr>
        <w:t xml:space="preserve"> </w:t>
      </w:r>
      <w:r w:rsidRPr="009B6223">
        <w:rPr>
          <w:rFonts w:ascii="Simplified Arabic" w:hAnsi="Simplified Arabic" w:cs="Simplified Arabic" w:hint="cs"/>
          <w:b/>
          <w:bCs/>
          <w:sz w:val="32"/>
          <w:szCs w:val="32"/>
          <w:rtl/>
        </w:rPr>
        <w:t>للاختبار الجيد</w:t>
      </w:r>
      <w:r w:rsidR="008B4C1B">
        <w:rPr>
          <w:rStyle w:val="a5"/>
          <w:rFonts w:ascii="Simplified Arabic" w:hAnsi="Simplified Arabic" w:cs="Simplified Arabic"/>
          <w:b/>
          <w:bCs/>
          <w:sz w:val="32"/>
          <w:szCs w:val="32"/>
          <w:rtl/>
        </w:rPr>
        <w:footnoteReference w:id="28"/>
      </w:r>
      <w:r w:rsidRPr="009B6223">
        <w:rPr>
          <w:rFonts w:ascii="Simplified Arabic" w:hAnsi="Simplified Arabic" w:cs="Simplified Arabic" w:hint="cs"/>
          <w:b/>
          <w:bCs/>
          <w:sz w:val="32"/>
          <w:szCs w:val="32"/>
          <w:rtl/>
        </w:rPr>
        <w:t>:</w:t>
      </w:r>
      <w:r w:rsidRPr="009B6223">
        <w:rPr>
          <w:rFonts w:ascii="Simplified Arabic" w:hAnsi="Simplified Arabic" w:cs="Simplified Arabic"/>
          <w:sz w:val="32"/>
          <w:szCs w:val="32"/>
          <w:rtl/>
        </w:rPr>
        <w:t xml:space="preserve"> </w:t>
      </w:r>
    </w:p>
    <w:p w:rsidR="00864805" w:rsidRDefault="00864805" w:rsidP="004975E3">
      <w:pPr>
        <w:spacing w:after="0"/>
        <w:jc w:val="lowKashida"/>
        <w:rPr>
          <w:rFonts w:ascii="Simplified Arabic" w:hAnsi="Simplified Arabic" w:cs="Simplified Arabic"/>
          <w:sz w:val="28"/>
          <w:szCs w:val="28"/>
          <w:rtl/>
        </w:rPr>
      </w:pPr>
    </w:p>
    <w:p w:rsidR="00864805" w:rsidRDefault="00864805" w:rsidP="004975E3">
      <w:pPr>
        <w:spacing w:after="0"/>
        <w:jc w:val="lowKashida"/>
        <w:rPr>
          <w:rFonts w:ascii="Simplified Arabic" w:hAnsi="Simplified Arabic" w:cs="Simplified Arabic"/>
          <w:sz w:val="28"/>
          <w:szCs w:val="28"/>
          <w:rtl/>
        </w:rPr>
      </w:pPr>
    </w:p>
    <w:p w:rsidR="00864805" w:rsidRDefault="00864805" w:rsidP="004975E3">
      <w:pPr>
        <w:spacing w:after="0"/>
        <w:jc w:val="lowKashida"/>
        <w:rPr>
          <w:rFonts w:ascii="Simplified Arabic" w:hAnsi="Simplified Arabic" w:cs="Simplified Arabic"/>
          <w:sz w:val="28"/>
          <w:szCs w:val="28"/>
          <w:rtl/>
        </w:rPr>
      </w:pPr>
    </w:p>
    <w:p w:rsidR="00864805" w:rsidRDefault="00864805" w:rsidP="004975E3">
      <w:pPr>
        <w:spacing w:after="0"/>
        <w:jc w:val="lowKashida"/>
        <w:rPr>
          <w:rFonts w:ascii="Simplified Arabic" w:hAnsi="Simplified Arabic" w:cs="Simplified Arabic"/>
          <w:sz w:val="28"/>
          <w:szCs w:val="28"/>
          <w:rtl/>
        </w:rPr>
      </w:pPr>
    </w:p>
    <w:p w:rsidR="00864805" w:rsidRDefault="00864805" w:rsidP="004975E3">
      <w:pPr>
        <w:spacing w:after="0"/>
        <w:jc w:val="lowKashida"/>
        <w:rPr>
          <w:rFonts w:ascii="Simplified Arabic" w:hAnsi="Simplified Arabic" w:cs="Simplified Arabic"/>
          <w:sz w:val="28"/>
          <w:szCs w:val="28"/>
          <w:rtl/>
        </w:rPr>
      </w:pPr>
    </w:p>
    <w:p w:rsidR="003871ED" w:rsidRDefault="003871ED" w:rsidP="004975E3">
      <w:pPr>
        <w:spacing w:after="0"/>
        <w:jc w:val="lowKashida"/>
        <w:rPr>
          <w:rFonts w:ascii="Simplified Arabic" w:hAnsi="Simplified Arabic" w:cs="Simplified Arabic"/>
          <w:sz w:val="28"/>
          <w:szCs w:val="28"/>
          <w:rtl/>
        </w:rPr>
      </w:pPr>
    </w:p>
    <w:p w:rsidR="00864805" w:rsidRPr="00864805" w:rsidRDefault="00864805" w:rsidP="004975E3">
      <w:pPr>
        <w:spacing w:after="0"/>
        <w:jc w:val="lowKashida"/>
        <w:rPr>
          <w:rFonts w:ascii="Simplified Arabic" w:hAnsi="Simplified Arabic" w:cs="Simplified Arabic"/>
          <w:sz w:val="32"/>
          <w:szCs w:val="32"/>
          <w:u w:val="single"/>
          <w:rtl/>
        </w:rPr>
      </w:pPr>
      <w:r w:rsidRPr="00864805">
        <w:rPr>
          <w:rFonts w:ascii="Simplified Arabic" w:hAnsi="Simplified Arabic" w:cs="Simplified Arabic" w:hint="cs"/>
          <w:b/>
          <w:bCs/>
          <w:sz w:val="32"/>
          <w:szCs w:val="32"/>
          <w:u w:val="single"/>
          <w:rtl/>
        </w:rPr>
        <w:lastRenderedPageBreak/>
        <w:t>المعايير الجانبية</w:t>
      </w:r>
      <w:r w:rsidRPr="00864805">
        <w:rPr>
          <w:rFonts w:ascii="Simplified Arabic" w:hAnsi="Simplified Arabic" w:cs="Simplified Arabic"/>
          <w:b/>
          <w:bCs/>
          <w:sz w:val="32"/>
          <w:szCs w:val="32"/>
          <w:u w:val="single"/>
          <w:rtl/>
        </w:rPr>
        <w:t xml:space="preserve"> </w:t>
      </w:r>
      <w:r w:rsidRPr="00864805">
        <w:rPr>
          <w:rFonts w:ascii="Simplified Arabic" w:hAnsi="Simplified Arabic" w:cs="Simplified Arabic" w:hint="cs"/>
          <w:b/>
          <w:bCs/>
          <w:sz w:val="32"/>
          <w:szCs w:val="32"/>
          <w:u w:val="single"/>
          <w:rtl/>
        </w:rPr>
        <w:t>للاختبار الجيد</w:t>
      </w:r>
      <w:r w:rsidRPr="00864805">
        <w:rPr>
          <w:rFonts w:ascii="Simplified Arabic" w:hAnsi="Simplified Arabic" w:cs="Simplified Arabic" w:hint="cs"/>
          <w:sz w:val="32"/>
          <w:szCs w:val="32"/>
          <w:u w:val="single"/>
          <w:rtl/>
        </w:rPr>
        <w:t xml:space="preserve"> </w:t>
      </w:r>
      <w:r w:rsidRPr="00864805">
        <w:rPr>
          <w:rStyle w:val="a5"/>
          <w:rFonts w:ascii="Simplified Arabic" w:hAnsi="Simplified Arabic" w:cs="Simplified Arabic"/>
          <w:sz w:val="32"/>
          <w:szCs w:val="32"/>
          <w:u w:val="single"/>
          <w:rtl/>
        </w:rPr>
        <w:footnoteReference w:id="29"/>
      </w:r>
      <w:r w:rsidRPr="00864805">
        <w:rPr>
          <w:rFonts w:ascii="Simplified Arabic" w:hAnsi="Simplified Arabic" w:cs="Simplified Arabic" w:hint="cs"/>
          <w:sz w:val="32"/>
          <w:szCs w:val="32"/>
          <w:u w:val="single"/>
          <w:rtl/>
        </w:rPr>
        <w:t>:</w:t>
      </w:r>
    </w:p>
    <w:p w:rsidR="00864805" w:rsidRDefault="00864805" w:rsidP="004975E3">
      <w:pPr>
        <w:spacing w:after="0"/>
        <w:jc w:val="lowKashida"/>
        <w:rPr>
          <w:rFonts w:ascii="Simplified Arabic" w:hAnsi="Simplified Arabic" w:cs="Simplified Arabic"/>
          <w:sz w:val="28"/>
          <w:szCs w:val="28"/>
          <w:rtl/>
        </w:rPr>
      </w:pPr>
    </w:p>
    <w:p w:rsidR="004975E3" w:rsidRPr="00864805" w:rsidRDefault="004975E3" w:rsidP="004975E3">
      <w:pPr>
        <w:spacing w:after="0"/>
        <w:jc w:val="lowKashida"/>
        <w:rPr>
          <w:rFonts w:ascii="Simplified Arabic" w:hAnsi="Simplified Arabic" w:cs="Simplified Arabic"/>
          <w:sz w:val="32"/>
          <w:szCs w:val="32"/>
        </w:rPr>
      </w:pPr>
      <w:r w:rsidRPr="00864805">
        <w:rPr>
          <w:rFonts w:ascii="Simplified Arabic" w:hAnsi="Simplified Arabic" w:cs="Simplified Arabic" w:hint="cs"/>
          <w:sz w:val="32"/>
          <w:szCs w:val="32"/>
          <w:rtl/>
        </w:rPr>
        <w:t xml:space="preserve">       إن</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المعايير</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السابقة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ماهي</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إلا</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المعايير</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الأساسية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ولكن</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يجب</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أن</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نفرق</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بين</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المعايير</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الأساسية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والمعايير</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الجانبية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للاختبار</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التي</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تتحدد</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فيما</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يلي</w:t>
      </w:r>
      <w:r w:rsidRPr="00864805">
        <w:rPr>
          <w:rFonts w:ascii="Simplified Arabic" w:hAnsi="Simplified Arabic" w:cs="Simplified Arabic"/>
          <w:sz w:val="32"/>
          <w:szCs w:val="32"/>
          <w:rtl/>
        </w:rPr>
        <w:t xml:space="preserve"> :</w:t>
      </w:r>
    </w:p>
    <w:p w:rsidR="004975E3" w:rsidRPr="00864805" w:rsidRDefault="004975E3" w:rsidP="00A04C91">
      <w:pPr>
        <w:numPr>
          <w:ilvl w:val="0"/>
          <w:numId w:val="12"/>
        </w:numPr>
        <w:spacing w:after="0"/>
        <w:contextualSpacing/>
        <w:jc w:val="lowKashida"/>
        <w:rPr>
          <w:rFonts w:ascii="Simplified Arabic" w:hAnsi="Simplified Arabic" w:cs="Simplified Arabic"/>
          <w:sz w:val="32"/>
          <w:szCs w:val="32"/>
          <w:rtl/>
        </w:rPr>
      </w:pPr>
      <w:r w:rsidRPr="00864805">
        <w:rPr>
          <w:rFonts w:ascii="Simplified Arabic" w:hAnsi="Simplified Arabic" w:cs="Simplified Arabic" w:hint="cs"/>
          <w:b/>
          <w:bCs/>
          <w:sz w:val="32"/>
          <w:szCs w:val="32"/>
          <w:rtl/>
        </w:rPr>
        <w:t>الاقتصاد</w:t>
      </w:r>
      <w:r w:rsidRPr="00864805">
        <w:rPr>
          <w:rFonts w:ascii="Simplified Arabic" w:hAnsi="Simplified Arabic" w:cs="Simplified Arabic"/>
          <w:b/>
          <w:bCs/>
          <w:sz w:val="32"/>
          <w:szCs w:val="32"/>
          <w:rtl/>
        </w:rPr>
        <w:t xml:space="preserve"> :</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إجراء</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الاختبار</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في</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زمن</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قصير</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أدوات</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وأجهزة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قليلة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وسهولة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في</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التطبيق</w:t>
      </w:r>
      <w:r w:rsidRPr="00864805">
        <w:rPr>
          <w:rFonts w:ascii="Simplified Arabic" w:hAnsi="Simplified Arabic" w:cs="Simplified Arabic"/>
          <w:sz w:val="32"/>
          <w:szCs w:val="32"/>
          <w:rtl/>
        </w:rPr>
        <w:t>.</w:t>
      </w:r>
    </w:p>
    <w:p w:rsidR="004975E3" w:rsidRPr="00864805" w:rsidRDefault="004975E3" w:rsidP="00A04C91">
      <w:pPr>
        <w:numPr>
          <w:ilvl w:val="0"/>
          <w:numId w:val="12"/>
        </w:numPr>
        <w:spacing w:after="0"/>
        <w:contextualSpacing/>
        <w:jc w:val="lowKashida"/>
        <w:rPr>
          <w:rFonts w:ascii="Simplified Arabic" w:hAnsi="Simplified Arabic" w:cs="Simplified Arabic"/>
          <w:sz w:val="32"/>
          <w:szCs w:val="32"/>
          <w:rtl/>
        </w:rPr>
      </w:pPr>
      <w:r w:rsidRPr="00864805">
        <w:rPr>
          <w:rFonts w:ascii="Simplified Arabic" w:hAnsi="Simplified Arabic" w:cs="Simplified Arabic" w:hint="cs"/>
          <w:b/>
          <w:bCs/>
          <w:sz w:val="32"/>
          <w:szCs w:val="32"/>
          <w:rtl/>
        </w:rPr>
        <w:t>القياس</w:t>
      </w:r>
      <w:r w:rsidRPr="00864805">
        <w:rPr>
          <w:rFonts w:ascii="Simplified Arabic" w:hAnsi="Simplified Arabic" w:cs="Simplified Arabic"/>
          <w:b/>
          <w:bCs/>
          <w:sz w:val="32"/>
          <w:szCs w:val="32"/>
          <w:rtl/>
        </w:rPr>
        <w:t xml:space="preserve"> </w:t>
      </w:r>
      <w:r w:rsidRPr="00864805">
        <w:rPr>
          <w:rFonts w:ascii="Simplified Arabic" w:hAnsi="Simplified Arabic" w:cs="Simplified Arabic" w:hint="cs"/>
          <w:b/>
          <w:bCs/>
          <w:sz w:val="32"/>
          <w:szCs w:val="32"/>
          <w:rtl/>
        </w:rPr>
        <w:t>المعياري</w:t>
      </w:r>
      <w:r w:rsidRPr="00864805">
        <w:rPr>
          <w:rFonts w:ascii="Simplified Arabic" w:hAnsi="Simplified Arabic" w:cs="Simplified Arabic"/>
          <w:b/>
          <w:bCs/>
          <w:sz w:val="32"/>
          <w:szCs w:val="32"/>
          <w:rtl/>
        </w:rPr>
        <w:t xml:space="preserve"> :</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أن</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يجهز</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الاختبار</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بمسطرة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معيارية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ونظام</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معد</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ومجهز</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مسبقا</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وفي</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متناول</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الأيدي</w:t>
      </w:r>
      <w:r w:rsidRPr="00864805">
        <w:rPr>
          <w:rFonts w:ascii="Simplified Arabic" w:hAnsi="Simplified Arabic" w:cs="Simplified Arabic"/>
          <w:sz w:val="32"/>
          <w:szCs w:val="32"/>
          <w:rtl/>
        </w:rPr>
        <w:t xml:space="preserve"> . </w:t>
      </w:r>
    </w:p>
    <w:p w:rsidR="004975E3" w:rsidRPr="00864805" w:rsidRDefault="004975E3" w:rsidP="00A04C91">
      <w:pPr>
        <w:numPr>
          <w:ilvl w:val="0"/>
          <w:numId w:val="12"/>
        </w:numPr>
        <w:spacing w:after="0"/>
        <w:contextualSpacing/>
        <w:jc w:val="lowKashida"/>
        <w:rPr>
          <w:rFonts w:ascii="Simplified Arabic" w:hAnsi="Simplified Arabic" w:cs="Simplified Arabic"/>
          <w:sz w:val="32"/>
          <w:szCs w:val="32"/>
          <w:rtl/>
        </w:rPr>
      </w:pPr>
      <w:r w:rsidRPr="00864805">
        <w:rPr>
          <w:rFonts w:ascii="Simplified Arabic" w:hAnsi="Simplified Arabic" w:cs="Simplified Arabic" w:hint="cs"/>
          <w:b/>
          <w:bCs/>
          <w:sz w:val="32"/>
          <w:szCs w:val="32"/>
          <w:rtl/>
        </w:rPr>
        <w:t>إجراء</w:t>
      </w:r>
      <w:r w:rsidRPr="00864805">
        <w:rPr>
          <w:rFonts w:ascii="Simplified Arabic" w:hAnsi="Simplified Arabic" w:cs="Simplified Arabic"/>
          <w:b/>
          <w:bCs/>
          <w:sz w:val="32"/>
          <w:szCs w:val="32"/>
          <w:rtl/>
        </w:rPr>
        <w:t xml:space="preserve"> </w:t>
      </w:r>
      <w:r w:rsidRPr="00864805">
        <w:rPr>
          <w:rFonts w:ascii="Simplified Arabic" w:hAnsi="Simplified Arabic" w:cs="Simplified Arabic" w:hint="cs"/>
          <w:b/>
          <w:bCs/>
          <w:sz w:val="32"/>
          <w:szCs w:val="32"/>
          <w:rtl/>
        </w:rPr>
        <w:t>المقارنات</w:t>
      </w:r>
      <w:r w:rsidRPr="00864805">
        <w:rPr>
          <w:rFonts w:ascii="Simplified Arabic" w:hAnsi="Simplified Arabic" w:cs="Simplified Arabic"/>
          <w:b/>
          <w:bCs/>
          <w:sz w:val="32"/>
          <w:szCs w:val="32"/>
          <w:rtl/>
        </w:rPr>
        <w:t xml:space="preserve"> :</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السيطرة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على</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النتائج</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المستخرجة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ودراسة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ما هو</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قائم</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والتعديل</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لإمكانية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الوصول</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إلى</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ما</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يمكن</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أن</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يكون</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عليه</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الموقف</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المتعلق</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بالنتائج</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فيما</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بعد</w:t>
      </w:r>
      <w:r w:rsidRPr="00864805">
        <w:rPr>
          <w:rFonts w:ascii="Simplified Arabic" w:hAnsi="Simplified Arabic" w:cs="Simplified Arabic"/>
          <w:sz w:val="32"/>
          <w:szCs w:val="32"/>
          <w:rtl/>
        </w:rPr>
        <w:t xml:space="preserve"> . </w:t>
      </w:r>
    </w:p>
    <w:p w:rsidR="004975E3" w:rsidRPr="00864805" w:rsidRDefault="004975E3" w:rsidP="00A04C91">
      <w:pPr>
        <w:numPr>
          <w:ilvl w:val="0"/>
          <w:numId w:val="12"/>
        </w:numPr>
        <w:spacing w:after="0"/>
        <w:contextualSpacing/>
        <w:jc w:val="lowKashida"/>
        <w:rPr>
          <w:rFonts w:ascii="Simplified Arabic" w:hAnsi="Simplified Arabic" w:cs="Simplified Arabic"/>
          <w:sz w:val="32"/>
          <w:szCs w:val="32"/>
        </w:rPr>
      </w:pPr>
      <w:r w:rsidRPr="00864805">
        <w:rPr>
          <w:rFonts w:ascii="Simplified Arabic" w:hAnsi="Simplified Arabic" w:cs="Simplified Arabic" w:hint="cs"/>
          <w:b/>
          <w:bCs/>
          <w:sz w:val="32"/>
          <w:szCs w:val="32"/>
          <w:rtl/>
        </w:rPr>
        <w:t>الإفادة</w:t>
      </w:r>
      <w:r w:rsidRPr="00864805">
        <w:rPr>
          <w:rFonts w:ascii="Simplified Arabic" w:hAnsi="Simplified Arabic" w:cs="Simplified Arabic"/>
          <w:b/>
          <w:bCs/>
          <w:sz w:val="32"/>
          <w:szCs w:val="32"/>
          <w:rtl/>
        </w:rPr>
        <w:t xml:space="preserve"> </w:t>
      </w:r>
      <w:r w:rsidRPr="00864805">
        <w:rPr>
          <w:rFonts w:ascii="Simplified Arabic" w:hAnsi="Simplified Arabic" w:cs="Simplified Arabic" w:hint="cs"/>
          <w:b/>
          <w:bCs/>
          <w:sz w:val="32"/>
          <w:szCs w:val="32"/>
          <w:rtl/>
        </w:rPr>
        <w:t>من</w:t>
      </w:r>
      <w:r w:rsidRPr="00864805">
        <w:rPr>
          <w:rFonts w:ascii="Simplified Arabic" w:hAnsi="Simplified Arabic" w:cs="Simplified Arabic"/>
          <w:b/>
          <w:bCs/>
          <w:sz w:val="32"/>
          <w:szCs w:val="32"/>
          <w:rtl/>
        </w:rPr>
        <w:t xml:space="preserve"> </w:t>
      </w:r>
      <w:r w:rsidRPr="00864805">
        <w:rPr>
          <w:rFonts w:ascii="Simplified Arabic" w:hAnsi="Simplified Arabic" w:cs="Simplified Arabic" w:hint="cs"/>
          <w:b/>
          <w:bCs/>
          <w:sz w:val="32"/>
          <w:szCs w:val="32"/>
          <w:rtl/>
        </w:rPr>
        <w:t>الاختبار</w:t>
      </w:r>
      <w:r w:rsidRPr="00864805">
        <w:rPr>
          <w:rFonts w:ascii="Simplified Arabic" w:hAnsi="Simplified Arabic" w:cs="Simplified Arabic"/>
          <w:b/>
          <w:bCs/>
          <w:sz w:val="32"/>
          <w:szCs w:val="32"/>
          <w:rtl/>
        </w:rPr>
        <w:t xml:space="preserve"> :</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العائد</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من</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تطبيق</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هذه</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الاختبارات</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المقننة</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هو</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تحسين</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وتطوير</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مستوى</w:t>
      </w:r>
      <w:r w:rsidRPr="00864805">
        <w:rPr>
          <w:rFonts w:ascii="Simplified Arabic" w:hAnsi="Simplified Arabic" w:cs="Simplified Arabic"/>
          <w:sz w:val="32"/>
          <w:szCs w:val="32"/>
          <w:rtl/>
        </w:rPr>
        <w:t xml:space="preserve"> </w:t>
      </w:r>
      <w:r w:rsidRPr="00864805">
        <w:rPr>
          <w:rFonts w:ascii="Simplified Arabic" w:hAnsi="Simplified Arabic" w:cs="Simplified Arabic" w:hint="cs"/>
          <w:sz w:val="32"/>
          <w:szCs w:val="32"/>
          <w:rtl/>
        </w:rPr>
        <w:t>الإنجاز.</w:t>
      </w:r>
    </w:p>
    <w:p w:rsidR="00D948ED" w:rsidRDefault="00D948ED" w:rsidP="00D948ED">
      <w:pPr>
        <w:spacing w:after="0"/>
        <w:contextualSpacing/>
        <w:jc w:val="lowKashida"/>
        <w:rPr>
          <w:rFonts w:ascii="Simplified Arabic" w:hAnsi="Simplified Arabic" w:cs="Simplified Arabic"/>
          <w:sz w:val="28"/>
          <w:szCs w:val="28"/>
          <w:rtl/>
          <w:lang w:bidi="ar-IQ"/>
        </w:rPr>
      </w:pPr>
    </w:p>
    <w:p w:rsidR="00D948ED" w:rsidRDefault="00D948ED" w:rsidP="00D948ED">
      <w:pPr>
        <w:spacing w:after="0"/>
        <w:contextualSpacing/>
        <w:jc w:val="lowKashida"/>
        <w:rPr>
          <w:rFonts w:ascii="Simplified Arabic" w:hAnsi="Simplified Arabic" w:cs="Simplified Arabic"/>
          <w:sz w:val="28"/>
          <w:szCs w:val="28"/>
          <w:rtl/>
          <w:lang w:bidi="ar-IQ"/>
        </w:rPr>
      </w:pPr>
    </w:p>
    <w:p w:rsidR="00D948ED" w:rsidRDefault="00D948ED" w:rsidP="00D948ED">
      <w:pPr>
        <w:spacing w:after="0"/>
        <w:contextualSpacing/>
        <w:jc w:val="lowKashida"/>
        <w:rPr>
          <w:rFonts w:ascii="Simplified Arabic" w:hAnsi="Simplified Arabic" w:cs="Simplified Arabic"/>
          <w:sz w:val="28"/>
          <w:szCs w:val="28"/>
          <w:rtl/>
          <w:lang w:bidi="ar-IQ"/>
        </w:rPr>
      </w:pPr>
    </w:p>
    <w:p w:rsidR="00864805" w:rsidRDefault="00864805" w:rsidP="00D948ED">
      <w:pPr>
        <w:spacing w:after="0"/>
        <w:contextualSpacing/>
        <w:jc w:val="lowKashida"/>
        <w:rPr>
          <w:rFonts w:ascii="Simplified Arabic" w:hAnsi="Simplified Arabic" w:cs="Simplified Arabic"/>
          <w:sz w:val="28"/>
          <w:szCs w:val="28"/>
          <w:rtl/>
          <w:lang w:bidi="ar-IQ"/>
        </w:rPr>
      </w:pPr>
    </w:p>
    <w:p w:rsidR="00864805" w:rsidRDefault="00864805" w:rsidP="00D948ED">
      <w:pPr>
        <w:spacing w:after="0"/>
        <w:contextualSpacing/>
        <w:jc w:val="lowKashida"/>
        <w:rPr>
          <w:rFonts w:ascii="Simplified Arabic" w:hAnsi="Simplified Arabic" w:cs="Simplified Arabic"/>
          <w:sz w:val="28"/>
          <w:szCs w:val="28"/>
          <w:rtl/>
          <w:lang w:bidi="ar-IQ"/>
        </w:rPr>
      </w:pPr>
    </w:p>
    <w:p w:rsidR="00864805" w:rsidRDefault="00864805" w:rsidP="00D948ED">
      <w:pPr>
        <w:spacing w:after="0"/>
        <w:contextualSpacing/>
        <w:jc w:val="lowKashida"/>
        <w:rPr>
          <w:rFonts w:ascii="Simplified Arabic" w:hAnsi="Simplified Arabic" w:cs="Simplified Arabic"/>
          <w:sz w:val="28"/>
          <w:szCs w:val="28"/>
          <w:rtl/>
          <w:lang w:bidi="ar-IQ"/>
        </w:rPr>
      </w:pPr>
    </w:p>
    <w:p w:rsidR="00864805" w:rsidRDefault="00864805" w:rsidP="00D948ED">
      <w:pPr>
        <w:spacing w:after="0"/>
        <w:contextualSpacing/>
        <w:jc w:val="lowKashida"/>
        <w:rPr>
          <w:rFonts w:ascii="Simplified Arabic" w:hAnsi="Simplified Arabic" w:cs="Simplified Arabic"/>
          <w:sz w:val="28"/>
          <w:szCs w:val="28"/>
          <w:rtl/>
          <w:lang w:bidi="ar-IQ"/>
        </w:rPr>
      </w:pPr>
    </w:p>
    <w:p w:rsidR="00864805" w:rsidRDefault="00864805" w:rsidP="00D948ED">
      <w:pPr>
        <w:spacing w:after="0"/>
        <w:contextualSpacing/>
        <w:jc w:val="lowKashida"/>
        <w:rPr>
          <w:rFonts w:ascii="Simplified Arabic" w:hAnsi="Simplified Arabic" w:cs="Simplified Arabic"/>
          <w:sz w:val="28"/>
          <w:szCs w:val="28"/>
          <w:rtl/>
          <w:lang w:bidi="ar-IQ"/>
        </w:rPr>
      </w:pPr>
    </w:p>
    <w:p w:rsidR="00864805" w:rsidRDefault="00864805" w:rsidP="00D948ED">
      <w:pPr>
        <w:spacing w:after="0"/>
        <w:contextualSpacing/>
        <w:jc w:val="lowKashida"/>
        <w:rPr>
          <w:rFonts w:ascii="Simplified Arabic" w:hAnsi="Simplified Arabic" w:cs="Simplified Arabic"/>
          <w:sz w:val="28"/>
          <w:szCs w:val="28"/>
          <w:rtl/>
          <w:lang w:bidi="ar-IQ"/>
        </w:rPr>
      </w:pPr>
    </w:p>
    <w:p w:rsidR="00864805" w:rsidRDefault="00864805" w:rsidP="00D948ED">
      <w:pPr>
        <w:spacing w:after="0"/>
        <w:contextualSpacing/>
        <w:jc w:val="lowKashida"/>
        <w:rPr>
          <w:rFonts w:ascii="Simplified Arabic" w:hAnsi="Simplified Arabic" w:cs="Simplified Arabic"/>
          <w:sz w:val="28"/>
          <w:szCs w:val="28"/>
          <w:rtl/>
          <w:lang w:bidi="ar-IQ"/>
        </w:rPr>
      </w:pPr>
    </w:p>
    <w:p w:rsidR="00864805" w:rsidRPr="004975E3" w:rsidRDefault="00864805" w:rsidP="00D948ED">
      <w:pPr>
        <w:spacing w:after="0"/>
        <w:contextualSpacing/>
        <w:jc w:val="lowKashida"/>
        <w:rPr>
          <w:rFonts w:ascii="Simplified Arabic" w:hAnsi="Simplified Arabic" w:cs="Simplified Arabic"/>
          <w:sz w:val="28"/>
          <w:szCs w:val="28"/>
          <w:rtl/>
          <w:lang w:bidi="ar-IQ"/>
        </w:rPr>
      </w:pPr>
    </w:p>
    <w:p w:rsidR="004975E3" w:rsidRPr="003871ED" w:rsidRDefault="004975E3" w:rsidP="008B4C1B">
      <w:pPr>
        <w:spacing w:before="240" w:after="240"/>
        <w:jc w:val="both"/>
        <w:rPr>
          <w:rFonts w:ascii="Simplified Arabic" w:eastAsia="Times New Roman" w:hAnsi="Simplified Arabic" w:cs="Simplified Arabic"/>
          <w:b/>
          <w:bCs/>
          <w:sz w:val="32"/>
          <w:szCs w:val="32"/>
          <w:rtl/>
          <w:lang w:bidi="ar-IQ"/>
        </w:rPr>
      </w:pPr>
      <w:r w:rsidRPr="003871ED">
        <w:rPr>
          <w:rFonts w:ascii="Simplified Arabic" w:eastAsia="Times New Roman" w:hAnsi="Simplified Arabic" w:cs="Simplified Arabic"/>
          <w:b/>
          <w:bCs/>
          <w:sz w:val="32"/>
          <w:szCs w:val="32"/>
          <w:rtl/>
          <w:lang w:bidi="ar-IQ"/>
        </w:rPr>
        <w:lastRenderedPageBreak/>
        <w:t>العوامل التي تؤثر في صدق وثبات الاختبار</w:t>
      </w:r>
      <w:r w:rsidR="008B4C1B" w:rsidRPr="003871ED">
        <w:rPr>
          <w:rStyle w:val="a5"/>
          <w:rFonts w:ascii="Simplified Arabic" w:eastAsia="Times New Roman" w:hAnsi="Simplified Arabic" w:cs="Simplified Arabic"/>
          <w:b/>
          <w:bCs/>
          <w:sz w:val="32"/>
          <w:szCs w:val="32"/>
          <w:rtl/>
          <w:lang w:bidi="ar-IQ"/>
        </w:rPr>
        <w:footnoteReference w:id="30"/>
      </w:r>
      <w:r w:rsidRPr="003871ED">
        <w:rPr>
          <w:rFonts w:ascii="Simplified Arabic" w:eastAsia="Times New Roman" w:hAnsi="Simplified Arabic" w:cs="Simplified Arabic" w:hint="cs"/>
          <w:b/>
          <w:bCs/>
          <w:sz w:val="32"/>
          <w:szCs w:val="32"/>
          <w:rtl/>
          <w:lang w:bidi="ar-IQ"/>
        </w:rPr>
        <w:t>:</w:t>
      </w:r>
    </w:p>
    <w:p w:rsidR="004975E3" w:rsidRPr="003871ED" w:rsidRDefault="004975E3" w:rsidP="00A04C91">
      <w:pPr>
        <w:numPr>
          <w:ilvl w:val="0"/>
          <w:numId w:val="8"/>
        </w:numPr>
        <w:spacing w:after="0"/>
        <w:jc w:val="both"/>
        <w:rPr>
          <w:rFonts w:ascii="Simplified Arabic" w:eastAsia="Times New Roman" w:hAnsi="Simplified Arabic" w:cs="Simplified Arabic"/>
          <w:sz w:val="32"/>
          <w:szCs w:val="32"/>
          <w:lang w:bidi="ar-IQ"/>
        </w:rPr>
      </w:pPr>
      <w:r w:rsidRPr="003871ED">
        <w:rPr>
          <w:rFonts w:ascii="Simplified Arabic" w:eastAsia="Times New Roman" w:hAnsi="Simplified Arabic" w:cs="Simplified Arabic" w:hint="cs"/>
          <w:sz w:val="32"/>
          <w:szCs w:val="32"/>
          <w:rtl/>
          <w:lang w:bidi="ar-IQ"/>
        </w:rPr>
        <w:t xml:space="preserve"> </w:t>
      </w:r>
      <w:r w:rsidRPr="003871ED">
        <w:rPr>
          <w:rFonts w:ascii="Simplified Arabic" w:eastAsia="Times New Roman" w:hAnsi="Simplified Arabic" w:cs="Simplified Arabic"/>
          <w:sz w:val="32"/>
          <w:szCs w:val="32"/>
          <w:rtl/>
          <w:lang w:bidi="ar-IQ"/>
        </w:rPr>
        <w:t>الدقة في التسجيل للنتائج وتنفيذ الطريقة الصحيحة للاختبار.</w:t>
      </w:r>
    </w:p>
    <w:p w:rsidR="004975E3" w:rsidRPr="003871ED" w:rsidRDefault="004975E3" w:rsidP="00A04C91">
      <w:pPr>
        <w:numPr>
          <w:ilvl w:val="0"/>
          <w:numId w:val="8"/>
        </w:numPr>
        <w:spacing w:after="0"/>
        <w:jc w:val="both"/>
        <w:rPr>
          <w:rFonts w:ascii="Simplified Arabic" w:eastAsia="Times New Roman" w:hAnsi="Simplified Arabic" w:cs="Simplified Arabic"/>
          <w:sz w:val="32"/>
          <w:szCs w:val="32"/>
          <w:lang w:bidi="ar-IQ"/>
        </w:rPr>
      </w:pPr>
      <w:r w:rsidRPr="003871ED">
        <w:rPr>
          <w:rFonts w:ascii="Simplified Arabic" w:eastAsia="Times New Roman" w:hAnsi="Simplified Arabic" w:cs="Simplified Arabic" w:hint="cs"/>
          <w:sz w:val="32"/>
          <w:szCs w:val="32"/>
          <w:rtl/>
          <w:lang w:bidi="ar-IQ"/>
        </w:rPr>
        <w:t xml:space="preserve"> </w:t>
      </w:r>
      <w:r w:rsidRPr="003871ED">
        <w:rPr>
          <w:rFonts w:ascii="Simplified Arabic" w:eastAsia="Times New Roman" w:hAnsi="Simplified Arabic" w:cs="Simplified Arabic"/>
          <w:sz w:val="32"/>
          <w:szCs w:val="32"/>
          <w:rtl/>
          <w:lang w:bidi="ar-IQ"/>
        </w:rPr>
        <w:t>مسافة الاختبار.</w:t>
      </w:r>
    </w:p>
    <w:p w:rsidR="004975E3" w:rsidRPr="003871ED" w:rsidRDefault="004975E3" w:rsidP="00A04C91">
      <w:pPr>
        <w:numPr>
          <w:ilvl w:val="0"/>
          <w:numId w:val="8"/>
        </w:numPr>
        <w:spacing w:after="0"/>
        <w:jc w:val="both"/>
        <w:rPr>
          <w:rFonts w:ascii="Simplified Arabic" w:eastAsia="Times New Roman" w:hAnsi="Simplified Arabic" w:cs="Simplified Arabic"/>
          <w:sz w:val="32"/>
          <w:szCs w:val="32"/>
          <w:lang w:bidi="ar-IQ"/>
        </w:rPr>
      </w:pPr>
      <w:r w:rsidRPr="003871ED">
        <w:rPr>
          <w:rFonts w:ascii="Simplified Arabic" w:eastAsia="Times New Roman" w:hAnsi="Simplified Arabic" w:cs="Simplified Arabic"/>
          <w:sz w:val="32"/>
          <w:szCs w:val="32"/>
          <w:rtl/>
          <w:lang w:bidi="ar-IQ"/>
        </w:rPr>
        <w:t>صعوبة الاختبار.</w:t>
      </w:r>
    </w:p>
    <w:p w:rsidR="004975E3" w:rsidRPr="003871ED" w:rsidRDefault="004975E3" w:rsidP="00A04C91">
      <w:pPr>
        <w:numPr>
          <w:ilvl w:val="0"/>
          <w:numId w:val="8"/>
        </w:numPr>
        <w:spacing w:after="0"/>
        <w:jc w:val="both"/>
        <w:rPr>
          <w:rFonts w:ascii="Simplified Arabic" w:eastAsia="Times New Roman" w:hAnsi="Simplified Arabic" w:cs="Simplified Arabic"/>
          <w:sz w:val="32"/>
          <w:szCs w:val="32"/>
          <w:lang w:bidi="ar-IQ"/>
        </w:rPr>
      </w:pPr>
      <w:r w:rsidRPr="003871ED">
        <w:rPr>
          <w:rFonts w:ascii="Simplified Arabic" w:eastAsia="Times New Roman" w:hAnsi="Simplified Arabic" w:cs="Simplified Arabic"/>
          <w:sz w:val="32"/>
          <w:szCs w:val="32"/>
          <w:rtl/>
          <w:lang w:bidi="ar-IQ"/>
        </w:rPr>
        <w:t>الحالة الصحية والنفسية لعينة الاختبار.</w:t>
      </w:r>
    </w:p>
    <w:p w:rsidR="004975E3" w:rsidRPr="003871ED" w:rsidRDefault="004975E3" w:rsidP="00A04C91">
      <w:pPr>
        <w:numPr>
          <w:ilvl w:val="0"/>
          <w:numId w:val="8"/>
        </w:numPr>
        <w:spacing w:after="0"/>
        <w:jc w:val="both"/>
        <w:rPr>
          <w:rFonts w:ascii="Simplified Arabic" w:eastAsia="Times New Roman" w:hAnsi="Simplified Arabic" w:cs="Simplified Arabic"/>
          <w:sz w:val="32"/>
          <w:szCs w:val="32"/>
          <w:lang w:bidi="ar-IQ"/>
        </w:rPr>
      </w:pPr>
      <w:r w:rsidRPr="003871ED">
        <w:rPr>
          <w:rFonts w:ascii="Simplified Arabic" w:eastAsia="Times New Roman" w:hAnsi="Simplified Arabic" w:cs="Simplified Arabic"/>
          <w:sz w:val="32"/>
          <w:szCs w:val="32"/>
          <w:rtl/>
          <w:lang w:bidi="ar-IQ"/>
        </w:rPr>
        <w:t>البعد الزمني بين كل اختبار واخر.</w:t>
      </w:r>
    </w:p>
    <w:p w:rsidR="004975E3" w:rsidRPr="003871ED" w:rsidRDefault="004975E3" w:rsidP="00A04C91">
      <w:pPr>
        <w:numPr>
          <w:ilvl w:val="0"/>
          <w:numId w:val="8"/>
        </w:numPr>
        <w:spacing w:after="0"/>
        <w:jc w:val="both"/>
        <w:rPr>
          <w:rFonts w:ascii="Simplified Arabic" w:eastAsia="Times New Roman" w:hAnsi="Simplified Arabic" w:cs="Simplified Arabic"/>
          <w:sz w:val="32"/>
          <w:szCs w:val="32"/>
          <w:lang w:bidi="ar-IQ"/>
        </w:rPr>
      </w:pPr>
      <w:r w:rsidRPr="003871ED">
        <w:rPr>
          <w:rFonts w:ascii="Simplified Arabic" w:eastAsia="Times New Roman" w:hAnsi="Simplified Arabic" w:cs="Simplified Arabic"/>
          <w:sz w:val="32"/>
          <w:szCs w:val="32"/>
          <w:rtl/>
          <w:lang w:bidi="ar-IQ"/>
        </w:rPr>
        <w:t>الهدف من الاختبار يجب ان يكون واضحاً لاختيار العناصر المناسبة لقياس الصفة المراد بحثها.</w:t>
      </w:r>
    </w:p>
    <w:p w:rsidR="004975E3" w:rsidRPr="003871ED" w:rsidRDefault="004975E3" w:rsidP="00A04C91">
      <w:pPr>
        <w:numPr>
          <w:ilvl w:val="0"/>
          <w:numId w:val="8"/>
        </w:numPr>
        <w:spacing w:after="0"/>
        <w:jc w:val="both"/>
        <w:rPr>
          <w:rFonts w:ascii="Simplified Arabic" w:eastAsia="Times New Roman" w:hAnsi="Simplified Arabic" w:cs="Simplified Arabic"/>
          <w:sz w:val="32"/>
          <w:szCs w:val="32"/>
          <w:lang w:bidi="ar-IQ"/>
        </w:rPr>
      </w:pPr>
      <w:r w:rsidRPr="003871ED">
        <w:rPr>
          <w:rFonts w:ascii="Simplified Arabic" w:eastAsia="Times New Roman" w:hAnsi="Simplified Arabic" w:cs="Simplified Arabic"/>
          <w:sz w:val="32"/>
          <w:szCs w:val="32"/>
          <w:rtl/>
          <w:lang w:bidi="ar-IQ"/>
        </w:rPr>
        <w:t xml:space="preserve">الالتزام بالتعليمات والارشادات العلمية والتربوية خلال اجراء كل اختبار. </w:t>
      </w:r>
    </w:p>
    <w:p w:rsidR="003C0244" w:rsidRPr="004975E3" w:rsidRDefault="003C0244" w:rsidP="00DB18C6">
      <w:pPr>
        <w:rPr>
          <w:rFonts w:ascii="Arial Black" w:hAnsi="Arial Black"/>
          <w:sz w:val="28"/>
          <w:szCs w:val="28"/>
          <w:rtl/>
          <w:lang w:bidi="ar-IQ"/>
        </w:rPr>
      </w:pPr>
    </w:p>
    <w:p w:rsidR="00D561C7" w:rsidRPr="00D561C7" w:rsidRDefault="00D561C7" w:rsidP="00D561C7">
      <w:pPr>
        <w:tabs>
          <w:tab w:val="left" w:pos="849"/>
        </w:tabs>
        <w:spacing w:after="0"/>
        <w:ind w:left="566"/>
        <w:jc w:val="both"/>
        <w:rPr>
          <w:rFonts w:ascii="Simplified Arabic" w:eastAsia="Times New Roman" w:hAnsi="Simplified Arabic" w:cs="Simplified Arabic"/>
          <w:sz w:val="28"/>
          <w:szCs w:val="28"/>
          <w:lang w:bidi="ar-IQ"/>
        </w:rPr>
      </w:pPr>
    </w:p>
    <w:p w:rsidR="00D561C7" w:rsidRDefault="00D561C7" w:rsidP="00C93B83">
      <w:pPr>
        <w:rPr>
          <w:rFonts w:ascii="Arial Black" w:hAnsi="Arial Black"/>
          <w:sz w:val="28"/>
          <w:szCs w:val="28"/>
          <w:rtl/>
          <w:lang w:bidi="ar-IQ"/>
        </w:rPr>
      </w:pPr>
    </w:p>
    <w:p w:rsidR="00864805" w:rsidRDefault="00864805" w:rsidP="00C93B83">
      <w:pPr>
        <w:rPr>
          <w:rFonts w:ascii="Arial Black" w:hAnsi="Arial Black"/>
          <w:sz w:val="28"/>
          <w:szCs w:val="28"/>
          <w:rtl/>
          <w:lang w:bidi="ar-IQ"/>
        </w:rPr>
      </w:pPr>
    </w:p>
    <w:p w:rsidR="00864805" w:rsidRDefault="00864805" w:rsidP="00C93B83">
      <w:pPr>
        <w:rPr>
          <w:rFonts w:ascii="Arial Black" w:hAnsi="Arial Black"/>
          <w:sz w:val="28"/>
          <w:szCs w:val="28"/>
          <w:rtl/>
          <w:lang w:bidi="ar-IQ"/>
        </w:rPr>
      </w:pPr>
    </w:p>
    <w:p w:rsidR="00864805" w:rsidRDefault="00864805" w:rsidP="00C93B83">
      <w:pPr>
        <w:rPr>
          <w:rFonts w:ascii="Arial Black" w:hAnsi="Arial Black"/>
          <w:sz w:val="28"/>
          <w:szCs w:val="28"/>
          <w:rtl/>
          <w:lang w:bidi="ar-IQ"/>
        </w:rPr>
      </w:pPr>
    </w:p>
    <w:p w:rsidR="00864805" w:rsidRDefault="00864805" w:rsidP="00C93B83">
      <w:pPr>
        <w:rPr>
          <w:rFonts w:ascii="Arial Black" w:hAnsi="Arial Black"/>
          <w:sz w:val="28"/>
          <w:szCs w:val="28"/>
          <w:rtl/>
          <w:lang w:bidi="ar-IQ"/>
        </w:rPr>
      </w:pPr>
    </w:p>
    <w:p w:rsidR="00864805" w:rsidRDefault="00864805" w:rsidP="00C93B83">
      <w:pPr>
        <w:rPr>
          <w:rFonts w:ascii="Arial Black" w:hAnsi="Arial Black"/>
          <w:sz w:val="28"/>
          <w:szCs w:val="28"/>
          <w:rtl/>
          <w:lang w:bidi="ar-IQ"/>
        </w:rPr>
      </w:pPr>
    </w:p>
    <w:p w:rsidR="00864805" w:rsidRPr="00D561C7" w:rsidRDefault="00864805" w:rsidP="00C93B83">
      <w:pPr>
        <w:rPr>
          <w:rFonts w:ascii="Arial Black" w:hAnsi="Arial Black"/>
          <w:sz w:val="28"/>
          <w:szCs w:val="28"/>
          <w:rtl/>
          <w:lang w:bidi="ar-IQ"/>
        </w:rPr>
      </w:pPr>
    </w:p>
    <w:p w:rsidR="00E65013" w:rsidRDefault="00E65013" w:rsidP="00C93B83">
      <w:pPr>
        <w:rPr>
          <w:rFonts w:ascii="Arial Black" w:hAnsi="Arial Black"/>
          <w:sz w:val="28"/>
          <w:szCs w:val="28"/>
          <w:rtl/>
          <w:lang w:bidi="ar-IQ"/>
        </w:rPr>
      </w:pPr>
      <w:r>
        <w:rPr>
          <w:rFonts w:ascii="Arial Black" w:hAnsi="Arial Black" w:hint="cs"/>
          <w:sz w:val="28"/>
          <w:szCs w:val="28"/>
          <w:rtl/>
          <w:lang w:bidi="ar-IQ"/>
        </w:rPr>
        <w:t xml:space="preserve">                                              </w:t>
      </w:r>
    </w:p>
    <w:p w:rsidR="00C93B83" w:rsidRDefault="00E65013" w:rsidP="00C93B83">
      <w:pPr>
        <w:rPr>
          <w:rFonts w:ascii="Arial Black" w:hAnsi="Arial Black"/>
          <w:sz w:val="28"/>
          <w:szCs w:val="28"/>
          <w:rtl/>
          <w:lang w:bidi="ar-IQ"/>
        </w:rPr>
      </w:pPr>
      <w:r>
        <w:rPr>
          <w:rFonts w:ascii="Arial Black" w:hAnsi="Arial Black" w:hint="cs"/>
          <w:sz w:val="28"/>
          <w:szCs w:val="28"/>
          <w:rtl/>
          <w:lang w:bidi="ar-IQ"/>
        </w:rPr>
        <w:t xml:space="preserve">        </w:t>
      </w:r>
    </w:p>
    <w:p w:rsidR="00864805" w:rsidRDefault="00864805" w:rsidP="00C93B83">
      <w:pPr>
        <w:rPr>
          <w:rFonts w:ascii="Arial Black" w:hAnsi="Arial Black"/>
          <w:sz w:val="28"/>
          <w:szCs w:val="28"/>
          <w:rtl/>
          <w:lang w:bidi="ar-IQ"/>
        </w:rPr>
      </w:pPr>
    </w:p>
    <w:p w:rsidR="007C01B8" w:rsidRPr="00FC5B62" w:rsidRDefault="00E66412" w:rsidP="007C01B8">
      <w:pPr>
        <w:rPr>
          <w:rFonts w:ascii="Simplified Arabic" w:hAnsi="Simplified Arabic" w:cs="Simplified Arabic"/>
          <w:color w:val="2C2F34"/>
          <w:sz w:val="28"/>
          <w:szCs w:val="28"/>
          <w:rtl/>
        </w:rPr>
      </w:pPr>
      <w:r w:rsidRPr="007C01B8">
        <w:rPr>
          <w:rFonts w:ascii="Simplified Arabic" w:hAnsi="Simplified Arabic" w:cs="Simplified Arabic"/>
          <w:color w:val="2C2F34"/>
          <w:sz w:val="28"/>
          <w:szCs w:val="28"/>
        </w:rPr>
        <w:lastRenderedPageBreak/>
        <w:br/>
      </w:r>
      <w:r w:rsidR="007C01B8" w:rsidRPr="007C01B8">
        <w:rPr>
          <w:rFonts w:ascii="droid-naskh" w:hAnsi="droid-naskh" w:hint="cs"/>
          <w:b/>
          <w:bCs/>
          <w:color w:val="2C2F34"/>
          <w:sz w:val="40"/>
          <w:szCs w:val="40"/>
          <w:rtl/>
        </w:rPr>
        <w:t xml:space="preserve"> </w:t>
      </w:r>
      <w:r w:rsidR="007C01B8" w:rsidRPr="00FC5B62">
        <w:rPr>
          <w:rFonts w:ascii="droid-naskh" w:hAnsi="droid-naskh" w:hint="cs"/>
          <w:b/>
          <w:bCs/>
          <w:color w:val="2C2F34"/>
          <w:sz w:val="28"/>
          <w:szCs w:val="28"/>
          <w:rtl/>
        </w:rPr>
        <w:t>المصادر</w:t>
      </w:r>
      <w:r w:rsidR="007C01B8" w:rsidRPr="00FC5B62">
        <w:rPr>
          <w:rFonts w:ascii="droid-naskh" w:hAnsi="droid-naskh" w:hint="cs"/>
          <w:color w:val="2C2F34"/>
          <w:sz w:val="28"/>
          <w:szCs w:val="28"/>
          <w:rtl/>
        </w:rPr>
        <w:t xml:space="preserve"> :</w:t>
      </w:r>
    </w:p>
    <w:p w:rsidR="007C01B8" w:rsidRPr="00FC5B62" w:rsidRDefault="007C01B8" w:rsidP="007C01B8">
      <w:pPr>
        <w:pStyle w:val="a6"/>
        <w:numPr>
          <w:ilvl w:val="0"/>
          <w:numId w:val="27"/>
        </w:numPr>
        <w:rPr>
          <w:rFonts w:ascii="Arial Black" w:hAnsi="Arial Black"/>
          <w:sz w:val="28"/>
          <w:szCs w:val="28"/>
          <w:lang w:bidi="ar-IQ"/>
        </w:rPr>
      </w:pPr>
      <w:r w:rsidRPr="00FC5B62">
        <w:rPr>
          <w:rFonts w:hint="cs"/>
          <w:sz w:val="28"/>
          <w:szCs w:val="28"/>
          <w:rtl/>
          <w:lang w:bidi="ar-IQ"/>
        </w:rPr>
        <w:t xml:space="preserve">فائزة عبد الجبار و غادة محمود جاسم ؛ </w:t>
      </w:r>
      <w:r w:rsidRPr="00FC5B62">
        <w:rPr>
          <w:rFonts w:hint="cs"/>
          <w:sz w:val="28"/>
          <w:szCs w:val="28"/>
          <w:u w:val="single"/>
          <w:rtl/>
          <w:lang w:bidi="ar-IQ"/>
        </w:rPr>
        <w:t>الاسس العلمية للاختبار والقياس والتقويم</w:t>
      </w:r>
      <w:r w:rsidRPr="00FC5B62">
        <w:rPr>
          <w:rFonts w:hint="cs"/>
          <w:sz w:val="28"/>
          <w:szCs w:val="28"/>
          <w:rtl/>
          <w:lang w:bidi="ar-IQ"/>
        </w:rPr>
        <w:t xml:space="preserve"> ؛ بغداد ؛ مكتب النور ؛ لسنة 2019</w:t>
      </w:r>
    </w:p>
    <w:p w:rsidR="007C01B8" w:rsidRPr="00FC5B62" w:rsidRDefault="007C01B8" w:rsidP="007C01B8">
      <w:pPr>
        <w:pStyle w:val="a6"/>
        <w:numPr>
          <w:ilvl w:val="0"/>
          <w:numId w:val="27"/>
        </w:numPr>
        <w:rPr>
          <w:rFonts w:ascii="Arial Black" w:hAnsi="Arial Black"/>
          <w:sz w:val="28"/>
          <w:szCs w:val="28"/>
          <w:lang w:bidi="ar-IQ"/>
        </w:rPr>
      </w:pPr>
      <w:r w:rsidRPr="00FC5B62">
        <w:rPr>
          <w:rFonts w:ascii="Simplified Arabic" w:hAnsi="Simplified Arabic" w:cs="Simplified Arabic"/>
          <w:sz w:val="28"/>
          <w:szCs w:val="28"/>
          <w:rtl/>
          <w:lang w:bidi="ar-IQ"/>
        </w:rPr>
        <w:t xml:space="preserve">عماد كاظم ياسر </w:t>
      </w:r>
      <w:proofErr w:type="spellStart"/>
      <w:r w:rsidRPr="00FC5B62">
        <w:rPr>
          <w:rFonts w:ascii="Simplified Arabic" w:hAnsi="Simplified Arabic" w:cs="Simplified Arabic"/>
          <w:sz w:val="28"/>
          <w:szCs w:val="28"/>
          <w:rtl/>
          <w:lang w:bidi="ar-IQ"/>
        </w:rPr>
        <w:t>الشمخاوي</w:t>
      </w:r>
      <w:proofErr w:type="spellEnd"/>
      <w:r w:rsidRPr="00FC5B62">
        <w:rPr>
          <w:rFonts w:ascii="Simplified Arabic" w:hAnsi="Simplified Arabic" w:cs="Simplified Arabic"/>
          <w:sz w:val="28"/>
          <w:szCs w:val="28"/>
          <w:rtl/>
          <w:lang w:bidi="ar-IQ"/>
        </w:rPr>
        <w:t xml:space="preserve"> : </w:t>
      </w:r>
      <w:r w:rsidRPr="00FC5B62">
        <w:rPr>
          <w:rFonts w:ascii="Simplified Arabic" w:hAnsi="Simplified Arabic" w:cs="Simplified Arabic"/>
          <w:sz w:val="28"/>
          <w:szCs w:val="28"/>
          <w:u w:val="single"/>
          <w:rtl/>
          <w:lang w:bidi="ar-IQ"/>
        </w:rPr>
        <w:t>الاختبارات الفسيولوجية والكيميائية (التطبيقات والاسس العلمية)</w:t>
      </w:r>
      <w:r w:rsidRPr="00FC5B62">
        <w:rPr>
          <w:rFonts w:ascii="Simplified Arabic" w:hAnsi="Simplified Arabic" w:cs="Simplified Arabic"/>
          <w:sz w:val="28"/>
          <w:szCs w:val="28"/>
          <w:rtl/>
          <w:lang w:bidi="ar-IQ"/>
        </w:rPr>
        <w:t xml:space="preserve"> , ط1 , عمان , مكتبة دجلة للطباعة والنشر والتوزيع , 2019</w:t>
      </w:r>
    </w:p>
    <w:p w:rsidR="003871ED" w:rsidRPr="00FC5B62" w:rsidRDefault="003871ED" w:rsidP="003871ED">
      <w:pPr>
        <w:pStyle w:val="a4"/>
        <w:numPr>
          <w:ilvl w:val="0"/>
          <w:numId w:val="27"/>
        </w:numPr>
        <w:jc w:val="lowKashida"/>
        <w:rPr>
          <w:rFonts w:ascii="Simplified Arabic" w:hAnsi="Simplified Arabic" w:cs="Simplified Arabic"/>
          <w:sz w:val="28"/>
          <w:szCs w:val="28"/>
          <w:lang w:bidi="ar-IQ"/>
        </w:rPr>
      </w:pPr>
      <w:r w:rsidRPr="00FC5B62">
        <w:rPr>
          <w:rFonts w:ascii="Simplified Arabic" w:hAnsi="Simplified Arabic" w:cs="Simplified Arabic"/>
          <w:sz w:val="28"/>
          <w:szCs w:val="28"/>
          <w:rtl/>
          <w:lang w:bidi="ar-IQ"/>
        </w:rPr>
        <w:t xml:space="preserve">محمد جاسم </w:t>
      </w:r>
      <w:proofErr w:type="spellStart"/>
      <w:r w:rsidRPr="00FC5B62">
        <w:rPr>
          <w:rFonts w:ascii="Simplified Arabic" w:hAnsi="Simplified Arabic" w:cs="Simplified Arabic"/>
          <w:sz w:val="28"/>
          <w:szCs w:val="28"/>
          <w:rtl/>
          <w:lang w:bidi="ar-IQ"/>
        </w:rPr>
        <w:t>الياسري</w:t>
      </w:r>
      <w:proofErr w:type="spellEnd"/>
      <w:r w:rsidRPr="00FC5B62">
        <w:rPr>
          <w:rFonts w:ascii="Simplified Arabic" w:hAnsi="Simplified Arabic" w:cs="Simplified Arabic"/>
          <w:sz w:val="28"/>
          <w:szCs w:val="28"/>
          <w:rtl/>
          <w:lang w:bidi="ar-IQ"/>
        </w:rPr>
        <w:t xml:space="preserve"> : </w:t>
      </w:r>
      <w:r w:rsidRPr="00FC5B62">
        <w:rPr>
          <w:rFonts w:ascii="Simplified Arabic" w:hAnsi="Simplified Arabic" w:cs="Simplified Arabic"/>
          <w:sz w:val="28"/>
          <w:szCs w:val="28"/>
          <w:u w:val="single"/>
          <w:rtl/>
          <w:lang w:bidi="ar-IQ"/>
        </w:rPr>
        <w:t>الأسس النظرية لاختبارات التربية الرياضية</w:t>
      </w:r>
      <w:r w:rsidRPr="00FC5B62">
        <w:rPr>
          <w:rFonts w:ascii="Simplified Arabic" w:hAnsi="Simplified Arabic" w:cs="Simplified Arabic"/>
          <w:sz w:val="28"/>
          <w:szCs w:val="28"/>
          <w:rtl/>
          <w:lang w:bidi="ar-IQ"/>
        </w:rPr>
        <w:t xml:space="preserve"> , ط1 ، النجف الأشرف ، دار الضياء للطباعة والتصميم ، 2010 </w:t>
      </w:r>
    </w:p>
    <w:p w:rsidR="003871ED" w:rsidRPr="00FC5B62" w:rsidRDefault="003871ED" w:rsidP="003871ED">
      <w:pPr>
        <w:pStyle w:val="a4"/>
        <w:numPr>
          <w:ilvl w:val="0"/>
          <w:numId w:val="27"/>
        </w:numPr>
        <w:jc w:val="lowKashida"/>
        <w:rPr>
          <w:rFonts w:ascii="Simplified Arabic" w:hAnsi="Simplified Arabic" w:cs="Simplified Arabic"/>
          <w:sz w:val="28"/>
          <w:szCs w:val="28"/>
          <w:rtl/>
        </w:rPr>
      </w:pPr>
      <w:r w:rsidRPr="00FC5B62">
        <w:rPr>
          <w:rFonts w:ascii="Simplified Arabic" w:hAnsi="Simplified Arabic" w:cs="Simplified Arabic"/>
          <w:sz w:val="28"/>
          <w:szCs w:val="28"/>
          <w:rtl/>
        </w:rPr>
        <w:t xml:space="preserve">حيدر عبد الرضا الخفاجي : </w:t>
      </w:r>
      <w:r w:rsidRPr="00FC5B62">
        <w:rPr>
          <w:rFonts w:ascii="Simplified Arabic" w:hAnsi="Simplified Arabic" w:cs="Simplified Arabic"/>
          <w:sz w:val="28"/>
          <w:szCs w:val="28"/>
          <w:u w:val="single"/>
          <w:rtl/>
        </w:rPr>
        <w:t>الدليل التطبيقي في كتابة البحوث النفسية والتربوية ,</w:t>
      </w:r>
      <w:r w:rsidRPr="00FC5B62">
        <w:rPr>
          <w:rFonts w:ascii="Simplified Arabic" w:hAnsi="Simplified Arabic" w:cs="Simplified Arabic"/>
          <w:sz w:val="28"/>
          <w:szCs w:val="28"/>
          <w:rtl/>
        </w:rPr>
        <w:t xml:space="preserve"> ط1 , بغداد , الكلمة الطيبة , 2014 </w:t>
      </w:r>
    </w:p>
    <w:p w:rsidR="003871ED" w:rsidRPr="00FC5B62" w:rsidRDefault="003871ED" w:rsidP="007C01B8">
      <w:pPr>
        <w:pStyle w:val="a6"/>
        <w:numPr>
          <w:ilvl w:val="0"/>
          <w:numId w:val="27"/>
        </w:numPr>
        <w:rPr>
          <w:rFonts w:ascii="Arial Black" w:hAnsi="Arial Black"/>
          <w:sz w:val="28"/>
          <w:szCs w:val="28"/>
          <w:lang w:bidi="ar-IQ"/>
        </w:rPr>
      </w:pPr>
      <w:r w:rsidRPr="00FC5B62">
        <w:rPr>
          <w:rFonts w:ascii="Simplified Arabic" w:hAnsi="Simplified Arabic" w:cs="Simplified Arabic"/>
          <w:sz w:val="28"/>
          <w:szCs w:val="28"/>
          <w:rtl/>
        </w:rPr>
        <w:t xml:space="preserve">حسين شفيق شواني و مجيد خدا يخشن اسد : </w:t>
      </w:r>
      <w:r w:rsidRPr="00FC5B62">
        <w:rPr>
          <w:rFonts w:ascii="Simplified Arabic" w:hAnsi="Simplified Arabic" w:cs="Simplified Arabic"/>
          <w:sz w:val="28"/>
          <w:szCs w:val="28"/>
          <w:u w:val="single"/>
          <w:rtl/>
        </w:rPr>
        <w:t>اساسيات القياس والتقويم</w:t>
      </w:r>
      <w:r w:rsidRPr="00FC5B62">
        <w:rPr>
          <w:rFonts w:ascii="Simplified Arabic" w:hAnsi="Simplified Arabic" w:cs="Simplified Arabic"/>
          <w:sz w:val="28"/>
          <w:szCs w:val="28"/>
          <w:rtl/>
        </w:rPr>
        <w:t xml:space="preserve"> , ط1 , الاسكندرية , مؤسسة عالم الرياضة , 2018</w:t>
      </w:r>
    </w:p>
    <w:p w:rsidR="00EA7C67" w:rsidRPr="00FC5B62" w:rsidRDefault="00EA7C67" w:rsidP="007C01B8">
      <w:pPr>
        <w:pStyle w:val="a6"/>
        <w:numPr>
          <w:ilvl w:val="0"/>
          <w:numId w:val="27"/>
        </w:numPr>
        <w:rPr>
          <w:rFonts w:ascii="Arial Black" w:hAnsi="Arial Black"/>
          <w:sz w:val="28"/>
          <w:szCs w:val="28"/>
          <w:lang w:bidi="ar-IQ"/>
        </w:rPr>
      </w:pPr>
      <w:r w:rsidRPr="00FC5B62">
        <w:rPr>
          <w:rFonts w:ascii="Simplified Arabic" w:hAnsi="Simplified Arabic" w:cs="Simplified Arabic"/>
          <w:sz w:val="28"/>
          <w:szCs w:val="28"/>
          <w:rtl/>
        </w:rPr>
        <w:t xml:space="preserve">عبد الواحد الكبيسي : </w:t>
      </w:r>
      <w:r w:rsidRPr="00FC5B62">
        <w:rPr>
          <w:rFonts w:ascii="Simplified Arabic" w:hAnsi="Simplified Arabic" w:cs="Simplified Arabic"/>
          <w:sz w:val="28"/>
          <w:szCs w:val="28"/>
          <w:u w:val="single"/>
          <w:rtl/>
        </w:rPr>
        <w:t xml:space="preserve">القياس والتقويم تجديدات ومناقشات </w:t>
      </w:r>
      <w:r w:rsidRPr="00FC5B62">
        <w:rPr>
          <w:rFonts w:ascii="Simplified Arabic" w:hAnsi="Simplified Arabic" w:cs="Simplified Arabic"/>
          <w:sz w:val="28"/>
          <w:szCs w:val="28"/>
          <w:rtl/>
        </w:rPr>
        <w:t>، ط1 ، عمان ، دار جرير للنشر والتوزيع ، 2015</w:t>
      </w:r>
      <w:r w:rsidRPr="00FC5B62">
        <w:rPr>
          <w:rFonts w:ascii="droid-naskh" w:hAnsi="droid-naskh" w:hint="cs"/>
          <w:color w:val="2C2F34"/>
          <w:sz w:val="28"/>
          <w:szCs w:val="28"/>
          <w:rtl/>
        </w:rPr>
        <w:t xml:space="preserve"> </w:t>
      </w:r>
    </w:p>
    <w:p w:rsidR="00EA7C67" w:rsidRPr="00FC5B62" w:rsidRDefault="00EA7C67" w:rsidP="007C01B8">
      <w:pPr>
        <w:pStyle w:val="a6"/>
        <w:numPr>
          <w:ilvl w:val="0"/>
          <w:numId w:val="27"/>
        </w:numPr>
        <w:rPr>
          <w:rFonts w:ascii="Arial Black" w:hAnsi="Arial Black"/>
          <w:sz w:val="28"/>
          <w:szCs w:val="28"/>
          <w:lang w:bidi="ar-IQ"/>
        </w:rPr>
      </w:pPr>
      <w:r w:rsidRPr="00FC5B62">
        <w:rPr>
          <w:rFonts w:ascii="Simplified Arabic" w:hAnsi="Simplified Arabic" w:cs="Simplified Arabic"/>
          <w:sz w:val="28"/>
          <w:szCs w:val="28"/>
          <w:rtl/>
          <w:lang w:bidi="ar-IQ"/>
        </w:rPr>
        <w:t xml:space="preserve">نزار حسين النفاخ واخرون : </w:t>
      </w:r>
      <w:r w:rsidRPr="00FC5B62">
        <w:rPr>
          <w:rFonts w:ascii="Simplified Arabic" w:hAnsi="Simplified Arabic" w:cs="Simplified Arabic"/>
          <w:sz w:val="28"/>
          <w:szCs w:val="28"/>
          <w:u w:val="single"/>
          <w:rtl/>
          <w:lang w:bidi="ar-IQ"/>
        </w:rPr>
        <w:t>الاختبارات المعرفية</w:t>
      </w:r>
      <w:r w:rsidRPr="00FC5B62">
        <w:rPr>
          <w:rFonts w:ascii="Simplified Arabic" w:hAnsi="Simplified Arabic" w:cs="Simplified Arabic"/>
          <w:sz w:val="28"/>
          <w:szCs w:val="28"/>
          <w:rtl/>
          <w:lang w:bidi="ar-IQ"/>
        </w:rPr>
        <w:t xml:space="preserve"> , النجف الاشرف , دار الضياء للطباعة والتصميم , 2016</w:t>
      </w:r>
      <w:r w:rsidRPr="00FC5B62">
        <w:rPr>
          <w:rFonts w:ascii="droid-naskh" w:hAnsi="droid-naskh" w:hint="cs"/>
          <w:color w:val="2C2F34"/>
          <w:sz w:val="28"/>
          <w:szCs w:val="28"/>
          <w:rtl/>
          <w:lang w:bidi="ar-IQ"/>
        </w:rPr>
        <w:t xml:space="preserve"> </w:t>
      </w:r>
    </w:p>
    <w:p w:rsidR="00EA7C67" w:rsidRPr="00FC5B62" w:rsidRDefault="00EA7C67" w:rsidP="00EA7C67">
      <w:pPr>
        <w:pStyle w:val="a6"/>
        <w:numPr>
          <w:ilvl w:val="0"/>
          <w:numId w:val="27"/>
        </w:numPr>
        <w:rPr>
          <w:rFonts w:ascii="Arial Black" w:hAnsi="Arial Black"/>
          <w:sz w:val="28"/>
          <w:szCs w:val="28"/>
          <w:lang w:bidi="ar-IQ"/>
        </w:rPr>
      </w:pPr>
      <w:r w:rsidRPr="00FC5B62">
        <w:rPr>
          <w:rFonts w:ascii="Simplified Arabic" w:hAnsi="Simplified Arabic" w:cs="Simplified Arabic"/>
          <w:sz w:val="28"/>
          <w:szCs w:val="28"/>
          <w:rtl/>
          <w:lang w:bidi="ar-IQ"/>
        </w:rPr>
        <w:t xml:space="preserve">أن </w:t>
      </w:r>
      <w:proofErr w:type="spellStart"/>
      <w:r w:rsidRPr="00FC5B62">
        <w:rPr>
          <w:rFonts w:ascii="Simplified Arabic" w:hAnsi="Simplified Arabic" w:cs="Simplified Arabic"/>
          <w:sz w:val="28"/>
          <w:szCs w:val="28"/>
          <w:rtl/>
          <w:lang w:bidi="ar-IQ"/>
        </w:rPr>
        <w:t>أنستاسي</w:t>
      </w:r>
      <w:proofErr w:type="spellEnd"/>
      <w:r w:rsidRPr="00FC5B62">
        <w:rPr>
          <w:rFonts w:ascii="Simplified Arabic" w:hAnsi="Simplified Arabic" w:cs="Simplified Arabic"/>
          <w:sz w:val="28"/>
          <w:szCs w:val="28"/>
          <w:rtl/>
          <w:lang w:bidi="ar-IQ"/>
        </w:rPr>
        <w:t xml:space="preserve"> وسوزانا أورينا : القياس النفسي , </w:t>
      </w:r>
      <w:r w:rsidRPr="00FC5B62">
        <w:rPr>
          <w:rFonts w:ascii="Simplified Arabic" w:hAnsi="Simplified Arabic" w:cs="Simplified Arabic"/>
          <w:sz w:val="28"/>
          <w:szCs w:val="28"/>
          <w:u w:val="single"/>
          <w:rtl/>
          <w:lang w:bidi="ar-IQ"/>
        </w:rPr>
        <w:t>ترجمة</w:t>
      </w:r>
      <w:r w:rsidRPr="00FC5B62">
        <w:rPr>
          <w:rFonts w:ascii="Simplified Arabic" w:hAnsi="Simplified Arabic" w:cs="Simplified Arabic"/>
          <w:sz w:val="28"/>
          <w:szCs w:val="28"/>
          <w:rtl/>
          <w:lang w:bidi="ar-IQ"/>
        </w:rPr>
        <w:t xml:space="preserve"> (صلاح الدين محمود علام) , ط1 , عمان , دار الفكر ناشرون وموزعون , 2015</w:t>
      </w:r>
    </w:p>
    <w:p w:rsidR="00EA7C67" w:rsidRPr="00FC5B62" w:rsidRDefault="00EA7C67" w:rsidP="00EA7C67">
      <w:pPr>
        <w:pStyle w:val="a4"/>
        <w:numPr>
          <w:ilvl w:val="0"/>
          <w:numId w:val="27"/>
        </w:numPr>
        <w:jc w:val="lowKashida"/>
        <w:rPr>
          <w:rFonts w:ascii="Simplified Arabic" w:hAnsi="Simplified Arabic" w:cs="Simplified Arabic"/>
          <w:sz w:val="28"/>
          <w:szCs w:val="28"/>
          <w:lang w:bidi="ar-IQ"/>
        </w:rPr>
      </w:pPr>
      <w:r w:rsidRPr="00FC5B62">
        <w:rPr>
          <w:rFonts w:ascii="Simplified Arabic" w:hAnsi="Simplified Arabic" w:cs="Simplified Arabic"/>
          <w:sz w:val="28"/>
          <w:szCs w:val="28"/>
          <w:rtl/>
          <w:lang w:bidi="ar-IQ"/>
        </w:rPr>
        <w:t xml:space="preserve">كمال عبد الحميد اسماعيل ومحمد صبحي حسانين : </w:t>
      </w:r>
      <w:r w:rsidRPr="00FC5B62">
        <w:rPr>
          <w:rFonts w:ascii="Simplified Arabic" w:hAnsi="Simplified Arabic" w:cs="Simplified Arabic"/>
          <w:sz w:val="28"/>
          <w:szCs w:val="28"/>
          <w:u w:val="single"/>
          <w:rtl/>
          <w:lang w:bidi="ar-IQ"/>
        </w:rPr>
        <w:t>رباعية كرة اليد الحديثة</w:t>
      </w:r>
      <w:r w:rsidRPr="00FC5B62">
        <w:rPr>
          <w:rFonts w:ascii="Simplified Arabic" w:hAnsi="Simplified Arabic" w:cs="Simplified Arabic"/>
          <w:sz w:val="28"/>
          <w:szCs w:val="28"/>
          <w:rtl/>
          <w:lang w:bidi="ar-IQ"/>
        </w:rPr>
        <w:t xml:space="preserve"> , ج1 , القاهرة , مركز الكتاب للنشر , 2019 </w:t>
      </w:r>
    </w:p>
    <w:p w:rsidR="00EA7C67" w:rsidRPr="00FC5B62" w:rsidRDefault="00EA7C67" w:rsidP="00EA7C67">
      <w:pPr>
        <w:pStyle w:val="a6"/>
        <w:numPr>
          <w:ilvl w:val="0"/>
          <w:numId w:val="27"/>
        </w:numPr>
        <w:rPr>
          <w:rFonts w:ascii="Simplified Arabic" w:hAnsi="Simplified Arabic" w:cs="Simplified Arabic"/>
          <w:sz w:val="28"/>
          <w:szCs w:val="28"/>
          <w:rtl/>
          <w:lang w:bidi="ar-IQ"/>
        </w:rPr>
      </w:pPr>
      <w:r w:rsidRPr="00FC5B62">
        <w:rPr>
          <w:rFonts w:ascii="Simplified Arabic" w:hAnsi="Simplified Arabic" w:cs="Simplified Arabic" w:hint="cs"/>
          <w:sz w:val="28"/>
          <w:szCs w:val="28"/>
          <w:rtl/>
          <w:lang w:bidi="ar-IQ"/>
        </w:rPr>
        <w:t>ناهدة</w:t>
      </w:r>
      <w:r w:rsidRPr="00FC5B62">
        <w:rPr>
          <w:rFonts w:ascii="Simplified Arabic" w:hAnsi="Simplified Arabic" w:cs="Simplified Arabic"/>
          <w:sz w:val="28"/>
          <w:szCs w:val="28"/>
          <w:rtl/>
          <w:lang w:bidi="ar-IQ"/>
        </w:rPr>
        <w:t xml:space="preserve"> </w:t>
      </w:r>
      <w:r w:rsidRPr="00FC5B62">
        <w:rPr>
          <w:rFonts w:ascii="Simplified Arabic" w:hAnsi="Simplified Arabic" w:cs="Simplified Arabic" w:hint="cs"/>
          <w:sz w:val="28"/>
          <w:szCs w:val="28"/>
          <w:rtl/>
          <w:lang w:bidi="ar-IQ"/>
        </w:rPr>
        <w:t>عبد</w:t>
      </w:r>
      <w:r w:rsidRPr="00FC5B62">
        <w:rPr>
          <w:rFonts w:ascii="Simplified Arabic" w:hAnsi="Simplified Arabic" w:cs="Simplified Arabic"/>
          <w:sz w:val="28"/>
          <w:szCs w:val="28"/>
          <w:rtl/>
          <w:lang w:bidi="ar-IQ"/>
        </w:rPr>
        <w:t xml:space="preserve"> </w:t>
      </w:r>
      <w:r w:rsidRPr="00FC5B62">
        <w:rPr>
          <w:rFonts w:ascii="Simplified Arabic" w:hAnsi="Simplified Arabic" w:cs="Simplified Arabic" w:hint="cs"/>
          <w:sz w:val="28"/>
          <w:szCs w:val="28"/>
          <w:rtl/>
          <w:lang w:bidi="ar-IQ"/>
        </w:rPr>
        <w:t>زيد</w:t>
      </w:r>
      <w:r w:rsidRPr="00FC5B62">
        <w:rPr>
          <w:rFonts w:ascii="Simplified Arabic" w:hAnsi="Simplified Arabic" w:cs="Simplified Arabic"/>
          <w:sz w:val="28"/>
          <w:szCs w:val="28"/>
          <w:rtl/>
          <w:lang w:bidi="ar-IQ"/>
        </w:rPr>
        <w:t xml:space="preserve"> </w:t>
      </w:r>
      <w:r w:rsidRPr="00FC5B62">
        <w:rPr>
          <w:rFonts w:ascii="Simplified Arabic" w:hAnsi="Simplified Arabic" w:cs="Simplified Arabic" w:hint="cs"/>
          <w:sz w:val="28"/>
          <w:szCs w:val="28"/>
          <w:rtl/>
          <w:lang w:bidi="ar-IQ"/>
        </w:rPr>
        <w:t>الدليمي</w:t>
      </w:r>
      <w:r w:rsidRPr="00FC5B62">
        <w:rPr>
          <w:rFonts w:ascii="Simplified Arabic" w:hAnsi="Simplified Arabic" w:cs="Simplified Arabic"/>
          <w:sz w:val="28"/>
          <w:szCs w:val="28"/>
          <w:rtl/>
          <w:lang w:bidi="ar-IQ"/>
        </w:rPr>
        <w:t xml:space="preserve"> : </w:t>
      </w:r>
      <w:r w:rsidRPr="00FC5B62">
        <w:rPr>
          <w:rFonts w:ascii="Simplified Arabic" w:hAnsi="Simplified Arabic" w:cs="Simplified Arabic" w:hint="cs"/>
          <w:sz w:val="28"/>
          <w:szCs w:val="28"/>
          <w:rtl/>
          <w:lang w:bidi="ar-IQ"/>
        </w:rPr>
        <w:t>اسس</w:t>
      </w:r>
      <w:r w:rsidRPr="00FC5B62">
        <w:rPr>
          <w:rFonts w:ascii="Simplified Arabic" w:hAnsi="Simplified Arabic" w:cs="Simplified Arabic"/>
          <w:sz w:val="28"/>
          <w:szCs w:val="28"/>
          <w:rtl/>
          <w:lang w:bidi="ar-IQ"/>
        </w:rPr>
        <w:t xml:space="preserve"> </w:t>
      </w:r>
      <w:r w:rsidRPr="00FC5B62">
        <w:rPr>
          <w:rFonts w:ascii="Simplified Arabic" w:hAnsi="Simplified Arabic" w:cs="Simplified Arabic" w:hint="cs"/>
          <w:sz w:val="28"/>
          <w:szCs w:val="28"/>
          <w:rtl/>
          <w:lang w:bidi="ar-IQ"/>
        </w:rPr>
        <w:t>وقواعد</w:t>
      </w:r>
      <w:r w:rsidRPr="00FC5B62">
        <w:rPr>
          <w:rFonts w:ascii="Simplified Arabic" w:hAnsi="Simplified Arabic" w:cs="Simplified Arabic"/>
          <w:sz w:val="28"/>
          <w:szCs w:val="28"/>
          <w:rtl/>
          <w:lang w:bidi="ar-IQ"/>
        </w:rPr>
        <w:t xml:space="preserve"> </w:t>
      </w:r>
      <w:r w:rsidRPr="00FC5B62">
        <w:rPr>
          <w:rFonts w:ascii="Simplified Arabic" w:hAnsi="Simplified Arabic" w:cs="Simplified Arabic" w:hint="cs"/>
          <w:sz w:val="28"/>
          <w:szCs w:val="28"/>
          <w:rtl/>
          <w:lang w:bidi="ar-IQ"/>
        </w:rPr>
        <w:t>البحث</w:t>
      </w:r>
      <w:r w:rsidRPr="00FC5B62">
        <w:rPr>
          <w:rFonts w:ascii="Simplified Arabic" w:hAnsi="Simplified Arabic" w:cs="Simplified Arabic"/>
          <w:sz w:val="28"/>
          <w:szCs w:val="28"/>
          <w:rtl/>
          <w:lang w:bidi="ar-IQ"/>
        </w:rPr>
        <w:t xml:space="preserve"> </w:t>
      </w:r>
      <w:r w:rsidRPr="00FC5B62">
        <w:rPr>
          <w:rFonts w:ascii="Simplified Arabic" w:hAnsi="Simplified Arabic" w:cs="Simplified Arabic" w:hint="cs"/>
          <w:sz w:val="28"/>
          <w:szCs w:val="28"/>
          <w:rtl/>
          <w:lang w:bidi="ar-IQ"/>
        </w:rPr>
        <w:t>العلمي</w:t>
      </w:r>
      <w:r w:rsidRPr="00FC5B62">
        <w:rPr>
          <w:rFonts w:ascii="Simplified Arabic" w:hAnsi="Simplified Arabic" w:cs="Simplified Arabic"/>
          <w:sz w:val="28"/>
          <w:szCs w:val="28"/>
          <w:rtl/>
          <w:lang w:bidi="ar-IQ"/>
        </w:rPr>
        <w:t xml:space="preserve"> ,</w:t>
      </w:r>
      <w:r w:rsidRPr="00FC5B62">
        <w:rPr>
          <w:rFonts w:ascii="Simplified Arabic" w:hAnsi="Simplified Arabic" w:cs="Simplified Arabic" w:hint="cs"/>
          <w:sz w:val="28"/>
          <w:szCs w:val="28"/>
          <w:rtl/>
          <w:lang w:bidi="ar-IQ"/>
        </w:rPr>
        <w:t>ط</w:t>
      </w:r>
      <w:r w:rsidRPr="00FC5B62">
        <w:rPr>
          <w:rFonts w:ascii="Simplified Arabic" w:hAnsi="Simplified Arabic" w:cs="Simplified Arabic"/>
          <w:sz w:val="28"/>
          <w:szCs w:val="28"/>
          <w:rtl/>
          <w:lang w:bidi="ar-IQ"/>
        </w:rPr>
        <w:t xml:space="preserve">1, </w:t>
      </w:r>
      <w:r w:rsidRPr="00FC5B62">
        <w:rPr>
          <w:rFonts w:ascii="Simplified Arabic" w:hAnsi="Simplified Arabic" w:cs="Simplified Arabic" w:hint="cs"/>
          <w:sz w:val="28"/>
          <w:szCs w:val="28"/>
          <w:rtl/>
          <w:lang w:bidi="ar-IQ"/>
        </w:rPr>
        <w:t>عمان</w:t>
      </w:r>
      <w:r w:rsidRPr="00FC5B62">
        <w:rPr>
          <w:rFonts w:ascii="Simplified Arabic" w:hAnsi="Simplified Arabic" w:cs="Simplified Arabic"/>
          <w:sz w:val="28"/>
          <w:szCs w:val="28"/>
          <w:rtl/>
          <w:lang w:bidi="ar-IQ"/>
        </w:rPr>
        <w:t xml:space="preserve"> , </w:t>
      </w:r>
      <w:r w:rsidRPr="00FC5B62">
        <w:rPr>
          <w:rFonts w:ascii="Simplified Arabic" w:hAnsi="Simplified Arabic" w:cs="Simplified Arabic" w:hint="cs"/>
          <w:sz w:val="28"/>
          <w:szCs w:val="28"/>
          <w:rtl/>
          <w:lang w:bidi="ar-IQ"/>
        </w:rPr>
        <w:t>دار</w:t>
      </w:r>
      <w:r w:rsidRPr="00FC5B62">
        <w:rPr>
          <w:rFonts w:ascii="Simplified Arabic" w:hAnsi="Simplified Arabic" w:cs="Simplified Arabic"/>
          <w:sz w:val="28"/>
          <w:szCs w:val="28"/>
          <w:rtl/>
          <w:lang w:bidi="ar-IQ"/>
        </w:rPr>
        <w:t xml:space="preserve"> </w:t>
      </w:r>
      <w:r w:rsidRPr="00FC5B62">
        <w:rPr>
          <w:rFonts w:ascii="Simplified Arabic" w:hAnsi="Simplified Arabic" w:cs="Simplified Arabic" w:hint="cs"/>
          <w:sz w:val="28"/>
          <w:szCs w:val="28"/>
          <w:rtl/>
          <w:lang w:bidi="ar-IQ"/>
        </w:rPr>
        <w:t>صفاء</w:t>
      </w:r>
      <w:r w:rsidRPr="00FC5B62">
        <w:rPr>
          <w:rFonts w:ascii="Simplified Arabic" w:hAnsi="Simplified Arabic" w:cs="Simplified Arabic"/>
          <w:sz w:val="28"/>
          <w:szCs w:val="28"/>
          <w:rtl/>
          <w:lang w:bidi="ar-IQ"/>
        </w:rPr>
        <w:t xml:space="preserve"> </w:t>
      </w:r>
      <w:r w:rsidRPr="00FC5B62">
        <w:rPr>
          <w:rFonts w:ascii="Simplified Arabic" w:hAnsi="Simplified Arabic" w:cs="Simplified Arabic" w:hint="cs"/>
          <w:sz w:val="28"/>
          <w:szCs w:val="28"/>
          <w:rtl/>
          <w:lang w:bidi="ar-IQ"/>
        </w:rPr>
        <w:t>للنشر</w:t>
      </w:r>
      <w:r w:rsidRPr="00FC5B62">
        <w:rPr>
          <w:rFonts w:ascii="Simplified Arabic" w:hAnsi="Simplified Arabic" w:cs="Simplified Arabic"/>
          <w:sz w:val="28"/>
          <w:szCs w:val="28"/>
          <w:rtl/>
          <w:lang w:bidi="ar-IQ"/>
        </w:rPr>
        <w:t xml:space="preserve"> </w:t>
      </w:r>
      <w:r w:rsidRPr="00FC5B62">
        <w:rPr>
          <w:rFonts w:ascii="Simplified Arabic" w:hAnsi="Simplified Arabic" w:cs="Simplified Arabic" w:hint="cs"/>
          <w:sz w:val="28"/>
          <w:szCs w:val="28"/>
          <w:rtl/>
          <w:lang w:bidi="ar-IQ"/>
        </w:rPr>
        <w:t>والتوزيع</w:t>
      </w:r>
      <w:r w:rsidRPr="00FC5B62">
        <w:rPr>
          <w:rFonts w:ascii="Simplified Arabic" w:hAnsi="Simplified Arabic" w:cs="Simplified Arabic"/>
          <w:sz w:val="28"/>
          <w:szCs w:val="28"/>
          <w:rtl/>
          <w:lang w:bidi="ar-IQ"/>
        </w:rPr>
        <w:t xml:space="preserve"> , 2016</w:t>
      </w:r>
      <w:bookmarkStart w:id="0" w:name="_GoBack"/>
      <w:bookmarkEnd w:id="0"/>
    </w:p>
    <w:sectPr w:rsidR="00EA7C67" w:rsidRPr="00FC5B62" w:rsidSect="00C93B83">
      <w:footerReference w:type="default" r:id="rId12"/>
      <w:footnotePr>
        <w:numRestart w:val="eachPage"/>
      </w:footnotePr>
      <w:pgSz w:w="11906" w:h="16838"/>
      <w:pgMar w:top="1440" w:right="1440" w:bottom="1440" w:left="144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CAC" w:rsidRDefault="00BF1CAC" w:rsidP="0095451B">
      <w:pPr>
        <w:spacing w:after="0" w:line="240" w:lineRule="auto"/>
      </w:pPr>
      <w:r>
        <w:separator/>
      </w:r>
    </w:p>
  </w:endnote>
  <w:endnote w:type="continuationSeparator" w:id="0">
    <w:p w:rsidR="00BF1CAC" w:rsidRDefault="00BF1CAC" w:rsidP="0095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nask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5361701"/>
      <w:docPartObj>
        <w:docPartGallery w:val="Page Numbers (Bottom of Page)"/>
        <w:docPartUnique/>
      </w:docPartObj>
    </w:sdtPr>
    <w:sdtEndPr/>
    <w:sdtContent>
      <w:p w:rsidR="00817066" w:rsidRDefault="00817066">
        <w:pPr>
          <w:pStyle w:val="aa"/>
          <w:jc w:val="center"/>
        </w:pPr>
        <w:r>
          <w:fldChar w:fldCharType="begin"/>
        </w:r>
        <w:r>
          <w:instrText>PAGE   \* MERGEFORMAT</w:instrText>
        </w:r>
        <w:r>
          <w:fldChar w:fldCharType="separate"/>
        </w:r>
        <w:r w:rsidR="00425EBE" w:rsidRPr="00425EBE">
          <w:rPr>
            <w:noProof/>
            <w:rtl/>
            <w:lang w:val="ar-SA"/>
          </w:rPr>
          <w:t>3</w:t>
        </w:r>
        <w:r>
          <w:fldChar w:fldCharType="end"/>
        </w:r>
      </w:p>
    </w:sdtContent>
  </w:sdt>
  <w:p w:rsidR="00817066" w:rsidRDefault="008170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CAC" w:rsidRDefault="00BF1CAC" w:rsidP="0095451B">
      <w:pPr>
        <w:spacing w:after="0" w:line="240" w:lineRule="auto"/>
      </w:pPr>
      <w:r>
        <w:separator/>
      </w:r>
    </w:p>
  </w:footnote>
  <w:footnote w:type="continuationSeparator" w:id="0">
    <w:p w:rsidR="00BF1CAC" w:rsidRDefault="00BF1CAC" w:rsidP="0095451B">
      <w:pPr>
        <w:spacing w:after="0" w:line="240" w:lineRule="auto"/>
      </w:pPr>
      <w:r>
        <w:continuationSeparator/>
      </w:r>
    </w:p>
  </w:footnote>
  <w:footnote w:id="1">
    <w:p w:rsidR="000F739B" w:rsidRDefault="000F739B">
      <w:pPr>
        <w:pStyle w:val="a4"/>
        <w:rPr>
          <w:rtl/>
          <w:lang w:bidi="ar-IQ"/>
        </w:rPr>
      </w:pPr>
      <w:r>
        <w:rPr>
          <w:rStyle w:val="a5"/>
        </w:rPr>
        <w:footnoteRef/>
      </w:r>
      <w:r>
        <w:rPr>
          <w:rtl/>
        </w:rPr>
        <w:t xml:space="preserve"> </w:t>
      </w:r>
      <w:r>
        <w:rPr>
          <w:rFonts w:hint="cs"/>
          <w:rtl/>
          <w:lang w:bidi="ar-IQ"/>
        </w:rPr>
        <w:t xml:space="preserve">فائزة عبد الجبار و غادة محمود جاسم ؛ </w:t>
      </w:r>
      <w:r w:rsidRPr="000F739B">
        <w:rPr>
          <w:rFonts w:hint="cs"/>
          <w:b/>
          <w:bCs/>
          <w:u w:val="single"/>
          <w:rtl/>
          <w:lang w:bidi="ar-IQ"/>
        </w:rPr>
        <w:t>الاسس العلمية للاختبار والقياس والتقويم</w:t>
      </w:r>
      <w:r>
        <w:rPr>
          <w:rFonts w:hint="cs"/>
          <w:rtl/>
          <w:lang w:bidi="ar-IQ"/>
        </w:rPr>
        <w:t xml:space="preserve"> ؛ بغداد ؛ مكتب النور ؛ لسنة 2019 ؛ ص 69</w:t>
      </w:r>
    </w:p>
  </w:footnote>
  <w:footnote w:id="2">
    <w:p w:rsidR="000F739B" w:rsidRDefault="000F739B">
      <w:pPr>
        <w:pStyle w:val="a4"/>
        <w:rPr>
          <w:rtl/>
          <w:lang w:bidi="ar-IQ"/>
        </w:rPr>
      </w:pPr>
      <w:r>
        <w:rPr>
          <w:rStyle w:val="a5"/>
        </w:rPr>
        <w:footnoteRef/>
      </w:r>
      <w:r>
        <w:rPr>
          <w:rtl/>
        </w:rPr>
        <w:t xml:space="preserve"> </w:t>
      </w:r>
      <w:r>
        <w:rPr>
          <w:rFonts w:hint="cs"/>
          <w:rtl/>
          <w:lang w:bidi="ar-IQ"/>
        </w:rPr>
        <w:t xml:space="preserve">فائزة عبد الجبار و غادة محمود جاسم ؛ </w:t>
      </w:r>
      <w:r w:rsidRPr="000F739B">
        <w:rPr>
          <w:rFonts w:hint="cs"/>
          <w:b/>
          <w:bCs/>
          <w:rtl/>
          <w:lang w:bidi="ar-IQ"/>
        </w:rPr>
        <w:t>مصدر سبق ذكره</w:t>
      </w:r>
      <w:r>
        <w:rPr>
          <w:rFonts w:hint="cs"/>
          <w:rtl/>
          <w:lang w:bidi="ar-IQ"/>
        </w:rPr>
        <w:t xml:space="preserve"> ؛ ص 70</w:t>
      </w:r>
    </w:p>
  </w:footnote>
  <w:footnote w:id="3">
    <w:p w:rsidR="008F0F68" w:rsidRDefault="008F0F68">
      <w:pPr>
        <w:pStyle w:val="a4"/>
        <w:rPr>
          <w:lang w:bidi="ar-IQ"/>
        </w:rPr>
      </w:pPr>
      <w:r>
        <w:rPr>
          <w:rStyle w:val="a5"/>
        </w:rPr>
        <w:footnoteRef/>
      </w:r>
      <w:r>
        <w:rPr>
          <w:rtl/>
        </w:rPr>
        <w:t xml:space="preserve"> </w:t>
      </w:r>
      <w:r>
        <w:rPr>
          <w:rFonts w:hint="cs"/>
          <w:rtl/>
          <w:lang w:bidi="ar-IQ"/>
        </w:rPr>
        <w:t xml:space="preserve">فائزة عبد الجبار و غادة محمود جاسم ؛ </w:t>
      </w:r>
      <w:r w:rsidRPr="000F739B">
        <w:rPr>
          <w:rFonts w:hint="cs"/>
          <w:b/>
          <w:bCs/>
          <w:rtl/>
          <w:lang w:bidi="ar-IQ"/>
        </w:rPr>
        <w:t>مصدر سبق ذكره</w:t>
      </w:r>
      <w:r>
        <w:rPr>
          <w:rFonts w:hint="cs"/>
          <w:rtl/>
          <w:lang w:bidi="ar-IQ"/>
        </w:rPr>
        <w:t xml:space="preserve"> ؛ ص 70-71 </w:t>
      </w:r>
    </w:p>
  </w:footnote>
  <w:footnote w:id="4">
    <w:p w:rsidR="003C0244" w:rsidRDefault="003C0244">
      <w:pPr>
        <w:pStyle w:val="a4"/>
        <w:rPr>
          <w:rtl/>
          <w:lang w:bidi="ar-IQ"/>
        </w:rPr>
      </w:pPr>
      <w:r>
        <w:rPr>
          <w:rStyle w:val="a5"/>
        </w:rPr>
        <w:footnoteRef/>
      </w:r>
      <w:r>
        <w:rPr>
          <w:rtl/>
        </w:rPr>
        <w:t xml:space="preserve"> </w:t>
      </w:r>
      <w:r w:rsidRPr="00252479">
        <w:rPr>
          <w:rFonts w:ascii="Simplified Arabic" w:hAnsi="Simplified Arabic" w:cs="Simplified Arabic"/>
          <w:sz w:val="22"/>
          <w:szCs w:val="22"/>
          <w:rtl/>
          <w:lang w:bidi="ar-IQ"/>
        </w:rPr>
        <w:t xml:space="preserve">عماد كاظم ياسر </w:t>
      </w:r>
      <w:proofErr w:type="spellStart"/>
      <w:r w:rsidRPr="00252479">
        <w:rPr>
          <w:rFonts w:ascii="Simplified Arabic" w:hAnsi="Simplified Arabic" w:cs="Simplified Arabic"/>
          <w:sz w:val="22"/>
          <w:szCs w:val="22"/>
          <w:rtl/>
          <w:lang w:bidi="ar-IQ"/>
        </w:rPr>
        <w:t>الشمخاوي</w:t>
      </w:r>
      <w:proofErr w:type="spellEnd"/>
      <w:r w:rsidRPr="00252479">
        <w:rPr>
          <w:rFonts w:ascii="Simplified Arabic" w:hAnsi="Simplified Arabic" w:cs="Simplified Arabic"/>
          <w:sz w:val="22"/>
          <w:szCs w:val="22"/>
          <w:rtl/>
          <w:lang w:bidi="ar-IQ"/>
        </w:rPr>
        <w:t xml:space="preserve"> : </w:t>
      </w:r>
      <w:r w:rsidRPr="001646A6">
        <w:rPr>
          <w:rFonts w:ascii="Simplified Arabic" w:hAnsi="Simplified Arabic" w:cs="Simplified Arabic"/>
          <w:b/>
          <w:bCs/>
          <w:sz w:val="22"/>
          <w:szCs w:val="22"/>
          <w:u w:val="single"/>
          <w:rtl/>
          <w:lang w:bidi="ar-IQ"/>
        </w:rPr>
        <w:t>الاختبارات الفسيولوجية والكيميائية (التطبيقات والاسس العلمية)</w:t>
      </w:r>
      <w:r w:rsidRPr="00252479">
        <w:rPr>
          <w:rFonts w:ascii="Simplified Arabic" w:hAnsi="Simplified Arabic" w:cs="Simplified Arabic"/>
          <w:sz w:val="22"/>
          <w:szCs w:val="22"/>
          <w:rtl/>
          <w:lang w:bidi="ar-IQ"/>
        </w:rPr>
        <w:t xml:space="preserve"> , ط1 , عمان , مكتبة دجلة للطباعة والنشر والتوزيع , 2019 , ص20-21.</w:t>
      </w:r>
      <w:r w:rsidR="00F47532">
        <w:rPr>
          <w:rFonts w:hint="cs"/>
          <w:rtl/>
          <w:lang w:bidi="ar-IQ"/>
        </w:rPr>
        <w:t>شبكة الانترنت المعلوماتية</w:t>
      </w:r>
    </w:p>
  </w:footnote>
  <w:footnote w:id="5">
    <w:p w:rsidR="003C0244" w:rsidRDefault="003C0244" w:rsidP="003C0244">
      <w:pPr>
        <w:pStyle w:val="a4"/>
        <w:rPr>
          <w:rtl/>
          <w:lang w:bidi="ar-IQ"/>
        </w:rPr>
      </w:pPr>
      <w:r>
        <w:rPr>
          <w:rStyle w:val="a5"/>
        </w:rPr>
        <w:footnoteRef/>
      </w:r>
      <w:r>
        <w:rPr>
          <w:rtl/>
        </w:rPr>
        <w:t xml:space="preserve"> </w:t>
      </w:r>
      <w:r>
        <w:rPr>
          <w:rFonts w:hint="cs"/>
          <w:rtl/>
          <w:lang w:bidi="ar-IQ"/>
        </w:rPr>
        <w:t xml:space="preserve">فائزة عبد الجبار و غادة محمود جاسم ؛ </w:t>
      </w:r>
      <w:r>
        <w:rPr>
          <w:rFonts w:hint="cs"/>
          <w:b/>
          <w:bCs/>
          <w:u w:val="single"/>
          <w:rtl/>
          <w:lang w:bidi="ar-IQ"/>
        </w:rPr>
        <w:t>المصدر السابق</w:t>
      </w:r>
      <w:r>
        <w:rPr>
          <w:rFonts w:hint="cs"/>
          <w:rtl/>
          <w:lang w:bidi="ar-IQ"/>
        </w:rPr>
        <w:t xml:space="preserve"> ؛ بغداد ؛ مكتب النور ؛ لسنة 2019 ؛ ص 71</w:t>
      </w:r>
    </w:p>
    <w:p w:rsidR="003C0244" w:rsidRDefault="003C0244" w:rsidP="003C0244">
      <w:pPr>
        <w:pStyle w:val="a4"/>
        <w:rPr>
          <w:rtl/>
          <w:lang w:bidi="ar-IQ"/>
        </w:rPr>
      </w:pPr>
      <w:r>
        <w:rPr>
          <w:rFonts w:hint="cs"/>
          <w:rtl/>
        </w:rPr>
        <w:t>2</w:t>
      </w:r>
      <w:r>
        <w:rPr>
          <w:rtl/>
        </w:rPr>
        <w:t xml:space="preserve"> </w:t>
      </w:r>
      <w:r>
        <w:rPr>
          <w:rFonts w:hint="cs"/>
          <w:rtl/>
          <w:lang w:bidi="ar-IQ"/>
        </w:rPr>
        <w:t xml:space="preserve">فائزة عبد الجبار و غادة محمود جاسم ؛ </w:t>
      </w:r>
      <w:r w:rsidRPr="000F739B">
        <w:rPr>
          <w:rFonts w:hint="cs"/>
          <w:b/>
          <w:bCs/>
          <w:rtl/>
          <w:lang w:bidi="ar-IQ"/>
        </w:rPr>
        <w:t>مصدر سبق ذكره</w:t>
      </w:r>
      <w:r>
        <w:rPr>
          <w:rFonts w:hint="cs"/>
          <w:rtl/>
          <w:lang w:bidi="ar-IQ"/>
        </w:rPr>
        <w:t xml:space="preserve"> ؛ ص 72</w:t>
      </w:r>
    </w:p>
    <w:p w:rsidR="003C0244" w:rsidRDefault="003C0244" w:rsidP="003C0244">
      <w:pPr>
        <w:pStyle w:val="a4"/>
        <w:rPr>
          <w:rtl/>
          <w:lang w:bidi="ar-IQ"/>
        </w:rPr>
      </w:pPr>
    </w:p>
    <w:p w:rsidR="003C0244" w:rsidRDefault="003C0244">
      <w:pPr>
        <w:pStyle w:val="a4"/>
        <w:rPr>
          <w:rtl/>
          <w:lang w:bidi="ar-IQ"/>
        </w:rPr>
      </w:pPr>
    </w:p>
  </w:footnote>
  <w:footnote w:id="6">
    <w:p w:rsidR="003C0244" w:rsidRDefault="003C0244">
      <w:pPr>
        <w:pStyle w:val="a4"/>
        <w:rPr>
          <w:rtl/>
        </w:rPr>
      </w:pPr>
    </w:p>
  </w:footnote>
  <w:footnote w:id="7">
    <w:p w:rsidR="00C11C72" w:rsidRDefault="00C11C72" w:rsidP="00B90480">
      <w:pPr>
        <w:pStyle w:val="a4"/>
        <w:rPr>
          <w:rtl/>
          <w:lang w:bidi="ar-IQ"/>
        </w:rPr>
      </w:pPr>
      <w:r>
        <w:rPr>
          <w:rStyle w:val="a5"/>
        </w:rPr>
        <w:footnoteRef/>
      </w:r>
      <w:r w:rsidR="00B90480">
        <w:rPr>
          <w:rFonts w:hint="cs"/>
          <w:rtl/>
          <w:lang w:bidi="ar-IQ"/>
        </w:rPr>
        <w:t xml:space="preserve">فائزة عبد الجبار و غادة محمود جاسم ؛ </w:t>
      </w:r>
      <w:r w:rsidR="00B90480">
        <w:rPr>
          <w:rFonts w:hint="cs"/>
          <w:b/>
          <w:bCs/>
          <w:u w:val="single"/>
          <w:rtl/>
          <w:lang w:bidi="ar-IQ"/>
        </w:rPr>
        <w:t>المصدر السابق</w:t>
      </w:r>
      <w:r w:rsidR="00B90480">
        <w:rPr>
          <w:rFonts w:hint="cs"/>
          <w:rtl/>
          <w:lang w:bidi="ar-IQ"/>
        </w:rPr>
        <w:t xml:space="preserve"> ؛ بغداد ؛ مكتب النور ؛ لسنة 2019 ؛ ص 73</w:t>
      </w:r>
      <w:r>
        <w:rPr>
          <w:rtl/>
        </w:rPr>
        <w:t xml:space="preserve"> </w:t>
      </w:r>
    </w:p>
  </w:footnote>
  <w:footnote w:id="8">
    <w:p w:rsidR="00B90480" w:rsidRDefault="00B90480" w:rsidP="00B90480">
      <w:pPr>
        <w:pStyle w:val="a4"/>
        <w:rPr>
          <w:rtl/>
          <w:lang w:bidi="ar-IQ"/>
        </w:rPr>
      </w:pPr>
      <w:r>
        <w:rPr>
          <w:rStyle w:val="a5"/>
        </w:rPr>
        <w:footnoteRef/>
      </w:r>
      <w:r>
        <w:rPr>
          <w:rtl/>
        </w:rPr>
        <w:t xml:space="preserve"> </w:t>
      </w:r>
      <w:r>
        <w:rPr>
          <w:rFonts w:hint="cs"/>
          <w:rtl/>
          <w:lang w:bidi="ar-IQ"/>
        </w:rPr>
        <w:t xml:space="preserve">فائزة عبد الجبار و غادة محمود جاسم ؛ </w:t>
      </w:r>
      <w:r w:rsidRPr="000F739B">
        <w:rPr>
          <w:rFonts w:hint="cs"/>
          <w:b/>
          <w:bCs/>
          <w:rtl/>
          <w:lang w:bidi="ar-IQ"/>
        </w:rPr>
        <w:t>مصدر سبق ذكره</w:t>
      </w:r>
      <w:r>
        <w:rPr>
          <w:rFonts w:hint="cs"/>
          <w:rtl/>
          <w:lang w:bidi="ar-IQ"/>
        </w:rPr>
        <w:t xml:space="preserve"> ؛ ص 74</w:t>
      </w:r>
    </w:p>
  </w:footnote>
  <w:footnote w:id="9">
    <w:p w:rsidR="004975E3" w:rsidRPr="003B0FFF" w:rsidRDefault="004975E3" w:rsidP="00A04C91">
      <w:pPr>
        <w:pStyle w:val="a4"/>
        <w:numPr>
          <w:ilvl w:val="0"/>
          <w:numId w:val="5"/>
        </w:numPr>
        <w:ind w:left="720"/>
        <w:jc w:val="lowKashida"/>
        <w:rPr>
          <w:rFonts w:ascii="Simplified Arabic" w:hAnsi="Simplified Arabic" w:cs="Simplified Arabic"/>
          <w:sz w:val="22"/>
          <w:szCs w:val="22"/>
          <w:lang w:bidi="ar-IQ"/>
        </w:rPr>
      </w:pPr>
      <w:r w:rsidRPr="003B0FFF">
        <w:rPr>
          <w:rFonts w:ascii="Simplified Arabic" w:hAnsi="Simplified Arabic" w:cs="Simplified Arabic"/>
          <w:sz w:val="22"/>
          <w:szCs w:val="22"/>
          <w:rtl/>
          <w:lang w:bidi="ar-IQ"/>
        </w:rPr>
        <w:t xml:space="preserve">عماد كاظم ياسر </w:t>
      </w:r>
      <w:proofErr w:type="spellStart"/>
      <w:r w:rsidRPr="003B0FFF">
        <w:rPr>
          <w:rFonts w:ascii="Simplified Arabic" w:hAnsi="Simplified Arabic" w:cs="Simplified Arabic"/>
          <w:sz w:val="22"/>
          <w:szCs w:val="22"/>
          <w:rtl/>
          <w:lang w:bidi="ar-IQ"/>
        </w:rPr>
        <w:t>الشمخاوي</w:t>
      </w:r>
      <w:proofErr w:type="spellEnd"/>
      <w:r w:rsidRPr="003B0FFF">
        <w:rPr>
          <w:rFonts w:ascii="Simplified Arabic" w:hAnsi="Simplified Arabic" w:cs="Simplified Arabic"/>
          <w:sz w:val="22"/>
          <w:szCs w:val="22"/>
          <w:rtl/>
          <w:lang w:bidi="ar-IQ"/>
        </w:rPr>
        <w:t xml:space="preserve"> : </w:t>
      </w:r>
      <w:r>
        <w:rPr>
          <w:rFonts w:ascii="Simplified Arabic" w:hAnsi="Simplified Arabic" w:cs="Simplified Arabic" w:hint="cs"/>
          <w:sz w:val="22"/>
          <w:szCs w:val="22"/>
          <w:u w:val="single"/>
          <w:rtl/>
          <w:lang w:bidi="ar-IQ"/>
        </w:rPr>
        <w:t>مصدر سبق ذكره</w:t>
      </w:r>
      <w:r w:rsidRPr="003B0FFF">
        <w:rPr>
          <w:rFonts w:ascii="Simplified Arabic" w:hAnsi="Simplified Arabic" w:cs="Simplified Arabic"/>
          <w:sz w:val="22"/>
          <w:szCs w:val="22"/>
          <w:rtl/>
          <w:lang w:bidi="ar-IQ"/>
        </w:rPr>
        <w:t xml:space="preserve"> , ص56-59.</w:t>
      </w:r>
    </w:p>
  </w:footnote>
  <w:footnote w:id="10">
    <w:p w:rsidR="004975E3" w:rsidRPr="009B2295" w:rsidRDefault="004975E3" w:rsidP="00A04C91">
      <w:pPr>
        <w:pStyle w:val="a4"/>
        <w:numPr>
          <w:ilvl w:val="0"/>
          <w:numId w:val="6"/>
        </w:numPr>
        <w:jc w:val="lowKashida"/>
        <w:rPr>
          <w:rFonts w:ascii="Simplified Arabic" w:hAnsi="Simplified Arabic" w:cs="Simplified Arabic"/>
          <w:sz w:val="22"/>
          <w:szCs w:val="22"/>
          <w:lang w:bidi="ar-IQ"/>
        </w:rPr>
      </w:pPr>
      <w:r w:rsidRPr="009B2295">
        <w:rPr>
          <w:rFonts w:ascii="Simplified Arabic" w:hAnsi="Simplified Arabic" w:cs="Simplified Arabic"/>
          <w:sz w:val="22"/>
          <w:szCs w:val="22"/>
          <w:rtl/>
          <w:lang w:bidi="ar-IQ"/>
        </w:rPr>
        <w:t xml:space="preserve">عماد كاظم ياسر </w:t>
      </w:r>
      <w:proofErr w:type="spellStart"/>
      <w:r w:rsidRPr="009B2295">
        <w:rPr>
          <w:rFonts w:ascii="Simplified Arabic" w:hAnsi="Simplified Arabic" w:cs="Simplified Arabic"/>
          <w:sz w:val="22"/>
          <w:szCs w:val="22"/>
          <w:rtl/>
          <w:lang w:bidi="ar-IQ"/>
        </w:rPr>
        <w:t>الشمخاوي</w:t>
      </w:r>
      <w:proofErr w:type="spellEnd"/>
      <w:r w:rsidRPr="009B2295">
        <w:rPr>
          <w:rFonts w:ascii="Simplified Arabic" w:hAnsi="Simplified Arabic" w:cs="Simplified Arabic"/>
          <w:sz w:val="22"/>
          <w:szCs w:val="22"/>
          <w:rtl/>
          <w:lang w:bidi="ar-IQ"/>
        </w:rPr>
        <w:t xml:space="preserve"> : </w:t>
      </w:r>
      <w:r w:rsidRPr="009B2295">
        <w:rPr>
          <w:rFonts w:ascii="Simplified Arabic" w:hAnsi="Simplified Arabic" w:cs="Simplified Arabic"/>
          <w:sz w:val="22"/>
          <w:szCs w:val="22"/>
          <w:u w:val="single"/>
          <w:rtl/>
          <w:lang w:bidi="ar-IQ"/>
        </w:rPr>
        <w:t>مصدر سبق ذكره</w:t>
      </w:r>
      <w:r w:rsidRPr="009B2295">
        <w:rPr>
          <w:rFonts w:ascii="Simplified Arabic" w:hAnsi="Simplified Arabic" w:cs="Simplified Arabic"/>
          <w:sz w:val="22"/>
          <w:szCs w:val="22"/>
          <w:rtl/>
          <w:lang w:bidi="ar-IQ"/>
        </w:rPr>
        <w:t xml:space="preserve"> , ص57-58.</w:t>
      </w:r>
    </w:p>
  </w:footnote>
  <w:footnote w:id="11">
    <w:p w:rsidR="004975E3" w:rsidRPr="00252479" w:rsidRDefault="005B24A1" w:rsidP="005B24A1">
      <w:pPr>
        <w:pStyle w:val="a4"/>
        <w:numPr>
          <w:ilvl w:val="0"/>
          <w:numId w:val="14"/>
        </w:numPr>
        <w:jc w:val="lowKashida"/>
        <w:rPr>
          <w:rFonts w:ascii="Simplified Arabic" w:hAnsi="Simplified Arabic" w:cs="Simplified Arabic"/>
          <w:sz w:val="22"/>
          <w:szCs w:val="22"/>
          <w:lang w:bidi="ar-IQ"/>
        </w:rPr>
      </w:pPr>
      <w:r w:rsidRPr="00252479">
        <w:rPr>
          <w:rFonts w:ascii="Simplified Arabic" w:hAnsi="Simplified Arabic" w:cs="Simplified Arabic"/>
          <w:sz w:val="22"/>
          <w:szCs w:val="22"/>
          <w:rtl/>
          <w:lang w:bidi="ar-IQ"/>
        </w:rPr>
        <w:t xml:space="preserve">محمد جاسم </w:t>
      </w:r>
      <w:proofErr w:type="spellStart"/>
      <w:r w:rsidRPr="00252479">
        <w:rPr>
          <w:rFonts w:ascii="Simplified Arabic" w:hAnsi="Simplified Arabic" w:cs="Simplified Arabic"/>
          <w:sz w:val="22"/>
          <w:szCs w:val="22"/>
          <w:rtl/>
          <w:lang w:bidi="ar-IQ"/>
        </w:rPr>
        <w:t>الياسري</w:t>
      </w:r>
      <w:proofErr w:type="spellEnd"/>
      <w:r w:rsidRPr="00252479">
        <w:rPr>
          <w:rFonts w:ascii="Simplified Arabic" w:hAnsi="Simplified Arabic" w:cs="Simplified Arabic"/>
          <w:sz w:val="22"/>
          <w:szCs w:val="22"/>
          <w:rtl/>
          <w:lang w:bidi="ar-IQ"/>
        </w:rPr>
        <w:t xml:space="preserve"> : </w:t>
      </w:r>
      <w:r w:rsidRPr="00252479">
        <w:rPr>
          <w:rFonts w:ascii="Simplified Arabic" w:hAnsi="Simplified Arabic" w:cs="Simplified Arabic"/>
          <w:sz w:val="22"/>
          <w:szCs w:val="22"/>
          <w:u w:val="single"/>
          <w:rtl/>
          <w:lang w:bidi="ar-IQ"/>
        </w:rPr>
        <w:t>الأسس النظرية لاختبارات التربية الرياضية</w:t>
      </w:r>
      <w:r w:rsidRPr="00252479">
        <w:rPr>
          <w:rFonts w:ascii="Simplified Arabic" w:hAnsi="Simplified Arabic" w:cs="Simplified Arabic"/>
          <w:sz w:val="22"/>
          <w:szCs w:val="22"/>
          <w:rtl/>
          <w:lang w:bidi="ar-IQ"/>
        </w:rPr>
        <w:t xml:space="preserve"> , ط1 ، النجف الأشرف ، دار الضياء للطباعة والتصميم ، 2010 , ص7</w:t>
      </w:r>
      <w:r>
        <w:rPr>
          <w:rFonts w:ascii="Simplified Arabic" w:hAnsi="Simplified Arabic" w:cs="Simplified Arabic" w:hint="cs"/>
          <w:sz w:val="22"/>
          <w:szCs w:val="22"/>
          <w:rtl/>
          <w:lang w:bidi="ar-IQ"/>
        </w:rPr>
        <w:t>3</w:t>
      </w:r>
      <w:r w:rsidR="004975E3">
        <w:rPr>
          <w:rFonts w:ascii="Simplified Arabic" w:hAnsi="Simplified Arabic" w:cs="Simplified Arabic" w:hint="cs"/>
          <w:sz w:val="22"/>
          <w:szCs w:val="22"/>
          <w:rtl/>
        </w:rPr>
        <w:t>.</w:t>
      </w:r>
      <w:r w:rsidR="00F47532" w:rsidRPr="00F47532">
        <w:rPr>
          <w:rFonts w:hint="cs"/>
          <w:rtl/>
          <w:lang w:bidi="ar-IQ"/>
        </w:rPr>
        <w:t xml:space="preserve"> </w:t>
      </w:r>
      <w:r w:rsidR="00F47532">
        <w:rPr>
          <w:rFonts w:hint="cs"/>
          <w:rtl/>
          <w:lang w:bidi="ar-IQ"/>
        </w:rPr>
        <w:t>شبكة الانترنت المعلوماتية</w:t>
      </w:r>
    </w:p>
  </w:footnote>
  <w:footnote w:id="12">
    <w:p w:rsidR="004975E3" w:rsidRPr="00252479" w:rsidRDefault="005B24A1" w:rsidP="005B24A1">
      <w:pPr>
        <w:pStyle w:val="a4"/>
        <w:numPr>
          <w:ilvl w:val="0"/>
          <w:numId w:val="14"/>
        </w:numPr>
        <w:jc w:val="lowKashida"/>
        <w:rPr>
          <w:rFonts w:ascii="Simplified Arabic" w:hAnsi="Simplified Arabic" w:cs="Simplified Arabic"/>
          <w:sz w:val="22"/>
          <w:szCs w:val="22"/>
          <w:rtl/>
        </w:rPr>
      </w:pPr>
      <w:r w:rsidRPr="00252479">
        <w:rPr>
          <w:rFonts w:ascii="Simplified Arabic" w:hAnsi="Simplified Arabic" w:cs="Simplified Arabic"/>
          <w:sz w:val="22"/>
          <w:szCs w:val="22"/>
          <w:rtl/>
        </w:rPr>
        <w:t xml:space="preserve">حيدر عبد الرضا الخفاجي : </w:t>
      </w:r>
      <w:r w:rsidRPr="00252479">
        <w:rPr>
          <w:rFonts w:ascii="Simplified Arabic" w:hAnsi="Simplified Arabic" w:cs="Simplified Arabic"/>
          <w:sz w:val="22"/>
          <w:szCs w:val="22"/>
          <w:u w:val="single"/>
          <w:rtl/>
        </w:rPr>
        <w:t>الدليل التطبيقي في كتابة البحوث النفسية والتربوية ,</w:t>
      </w:r>
      <w:r w:rsidRPr="00252479">
        <w:rPr>
          <w:rFonts w:ascii="Simplified Arabic" w:hAnsi="Simplified Arabic" w:cs="Simplified Arabic"/>
          <w:sz w:val="22"/>
          <w:szCs w:val="22"/>
          <w:rtl/>
        </w:rPr>
        <w:t xml:space="preserve"> ط1 , بغداد , الكلمة الطيبة , 2014 , ص 1</w:t>
      </w:r>
      <w:r>
        <w:rPr>
          <w:rFonts w:ascii="Simplified Arabic" w:hAnsi="Simplified Arabic" w:cs="Simplified Arabic" w:hint="cs"/>
          <w:sz w:val="22"/>
          <w:szCs w:val="22"/>
          <w:rtl/>
        </w:rPr>
        <w:t>60</w:t>
      </w:r>
      <w:r w:rsidR="004975E3" w:rsidRPr="00252479">
        <w:rPr>
          <w:rFonts w:ascii="Simplified Arabic" w:hAnsi="Simplified Arabic" w:cs="Simplified Arabic"/>
          <w:sz w:val="22"/>
          <w:szCs w:val="22"/>
          <w:rtl/>
        </w:rPr>
        <w:t>.</w:t>
      </w:r>
      <w:r w:rsidR="00F47532" w:rsidRPr="00F47532">
        <w:rPr>
          <w:rFonts w:hint="cs"/>
          <w:rtl/>
          <w:lang w:bidi="ar-IQ"/>
        </w:rPr>
        <w:t xml:space="preserve"> </w:t>
      </w:r>
      <w:r w:rsidR="00F47532">
        <w:rPr>
          <w:rFonts w:hint="cs"/>
          <w:rtl/>
          <w:lang w:bidi="ar-IQ"/>
        </w:rPr>
        <w:t>شبكة الانترنت المعلوماتية</w:t>
      </w:r>
    </w:p>
  </w:footnote>
  <w:footnote w:id="13">
    <w:p w:rsidR="004975E3" w:rsidRPr="00252479" w:rsidRDefault="004975E3" w:rsidP="00A04C91">
      <w:pPr>
        <w:pStyle w:val="a4"/>
        <w:numPr>
          <w:ilvl w:val="0"/>
          <w:numId w:val="17"/>
        </w:numPr>
        <w:jc w:val="lowKashida"/>
        <w:rPr>
          <w:rFonts w:ascii="Simplified Arabic" w:hAnsi="Simplified Arabic" w:cs="Simplified Arabic"/>
          <w:sz w:val="22"/>
          <w:szCs w:val="22"/>
          <w:rtl/>
        </w:rPr>
      </w:pPr>
      <w:r w:rsidRPr="00252479">
        <w:rPr>
          <w:rFonts w:ascii="Simplified Arabic" w:hAnsi="Simplified Arabic" w:cs="Simplified Arabic"/>
          <w:sz w:val="22"/>
          <w:szCs w:val="22"/>
          <w:rtl/>
        </w:rPr>
        <w:t xml:space="preserve">حسين شفيق شواني و مجيد خدا يخشن اسد : </w:t>
      </w:r>
      <w:r w:rsidRPr="00252479">
        <w:rPr>
          <w:rFonts w:ascii="Simplified Arabic" w:hAnsi="Simplified Arabic" w:cs="Simplified Arabic"/>
          <w:sz w:val="22"/>
          <w:szCs w:val="22"/>
          <w:u w:val="single"/>
          <w:rtl/>
        </w:rPr>
        <w:t>اساسيات القياس والتقويم</w:t>
      </w:r>
      <w:r w:rsidRPr="00252479">
        <w:rPr>
          <w:rFonts w:ascii="Simplified Arabic" w:hAnsi="Simplified Arabic" w:cs="Simplified Arabic"/>
          <w:sz w:val="22"/>
          <w:szCs w:val="22"/>
          <w:rtl/>
        </w:rPr>
        <w:t xml:space="preserve"> , ط1 , الاسكندرية , مؤسسة عالم الرياضة , 2018 , ص105 .</w:t>
      </w:r>
      <w:r w:rsidR="00F47532" w:rsidRPr="00F47532">
        <w:rPr>
          <w:rFonts w:hint="cs"/>
          <w:rtl/>
          <w:lang w:bidi="ar-IQ"/>
        </w:rPr>
        <w:t xml:space="preserve"> </w:t>
      </w:r>
      <w:r w:rsidR="00F47532">
        <w:rPr>
          <w:rFonts w:hint="cs"/>
          <w:rtl/>
          <w:lang w:bidi="ar-IQ"/>
        </w:rPr>
        <w:t>شبكة الانترنت المعلوماتية</w:t>
      </w:r>
    </w:p>
  </w:footnote>
  <w:footnote w:id="14">
    <w:p w:rsidR="004975E3" w:rsidRPr="00252479" w:rsidRDefault="004975E3" w:rsidP="00A04C91">
      <w:pPr>
        <w:pStyle w:val="a6"/>
        <w:numPr>
          <w:ilvl w:val="0"/>
          <w:numId w:val="17"/>
        </w:numPr>
        <w:spacing w:after="0" w:line="240" w:lineRule="auto"/>
        <w:jc w:val="lowKashida"/>
        <w:rPr>
          <w:rFonts w:ascii="Simplified Arabic" w:hAnsi="Simplified Arabic" w:cs="Simplified Arabic"/>
          <w:rtl/>
        </w:rPr>
      </w:pPr>
      <w:r w:rsidRPr="00252479">
        <w:rPr>
          <w:rFonts w:ascii="Simplified Arabic" w:hAnsi="Simplified Arabic" w:cs="Simplified Arabic"/>
          <w:rtl/>
        </w:rPr>
        <w:t xml:space="preserve">حيدر عبد الرضا الخفاجي: </w:t>
      </w:r>
      <w:r w:rsidRPr="00252479">
        <w:rPr>
          <w:rFonts w:ascii="Simplified Arabic" w:hAnsi="Simplified Arabic" w:cs="Simplified Arabic"/>
          <w:u w:val="single"/>
          <w:rtl/>
        </w:rPr>
        <w:t>مصدر سبق ذكر</w:t>
      </w:r>
      <w:r>
        <w:rPr>
          <w:rFonts w:ascii="Simplified Arabic" w:hAnsi="Simplified Arabic" w:cs="Simplified Arabic" w:hint="cs"/>
          <w:u w:val="single"/>
          <w:rtl/>
        </w:rPr>
        <w:t>ه</w:t>
      </w:r>
      <w:r w:rsidRPr="00252479">
        <w:rPr>
          <w:rFonts w:ascii="Simplified Arabic" w:hAnsi="Simplified Arabic" w:cs="Simplified Arabic" w:hint="cs"/>
          <w:rtl/>
        </w:rPr>
        <w:t xml:space="preserve">, </w:t>
      </w:r>
      <w:r w:rsidRPr="00252479">
        <w:rPr>
          <w:rFonts w:ascii="Simplified Arabic" w:hAnsi="Simplified Arabic" w:cs="Simplified Arabic"/>
          <w:rtl/>
        </w:rPr>
        <w:t>ص156 .</w:t>
      </w:r>
    </w:p>
  </w:footnote>
  <w:footnote w:id="15">
    <w:p w:rsidR="004975E3" w:rsidRPr="00252479" w:rsidRDefault="004975E3" w:rsidP="00A04C91">
      <w:pPr>
        <w:pStyle w:val="a4"/>
        <w:numPr>
          <w:ilvl w:val="0"/>
          <w:numId w:val="17"/>
        </w:numPr>
        <w:jc w:val="lowKashida"/>
        <w:rPr>
          <w:rFonts w:ascii="Simplified Arabic" w:hAnsi="Simplified Arabic" w:cs="Simplified Arabic"/>
          <w:sz w:val="22"/>
          <w:szCs w:val="22"/>
        </w:rPr>
      </w:pPr>
      <w:r w:rsidRPr="00252479">
        <w:rPr>
          <w:rFonts w:ascii="Simplified Arabic" w:hAnsi="Simplified Arabic" w:cs="Simplified Arabic"/>
          <w:sz w:val="22"/>
          <w:szCs w:val="22"/>
          <w:rtl/>
        </w:rPr>
        <w:t xml:space="preserve">عبد الواحد الكبيسي : </w:t>
      </w:r>
      <w:r w:rsidRPr="00252479">
        <w:rPr>
          <w:rFonts w:ascii="Simplified Arabic" w:hAnsi="Simplified Arabic" w:cs="Simplified Arabic"/>
          <w:sz w:val="22"/>
          <w:szCs w:val="22"/>
          <w:u w:val="single"/>
          <w:rtl/>
        </w:rPr>
        <w:t xml:space="preserve">القياس والتقويم تجديدات ومناقشات </w:t>
      </w:r>
      <w:r w:rsidRPr="00252479">
        <w:rPr>
          <w:rFonts w:ascii="Simplified Arabic" w:hAnsi="Simplified Arabic" w:cs="Simplified Arabic"/>
          <w:sz w:val="22"/>
          <w:szCs w:val="22"/>
          <w:rtl/>
        </w:rPr>
        <w:t xml:space="preserve">، ط1 ، عمان ، دار جرير للنشر والتوزيع ، 2015 ، ص202. </w:t>
      </w:r>
      <w:r w:rsidR="00F47532">
        <w:rPr>
          <w:rFonts w:hint="cs"/>
          <w:rtl/>
          <w:lang w:bidi="ar-IQ"/>
        </w:rPr>
        <w:t>شبكة الانترنت المعلوماتية</w:t>
      </w:r>
    </w:p>
  </w:footnote>
  <w:footnote w:id="16">
    <w:p w:rsidR="0097597E" w:rsidRDefault="0097597E">
      <w:pPr>
        <w:pStyle w:val="a4"/>
        <w:rPr>
          <w:rtl/>
          <w:lang w:bidi="ar-IQ"/>
        </w:rPr>
      </w:pPr>
      <w:r>
        <w:rPr>
          <w:rStyle w:val="a5"/>
        </w:rPr>
        <w:footnoteRef/>
      </w:r>
      <w:r>
        <w:rPr>
          <w:rtl/>
        </w:rPr>
        <w:t xml:space="preserve"> </w:t>
      </w:r>
      <w:r w:rsidRPr="00252479">
        <w:rPr>
          <w:rFonts w:ascii="Simplified Arabic" w:hAnsi="Simplified Arabic" w:cs="Simplified Arabic"/>
          <w:sz w:val="22"/>
          <w:szCs w:val="22"/>
          <w:rtl/>
          <w:lang w:bidi="ar-IQ"/>
        </w:rPr>
        <w:t xml:space="preserve">محمد جاسم </w:t>
      </w:r>
      <w:proofErr w:type="spellStart"/>
      <w:r w:rsidRPr="00252479">
        <w:rPr>
          <w:rFonts w:ascii="Simplified Arabic" w:hAnsi="Simplified Arabic" w:cs="Simplified Arabic"/>
          <w:sz w:val="22"/>
          <w:szCs w:val="22"/>
          <w:rtl/>
          <w:lang w:bidi="ar-IQ"/>
        </w:rPr>
        <w:t>الياسري</w:t>
      </w:r>
      <w:proofErr w:type="spellEnd"/>
      <w:r w:rsidRPr="00252479">
        <w:rPr>
          <w:rFonts w:ascii="Simplified Arabic" w:hAnsi="Simplified Arabic" w:cs="Simplified Arabic"/>
          <w:sz w:val="22"/>
          <w:szCs w:val="22"/>
          <w:rtl/>
          <w:lang w:bidi="ar-IQ"/>
        </w:rPr>
        <w:t xml:space="preserve"> : </w:t>
      </w:r>
      <w:r w:rsidRPr="00252479">
        <w:rPr>
          <w:rFonts w:ascii="Simplified Arabic" w:hAnsi="Simplified Arabic" w:cs="Simplified Arabic"/>
          <w:sz w:val="22"/>
          <w:szCs w:val="22"/>
          <w:u w:val="single"/>
          <w:rtl/>
          <w:lang w:bidi="ar-IQ"/>
        </w:rPr>
        <w:t>مصدر سبق ذكره</w:t>
      </w:r>
      <w:r w:rsidRPr="00252479">
        <w:rPr>
          <w:rFonts w:ascii="Simplified Arabic" w:hAnsi="Simplified Arabic" w:cs="Simplified Arabic"/>
          <w:sz w:val="22"/>
          <w:szCs w:val="22"/>
          <w:rtl/>
          <w:lang w:bidi="ar-IQ"/>
        </w:rPr>
        <w:t xml:space="preserve"> , ص76</w:t>
      </w:r>
    </w:p>
  </w:footnote>
  <w:footnote w:id="17">
    <w:p w:rsidR="0097597E" w:rsidRDefault="0097597E">
      <w:pPr>
        <w:pStyle w:val="a4"/>
        <w:rPr>
          <w:lang w:bidi="ar-IQ"/>
        </w:rPr>
      </w:pPr>
      <w:r>
        <w:rPr>
          <w:rStyle w:val="a5"/>
        </w:rPr>
        <w:footnoteRef/>
      </w:r>
      <w:r>
        <w:rPr>
          <w:rtl/>
        </w:rPr>
        <w:t xml:space="preserve"> </w:t>
      </w:r>
      <w:r w:rsidRPr="00252479">
        <w:rPr>
          <w:rFonts w:ascii="Simplified Arabic" w:hAnsi="Simplified Arabic" w:cs="Simplified Arabic"/>
          <w:sz w:val="22"/>
          <w:szCs w:val="22"/>
          <w:rtl/>
          <w:lang w:bidi="ar-IQ"/>
        </w:rPr>
        <w:t xml:space="preserve">نزار حسين النفاخ واخرون : </w:t>
      </w:r>
      <w:r w:rsidRPr="00252479">
        <w:rPr>
          <w:rFonts w:ascii="Simplified Arabic" w:hAnsi="Simplified Arabic" w:cs="Simplified Arabic"/>
          <w:sz w:val="22"/>
          <w:szCs w:val="22"/>
          <w:u w:val="single"/>
          <w:rtl/>
          <w:lang w:bidi="ar-IQ"/>
        </w:rPr>
        <w:t>الاختبارات المعرفية</w:t>
      </w:r>
      <w:r w:rsidRPr="00252479">
        <w:rPr>
          <w:rFonts w:ascii="Simplified Arabic" w:hAnsi="Simplified Arabic" w:cs="Simplified Arabic"/>
          <w:sz w:val="22"/>
          <w:szCs w:val="22"/>
          <w:rtl/>
          <w:lang w:bidi="ar-IQ"/>
        </w:rPr>
        <w:t xml:space="preserve"> , النجف الاشرف , دار الضياء للطباعة والتصميم , 2016 , ص172</w:t>
      </w:r>
    </w:p>
  </w:footnote>
  <w:footnote w:id="18">
    <w:p w:rsidR="0097597E" w:rsidRDefault="0097597E">
      <w:pPr>
        <w:pStyle w:val="a4"/>
        <w:rPr>
          <w:lang w:bidi="ar-IQ"/>
        </w:rPr>
      </w:pPr>
      <w:r>
        <w:rPr>
          <w:rStyle w:val="a5"/>
        </w:rPr>
        <w:footnoteRef/>
      </w:r>
      <w:r>
        <w:rPr>
          <w:rtl/>
        </w:rPr>
        <w:t xml:space="preserve"> </w:t>
      </w:r>
      <w:r w:rsidRPr="00252479">
        <w:rPr>
          <w:rFonts w:ascii="Simplified Arabic" w:hAnsi="Simplified Arabic" w:cs="Simplified Arabic"/>
          <w:sz w:val="22"/>
          <w:szCs w:val="22"/>
          <w:rtl/>
          <w:lang w:bidi="ar-IQ"/>
        </w:rPr>
        <w:t xml:space="preserve">نزار حسين النفاخ واخرون : </w:t>
      </w:r>
      <w:r w:rsidRPr="00252479">
        <w:rPr>
          <w:rFonts w:ascii="Simplified Arabic" w:hAnsi="Simplified Arabic" w:cs="Simplified Arabic"/>
          <w:sz w:val="22"/>
          <w:szCs w:val="22"/>
          <w:u w:val="single"/>
          <w:rtl/>
          <w:lang w:bidi="ar-IQ"/>
        </w:rPr>
        <w:t>المصدر السابق نفسه</w:t>
      </w:r>
      <w:r w:rsidRPr="00252479">
        <w:rPr>
          <w:rFonts w:ascii="Simplified Arabic" w:hAnsi="Simplified Arabic" w:cs="Simplified Arabic"/>
          <w:sz w:val="22"/>
          <w:szCs w:val="22"/>
          <w:rtl/>
          <w:lang w:bidi="ar-IQ"/>
        </w:rPr>
        <w:t xml:space="preserve"> , ص172</w:t>
      </w:r>
      <w:r w:rsidR="00F47532" w:rsidRPr="00F47532">
        <w:rPr>
          <w:rFonts w:hint="cs"/>
          <w:rtl/>
          <w:lang w:bidi="ar-IQ"/>
        </w:rPr>
        <w:t xml:space="preserve"> </w:t>
      </w:r>
      <w:r w:rsidR="00F47532">
        <w:rPr>
          <w:rFonts w:hint="cs"/>
          <w:rtl/>
          <w:lang w:bidi="ar-IQ"/>
        </w:rPr>
        <w:t>شبكة الانترنت المعلوماتية</w:t>
      </w:r>
    </w:p>
  </w:footnote>
  <w:footnote w:id="19">
    <w:p w:rsidR="0097597E" w:rsidRPr="00252479" w:rsidRDefault="0097597E" w:rsidP="00D52494">
      <w:pPr>
        <w:pStyle w:val="a4"/>
        <w:jc w:val="lowKashida"/>
        <w:rPr>
          <w:rFonts w:ascii="Simplified Arabic" w:hAnsi="Simplified Arabic" w:cs="Simplified Arabic"/>
          <w:sz w:val="22"/>
          <w:szCs w:val="22"/>
          <w:lang w:bidi="ar-IQ"/>
        </w:rPr>
      </w:pPr>
      <w:r>
        <w:rPr>
          <w:rStyle w:val="a5"/>
        </w:rPr>
        <w:footnoteRef/>
      </w:r>
      <w:r>
        <w:rPr>
          <w:rtl/>
        </w:rPr>
        <w:t xml:space="preserve"> </w:t>
      </w:r>
      <w:r w:rsidRPr="00252479">
        <w:rPr>
          <w:rFonts w:ascii="Simplified Arabic" w:hAnsi="Simplified Arabic" w:cs="Simplified Arabic"/>
          <w:sz w:val="22"/>
          <w:szCs w:val="22"/>
          <w:rtl/>
          <w:lang w:bidi="ar-IQ"/>
        </w:rPr>
        <w:t xml:space="preserve">أن </w:t>
      </w:r>
      <w:proofErr w:type="spellStart"/>
      <w:r w:rsidRPr="00252479">
        <w:rPr>
          <w:rFonts w:ascii="Simplified Arabic" w:hAnsi="Simplified Arabic" w:cs="Simplified Arabic"/>
          <w:sz w:val="22"/>
          <w:szCs w:val="22"/>
          <w:rtl/>
          <w:lang w:bidi="ar-IQ"/>
        </w:rPr>
        <w:t>أنستاسي</w:t>
      </w:r>
      <w:proofErr w:type="spellEnd"/>
      <w:r w:rsidRPr="00252479">
        <w:rPr>
          <w:rFonts w:ascii="Simplified Arabic" w:hAnsi="Simplified Arabic" w:cs="Simplified Arabic"/>
          <w:sz w:val="22"/>
          <w:szCs w:val="22"/>
          <w:rtl/>
          <w:lang w:bidi="ar-IQ"/>
        </w:rPr>
        <w:t xml:space="preserve"> وسوزانا أورينا : القياس النفسي , </w:t>
      </w:r>
      <w:r w:rsidRPr="00252479">
        <w:rPr>
          <w:rFonts w:ascii="Simplified Arabic" w:hAnsi="Simplified Arabic" w:cs="Simplified Arabic"/>
          <w:sz w:val="22"/>
          <w:szCs w:val="22"/>
          <w:u w:val="single"/>
          <w:rtl/>
          <w:lang w:bidi="ar-IQ"/>
        </w:rPr>
        <w:t>ترجمة</w:t>
      </w:r>
      <w:r w:rsidRPr="00252479">
        <w:rPr>
          <w:rFonts w:ascii="Simplified Arabic" w:hAnsi="Simplified Arabic" w:cs="Simplified Arabic"/>
          <w:sz w:val="22"/>
          <w:szCs w:val="22"/>
          <w:rtl/>
          <w:lang w:bidi="ar-IQ"/>
        </w:rPr>
        <w:t xml:space="preserve"> (صلاح الدين محمود علام) , ط1 , عمان , دار الفكر ناشرون وموزعون , 2015, ص126 .</w:t>
      </w:r>
      <w:r w:rsidR="00F47532" w:rsidRPr="00F47532">
        <w:rPr>
          <w:rFonts w:hint="cs"/>
          <w:rtl/>
          <w:lang w:bidi="ar-IQ"/>
        </w:rPr>
        <w:t xml:space="preserve"> </w:t>
      </w:r>
      <w:r w:rsidR="00F47532">
        <w:rPr>
          <w:rFonts w:hint="cs"/>
          <w:rtl/>
          <w:lang w:bidi="ar-IQ"/>
        </w:rPr>
        <w:t>شبكة الانترنت المعلوماتية</w:t>
      </w:r>
    </w:p>
    <w:p w:rsidR="0097597E" w:rsidRPr="00D52494" w:rsidRDefault="0097597E">
      <w:pPr>
        <w:pStyle w:val="a4"/>
        <w:rPr>
          <w:lang w:bidi="ar-IQ"/>
        </w:rPr>
      </w:pPr>
    </w:p>
  </w:footnote>
  <w:footnote w:id="20">
    <w:p w:rsidR="00564DF5" w:rsidRDefault="00564DF5">
      <w:pPr>
        <w:pStyle w:val="a4"/>
        <w:rPr>
          <w:lang w:bidi="ar-IQ"/>
        </w:rPr>
      </w:pPr>
      <w:r>
        <w:rPr>
          <w:rStyle w:val="a5"/>
        </w:rPr>
        <w:footnoteRef/>
      </w:r>
      <w:r>
        <w:rPr>
          <w:rtl/>
        </w:rPr>
        <w:t xml:space="preserve"> </w:t>
      </w:r>
      <w:r w:rsidRPr="009B2295">
        <w:rPr>
          <w:rFonts w:ascii="Simplified Arabic" w:hAnsi="Simplified Arabic" w:cs="Simplified Arabic"/>
          <w:sz w:val="22"/>
          <w:szCs w:val="22"/>
          <w:rtl/>
          <w:lang w:bidi="ar-IQ"/>
        </w:rPr>
        <w:t xml:space="preserve">عماد كاظم ياسر </w:t>
      </w:r>
      <w:proofErr w:type="spellStart"/>
      <w:r w:rsidRPr="009B2295">
        <w:rPr>
          <w:rFonts w:ascii="Simplified Arabic" w:hAnsi="Simplified Arabic" w:cs="Simplified Arabic"/>
          <w:sz w:val="22"/>
          <w:szCs w:val="22"/>
          <w:rtl/>
          <w:lang w:bidi="ar-IQ"/>
        </w:rPr>
        <w:t>الشمخاوي</w:t>
      </w:r>
      <w:proofErr w:type="spellEnd"/>
      <w:r w:rsidRPr="009B2295">
        <w:rPr>
          <w:rFonts w:ascii="Simplified Arabic" w:hAnsi="Simplified Arabic" w:cs="Simplified Arabic"/>
          <w:sz w:val="22"/>
          <w:szCs w:val="22"/>
          <w:rtl/>
          <w:lang w:bidi="ar-IQ"/>
        </w:rPr>
        <w:t xml:space="preserve"> : </w:t>
      </w:r>
      <w:r w:rsidRPr="009B2295">
        <w:rPr>
          <w:rFonts w:ascii="Simplified Arabic" w:hAnsi="Simplified Arabic" w:cs="Simplified Arabic"/>
          <w:sz w:val="22"/>
          <w:szCs w:val="22"/>
          <w:u w:val="single"/>
          <w:rtl/>
          <w:lang w:bidi="ar-IQ"/>
        </w:rPr>
        <w:t>مصدر سبق ذكره</w:t>
      </w:r>
      <w:r w:rsidRPr="009B2295">
        <w:rPr>
          <w:rFonts w:ascii="Simplified Arabic" w:hAnsi="Simplified Arabic" w:cs="Simplified Arabic"/>
          <w:sz w:val="22"/>
          <w:szCs w:val="22"/>
          <w:rtl/>
          <w:lang w:bidi="ar-IQ"/>
        </w:rPr>
        <w:t xml:space="preserve"> , ص</w:t>
      </w:r>
      <w:r>
        <w:rPr>
          <w:rFonts w:ascii="Simplified Arabic" w:hAnsi="Simplified Arabic" w:cs="Simplified Arabic" w:hint="cs"/>
          <w:sz w:val="22"/>
          <w:szCs w:val="22"/>
          <w:rtl/>
          <w:lang w:bidi="ar-IQ"/>
        </w:rPr>
        <w:t>46</w:t>
      </w:r>
      <w:r>
        <w:rPr>
          <w:rFonts w:hint="cs"/>
          <w:rtl/>
          <w:lang w:bidi="ar-IQ"/>
        </w:rPr>
        <w:t xml:space="preserve"> </w:t>
      </w:r>
    </w:p>
  </w:footnote>
  <w:footnote w:id="21">
    <w:p w:rsidR="00564DF5" w:rsidRDefault="00564DF5">
      <w:pPr>
        <w:pStyle w:val="a4"/>
        <w:rPr>
          <w:lang w:bidi="ar-IQ"/>
        </w:rPr>
      </w:pPr>
      <w:r>
        <w:rPr>
          <w:rStyle w:val="a5"/>
        </w:rPr>
        <w:footnoteRef/>
      </w:r>
      <w:r>
        <w:rPr>
          <w:rtl/>
        </w:rPr>
        <w:t xml:space="preserve"> </w:t>
      </w:r>
      <w:r w:rsidRPr="009B2295">
        <w:rPr>
          <w:rFonts w:ascii="Simplified Arabic" w:hAnsi="Simplified Arabic" w:cs="Simplified Arabic"/>
          <w:sz w:val="22"/>
          <w:szCs w:val="22"/>
          <w:rtl/>
          <w:lang w:bidi="ar-IQ"/>
        </w:rPr>
        <w:t xml:space="preserve">عماد كاظم ياسر </w:t>
      </w:r>
      <w:proofErr w:type="spellStart"/>
      <w:r w:rsidRPr="009B2295">
        <w:rPr>
          <w:rFonts w:ascii="Simplified Arabic" w:hAnsi="Simplified Arabic" w:cs="Simplified Arabic"/>
          <w:sz w:val="22"/>
          <w:szCs w:val="22"/>
          <w:rtl/>
          <w:lang w:bidi="ar-IQ"/>
        </w:rPr>
        <w:t>الشمخاوي</w:t>
      </w:r>
      <w:proofErr w:type="spellEnd"/>
      <w:r w:rsidRPr="009B2295">
        <w:rPr>
          <w:rFonts w:ascii="Simplified Arabic" w:hAnsi="Simplified Arabic" w:cs="Simplified Arabic"/>
          <w:sz w:val="22"/>
          <w:szCs w:val="22"/>
          <w:rtl/>
          <w:lang w:bidi="ar-IQ"/>
        </w:rPr>
        <w:t xml:space="preserve"> : </w:t>
      </w:r>
      <w:r>
        <w:rPr>
          <w:rFonts w:ascii="Simplified Arabic" w:hAnsi="Simplified Arabic" w:cs="Simplified Arabic" w:hint="cs"/>
          <w:sz w:val="22"/>
          <w:szCs w:val="22"/>
          <w:u w:val="single"/>
          <w:rtl/>
          <w:lang w:bidi="ar-IQ"/>
        </w:rPr>
        <w:t>المصدر السابق نفسه</w:t>
      </w:r>
      <w:r w:rsidRPr="009B2295">
        <w:rPr>
          <w:rFonts w:ascii="Simplified Arabic" w:hAnsi="Simplified Arabic" w:cs="Simplified Arabic"/>
          <w:sz w:val="22"/>
          <w:szCs w:val="22"/>
          <w:rtl/>
          <w:lang w:bidi="ar-IQ"/>
        </w:rPr>
        <w:t xml:space="preserve"> , ص</w:t>
      </w:r>
      <w:r>
        <w:rPr>
          <w:rFonts w:ascii="Simplified Arabic" w:hAnsi="Simplified Arabic" w:cs="Simplified Arabic" w:hint="cs"/>
          <w:sz w:val="22"/>
          <w:szCs w:val="22"/>
          <w:rtl/>
          <w:lang w:bidi="ar-IQ"/>
        </w:rPr>
        <w:t>48</w:t>
      </w:r>
    </w:p>
  </w:footnote>
  <w:footnote w:id="22">
    <w:p w:rsidR="00817399" w:rsidRDefault="00817399" w:rsidP="00817399">
      <w:pPr>
        <w:pStyle w:val="a4"/>
        <w:rPr>
          <w:rtl/>
          <w:lang w:bidi="ar-IQ"/>
        </w:rPr>
      </w:pPr>
      <w:r>
        <w:rPr>
          <w:rStyle w:val="a5"/>
        </w:rPr>
        <w:footnoteRef/>
      </w:r>
      <w:r>
        <w:rPr>
          <w:rtl/>
        </w:rPr>
        <w:t xml:space="preserve"> </w:t>
      </w:r>
      <w:r>
        <w:rPr>
          <w:rFonts w:hint="cs"/>
          <w:rtl/>
          <w:lang w:bidi="ar-IQ"/>
        </w:rPr>
        <w:t xml:space="preserve">فائزة عبد الجبار و غادة محمود جاسم ؛ </w:t>
      </w:r>
      <w:r w:rsidRPr="000F739B">
        <w:rPr>
          <w:rFonts w:hint="cs"/>
          <w:b/>
          <w:bCs/>
          <w:rtl/>
          <w:lang w:bidi="ar-IQ"/>
        </w:rPr>
        <w:t>مصدر سبق ذكره</w:t>
      </w:r>
      <w:r>
        <w:rPr>
          <w:rFonts w:hint="cs"/>
          <w:rtl/>
          <w:lang w:bidi="ar-IQ"/>
        </w:rPr>
        <w:t xml:space="preserve"> ؛ ص 83</w:t>
      </w:r>
    </w:p>
  </w:footnote>
  <w:footnote w:id="23">
    <w:p w:rsidR="004975E3" w:rsidRPr="00053F0B" w:rsidRDefault="00B44B36" w:rsidP="00B44B36">
      <w:pPr>
        <w:pStyle w:val="a4"/>
        <w:jc w:val="lowKashida"/>
        <w:rPr>
          <w:rFonts w:ascii="Simplified Arabic" w:hAnsi="Simplified Arabic" w:cs="Simplified Arabic"/>
          <w:sz w:val="22"/>
          <w:szCs w:val="22"/>
          <w:lang w:bidi="ar-IQ"/>
        </w:rPr>
      </w:pPr>
      <w:r>
        <w:rPr>
          <w:rFonts w:ascii="Simplified Arabic" w:hAnsi="Simplified Arabic" w:cs="Simplified Arabic" w:hint="cs"/>
          <w:sz w:val="22"/>
          <w:szCs w:val="22"/>
          <w:rtl/>
          <w:lang w:bidi="ar-IQ"/>
        </w:rPr>
        <w:t>2</w:t>
      </w:r>
      <w:r w:rsidR="004975E3" w:rsidRPr="00053F0B">
        <w:rPr>
          <w:rFonts w:ascii="Simplified Arabic" w:hAnsi="Simplified Arabic" w:cs="Simplified Arabic"/>
          <w:sz w:val="22"/>
          <w:szCs w:val="22"/>
          <w:rtl/>
          <w:lang w:bidi="ar-IQ"/>
        </w:rPr>
        <w:t xml:space="preserve">كمال عبد الحميد اسماعيل ومحمد صبحي حسانين : </w:t>
      </w:r>
      <w:r w:rsidR="004975E3" w:rsidRPr="00053F0B">
        <w:rPr>
          <w:rFonts w:ascii="Simplified Arabic" w:hAnsi="Simplified Arabic" w:cs="Simplified Arabic"/>
          <w:sz w:val="22"/>
          <w:szCs w:val="22"/>
          <w:u w:val="single"/>
          <w:rtl/>
          <w:lang w:bidi="ar-IQ"/>
        </w:rPr>
        <w:t>رباعية كرة اليد الحديثة</w:t>
      </w:r>
      <w:r w:rsidR="004975E3" w:rsidRPr="00053F0B">
        <w:rPr>
          <w:rFonts w:ascii="Simplified Arabic" w:hAnsi="Simplified Arabic" w:cs="Simplified Arabic"/>
          <w:sz w:val="22"/>
          <w:szCs w:val="22"/>
          <w:rtl/>
          <w:lang w:bidi="ar-IQ"/>
        </w:rPr>
        <w:t xml:space="preserve"> , ج1 , القاهرة , مركز الكتاب للنشر , 2019 , ص40-41.</w:t>
      </w:r>
      <w:r w:rsidR="00F47532" w:rsidRPr="00F47532">
        <w:rPr>
          <w:rFonts w:hint="cs"/>
          <w:rtl/>
          <w:lang w:bidi="ar-IQ"/>
        </w:rPr>
        <w:t xml:space="preserve"> </w:t>
      </w:r>
      <w:r w:rsidR="00F47532">
        <w:rPr>
          <w:rFonts w:hint="cs"/>
          <w:rtl/>
          <w:lang w:bidi="ar-IQ"/>
        </w:rPr>
        <w:t>شبكة الانترنت المعلوماتية</w:t>
      </w:r>
    </w:p>
  </w:footnote>
  <w:footnote w:id="24">
    <w:p w:rsidR="00CC7990" w:rsidRDefault="00CC7990">
      <w:pPr>
        <w:pStyle w:val="a4"/>
        <w:rPr>
          <w:lang w:bidi="ar-IQ"/>
        </w:rPr>
      </w:pPr>
      <w:r>
        <w:rPr>
          <w:rStyle w:val="a5"/>
        </w:rPr>
        <w:footnoteRef/>
      </w:r>
      <w:r>
        <w:rPr>
          <w:rtl/>
        </w:rPr>
        <w:t xml:space="preserve"> </w:t>
      </w:r>
      <w:r w:rsidRPr="00053F0B">
        <w:rPr>
          <w:rFonts w:ascii="Simplified Arabic" w:hAnsi="Simplified Arabic" w:cs="Simplified Arabic"/>
          <w:sz w:val="22"/>
          <w:szCs w:val="22"/>
          <w:rtl/>
        </w:rPr>
        <w:t xml:space="preserve">ناهدة عبد زيد الدليمي : </w:t>
      </w:r>
      <w:r w:rsidRPr="00053F0B">
        <w:rPr>
          <w:rFonts w:ascii="Simplified Arabic" w:hAnsi="Simplified Arabic" w:cs="Simplified Arabic"/>
          <w:sz w:val="22"/>
          <w:szCs w:val="22"/>
          <w:u w:val="single"/>
          <w:rtl/>
        </w:rPr>
        <w:t>اسس وقواعد البحث العلمي</w:t>
      </w:r>
      <w:r w:rsidRPr="00053F0B">
        <w:rPr>
          <w:rFonts w:ascii="Simplified Arabic" w:hAnsi="Simplified Arabic" w:cs="Simplified Arabic"/>
          <w:sz w:val="22"/>
          <w:szCs w:val="22"/>
          <w:rtl/>
        </w:rPr>
        <w:t xml:space="preserve"> ,ط1, عمان , دار صفاء للنشر والتوزيع , 2016 , ص176</w:t>
      </w:r>
      <w:r w:rsidR="00F47532" w:rsidRPr="00F47532">
        <w:rPr>
          <w:rFonts w:hint="cs"/>
          <w:rtl/>
          <w:lang w:bidi="ar-IQ"/>
        </w:rPr>
        <w:t xml:space="preserve"> </w:t>
      </w:r>
      <w:r w:rsidR="00F47532">
        <w:rPr>
          <w:rFonts w:hint="cs"/>
          <w:rtl/>
          <w:lang w:bidi="ar-IQ"/>
        </w:rPr>
        <w:t>شبكة الانترنت المعلوماتية</w:t>
      </w:r>
    </w:p>
  </w:footnote>
  <w:footnote w:id="25">
    <w:p w:rsidR="00E21450" w:rsidRDefault="00E21450" w:rsidP="009C3A52">
      <w:pPr>
        <w:pStyle w:val="a4"/>
        <w:rPr>
          <w:lang w:bidi="ar-IQ"/>
        </w:rPr>
      </w:pPr>
      <w:r>
        <w:rPr>
          <w:rStyle w:val="a5"/>
        </w:rPr>
        <w:footnoteRef/>
      </w:r>
      <w:r>
        <w:rPr>
          <w:rtl/>
        </w:rPr>
        <w:t xml:space="preserve"> </w:t>
      </w:r>
      <w:r>
        <w:rPr>
          <w:rFonts w:hint="cs"/>
          <w:rtl/>
          <w:lang w:bidi="ar-IQ"/>
        </w:rPr>
        <w:t xml:space="preserve">فائزة عبد الجبار و غادة محمود جاسم ؛ </w:t>
      </w:r>
      <w:r w:rsidR="009C3A52">
        <w:rPr>
          <w:rFonts w:hint="cs"/>
          <w:b/>
          <w:bCs/>
          <w:rtl/>
          <w:lang w:bidi="ar-IQ"/>
        </w:rPr>
        <w:t>المصدر السابق</w:t>
      </w:r>
      <w:r>
        <w:rPr>
          <w:rFonts w:hint="cs"/>
          <w:rtl/>
          <w:lang w:bidi="ar-IQ"/>
        </w:rPr>
        <w:t xml:space="preserve"> ؛ ص 89</w:t>
      </w:r>
    </w:p>
  </w:footnote>
  <w:footnote w:id="26">
    <w:p w:rsidR="009C3A52" w:rsidRDefault="009C3A52" w:rsidP="009C3A52">
      <w:pPr>
        <w:pStyle w:val="a4"/>
        <w:rPr>
          <w:rtl/>
          <w:lang w:bidi="ar-IQ"/>
        </w:rPr>
      </w:pPr>
      <w:r>
        <w:rPr>
          <w:rStyle w:val="a5"/>
        </w:rPr>
        <w:footnoteRef/>
      </w:r>
      <w:r>
        <w:rPr>
          <w:rtl/>
        </w:rPr>
        <w:t xml:space="preserve"> </w:t>
      </w:r>
      <w:r>
        <w:rPr>
          <w:rFonts w:hint="cs"/>
          <w:rtl/>
          <w:lang w:bidi="ar-IQ"/>
        </w:rPr>
        <w:t xml:space="preserve">فائزة عبد الجبار و غادة محمود جاسم ؛ مصدر سبق ذكره ؛ ص 89 </w:t>
      </w:r>
    </w:p>
  </w:footnote>
  <w:footnote w:id="27">
    <w:p w:rsidR="00E21450" w:rsidRDefault="00E21450">
      <w:pPr>
        <w:pStyle w:val="a4"/>
        <w:rPr>
          <w:lang w:bidi="ar-IQ"/>
        </w:rPr>
      </w:pPr>
      <w:r>
        <w:rPr>
          <w:rStyle w:val="a5"/>
        </w:rPr>
        <w:footnoteRef/>
      </w:r>
      <w:r>
        <w:rPr>
          <w:rtl/>
        </w:rPr>
        <w:t xml:space="preserve"> </w:t>
      </w:r>
      <w:r w:rsidRPr="00053F0B">
        <w:rPr>
          <w:rFonts w:ascii="Simplified Arabic" w:hAnsi="Simplified Arabic" w:cs="Simplified Arabic"/>
          <w:sz w:val="22"/>
          <w:szCs w:val="22"/>
          <w:rtl/>
          <w:lang w:bidi="ar-IQ"/>
        </w:rPr>
        <w:t xml:space="preserve">كمال عبد الحميد اسماعيل ومحمد صبحي حسانين : </w:t>
      </w:r>
      <w:r w:rsidRPr="00053F0B">
        <w:rPr>
          <w:rFonts w:ascii="Simplified Arabic" w:hAnsi="Simplified Arabic" w:cs="Simplified Arabic"/>
          <w:sz w:val="22"/>
          <w:szCs w:val="22"/>
          <w:u w:val="single"/>
          <w:rtl/>
          <w:lang w:bidi="ar-IQ"/>
        </w:rPr>
        <w:t>مصدر سبق ذكره</w:t>
      </w:r>
      <w:r w:rsidRPr="00053F0B">
        <w:rPr>
          <w:rFonts w:ascii="Simplified Arabic" w:hAnsi="Simplified Arabic" w:cs="Simplified Arabic"/>
          <w:sz w:val="22"/>
          <w:szCs w:val="22"/>
          <w:rtl/>
          <w:lang w:bidi="ar-IQ"/>
        </w:rPr>
        <w:t xml:space="preserve"> , ص41-42</w:t>
      </w:r>
    </w:p>
  </w:footnote>
  <w:footnote w:id="28">
    <w:p w:rsidR="008B4C1B" w:rsidRPr="008B4C1B" w:rsidRDefault="008B4C1B" w:rsidP="00D948ED">
      <w:pPr>
        <w:pStyle w:val="a4"/>
        <w:rPr>
          <w:rtl/>
          <w:lang w:bidi="ar-IQ"/>
        </w:rPr>
      </w:pPr>
      <w:r>
        <w:rPr>
          <w:rFonts w:ascii="Simplified Arabic" w:hAnsi="Simplified Arabic" w:cs="Simplified Arabic" w:hint="cs"/>
          <w:sz w:val="22"/>
          <w:szCs w:val="22"/>
          <w:rtl/>
          <w:lang w:bidi="ar-IQ"/>
        </w:rPr>
        <w:t xml:space="preserve">    </w:t>
      </w:r>
    </w:p>
  </w:footnote>
  <w:footnote w:id="29">
    <w:p w:rsidR="00864805" w:rsidRDefault="00864805" w:rsidP="003871ED">
      <w:pPr>
        <w:pStyle w:val="a4"/>
        <w:rPr>
          <w:rtl/>
          <w:lang w:bidi="ar-IQ"/>
        </w:rPr>
      </w:pPr>
      <w:r>
        <w:rPr>
          <w:rStyle w:val="a5"/>
        </w:rPr>
        <w:footnoteRef/>
      </w:r>
      <w:r>
        <w:rPr>
          <w:rtl/>
        </w:rPr>
        <w:t xml:space="preserve"> </w:t>
      </w:r>
      <w:r w:rsidR="003871ED" w:rsidRPr="00252479">
        <w:rPr>
          <w:rFonts w:ascii="Simplified Arabic" w:hAnsi="Simplified Arabic" w:cs="Simplified Arabic"/>
          <w:sz w:val="22"/>
          <w:szCs w:val="22"/>
          <w:rtl/>
        </w:rPr>
        <w:t xml:space="preserve">قاسم </w:t>
      </w:r>
      <w:proofErr w:type="spellStart"/>
      <w:r w:rsidR="003871ED" w:rsidRPr="00252479">
        <w:rPr>
          <w:rFonts w:ascii="Simplified Arabic" w:hAnsi="Simplified Arabic" w:cs="Simplified Arabic"/>
          <w:sz w:val="22"/>
          <w:szCs w:val="22"/>
          <w:rtl/>
        </w:rPr>
        <w:t>المندلاوي</w:t>
      </w:r>
      <w:proofErr w:type="spellEnd"/>
      <w:r w:rsidR="003871ED" w:rsidRPr="00252479">
        <w:rPr>
          <w:rFonts w:ascii="Simplified Arabic" w:hAnsi="Simplified Arabic" w:cs="Simplified Arabic"/>
          <w:sz w:val="22"/>
          <w:szCs w:val="22"/>
          <w:rtl/>
        </w:rPr>
        <w:t xml:space="preserve"> وآخرون : </w:t>
      </w:r>
      <w:r w:rsidR="003871ED" w:rsidRPr="00252479">
        <w:rPr>
          <w:rFonts w:ascii="Simplified Arabic" w:hAnsi="Simplified Arabic" w:cs="Simplified Arabic"/>
          <w:sz w:val="22"/>
          <w:szCs w:val="22"/>
          <w:u w:val="single"/>
          <w:rtl/>
        </w:rPr>
        <w:t>الاختبار والقياس والتقويم في التربية الرياضية</w:t>
      </w:r>
      <w:r w:rsidR="003871ED" w:rsidRPr="00252479">
        <w:rPr>
          <w:rFonts w:ascii="Simplified Arabic" w:hAnsi="Simplified Arabic" w:cs="Simplified Arabic"/>
          <w:sz w:val="22"/>
          <w:szCs w:val="22"/>
          <w:rtl/>
        </w:rPr>
        <w:t xml:space="preserve">  , الموصل ,</w:t>
      </w:r>
      <w:r w:rsidR="003871ED">
        <w:rPr>
          <w:rFonts w:ascii="Simplified Arabic" w:hAnsi="Simplified Arabic" w:cs="Simplified Arabic"/>
          <w:sz w:val="22"/>
          <w:szCs w:val="22"/>
          <w:rtl/>
        </w:rPr>
        <w:t xml:space="preserve"> مطبعة التعليم العالي, 1989 , ص</w:t>
      </w:r>
      <w:r w:rsidR="003871ED" w:rsidRPr="00252479">
        <w:rPr>
          <w:rFonts w:ascii="Simplified Arabic" w:hAnsi="Simplified Arabic" w:cs="Simplified Arabic"/>
          <w:sz w:val="22"/>
          <w:szCs w:val="22"/>
          <w:rtl/>
        </w:rPr>
        <w:t>68</w:t>
      </w:r>
      <w:r w:rsidR="00F47532" w:rsidRPr="00F47532">
        <w:rPr>
          <w:rFonts w:hint="cs"/>
          <w:rtl/>
          <w:lang w:bidi="ar-IQ"/>
        </w:rPr>
        <w:t xml:space="preserve"> </w:t>
      </w:r>
      <w:r w:rsidR="00F47532">
        <w:rPr>
          <w:rFonts w:hint="cs"/>
          <w:rtl/>
          <w:lang w:bidi="ar-IQ"/>
        </w:rPr>
        <w:t>شبكة الانترنت المعلوماتية</w:t>
      </w:r>
    </w:p>
  </w:footnote>
  <w:footnote w:id="30">
    <w:p w:rsidR="008B4C1B" w:rsidRDefault="00D948ED">
      <w:pPr>
        <w:pStyle w:val="a4"/>
        <w:rPr>
          <w:lang w:bidi="ar-IQ"/>
        </w:rPr>
      </w:pPr>
      <w:r>
        <w:rPr>
          <w:rFonts w:ascii="Simplified Arabic" w:hAnsi="Simplified Arabic" w:cs="Simplified Arabic" w:hint="cs"/>
          <w:sz w:val="22"/>
          <w:szCs w:val="22"/>
          <w:rtl/>
          <w:lang w:bidi="ar-IQ"/>
        </w:rPr>
        <w:t xml:space="preserve">1 </w:t>
      </w:r>
      <w:r w:rsidRPr="007A6C61">
        <w:rPr>
          <w:rFonts w:ascii="Simplified Arabic" w:hAnsi="Simplified Arabic" w:cs="Simplified Arabic"/>
          <w:sz w:val="22"/>
          <w:szCs w:val="22"/>
          <w:rtl/>
          <w:lang w:bidi="ar-IQ"/>
        </w:rPr>
        <w:t xml:space="preserve">كمال عبد الحميد اسماعيل ومحمد صبحي حسانين : </w:t>
      </w:r>
      <w:r>
        <w:rPr>
          <w:rFonts w:ascii="Simplified Arabic" w:hAnsi="Simplified Arabic" w:cs="Simplified Arabic" w:hint="cs"/>
          <w:sz w:val="22"/>
          <w:szCs w:val="22"/>
          <w:u w:val="single"/>
          <w:rtl/>
          <w:lang w:bidi="ar-IQ"/>
        </w:rPr>
        <w:t>المصدر السابق نفسه</w:t>
      </w:r>
      <w:r w:rsidRPr="007A6C61">
        <w:rPr>
          <w:rFonts w:ascii="Simplified Arabic" w:hAnsi="Simplified Arabic" w:cs="Simplified Arabic"/>
          <w:sz w:val="22"/>
          <w:szCs w:val="22"/>
          <w:rtl/>
          <w:lang w:bidi="ar-IQ"/>
        </w:rPr>
        <w:t xml:space="preserve"> , ص</w:t>
      </w:r>
      <w:r w:rsidRPr="007A6C61">
        <w:rPr>
          <w:rFonts w:ascii="Simplified Arabic" w:hAnsi="Simplified Arabic" w:cs="Simplified Arabic" w:hint="cs"/>
          <w:sz w:val="22"/>
          <w:szCs w:val="22"/>
          <w:rtl/>
          <w:lang w:bidi="ar-IQ"/>
        </w:rPr>
        <w:t>42-43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3E79"/>
    <w:multiLevelType w:val="hybridMultilevel"/>
    <w:tmpl w:val="D98C5C22"/>
    <w:lvl w:ilvl="0" w:tplc="FCF03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54C41"/>
    <w:multiLevelType w:val="hybridMultilevel"/>
    <w:tmpl w:val="269A2984"/>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F0820"/>
    <w:multiLevelType w:val="hybridMultilevel"/>
    <w:tmpl w:val="BE42991E"/>
    <w:lvl w:ilvl="0" w:tplc="7616A78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CC1066"/>
    <w:multiLevelType w:val="hybridMultilevel"/>
    <w:tmpl w:val="0BFE9106"/>
    <w:lvl w:ilvl="0" w:tplc="C890E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E4611"/>
    <w:multiLevelType w:val="hybridMultilevel"/>
    <w:tmpl w:val="E13E81B8"/>
    <w:lvl w:ilvl="0" w:tplc="EBB056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5035483"/>
    <w:multiLevelType w:val="hybridMultilevel"/>
    <w:tmpl w:val="E660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F1C83"/>
    <w:multiLevelType w:val="hybridMultilevel"/>
    <w:tmpl w:val="DCAA0E8E"/>
    <w:lvl w:ilvl="0" w:tplc="12F6A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60AE3"/>
    <w:multiLevelType w:val="hybridMultilevel"/>
    <w:tmpl w:val="C4EC19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939A2"/>
    <w:multiLevelType w:val="hybridMultilevel"/>
    <w:tmpl w:val="1E7E328E"/>
    <w:lvl w:ilvl="0" w:tplc="0B7E1A5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F4A27"/>
    <w:multiLevelType w:val="hybridMultilevel"/>
    <w:tmpl w:val="A96AE2F0"/>
    <w:lvl w:ilvl="0" w:tplc="61AC935C">
      <w:start w:val="1"/>
      <w:numFmt w:val="decimal"/>
      <w:lvlText w:val="%1-"/>
      <w:lvlJc w:val="left"/>
      <w:pPr>
        <w:ind w:left="720" w:hanging="360"/>
      </w:pPr>
      <w:rPr>
        <w:rFonts w:ascii="droid-naskh" w:hAnsi="droid-naskh" w:hint="default"/>
        <w:color w:val="2C2F34"/>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91F9C"/>
    <w:multiLevelType w:val="hybridMultilevel"/>
    <w:tmpl w:val="691E2E36"/>
    <w:lvl w:ilvl="0" w:tplc="60482B4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1">
    <w:nsid w:val="2D3215A0"/>
    <w:multiLevelType w:val="hybridMultilevel"/>
    <w:tmpl w:val="934C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471FEF"/>
    <w:multiLevelType w:val="hybridMultilevel"/>
    <w:tmpl w:val="CDEC5BB2"/>
    <w:lvl w:ilvl="0" w:tplc="EBB07F52">
      <w:start w:val="2"/>
      <w:numFmt w:val="arabicAlpha"/>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nsid w:val="3CC34A99"/>
    <w:multiLevelType w:val="hybridMultilevel"/>
    <w:tmpl w:val="74C416DA"/>
    <w:lvl w:ilvl="0" w:tplc="0FACBB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D76649E"/>
    <w:multiLevelType w:val="hybridMultilevel"/>
    <w:tmpl w:val="6EA66BCC"/>
    <w:lvl w:ilvl="0" w:tplc="0FACB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DD11D1"/>
    <w:multiLevelType w:val="hybridMultilevel"/>
    <w:tmpl w:val="8C9CDCBA"/>
    <w:lvl w:ilvl="0" w:tplc="0FACB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20120F"/>
    <w:multiLevelType w:val="hybridMultilevel"/>
    <w:tmpl w:val="3FB6759E"/>
    <w:lvl w:ilvl="0" w:tplc="6318FB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7">
    <w:nsid w:val="59753366"/>
    <w:multiLevelType w:val="hybridMultilevel"/>
    <w:tmpl w:val="1BC6E15C"/>
    <w:lvl w:ilvl="0" w:tplc="0FACB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7055C1"/>
    <w:multiLevelType w:val="hybridMultilevel"/>
    <w:tmpl w:val="10747742"/>
    <w:lvl w:ilvl="0" w:tplc="0FACB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86089B"/>
    <w:multiLevelType w:val="hybridMultilevel"/>
    <w:tmpl w:val="BCB6336C"/>
    <w:lvl w:ilvl="0" w:tplc="1D1ACD70">
      <w:start w:val="1"/>
      <w:numFmt w:val="decimal"/>
      <w:lvlText w:val="%1-"/>
      <w:lvlJc w:val="left"/>
      <w:pPr>
        <w:ind w:left="926" w:hanging="360"/>
      </w:pPr>
      <w:rPr>
        <w:rFonts w:hint="default"/>
        <w:b/>
        <w:bCs/>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0">
    <w:nsid w:val="6CFF441F"/>
    <w:multiLevelType w:val="hybridMultilevel"/>
    <w:tmpl w:val="4B6AB77E"/>
    <w:lvl w:ilvl="0" w:tplc="0FACB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404C4D"/>
    <w:multiLevelType w:val="hybridMultilevel"/>
    <w:tmpl w:val="D53841F0"/>
    <w:lvl w:ilvl="0" w:tplc="27D2F5EE">
      <w:start w:val="1"/>
      <w:numFmt w:val="arabicAlpha"/>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nsid w:val="703028A7"/>
    <w:multiLevelType w:val="hybridMultilevel"/>
    <w:tmpl w:val="8C9CDCBA"/>
    <w:lvl w:ilvl="0" w:tplc="0FACB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90225"/>
    <w:multiLevelType w:val="hybridMultilevel"/>
    <w:tmpl w:val="FF5C2ABC"/>
    <w:lvl w:ilvl="0" w:tplc="0FACB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485ADC"/>
    <w:multiLevelType w:val="hybridMultilevel"/>
    <w:tmpl w:val="D780C40A"/>
    <w:lvl w:ilvl="0" w:tplc="8AF0B4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3D2E13"/>
    <w:multiLevelType w:val="hybridMultilevel"/>
    <w:tmpl w:val="4B6AB77E"/>
    <w:lvl w:ilvl="0" w:tplc="0FACB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E1304E"/>
    <w:multiLevelType w:val="hybridMultilevel"/>
    <w:tmpl w:val="4456E7D6"/>
    <w:lvl w:ilvl="0" w:tplc="65F49E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EE1DE7"/>
    <w:multiLevelType w:val="hybridMultilevel"/>
    <w:tmpl w:val="10747742"/>
    <w:lvl w:ilvl="0" w:tplc="0FACB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3"/>
  </w:num>
  <w:num w:numId="6">
    <w:abstractNumId w:val="23"/>
  </w:num>
  <w:num w:numId="7">
    <w:abstractNumId w:val="1"/>
  </w:num>
  <w:num w:numId="8">
    <w:abstractNumId w:val="6"/>
  </w:num>
  <w:num w:numId="9">
    <w:abstractNumId w:val="19"/>
  </w:num>
  <w:num w:numId="10">
    <w:abstractNumId w:val="1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7"/>
  </w:num>
  <w:num w:numId="15">
    <w:abstractNumId w:val="7"/>
  </w:num>
  <w:num w:numId="16">
    <w:abstractNumId w:val="20"/>
  </w:num>
  <w:num w:numId="17">
    <w:abstractNumId w:val="22"/>
  </w:num>
  <w:num w:numId="18">
    <w:abstractNumId w:val="18"/>
  </w:num>
  <w:num w:numId="19">
    <w:abstractNumId w:val="27"/>
  </w:num>
  <w:num w:numId="20">
    <w:abstractNumId w:val="25"/>
  </w:num>
  <w:num w:numId="21">
    <w:abstractNumId w:val="12"/>
  </w:num>
  <w:num w:numId="22">
    <w:abstractNumId w:val="24"/>
  </w:num>
  <w:num w:numId="23">
    <w:abstractNumId w:val="8"/>
  </w:num>
  <w:num w:numId="24">
    <w:abstractNumId w:val="21"/>
  </w:num>
  <w:num w:numId="25">
    <w:abstractNumId w:val="15"/>
  </w:num>
  <w:num w:numId="26">
    <w:abstractNumId w:val="10"/>
  </w:num>
  <w:num w:numId="27">
    <w:abstractNumId w:val="9"/>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3F"/>
    <w:rsid w:val="00045244"/>
    <w:rsid w:val="00060E9E"/>
    <w:rsid w:val="000A14D5"/>
    <w:rsid w:val="000F739B"/>
    <w:rsid w:val="00102D2C"/>
    <w:rsid w:val="0015106E"/>
    <w:rsid w:val="001646A6"/>
    <w:rsid w:val="00167DAA"/>
    <w:rsid w:val="001D60AF"/>
    <w:rsid w:val="002B0EE5"/>
    <w:rsid w:val="002F29F3"/>
    <w:rsid w:val="003871ED"/>
    <w:rsid w:val="003C0244"/>
    <w:rsid w:val="003C6462"/>
    <w:rsid w:val="0040423C"/>
    <w:rsid w:val="00425EBE"/>
    <w:rsid w:val="00426C97"/>
    <w:rsid w:val="00460A66"/>
    <w:rsid w:val="004975E3"/>
    <w:rsid w:val="00522E31"/>
    <w:rsid w:val="00564DF5"/>
    <w:rsid w:val="005B24A1"/>
    <w:rsid w:val="006A2B15"/>
    <w:rsid w:val="0073406D"/>
    <w:rsid w:val="007B133F"/>
    <w:rsid w:val="007C01B8"/>
    <w:rsid w:val="00817066"/>
    <w:rsid w:val="00817399"/>
    <w:rsid w:val="00864805"/>
    <w:rsid w:val="0089474D"/>
    <w:rsid w:val="008B4C1B"/>
    <w:rsid w:val="008F0F68"/>
    <w:rsid w:val="0095451B"/>
    <w:rsid w:val="0097597E"/>
    <w:rsid w:val="009940D8"/>
    <w:rsid w:val="009B6223"/>
    <w:rsid w:val="009C3A52"/>
    <w:rsid w:val="009E6605"/>
    <w:rsid w:val="00A04C91"/>
    <w:rsid w:val="00A6102C"/>
    <w:rsid w:val="00B44B36"/>
    <w:rsid w:val="00B767DE"/>
    <w:rsid w:val="00B90480"/>
    <w:rsid w:val="00BF1CAC"/>
    <w:rsid w:val="00C11C72"/>
    <w:rsid w:val="00C93B83"/>
    <w:rsid w:val="00C94A45"/>
    <w:rsid w:val="00CB3AAB"/>
    <w:rsid w:val="00CC7990"/>
    <w:rsid w:val="00CE22F5"/>
    <w:rsid w:val="00D00C95"/>
    <w:rsid w:val="00D52494"/>
    <w:rsid w:val="00D561C7"/>
    <w:rsid w:val="00D948ED"/>
    <w:rsid w:val="00DB18C6"/>
    <w:rsid w:val="00DD33EE"/>
    <w:rsid w:val="00E21450"/>
    <w:rsid w:val="00E2156A"/>
    <w:rsid w:val="00E53E74"/>
    <w:rsid w:val="00E632DA"/>
    <w:rsid w:val="00E65013"/>
    <w:rsid w:val="00E66412"/>
    <w:rsid w:val="00E7643B"/>
    <w:rsid w:val="00EA549B"/>
    <w:rsid w:val="00EA7C67"/>
    <w:rsid w:val="00F064C2"/>
    <w:rsid w:val="00F32310"/>
    <w:rsid w:val="00F41A2E"/>
    <w:rsid w:val="00F47532"/>
    <w:rsid w:val="00F9761B"/>
    <w:rsid w:val="00FC5B62"/>
    <w:rsid w:val="00FD5BD0"/>
    <w:rsid w:val="00FE5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3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133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B133F"/>
    <w:rPr>
      <w:rFonts w:ascii="Tahoma" w:hAnsi="Tahoma" w:cs="Tahoma"/>
      <w:sz w:val="16"/>
      <w:szCs w:val="16"/>
    </w:rPr>
  </w:style>
  <w:style w:type="paragraph" w:styleId="a4">
    <w:name w:val="footnote text"/>
    <w:basedOn w:val="a"/>
    <w:link w:val="Char0"/>
    <w:uiPriority w:val="99"/>
    <w:unhideWhenUsed/>
    <w:rsid w:val="0095451B"/>
    <w:pPr>
      <w:spacing w:after="0" w:line="240" w:lineRule="auto"/>
    </w:pPr>
    <w:rPr>
      <w:sz w:val="20"/>
      <w:szCs w:val="20"/>
    </w:rPr>
  </w:style>
  <w:style w:type="character" w:customStyle="1" w:styleId="Char0">
    <w:name w:val="نص حاشية سفلية Char"/>
    <w:basedOn w:val="a0"/>
    <w:link w:val="a4"/>
    <w:uiPriority w:val="99"/>
    <w:rsid w:val="0095451B"/>
    <w:rPr>
      <w:sz w:val="20"/>
      <w:szCs w:val="20"/>
    </w:rPr>
  </w:style>
  <w:style w:type="character" w:styleId="a5">
    <w:name w:val="footnote reference"/>
    <w:basedOn w:val="a0"/>
    <w:semiHidden/>
    <w:unhideWhenUsed/>
    <w:rsid w:val="0095451B"/>
    <w:rPr>
      <w:vertAlign w:val="superscript"/>
    </w:rPr>
  </w:style>
  <w:style w:type="paragraph" w:styleId="a6">
    <w:name w:val="List Paragraph"/>
    <w:basedOn w:val="a"/>
    <w:uiPriority w:val="34"/>
    <w:qFormat/>
    <w:rsid w:val="0095451B"/>
    <w:pPr>
      <w:ind w:left="720"/>
      <w:contextualSpacing/>
    </w:pPr>
  </w:style>
  <w:style w:type="table" w:styleId="a7">
    <w:name w:val="Table Grid"/>
    <w:basedOn w:val="a1"/>
    <w:uiPriority w:val="59"/>
    <w:rsid w:val="00894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561C7"/>
    <w:pPr>
      <w:bidi/>
      <w:spacing w:after="0" w:line="240" w:lineRule="auto"/>
    </w:pPr>
    <w:rPr>
      <w:rFonts w:ascii="Calibri" w:eastAsia="Times New Roman" w:hAnsi="Calibri" w:cs="Arial"/>
    </w:rPr>
  </w:style>
  <w:style w:type="table" w:customStyle="1" w:styleId="1">
    <w:name w:val="شبكة جدول1"/>
    <w:basedOn w:val="a1"/>
    <w:next w:val="a7"/>
    <w:uiPriority w:val="59"/>
    <w:rsid w:val="004975E3"/>
    <w:pPr>
      <w:spacing w:after="0" w:line="240" w:lineRule="auto"/>
      <w:jc w:val="both"/>
    </w:pPr>
    <w:rPr>
      <w:rFonts w:ascii="Times New Roman" w:hAnsi="Times New Roman" w:cs="Simplified Arabic"/>
      <w:sz w:val="28"/>
      <w:szCs w:val="3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Char1"/>
    <w:uiPriority w:val="99"/>
    <w:unhideWhenUsed/>
    <w:rsid w:val="004975E3"/>
    <w:pPr>
      <w:tabs>
        <w:tab w:val="center" w:pos="4153"/>
        <w:tab w:val="right" w:pos="8306"/>
      </w:tabs>
      <w:spacing w:after="0" w:line="240" w:lineRule="auto"/>
    </w:pPr>
  </w:style>
  <w:style w:type="character" w:customStyle="1" w:styleId="Char1">
    <w:name w:val="رأس الصفحة Char"/>
    <w:basedOn w:val="a0"/>
    <w:link w:val="a9"/>
    <w:uiPriority w:val="99"/>
    <w:rsid w:val="004975E3"/>
  </w:style>
  <w:style w:type="paragraph" w:styleId="aa">
    <w:name w:val="footer"/>
    <w:basedOn w:val="a"/>
    <w:link w:val="Char2"/>
    <w:uiPriority w:val="99"/>
    <w:unhideWhenUsed/>
    <w:rsid w:val="004975E3"/>
    <w:pPr>
      <w:tabs>
        <w:tab w:val="center" w:pos="4153"/>
        <w:tab w:val="right" w:pos="8306"/>
      </w:tabs>
      <w:spacing w:after="0" w:line="240" w:lineRule="auto"/>
    </w:pPr>
  </w:style>
  <w:style w:type="character" w:customStyle="1" w:styleId="Char2">
    <w:name w:val="تذييل الصفحة Char"/>
    <w:basedOn w:val="a0"/>
    <w:link w:val="aa"/>
    <w:uiPriority w:val="99"/>
    <w:rsid w:val="004975E3"/>
  </w:style>
  <w:style w:type="character" w:styleId="Hyperlink">
    <w:name w:val="Hyperlink"/>
    <w:basedOn w:val="a0"/>
    <w:uiPriority w:val="99"/>
    <w:semiHidden/>
    <w:unhideWhenUsed/>
    <w:rsid w:val="00E664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3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133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B133F"/>
    <w:rPr>
      <w:rFonts w:ascii="Tahoma" w:hAnsi="Tahoma" w:cs="Tahoma"/>
      <w:sz w:val="16"/>
      <w:szCs w:val="16"/>
    </w:rPr>
  </w:style>
  <w:style w:type="paragraph" w:styleId="a4">
    <w:name w:val="footnote text"/>
    <w:basedOn w:val="a"/>
    <w:link w:val="Char0"/>
    <w:uiPriority w:val="99"/>
    <w:unhideWhenUsed/>
    <w:rsid w:val="0095451B"/>
    <w:pPr>
      <w:spacing w:after="0" w:line="240" w:lineRule="auto"/>
    </w:pPr>
    <w:rPr>
      <w:sz w:val="20"/>
      <w:szCs w:val="20"/>
    </w:rPr>
  </w:style>
  <w:style w:type="character" w:customStyle="1" w:styleId="Char0">
    <w:name w:val="نص حاشية سفلية Char"/>
    <w:basedOn w:val="a0"/>
    <w:link w:val="a4"/>
    <w:uiPriority w:val="99"/>
    <w:rsid w:val="0095451B"/>
    <w:rPr>
      <w:sz w:val="20"/>
      <w:szCs w:val="20"/>
    </w:rPr>
  </w:style>
  <w:style w:type="character" w:styleId="a5">
    <w:name w:val="footnote reference"/>
    <w:basedOn w:val="a0"/>
    <w:semiHidden/>
    <w:unhideWhenUsed/>
    <w:rsid w:val="0095451B"/>
    <w:rPr>
      <w:vertAlign w:val="superscript"/>
    </w:rPr>
  </w:style>
  <w:style w:type="paragraph" w:styleId="a6">
    <w:name w:val="List Paragraph"/>
    <w:basedOn w:val="a"/>
    <w:uiPriority w:val="34"/>
    <w:qFormat/>
    <w:rsid w:val="0095451B"/>
    <w:pPr>
      <w:ind w:left="720"/>
      <w:contextualSpacing/>
    </w:pPr>
  </w:style>
  <w:style w:type="table" w:styleId="a7">
    <w:name w:val="Table Grid"/>
    <w:basedOn w:val="a1"/>
    <w:uiPriority w:val="59"/>
    <w:rsid w:val="00894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561C7"/>
    <w:pPr>
      <w:bidi/>
      <w:spacing w:after="0" w:line="240" w:lineRule="auto"/>
    </w:pPr>
    <w:rPr>
      <w:rFonts w:ascii="Calibri" w:eastAsia="Times New Roman" w:hAnsi="Calibri" w:cs="Arial"/>
    </w:rPr>
  </w:style>
  <w:style w:type="table" w:customStyle="1" w:styleId="1">
    <w:name w:val="شبكة جدول1"/>
    <w:basedOn w:val="a1"/>
    <w:next w:val="a7"/>
    <w:uiPriority w:val="59"/>
    <w:rsid w:val="004975E3"/>
    <w:pPr>
      <w:spacing w:after="0" w:line="240" w:lineRule="auto"/>
      <w:jc w:val="both"/>
    </w:pPr>
    <w:rPr>
      <w:rFonts w:ascii="Times New Roman" w:hAnsi="Times New Roman" w:cs="Simplified Arabic"/>
      <w:sz w:val="28"/>
      <w:szCs w:val="3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Char1"/>
    <w:uiPriority w:val="99"/>
    <w:unhideWhenUsed/>
    <w:rsid w:val="004975E3"/>
    <w:pPr>
      <w:tabs>
        <w:tab w:val="center" w:pos="4153"/>
        <w:tab w:val="right" w:pos="8306"/>
      </w:tabs>
      <w:spacing w:after="0" w:line="240" w:lineRule="auto"/>
    </w:pPr>
  </w:style>
  <w:style w:type="character" w:customStyle="1" w:styleId="Char1">
    <w:name w:val="رأس الصفحة Char"/>
    <w:basedOn w:val="a0"/>
    <w:link w:val="a9"/>
    <w:uiPriority w:val="99"/>
    <w:rsid w:val="004975E3"/>
  </w:style>
  <w:style w:type="paragraph" w:styleId="aa">
    <w:name w:val="footer"/>
    <w:basedOn w:val="a"/>
    <w:link w:val="Char2"/>
    <w:uiPriority w:val="99"/>
    <w:unhideWhenUsed/>
    <w:rsid w:val="004975E3"/>
    <w:pPr>
      <w:tabs>
        <w:tab w:val="center" w:pos="4153"/>
        <w:tab w:val="right" w:pos="8306"/>
      </w:tabs>
      <w:spacing w:after="0" w:line="240" w:lineRule="auto"/>
    </w:pPr>
  </w:style>
  <w:style w:type="character" w:customStyle="1" w:styleId="Char2">
    <w:name w:val="تذييل الصفحة Char"/>
    <w:basedOn w:val="a0"/>
    <w:link w:val="aa"/>
    <w:uiPriority w:val="99"/>
    <w:rsid w:val="004975E3"/>
  </w:style>
  <w:style w:type="character" w:styleId="Hyperlink">
    <w:name w:val="Hyperlink"/>
    <w:basedOn w:val="a0"/>
    <w:uiPriority w:val="99"/>
    <w:semiHidden/>
    <w:unhideWhenUsed/>
    <w:rsid w:val="00E66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8D5D9-0096-4DE6-A0CB-FE6E5797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20</Pages>
  <Words>3411</Words>
  <Characters>19449</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22815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33</cp:revision>
  <cp:lastPrinted>2021-10-12T21:36:00Z</cp:lastPrinted>
  <dcterms:created xsi:type="dcterms:W3CDTF">2021-10-07T09:37:00Z</dcterms:created>
  <dcterms:modified xsi:type="dcterms:W3CDTF">2021-10-26T15:41:00Z</dcterms:modified>
</cp:coreProperties>
</file>