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7F" w:rsidRPr="00DE257F" w:rsidRDefault="00DE257F" w:rsidP="00DE257F">
      <w:pPr>
        <w:tabs>
          <w:tab w:val="right" w:pos="7371"/>
        </w:tabs>
        <w:bidi w:val="0"/>
        <w:spacing w:after="20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DE257F">
        <w:rPr>
          <w:rFonts w:ascii="Simplified Arabic" w:eastAsia="Times New Roman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0C45" wp14:editId="70B9BE5B">
                <wp:simplePos x="0" y="0"/>
                <wp:positionH relativeFrom="column">
                  <wp:posOffset>-528320</wp:posOffset>
                </wp:positionH>
                <wp:positionV relativeFrom="paragraph">
                  <wp:posOffset>231140</wp:posOffset>
                </wp:positionV>
                <wp:extent cx="1955165" cy="1880870"/>
                <wp:effectExtent l="14605" t="20955" r="20955" b="12700"/>
                <wp:wrapNone/>
                <wp:docPr id="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57F" w:rsidRDefault="00DE257F" w:rsidP="00DE257F">
                            <w:pPr>
                              <w:bidi w:val="0"/>
                              <w:ind w:left="-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2FC31" wp14:editId="4FA1866B">
                                  <wp:extent cx="1504950" cy="1752600"/>
                                  <wp:effectExtent l="19050" t="0" r="0" b="0"/>
                                  <wp:docPr id="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0C45" id="مستطيل 5" o:spid="_x0000_s1026" style="position:absolute;left:0;text-align:left;margin-left:-41.6pt;margin-top:18.2pt;width:153.95pt;height:1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" strokecolor="white" strokeweight="2pt">
                <v:textbox>
                  <w:txbxContent>
                    <w:p w:rsidR="00DE257F" w:rsidRDefault="00DE257F" w:rsidP="00DE257F">
                      <w:pPr>
                        <w:bidi w:val="0"/>
                        <w:ind w:left="-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52FC31" wp14:editId="4FA1866B">
                            <wp:extent cx="1504950" cy="1752600"/>
                            <wp:effectExtent l="19050" t="0" r="0" b="0"/>
                            <wp:docPr id="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E257F">
        <w:rPr>
          <w:rFonts w:ascii="Simplified Arabic" w:eastAsia="Times New Roman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9CAD" wp14:editId="4B2F56D0">
                <wp:simplePos x="0" y="0"/>
                <wp:positionH relativeFrom="column">
                  <wp:posOffset>-709930</wp:posOffset>
                </wp:positionH>
                <wp:positionV relativeFrom="paragraph">
                  <wp:posOffset>-573405</wp:posOffset>
                </wp:positionV>
                <wp:extent cx="798195" cy="676275"/>
                <wp:effectExtent l="13970" t="16510" r="16510" b="21590"/>
                <wp:wrapNone/>
                <wp:docPr id="2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CDBCE" id="شكل بيضاوي 3" o:spid="_x0000_s1026" style="position:absolute;left:0;text-align:left;margin-left:-55.9pt;margin-top:-45.15pt;width:62.8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" strokecolor="white" strokeweight="2pt"/>
            </w:pict>
          </mc:Fallback>
        </mc:AlternateContent>
      </w:r>
      <w:r w:rsidRPr="00DE257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bookmarkStart w:id="0" w:name="_GoBack"/>
      <w:bookmarkEnd w:id="0"/>
    </w:p>
    <w:p w:rsidR="00DE257F" w:rsidRPr="00DE257F" w:rsidRDefault="00DE257F" w:rsidP="00DE257F">
      <w:pPr>
        <w:tabs>
          <w:tab w:val="right" w:pos="7371"/>
        </w:tabs>
        <w:bidi w:val="0"/>
        <w:spacing w:after="200" w:line="240" w:lineRule="auto"/>
        <w:ind w:right="-483"/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DE257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:rsidR="00DE257F" w:rsidRPr="00DE257F" w:rsidRDefault="00DE257F" w:rsidP="00DE257F">
      <w:pPr>
        <w:bidi w:val="0"/>
        <w:spacing w:after="200" w:line="240" w:lineRule="auto"/>
        <w:ind w:right="-483"/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الجامعة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</w:t>
      </w:r>
      <w:r w:rsidRPr="00DE257F"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  <w:t xml:space="preserve">  </w:t>
      </w:r>
    </w:p>
    <w:p w:rsidR="00DE257F" w:rsidRPr="00DE257F" w:rsidRDefault="00DE257F" w:rsidP="00DE257F">
      <w:pPr>
        <w:bidi w:val="0"/>
        <w:spacing w:after="200" w:line="240" w:lineRule="auto"/>
        <w:ind w:right="-483"/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DE257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كلية التربية البدنية وعلوم الرياضة </w:t>
      </w:r>
    </w:p>
    <w:p w:rsidR="00DE257F" w:rsidRPr="00DE257F" w:rsidRDefault="00DE257F" w:rsidP="00DE257F">
      <w:pPr>
        <w:bidi w:val="0"/>
        <w:spacing w:after="200" w:line="240" w:lineRule="auto"/>
        <w:ind w:right="-483"/>
        <w:jc w:val="right"/>
        <w:rPr>
          <w:rFonts w:ascii="Simplified Arabic" w:eastAsia="Times New Roman" w:hAnsi="Simplified Arabic" w:cs="Simplified Arabic" w:hint="cs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الدراسات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الأولية/صباحي</w:t>
      </w:r>
    </w:p>
    <w:p w:rsidR="00DE257F" w:rsidRPr="00DE257F" w:rsidRDefault="00DE257F" w:rsidP="00DE257F">
      <w:pPr>
        <w:bidi w:val="0"/>
        <w:spacing w:after="20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DE257F" w:rsidRPr="00DE257F" w:rsidRDefault="00DE257F" w:rsidP="00DE257F">
      <w:pPr>
        <w:bidi w:val="0"/>
        <w:spacing w:after="20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DE257F" w:rsidRPr="00DE257F" w:rsidRDefault="00DE257F" w:rsidP="00DE257F">
      <w:pPr>
        <w:spacing w:after="20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</w:pPr>
      <w:r w:rsidRPr="00DE257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تقرير بعنوان</w:t>
      </w:r>
    </w:p>
    <w:p w:rsidR="00DE257F" w:rsidRPr="00DE257F" w:rsidRDefault="00DE257F" w:rsidP="00DE257F">
      <w:pPr>
        <w:spacing w:after="20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(..............................)</w:t>
      </w:r>
    </w:p>
    <w:p w:rsidR="00DE257F" w:rsidRPr="00DE257F" w:rsidRDefault="00DE257F" w:rsidP="00DE257F">
      <w:pPr>
        <w:tabs>
          <w:tab w:val="left" w:pos="5201"/>
          <w:tab w:val="left" w:pos="5550"/>
          <w:tab w:val="left" w:pos="5670"/>
          <w:tab w:val="left" w:pos="5816"/>
          <w:tab w:val="left" w:pos="7076"/>
        </w:tabs>
        <w:spacing w:after="20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م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قدم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من قبل الطالب</w:t>
      </w: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(........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............)</w:t>
      </w: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الى الأستاذ الدكتور</w:t>
      </w:r>
    </w:p>
    <w:p w:rsidR="00DE257F" w:rsidRPr="00DE257F" w:rsidRDefault="00DE257F" w:rsidP="00DE257F">
      <w:pPr>
        <w:tabs>
          <w:tab w:val="left" w:pos="2291"/>
          <w:tab w:val="center" w:pos="4153"/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DE257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(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................</w:t>
      </w:r>
      <w:r w:rsidRPr="00DE257F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)</w:t>
      </w: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DE257F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كجزء من متطلبات مادة 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..................</w:t>
      </w:r>
    </w:p>
    <w:p w:rsidR="00DE257F" w:rsidRPr="00DE257F" w:rsidRDefault="00DE257F" w:rsidP="00DE257F">
      <w:pPr>
        <w:tabs>
          <w:tab w:val="left" w:pos="5426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DE257F" w:rsidRPr="00DE257F" w:rsidRDefault="00DE257F" w:rsidP="00DE257F">
      <w:pPr>
        <w:tabs>
          <w:tab w:val="left" w:pos="5426"/>
        </w:tabs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DE257F" w:rsidRPr="00DE257F" w:rsidRDefault="00DE257F" w:rsidP="00DE257F">
      <w:pPr>
        <w:tabs>
          <w:tab w:val="left" w:pos="5426"/>
        </w:tabs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</w:p>
    <w:p w:rsidR="00DE257F" w:rsidRPr="00DE257F" w:rsidRDefault="00DE257F" w:rsidP="00DE257F">
      <w:pPr>
        <w:spacing w:after="20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DE257F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1441هـ                    </w:t>
      </w:r>
      <w:r w:rsidRPr="00DE257F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DE257F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                          2020م </w:t>
      </w:r>
    </w:p>
    <w:p w:rsidR="00851E6D" w:rsidRDefault="00851E6D"/>
    <w:sectPr w:rsidR="00851E6D" w:rsidSect="00FA57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7F"/>
    <w:rsid w:val="00851E6D"/>
    <w:rsid w:val="00DE257F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275D2"/>
  <w15:chartTrackingRefBased/>
  <w15:docId w15:val="{ACCEB8E2-D683-48CE-BF62-484527FC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</cp:revision>
  <dcterms:created xsi:type="dcterms:W3CDTF">2020-06-11T15:24:00Z</dcterms:created>
  <dcterms:modified xsi:type="dcterms:W3CDTF">2020-06-11T15:29:00Z</dcterms:modified>
</cp:coreProperties>
</file>