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9C" w:rsidRPr="00B70E9C" w:rsidRDefault="003B4700" w:rsidP="00B70E9C">
      <w:pPr>
        <w:ind w:right="-567"/>
        <w:jc w:val="both"/>
        <w:rPr>
          <w:rFonts w:ascii="Simplified Arabic" w:hAnsi="Simplified Arabic" w:cs="Simplified Arabic"/>
          <w:b/>
          <w:bCs/>
          <w:sz w:val="28"/>
          <w:szCs w:val="28"/>
          <w:rtl/>
          <w:lang w:bidi="ar-IQ"/>
        </w:rPr>
      </w:pPr>
      <w:r w:rsidRPr="003B4700">
        <w:rPr>
          <w:rFonts w:ascii="Simplified Arabic" w:hAnsi="Simplified Arabic" w:cs="Simplified Arabic"/>
          <w:b/>
          <w:bCs/>
          <w:sz w:val="28"/>
          <w:szCs w:val="28"/>
          <w:rtl/>
          <w:lang w:bidi="ar-IQ"/>
        </w:rPr>
        <w:t xml:space="preserve"> </w:t>
      </w:r>
      <w:r w:rsidR="00B70E9C" w:rsidRPr="00B70E9C">
        <w:rPr>
          <w:rFonts w:ascii="Simplified Arabic" w:hAnsi="Simplified Arabic" w:cs="Simplified Arabic" w:hint="eastAsia"/>
          <w:b/>
          <w:bCs/>
          <w:sz w:val="28"/>
          <w:szCs w:val="28"/>
          <w:rtl/>
          <w:lang w:bidi="ar-IQ"/>
        </w:rPr>
        <w:t>الجامعة</w:t>
      </w:r>
      <w:r w:rsidR="00B70E9C" w:rsidRPr="00B70E9C">
        <w:rPr>
          <w:rFonts w:ascii="Simplified Arabic" w:hAnsi="Simplified Arabic" w:cs="Simplified Arabic"/>
          <w:b/>
          <w:bCs/>
          <w:sz w:val="28"/>
          <w:szCs w:val="28"/>
          <w:rtl/>
          <w:lang w:bidi="ar-IQ"/>
        </w:rPr>
        <w:t xml:space="preserve"> </w:t>
      </w:r>
      <w:r w:rsidR="00B70E9C" w:rsidRPr="00B70E9C">
        <w:rPr>
          <w:rFonts w:ascii="Simplified Arabic" w:hAnsi="Simplified Arabic" w:cs="Simplified Arabic" w:hint="eastAsia"/>
          <w:b/>
          <w:bCs/>
          <w:sz w:val="28"/>
          <w:szCs w:val="28"/>
          <w:rtl/>
          <w:lang w:bidi="ar-IQ"/>
        </w:rPr>
        <w:t>المستنصرية</w:t>
      </w:r>
    </w:p>
    <w:p w:rsidR="00B70E9C" w:rsidRDefault="00B70E9C" w:rsidP="00B70E9C">
      <w:pPr>
        <w:spacing w:line="240" w:lineRule="auto"/>
        <w:ind w:right="-567"/>
        <w:jc w:val="both"/>
        <w:rPr>
          <w:rFonts w:ascii="Simplified Arabic" w:hAnsi="Simplified Arabic" w:cs="Simplified Arabic" w:hint="cs"/>
          <w:b/>
          <w:bCs/>
          <w:sz w:val="28"/>
          <w:szCs w:val="28"/>
          <w:rtl/>
          <w:lang w:bidi="ar-IQ"/>
        </w:rPr>
      </w:pPr>
      <w:r w:rsidRPr="00B70E9C">
        <w:rPr>
          <w:rFonts w:ascii="Simplified Arabic" w:hAnsi="Simplified Arabic" w:cs="Simplified Arabic" w:hint="eastAsia"/>
          <w:b/>
          <w:bCs/>
          <w:sz w:val="28"/>
          <w:szCs w:val="28"/>
          <w:rtl/>
          <w:lang w:bidi="ar-IQ"/>
        </w:rPr>
        <w:t>كلية</w:t>
      </w:r>
      <w:r w:rsidRPr="00B70E9C">
        <w:rPr>
          <w:rFonts w:ascii="Simplified Arabic" w:hAnsi="Simplified Arabic" w:cs="Simplified Arabic"/>
          <w:b/>
          <w:bCs/>
          <w:sz w:val="28"/>
          <w:szCs w:val="28"/>
          <w:rtl/>
          <w:lang w:bidi="ar-IQ"/>
        </w:rPr>
        <w:t xml:space="preserve"> </w:t>
      </w:r>
      <w:r w:rsidRPr="00B70E9C">
        <w:rPr>
          <w:rFonts w:ascii="Simplified Arabic" w:hAnsi="Simplified Arabic" w:cs="Simplified Arabic" w:hint="eastAsia"/>
          <w:b/>
          <w:bCs/>
          <w:sz w:val="28"/>
          <w:szCs w:val="28"/>
          <w:rtl/>
          <w:lang w:bidi="ar-IQ"/>
        </w:rPr>
        <w:t>التربية</w:t>
      </w:r>
      <w:r w:rsidRPr="00B70E9C">
        <w:rPr>
          <w:rFonts w:ascii="Simplified Arabic" w:hAnsi="Simplified Arabic" w:cs="Simplified Arabic"/>
          <w:b/>
          <w:bCs/>
          <w:sz w:val="28"/>
          <w:szCs w:val="28"/>
          <w:rtl/>
          <w:lang w:bidi="ar-IQ"/>
        </w:rPr>
        <w:t xml:space="preserve"> </w:t>
      </w:r>
      <w:r w:rsidRPr="00B70E9C">
        <w:rPr>
          <w:rFonts w:ascii="Simplified Arabic" w:hAnsi="Simplified Arabic" w:cs="Simplified Arabic" w:hint="eastAsia"/>
          <w:b/>
          <w:bCs/>
          <w:sz w:val="28"/>
          <w:szCs w:val="28"/>
          <w:rtl/>
          <w:lang w:bidi="ar-IQ"/>
        </w:rPr>
        <w:t>ال</w:t>
      </w:r>
      <w:r>
        <w:rPr>
          <w:rFonts w:ascii="Simplified Arabic" w:hAnsi="Simplified Arabic" w:cs="Simplified Arabic" w:hint="cs"/>
          <w:b/>
          <w:bCs/>
          <w:sz w:val="28"/>
          <w:szCs w:val="28"/>
          <w:rtl/>
          <w:lang w:bidi="ar-IQ"/>
        </w:rPr>
        <w:t>بدنية وعلوم الرياضة</w:t>
      </w:r>
    </w:p>
    <w:p w:rsidR="00B70E9C" w:rsidRDefault="00B70E9C" w:rsidP="00B70E9C">
      <w:pPr>
        <w:spacing w:line="240" w:lineRule="auto"/>
        <w:ind w:right="-567"/>
        <w:jc w:val="both"/>
        <w:rPr>
          <w:rFonts w:ascii="Simplified Arabic" w:hAnsi="Simplified Arabic" w:cs="Simplified Arabic" w:hint="cs"/>
          <w:b/>
          <w:bCs/>
          <w:sz w:val="28"/>
          <w:szCs w:val="28"/>
          <w:rtl/>
          <w:lang w:bidi="ar-IQ"/>
        </w:rPr>
      </w:pPr>
    </w:p>
    <w:p w:rsidR="00B70E9C" w:rsidRDefault="00B70E9C" w:rsidP="00B70E9C">
      <w:pPr>
        <w:pStyle w:val="a5"/>
        <w:rPr>
          <w:rFonts w:hint="cs"/>
          <w:rtl/>
          <w:lang w:bidi="ar-IQ"/>
        </w:rPr>
      </w:pPr>
      <w:r>
        <w:rPr>
          <w:rFonts w:hint="cs"/>
          <w:rtl/>
          <w:lang w:bidi="ar-IQ"/>
        </w:rPr>
        <w:t xml:space="preserve">الهرمونات </w:t>
      </w:r>
      <w:r>
        <w:rPr>
          <w:lang w:bidi="ar-IQ"/>
        </w:rPr>
        <w:t xml:space="preserve">Hormones </w:t>
      </w:r>
    </w:p>
    <w:p w:rsidR="00B70E9C" w:rsidRDefault="00B70E9C" w:rsidP="00B70E9C">
      <w:pPr>
        <w:rPr>
          <w:rFonts w:hint="cs"/>
          <w:rtl/>
          <w:lang w:bidi="ar-IQ"/>
        </w:rPr>
      </w:pPr>
    </w:p>
    <w:p w:rsidR="00B70E9C" w:rsidRPr="00953A2C" w:rsidRDefault="00B70E9C" w:rsidP="00B70E9C">
      <w:pPr>
        <w:rPr>
          <w:rFonts w:hint="cs"/>
          <w:sz w:val="24"/>
          <w:szCs w:val="24"/>
          <w:rtl/>
          <w:lang w:bidi="ar-IQ"/>
        </w:rPr>
      </w:pPr>
      <w:r w:rsidRPr="00953A2C">
        <w:rPr>
          <w:rFonts w:hint="cs"/>
          <w:sz w:val="24"/>
          <w:szCs w:val="24"/>
          <w:rtl/>
          <w:lang w:bidi="ar-IQ"/>
        </w:rPr>
        <w:t xml:space="preserve">محاضرة الى طلبة الدراسات العليا / ماجستير  </w:t>
      </w:r>
    </w:p>
    <w:p w:rsidR="00B70E9C" w:rsidRPr="00953A2C" w:rsidRDefault="00B70E9C" w:rsidP="00B70E9C">
      <w:pPr>
        <w:rPr>
          <w:b/>
          <w:bCs/>
          <w:sz w:val="24"/>
          <w:szCs w:val="24"/>
          <w:rtl/>
          <w:lang w:bidi="ar-IQ"/>
        </w:rPr>
      </w:pPr>
      <w:r w:rsidRPr="00953A2C">
        <w:rPr>
          <w:rFonts w:hint="cs"/>
          <w:b/>
          <w:bCs/>
          <w:sz w:val="24"/>
          <w:szCs w:val="24"/>
          <w:rtl/>
          <w:lang w:bidi="ar-IQ"/>
        </w:rPr>
        <w:t>اعداد</w:t>
      </w:r>
      <w:r w:rsidR="00953A2C">
        <w:rPr>
          <w:rFonts w:hint="cs"/>
          <w:b/>
          <w:bCs/>
          <w:sz w:val="24"/>
          <w:szCs w:val="24"/>
          <w:rtl/>
          <w:lang w:bidi="ar-IQ"/>
        </w:rPr>
        <w:t xml:space="preserve"> </w:t>
      </w:r>
      <w:r w:rsidRPr="00953A2C">
        <w:rPr>
          <w:rFonts w:hint="cs"/>
          <w:b/>
          <w:bCs/>
          <w:sz w:val="24"/>
          <w:szCs w:val="24"/>
          <w:rtl/>
          <w:lang w:bidi="ar-IQ"/>
        </w:rPr>
        <w:t xml:space="preserve">  د. غصون فاضل هادي </w:t>
      </w:r>
    </w:p>
    <w:p w:rsidR="00B70E9C" w:rsidRDefault="00B70E9C" w:rsidP="00B70E9C">
      <w:pPr>
        <w:spacing w:line="240" w:lineRule="auto"/>
        <w:ind w:right="-567"/>
        <w:jc w:val="both"/>
        <w:rPr>
          <w:rFonts w:ascii="Simplified Arabic" w:hAnsi="Simplified Arabic" w:cs="Simplified Arabic" w:hint="cs"/>
          <w:b/>
          <w:bCs/>
          <w:sz w:val="28"/>
          <w:szCs w:val="28"/>
          <w:rtl/>
          <w:lang w:bidi="ar-IQ"/>
        </w:rPr>
      </w:pPr>
      <w:bookmarkStart w:id="0" w:name="_GoBack"/>
      <w:bookmarkEnd w:id="0"/>
    </w:p>
    <w:p w:rsidR="003B4700" w:rsidRPr="003B4700" w:rsidRDefault="003B4700" w:rsidP="00B70E9C">
      <w:pPr>
        <w:spacing w:line="240" w:lineRule="auto"/>
        <w:ind w:right="-567"/>
        <w:jc w:val="both"/>
        <w:rPr>
          <w:rFonts w:ascii="Simplified Arabic" w:hAnsi="Simplified Arabic" w:cs="Simplified Arabic"/>
          <w:b/>
          <w:bCs/>
          <w:sz w:val="28"/>
          <w:szCs w:val="28"/>
        </w:rPr>
      </w:pPr>
      <w:r w:rsidRPr="003B4700">
        <w:rPr>
          <w:rFonts w:ascii="Simplified Arabic" w:hAnsi="Simplified Arabic" w:cs="Simplified Arabic"/>
          <w:b/>
          <w:bCs/>
          <w:sz w:val="28"/>
          <w:szCs w:val="28"/>
          <w:rtl/>
          <w:lang w:bidi="ar-IQ"/>
        </w:rPr>
        <w:t>الهرمونات</w:t>
      </w:r>
    </w:p>
    <w:p w:rsidR="003B4700" w:rsidRPr="003B4700" w:rsidRDefault="003B4700" w:rsidP="00B70E9C">
      <w:pPr>
        <w:spacing w:line="240" w:lineRule="auto"/>
        <w:ind w:left="-483" w:right="-567"/>
        <w:jc w:val="both"/>
        <w:rPr>
          <w:rFonts w:ascii="Simplified Arabic" w:hAnsi="Simplified Arabic" w:cs="Simplified Arabic"/>
          <w:b/>
          <w:bCs/>
          <w:sz w:val="28"/>
          <w:szCs w:val="28"/>
          <w:rtl/>
        </w:rPr>
      </w:pPr>
      <w:r w:rsidRPr="003B4700">
        <w:rPr>
          <w:rFonts w:ascii="Simplified Arabic" w:hAnsi="Simplified Arabic" w:cs="Simplified Arabic"/>
          <w:b/>
          <w:bCs/>
          <w:sz w:val="28"/>
          <w:szCs w:val="28"/>
          <w:rtl/>
          <w:lang w:bidi="ar-IQ"/>
        </w:rPr>
        <w:t>ميكانيكية فعل الهرمون</w:t>
      </w:r>
    </w:p>
    <w:p w:rsidR="003B4700" w:rsidRDefault="003B4700" w:rsidP="00B70E9C">
      <w:pPr>
        <w:spacing w:line="240" w:lineRule="auto"/>
        <w:ind w:left="-483" w:right="-567"/>
        <w:jc w:val="both"/>
        <w:rPr>
          <w:rFonts w:ascii="Simplified Arabic" w:hAnsi="Simplified Arabic" w:cs="Simplified Arabic" w:hint="cs"/>
          <w:b/>
          <w:bCs/>
          <w:sz w:val="28"/>
          <w:szCs w:val="28"/>
          <w:rtl/>
        </w:rPr>
      </w:pPr>
      <w:r w:rsidRPr="003B4700">
        <w:rPr>
          <w:rFonts w:ascii="Simplified Arabic" w:hAnsi="Simplified Arabic" w:cs="Simplified Arabic"/>
          <w:b/>
          <w:bCs/>
          <w:sz w:val="28"/>
          <w:szCs w:val="28"/>
          <w:rtl/>
          <w:lang w:bidi="ar-IQ"/>
        </w:rPr>
        <w:t>الهرمونات عبارة عن وسائط كيمياوية بين أجزاء الجسم المختلفة وتعمل الهرمونات بالتعاون مع الجهاز العصبي على تنظيم وظائف الأعضاء ومن ثم فهي أي الهرمونات منظمات فسيولوجية ..ويجب أن ندرك أن الجهاز العصبي هو المنظم الرئيسي لوظائف أعضاء الجسم المختلفة ولكن يحدث تعاون بين الجهاز العصبي والهرمونات في هذا التنظيم والأسلوب الذي تنتجه الهرمونات للعمل على الخلايا المستهدفة يمثل مجالا هاما وخصبا لدراسة وفهم علم الغدد الصماء. وتنتقل الهرمونات عن طريق الدورة الدموية إلى كل خلايا الجسم ولكن هذه الهرمونات لا تؤثر إلا في خلايا معينة وبالتالي فإن أنسجة معينة في الجسم هي التي تتأثر بهرمون معين رغم مرور هذا الهرمون على كل خلايا الجسم ومن هنا يثور هذا السؤال وهو :لماذا يتأثر نسيج معين أو خلايا معينة بهرمون ما رغم مروره في الدورة الدموية على كل خلايا الجسم ؟ وهذا السؤال مشابه تماما لسؤال أخر عن كيفية تكوين معقد الجسم المضاد والمستضد (</w:t>
      </w:r>
      <w:proofErr w:type="spellStart"/>
      <w:r w:rsidRPr="003B4700">
        <w:rPr>
          <w:rFonts w:ascii="Simplified Arabic" w:hAnsi="Simplified Arabic" w:cs="Simplified Arabic"/>
          <w:b/>
          <w:bCs/>
          <w:sz w:val="28"/>
          <w:szCs w:val="28"/>
          <w:rtl/>
          <w:lang w:bidi="ar-IQ"/>
        </w:rPr>
        <w:t>الأنتيجين</w:t>
      </w:r>
      <w:proofErr w:type="spellEnd"/>
      <w:r w:rsidRPr="003B4700">
        <w:rPr>
          <w:rFonts w:ascii="Simplified Arabic" w:hAnsi="Simplified Arabic" w:cs="Simplified Arabic"/>
          <w:b/>
          <w:bCs/>
          <w:sz w:val="28"/>
          <w:szCs w:val="28"/>
          <w:rtl/>
          <w:lang w:bidi="ar-IQ"/>
        </w:rPr>
        <w:t xml:space="preserve"> ) </w:t>
      </w:r>
      <w:r w:rsidRPr="003B4700">
        <w:rPr>
          <w:rFonts w:ascii="Simplified Arabic" w:hAnsi="Simplified Arabic" w:cs="Simplified Arabic"/>
          <w:b/>
          <w:bCs/>
          <w:sz w:val="28"/>
          <w:szCs w:val="28"/>
        </w:rPr>
        <w:t>Antigen-Antibody complexes</w:t>
      </w:r>
      <w:r w:rsidRPr="003B4700">
        <w:rPr>
          <w:rFonts w:ascii="Simplified Arabic" w:hAnsi="Simplified Arabic" w:cs="Simplified Arabic"/>
          <w:b/>
          <w:bCs/>
          <w:sz w:val="28"/>
          <w:szCs w:val="28"/>
          <w:rtl/>
          <w:lang w:bidi="ar-IQ"/>
        </w:rPr>
        <w:t> والإجابة على السؤالين إجابة واحدة تتضمنها كلمة واحدة وهي التخصص </w:t>
      </w:r>
      <w:r w:rsidRPr="003B4700">
        <w:rPr>
          <w:rFonts w:ascii="Simplified Arabic" w:hAnsi="Simplified Arabic" w:cs="Simplified Arabic"/>
          <w:b/>
          <w:bCs/>
          <w:sz w:val="28"/>
          <w:szCs w:val="28"/>
        </w:rPr>
        <w:t>Specificity</w:t>
      </w:r>
      <w:r w:rsidRPr="003B4700">
        <w:rPr>
          <w:rFonts w:ascii="Simplified Arabic" w:hAnsi="Simplified Arabic" w:cs="Simplified Arabic"/>
          <w:b/>
          <w:bCs/>
          <w:sz w:val="28"/>
          <w:szCs w:val="28"/>
          <w:rtl/>
          <w:lang w:bidi="ar-IQ"/>
        </w:rPr>
        <w:t> والتخصص بالنسبة للهرمون مع خلايا النسيج الهدف إنما يعتمد على التطبيق بين الهرمون والمستقبل </w:t>
      </w:r>
      <w:r w:rsidRPr="003B4700">
        <w:rPr>
          <w:rFonts w:ascii="Simplified Arabic" w:hAnsi="Simplified Arabic" w:cs="Simplified Arabic"/>
          <w:b/>
          <w:bCs/>
          <w:sz w:val="28"/>
          <w:szCs w:val="28"/>
        </w:rPr>
        <w:t>Receptor</w:t>
      </w:r>
      <w:r w:rsidRPr="003B4700">
        <w:rPr>
          <w:rFonts w:ascii="Simplified Arabic" w:hAnsi="Simplified Arabic" w:cs="Simplified Arabic"/>
          <w:b/>
          <w:bCs/>
          <w:sz w:val="28"/>
          <w:szCs w:val="28"/>
          <w:rtl/>
          <w:lang w:bidi="ar-IQ"/>
        </w:rPr>
        <w:t> الخاص به على خلايا النسيج الهدف .والمستقبلات في الحقيقة عبارة عن بروتينات موجودة إما على الغشاء البلازمي للخلية </w:t>
      </w:r>
      <w:r w:rsidRPr="003B4700">
        <w:rPr>
          <w:rFonts w:ascii="Simplified Arabic" w:hAnsi="Simplified Arabic" w:cs="Simplified Arabic"/>
          <w:b/>
          <w:bCs/>
          <w:sz w:val="28"/>
          <w:szCs w:val="28"/>
        </w:rPr>
        <w:t>cell plasma membrane </w:t>
      </w:r>
      <w:r w:rsidRPr="003B4700">
        <w:rPr>
          <w:rFonts w:ascii="Simplified Arabic" w:hAnsi="Simplified Arabic" w:cs="Simplified Arabic"/>
          <w:b/>
          <w:bCs/>
          <w:sz w:val="28"/>
          <w:szCs w:val="28"/>
          <w:rtl/>
          <w:lang w:bidi="ar-IQ"/>
        </w:rPr>
        <w:t> أو في سيتوبلازم الخلية الهدف.</w:t>
      </w:r>
    </w:p>
    <w:p w:rsidR="00324BA9" w:rsidRPr="00B70E9C" w:rsidRDefault="00F73D15" w:rsidP="00B70E9C">
      <w:pPr>
        <w:spacing w:line="240" w:lineRule="auto"/>
        <w:ind w:left="-483" w:right="-567"/>
        <w:jc w:val="both"/>
        <w:rPr>
          <w:rFonts w:ascii="Simplified Arabic" w:hAnsi="Simplified Arabic" w:cs="Simplified Arabic"/>
          <w:b/>
          <w:bCs/>
          <w:sz w:val="28"/>
          <w:szCs w:val="28"/>
          <w:u w:val="single"/>
          <w:rtl/>
        </w:rPr>
      </w:pPr>
      <w:r w:rsidRPr="00B70E9C">
        <w:rPr>
          <w:rFonts w:ascii="Simplified Arabic" w:hAnsi="Simplified Arabic" w:cs="Simplified Arabic"/>
          <w:b/>
          <w:bCs/>
          <w:sz w:val="28"/>
          <w:szCs w:val="28"/>
          <w:u w:val="single"/>
          <w:rtl/>
        </w:rPr>
        <w:t>استجابة الهرمونات للجهد البدني</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lastRenderedPageBreak/>
        <w:t>يزداد نشاط الغدد الصماء لكي تفرز الهرمونات المتعددة عن أداء الجهد البدني , كما يحدث ذلك أيضا قبيل بدء الشخص في المران أو التدريب إلى الاشتراك في المنافسة ويستمر نشاط الغدد الصماء في إفرازاتها من الهرمونات إثناء أداء المجهودات البدنية وخاصة تلك التي تتميز بشدتها العالية وتتطلب الاستمرار لفترة زمنية طويلة .وكلما كانت المنافسة ذات أهمية كبيرة لدى اللاعب كان ذلك محفزا اكبر لإفراز الهرمونات وهناك مجموعة من الاستجابات التي تعبر عن زيادة نشاط الغدد الصماء تحت تأثير أداء الجهد البدني</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p>
    <w:p w:rsidR="00324BA9" w:rsidRPr="00EA0127" w:rsidRDefault="00F73D15" w:rsidP="00B70E9C">
      <w:pPr>
        <w:spacing w:line="240" w:lineRule="auto"/>
        <w:ind w:left="-483" w:right="-567"/>
        <w:jc w:val="both"/>
        <w:rPr>
          <w:rFonts w:ascii="Simplified Arabic" w:hAnsi="Simplified Arabic" w:cs="Simplified Arabic"/>
          <w:b/>
          <w:bCs/>
          <w:sz w:val="28"/>
          <w:szCs w:val="28"/>
          <w:rtl/>
        </w:rPr>
      </w:pPr>
      <w:r>
        <w:rPr>
          <w:rFonts w:ascii="Simplified Arabic" w:hAnsi="Simplified Arabic" w:cs="Simplified Arabic"/>
          <w:b/>
          <w:bCs/>
          <w:sz w:val="28"/>
          <w:szCs w:val="28"/>
          <w:rtl/>
        </w:rPr>
        <w:t>ومن أهم تلك الاستجابات ما يلي</w:t>
      </w:r>
    </w:p>
    <w:p w:rsidR="00324BA9" w:rsidRPr="00EA0127" w:rsidRDefault="00324BA9" w:rsidP="00B70E9C">
      <w:pPr>
        <w:spacing w:line="240" w:lineRule="auto"/>
        <w:ind w:left="-483" w:right="-567"/>
        <w:jc w:val="both"/>
        <w:rPr>
          <w:rFonts w:ascii="Simplified Arabic" w:hAnsi="Simplified Arabic" w:cs="Simplified Arabic"/>
          <w:b/>
          <w:bCs/>
          <w:sz w:val="28"/>
          <w:szCs w:val="28"/>
          <w:rtl/>
          <w:lang w:bidi="ar-IQ"/>
        </w:rPr>
      </w:pPr>
      <w:r w:rsidRPr="00EA0127">
        <w:rPr>
          <w:rFonts w:ascii="Simplified Arabic" w:hAnsi="Simplified Arabic" w:cs="Simplified Arabic"/>
          <w:b/>
          <w:bCs/>
          <w:sz w:val="28"/>
          <w:szCs w:val="28"/>
        </w:rPr>
        <w:t>v</w:t>
      </w:r>
      <w:r w:rsidRPr="00EA0127">
        <w:rPr>
          <w:rFonts w:ascii="Simplified Arabic" w:hAnsi="Simplified Arabic" w:cs="Simplified Arabic"/>
          <w:b/>
          <w:bCs/>
          <w:sz w:val="28"/>
          <w:szCs w:val="28"/>
          <w:rtl/>
        </w:rPr>
        <w:t xml:space="preserve">   استجابات الهرمون الحافز للغدة الدرقية (</w:t>
      </w:r>
      <w:proofErr w:type="spellStart"/>
      <w:r w:rsidRPr="00EA0127">
        <w:rPr>
          <w:rFonts w:ascii="Simplified Arabic" w:hAnsi="Simplified Arabic" w:cs="Simplified Arabic"/>
          <w:b/>
          <w:bCs/>
          <w:sz w:val="28"/>
          <w:szCs w:val="28"/>
          <w:rtl/>
        </w:rPr>
        <w:t>الثيروتروبين</w:t>
      </w:r>
      <w:proofErr w:type="spellEnd"/>
      <w:r w:rsidRPr="00EA0127">
        <w:rPr>
          <w:rFonts w:ascii="Simplified Arabic" w:hAnsi="Simplified Arabic" w:cs="Simplified Arabic"/>
          <w:b/>
          <w:bCs/>
          <w:sz w:val="28"/>
          <w:szCs w:val="28"/>
          <w:rtl/>
        </w:rPr>
        <w:t xml:space="preserve"> </w:t>
      </w:r>
      <w:proofErr w:type="spellStart"/>
      <w:r w:rsidRPr="00EA0127">
        <w:rPr>
          <w:rFonts w:ascii="Simplified Arabic" w:hAnsi="Simplified Arabic" w:cs="Simplified Arabic"/>
          <w:b/>
          <w:bCs/>
          <w:sz w:val="28"/>
          <w:szCs w:val="28"/>
        </w:rPr>
        <w:t>Thyrotropin</w:t>
      </w:r>
      <w:proofErr w:type="spellEnd"/>
      <w:r w:rsidRPr="00EA0127">
        <w:rPr>
          <w:rFonts w:ascii="Simplified Arabic" w:hAnsi="Simplified Arabic" w:cs="Simplified Arabic"/>
          <w:b/>
          <w:bCs/>
          <w:sz w:val="28"/>
          <w:szCs w:val="28"/>
          <w:rtl/>
        </w:rPr>
        <w:t xml:space="preserve"> ) وهرمون الثيروكسين </w:t>
      </w:r>
      <w:proofErr w:type="spellStart"/>
      <w:r w:rsidRPr="00EA0127">
        <w:rPr>
          <w:rFonts w:ascii="Simplified Arabic" w:hAnsi="Simplified Arabic" w:cs="Simplified Arabic"/>
          <w:b/>
          <w:bCs/>
          <w:sz w:val="28"/>
          <w:szCs w:val="28"/>
        </w:rPr>
        <w:t>Thyroxine</w:t>
      </w:r>
      <w:proofErr w:type="spellEnd"/>
      <w:r w:rsidRPr="00EA0127">
        <w:rPr>
          <w:rFonts w:ascii="Simplified Arabic" w:hAnsi="Simplified Arabic" w:cs="Simplified Arabic"/>
          <w:b/>
          <w:bCs/>
          <w:sz w:val="28"/>
          <w:szCs w:val="28"/>
          <w:rtl/>
        </w:rPr>
        <w:t xml:space="preserve"> .</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Pr>
        <w:t>v</w:t>
      </w:r>
      <w:r w:rsidRPr="00EA0127">
        <w:rPr>
          <w:rFonts w:ascii="Simplified Arabic" w:hAnsi="Simplified Arabic" w:cs="Simplified Arabic"/>
          <w:b/>
          <w:bCs/>
          <w:sz w:val="28"/>
          <w:szCs w:val="28"/>
          <w:rtl/>
        </w:rPr>
        <w:t xml:space="preserve">   استجابات هرمون </w:t>
      </w:r>
      <w:proofErr w:type="spellStart"/>
      <w:r w:rsidRPr="00EA0127">
        <w:rPr>
          <w:rFonts w:ascii="Simplified Arabic" w:hAnsi="Simplified Arabic" w:cs="Simplified Arabic"/>
          <w:b/>
          <w:bCs/>
          <w:sz w:val="28"/>
          <w:szCs w:val="28"/>
          <w:rtl/>
        </w:rPr>
        <w:t>الكورتيزول</w:t>
      </w:r>
      <w:proofErr w:type="spellEnd"/>
      <w:r w:rsidRPr="00EA0127">
        <w:rPr>
          <w:rFonts w:ascii="Simplified Arabic" w:hAnsi="Simplified Arabic" w:cs="Simplified Arabic"/>
          <w:b/>
          <w:bCs/>
          <w:sz w:val="28"/>
          <w:szCs w:val="28"/>
          <w:rtl/>
        </w:rPr>
        <w:t xml:space="preserve"> </w:t>
      </w:r>
      <w:r w:rsidRPr="00EA0127">
        <w:rPr>
          <w:rFonts w:ascii="Simplified Arabic" w:hAnsi="Simplified Arabic" w:cs="Simplified Arabic"/>
          <w:b/>
          <w:bCs/>
          <w:sz w:val="28"/>
          <w:szCs w:val="28"/>
        </w:rPr>
        <w:t>Cortisol</w:t>
      </w:r>
      <w:r w:rsidR="00F73D15">
        <w:rPr>
          <w:rFonts w:ascii="Simplified Arabic" w:hAnsi="Simplified Arabic" w:cs="Simplified Arabic"/>
          <w:b/>
          <w:bCs/>
          <w:sz w:val="28"/>
          <w:szCs w:val="28"/>
          <w:rtl/>
        </w:rPr>
        <w:t xml:space="preserve"> .</w:t>
      </w:r>
    </w:p>
    <w:p w:rsidR="00324BA9" w:rsidRPr="00EA0127" w:rsidRDefault="00324BA9" w:rsidP="00B70E9C">
      <w:pPr>
        <w:spacing w:line="240" w:lineRule="auto"/>
        <w:ind w:left="-483" w:right="-567"/>
        <w:jc w:val="both"/>
        <w:rPr>
          <w:rFonts w:ascii="Simplified Arabic" w:hAnsi="Simplified Arabic" w:cs="Simplified Arabic" w:hint="cs"/>
          <w:b/>
          <w:bCs/>
          <w:sz w:val="28"/>
          <w:szCs w:val="28"/>
          <w:rtl/>
        </w:rPr>
      </w:pPr>
      <w:r w:rsidRPr="00EA0127">
        <w:rPr>
          <w:rFonts w:ascii="Simplified Arabic" w:hAnsi="Simplified Arabic" w:cs="Simplified Arabic"/>
          <w:b/>
          <w:bCs/>
          <w:sz w:val="28"/>
          <w:szCs w:val="28"/>
        </w:rPr>
        <w:t>v</w:t>
      </w:r>
      <w:r w:rsidRPr="00EA0127">
        <w:rPr>
          <w:rFonts w:ascii="Simplified Arabic" w:hAnsi="Simplified Arabic" w:cs="Simplified Arabic"/>
          <w:b/>
          <w:bCs/>
          <w:sz w:val="28"/>
          <w:szCs w:val="28"/>
          <w:rtl/>
        </w:rPr>
        <w:t xml:space="preserve">   استجابات هرموني :الأدرينالين </w:t>
      </w:r>
      <w:proofErr w:type="spellStart"/>
      <w:r w:rsidRPr="00EA0127">
        <w:rPr>
          <w:rFonts w:ascii="Simplified Arabic" w:hAnsi="Simplified Arabic" w:cs="Simplified Arabic"/>
          <w:b/>
          <w:bCs/>
          <w:sz w:val="28"/>
          <w:szCs w:val="28"/>
          <w:rtl/>
        </w:rPr>
        <w:t>والنورأدرينالين</w:t>
      </w:r>
      <w:proofErr w:type="spellEnd"/>
      <w:r w:rsidRPr="00EA0127">
        <w:rPr>
          <w:rFonts w:ascii="Simplified Arabic" w:hAnsi="Simplified Arabic" w:cs="Simplified Arabic"/>
          <w:b/>
          <w:bCs/>
          <w:sz w:val="28"/>
          <w:szCs w:val="28"/>
          <w:rtl/>
        </w:rPr>
        <w:t xml:space="preserve">   </w:t>
      </w:r>
      <w:r w:rsidRPr="00EA0127">
        <w:rPr>
          <w:rFonts w:ascii="Simplified Arabic" w:hAnsi="Simplified Arabic" w:cs="Simplified Arabic"/>
          <w:b/>
          <w:bCs/>
          <w:sz w:val="28"/>
          <w:szCs w:val="28"/>
        </w:rPr>
        <w:t>Adrenalin and noradrenalin</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Pr>
        <w:t>v</w:t>
      </w:r>
      <w:r w:rsidRPr="00EA0127">
        <w:rPr>
          <w:rFonts w:ascii="Simplified Arabic" w:hAnsi="Simplified Arabic" w:cs="Simplified Arabic"/>
          <w:b/>
          <w:bCs/>
          <w:sz w:val="28"/>
          <w:szCs w:val="28"/>
          <w:rtl/>
        </w:rPr>
        <w:t xml:space="preserve">   استجابات هرمون الجلوكاجون </w:t>
      </w:r>
      <w:r w:rsidRPr="00EA0127">
        <w:rPr>
          <w:rFonts w:ascii="Simplified Arabic" w:hAnsi="Simplified Arabic" w:cs="Simplified Arabic"/>
          <w:b/>
          <w:bCs/>
          <w:sz w:val="28"/>
          <w:szCs w:val="28"/>
        </w:rPr>
        <w:t>Glucagon</w:t>
      </w:r>
      <w:r w:rsidRPr="00EA0127">
        <w:rPr>
          <w:rFonts w:ascii="Simplified Arabic" w:hAnsi="Simplified Arabic" w:cs="Simplified Arabic"/>
          <w:b/>
          <w:bCs/>
          <w:sz w:val="28"/>
          <w:szCs w:val="28"/>
          <w:rtl/>
        </w:rPr>
        <w:t xml:space="preserve"> .</w:t>
      </w:r>
    </w:p>
    <w:p w:rsidR="00324BA9" w:rsidRPr="00EA0127" w:rsidRDefault="00324BA9" w:rsidP="00B70E9C">
      <w:pPr>
        <w:spacing w:line="240" w:lineRule="auto"/>
        <w:ind w:left="-483" w:right="-567"/>
        <w:jc w:val="both"/>
        <w:rPr>
          <w:rFonts w:ascii="Simplified Arabic" w:hAnsi="Simplified Arabic" w:cs="Simplified Arabic" w:hint="cs"/>
          <w:b/>
          <w:bCs/>
          <w:sz w:val="28"/>
          <w:szCs w:val="28"/>
          <w:rtl/>
        </w:rPr>
      </w:pPr>
      <w:r w:rsidRPr="00EA0127">
        <w:rPr>
          <w:rFonts w:ascii="Simplified Arabic" w:hAnsi="Simplified Arabic" w:cs="Simplified Arabic"/>
          <w:b/>
          <w:bCs/>
          <w:sz w:val="28"/>
          <w:szCs w:val="28"/>
        </w:rPr>
        <w:t>v</w:t>
      </w:r>
      <w:r w:rsidRPr="00EA0127">
        <w:rPr>
          <w:rFonts w:ascii="Simplified Arabic" w:hAnsi="Simplified Arabic" w:cs="Simplified Arabic"/>
          <w:b/>
          <w:bCs/>
          <w:sz w:val="28"/>
          <w:szCs w:val="28"/>
          <w:rtl/>
        </w:rPr>
        <w:t xml:space="preserve">   استجابات هرمون </w:t>
      </w:r>
      <w:proofErr w:type="spellStart"/>
      <w:r w:rsidRPr="00EA0127">
        <w:rPr>
          <w:rFonts w:ascii="Simplified Arabic" w:hAnsi="Simplified Arabic" w:cs="Simplified Arabic"/>
          <w:b/>
          <w:bCs/>
          <w:sz w:val="28"/>
          <w:szCs w:val="28"/>
          <w:rtl/>
        </w:rPr>
        <w:t>الالدوستيرون</w:t>
      </w:r>
      <w:proofErr w:type="spellEnd"/>
      <w:r w:rsidRPr="00EA0127">
        <w:rPr>
          <w:rFonts w:ascii="Simplified Arabic" w:hAnsi="Simplified Arabic" w:cs="Simplified Arabic"/>
          <w:b/>
          <w:bCs/>
          <w:sz w:val="28"/>
          <w:szCs w:val="28"/>
          <w:rtl/>
        </w:rPr>
        <w:t xml:space="preserve"> </w:t>
      </w:r>
      <w:r w:rsidRPr="00EA0127">
        <w:rPr>
          <w:rFonts w:ascii="Simplified Arabic" w:hAnsi="Simplified Arabic" w:cs="Simplified Arabic"/>
          <w:b/>
          <w:bCs/>
          <w:sz w:val="28"/>
          <w:szCs w:val="28"/>
        </w:rPr>
        <w:t>Aldosterone</w:t>
      </w:r>
      <w:r w:rsidR="00F73D15">
        <w:rPr>
          <w:rFonts w:ascii="Simplified Arabic" w:hAnsi="Simplified Arabic" w:cs="Simplified Arabic"/>
          <w:b/>
          <w:bCs/>
          <w:sz w:val="28"/>
          <w:szCs w:val="28"/>
          <w:rtl/>
        </w:rPr>
        <w:t xml:space="preserve"> .</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Pr>
        <w:t>v</w:t>
      </w:r>
      <w:r w:rsidRPr="00EA0127">
        <w:rPr>
          <w:rFonts w:ascii="Simplified Arabic" w:hAnsi="Simplified Arabic" w:cs="Simplified Arabic"/>
          <w:b/>
          <w:bCs/>
          <w:sz w:val="28"/>
          <w:szCs w:val="28"/>
          <w:rtl/>
        </w:rPr>
        <w:t xml:space="preserve">   استجابات هرمون ضد إدرار البول </w:t>
      </w:r>
      <w:r w:rsidRPr="00EA0127">
        <w:rPr>
          <w:rFonts w:ascii="Simplified Arabic" w:hAnsi="Simplified Arabic" w:cs="Simplified Arabic"/>
          <w:b/>
          <w:bCs/>
          <w:sz w:val="28"/>
          <w:szCs w:val="28"/>
        </w:rPr>
        <w:t>Anti – diuretic</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Pr>
        <w:t>v</w:t>
      </w:r>
      <w:r w:rsidRPr="00EA0127">
        <w:rPr>
          <w:rFonts w:ascii="Simplified Arabic" w:hAnsi="Simplified Arabic" w:cs="Simplified Arabic"/>
          <w:b/>
          <w:bCs/>
          <w:sz w:val="28"/>
          <w:szCs w:val="28"/>
          <w:rtl/>
        </w:rPr>
        <w:t xml:space="preserve">   استجابات هرمون الأنسولين </w:t>
      </w:r>
      <w:r w:rsidRPr="00EA0127">
        <w:rPr>
          <w:rFonts w:ascii="Simplified Arabic" w:hAnsi="Simplified Arabic" w:cs="Simplified Arabic"/>
          <w:b/>
          <w:bCs/>
          <w:sz w:val="28"/>
          <w:szCs w:val="28"/>
        </w:rPr>
        <w:t>Insulin</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 xml:space="preserve">ونظرا للدور الكبير الذي تلعبه تلك الهرمونات في التأثير على حجم الجهد </w:t>
      </w:r>
      <w:r w:rsidR="00F73D15">
        <w:rPr>
          <w:rFonts w:ascii="Simplified Arabic" w:hAnsi="Simplified Arabic" w:cs="Simplified Arabic" w:hint="cs"/>
          <w:b/>
          <w:bCs/>
          <w:sz w:val="28"/>
          <w:szCs w:val="28"/>
          <w:rtl/>
        </w:rPr>
        <w:t xml:space="preserve">البدني </w:t>
      </w:r>
      <w:r w:rsidRPr="00EA0127">
        <w:rPr>
          <w:rFonts w:ascii="Simplified Arabic" w:hAnsi="Simplified Arabic" w:cs="Simplified Arabic"/>
          <w:b/>
          <w:bCs/>
          <w:sz w:val="28"/>
          <w:szCs w:val="28"/>
          <w:rtl/>
        </w:rPr>
        <w:t xml:space="preserve">المبذول </w:t>
      </w:r>
      <w:r w:rsidR="00813DC5">
        <w:rPr>
          <w:rFonts w:ascii="Simplified Arabic" w:hAnsi="Simplified Arabic" w:cs="Simplified Arabic" w:hint="cs"/>
          <w:b/>
          <w:bCs/>
          <w:sz w:val="28"/>
          <w:szCs w:val="28"/>
          <w:rtl/>
        </w:rPr>
        <w:t xml:space="preserve">لذا نبين </w:t>
      </w:r>
      <w:proofErr w:type="spellStart"/>
      <w:r w:rsidR="00813DC5">
        <w:rPr>
          <w:rFonts w:ascii="Simplified Arabic" w:hAnsi="Simplified Arabic" w:cs="Simplified Arabic" w:hint="cs"/>
          <w:b/>
          <w:bCs/>
          <w:sz w:val="28"/>
          <w:szCs w:val="28"/>
          <w:rtl/>
        </w:rPr>
        <w:t>مايلي</w:t>
      </w:r>
      <w:proofErr w:type="spellEnd"/>
      <w:r w:rsidR="00813DC5">
        <w:rPr>
          <w:rFonts w:ascii="Simplified Arabic" w:hAnsi="Simplified Arabic" w:cs="Simplified Arabic" w:hint="cs"/>
          <w:b/>
          <w:bCs/>
          <w:sz w:val="28"/>
          <w:szCs w:val="28"/>
          <w:rtl/>
        </w:rPr>
        <w:t xml:space="preserve"> :</w:t>
      </w:r>
    </w:p>
    <w:p w:rsidR="00324BA9" w:rsidRPr="00EA0127" w:rsidRDefault="00324BA9" w:rsidP="00B70E9C">
      <w:pPr>
        <w:spacing w:line="240" w:lineRule="auto"/>
        <w:ind w:left="-483" w:right="-567"/>
        <w:jc w:val="both"/>
        <w:rPr>
          <w:rFonts w:ascii="Simplified Arabic" w:hAnsi="Simplified Arabic" w:cs="Simplified Arabic" w:hint="cs"/>
          <w:b/>
          <w:bCs/>
          <w:sz w:val="28"/>
          <w:szCs w:val="28"/>
          <w:rtl/>
        </w:rPr>
      </w:pPr>
      <w:r w:rsidRPr="00EA0127">
        <w:rPr>
          <w:rFonts w:ascii="Simplified Arabic" w:hAnsi="Simplified Arabic" w:cs="Simplified Arabic"/>
          <w:b/>
          <w:bCs/>
          <w:sz w:val="28"/>
          <w:szCs w:val="28"/>
          <w:rtl/>
        </w:rPr>
        <w:t xml:space="preserve">أولا : تجدر الإشارة إلى انه لمجرد تأهب اللاعب لأداء الجهد البدني أو الاشتراك في المنافسات الرياضية يزداد إفراز هرمون يطلق عليه الهرمون  الحافز للغدة الدرقية </w:t>
      </w:r>
      <w:r w:rsidRPr="00EA0127">
        <w:rPr>
          <w:rFonts w:ascii="Simplified Arabic" w:hAnsi="Simplified Arabic" w:cs="Simplified Arabic"/>
          <w:b/>
          <w:bCs/>
          <w:sz w:val="28"/>
          <w:szCs w:val="28"/>
        </w:rPr>
        <w:t>Thyroid-stimulating hormone</w:t>
      </w:r>
      <w:r w:rsidRPr="00EA0127">
        <w:rPr>
          <w:rFonts w:ascii="Simplified Arabic" w:hAnsi="Simplified Arabic" w:cs="Simplified Arabic"/>
          <w:b/>
          <w:bCs/>
          <w:sz w:val="28"/>
          <w:szCs w:val="28"/>
          <w:rtl/>
        </w:rPr>
        <w:t xml:space="preserve"> ويمز له بالرمز </w:t>
      </w:r>
      <w:r w:rsidRPr="00EA0127">
        <w:rPr>
          <w:rFonts w:ascii="Simplified Arabic" w:hAnsi="Simplified Arabic" w:cs="Simplified Arabic"/>
          <w:b/>
          <w:bCs/>
          <w:sz w:val="28"/>
          <w:szCs w:val="28"/>
        </w:rPr>
        <w:t>T.S.H</w:t>
      </w:r>
      <w:r w:rsidRPr="00EA0127">
        <w:rPr>
          <w:rFonts w:ascii="Simplified Arabic" w:hAnsi="Simplified Arabic" w:cs="Simplified Arabic"/>
          <w:b/>
          <w:bCs/>
          <w:sz w:val="28"/>
          <w:szCs w:val="28"/>
          <w:rtl/>
        </w:rPr>
        <w:t xml:space="preserve"> ويعرف هذا الهرمون أيضا باسم (</w:t>
      </w:r>
      <w:proofErr w:type="spellStart"/>
      <w:r w:rsidRPr="00EA0127">
        <w:rPr>
          <w:rFonts w:ascii="Simplified Arabic" w:hAnsi="Simplified Arabic" w:cs="Simplified Arabic"/>
          <w:b/>
          <w:bCs/>
          <w:sz w:val="28"/>
          <w:szCs w:val="28"/>
          <w:rtl/>
        </w:rPr>
        <w:t>ثيروتروبين</w:t>
      </w:r>
      <w:proofErr w:type="spellEnd"/>
      <w:r w:rsidRPr="00EA0127">
        <w:rPr>
          <w:rFonts w:ascii="Simplified Arabic" w:hAnsi="Simplified Arabic" w:cs="Simplified Arabic"/>
          <w:b/>
          <w:bCs/>
          <w:sz w:val="28"/>
          <w:szCs w:val="28"/>
          <w:rtl/>
        </w:rPr>
        <w:t xml:space="preserve">) </w:t>
      </w:r>
      <w:proofErr w:type="spellStart"/>
      <w:r w:rsidRPr="00EA0127">
        <w:rPr>
          <w:rFonts w:ascii="Simplified Arabic" w:hAnsi="Simplified Arabic" w:cs="Simplified Arabic"/>
          <w:b/>
          <w:bCs/>
          <w:sz w:val="28"/>
          <w:szCs w:val="28"/>
        </w:rPr>
        <w:t>Thyrotropin</w:t>
      </w:r>
      <w:proofErr w:type="spellEnd"/>
      <w:r w:rsidRPr="00EA0127">
        <w:rPr>
          <w:rFonts w:ascii="Simplified Arabic" w:hAnsi="Simplified Arabic" w:cs="Simplified Arabic"/>
          <w:b/>
          <w:bCs/>
          <w:sz w:val="28"/>
          <w:szCs w:val="28"/>
          <w:rtl/>
        </w:rPr>
        <w:t xml:space="preserve"> ينظم هذا الهرمون كافة نشاطات الغدة الدرقية ،ويؤدي إفرازه إلى إطلاق الغدة لهرمون الثيروكسين </w:t>
      </w:r>
      <w:proofErr w:type="spellStart"/>
      <w:r w:rsidRPr="00EA0127">
        <w:rPr>
          <w:rFonts w:ascii="Simplified Arabic" w:hAnsi="Simplified Arabic" w:cs="Simplified Arabic"/>
          <w:b/>
          <w:bCs/>
          <w:sz w:val="28"/>
          <w:szCs w:val="28"/>
        </w:rPr>
        <w:t>Thyroxine</w:t>
      </w:r>
      <w:proofErr w:type="spellEnd"/>
      <w:r w:rsidRPr="00EA0127">
        <w:rPr>
          <w:rFonts w:ascii="Simplified Arabic" w:hAnsi="Simplified Arabic" w:cs="Simplified Arabic"/>
          <w:b/>
          <w:bCs/>
          <w:sz w:val="28"/>
          <w:szCs w:val="28"/>
          <w:rtl/>
        </w:rPr>
        <w:t xml:space="preserve"> الذي يعد من الهرمونات ذات الأهمية البالغة في كثير من العمليات الفسيولوجية المرتبطة بأداء الجهد البدني ،إلا أن إفراز الهرمون المحفز لنشاط الغدة </w:t>
      </w:r>
      <w:r w:rsidRPr="00EA0127">
        <w:rPr>
          <w:rFonts w:ascii="Simplified Arabic" w:hAnsi="Simplified Arabic" w:cs="Simplified Arabic"/>
          <w:b/>
          <w:bCs/>
          <w:sz w:val="28"/>
          <w:szCs w:val="28"/>
        </w:rPr>
        <w:t>T.S.H</w:t>
      </w:r>
      <w:r w:rsidRPr="00EA0127">
        <w:rPr>
          <w:rFonts w:ascii="Simplified Arabic" w:hAnsi="Simplified Arabic" w:cs="Simplified Arabic"/>
          <w:b/>
          <w:bCs/>
          <w:sz w:val="28"/>
          <w:szCs w:val="28"/>
          <w:rtl/>
        </w:rPr>
        <w:t xml:space="preserve"> لا يتزايد أثناء أداء الجهد البدني ،حيث لم تشر </w:t>
      </w:r>
      <w:r w:rsidRPr="00EA0127">
        <w:rPr>
          <w:rFonts w:ascii="Simplified Arabic" w:hAnsi="Simplified Arabic" w:cs="Simplified Arabic"/>
          <w:b/>
          <w:bCs/>
          <w:sz w:val="28"/>
          <w:szCs w:val="28"/>
          <w:rtl/>
        </w:rPr>
        <w:lastRenderedPageBreak/>
        <w:t>نتائج الدراسات العلمية إلى ذلك ،ولكن تأثير إفراز يظل قرابة الساعة عقب</w:t>
      </w:r>
      <w:r w:rsidR="00B70E9C">
        <w:rPr>
          <w:rFonts w:ascii="Simplified Arabic" w:hAnsi="Simplified Arabic" w:cs="Simplified Arabic"/>
          <w:b/>
          <w:bCs/>
          <w:sz w:val="28"/>
          <w:szCs w:val="28"/>
          <w:rtl/>
        </w:rPr>
        <w:t xml:space="preserve"> الانتهاء من أداء الجهد البدني.</w:t>
      </w:r>
    </w:p>
    <w:p w:rsidR="00324BA9" w:rsidRPr="00EA0127" w:rsidRDefault="00324BA9" w:rsidP="00B70E9C">
      <w:pPr>
        <w:spacing w:line="240" w:lineRule="auto"/>
        <w:ind w:left="-483" w:right="-567"/>
        <w:jc w:val="both"/>
        <w:rPr>
          <w:rFonts w:ascii="Simplified Arabic" w:hAnsi="Simplified Arabic" w:cs="Simplified Arabic" w:hint="cs"/>
          <w:b/>
          <w:bCs/>
          <w:sz w:val="28"/>
          <w:szCs w:val="28"/>
          <w:rtl/>
        </w:rPr>
      </w:pPr>
      <w:r w:rsidRPr="00EA0127">
        <w:rPr>
          <w:rFonts w:ascii="Simplified Arabic" w:hAnsi="Simplified Arabic" w:cs="Simplified Arabic"/>
          <w:b/>
          <w:bCs/>
          <w:sz w:val="28"/>
          <w:szCs w:val="28"/>
          <w:rtl/>
        </w:rPr>
        <w:t xml:space="preserve">ثانيا: نتيجة لأداء الجهد البدني يزداد إفراز هرمون الثيروكسين </w:t>
      </w:r>
      <w:proofErr w:type="spellStart"/>
      <w:r w:rsidRPr="00EA0127">
        <w:rPr>
          <w:rFonts w:ascii="Simplified Arabic" w:hAnsi="Simplified Arabic" w:cs="Simplified Arabic"/>
          <w:b/>
          <w:bCs/>
          <w:sz w:val="28"/>
          <w:szCs w:val="28"/>
        </w:rPr>
        <w:t>Thyroxine</w:t>
      </w:r>
      <w:proofErr w:type="spellEnd"/>
      <w:r w:rsidRPr="00EA0127">
        <w:rPr>
          <w:rFonts w:ascii="Simplified Arabic" w:hAnsi="Simplified Arabic" w:cs="Simplified Arabic"/>
          <w:b/>
          <w:bCs/>
          <w:sz w:val="28"/>
          <w:szCs w:val="28"/>
          <w:rtl/>
        </w:rPr>
        <w:t xml:space="preserve"> الذي تفرزه الغدة الدرقية ،ويعرف كذلك باسم رباعي يود </w:t>
      </w:r>
      <w:proofErr w:type="spellStart"/>
      <w:r w:rsidRPr="00EA0127">
        <w:rPr>
          <w:rFonts w:ascii="Simplified Arabic" w:hAnsi="Simplified Arabic" w:cs="Simplified Arabic"/>
          <w:b/>
          <w:bCs/>
          <w:sz w:val="28"/>
          <w:szCs w:val="28"/>
          <w:rtl/>
        </w:rPr>
        <w:t>الثيرونين</w:t>
      </w:r>
      <w:proofErr w:type="spellEnd"/>
      <w:r w:rsidRPr="00EA0127">
        <w:rPr>
          <w:rFonts w:ascii="Simplified Arabic" w:hAnsi="Simplified Arabic" w:cs="Simplified Arabic"/>
          <w:b/>
          <w:bCs/>
          <w:sz w:val="28"/>
          <w:szCs w:val="28"/>
          <w:rtl/>
        </w:rPr>
        <w:t xml:space="preserve"> </w:t>
      </w:r>
      <w:proofErr w:type="spellStart"/>
      <w:r w:rsidRPr="00EA0127">
        <w:rPr>
          <w:rFonts w:ascii="Simplified Arabic" w:hAnsi="Simplified Arabic" w:cs="Simplified Arabic"/>
          <w:b/>
          <w:bCs/>
          <w:sz w:val="28"/>
          <w:szCs w:val="28"/>
        </w:rPr>
        <w:t>Tetraiode</w:t>
      </w:r>
      <w:proofErr w:type="spellEnd"/>
      <w:r w:rsidRPr="00EA0127">
        <w:rPr>
          <w:rFonts w:ascii="Simplified Arabic" w:hAnsi="Simplified Arabic" w:cs="Simplified Arabic"/>
          <w:b/>
          <w:bCs/>
          <w:sz w:val="28"/>
          <w:szCs w:val="28"/>
        </w:rPr>
        <w:t xml:space="preserve"> </w:t>
      </w:r>
      <w:proofErr w:type="spellStart"/>
      <w:r w:rsidRPr="00EA0127">
        <w:rPr>
          <w:rFonts w:ascii="Simplified Arabic" w:hAnsi="Simplified Arabic" w:cs="Simplified Arabic"/>
          <w:b/>
          <w:bCs/>
          <w:sz w:val="28"/>
          <w:szCs w:val="28"/>
        </w:rPr>
        <w:t>thyronin</w:t>
      </w:r>
      <w:proofErr w:type="spellEnd"/>
      <w:r w:rsidRPr="00EA0127">
        <w:rPr>
          <w:rFonts w:ascii="Simplified Arabic" w:hAnsi="Simplified Arabic" w:cs="Simplified Arabic"/>
          <w:b/>
          <w:bCs/>
          <w:sz w:val="28"/>
          <w:szCs w:val="28"/>
          <w:rtl/>
        </w:rPr>
        <w:t xml:space="preserve"> ويرمز له بالرمز </w:t>
      </w:r>
      <w:r w:rsidRPr="00EA0127">
        <w:rPr>
          <w:rFonts w:ascii="Simplified Arabic" w:hAnsi="Simplified Arabic" w:cs="Simplified Arabic"/>
          <w:b/>
          <w:bCs/>
          <w:sz w:val="28"/>
          <w:szCs w:val="28"/>
        </w:rPr>
        <w:t>T4</w:t>
      </w:r>
      <w:r w:rsidRPr="00EA0127">
        <w:rPr>
          <w:rFonts w:ascii="Simplified Arabic" w:hAnsi="Simplified Arabic" w:cs="Simplified Arabic"/>
          <w:b/>
          <w:bCs/>
          <w:sz w:val="28"/>
          <w:szCs w:val="28"/>
          <w:rtl/>
        </w:rPr>
        <w:t xml:space="preserve">  - ويظهر ذلك تحت تأثير أداء الجهد البدني ذي الشدة العالية و تؤدي زيادة إفراز الهرمون إلى سرعة عمليات الأيض(التمثيل الغذائي )بشكل عام من جميع خلايا الجسم و خاصة ما يتعلق بعمليات الأكسدة ويسهل هذا الهرمون استخدام الكربوهيدرات في الخلايا كما يساعد على سرعة عمليات التمثيل الغذائي للدهون و ما يرتبط بذلك من أهمية كبيرة عند أداء رياضيات التحمل ويساعد هرمون الثيروكسين على زيادة حجم الدفع القلبي ومعدل النبض وضغط الدم الانقباضي و يعتبر إفراز هذا الهرمون أساسيا لكي تحافظ المراكز العصبية و عضلة القلب على ما تتميز به من خاصية القابلية للاستثارة –.</w:t>
      </w:r>
      <w:r w:rsidRPr="00EA0127">
        <w:rPr>
          <w:rFonts w:ascii="Simplified Arabic" w:hAnsi="Simplified Arabic" w:cs="Simplified Arabic"/>
          <w:b/>
          <w:bCs/>
          <w:sz w:val="28"/>
          <w:szCs w:val="28"/>
        </w:rPr>
        <w:t>Excitability</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ثالثا :تحت تأثير أداء الجهد البدني يزداد إفراز هرمون )</w:t>
      </w:r>
      <w:proofErr w:type="spellStart"/>
      <w:r w:rsidRPr="00EA0127">
        <w:rPr>
          <w:rFonts w:ascii="Simplified Arabic" w:hAnsi="Simplified Arabic" w:cs="Simplified Arabic"/>
          <w:b/>
          <w:bCs/>
          <w:sz w:val="28"/>
          <w:szCs w:val="28"/>
          <w:rtl/>
        </w:rPr>
        <w:t>الكورتيزول</w:t>
      </w:r>
      <w:proofErr w:type="spellEnd"/>
      <w:r w:rsidRPr="00EA0127">
        <w:rPr>
          <w:rFonts w:ascii="Simplified Arabic" w:hAnsi="Simplified Arabic" w:cs="Simplified Arabic"/>
          <w:b/>
          <w:bCs/>
          <w:sz w:val="28"/>
          <w:szCs w:val="28"/>
          <w:rtl/>
        </w:rPr>
        <w:t xml:space="preserve"> (</w:t>
      </w:r>
      <w:r w:rsidRPr="00EA0127">
        <w:rPr>
          <w:rFonts w:ascii="Simplified Arabic" w:hAnsi="Simplified Arabic" w:cs="Simplified Arabic"/>
          <w:b/>
          <w:bCs/>
          <w:sz w:val="28"/>
          <w:szCs w:val="28"/>
        </w:rPr>
        <w:t>Cortisol</w:t>
      </w:r>
      <w:r w:rsidRPr="00EA0127">
        <w:rPr>
          <w:rFonts w:ascii="Simplified Arabic" w:hAnsi="Simplified Arabic" w:cs="Simplified Arabic"/>
          <w:b/>
          <w:bCs/>
          <w:sz w:val="28"/>
          <w:szCs w:val="28"/>
          <w:rtl/>
        </w:rPr>
        <w:t xml:space="preserve"> الذي تفرزه قشرة الغدد الكظرية </w:t>
      </w:r>
      <w:r w:rsidRPr="00EA0127">
        <w:rPr>
          <w:rFonts w:ascii="Simplified Arabic" w:hAnsi="Simplified Arabic" w:cs="Simplified Arabic"/>
          <w:b/>
          <w:bCs/>
          <w:sz w:val="28"/>
          <w:szCs w:val="28"/>
        </w:rPr>
        <w:t>Adrenal cortex</w:t>
      </w:r>
      <w:r w:rsidRPr="00EA0127">
        <w:rPr>
          <w:rFonts w:ascii="Simplified Arabic" w:hAnsi="Simplified Arabic" w:cs="Simplified Arabic"/>
          <w:b/>
          <w:bCs/>
          <w:sz w:val="28"/>
          <w:szCs w:val="28"/>
          <w:rtl/>
        </w:rPr>
        <w:t xml:space="preserve"> ويساعد إفراز </w:t>
      </w:r>
      <w:proofErr w:type="spellStart"/>
      <w:r w:rsidRPr="00EA0127">
        <w:rPr>
          <w:rFonts w:ascii="Simplified Arabic" w:hAnsi="Simplified Arabic" w:cs="Simplified Arabic"/>
          <w:b/>
          <w:bCs/>
          <w:sz w:val="28"/>
          <w:szCs w:val="28"/>
          <w:rtl/>
        </w:rPr>
        <w:t>الكورتيزول</w:t>
      </w:r>
      <w:proofErr w:type="spellEnd"/>
      <w:r w:rsidRPr="00EA0127">
        <w:rPr>
          <w:rFonts w:ascii="Simplified Arabic" w:hAnsi="Simplified Arabic" w:cs="Simplified Arabic"/>
          <w:b/>
          <w:bCs/>
          <w:sz w:val="28"/>
          <w:szCs w:val="28"/>
          <w:rtl/>
        </w:rPr>
        <w:t xml:space="preserve"> على سرعة عمليات التمثيل الغذائي و خاصة ما يتعلق منها بالكربوهيدرات حيث يعمل الهرمون على إسراع عمليات تحويل جليكوجين الكبد إلى جلوكوز فترتفع نسبة الجلوكوز في الدم </w:t>
      </w:r>
      <w:r w:rsidRPr="00EA0127">
        <w:rPr>
          <w:rFonts w:ascii="Simplified Arabic" w:hAnsi="Simplified Arabic" w:cs="Simplified Arabic"/>
          <w:b/>
          <w:bCs/>
          <w:sz w:val="28"/>
          <w:szCs w:val="28"/>
        </w:rPr>
        <w:t>Hyperglycemia</w:t>
      </w:r>
      <w:r w:rsidRPr="00EA0127">
        <w:rPr>
          <w:rFonts w:ascii="Simplified Arabic" w:hAnsi="Simplified Arabic" w:cs="Simplified Arabic"/>
          <w:b/>
          <w:bCs/>
          <w:sz w:val="28"/>
          <w:szCs w:val="28"/>
          <w:rtl/>
        </w:rPr>
        <w:t xml:space="preserve">  كما إن لهرمون </w:t>
      </w:r>
      <w:proofErr w:type="spellStart"/>
      <w:r w:rsidRPr="00EA0127">
        <w:rPr>
          <w:rFonts w:ascii="Simplified Arabic" w:hAnsi="Simplified Arabic" w:cs="Simplified Arabic"/>
          <w:b/>
          <w:bCs/>
          <w:sz w:val="28"/>
          <w:szCs w:val="28"/>
          <w:rtl/>
        </w:rPr>
        <w:t>الكورتيزول</w:t>
      </w:r>
      <w:proofErr w:type="spellEnd"/>
      <w:r w:rsidRPr="00EA0127">
        <w:rPr>
          <w:rFonts w:ascii="Simplified Arabic" w:hAnsi="Simplified Arabic" w:cs="Simplified Arabic"/>
          <w:b/>
          <w:bCs/>
          <w:sz w:val="28"/>
          <w:szCs w:val="28"/>
          <w:rtl/>
        </w:rPr>
        <w:t xml:space="preserve"> تأثيرات مساعدة لعملية تحويل الأحماض الأمينية إلى جلوكوز في الكبد وتأثيرات </w:t>
      </w:r>
      <w:proofErr w:type="spellStart"/>
      <w:r w:rsidRPr="00EA0127">
        <w:rPr>
          <w:rFonts w:ascii="Simplified Arabic" w:hAnsi="Simplified Arabic" w:cs="Simplified Arabic"/>
          <w:b/>
          <w:bCs/>
          <w:sz w:val="28"/>
          <w:szCs w:val="28"/>
          <w:rtl/>
        </w:rPr>
        <w:t>الكورتيزول</w:t>
      </w:r>
      <w:proofErr w:type="spellEnd"/>
      <w:r w:rsidRPr="00EA0127">
        <w:rPr>
          <w:rFonts w:ascii="Simplified Arabic" w:hAnsi="Simplified Arabic" w:cs="Simplified Arabic"/>
          <w:b/>
          <w:bCs/>
          <w:sz w:val="28"/>
          <w:szCs w:val="28"/>
          <w:rtl/>
        </w:rPr>
        <w:t xml:space="preserve"> المساعدة على زيادة سكر الجلوكوز تؤدي إلى ضمان إمداد المخ و الأنسجة العصبية بالجلوكوز عند أداء المجهودات البدنية التي تستمر لفترة طويلة مما يخفف تأثيرات الجهد البدني على التعب المركزي للجهاز العصبي ويعد هرمون </w:t>
      </w:r>
      <w:proofErr w:type="spellStart"/>
      <w:r w:rsidRPr="00EA0127">
        <w:rPr>
          <w:rFonts w:ascii="Simplified Arabic" w:hAnsi="Simplified Arabic" w:cs="Simplified Arabic"/>
          <w:b/>
          <w:bCs/>
          <w:sz w:val="28"/>
          <w:szCs w:val="28"/>
          <w:rtl/>
        </w:rPr>
        <w:t>الكورتيزول</w:t>
      </w:r>
      <w:proofErr w:type="spellEnd"/>
      <w:r w:rsidRPr="00EA0127">
        <w:rPr>
          <w:rFonts w:ascii="Simplified Arabic" w:hAnsi="Simplified Arabic" w:cs="Simplified Arabic"/>
          <w:b/>
          <w:bCs/>
          <w:sz w:val="28"/>
          <w:szCs w:val="28"/>
          <w:rtl/>
        </w:rPr>
        <w:t xml:space="preserve"> من ابرز الهرمونات التي تفرزها قشرة الغدد الكظرية في  مجموعته التي تعرف باسم </w:t>
      </w:r>
      <w:proofErr w:type="spellStart"/>
      <w:r w:rsidRPr="00EA0127">
        <w:rPr>
          <w:rFonts w:ascii="Simplified Arabic" w:hAnsi="Simplified Arabic" w:cs="Simplified Arabic"/>
          <w:b/>
          <w:bCs/>
          <w:sz w:val="28"/>
          <w:szCs w:val="28"/>
          <w:rtl/>
        </w:rPr>
        <w:t>الكورتيكويدات</w:t>
      </w:r>
      <w:proofErr w:type="spellEnd"/>
      <w:r w:rsidRPr="00EA0127">
        <w:rPr>
          <w:rFonts w:ascii="Simplified Arabic" w:hAnsi="Simplified Arabic" w:cs="Simplified Arabic"/>
          <w:b/>
          <w:bCs/>
          <w:sz w:val="28"/>
          <w:szCs w:val="28"/>
          <w:rtl/>
        </w:rPr>
        <w:t xml:space="preserve"> السكرية </w:t>
      </w:r>
      <w:proofErr w:type="spellStart"/>
      <w:r w:rsidRPr="00EA0127">
        <w:rPr>
          <w:rFonts w:ascii="Simplified Arabic" w:hAnsi="Simplified Arabic" w:cs="Simplified Arabic"/>
          <w:b/>
          <w:bCs/>
          <w:sz w:val="28"/>
          <w:szCs w:val="28"/>
        </w:rPr>
        <w:t>Glucocoeticoids</w:t>
      </w:r>
      <w:proofErr w:type="spellEnd"/>
      <w:r w:rsidRPr="00EA0127">
        <w:rPr>
          <w:rFonts w:ascii="Simplified Arabic" w:hAnsi="Simplified Arabic" w:cs="Simplified Arabic"/>
          <w:b/>
          <w:bCs/>
          <w:sz w:val="28"/>
          <w:szCs w:val="28"/>
          <w:rtl/>
        </w:rPr>
        <w:t xml:space="preserve"> ويشترك </w:t>
      </w:r>
      <w:proofErr w:type="spellStart"/>
      <w:r w:rsidRPr="00EA0127">
        <w:rPr>
          <w:rFonts w:ascii="Simplified Arabic" w:hAnsi="Simplified Arabic" w:cs="Simplified Arabic"/>
          <w:b/>
          <w:bCs/>
          <w:sz w:val="28"/>
          <w:szCs w:val="28"/>
          <w:rtl/>
        </w:rPr>
        <w:t>الكورتيزول</w:t>
      </w:r>
      <w:proofErr w:type="spellEnd"/>
      <w:r w:rsidRPr="00EA0127">
        <w:rPr>
          <w:rFonts w:ascii="Simplified Arabic" w:hAnsi="Simplified Arabic" w:cs="Simplified Arabic"/>
          <w:b/>
          <w:bCs/>
          <w:sz w:val="28"/>
          <w:szCs w:val="28"/>
          <w:rtl/>
        </w:rPr>
        <w:t xml:space="preserve"> ومجموعته تلك في تخفيف حالات التوتر والانفعال والإرهاق التي يتعرض لها اللاعبون عند أداء المجهودات البدنية الشاقة , وتزداد نسبة تركيز الهرمون مع زيادة استمرار الجهد مرتفع الشدة , وعقب أداء الجهد البدني يزداد طرح هرمون </w:t>
      </w:r>
      <w:proofErr w:type="spellStart"/>
      <w:r w:rsidRPr="00EA0127">
        <w:rPr>
          <w:rFonts w:ascii="Simplified Arabic" w:hAnsi="Simplified Arabic" w:cs="Simplified Arabic"/>
          <w:b/>
          <w:bCs/>
          <w:sz w:val="28"/>
          <w:szCs w:val="28"/>
          <w:rtl/>
        </w:rPr>
        <w:t>الكورتيزول</w:t>
      </w:r>
      <w:proofErr w:type="spellEnd"/>
      <w:r w:rsidRPr="00EA0127">
        <w:rPr>
          <w:rFonts w:ascii="Simplified Arabic" w:hAnsi="Simplified Arabic" w:cs="Simplified Arabic"/>
          <w:b/>
          <w:bCs/>
          <w:sz w:val="28"/>
          <w:szCs w:val="28"/>
          <w:rtl/>
        </w:rPr>
        <w:t xml:space="preserve"> الحر</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Pr>
        <w:t>Free Cortisol</w:t>
      </w:r>
      <w:r w:rsidRPr="00EA0127">
        <w:rPr>
          <w:rFonts w:ascii="Simplified Arabic" w:hAnsi="Simplified Arabic" w:cs="Simplified Arabic"/>
          <w:b/>
          <w:bCs/>
          <w:sz w:val="28"/>
          <w:szCs w:val="28"/>
          <w:rtl/>
        </w:rPr>
        <w:t xml:space="preserve"> وقد تستمر زيادة الطرح تلك لمدة ساعتين بعد نهاية المجهود , ويبلغ نصف عمر هرمون </w:t>
      </w:r>
      <w:proofErr w:type="spellStart"/>
      <w:r w:rsidRPr="00EA0127">
        <w:rPr>
          <w:rFonts w:ascii="Simplified Arabic" w:hAnsi="Simplified Arabic" w:cs="Simplified Arabic"/>
          <w:b/>
          <w:bCs/>
          <w:sz w:val="28"/>
          <w:szCs w:val="28"/>
          <w:rtl/>
        </w:rPr>
        <w:t>الكرتزول</w:t>
      </w:r>
      <w:proofErr w:type="spellEnd"/>
      <w:r w:rsidRPr="00EA0127">
        <w:rPr>
          <w:rFonts w:ascii="Simplified Arabic" w:hAnsi="Simplified Arabic" w:cs="Simplified Arabic"/>
          <w:b/>
          <w:bCs/>
          <w:sz w:val="28"/>
          <w:szCs w:val="28"/>
          <w:rtl/>
        </w:rPr>
        <w:t xml:space="preserve"> 24 دقي</w:t>
      </w:r>
      <w:r w:rsidR="00813DC5">
        <w:rPr>
          <w:rFonts w:ascii="Simplified Arabic" w:hAnsi="Simplified Arabic" w:cs="Simplified Arabic"/>
          <w:b/>
          <w:bCs/>
          <w:sz w:val="28"/>
          <w:szCs w:val="28"/>
          <w:rtl/>
        </w:rPr>
        <w:t>قة.</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 xml:space="preserve">رابعا :  يؤثر أداء المجهودات البدنية على زيادة إفراز هرموني ,الأدرينالين </w:t>
      </w:r>
      <w:proofErr w:type="spellStart"/>
      <w:r w:rsidRPr="00EA0127">
        <w:rPr>
          <w:rFonts w:ascii="Simplified Arabic" w:hAnsi="Simplified Arabic" w:cs="Simplified Arabic"/>
          <w:b/>
          <w:bCs/>
          <w:sz w:val="28"/>
          <w:szCs w:val="28"/>
          <w:rtl/>
        </w:rPr>
        <w:t>والنورأدرينالين</w:t>
      </w:r>
      <w:proofErr w:type="spellEnd"/>
      <w:r w:rsidRPr="00EA0127">
        <w:rPr>
          <w:rFonts w:ascii="Simplified Arabic" w:hAnsi="Simplified Arabic" w:cs="Simplified Arabic"/>
          <w:b/>
          <w:bCs/>
          <w:sz w:val="28"/>
          <w:szCs w:val="28"/>
          <w:rtl/>
        </w:rPr>
        <w:t xml:space="preserve"> </w:t>
      </w:r>
      <w:r w:rsidRPr="00EA0127">
        <w:rPr>
          <w:rFonts w:ascii="Simplified Arabic" w:hAnsi="Simplified Arabic" w:cs="Simplified Arabic"/>
          <w:b/>
          <w:bCs/>
          <w:sz w:val="28"/>
          <w:szCs w:val="28"/>
        </w:rPr>
        <w:t>Adrenalin &amp; noradrenalin</w:t>
      </w:r>
      <w:r w:rsidRPr="00EA0127">
        <w:rPr>
          <w:rFonts w:ascii="Simplified Arabic" w:hAnsi="Simplified Arabic" w:cs="Simplified Arabic"/>
          <w:b/>
          <w:bCs/>
          <w:sz w:val="28"/>
          <w:szCs w:val="28"/>
          <w:rtl/>
        </w:rPr>
        <w:t xml:space="preserve">  أو كما يطلق عليهما هرموني </w:t>
      </w:r>
      <w:proofErr w:type="spellStart"/>
      <w:r w:rsidRPr="00EA0127">
        <w:rPr>
          <w:rFonts w:ascii="Simplified Arabic" w:hAnsi="Simplified Arabic" w:cs="Simplified Arabic"/>
          <w:b/>
          <w:bCs/>
          <w:sz w:val="28"/>
          <w:szCs w:val="28"/>
          <w:rtl/>
        </w:rPr>
        <w:t>الإبينفرين</w:t>
      </w:r>
      <w:proofErr w:type="spellEnd"/>
      <w:r w:rsidRPr="00EA0127">
        <w:rPr>
          <w:rFonts w:ascii="Simplified Arabic" w:hAnsi="Simplified Arabic" w:cs="Simplified Arabic"/>
          <w:b/>
          <w:bCs/>
          <w:sz w:val="28"/>
          <w:szCs w:val="28"/>
          <w:rtl/>
        </w:rPr>
        <w:t xml:space="preserve"> </w:t>
      </w:r>
      <w:proofErr w:type="spellStart"/>
      <w:r w:rsidRPr="00EA0127">
        <w:rPr>
          <w:rFonts w:ascii="Simplified Arabic" w:hAnsi="Simplified Arabic" w:cs="Simplified Arabic"/>
          <w:b/>
          <w:bCs/>
          <w:sz w:val="28"/>
          <w:szCs w:val="28"/>
          <w:rtl/>
        </w:rPr>
        <w:t>والنورأبينفرين</w:t>
      </w:r>
      <w:proofErr w:type="spellEnd"/>
      <w:r w:rsidRPr="00EA0127">
        <w:rPr>
          <w:rFonts w:ascii="Simplified Arabic" w:hAnsi="Simplified Arabic" w:cs="Simplified Arabic"/>
          <w:b/>
          <w:bCs/>
          <w:sz w:val="28"/>
          <w:szCs w:val="28"/>
          <w:rtl/>
        </w:rPr>
        <w:t xml:space="preserve"> </w:t>
      </w:r>
      <w:r w:rsidRPr="00EA0127">
        <w:rPr>
          <w:rFonts w:ascii="Simplified Arabic" w:hAnsi="Simplified Arabic" w:cs="Simplified Arabic"/>
          <w:b/>
          <w:bCs/>
          <w:sz w:val="28"/>
          <w:szCs w:val="28"/>
        </w:rPr>
        <w:t>Epinephrine &amp; nor epinephrine</w:t>
      </w:r>
      <w:r w:rsidRPr="00EA0127">
        <w:rPr>
          <w:rFonts w:ascii="Simplified Arabic" w:hAnsi="Simplified Arabic" w:cs="Simplified Arabic"/>
          <w:b/>
          <w:bCs/>
          <w:sz w:val="28"/>
          <w:szCs w:val="28"/>
          <w:rtl/>
        </w:rPr>
        <w:t xml:space="preserve"> وهما هرمونان متشابهان في تركيبهما الكيميائي يفرزهما نخاع الغدة الكظرية </w:t>
      </w:r>
      <w:r w:rsidRPr="00EA0127">
        <w:rPr>
          <w:rFonts w:ascii="Simplified Arabic" w:hAnsi="Simplified Arabic" w:cs="Simplified Arabic"/>
          <w:b/>
          <w:bCs/>
          <w:sz w:val="28"/>
          <w:szCs w:val="28"/>
        </w:rPr>
        <w:t>Adrenal medulla</w:t>
      </w:r>
      <w:r w:rsidRPr="00EA0127">
        <w:rPr>
          <w:rFonts w:ascii="Simplified Arabic" w:hAnsi="Simplified Arabic" w:cs="Simplified Arabic"/>
          <w:b/>
          <w:bCs/>
          <w:sz w:val="28"/>
          <w:szCs w:val="28"/>
          <w:rtl/>
        </w:rPr>
        <w:t xml:space="preserve">  وينتميان إلى مجموعة المركبات التي يطلق عليها اسم أمينات </w:t>
      </w:r>
      <w:proofErr w:type="spellStart"/>
      <w:r w:rsidRPr="00EA0127">
        <w:rPr>
          <w:rFonts w:ascii="Simplified Arabic" w:hAnsi="Simplified Arabic" w:cs="Simplified Arabic"/>
          <w:b/>
          <w:bCs/>
          <w:sz w:val="28"/>
          <w:szCs w:val="28"/>
          <w:rtl/>
        </w:rPr>
        <w:t>الكاتيكول</w:t>
      </w:r>
      <w:proofErr w:type="spellEnd"/>
      <w:r w:rsidRPr="00EA0127">
        <w:rPr>
          <w:rFonts w:ascii="Simplified Arabic" w:hAnsi="Simplified Arabic" w:cs="Simplified Arabic"/>
          <w:b/>
          <w:bCs/>
          <w:sz w:val="28"/>
          <w:szCs w:val="28"/>
          <w:rtl/>
        </w:rPr>
        <w:t xml:space="preserve"> </w:t>
      </w:r>
      <w:proofErr w:type="spellStart"/>
      <w:r w:rsidRPr="00EA0127">
        <w:rPr>
          <w:rFonts w:ascii="Simplified Arabic" w:hAnsi="Simplified Arabic" w:cs="Simplified Arabic"/>
          <w:b/>
          <w:bCs/>
          <w:sz w:val="28"/>
          <w:szCs w:val="28"/>
        </w:rPr>
        <w:t>Catecholamines</w:t>
      </w:r>
      <w:proofErr w:type="spellEnd"/>
      <w:r w:rsidRPr="00EA0127">
        <w:rPr>
          <w:rFonts w:ascii="Simplified Arabic" w:hAnsi="Simplified Arabic" w:cs="Simplified Arabic"/>
          <w:b/>
          <w:bCs/>
          <w:sz w:val="28"/>
          <w:szCs w:val="28"/>
          <w:rtl/>
        </w:rPr>
        <w:t xml:space="preserve">  كما يتشابه الهرمونان أيضا في تأثيراتهما التي تعمل على زيادة سرعة نبض القلب </w:t>
      </w:r>
      <w:r w:rsidRPr="00EA0127">
        <w:rPr>
          <w:rFonts w:ascii="Simplified Arabic" w:hAnsi="Simplified Arabic" w:cs="Simplified Arabic"/>
          <w:b/>
          <w:bCs/>
          <w:sz w:val="28"/>
          <w:szCs w:val="28"/>
          <w:rtl/>
        </w:rPr>
        <w:lastRenderedPageBreak/>
        <w:t xml:space="preserve">وقوة انقباض عضلة القلب ويكون تأثير الأدرينالين أقوى , كما يعمل الهرمونان على اتساع </w:t>
      </w:r>
      <w:proofErr w:type="spellStart"/>
      <w:r w:rsidRPr="00EA0127">
        <w:rPr>
          <w:rFonts w:ascii="Simplified Arabic" w:hAnsi="Simplified Arabic" w:cs="Simplified Arabic"/>
          <w:b/>
          <w:bCs/>
          <w:sz w:val="28"/>
          <w:szCs w:val="28"/>
          <w:rtl/>
        </w:rPr>
        <w:t>الشعيبات</w:t>
      </w:r>
      <w:proofErr w:type="spellEnd"/>
      <w:r w:rsidRPr="00EA0127">
        <w:rPr>
          <w:rFonts w:ascii="Simplified Arabic" w:hAnsi="Simplified Arabic" w:cs="Simplified Arabic"/>
          <w:b/>
          <w:bCs/>
          <w:sz w:val="28"/>
          <w:szCs w:val="28"/>
          <w:rtl/>
        </w:rPr>
        <w:t xml:space="preserve"> التنفسية مما يقلل أعباء الجهد البدني على جهاز التنفس وخاصة ما يتعلق باستيعاب كمية اكبر من الهواء</w:t>
      </w:r>
      <w:r w:rsidR="00B70E9C">
        <w:rPr>
          <w:rFonts w:ascii="Simplified Arabic" w:hAnsi="Simplified Arabic" w:cs="Simplified Arabic"/>
          <w:b/>
          <w:bCs/>
          <w:sz w:val="28"/>
          <w:szCs w:val="28"/>
          <w:rtl/>
        </w:rPr>
        <w:t>.</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 xml:space="preserve">وتتسع </w:t>
      </w:r>
      <w:proofErr w:type="spellStart"/>
      <w:r w:rsidRPr="00EA0127">
        <w:rPr>
          <w:rFonts w:ascii="Simplified Arabic" w:hAnsi="Simplified Arabic" w:cs="Simplified Arabic"/>
          <w:b/>
          <w:bCs/>
          <w:sz w:val="28"/>
          <w:szCs w:val="28"/>
          <w:rtl/>
        </w:rPr>
        <w:t>الشريانات</w:t>
      </w:r>
      <w:proofErr w:type="spellEnd"/>
      <w:r w:rsidRPr="00EA0127">
        <w:rPr>
          <w:rFonts w:ascii="Simplified Arabic" w:hAnsi="Simplified Arabic" w:cs="Simplified Arabic"/>
          <w:b/>
          <w:bCs/>
          <w:sz w:val="28"/>
          <w:szCs w:val="28"/>
          <w:rtl/>
        </w:rPr>
        <w:t xml:space="preserve"> التي تغذي العضلات الهيكلية بالدم تحت تأثير هرمون الأدرينالين بينما تنقبض وتضيق </w:t>
      </w:r>
      <w:proofErr w:type="spellStart"/>
      <w:r w:rsidRPr="00EA0127">
        <w:rPr>
          <w:rFonts w:ascii="Simplified Arabic" w:hAnsi="Simplified Arabic" w:cs="Simplified Arabic"/>
          <w:b/>
          <w:bCs/>
          <w:sz w:val="28"/>
          <w:szCs w:val="28"/>
          <w:rtl/>
        </w:rPr>
        <w:t>الشريانات</w:t>
      </w:r>
      <w:proofErr w:type="spellEnd"/>
      <w:r w:rsidRPr="00EA0127">
        <w:rPr>
          <w:rFonts w:ascii="Simplified Arabic" w:hAnsi="Simplified Arabic" w:cs="Simplified Arabic"/>
          <w:b/>
          <w:bCs/>
          <w:sz w:val="28"/>
          <w:szCs w:val="28"/>
          <w:rtl/>
        </w:rPr>
        <w:t xml:space="preserve"> التي تغذي الكلى والجلد تحت نفس التأثير لهذا الهرمون , ويعمل </w:t>
      </w:r>
      <w:proofErr w:type="spellStart"/>
      <w:r w:rsidRPr="00EA0127">
        <w:rPr>
          <w:rFonts w:ascii="Simplified Arabic" w:hAnsi="Simplified Arabic" w:cs="Simplified Arabic"/>
          <w:b/>
          <w:bCs/>
          <w:sz w:val="28"/>
          <w:szCs w:val="28"/>
          <w:rtl/>
        </w:rPr>
        <w:t>والنورأدرينالين</w:t>
      </w:r>
      <w:proofErr w:type="spellEnd"/>
      <w:r w:rsidRPr="00EA0127">
        <w:rPr>
          <w:rFonts w:ascii="Simplified Arabic" w:hAnsi="Simplified Arabic" w:cs="Simplified Arabic"/>
          <w:b/>
          <w:bCs/>
          <w:sz w:val="28"/>
          <w:szCs w:val="28"/>
          <w:rtl/>
        </w:rPr>
        <w:t xml:space="preserve"> على تقليص الأوعية الدموية وزيادة مقاومتها لجريان الدم فيؤدي إلى ارتفاع ضغط الدم , وبالنسبة إلى عمليات التمثيل الغذائي فأن لإفراز هرموني الأدرينالين </w:t>
      </w:r>
      <w:proofErr w:type="spellStart"/>
      <w:r w:rsidRPr="00EA0127">
        <w:rPr>
          <w:rFonts w:ascii="Simplified Arabic" w:hAnsi="Simplified Arabic" w:cs="Simplified Arabic"/>
          <w:b/>
          <w:bCs/>
          <w:sz w:val="28"/>
          <w:szCs w:val="28"/>
          <w:rtl/>
        </w:rPr>
        <w:t>والنورأدرينالين</w:t>
      </w:r>
      <w:proofErr w:type="spellEnd"/>
      <w:r w:rsidRPr="00EA0127">
        <w:rPr>
          <w:rFonts w:ascii="Simplified Arabic" w:hAnsi="Simplified Arabic" w:cs="Simplified Arabic"/>
          <w:b/>
          <w:bCs/>
          <w:sz w:val="28"/>
          <w:szCs w:val="28"/>
          <w:rtl/>
        </w:rPr>
        <w:t xml:space="preserve"> دورا هامة في زيادة سرعة عمليات التمثيل الغذائي بصورة عامة وزيادة عمليات تحويل جليكوجين الكبد والعضلات إلى جلوكوز وكذلك تسهيل عمليات تحلل الدهون المخزونة بالجسم إلى أحماض دهنية وتكسيرها في صورة طاقة يستفيد منها الجسم أثناء أداء المجهودات البدنية التي يمتد الاستمرار في أداءها لفترة زمنية طويلة , وطبقا لتأثير الهرمونين تزداد عمليات استهلاك الأوكسجين في العضلات كما يتزايد تبعا لذلك أنتاج ثاني أوكسيد الكربون فيرتفع ما يعرف بمعامل التنفس </w:t>
      </w:r>
      <w:r w:rsidRPr="00EA0127">
        <w:rPr>
          <w:rFonts w:ascii="Simplified Arabic" w:hAnsi="Simplified Arabic" w:cs="Simplified Arabic"/>
          <w:b/>
          <w:bCs/>
          <w:sz w:val="28"/>
          <w:szCs w:val="28"/>
        </w:rPr>
        <w:t>Respiratory  Quotient</w:t>
      </w:r>
      <w:r w:rsidRPr="00EA0127">
        <w:rPr>
          <w:rFonts w:ascii="Simplified Arabic" w:hAnsi="Simplified Arabic" w:cs="Simplified Arabic"/>
          <w:b/>
          <w:bCs/>
          <w:sz w:val="28"/>
          <w:szCs w:val="28"/>
          <w:rtl/>
        </w:rPr>
        <w:t xml:space="preserve"> الذي يرمز له بالرمز </w:t>
      </w:r>
      <w:r w:rsidRPr="00EA0127">
        <w:rPr>
          <w:rFonts w:ascii="Simplified Arabic" w:hAnsi="Simplified Arabic" w:cs="Simplified Arabic"/>
          <w:b/>
          <w:bCs/>
          <w:sz w:val="28"/>
          <w:szCs w:val="28"/>
        </w:rPr>
        <w:t>R.Q</w:t>
      </w:r>
      <w:r w:rsidRPr="00EA0127">
        <w:rPr>
          <w:rFonts w:ascii="Simplified Arabic" w:hAnsi="Simplified Arabic" w:cs="Simplified Arabic"/>
          <w:b/>
          <w:bCs/>
          <w:sz w:val="28"/>
          <w:szCs w:val="28"/>
          <w:rtl/>
        </w:rPr>
        <w:t xml:space="preserve"> وتزداد قوة انقباض العضلات الإرادية تحت تأثير هرموني الأدرينالين </w:t>
      </w:r>
      <w:proofErr w:type="spellStart"/>
      <w:r w:rsidRPr="00EA0127">
        <w:rPr>
          <w:rFonts w:ascii="Simplified Arabic" w:hAnsi="Simplified Arabic" w:cs="Simplified Arabic"/>
          <w:b/>
          <w:bCs/>
          <w:sz w:val="28"/>
          <w:szCs w:val="28"/>
          <w:rtl/>
        </w:rPr>
        <w:t>والنورأدرينالين</w:t>
      </w:r>
      <w:proofErr w:type="spellEnd"/>
      <w:r w:rsidRPr="00EA0127">
        <w:rPr>
          <w:rFonts w:ascii="Simplified Arabic" w:hAnsi="Simplified Arabic" w:cs="Simplified Arabic"/>
          <w:b/>
          <w:bCs/>
          <w:sz w:val="28"/>
          <w:szCs w:val="28"/>
          <w:rtl/>
        </w:rPr>
        <w:t>, وعقب الانتهاء من أداء المجهودات البدنية يزول تأثير ال</w:t>
      </w:r>
      <w:r w:rsidR="003B4700">
        <w:rPr>
          <w:rFonts w:ascii="Simplified Arabic" w:hAnsi="Simplified Arabic" w:cs="Simplified Arabic"/>
          <w:b/>
          <w:bCs/>
          <w:sz w:val="28"/>
          <w:szCs w:val="28"/>
          <w:rtl/>
        </w:rPr>
        <w:t>هرمونين في غضون 6 دقائق تقريبا.</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 xml:space="preserve">خامسا : تؤثر المجهودات البدنية التي يستمر أدائها لمدة زمنية طويلة على زيادة إفراز هرمون الجلوكاجون </w:t>
      </w:r>
      <w:r w:rsidRPr="00EA0127">
        <w:rPr>
          <w:rFonts w:ascii="Simplified Arabic" w:hAnsi="Simplified Arabic" w:cs="Simplified Arabic"/>
          <w:b/>
          <w:bCs/>
          <w:sz w:val="28"/>
          <w:szCs w:val="28"/>
        </w:rPr>
        <w:t>Glucagon</w:t>
      </w:r>
      <w:r w:rsidRPr="00EA0127">
        <w:rPr>
          <w:rFonts w:ascii="Simplified Arabic" w:hAnsi="Simplified Arabic" w:cs="Simplified Arabic"/>
          <w:b/>
          <w:bCs/>
          <w:sz w:val="28"/>
          <w:szCs w:val="28"/>
          <w:rtl/>
        </w:rPr>
        <w:t xml:space="preserve"> الذي تنتجه خلايا ألفا </w:t>
      </w:r>
      <w:r w:rsidRPr="00EA0127">
        <w:rPr>
          <w:rFonts w:ascii="Simplified Arabic" w:hAnsi="Simplified Arabic" w:cs="Simplified Arabic"/>
          <w:b/>
          <w:bCs/>
          <w:sz w:val="28"/>
          <w:szCs w:val="28"/>
        </w:rPr>
        <w:t>Alpha  cells</w:t>
      </w:r>
      <w:r w:rsidRPr="00EA0127">
        <w:rPr>
          <w:rFonts w:ascii="Simplified Arabic" w:hAnsi="Simplified Arabic" w:cs="Simplified Arabic"/>
          <w:b/>
          <w:bCs/>
          <w:sz w:val="28"/>
          <w:szCs w:val="28"/>
          <w:rtl/>
        </w:rPr>
        <w:t xml:space="preserve"> بجزر لانجرهانز </w:t>
      </w:r>
      <w:r w:rsidRPr="00EA0127">
        <w:rPr>
          <w:rFonts w:ascii="Simplified Arabic" w:hAnsi="Simplified Arabic" w:cs="Simplified Arabic"/>
          <w:b/>
          <w:bCs/>
          <w:sz w:val="28"/>
          <w:szCs w:val="28"/>
        </w:rPr>
        <w:t xml:space="preserve">Islets of </w:t>
      </w:r>
      <w:proofErr w:type="spellStart"/>
      <w:r w:rsidRPr="00EA0127">
        <w:rPr>
          <w:rFonts w:ascii="Simplified Arabic" w:hAnsi="Simplified Arabic" w:cs="Simplified Arabic"/>
          <w:b/>
          <w:bCs/>
          <w:sz w:val="28"/>
          <w:szCs w:val="28"/>
        </w:rPr>
        <w:t>langerhans</w:t>
      </w:r>
      <w:proofErr w:type="spellEnd"/>
      <w:r w:rsidRPr="00EA0127">
        <w:rPr>
          <w:rFonts w:ascii="Simplified Arabic" w:hAnsi="Simplified Arabic" w:cs="Simplified Arabic"/>
          <w:b/>
          <w:bCs/>
          <w:sz w:val="28"/>
          <w:szCs w:val="28"/>
          <w:rtl/>
        </w:rPr>
        <w:t xml:space="preserve"> بالبنكرياس ويفرز هرمون الجلوكاجون عقب حوالي 85 دقيقة من بداية المجهود ويتضاعف خلال أداء الجهد إلى مقدار ثلاث أضعاف , وعند الانتهاء من الجهد البدني يضل إفراز الهرمون إلى ما يقرب من 30 دقيقة , ويبلغ نصف عمر هذا الهرمون 5-10 دقائق , ولهرمون الجلوكاجون تأثيرات كبيرة على عمليات التمثيل الغذائي للكربوهيدرات وزيادة نسبة جلوكوز الدم . كما يزيد الهرمون أيضا من سرعة تحويل البروتينات إلى جليكوجين فيما يطلق عليه </w:t>
      </w:r>
      <w:proofErr w:type="spellStart"/>
      <w:r w:rsidRPr="00EA0127">
        <w:rPr>
          <w:rFonts w:ascii="Simplified Arabic" w:hAnsi="Simplified Arabic" w:cs="Simplified Arabic"/>
          <w:b/>
          <w:bCs/>
          <w:sz w:val="28"/>
          <w:szCs w:val="28"/>
        </w:rPr>
        <w:t>Glyconeogenesis</w:t>
      </w:r>
      <w:proofErr w:type="spellEnd"/>
      <w:r w:rsidR="00B70E9C">
        <w:rPr>
          <w:rFonts w:ascii="Simplified Arabic" w:hAnsi="Simplified Arabic" w:cs="Simplified Arabic"/>
          <w:b/>
          <w:bCs/>
          <w:sz w:val="28"/>
          <w:szCs w:val="28"/>
          <w:rtl/>
        </w:rPr>
        <w:t>.</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 xml:space="preserve">سادسا : تستجيب قشرة الغدة الكظرية بطرقة أخرى لتأثيرات الجهد البدني حيث تفرز هرمون </w:t>
      </w:r>
      <w:proofErr w:type="spellStart"/>
      <w:r w:rsidRPr="00EA0127">
        <w:rPr>
          <w:rFonts w:ascii="Simplified Arabic" w:hAnsi="Simplified Arabic" w:cs="Simplified Arabic"/>
          <w:b/>
          <w:bCs/>
          <w:sz w:val="28"/>
          <w:szCs w:val="28"/>
          <w:rtl/>
        </w:rPr>
        <w:t>الالدوستيرون</w:t>
      </w:r>
      <w:proofErr w:type="spellEnd"/>
      <w:r w:rsidRPr="00EA0127">
        <w:rPr>
          <w:rFonts w:ascii="Simplified Arabic" w:hAnsi="Simplified Arabic" w:cs="Simplified Arabic"/>
          <w:b/>
          <w:bCs/>
          <w:sz w:val="28"/>
          <w:szCs w:val="28"/>
          <w:rtl/>
        </w:rPr>
        <w:t xml:space="preserve"> </w:t>
      </w:r>
      <w:r w:rsidRPr="00EA0127">
        <w:rPr>
          <w:rFonts w:ascii="Simplified Arabic" w:hAnsi="Simplified Arabic" w:cs="Simplified Arabic"/>
          <w:b/>
          <w:bCs/>
          <w:sz w:val="28"/>
          <w:szCs w:val="28"/>
        </w:rPr>
        <w:t>Aldosterone</w:t>
      </w:r>
      <w:r w:rsidRPr="00EA0127">
        <w:rPr>
          <w:rFonts w:ascii="Simplified Arabic" w:hAnsi="Simplified Arabic" w:cs="Simplified Arabic"/>
          <w:b/>
          <w:bCs/>
          <w:sz w:val="28"/>
          <w:szCs w:val="28"/>
          <w:rtl/>
        </w:rPr>
        <w:t xml:space="preserve">  الذي يعمل على تنظيم عمليات امتصاص الماء وأملاح الصوديوم والبوتاسيوم بواسطة الكلى مما يعمل على المحافظة على تنظيم توزيع الايونات بجدار الخلية العضلية , ولهذا دوره في تنظيم أداء الانقباضات العضلية وتحسين القدرة على دوام تكرارها لفترات طويلة , وتزايد تركيز </w:t>
      </w:r>
      <w:proofErr w:type="spellStart"/>
      <w:r w:rsidRPr="00EA0127">
        <w:rPr>
          <w:rFonts w:ascii="Simplified Arabic" w:hAnsi="Simplified Arabic" w:cs="Simplified Arabic"/>
          <w:b/>
          <w:bCs/>
          <w:sz w:val="28"/>
          <w:szCs w:val="28"/>
          <w:rtl/>
        </w:rPr>
        <w:t>الالدوستيرون</w:t>
      </w:r>
      <w:proofErr w:type="spellEnd"/>
      <w:r w:rsidRPr="00EA0127">
        <w:rPr>
          <w:rFonts w:ascii="Simplified Arabic" w:hAnsi="Simplified Arabic" w:cs="Simplified Arabic"/>
          <w:b/>
          <w:bCs/>
          <w:sz w:val="28"/>
          <w:szCs w:val="28"/>
          <w:rtl/>
        </w:rPr>
        <w:t xml:space="preserve"> تدريجيا أثناء أداء الجهد البدني وتصل نسبة التركيز أقصاها عقب 6 دقائق من بداية الجهد ذي الشدة العالية , ومن الممكن أن تبقى الزيادة من إنتاج الهرمون عقب الا</w:t>
      </w:r>
      <w:r w:rsidR="00813DC5">
        <w:rPr>
          <w:rFonts w:ascii="Simplified Arabic" w:hAnsi="Simplified Arabic" w:cs="Simplified Arabic"/>
          <w:b/>
          <w:bCs/>
          <w:sz w:val="28"/>
          <w:szCs w:val="28"/>
          <w:rtl/>
        </w:rPr>
        <w:t>نتهاء من الجهد بفترة 6-12 ساعة.</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lastRenderedPageBreak/>
        <w:t xml:space="preserve">سابعا : يستجيب </w:t>
      </w:r>
      <w:proofErr w:type="spellStart"/>
      <w:r w:rsidRPr="00EA0127">
        <w:rPr>
          <w:rFonts w:ascii="Simplified Arabic" w:hAnsi="Simplified Arabic" w:cs="Simplified Arabic"/>
          <w:b/>
          <w:bCs/>
          <w:sz w:val="28"/>
          <w:szCs w:val="28"/>
          <w:rtl/>
        </w:rPr>
        <w:t>الهيبوثلامس</w:t>
      </w:r>
      <w:proofErr w:type="spellEnd"/>
      <w:r w:rsidRPr="00EA0127">
        <w:rPr>
          <w:rFonts w:ascii="Simplified Arabic" w:hAnsi="Simplified Arabic" w:cs="Simplified Arabic"/>
          <w:b/>
          <w:bCs/>
          <w:sz w:val="28"/>
          <w:szCs w:val="28"/>
          <w:rtl/>
        </w:rPr>
        <w:t xml:space="preserve"> </w:t>
      </w:r>
      <w:r w:rsidRPr="00EA0127">
        <w:rPr>
          <w:rFonts w:ascii="Simplified Arabic" w:hAnsi="Simplified Arabic" w:cs="Simplified Arabic"/>
          <w:b/>
          <w:bCs/>
          <w:sz w:val="28"/>
          <w:szCs w:val="28"/>
        </w:rPr>
        <w:t>Hypothalamus</w:t>
      </w:r>
      <w:r w:rsidRPr="00EA0127">
        <w:rPr>
          <w:rFonts w:ascii="Simplified Arabic" w:hAnsi="Simplified Arabic" w:cs="Simplified Arabic"/>
          <w:b/>
          <w:bCs/>
          <w:sz w:val="28"/>
          <w:szCs w:val="28"/>
          <w:rtl/>
        </w:rPr>
        <w:t xml:space="preserve"> (تحت المخ) أو الذي يطلق عليه تحت المهاد , لتأثير الجهد البدني فيفرز هرمونان يخزن في الفص الخلفي للغدة النخامية </w:t>
      </w:r>
      <w:r w:rsidRPr="00EA0127">
        <w:rPr>
          <w:rFonts w:ascii="Simplified Arabic" w:hAnsi="Simplified Arabic" w:cs="Simplified Arabic"/>
          <w:b/>
          <w:bCs/>
          <w:sz w:val="28"/>
          <w:szCs w:val="28"/>
        </w:rPr>
        <w:t>Posterior lobe</w:t>
      </w:r>
      <w:r w:rsidRPr="00EA0127">
        <w:rPr>
          <w:rFonts w:ascii="Simplified Arabic" w:hAnsi="Simplified Arabic" w:cs="Simplified Arabic"/>
          <w:b/>
          <w:bCs/>
          <w:sz w:val="28"/>
          <w:szCs w:val="28"/>
          <w:rtl/>
        </w:rPr>
        <w:t xml:space="preserve">  يعرف باسم الهرمون ضد إدرار البول </w:t>
      </w:r>
      <w:r w:rsidRPr="00EA0127">
        <w:rPr>
          <w:rFonts w:ascii="Simplified Arabic" w:hAnsi="Simplified Arabic" w:cs="Simplified Arabic"/>
          <w:b/>
          <w:bCs/>
          <w:sz w:val="28"/>
          <w:szCs w:val="28"/>
        </w:rPr>
        <w:t>Anti – diuretic hormone</w:t>
      </w:r>
      <w:r w:rsidRPr="00EA0127">
        <w:rPr>
          <w:rFonts w:ascii="Simplified Arabic" w:hAnsi="Simplified Arabic" w:cs="Simplified Arabic"/>
          <w:b/>
          <w:bCs/>
          <w:sz w:val="28"/>
          <w:szCs w:val="28"/>
          <w:rtl/>
        </w:rPr>
        <w:t xml:space="preserve">  ويرمز له بالرمز </w:t>
      </w:r>
      <w:r w:rsidRPr="00EA0127">
        <w:rPr>
          <w:rFonts w:ascii="Simplified Arabic" w:hAnsi="Simplified Arabic" w:cs="Simplified Arabic"/>
          <w:b/>
          <w:bCs/>
          <w:sz w:val="28"/>
          <w:szCs w:val="28"/>
        </w:rPr>
        <w:t>A.D.H</w:t>
      </w:r>
      <w:r w:rsidRPr="00EA0127">
        <w:rPr>
          <w:rFonts w:ascii="Simplified Arabic" w:hAnsi="Simplified Arabic" w:cs="Simplified Arabic"/>
          <w:b/>
          <w:bCs/>
          <w:sz w:val="28"/>
          <w:szCs w:val="28"/>
          <w:rtl/>
        </w:rPr>
        <w:t xml:space="preserve"> ويعمل هذا الهرمون على زيادة امتصاص الماء في الكلى وإعادته إلى الدم ويلعب ذلك دورا كبيرا في تنظيم التوازن المائي في الجسم وخاصة مع زيادة عمليات التعرق التي تصاحب التدريبات الشاقة في الجو الحار, ويساعد في عمليات التنظيم المائي تلك هرمون </w:t>
      </w:r>
      <w:proofErr w:type="spellStart"/>
      <w:r w:rsidRPr="00EA0127">
        <w:rPr>
          <w:rFonts w:ascii="Simplified Arabic" w:hAnsi="Simplified Arabic" w:cs="Simplified Arabic"/>
          <w:b/>
          <w:bCs/>
          <w:sz w:val="28"/>
          <w:szCs w:val="28"/>
          <w:rtl/>
        </w:rPr>
        <w:t>الالدوستيرون</w:t>
      </w:r>
      <w:proofErr w:type="spellEnd"/>
      <w:r w:rsidRPr="00EA0127">
        <w:rPr>
          <w:rFonts w:ascii="Simplified Arabic" w:hAnsi="Simplified Arabic" w:cs="Simplified Arabic"/>
          <w:b/>
          <w:bCs/>
          <w:sz w:val="28"/>
          <w:szCs w:val="28"/>
          <w:rtl/>
        </w:rPr>
        <w:t xml:space="preserve">  </w:t>
      </w:r>
      <w:r w:rsidRPr="00EA0127">
        <w:rPr>
          <w:rFonts w:ascii="Simplified Arabic" w:hAnsi="Simplified Arabic" w:cs="Simplified Arabic"/>
          <w:b/>
          <w:bCs/>
          <w:sz w:val="28"/>
          <w:szCs w:val="28"/>
        </w:rPr>
        <w:t>Aldosterone</w:t>
      </w:r>
      <w:r w:rsidRPr="00EA0127">
        <w:rPr>
          <w:rFonts w:ascii="Simplified Arabic" w:hAnsi="Simplified Arabic" w:cs="Simplified Arabic"/>
          <w:b/>
          <w:bCs/>
          <w:sz w:val="28"/>
          <w:szCs w:val="28"/>
          <w:rtl/>
        </w:rPr>
        <w:t xml:space="preserve"> الذي تفرزه قشرة الغدة الكظرية.</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 xml:space="preserve">ثامنا : تشير نتائج بعض الدراسات إلى أن هرمون الأنسولين </w:t>
      </w:r>
      <w:r w:rsidRPr="00EA0127">
        <w:rPr>
          <w:rFonts w:ascii="Simplified Arabic" w:hAnsi="Simplified Arabic" w:cs="Simplified Arabic"/>
          <w:b/>
          <w:bCs/>
          <w:sz w:val="28"/>
          <w:szCs w:val="28"/>
        </w:rPr>
        <w:t>Insulin hormone</w:t>
      </w:r>
      <w:r w:rsidRPr="00EA0127">
        <w:rPr>
          <w:rFonts w:ascii="Simplified Arabic" w:hAnsi="Simplified Arabic" w:cs="Simplified Arabic"/>
          <w:b/>
          <w:bCs/>
          <w:sz w:val="28"/>
          <w:szCs w:val="28"/>
          <w:rtl/>
        </w:rPr>
        <w:t xml:space="preserve">  الذي تفرزه خلايا بيتا </w:t>
      </w:r>
      <w:r w:rsidRPr="00EA0127">
        <w:rPr>
          <w:rFonts w:ascii="Simplified Arabic" w:hAnsi="Simplified Arabic" w:cs="Simplified Arabic"/>
          <w:b/>
          <w:bCs/>
          <w:sz w:val="28"/>
          <w:szCs w:val="28"/>
        </w:rPr>
        <w:t>Beta cells</w:t>
      </w:r>
      <w:r w:rsidRPr="00EA0127">
        <w:rPr>
          <w:rFonts w:ascii="Simplified Arabic" w:hAnsi="Simplified Arabic" w:cs="Simplified Arabic"/>
          <w:b/>
          <w:bCs/>
          <w:sz w:val="28"/>
          <w:szCs w:val="28"/>
          <w:rtl/>
        </w:rPr>
        <w:t xml:space="preserve"> بجزر لانجرهانز الموجودة بالبنكرياس يزداد إفرازه قليلا في بدايات أداء المجهود البدني , إلا أن إفرازه يبدأ في الانخفاض عند الاستمرار في أداء الجهد لمدة أطول وهذا يساعد على تحويل عمليات أكسدة الكربوهيدرات إلى أكسدة الدهون في الرياضات التي تتطلب قدرا من عنصر التحمل.</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والأنسولين هو الهرمون الوحيد الذي يصل إلى الكبد قبل القلب , وهو في ذلك يختلف عن سائر الهرمونات , وذلك لان الكبد يتأثر فسيولوجيا لدرجة كبيرة بهذا الهرمون  الذي يعمل على خفض نسبة السكر بالدم بواسطة طرق ثلاث هي : زيادة تحويل الجلوكوز إلى الجليكوجين في الكبد – زيادة استخدام واستهلاك الجلوكوز في الخلايا وزيا</w:t>
      </w:r>
      <w:r w:rsidR="003B4700">
        <w:rPr>
          <w:rFonts w:ascii="Simplified Arabic" w:hAnsi="Simplified Arabic" w:cs="Simplified Arabic"/>
          <w:b/>
          <w:bCs/>
          <w:sz w:val="28"/>
          <w:szCs w:val="28"/>
          <w:rtl/>
        </w:rPr>
        <w:t>دة تخزين الجليكوجين في العضلات.</w:t>
      </w:r>
    </w:p>
    <w:p w:rsidR="00324BA9" w:rsidRPr="00EA0127" w:rsidRDefault="003B4700" w:rsidP="00B70E9C">
      <w:pPr>
        <w:spacing w:line="240" w:lineRule="auto"/>
        <w:ind w:left="-483" w:right="-567"/>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"في ضوء </w:t>
      </w:r>
      <w:r>
        <w:rPr>
          <w:rFonts w:ascii="Simplified Arabic" w:hAnsi="Simplified Arabic" w:cs="Simplified Arabic" w:hint="cs"/>
          <w:b/>
          <w:bCs/>
          <w:sz w:val="28"/>
          <w:szCs w:val="28"/>
          <w:rtl/>
        </w:rPr>
        <w:t>ذلك فان</w:t>
      </w:r>
      <w:r w:rsidR="00324BA9" w:rsidRPr="00EA0127">
        <w:rPr>
          <w:rFonts w:ascii="Simplified Arabic" w:hAnsi="Simplified Arabic" w:cs="Simplified Arabic"/>
          <w:b/>
          <w:bCs/>
          <w:sz w:val="28"/>
          <w:szCs w:val="28"/>
          <w:rtl/>
        </w:rPr>
        <w:t xml:space="preserve"> لأهمية الإفرازات الهرمونية ، ودور الهرمونات كحاملة للإرشادات المنبهة لمختلف العمليات البيولوجية بالجسم ، والغدد الهرمونية العاملة بالجهاز الغدي ومختلف تأثيراتها البيولوجية . نعرض فيما يلي بإيجاز لكيفية الاستجابات الهرمونية أثناء الجهد البدني  يوضح الشكل رسم تخطيطي لقوس الفعل المنعكس اللاإرادي المركب ، الذي يجمع بين أنواع متعددة من الاستجابات العصبية</w:t>
      </w:r>
      <w:r w:rsidR="00B70E9C">
        <w:rPr>
          <w:rFonts w:ascii="Simplified Arabic" w:hAnsi="Simplified Arabic" w:cs="Simplified Arabic"/>
          <w:b/>
          <w:bCs/>
          <w:sz w:val="28"/>
          <w:szCs w:val="28"/>
          <w:rtl/>
        </w:rPr>
        <w:t xml:space="preserve"> ، وكذلك </w:t>
      </w:r>
      <w:r w:rsidR="00B70E9C">
        <w:rPr>
          <w:rFonts w:ascii="Simplified Arabic" w:hAnsi="Simplified Arabic" w:cs="Simplified Arabic"/>
          <w:b/>
          <w:bCs/>
          <w:sz w:val="28"/>
          <w:szCs w:val="28"/>
          <w:rtl/>
        </w:rPr>
        <w:lastRenderedPageBreak/>
        <w:t>الاستجابات الهرمونية .</w:t>
      </w:r>
      <w:r w:rsidR="00D21D2F">
        <w:br/>
      </w:r>
      <w:r w:rsidR="00D21D2F">
        <w:rPr>
          <w:color w:val="000000"/>
          <w:sz w:val="27"/>
          <w:szCs w:val="27"/>
        </w:rPr>
        <w:t> </w:t>
      </w:r>
      <w:r w:rsidR="00D21D2F">
        <w:rPr>
          <w:noProof/>
        </w:rPr>
        <w:drawing>
          <wp:inline distT="0" distB="0" distL="0" distR="0" wp14:anchorId="6BEAB3D9" wp14:editId="2602758F">
            <wp:extent cx="5041265" cy="3856355"/>
            <wp:effectExtent l="0" t="0" r="6985" b="0"/>
            <wp:docPr id="1" name="صورة 1" descr="http://www.husseinmardan.com/hayd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usseinmardan.com/hayder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265" cy="3856355"/>
                    </a:xfrm>
                    <a:prstGeom prst="rect">
                      <a:avLst/>
                    </a:prstGeom>
                    <a:noFill/>
                    <a:ln>
                      <a:noFill/>
                    </a:ln>
                  </pic:spPr>
                </pic:pic>
              </a:graphicData>
            </a:graphic>
          </wp:inline>
        </w:drawing>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 xml:space="preserve">يعد هذا الشكل ملخصا للتنظيم العصبي الهرموني العصبي المشارك في الجهد البدني ،وفيه نلاحظ أن المثير الحسي أيا كان نوعه سمعي أو بصري ،في أحد الرياضات مثل الجري ،الرمي </w:t>
      </w:r>
      <w:r w:rsidR="00B70E9C">
        <w:rPr>
          <w:rFonts w:ascii="Simplified Arabic" w:hAnsi="Simplified Arabic" w:cs="Simplified Arabic"/>
          <w:b/>
          <w:bCs/>
          <w:sz w:val="28"/>
          <w:szCs w:val="28"/>
          <w:rtl/>
        </w:rPr>
        <w:t>،الوثب</w:t>
      </w:r>
      <w:r w:rsidRPr="00EA0127">
        <w:rPr>
          <w:rFonts w:ascii="Simplified Arabic" w:hAnsi="Simplified Arabic" w:cs="Simplified Arabic"/>
          <w:b/>
          <w:bCs/>
          <w:sz w:val="28"/>
          <w:szCs w:val="28"/>
          <w:rtl/>
        </w:rPr>
        <w:t xml:space="preserve"> ...الخ ،يتم استقبال مثيراته الحسية عن طريق المستقبلات العصبية الحسية ،ثم تقوم الأعصاب الموردة ولتكن "أ" ،بدورها</w:t>
      </w:r>
      <w:r w:rsidR="00D21D2F">
        <w:rPr>
          <w:rFonts w:ascii="Simplified Arabic" w:hAnsi="Simplified Arabic" w:cs="Simplified Arabic"/>
          <w:b/>
          <w:bCs/>
          <w:sz w:val="28"/>
          <w:szCs w:val="28"/>
          <w:rtl/>
        </w:rPr>
        <w:t xml:space="preserve"> ينقل شكل وحاجة هذا المثير إلى </w:t>
      </w:r>
      <w:r w:rsidR="00D21D2F">
        <w:rPr>
          <w:rFonts w:ascii="Simplified Arabic" w:hAnsi="Simplified Arabic" w:cs="Simplified Arabic" w:hint="cs"/>
          <w:b/>
          <w:bCs/>
          <w:sz w:val="28"/>
          <w:szCs w:val="28"/>
          <w:rtl/>
        </w:rPr>
        <w:t>م</w:t>
      </w:r>
      <w:r w:rsidRPr="00EA0127">
        <w:rPr>
          <w:rFonts w:ascii="Simplified Arabic" w:hAnsi="Simplified Arabic" w:cs="Simplified Arabic"/>
          <w:b/>
          <w:bCs/>
          <w:sz w:val="28"/>
          <w:szCs w:val="28"/>
          <w:rtl/>
        </w:rPr>
        <w:t xml:space="preserve">ركز التحكم بالجهاز العصبي المركزي بالمخ ،ومن هذا المركز تصدر إشارات عصبية عن طريق الأعصاب المصدرة "ب" ،إلى الغدة الصماء "أ" فتقوم بدورها كغدة مفرزة للهرمونات بإفراز الهرمون المنبه "أ" الذي يذهب في مجرى الدم بعيدا عن مكان إفرازه إلى الغدة الصماء "ب" فينبهها فتفرز الهرمون "ب" الذي يسير هو في الدم أيضا ليصل إلى العضلة أو المجموعة العضلية فيقوم بتنبيه العمل الوظيفي بها وفقا لنوع وخصائص الهرمون </w:t>
      </w:r>
      <w:r w:rsidR="00B70E9C">
        <w:rPr>
          <w:rFonts w:ascii="Simplified Arabic" w:hAnsi="Simplified Arabic" w:cs="Simplified Arabic"/>
          <w:b/>
          <w:bCs/>
          <w:sz w:val="28"/>
          <w:szCs w:val="28"/>
          <w:rtl/>
        </w:rPr>
        <w:t>المنبه ،وبذلك تتحقق الاستجابة .</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يلاحظ في الشكل أنه في حالة عدم ملائمة حجم الاستجابة لحاجة المثير ،فإن التغذية الرجعية (تشير إليها الخطوط المتقطعة ) تعاود التنبيه إلى ذلك عصبيا ،أو هرمونيا عن طريق الدم ،ومن ثم يكرر التنبيه من جديد ،ويتكرر ذلك مرات إلى أن تتحقق الاستجاب</w:t>
      </w:r>
      <w:r w:rsidR="00B70E9C">
        <w:rPr>
          <w:rFonts w:ascii="Simplified Arabic" w:hAnsi="Simplified Arabic" w:cs="Simplified Arabic"/>
          <w:b/>
          <w:bCs/>
          <w:sz w:val="28"/>
          <w:szCs w:val="28"/>
          <w:rtl/>
        </w:rPr>
        <w:t>ة بالقدر الملائم لحاجة المثير .</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الهرمونات والأملاح المع</w:t>
      </w:r>
      <w:r w:rsidR="00B70E9C">
        <w:rPr>
          <w:rFonts w:ascii="Simplified Arabic" w:hAnsi="Simplified Arabic" w:cs="Simplified Arabic"/>
          <w:b/>
          <w:bCs/>
          <w:sz w:val="28"/>
          <w:szCs w:val="28"/>
          <w:rtl/>
        </w:rPr>
        <w:t>دنية</w:t>
      </w:r>
    </w:p>
    <w:p w:rsidR="00B70E9C"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 xml:space="preserve"> إن للجهاز الهرموني الأثر الكبير في تنظيم معدلات النشاط الكهربائي لخلايا وأنسجة الجسم المختلفة إلى جانب الجهاز العصبي إلا أنه يختلف عنه ببطء الاستجابة واستمرارية تأثير الجهاز الهرموني لفترة أطول </w:t>
      </w:r>
      <w:r w:rsidRPr="00EA0127">
        <w:rPr>
          <w:rFonts w:ascii="Simplified Arabic" w:hAnsi="Simplified Arabic" w:cs="Simplified Arabic"/>
          <w:b/>
          <w:bCs/>
          <w:sz w:val="28"/>
          <w:szCs w:val="28"/>
          <w:rtl/>
        </w:rPr>
        <w:lastRenderedPageBreak/>
        <w:t>من خلال إفرازات الغدد الصماء لهذه الهرمونات بصورة مباشرة إلى الدم كذلك تؤدي إلى كثير من التغيرات البيولوجية وخاصة بالنسبة للتمثيل الغذاء كذلك يؤثر بالعمليات التي ترتبط بتوازن الأملاح بالجسم والانقباض العضلي حيث إن الأملاح المعدنية تدخل في تكوين جميع الأنسجة الحية وتوقف عمل هذه الأنسجة على نسبة  الأملاح المعدنية حيث تساعد هذه الأملاح على ثبات الضغط الاسموزي للخلايا وسوائل الجسم كذلك على ثبات مستوى ال</w:t>
      </w:r>
      <w:r w:rsidR="00B70E9C">
        <w:rPr>
          <w:rFonts w:ascii="Simplified Arabic" w:hAnsi="Simplified Arabic" w:cs="Simplified Arabic"/>
          <w:b/>
          <w:bCs/>
          <w:sz w:val="28"/>
          <w:szCs w:val="28"/>
          <w:rtl/>
        </w:rPr>
        <w:t>توازن ألحامضي والقلوي للأنسجة .</w:t>
      </w:r>
      <w:r w:rsidRPr="00EA0127">
        <w:rPr>
          <w:rFonts w:ascii="Simplified Arabic" w:hAnsi="Simplified Arabic" w:cs="Simplified Arabic"/>
          <w:b/>
          <w:bCs/>
          <w:sz w:val="28"/>
          <w:szCs w:val="28"/>
          <w:rtl/>
        </w:rPr>
        <w:t xml:space="preserve">إن تركيز الكالسيوم له دور هام أيضا في عملية الانقباض العضلي حيث يتحرر من </w:t>
      </w:r>
      <w:proofErr w:type="spellStart"/>
      <w:r w:rsidRPr="00EA0127">
        <w:rPr>
          <w:rFonts w:ascii="Simplified Arabic" w:hAnsi="Simplified Arabic" w:cs="Simplified Arabic"/>
          <w:b/>
          <w:bCs/>
          <w:sz w:val="28"/>
          <w:szCs w:val="28"/>
          <w:rtl/>
        </w:rPr>
        <w:t>السايتوبلازم</w:t>
      </w:r>
      <w:proofErr w:type="spellEnd"/>
      <w:r w:rsidRPr="00EA0127">
        <w:rPr>
          <w:rFonts w:ascii="Simplified Arabic" w:hAnsi="Simplified Arabic" w:cs="Simplified Arabic"/>
          <w:b/>
          <w:bCs/>
          <w:sz w:val="28"/>
          <w:szCs w:val="28"/>
          <w:rtl/>
        </w:rPr>
        <w:t xml:space="preserve"> لمساعدة إنزيم </w:t>
      </w:r>
      <w:proofErr w:type="spellStart"/>
      <w:r w:rsidRPr="00EA0127">
        <w:rPr>
          <w:rFonts w:ascii="Simplified Arabic" w:hAnsi="Simplified Arabic" w:cs="Simplified Arabic"/>
          <w:b/>
          <w:bCs/>
          <w:sz w:val="28"/>
          <w:szCs w:val="28"/>
          <w:rtl/>
        </w:rPr>
        <w:t>التريونين</w:t>
      </w:r>
      <w:proofErr w:type="spellEnd"/>
      <w:r w:rsidRPr="00EA0127">
        <w:rPr>
          <w:rFonts w:ascii="Simplified Arabic" w:hAnsi="Simplified Arabic" w:cs="Simplified Arabic"/>
          <w:b/>
          <w:bCs/>
          <w:sz w:val="28"/>
          <w:szCs w:val="28"/>
          <w:rtl/>
        </w:rPr>
        <w:t xml:space="preserve"> في تحرير إنزيم </w:t>
      </w:r>
      <w:r w:rsidRPr="00EA0127">
        <w:rPr>
          <w:rFonts w:ascii="Simplified Arabic" w:hAnsi="Simplified Arabic" w:cs="Simplified Arabic"/>
          <w:b/>
          <w:bCs/>
          <w:sz w:val="28"/>
          <w:szCs w:val="28"/>
        </w:rPr>
        <w:t>ATP</w:t>
      </w:r>
      <w:r w:rsidRPr="00EA0127">
        <w:rPr>
          <w:rFonts w:ascii="Simplified Arabic" w:hAnsi="Simplified Arabic" w:cs="Simplified Arabic"/>
          <w:b/>
          <w:bCs/>
          <w:sz w:val="28"/>
          <w:szCs w:val="28"/>
          <w:rtl/>
        </w:rPr>
        <w:t xml:space="preserve"> الذي يساهم في انشطار مركب </w:t>
      </w:r>
      <w:r w:rsidRPr="00EA0127">
        <w:rPr>
          <w:rFonts w:ascii="Simplified Arabic" w:hAnsi="Simplified Arabic" w:cs="Simplified Arabic"/>
          <w:b/>
          <w:bCs/>
          <w:sz w:val="28"/>
          <w:szCs w:val="28"/>
        </w:rPr>
        <w:t>ATP</w:t>
      </w:r>
      <w:r w:rsidRPr="00EA0127">
        <w:rPr>
          <w:rFonts w:ascii="Simplified Arabic" w:hAnsi="Simplified Arabic" w:cs="Simplified Arabic"/>
          <w:b/>
          <w:bCs/>
          <w:sz w:val="28"/>
          <w:szCs w:val="28"/>
          <w:rtl/>
        </w:rPr>
        <w:t xml:space="preserve"> ووجد (احمد كرزة 1982) إن الزيادة في تركيز الكالسيوم عند التدريبات الهوائية يكون نتيجة لدور الكالسيوم في هدم الدهون لتوفير الطاقة اللازمة لأداء لفترة طويلة ،</w:t>
      </w:r>
      <w:r w:rsidR="00B70E9C">
        <w:rPr>
          <w:rFonts w:ascii="Simplified Arabic" w:hAnsi="Simplified Arabic" w:cs="Simplified Arabic" w:hint="cs"/>
          <w:b/>
          <w:bCs/>
          <w:sz w:val="28"/>
          <w:szCs w:val="28"/>
          <w:rtl/>
        </w:rPr>
        <w:t xml:space="preserve"> </w:t>
      </w:r>
      <w:r w:rsidR="00B70E9C">
        <w:rPr>
          <w:rFonts w:ascii="Simplified Arabic" w:hAnsi="Simplified Arabic" w:cs="Simplified Arabic"/>
          <w:b/>
          <w:bCs/>
          <w:sz w:val="28"/>
          <w:szCs w:val="28"/>
          <w:rtl/>
        </w:rPr>
        <w:t xml:space="preserve">كذلك </w:t>
      </w:r>
      <w:r w:rsidRPr="00EA0127">
        <w:rPr>
          <w:rFonts w:ascii="Simplified Arabic" w:hAnsi="Simplified Arabic" w:cs="Simplified Arabic"/>
          <w:b/>
          <w:bCs/>
          <w:sz w:val="28"/>
          <w:szCs w:val="28"/>
          <w:rtl/>
        </w:rPr>
        <w:t>إن ارتفاع الكالسيوم في الدم بعد المجهود البدني الهوائي يساهم في تنظيم عمل القلب وكذلك تنبيه الأعصاب كما أشار إلى النقص في مستوى البوتاسيوم يؤدي إلى تغيرات عضلية خاصة في عضلة القلب ويضيف أيضا إن حموضة الدم وانخفاض كمية الصوديوم ونقص الأوكسجين تتسبب في زيادة مستوى تركيز البوتاسيوم</w:t>
      </w:r>
      <w:r w:rsidR="00B70E9C">
        <w:rPr>
          <w:rFonts w:ascii="Simplified Arabic" w:hAnsi="Simplified Arabic" w:cs="Simplified Arabic"/>
          <w:b/>
          <w:bCs/>
          <w:sz w:val="28"/>
          <w:szCs w:val="28"/>
          <w:rtl/>
        </w:rPr>
        <w:t xml:space="preserve"> في الدم إثناء التدريب البدني .</w:t>
      </w:r>
    </w:p>
    <w:p w:rsidR="00B70E9C" w:rsidRDefault="00324BA9" w:rsidP="00B70E9C">
      <w:pPr>
        <w:spacing w:line="240" w:lineRule="auto"/>
        <w:ind w:left="-483" w:right="-567"/>
        <w:jc w:val="both"/>
        <w:rPr>
          <w:rFonts w:ascii="Simplified Arabic" w:hAnsi="Simplified Arabic" w:cs="Simplified Arabic" w:hint="cs"/>
          <w:b/>
          <w:bCs/>
          <w:sz w:val="28"/>
          <w:szCs w:val="28"/>
          <w:rtl/>
        </w:rPr>
      </w:pPr>
      <w:r w:rsidRPr="00EA012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الإندورفين</w:t>
      </w:r>
      <w:proofErr w:type="spellEnd"/>
    </w:p>
    <w:p w:rsidR="00011367" w:rsidRPr="00011367" w:rsidRDefault="00B70E9C" w:rsidP="00B70E9C">
      <w:pPr>
        <w:spacing w:line="240" w:lineRule="auto"/>
        <w:ind w:left="-483" w:right="-567"/>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هو</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مجموعة</w:t>
      </w:r>
      <w:r w:rsidR="00011367" w:rsidRPr="0001136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البيبتيدات</w:t>
      </w:r>
      <w:proofErr w:type="spellEnd"/>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المتعددة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b/>
          <w:bCs/>
          <w:sz w:val="28"/>
          <w:szCs w:val="28"/>
        </w:rPr>
        <w:t>Polypeptides</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التي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تتمثل</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مهمتها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الرئيسية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في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توصيل</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الإشارات</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العصبية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عبر</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الجهاز</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العصبي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عند</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إفراز</w:t>
      </w:r>
      <w:r w:rsidR="00011367" w:rsidRPr="0001136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الإندورفين</w:t>
      </w:r>
      <w:proofErr w:type="spellEnd"/>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خلايا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الدماغ</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أو</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الغدة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النخامية،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فإنه</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يرتبط</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بمستقبلات</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الألم</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في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الدماغ</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وبالتالي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يخفف</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الشعور</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بالألم،</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بالطريقة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نفسها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التي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تعمل</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بها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بعض</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الأدوية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المسكنة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للألم</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المخدرة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كالمورفين</w:t>
      </w:r>
      <w:r w:rsidR="00011367" w:rsidRPr="0001136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والكودين</w:t>
      </w:r>
      <w:proofErr w:type="spellEnd"/>
      <w:r w:rsidR="00011367" w:rsidRPr="00011367">
        <w:rPr>
          <w:rFonts w:ascii="Simplified Arabic" w:hAnsi="Simplified Arabic" w:cs="Simplified Arabic" w:hint="cs"/>
          <w:b/>
          <w:bCs/>
          <w:sz w:val="28"/>
          <w:szCs w:val="28"/>
          <w:rtl/>
        </w:rPr>
        <w:t>،</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إلا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أن</w:t>
      </w:r>
      <w:r w:rsidR="00011367" w:rsidRPr="0001136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الإندورفين</w:t>
      </w:r>
      <w:proofErr w:type="spellEnd"/>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الذي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يفرز</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طبيعياً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الجسم</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لا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يؤدي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إلى</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الإدمان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كما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هو</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الحال</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مع</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الأدوية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المخدرة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المصنعة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كيميائياً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يوجد</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حالياً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أكثر</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عشرين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نوعاً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الإندورفين</w:t>
      </w:r>
      <w:proofErr w:type="spellEnd"/>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قد</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تم</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التعرف</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عليها،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إلا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أن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بيتا</w:t>
      </w:r>
      <w:r w:rsidR="00011367" w:rsidRPr="0001136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إندورفين</w:t>
      </w:r>
      <w:proofErr w:type="spellEnd"/>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يعد</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أكثرها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قوة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وفعالية،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وهو</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يتكون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سلسلة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طويلة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الأحماض</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الأمينية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ثلاثين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حمضاً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أمينياً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يُفرَز</w:t>
      </w:r>
      <w:r w:rsidR="00011367" w:rsidRPr="0001136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الإندورفين</w:t>
      </w:r>
      <w:proofErr w:type="spellEnd"/>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استجابة</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لكل</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الإجهاد</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b/>
          <w:bCs/>
          <w:sz w:val="28"/>
          <w:szCs w:val="28"/>
        </w:rPr>
        <w:t>Stress</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والألم،</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ويتمثل</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عمل</w:t>
      </w:r>
      <w:r w:rsidR="00011367" w:rsidRPr="0001136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الإندورفين</w:t>
      </w:r>
      <w:proofErr w:type="spellEnd"/>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في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تخفيف</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الشعور</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بالألم،</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وخفض</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الإجهاد،</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وتعزيز</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الجهاز</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المناعي،</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كما</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أن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من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تأثيرات</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إفراز</w:t>
      </w:r>
      <w:r w:rsidR="00011367" w:rsidRPr="00011367">
        <w:rPr>
          <w:rFonts w:ascii="Simplified Arabic" w:hAnsi="Simplified Arabic" w:cs="Simplified Arabic"/>
          <w:b/>
          <w:bCs/>
          <w:sz w:val="28"/>
          <w:szCs w:val="28"/>
          <w:rtl/>
        </w:rPr>
        <w:t xml:space="preserve"> </w:t>
      </w:r>
      <w:proofErr w:type="spellStart"/>
      <w:r w:rsidR="00011367" w:rsidRPr="00011367">
        <w:rPr>
          <w:rFonts w:ascii="Simplified Arabic" w:hAnsi="Simplified Arabic" w:cs="Simplified Arabic" w:hint="cs"/>
          <w:b/>
          <w:bCs/>
          <w:sz w:val="28"/>
          <w:szCs w:val="28"/>
          <w:rtl/>
        </w:rPr>
        <w:t>الإندورفين</w:t>
      </w:r>
      <w:proofErr w:type="spellEnd"/>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تحسن</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المزاج</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لدى</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الشخص</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والشعور</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بالسرور</w:t>
      </w:r>
      <w:r w:rsidR="00011367" w:rsidRPr="00011367">
        <w:rPr>
          <w:rFonts w:ascii="Simplified Arabic" w:hAnsi="Simplified Arabic" w:cs="Simplified Arabic"/>
          <w:b/>
          <w:bCs/>
          <w:sz w:val="28"/>
          <w:szCs w:val="28"/>
          <w:rtl/>
        </w:rPr>
        <w:t xml:space="preserve"> </w:t>
      </w:r>
      <w:r w:rsidR="00011367" w:rsidRPr="00011367">
        <w:rPr>
          <w:rFonts w:ascii="Simplified Arabic" w:hAnsi="Simplified Arabic" w:cs="Simplified Arabic" w:hint="cs"/>
          <w:b/>
          <w:bCs/>
          <w:sz w:val="28"/>
          <w:szCs w:val="28"/>
          <w:rtl/>
        </w:rPr>
        <w:t>والسعادة</w:t>
      </w:r>
      <w:r w:rsidR="00011367" w:rsidRPr="00011367">
        <w:rPr>
          <w:rFonts w:ascii="Simplified Arabic" w:hAnsi="Simplified Arabic" w:cs="Simplified Arabic"/>
          <w:b/>
          <w:bCs/>
          <w:sz w:val="28"/>
          <w:szCs w:val="28"/>
          <w:rtl/>
        </w:rPr>
        <w:t>.</w:t>
      </w:r>
    </w:p>
    <w:p w:rsidR="00011367" w:rsidRPr="00011367" w:rsidRDefault="00011367" w:rsidP="00B70E9C">
      <w:pPr>
        <w:spacing w:line="240" w:lineRule="auto"/>
        <w:ind w:left="-483" w:right="-567"/>
        <w:jc w:val="both"/>
        <w:rPr>
          <w:rFonts w:ascii="Simplified Arabic" w:hAnsi="Simplified Arabic" w:cs="Simplified Arabic"/>
          <w:b/>
          <w:bCs/>
          <w:sz w:val="28"/>
          <w:szCs w:val="28"/>
          <w:rtl/>
        </w:rPr>
      </w:pPr>
      <w:r w:rsidRPr="00011367">
        <w:rPr>
          <w:rFonts w:ascii="Simplified Arabic" w:hAnsi="Simplified Arabic" w:cs="Simplified Arabic" w:hint="cs"/>
          <w:b/>
          <w:bCs/>
          <w:sz w:val="28"/>
          <w:szCs w:val="28"/>
          <w:rtl/>
        </w:rPr>
        <w:t>تأثير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الجهد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البدني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على</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تركيز</w:t>
      </w:r>
      <w:r w:rsidRPr="00011367">
        <w:rPr>
          <w:rFonts w:ascii="Simplified Arabic" w:hAnsi="Simplified Arabic" w:cs="Simplified Arabic"/>
          <w:b/>
          <w:bCs/>
          <w:sz w:val="28"/>
          <w:szCs w:val="28"/>
          <w:rtl/>
        </w:rPr>
        <w:t xml:space="preserve"> </w:t>
      </w:r>
      <w:proofErr w:type="spellStart"/>
      <w:r w:rsidRPr="00011367">
        <w:rPr>
          <w:rFonts w:ascii="Simplified Arabic" w:hAnsi="Simplified Arabic" w:cs="Simplified Arabic" w:hint="cs"/>
          <w:b/>
          <w:bCs/>
          <w:sz w:val="28"/>
          <w:szCs w:val="28"/>
          <w:rtl/>
        </w:rPr>
        <w:t>الإندورفين</w:t>
      </w:r>
      <w:proofErr w:type="spellEnd"/>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الدم</w:t>
      </w:r>
    </w:p>
    <w:p w:rsidR="00324BA9" w:rsidRPr="00EA0127" w:rsidRDefault="00011367" w:rsidP="00B70E9C">
      <w:pPr>
        <w:spacing w:line="240" w:lineRule="auto"/>
        <w:ind w:left="-483" w:right="-567"/>
        <w:jc w:val="both"/>
        <w:rPr>
          <w:rFonts w:ascii="Simplified Arabic" w:hAnsi="Simplified Arabic" w:cs="Simplified Arabic"/>
          <w:b/>
          <w:bCs/>
          <w:sz w:val="28"/>
          <w:szCs w:val="28"/>
          <w:rtl/>
        </w:rPr>
      </w:pPr>
      <w:r w:rsidRPr="00011367">
        <w:rPr>
          <w:rFonts w:ascii="Simplified Arabic" w:hAnsi="Simplified Arabic" w:cs="Simplified Arabic" w:hint="cs"/>
          <w:b/>
          <w:bCs/>
          <w:sz w:val="28"/>
          <w:szCs w:val="28"/>
          <w:rtl/>
        </w:rPr>
        <w:t>يفرز</w:t>
      </w:r>
      <w:r w:rsidRPr="00011367">
        <w:rPr>
          <w:rFonts w:ascii="Simplified Arabic" w:hAnsi="Simplified Arabic" w:cs="Simplified Arabic"/>
          <w:b/>
          <w:bCs/>
          <w:sz w:val="28"/>
          <w:szCs w:val="28"/>
          <w:rtl/>
        </w:rPr>
        <w:t xml:space="preserve"> </w:t>
      </w:r>
      <w:proofErr w:type="spellStart"/>
      <w:r w:rsidRPr="00011367">
        <w:rPr>
          <w:rFonts w:ascii="Simplified Arabic" w:hAnsi="Simplified Arabic" w:cs="Simplified Arabic" w:hint="cs"/>
          <w:b/>
          <w:bCs/>
          <w:sz w:val="28"/>
          <w:szCs w:val="28"/>
          <w:rtl/>
        </w:rPr>
        <w:t>الإندورفين</w:t>
      </w:r>
      <w:proofErr w:type="spellEnd"/>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استجابة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للجهد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البدني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الهوائي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المعتدل</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الشدة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الذي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يدوم</w:t>
      </w:r>
      <w:r w:rsidRPr="00011367">
        <w:rPr>
          <w:rFonts w:ascii="Simplified Arabic" w:hAnsi="Simplified Arabic" w:cs="Simplified Arabic"/>
          <w:b/>
          <w:bCs/>
          <w:sz w:val="28"/>
          <w:szCs w:val="28"/>
          <w:rtl/>
        </w:rPr>
        <w:t xml:space="preserve"> 20</w:t>
      </w:r>
      <w:r w:rsidRPr="00011367">
        <w:rPr>
          <w:rFonts w:ascii="Simplified Arabic" w:hAnsi="Simplified Arabic" w:cs="Simplified Arabic" w:hint="cs"/>
          <w:b/>
          <w:bCs/>
          <w:sz w:val="28"/>
          <w:szCs w:val="28"/>
          <w:rtl/>
        </w:rPr>
        <w:t>دقيقة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فأكثر،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وقد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يفرز</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حالة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الجهد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البدني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الأقل</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شدة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إذا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استمر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الجهد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لفترة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طويلة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أما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أثناء</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الجهد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البدني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العنيف</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الذي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لا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يدوم</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إلا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لفترة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وجيزة،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كعدو</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المسافات</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القصيرة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أو</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رفع</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الأثقال،</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فلا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يعتقد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أن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تركيزه</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الدم</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يتغير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بشكل</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محسوس</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مقارنة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بحالة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الراحة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يعتقد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كثير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العلماء</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أن</w:t>
      </w:r>
      <w:r w:rsidRPr="00011367">
        <w:rPr>
          <w:rFonts w:ascii="Simplified Arabic" w:hAnsi="Simplified Arabic" w:cs="Simplified Arabic"/>
          <w:b/>
          <w:bCs/>
          <w:sz w:val="28"/>
          <w:szCs w:val="28"/>
          <w:rtl/>
        </w:rPr>
        <w:t xml:space="preserve"> </w:t>
      </w:r>
      <w:proofErr w:type="spellStart"/>
      <w:r w:rsidRPr="00011367">
        <w:rPr>
          <w:rFonts w:ascii="Simplified Arabic" w:hAnsi="Simplified Arabic" w:cs="Simplified Arabic" w:hint="cs"/>
          <w:b/>
          <w:bCs/>
          <w:sz w:val="28"/>
          <w:szCs w:val="28"/>
          <w:rtl/>
        </w:rPr>
        <w:t>الإنداورفين</w:t>
      </w:r>
      <w:proofErr w:type="spellEnd"/>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هو</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المسئول</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عن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حالة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الشعور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lastRenderedPageBreak/>
        <w:t>بالسعادة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التي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يشعر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بها</w:t>
      </w:r>
      <w:r w:rsidRPr="00011367">
        <w:rPr>
          <w:rFonts w:ascii="Simplified Arabic" w:hAnsi="Simplified Arabic" w:cs="Simplified Arabic"/>
          <w:b/>
          <w:bCs/>
          <w:sz w:val="28"/>
          <w:szCs w:val="28"/>
          <w:rtl/>
        </w:rPr>
        <w:t xml:space="preserve"> </w:t>
      </w:r>
      <w:proofErr w:type="spellStart"/>
      <w:r w:rsidRPr="00011367">
        <w:rPr>
          <w:rFonts w:ascii="Simplified Arabic" w:hAnsi="Simplified Arabic" w:cs="Simplified Arabic" w:hint="cs"/>
          <w:b/>
          <w:bCs/>
          <w:sz w:val="28"/>
          <w:szCs w:val="28"/>
          <w:rtl/>
        </w:rPr>
        <w:t>العداءون</w:t>
      </w:r>
      <w:proofErr w:type="spellEnd"/>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المنتظمون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على</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رياضة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الجري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b/>
          <w:bCs/>
          <w:sz w:val="28"/>
          <w:szCs w:val="28"/>
        </w:rPr>
        <w:t>High Runner's</w:t>
      </w:r>
      <w:r w:rsidRPr="00011367">
        <w:rPr>
          <w:rFonts w:ascii="Simplified Arabic" w:hAnsi="Simplified Arabic" w:cs="Simplified Arabic"/>
          <w:b/>
          <w:bCs/>
          <w:sz w:val="28"/>
          <w:szCs w:val="28"/>
          <w:rtl/>
        </w:rPr>
        <w:t>)</w:t>
      </w:r>
      <w:r w:rsidRPr="00011367">
        <w:rPr>
          <w:rFonts w:ascii="Simplified Arabic" w:hAnsi="Simplified Arabic" w:cs="Simplified Arabic" w:hint="cs"/>
          <w:b/>
          <w:bCs/>
          <w:sz w:val="28"/>
          <w:szCs w:val="28"/>
          <w:rtl/>
        </w:rPr>
        <w:t>،</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على</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الرغم</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الاختلافات</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الكبيرة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توقيت</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إفراز</w:t>
      </w:r>
      <w:r w:rsidRPr="00011367">
        <w:rPr>
          <w:rFonts w:ascii="Simplified Arabic" w:hAnsi="Simplified Arabic" w:cs="Simplified Arabic"/>
          <w:b/>
          <w:bCs/>
          <w:sz w:val="28"/>
          <w:szCs w:val="28"/>
          <w:rtl/>
        </w:rPr>
        <w:t xml:space="preserve"> </w:t>
      </w:r>
      <w:proofErr w:type="spellStart"/>
      <w:r w:rsidRPr="00011367">
        <w:rPr>
          <w:rFonts w:ascii="Simplified Arabic" w:hAnsi="Simplified Arabic" w:cs="Simplified Arabic" w:hint="cs"/>
          <w:b/>
          <w:bCs/>
          <w:sz w:val="28"/>
          <w:szCs w:val="28"/>
          <w:rtl/>
        </w:rPr>
        <w:t>الإندورفين</w:t>
      </w:r>
      <w:proofErr w:type="spellEnd"/>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بين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عداء</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وآخر،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فبعضهم</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يفرز</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جسمه</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مادة</w:t>
      </w:r>
      <w:r w:rsidRPr="00011367">
        <w:rPr>
          <w:rFonts w:ascii="Simplified Arabic" w:hAnsi="Simplified Arabic" w:cs="Simplified Arabic"/>
          <w:b/>
          <w:bCs/>
          <w:sz w:val="28"/>
          <w:szCs w:val="28"/>
          <w:rtl/>
        </w:rPr>
        <w:t xml:space="preserve"> </w:t>
      </w:r>
      <w:proofErr w:type="spellStart"/>
      <w:r w:rsidRPr="00011367">
        <w:rPr>
          <w:rFonts w:ascii="Simplified Arabic" w:hAnsi="Simplified Arabic" w:cs="Simplified Arabic" w:hint="cs"/>
          <w:b/>
          <w:bCs/>
          <w:sz w:val="28"/>
          <w:szCs w:val="28"/>
          <w:rtl/>
        </w:rPr>
        <w:t>الإندورفين</w:t>
      </w:r>
      <w:proofErr w:type="spellEnd"/>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بعد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حوالي</w:t>
      </w:r>
      <w:r w:rsidRPr="00011367">
        <w:rPr>
          <w:rFonts w:ascii="Simplified Arabic" w:hAnsi="Simplified Arabic" w:cs="Simplified Arabic"/>
          <w:b/>
          <w:bCs/>
          <w:sz w:val="28"/>
          <w:szCs w:val="28"/>
          <w:rtl/>
        </w:rPr>
        <w:t xml:space="preserve"> 10 </w:t>
      </w:r>
      <w:r w:rsidRPr="00011367">
        <w:rPr>
          <w:rFonts w:ascii="Simplified Arabic" w:hAnsi="Simplified Arabic" w:cs="Simplified Arabic" w:hint="cs"/>
          <w:b/>
          <w:bCs/>
          <w:sz w:val="28"/>
          <w:szCs w:val="28"/>
          <w:rtl/>
        </w:rPr>
        <w:t>دقائق</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الجري،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والبعض</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الآخر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قد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يستغرق</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منه</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الأمر</w:t>
      </w:r>
      <w:r w:rsidRPr="00011367">
        <w:rPr>
          <w:rFonts w:ascii="Simplified Arabic" w:hAnsi="Simplified Arabic" w:cs="Simplified Arabic"/>
          <w:b/>
          <w:bCs/>
          <w:sz w:val="28"/>
          <w:szCs w:val="28"/>
          <w:rtl/>
        </w:rPr>
        <w:t xml:space="preserve"> 20 – 30 </w:t>
      </w:r>
      <w:r w:rsidRPr="00011367">
        <w:rPr>
          <w:rFonts w:ascii="Simplified Arabic" w:hAnsi="Simplified Arabic" w:cs="Simplified Arabic" w:hint="cs"/>
          <w:b/>
          <w:bCs/>
          <w:sz w:val="28"/>
          <w:szCs w:val="28"/>
          <w:rtl/>
        </w:rPr>
        <w:t>دقيقة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قبل</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شعوره</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بحالة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السرور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والسعادة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الناجمة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إفراز</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مادة</w:t>
      </w:r>
      <w:r w:rsidRPr="00011367">
        <w:rPr>
          <w:rFonts w:ascii="Simplified Arabic" w:hAnsi="Simplified Arabic" w:cs="Simplified Arabic"/>
          <w:b/>
          <w:bCs/>
          <w:sz w:val="28"/>
          <w:szCs w:val="28"/>
          <w:rtl/>
        </w:rPr>
        <w:t xml:space="preserve"> </w:t>
      </w:r>
      <w:proofErr w:type="spellStart"/>
      <w:r w:rsidRPr="00011367">
        <w:rPr>
          <w:rFonts w:ascii="Simplified Arabic" w:hAnsi="Simplified Arabic" w:cs="Simplified Arabic" w:hint="cs"/>
          <w:b/>
          <w:bCs/>
          <w:sz w:val="28"/>
          <w:szCs w:val="28"/>
          <w:rtl/>
        </w:rPr>
        <w:t>الإندورفين</w:t>
      </w:r>
      <w:proofErr w:type="spellEnd"/>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أخيراً،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لا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يبدو</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أن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هناك</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فروقاً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ملحوظة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استجابة</w:t>
      </w:r>
      <w:r w:rsidRPr="00011367">
        <w:rPr>
          <w:rFonts w:ascii="Simplified Arabic" w:hAnsi="Simplified Arabic" w:cs="Simplified Arabic"/>
          <w:b/>
          <w:bCs/>
          <w:sz w:val="28"/>
          <w:szCs w:val="28"/>
          <w:rtl/>
        </w:rPr>
        <w:t xml:space="preserve"> </w:t>
      </w:r>
      <w:proofErr w:type="spellStart"/>
      <w:r w:rsidRPr="00011367">
        <w:rPr>
          <w:rFonts w:ascii="Simplified Arabic" w:hAnsi="Simplified Arabic" w:cs="Simplified Arabic" w:hint="cs"/>
          <w:b/>
          <w:bCs/>
          <w:sz w:val="28"/>
          <w:szCs w:val="28"/>
          <w:rtl/>
        </w:rPr>
        <w:t>الإندورفين</w:t>
      </w:r>
      <w:proofErr w:type="spellEnd"/>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للجهد</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البدني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لدى</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المرأة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مقارنة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بالرجل،</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كما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تشير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إلى</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ذلك</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نتائج</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البحوث</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التي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قامت</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بالمقارنة</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بين</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الذكور</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والإناث</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في</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هذا</w:t>
      </w:r>
      <w:r w:rsidRPr="00011367">
        <w:rPr>
          <w:rFonts w:ascii="Simplified Arabic" w:hAnsi="Simplified Arabic" w:cs="Simplified Arabic"/>
          <w:b/>
          <w:bCs/>
          <w:sz w:val="28"/>
          <w:szCs w:val="28"/>
          <w:rtl/>
        </w:rPr>
        <w:t xml:space="preserve"> </w:t>
      </w:r>
      <w:r w:rsidRPr="00011367">
        <w:rPr>
          <w:rFonts w:ascii="Simplified Arabic" w:hAnsi="Simplified Arabic" w:cs="Simplified Arabic" w:hint="cs"/>
          <w:b/>
          <w:bCs/>
          <w:sz w:val="28"/>
          <w:szCs w:val="28"/>
          <w:rtl/>
        </w:rPr>
        <w:t>الشأن</w:t>
      </w:r>
      <w:r w:rsidRPr="00011367">
        <w:rPr>
          <w:rFonts w:ascii="Simplified Arabic" w:hAnsi="Simplified Arabic" w:cs="Simplified Arabic"/>
          <w:b/>
          <w:bCs/>
          <w:sz w:val="28"/>
          <w:szCs w:val="28"/>
          <w:rtl/>
        </w:rPr>
        <w:t>.</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p>
    <w:p w:rsidR="00324BA9" w:rsidRPr="00B70E9C" w:rsidRDefault="00B70E9C" w:rsidP="00B70E9C">
      <w:pPr>
        <w:spacing w:line="240" w:lineRule="auto"/>
        <w:ind w:left="-483" w:right="-567"/>
        <w:jc w:val="both"/>
        <w:rPr>
          <w:rFonts w:ascii="Simplified Arabic" w:hAnsi="Simplified Arabic" w:cs="Simplified Arabic"/>
          <w:b/>
          <w:bCs/>
          <w:sz w:val="28"/>
          <w:szCs w:val="28"/>
          <w:u w:val="single"/>
          <w:rtl/>
        </w:rPr>
      </w:pPr>
      <w:r w:rsidRPr="00B70E9C">
        <w:rPr>
          <w:rFonts w:ascii="Simplified Arabic" w:hAnsi="Simplified Arabic" w:cs="Simplified Arabic"/>
          <w:b/>
          <w:bCs/>
          <w:sz w:val="28"/>
          <w:szCs w:val="28"/>
          <w:u w:val="single"/>
          <w:rtl/>
        </w:rPr>
        <w:t>تأثير التدريب</w:t>
      </w:r>
      <w:r w:rsidRPr="00B70E9C">
        <w:rPr>
          <w:rFonts w:ascii="Simplified Arabic" w:hAnsi="Simplified Arabic" w:cs="Simplified Arabic" w:hint="cs"/>
          <w:b/>
          <w:bCs/>
          <w:sz w:val="28"/>
          <w:szCs w:val="28"/>
          <w:u w:val="single"/>
          <w:rtl/>
        </w:rPr>
        <w:t xml:space="preserve"> الرياضي</w:t>
      </w:r>
      <w:r w:rsidRPr="00B70E9C">
        <w:rPr>
          <w:rFonts w:ascii="Simplified Arabic" w:hAnsi="Simplified Arabic" w:cs="Simplified Arabic"/>
          <w:b/>
          <w:bCs/>
          <w:sz w:val="28"/>
          <w:szCs w:val="28"/>
          <w:u w:val="single"/>
          <w:rtl/>
        </w:rPr>
        <w:t xml:space="preserve"> على البنكرياس</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 xml:space="preserve">توجد غدة البنكرياس أسفل المعدة وهي تعتبر غدة هضمية وصماء في نفس الوقت , ولكن نسيج الصماء فيها يمثل نسبة بسيطة تبلغ 1% وهو ينتشر في الغدة على شكل جزر هرمونية تسمى جزر </w:t>
      </w:r>
      <w:proofErr w:type="spellStart"/>
      <w:r w:rsidRPr="00EA0127">
        <w:rPr>
          <w:rFonts w:ascii="Simplified Arabic" w:hAnsi="Simplified Arabic" w:cs="Simplified Arabic"/>
          <w:b/>
          <w:bCs/>
          <w:sz w:val="28"/>
          <w:szCs w:val="28"/>
          <w:rtl/>
        </w:rPr>
        <w:t>لانكرهانز</w:t>
      </w:r>
      <w:proofErr w:type="spellEnd"/>
      <w:r w:rsidRPr="00EA0127">
        <w:rPr>
          <w:rFonts w:ascii="Simplified Arabic" w:hAnsi="Simplified Arabic" w:cs="Simplified Arabic"/>
          <w:b/>
          <w:bCs/>
          <w:sz w:val="28"/>
          <w:szCs w:val="28"/>
          <w:rtl/>
        </w:rPr>
        <w:t xml:space="preserve"> وهذه الجزر تفرز هرمونات احده</w:t>
      </w:r>
      <w:r w:rsidR="00B70E9C">
        <w:rPr>
          <w:rFonts w:ascii="Simplified Arabic" w:hAnsi="Simplified Arabic" w:cs="Simplified Arabic"/>
          <w:b/>
          <w:bCs/>
          <w:sz w:val="28"/>
          <w:szCs w:val="28"/>
          <w:rtl/>
        </w:rPr>
        <w:t>ما الأنسولين وهرمون الجلوكاجون.</w:t>
      </w:r>
    </w:p>
    <w:p w:rsidR="00324BA9" w:rsidRPr="00EA0127" w:rsidRDefault="00324BA9" w:rsidP="00B70E9C">
      <w:pPr>
        <w:spacing w:line="240" w:lineRule="auto"/>
        <w:ind w:left="-483" w:right="-567"/>
        <w:jc w:val="both"/>
        <w:rPr>
          <w:rFonts w:ascii="Simplified Arabic" w:hAnsi="Simplified Arabic" w:cs="Simplified Arabic"/>
          <w:b/>
          <w:bCs/>
          <w:sz w:val="28"/>
          <w:szCs w:val="28"/>
          <w:rtl/>
        </w:rPr>
      </w:pPr>
      <w:r w:rsidRPr="00EA0127">
        <w:rPr>
          <w:rFonts w:ascii="Simplified Arabic" w:hAnsi="Simplified Arabic" w:cs="Simplified Arabic"/>
          <w:b/>
          <w:bCs/>
          <w:sz w:val="28"/>
          <w:szCs w:val="28"/>
          <w:rtl/>
        </w:rPr>
        <w:t>هرمون الأنسولين : يقوم الأنسولين بتخفيض مستوى كلوكوز الدم بتحويل الكلوكوز الزائد من الدم إلى الأنسجة مثل العضلات وتحويل الزائد منه إلى الكبد وتؤدي عدم كفاية الأنسولين إلى الإصابة بمرض السكر حيث يزيد مستوى تركيز السكر في الدم من 100-120 ملي غرام إلى 300-400 ملي غرام كما يقوم الأنسولين بتنبيه الدهون وتكوينها , ويزيد محتوى الأنسولين في الدم عند بداية العمل العضلي وعندما تطول فترة أداء الحمل البدني يقل , وقد يلاحظ انخفاض مستوى الأنسولين أكثر من 50% بعد أداء التدريب الرياضي بعكس الهرمونات الأخرى التي تزيد أثناء النشاط البدني</w:t>
      </w:r>
      <w:r w:rsidR="00B70E9C">
        <w:rPr>
          <w:rFonts w:ascii="Simplified Arabic" w:hAnsi="Simplified Arabic" w:cs="Simplified Arabic" w:hint="cs"/>
          <w:b/>
          <w:bCs/>
          <w:sz w:val="28"/>
          <w:szCs w:val="28"/>
          <w:rtl/>
        </w:rPr>
        <w:t>.</w:t>
      </w:r>
    </w:p>
    <w:sectPr w:rsidR="00324BA9" w:rsidRPr="00EA0127" w:rsidSect="00E97D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747C7"/>
    <w:multiLevelType w:val="hybridMultilevel"/>
    <w:tmpl w:val="08CE3390"/>
    <w:lvl w:ilvl="0" w:tplc="0ED20E9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A9"/>
    <w:rsid w:val="00011367"/>
    <w:rsid w:val="00086A81"/>
    <w:rsid w:val="00324BA9"/>
    <w:rsid w:val="003B4700"/>
    <w:rsid w:val="00813DC5"/>
    <w:rsid w:val="00953A2C"/>
    <w:rsid w:val="00B70E9C"/>
    <w:rsid w:val="00D21D2F"/>
    <w:rsid w:val="00E97DBE"/>
    <w:rsid w:val="00F73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A9"/>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1D2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21D2F"/>
    <w:rPr>
      <w:rFonts w:ascii="Tahoma" w:hAnsi="Tahoma" w:cs="Tahoma"/>
      <w:sz w:val="16"/>
      <w:szCs w:val="16"/>
    </w:rPr>
  </w:style>
  <w:style w:type="paragraph" w:styleId="a4">
    <w:name w:val="No Spacing"/>
    <w:uiPriority w:val="1"/>
    <w:qFormat/>
    <w:rsid w:val="00B70E9C"/>
    <w:pPr>
      <w:bidi/>
      <w:spacing w:after="0" w:line="240" w:lineRule="auto"/>
    </w:pPr>
    <w:rPr>
      <w:rFonts w:ascii="Calibri" w:eastAsia="Times New Roman" w:hAnsi="Calibri" w:cs="Arial"/>
    </w:rPr>
  </w:style>
  <w:style w:type="paragraph" w:styleId="a5">
    <w:name w:val="Title"/>
    <w:basedOn w:val="a"/>
    <w:next w:val="a"/>
    <w:link w:val="Char0"/>
    <w:uiPriority w:val="10"/>
    <w:qFormat/>
    <w:rsid w:val="00B70E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5"/>
    <w:uiPriority w:val="10"/>
    <w:rsid w:val="00B70E9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A9"/>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1D2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21D2F"/>
    <w:rPr>
      <w:rFonts w:ascii="Tahoma" w:hAnsi="Tahoma" w:cs="Tahoma"/>
      <w:sz w:val="16"/>
      <w:szCs w:val="16"/>
    </w:rPr>
  </w:style>
  <w:style w:type="paragraph" w:styleId="a4">
    <w:name w:val="No Spacing"/>
    <w:uiPriority w:val="1"/>
    <w:qFormat/>
    <w:rsid w:val="00B70E9C"/>
    <w:pPr>
      <w:bidi/>
      <w:spacing w:after="0" w:line="240" w:lineRule="auto"/>
    </w:pPr>
    <w:rPr>
      <w:rFonts w:ascii="Calibri" w:eastAsia="Times New Roman" w:hAnsi="Calibri" w:cs="Arial"/>
    </w:rPr>
  </w:style>
  <w:style w:type="paragraph" w:styleId="a5">
    <w:name w:val="Title"/>
    <w:basedOn w:val="a"/>
    <w:next w:val="a"/>
    <w:link w:val="Char0"/>
    <w:uiPriority w:val="10"/>
    <w:qFormat/>
    <w:rsid w:val="00B70E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5"/>
    <w:uiPriority w:val="10"/>
    <w:rsid w:val="00B70E9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2127</Words>
  <Characters>12124</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2018-03-25T21:07:00Z</dcterms:created>
  <dcterms:modified xsi:type="dcterms:W3CDTF">2018-03-26T05:00:00Z</dcterms:modified>
</cp:coreProperties>
</file>