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FD" w:rsidRDefault="00E612FD" w:rsidP="008B40D5">
      <w:pPr>
        <w:jc w:val="center"/>
        <w:rPr>
          <w:b/>
          <w:bCs/>
          <w:i/>
          <w:iCs/>
          <w:sz w:val="36"/>
          <w:szCs w:val="36"/>
          <w:u w:val="single"/>
          <w:lang w:bidi="ar-IQ"/>
        </w:rPr>
      </w:pPr>
      <w:r w:rsidRPr="00E612FD">
        <w:rPr>
          <w:b/>
          <w:bCs/>
          <w:i/>
          <w:iCs/>
          <w:sz w:val="36"/>
          <w:szCs w:val="36"/>
          <w:u w:val="single"/>
          <w:lang w:bidi="ar-IQ"/>
        </w:rPr>
        <w:t xml:space="preserve">THE IMPORTANCE OF WATER </w:t>
      </w:r>
    </w:p>
    <w:p w:rsidR="008B40D5" w:rsidRPr="008B40D5" w:rsidRDefault="008B40D5" w:rsidP="008B40D5">
      <w:pPr>
        <w:jc w:val="center"/>
        <w:rPr>
          <w:b/>
          <w:bCs/>
          <w:i/>
          <w:iCs/>
          <w:sz w:val="36"/>
          <w:szCs w:val="36"/>
          <w:u w:val="single"/>
          <w:lang w:bidi="ar-IQ"/>
        </w:rPr>
      </w:pPr>
    </w:p>
    <w:p w:rsidR="001650A8" w:rsidRPr="008B40D5" w:rsidRDefault="000E2317" w:rsidP="008B40D5">
      <w:pPr>
        <w:ind w:left="-90" w:right="-720"/>
        <w:rPr>
          <w:sz w:val="36"/>
          <w:szCs w:val="36"/>
        </w:rPr>
      </w:pPr>
      <w:r w:rsidRPr="008B40D5">
        <w:rPr>
          <w:sz w:val="36"/>
          <w:szCs w:val="36"/>
          <w:lang w:bidi="ar-IQ"/>
        </w:rPr>
        <w:t xml:space="preserve">  Water is one of the most important substances on earth. All plants and animals must have water to survive. people have many other uses of water , these include cooking , washing their bodies , washing clothes , keeping houses and communities clean and keeping plants alive in gardens and parks .Its most important that the water which people drink and use for other purpose is clean water . This mean that the water must be water that is safe for drinking is called potable water. Disease – causing germs and chemicals can find their way into water supplies .When this happens the water becomes polluted. There are many ways in which we can collect water. Surface water which falls to the ground as rain or </w:t>
      </w:r>
      <w:proofErr w:type="gramStart"/>
      <w:r w:rsidRPr="008B40D5">
        <w:rPr>
          <w:sz w:val="36"/>
          <w:szCs w:val="36"/>
          <w:lang w:bidi="ar-IQ"/>
        </w:rPr>
        <w:t>hail .</w:t>
      </w:r>
      <w:proofErr w:type="gramEnd"/>
      <w:r w:rsidRPr="008B40D5">
        <w:rPr>
          <w:sz w:val="36"/>
          <w:szCs w:val="36"/>
          <w:lang w:bidi="ar-IQ"/>
        </w:rPr>
        <w:t xml:space="preserve"> This water is collected from a special area called a catchment. The catchment feed water into a holding area via rivers, streams a barrier called a dam or reservoir. Dams are usually placed at the lower end of a valley. The second source of water is rivers or lakes. The third sources are springs were found with underground water flows out of the ground naturally without the use of bores, wells or pumps. The fourth source are rainwater tanks , the rainwater which falls on the roofs of houses is often collected using roof guttering leading through a pipe to a strong tanks.</w:t>
      </w:r>
    </w:p>
    <w:sectPr w:rsidR="001650A8" w:rsidRPr="008B40D5" w:rsidSect="0010074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2317"/>
    <w:rsid w:val="000E2317"/>
    <w:rsid w:val="0010074D"/>
    <w:rsid w:val="00584A4C"/>
    <w:rsid w:val="00726DBD"/>
    <w:rsid w:val="0087360C"/>
    <w:rsid w:val="008B40D5"/>
    <w:rsid w:val="0092602E"/>
    <w:rsid w:val="00B53485"/>
    <w:rsid w:val="00C67692"/>
    <w:rsid w:val="00E612FD"/>
    <w:rsid w:val="00F00668"/>
    <w:rsid w:val="00F31A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dc:creator>
  <cp:lastModifiedBy>Tarek</cp:lastModifiedBy>
  <cp:revision>5</cp:revision>
  <dcterms:created xsi:type="dcterms:W3CDTF">2015-11-10T16:53:00Z</dcterms:created>
  <dcterms:modified xsi:type="dcterms:W3CDTF">2016-03-04T19:03:00Z</dcterms:modified>
</cp:coreProperties>
</file>