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3C" w:rsidRDefault="00F22A3C" w:rsidP="00F22A3C">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مادة / تاريخ العراق الاقتصادي والاجتماعي /المرحلة الرابعة </w:t>
      </w:r>
    </w:p>
    <w:p w:rsidR="0068273D" w:rsidRDefault="00D31BCE" w:rsidP="00D31BCE">
      <w:pPr>
        <w:rPr>
          <w:rFonts w:ascii="Simplified Arabic" w:hAnsi="Simplified Arabic" w:cs="Simplified Arabic" w:hint="cs"/>
          <w:sz w:val="32"/>
          <w:szCs w:val="32"/>
          <w:rtl/>
          <w:lang w:bidi="ar-IQ"/>
        </w:rPr>
      </w:pPr>
      <w:r w:rsidRPr="00D31BCE">
        <w:rPr>
          <w:rFonts w:ascii="Simplified Arabic" w:hAnsi="Simplified Arabic" w:cs="Simplified Arabic"/>
          <w:sz w:val="32"/>
          <w:szCs w:val="32"/>
          <w:rtl/>
          <w:lang w:bidi="ar-IQ"/>
        </w:rPr>
        <w:t xml:space="preserve">محاضرة بعنوان / تطور المجتمع الريفي في العراق  </w:t>
      </w:r>
    </w:p>
    <w:p w:rsidR="00B935BF" w:rsidRDefault="00B935BF" w:rsidP="00D31BCE">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س/ تطور الاوضاع الاجتماعية والاقتصادية للريف العراق في القرن العشرين .</w:t>
      </w:r>
    </w:p>
    <w:p w:rsidR="00B935BF" w:rsidRDefault="00B935BF" w:rsidP="00D31BCE">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ج/ يشكل المجتمع الريفي في العراق بنسة 57%من سكان العراق حسب احصاء عام 1947 .</w:t>
      </w:r>
    </w:p>
    <w:p w:rsidR="00B935BF" w:rsidRDefault="00B935BF" w:rsidP="00B935BF">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وهم السكان الذين يسكنون القرى والارياف ويمتهنون الزراعة والى جانبها تربية المواشي ، الفلاح اما يمتلك قطعة صغيرة من الارض يقوم بزراعتها اويستأجر الارض لقاء حصة من الحاصل .</w:t>
      </w:r>
    </w:p>
    <w:p w:rsidR="00DF29CD" w:rsidRDefault="00DF29CD" w:rsidP="00F22A3C">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B935BF">
        <w:rPr>
          <w:rFonts w:ascii="Simplified Arabic" w:hAnsi="Simplified Arabic" w:cs="Simplified Arabic" w:hint="cs"/>
          <w:sz w:val="32"/>
          <w:szCs w:val="32"/>
          <w:rtl/>
          <w:lang w:bidi="ar-IQ"/>
        </w:rPr>
        <w:t xml:space="preserve">كما </w:t>
      </w:r>
      <w:r>
        <w:rPr>
          <w:rFonts w:ascii="Simplified Arabic" w:hAnsi="Simplified Arabic" w:cs="Simplified Arabic" w:hint="cs"/>
          <w:sz w:val="32"/>
          <w:szCs w:val="32"/>
          <w:rtl/>
          <w:lang w:bidi="ar-IQ"/>
        </w:rPr>
        <w:t>يعمل قسم اخر الى جانب</w:t>
      </w:r>
      <w:r w:rsidR="00B935BF">
        <w:rPr>
          <w:rFonts w:ascii="Simplified Arabic" w:hAnsi="Simplified Arabic" w:cs="Simplified Arabic" w:hint="cs"/>
          <w:sz w:val="32"/>
          <w:szCs w:val="32"/>
          <w:rtl/>
          <w:lang w:bidi="ar-IQ"/>
        </w:rPr>
        <w:t xml:space="preserve"> الفلاحين</w:t>
      </w:r>
      <w:r>
        <w:rPr>
          <w:rFonts w:ascii="Simplified Arabic" w:hAnsi="Simplified Arabic" w:cs="Simplified Arabic" w:hint="cs"/>
          <w:sz w:val="32"/>
          <w:szCs w:val="32"/>
          <w:rtl/>
          <w:lang w:bidi="ar-IQ"/>
        </w:rPr>
        <w:t xml:space="preserve"> عدد من بائعي السلع وبعض الصناعات  اليدوية مما يساعد على رفع دخل هولاء البائعي .ومع ذلك يبقى دخل الفرد السنوي في الريف العراقي لا يتجاوز (50) دينار خلال الحرب العالمية الثانية ، وهذا المبلغ لا يكفي لقوت الفرد وعائلته واستقطاع منها تكاليف المعيشة من المأكل والملبس </w:t>
      </w:r>
      <w:r w:rsidR="00F22A3C">
        <w:rPr>
          <w:rFonts w:ascii="Simplified Arabic" w:hAnsi="Simplified Arabic" w:cs="Simplified Arabic" w:hint="cs"/>
          <w:sz w:val="32"/>
          <w:szCs w:val="32"/>
          <w:rtl/>
          <w:lang w:bidi="ar-IQ"/>
        </w:rPr>
        <w:t xml:space="preserve">ومصروفات اخرى </w:t>
      </w:r>
      <w:r>
        <w:rPr>
          <w:rFonts w:ascii="Simplified Arabic" w:hAnsi="Simplified Arabic" w:cs="Simplified Arabic" w:hint="cs"/>
          <w:sz w:val="32"/>
          <w:szCs w:val="32"/>
          <w:rtl/>
          <w:lang w:bidi="ar-IQ"/>
        </w:rPr>
        <w:t>،وفي كثير من الاحيان يخرج الفلاح مديناً بعد بيع المحصول الزراعي ، ومتراكماً عليه الموسم القادم .</w:t>
      </w:r>
    </w:p>
    <w:p w:rsidR="006546DF" w:rsidRDefault="00DF29CD" w:rsidP="006546DF">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وفي حالة هروب الفلاح من القرية الى المدينة او اي مكان اخرواشتغاله في مكان ما يطبق عليه قانون ((حقوق وواجبات الزراع ))</w:t>
      </w:r>
      <w:r w:rsidR="006546DF">
        <w:rPr>
          <w:rFonts w:ascii="Simplified Arabic" w:hAnsi="Simplified Arabic" w:cs="Simplified Arabic" w:hint="cs"/>
          <w:sz w:val="32"/>
          <w:szCs w:val="32"/>
          <w:rtl/>
          <w:lang w:bidi="ar-IQ"/>
        </w:rPr>
        <w:t xml:space="preserve"> : وهو القانون الذي يحرم اي فلاح مدين بأي دين زراعي من العمل في اي دائرة حكومية او بلدية اوشركة مسجلة </w:t>
      </w:r>
    </w:p>
    <w:p w:rsidR="00DF29CD" w:rsidRDefault="006546DF" w:rsidP="006546DF">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س/ماهو اثر قانون حقوق وواجبات الزراع على الفلاح اجتماعياً واقتصادياً</w:t>
      </w:r>
      <w:r w:rsidR="00DF29CD">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6546DF" w:rsidRDefault="006546DF" w:rsidP="006546DF">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ج/ يحرم من العمل في اي مكان كما ذكرنا اعلاه وكذلك يعاد الى قريته ويطرد وعائلته من القرية ومصادرة مواشيهم و املاكهم  من مالك الارض ,</w:t>
      </w:r>
    </w:p>
    <w:p w:rsidR="006546DF" w:rsidRDefault="006546DF" w:rsidP="006546DF">
      <w:pPr>
        <w:rPr>
          <w:rFonts w:ascii="Simplified Arabic" w:hAnsi="Simplified Arabic" w:cs="Simplified Arabic" w:hint="cs"/>
          <w:sz w:val="32"/>
          <w:szCs w:val="32"/>
          <w:rtl/>
          <w:lang w:bidi="ar-IQ"/>
        </w:rPr>
      </w:pPr>
    </w:p>
    <w:p w:rsidR="006546DF" w:rsidRDefault="006546DF" w:rsidP="006546DF">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س/ اثر الحرب العالمية الثانية في تبلور الوعي لدى الفلاح وادراكه بواقعه المزري ؟ </w:t>
      </w:r>
    </w:p>
    <w:p w:rsidR="006546DF" w:rsidRDefault="006546DF" w:rsidP="006546DF">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ج/ ((ص6-7) </w:t>
      </w:r>
    </w:p>
    <w:p w:rsidR="006546DF" w:rsidRDefault="006546DF" w:rsidP="006546DF">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س/ </w:t>
      </w:r>
      <w:r w:rsidR="000B0260">
        <w:rPr>
          <w:rFonts w:ascii="Simplified Arabic" w:hAnsi="Simplified Arabic" w:cs="Simplified Arabic" w:hint="cs"/>
          <w:sz w:val="32"/>
          <w:szCs w:val="32"/>
          <w:rtl/>
          <w:lang w:bidi="ar-IQ"/>
        </w:rPr>
        <w:t>كيف تطور الريف العراقي في الحياة الاجتماعية والاقتصادية.</w:t>
      </w:r>
    </w:p>
    <w:p w:rsidR="000B0260" w:rsidRDefault="000B0260" w:rsidP="006546DF">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عن طريق احتكاكه بطبقة رجال المدينة من الموظفين والادارين والمعلمين الذين عملوا في دوائر الدولة في الريف العراقي .</w:t>
      </w:r>
    </w:p>
    <w:p w:rsidR="000B0260" w:rsidRDefault="000B0260" w:rsidP="006546DF">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المأكل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السكن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الاقتصاد وزيادة الدخل _ الصحة كيف كانت ؟ وما هي طرق العلاج .</w:t>
      </w:r>
    </w:p>
    <w:p w:rsidR="000B0260" w:rsidRDefault="000B0260" w:rsidP="000B0260">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التعليم ، اسباب انتشار الامية  الجهل ؟ </w:t>
      </w:r>
    </w:p>
    <w:p w:rsidR="000B0260" w:rsidRDefault="000B0260" w:rsidP="000B0260">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س/ دور الانكليز في تدهور الوضع الاجتماعي في الريف العراقي ؟ </w:t>
      </w:r>
    </w:p>
    <w:p w:rsidR="000B0260" w:rsidRDefault="000B0260" w:rsidP="000B0260">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ج/ ((ص8))</w:t>
      </w:r>
    </w:p>
    <w:p w:rsidR="009F5A02" w:rsidRDefault="009F5A02" w:rsidP="000B0260">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س/اسباب  تنبلور الوعي السياسي لدى الفلاح العراقي وتبني افكار المعارضة للنظام؟    ج/((ص8)) .   </w:t>
      </w:r>
    </w:p>
    <w:p w:rsidR="009F5A02" w:rsidRDefault="009F5A02" w:rsidP="009F5A02">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عزيزي الطالب كانت هذه المحاضرة  ملخص عن الريف العراقي / وافرزت هذه المحاضرة عدد من الاسئلة اتمنى الاطلاع والاستفادة منها .</w:t>
      </w:r>
    </w:p>
    <w:p w:rsidR="009F5A02" w:rsidRDefault="00A544BB" w:rsidP="000B0260">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مع تحيات / الدكتورة كافي سلمان الجادري </w:t>
      </w:r>
      <w:bookmarkStart w:id="0" w:name="_GoBack"/>
      <w:bookmarkEnd w:id="0"/>
    </w:p>
    <w:p w:rsidR="00B935BF" w:rsidRDefault="00B935BF" w:rsidP="00D31BCE">
      <w:pPr>
        <w:rPr>
          <w:rFonts w:ascii="Simplified Arabic" w:hAnsi="Simplified Arabic" w:cs="Simplified Arabic" w:hint="cs"/>
          <w:sz w:val="32"/>
          <w:szCs w:val="32"/>
          <w:rtl/>
          <w:lang w:bidi="ar-IQ"/>
        </w:rPr>
      </w:pPr>
    </w:p>
    <w:p w:rsidR="00B935BF" w:rsidRPr="00D31BCE" w:rsidRDefault="00B935BF" w:rsidP="00D31BCE">
      <w:pPr>
        <w:rPr>
          <w:rFonts w:ascii="Simplified Arabic" w:hAnsi="Simplified Arabic" w:cs="Simplified Arabic"/>
          <w:sz w:val="32"/>
          <w:szCs w:val="32"/>
          <w:lang w:bidi="ar-IQ"/>
        </w:rPr>
      </w:pPr>
    </w:p>
    <w:sectPr w:rsidR="00B935BF" w:rsidRPr="00D31BCE"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CE"/>
    <w:rsid w:val="000B0260"/>
    <w:rsid w:val="006546DF"/>
    <w:rsid w:val="0068273D"/>
    <w:rsid w:val="006C2900"/>
    <w:rsid w:val="009F5A02"/>
    <w:rsid w:val="00A544BB"/>
    <w:rsid w:val="00B935BF"/>
    <w:rsid w:val="00D31BCE"/>
    <w:rsid w:val="00DF29CD"/>
    <w:rsid w:val="00F22A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2024-10-18T20:55:00Z</dcterms:created>
  <dcterms:modified xsi:type="dcterms:W3CDTF">2024-10-18T21:46:00Z</dcterms:modified>
</cp:coreProperties>
</file>