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769" w:rsidRPr="00853769" w:rsidRDefault="00853769" w:rsidP="00853769">
      <w:pPr>
        <w:jc w:val="center"/>
        <w:rPr>
          <w:b/>
          <w:bCs/>
          <w:sz w:val="32"/>
          <w:szCs w:val="32"/>
        </w:rPr>
      </w:pPr>
      <w:bookmarkStart w:id="0" w:name="_GoBack"/>
      <w:bookmarkEnd w:id="0"/>
      <w:r w:rsidRPr="00853769">
        <w:rPr>
          <w:b/>
          <w:bCs/>
          <w:sz w:val="32"/>
          <w:szCs w:val="32"/>
        </w:rPr>
        <w:t>Dead lock</w:t>
      </w:r>
    </w:p>
    <w:p w:rsidR="00853769" w:rsidRDefault="00853769" w:rsidP="00853769">
      <w:pPr>
        <w:pStyle w:val="ListParagraph"/>
        <w:rPr>
          <w:b/>
          <w:bCs/>
        </w:rPr>
      </w:pPr>
    </w:p>
    <w:p w:rsidR="00E14EE2" w:rsidRPr="00231682" w:rsidRDefault="00231682" w:rsidP="00231682">
      <w:pPr>
        <w:pStyle w:val="ListParagraph"/>
        <w:numPr>
          <w:ilvl w:val="0"/>
          <w:numId w:val="2"/>
        </w:numPr>
        <w:rPr>
          <w:b/>
          <w:bCs/>
        </w:rPr>
      </w:pPr>
      <w:r w:rsidRPr="00231682">
        <w:rPr>
          <w:b/>
          <w:bCs/>
        </w:rPr>
        <w:t>The  deadlock</w:t>
      </w:r>
    </w:p>
    <w:p w:rsidR="00E14EE2" w:rsidRPr="00231682" w:rsidRDefault="00E14EE2" w:rsidP="003B0C37">
      <w:pPr>
        <w:jc w:val="both"/>
        <w:rPr>
          <w:sz w:val="24"/>
          <w:szCs w:val="24"/>
        </w:rPr>
      </w:pPr>
      <w:r w:rsidRPr="00231682">
        <w:rPr>
          <w:sz w:val="24"/>
          <w:szCs w:val="24"/>
        </w:rPr>
        <w:t xml:space="preserve">A deadlock is a </w:t>
      </w:r>
      <w:r w:rsidR="00E24A44" w:rsidRPr="00231682">
        <w:rPr>
          <w:sz w:val="24"/>
          <w:szCs w:val="24"/>
        </w:rPr>
        <w:t>situation in which two processes</w:t>
      </w:r>
      <w:r w:rsidRPr="00231682">
        <w:rPr>
          <w:sz w:val="24"/>
          <w:szCs w:val="24"/>
        </w:rPr>
        <w:t> sharing the same resource are effectively preventing each other from accessing the resource, resulting in both programs ceasing to function.</w:t>
      </w:r>
    </w:p>
    <w:p w:rsidR="003B0C37" w:rsidRPr="00231682" w:rsidRDefault="003B0C37" w:rsidP="003B0C37">
      <w:pPr>
        <w:jc w:val="both"/>
        <w:rPr>
          <w:sz w:val="24"/>
          <w:szCs w:val="24"/>
        </w:rPr>
      </w:pPr>
    </w:p>
    <w:p w:rsidR="003B0C37" w:rsidRPr="00231682" w:rsidRDefault="00E14EE2" w:rsidP="00231682">
      <w:pPr>
        <w:jc w:val="both"/>
        <w:rPr>
          <w:sz w:val="24"/>
          <w:szCs w:val="24"/>
        </w:rPr>
      </w:pPr>
      <w:r w:rsidRPr="00231682">
        <w:rPr>
          <w:sz w:val="24"/>
          <w:szCs w:val="24"/>
        </w:rPr>
        <w:t>The earliest computer </w:t>
      </w:r>
      <w:hyperlink r:id="rId8" w:history="1">
        <w:r w:rsidRPr="00231682">
          <w:rPr>
            <w:rStyle w:val="Hyperlink"/>
            <w:sz w:val="24"/>
            <w:szCs w:val="24"/>
            <w:u w:val="none"/>
          </w:rPr>
          <w:t>operating systems</w:t>
        </w:r>
      </w:hyperlink>
      <w:r w:rsidRPr="00231682">
        <w:rPr>
          <w:sz w:val="24"/>
          <w:szCs w:val="24"/>
        </w:rPr>
        <w:t xml:space="preserve"> ran only one program at a time. All of the resources of the system were available to this one program. Later, operating systems ran multiple programs at once, interleaving them. Programs were required to specify in advance what resources they needed so that they could avoid conflicts with other programs running at the same time. </w:t>
      </w:r>
    </w:p>
    <w:p w:rsidR="00E14EE2" w:rsidRPr="00231682" w:rsidRDefault="00E14EE2" w:rsidP="00E14EE2">
      <w:pPr>
        <w:rPr>
          <w:sz w:val="24"/>
          <w:szCs w:val="24"/>
        </w:rPr>
      </w:pPr>
      <w:r w:rsidRPr="00231682">
        <w:rPr>
          <w:sz w:val="24"/>
          <w:szCs w:val="24"/>
        </w:rPr>
        <w:t>Here is the simplest example:</w:t>
      </w:r>
    </w:p>
    <w:p w:rsidR="00E14EE2" w:rsidRPr="00231682" w:rsidRDefault="00E24A44" w:rsidP="00E14EE2">
      <w:pPr>
        <w:rPr>
          <w:sz w:val="24"/>
          <w:szCs w:val="24"/>
        </w:rPr>
      </w:pPr>
      <w:r w:rsidRPr="00231682">
        <w:rPr>
          <w:sz w:val="24"/>
          <w:szCs w:val="24"/>
        </w:rPr>
        <w:t xml:space="preserve">  Program 1 requests resource 1</w:t>
      </w:r>
      <w:r w:rsidR="00E14EE2" w:rsidRPr="00231682">
        <w:rPr>
          <w:sz w:val="24"/>
          <w:szCs w:val="24"/>
        </w:rPr>
        <w:t xml:space="preserve"> and receives it.</w:t>
      </w:r>
    </w:p>
    <w:p w:rsidR="00E14EE2" w:rsidRPr="00231682" w:rsidRDefault="00E24A44" w:rsidP="00E14EE2">
      <w:pPr>
        <w:rPr>
          <w:sz w:val="24"/>
          <w:szCs w:val="24"/>
        </w:rPr>
      </w:pPr>
      <w:r w:rsidRPr="00231682">
        <w:rPr>
          <w:sz w:val="24"/>
          <w:szCs w:val="24"/>
        </w:rPr>
        <w:t xml:space="preserve">  Program 2 requests resource 2</w:t>
      </w:r>
      <w:r w:rsidR="00E14EE2" w:rsidRPr="00231682">
        <w:rPr>
          <w:sz w:val="24"/>
          <w:szCs w:val="24"/>
        </w:rPr>
        <w:t xml:space="preserve"> and receives it.</w:t>
      </w:r>
    </w:p>
    <w:p w:rsidR="00E14EE2" w:rsidRPr="00231682" w:rsidRDefault="00E14EE2" w:rsidP="00E14EE2">
      <w:pPr>
        <w:rPr>
          <w:sz w:val="24"/>
          <w:szCs w:val="24"/>
        </w:rPr>
      </w:pPr>
      <w:r w:rsidRPr="00231682">
        <w:rPr>
          <w:sz w:val="24"/>
          <w:szCs w:val="24"/>
        </w:rPr>
        <w:t xml:space="preserve">  Program 1 r</w:t>
      </w:r>
      <w:r w:rsidR="00E24A44" w:rsidRPr="00231682">
        <w:rPr>
          <w:sz w:val="24"/>
          <w:szCs w:val="24"/>
        </w:rPr>
        <w:t>equests resource 2</w:t>
      </w:r>
      <w:r w:rsidRPr="00231682">
        <w:rPr>
          <w:sz w:val="24"/>
          <w:szCs w:val="24"/>
        </w:rPr>
        <w:t xml:space="preserve"> and is queued up, pending the release of B.</w:t>
      </w:r>
    </w:p>
    <w:p w:rsidR="00E14EE2" w:rsidRPr="00231682" w:rsidRDefault="00E24A44" w:rsidP="00E14EE2">
      <w:pPr>
        <w:rPr>
          <w:sz w:val="24"/>
          <w:szCs w:val="24"/>
        </w:rPr>
      </w:pPr>
      <w:r w:rsidRPr="00231682">
        <w:rPr>
          <w:sz w:val="24"/>
          <w:szCs w:val="24"/>
        </w:rPr>
        <w:t xml:space="preserve">  Program 2 requests resource 1</w:t>
      </w:r>
      <w:r w:rsidR="00E14EE2" w:rsidRPr="00231682">
        <w:rPr>
          <w:sz w:val="24"/>
          <w:szCs w:val="24"/>
        </w:rPr>
        <w:t xml:space="preserve"> and is queued up, pending the release of A.</w:t>
      </w:r>
    </w:p>
    <w:p w:rsidR="00E14EE2" w:rsidRPr="00231682" w:rsidRDefault="00E14EE2" w:rsidP="00853769">
      <w:pPr>
        <w:rPr>
          <w:sz w:val="24"/>
          <w:szCs w:val="24"/>
        </w:rPr>
      </w:pPr>
      <w:r w:rsidRPr="00231682">
        <w:rPr>
          <w:sz w:val="24"/>
          <w:szCs w:val="24"/>
        </w:rPr>
        <w:t xml:space="preserve">Now neither program can proceed until the other program releases a resource. </w:t>
      </w:r>
    </w:p>
    <w:p w:rsidR="003B0C37" w:rsidRDefault="00E14EE2">
      <w:r>
        <w:rPr>
          <w:noProof/>
        </w:rPr>
        <w:drawing>
          <wp:inline distT="0" distB="0" distL="0" distR="0">
            <wp:extent cx="520065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124075"/>
                    </a:xfrm>
                    <a:prstGeom prst="rect">
                      <a:avLst/>
                    </a:prstGeom>
                    <a:noFill/>
                    <a:ln>
                      <a:noFill/>
                    </a:ln>
                  </pic:spPr>
                </pic:pic>
              </a:graphicData>
            </a:graphic>
          </wp:inline>
        </w:drawing>
      </w:r>
    </w:p>
    <w:p w:rsidR="003B0C37" w:rsidRDefault="003B0C37" w:rsidP="003B0C37"/>
    <w:p w:rsidR="002024B9" w:rsidRDefault="003B0C37" w:rsidP="003B0C37">
      <w:pPr>
        <w:tabs>
          <w:tab w:val="left" w:pos="1275"/>
        </w:tabs>
      </w:pPr>
      <w:r>
        <w:tab/>
        <w:t>Figure (1) deadlock example</w:t>
      </w:r>
    </w:p>
    <w:p w:rsidR="00231682" w:rsidRDefault="00231682" w:rsidP="003B0C37">
      <w:pPr>
        <w:tabs>
          <w:tab w:val="left" w:pos="1275"/>
        </w:tabs>
      </w:pPr>
    </w:p>
    <w:p w:rsidR="00231682" w:rsidRPr="00231682" w:rsidRDefault="00231682" w:rsidP="00231682">
      <w:pPr>
        <w:pStyle w:val="ListParagraph"/>
        <w:numPr>
          <w:ilvl w:val="0"/>
          <w:numId w:val="2"/>
        </w:numPr>
        <w:rPr>
          <w:b/>
          <w:bCs/>
          <w:sz w:val="28"/>
          <w:szCs w:val="28"/>
        </w:rPr>
      </w:pPr>
      <w:r w:rsidRPr="00231682">
        <w:rPr>
          <w:b/>
          <w:bCs/>
          <w:sz w:val="28"/>
          <w:szCs w:val="28"/>
        </w:rPr>
        <w:lastRenderedPageBreak/>
        <w:t>Methods for Handling Deadlocks</w:t>
      </w:r>
    </w:p>
    <w:p w:rsidR="00231682" w:rsidRPr="00231682" w:rsidRDefault="00231682" w:rsidP="00231682">
      <w:pPr>
        <w:numPr>
          <w:ilvl w:val="0"/>
          <w:numId w:val="1"/>
        </w:numPr>
        <w:rPr>
          <w:sz w:val="28"/>
          <w:szCs w:val="28"/>
        </w:rPr>
      </w:pPr>
      <w:r w:rsidRPr="00231682">
        <w:rPr>
          <w:sz w:val="28"/>
          <w:szCs w:val="28"/>
        </w:rPr>
        <w:t>Generally speaking there are three ways of handling deadlocks:</w:t>
      </w:r>
    </w:p>
    <w:p w:rsidR="00231682" w:rsidRDefault="00231682" w:rsidP="00231682">
      <w:pPr>
        <w:numPr>
          <w:ilvl w:val="1"/>
          <w:numId w:val="1"/>
        </w:numPr>
        <w:rPr>
          <w:sz w:val="28"/>
          <w:szCs w:val="28"/>
        </w:rPr>
      </w:pPr>
      <w:r w:rsidRPr="00231682">
        <w:rPr>
          <w:b/>
          <w:bCs/>
          <w:sz w:val="28"/>
          <w:szCs w:val="28"/>
        </w:rPr>
        <w:t>Deadlock prevention or avoidance</w:t>
      </w:r>
      <w:r w:rsidRPr="00231682">
        <w:rPr>
          <w:sz w:val="28"/>
          <w:szCs w:val="28"/>
        </w:rPr>
        <w:t xml:space="preserve"> - Do not allow the system to get into a deadlocked state.</w:t>
      </w:r>
    </w:p>
    <w:p w:rsidR="00231682" w:rsidRPr="00231682" w:rsidRDefault="00231682" w:rsidP="00231682">
      <w:pPr>
        <w:ind w:left="1440"/>
        <w:rPr>
          <w:sz w:val="28"/>
          <w:szCs w:val="28"/>
        </w:rPr>
      </w:pPr>
    </w:p>
    <w:p w:rsidR="00231682" w:rsidRDefault="00231682" w:rsidP="00231682">
      <w:pPr>
        <w:numPr>
          <w:ilvl w:val="1"/>
          <w:numId w:val="1"/>
        </w:numPr>
        <w:rPr>
          <w:sz w:val="28"/>
          <w:szCs w:val="28"/>
        </w:rPr>
      </w:pPr>
      <w:r w:rsidRPr="00231682">
        <w:rPr>
          <w:b/>
          <w:bCs/>
          <w:sz w:val="28"/>
          <w:szCs w:val="28"/>
        </w:rPr>
        <w:t xml:space="preserve">Deadlock detection and recovery </w:t>
      </w:r>
      <w:r w:rsidRPr="00231682">
        <w:rPr>
          <w:sz w:val="28"/>
          <w:szCs w:val="28"/>
        </w:rPr>
        <w:t>- Abort a process or preempt some resources when deadlocks are detected.</w:t>
      </w:r>
    </w:p>
    <w:p w:rsidR="00231682" w:rsidRDefault="00231682" w:rsidP="00231682">
      <w:pPr>
        <w:pStyle w:val="ListParagraph"/>
        <w:rPr>
          <w:sz w:val="28"/>
          <w:szCs w:val="28"/>
        </w:rPr>
      </w:pPr>
    </w:p>
    <w:p w:rsidR="00231682" w:rsidRPr="00231682" w:rsidRDefault="00231682" w:rsidP="00231682">
      <w:pPr>
        <w:ind w:left="1440"/>
        <w:rPr>
          <w:sz w:val="28"/>
          <w:szCs w:val="28"/>
        </w:rPr>
      </w:pPr>
    </w:p>
    <w:p w:rsidR="00231682" w:rsidRPr="00231682" w:rsidRDefault="00231682" w:rsidP="00231682">
      <w:pPr>
        <w:numPr>
          <w:ilvl w:val="1"/>
          <w:numId w:val="1"/>
        </w:numPr>
        <w:rPr>
          <w:sz w:val="28"/>
          <w:szCs w:val="28"/>
        </w:rPr>
      </w:pPr>
      <w:r w:rsidRPr="00231682">
        <w:rPr>
          <w:b/>
          <w:bCs/>
          <w:sz w:val="28"/>
          <w:szCs w:val="28"/>
        </w:rPr>
        <w:t>Ignore the problem all together</w:t>
      </w:r>
      <w:r w:rsidRPr="00231682">
        <w:rPr>
          <w:sz w:val="28"/>
          <w:szCs w:val="28"/>
        </w:rPr>
        <w:t xml:space="preserve"> - If deadlocks only occur once a year or so, it may be better to simply let them happen and reboot as necessary than to incur the constant overhead and system performance penalties associated with deadlock prevention or detection</w:t>
      </w:r>
    </w:p>
    <w:p w:rsidR="00231682" w:rsidRPr="00231682" w:rsidRDefault="00231682" w:rsidP="00231682"/>
    <w:sectPr w:rsidR="00231682" w:rsidRPr="00231682">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AD" w:rsidRDefault="007134AD" w:rsidP="00B60F35">
      <w:pPr>
        <w:spacing w:after="0" w:line="240" w:lineRule="auto"/>
      </w:pPr>
      <w:r>
        <w:separator/>
      </w:r>
    </w:p>
  </w:endnote>
  <w:endnote w:type="continuationSeparator" w:id="0">
    <w:p w:rsidR="007134AD" w:rsidRDefault="007134AD" w:rsidP="00B6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35294"/>
      <w:docPartObj>
        <w:docPartGallery w:val="Page Numbers (Bottom of Page)"/>
        <w:docPartUnique/>
      </w:docPartObj>
    </w:sdtPr>
    <w:sdtEndPr>
      <w:rPr>
        <w:noProof/>
      </w:rPr>
    </w:sdtEndPr>
    <w:sdtContent>
      <w:p w:rsidR="00B60F35" w:rsidRDefault="00B60F35">
        <w:pPr>
          <w:pStyle w:val="Footer"/>
          <w:jc w:val="center"/>
        </w:pPr>
        <w:r>
          <w:fldChar w:fldCharType="begin"/>
        </w:r>
        <w:r>
          <w:instrText xml:space="preserve"> PAGE   \* MERGEFORMAT </w:instrText>
        </w:r>
        <w:r>
          <w:fldChar w:fldCharType="separate"/>
        </w:r>
        <w:r w:rsidR="00F34F7F">
          <w:rPr>
            <w:noProof/>
          </w:rPr>
          <w:t>2</w:t>
        </w:r>
        <w:r>
          <w:rPr>
            <w:noProof/>
          </w:rPr>
          <w:fldChar w:fldCharType="end"/>
        </w:r>
      </w:p>
    </w:sdtContent>
  </w:sdt>
  <w:p w:rsidR="00B60F35" w:rsidRDefault="00B60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AD" w:rsidRDefault="007134AD" w:rsidP="00B60F35">
      <w:pPr>
        <w:spacing w:after="0" w:line="240" w:lineRule="auto"/>
      </w:pPr>
      <w:r>
        <w:separator/>
      </w:r>
    </w:p>
  </w:footnote>
  <w:footnote w:type="continuationSeparator" w:id="0">
    <w:p w:rsidR="007134AD" w:rsidRDefault="007134AD" w:rsidP="00B60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35" w:rsidRDefault="00B60F35">
    <w:pPr>
      <w:pStyle w:val="Header"/>
    </w:pPr>
    <w:r>
      <w:t xml:space="preserve">O.S                                                          Dead lock           </w:t>
    </w:r>
    <w:r w:rsidR="00F34F7F">
      <w:t xml:space="preserve">                                             Dr. </w:t>
    </w:r>
    <w:proofErr w:type="spellStart"/>
    <w:r w:rsidR="00F34F7F">
      <w:t>Amani</w:t>
    </w:r>
    <w:proofErr w:type="spellEnd"/>
    <w:r w:rsidR="00F34F7F">
      <w:t xml:space="preserve"> Y.</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F08"/>
    <w:multiLevelType w:val="multilevel"/>
    <w:tmpl w:val="756C4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0708F"/>
    <w:multiLevelType w:val="hybridMultilevel"/>
    <w:tmpl w:val="557285EE"/>
    <w:lvl w:ilvl="0" w:tplc="9CE6A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E2"/>
    <w:rsid w:val="001E5DAA"/>
    <w:rsid w:val="002024B9"/>
    <w:rsid w:val="00231682"/>
    <w:rsid w:val="003B0C37"/>
    <w:rsid w:val="00580CCE"/>
    <w:rsid w:val="007134AD"/>
    <w:rsid w:val="00853769"/>
    <w:rsid w:val="00B60F35"/>
    <w:rsid w:val="00E14EE2"/>
    <w:rsid w:val="00E24A44"/>
    <w:rsid w:val="00F34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EE2"/>
    <w:rPr>
      <w:color w:val="0000FF" w:themeColor="hyperlink"/>
      <w:u w:val="single"/>
    </w:rPr>
  </w:style>
  <w:style w:type="paragraph" w:styleId="BalloonText">
    <w:name w:val="Balloon Text"/>
    <w:basedOn w:val="Normal"/>
    <w:link w:val="BalloonTextChar"/>
    <w:uiPriority w:val="99"/>
    <w:semiHidden/>
    <w:unhideWhenUsed/>
    <w:rsid w:val="00E1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E2"/>
    <w:rPr>
      <w:rFonts w:ascii="Tahoma" w:hAnsi="Tahoma" w:cs="Tahoma"/>
      <w:sz w:val="16"/>
      <w:szCs w:val="16"/>
    </w:rPr>
  </w:style>
  <w:style w:type="paragraph" w:styleId="ListParagraph">
    <w:name w:val="List Paragraph"/>
    <w:basedOn w:val="Normal"/>
    <w:uiPriority w:val="34"/>
    <w:qFormat/>
    <w:rsid w:val="00231682"/>
    <w:pPr>
      <w:ind w:left="720"/>
      <w:contextualSpacing/>
    </w:pPr>
  </w:style>
  <w:style w:type="paragraph" w:styleId="Header">
    <w:name w:val="header"/>
    <w:basedOn w:val="Normal"/>
    <w:link w:val="HeaderChar"/>
    <w:uiPriority w:val="99"/>
    <w:unhideWhenUsed/>
    <w:rsid w:val="00B60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F35"/>
  </w:style>
  <w:style w:type="paragraph" w:styleId="Footer">
    <w:name w:val="footer"/>
    <w:basedOn w:val="Normal"/>
    <w:link w:val="FooterChar"/>
    <w:uiPriority w:val="99"/>
    <w:unhideWhenUsed/>
    <w:rsid w:val="00B60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EE2"/>
    <w:rPr>
      <w:color w:val="0000FF" w:themeColor="hyperlink"/>
      <w:u w:val="single"/>
    </w:rPr>
  </w:style>
  <w:style w:type="paragraph" w:styleId="BalloonText">
    <w:name w:val="Balloon Text"/>
    <w:basedOn w:val="Normal"/>
    <w:link w:val="BalloonTextChar"/>
    <w:uiPriority w:val="99"/>
    <w:semiHidden/>
    <w:unhideWhenUsed/>
    <w:rsid w:val="00E1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E2"/>
    <w:rPr>
      <w:rFonts w:ascii="Tahoma" w:hAnsi="Tahoma" w:cs="Tahoma"/>
      <w:sz w:val="16"/>
      <w:szCs w:val="16"/>
    </w:rPr>
  </w:style>
  <w:style w:type="paragraph" w:styleId="ListParagraph">
    <w:name w:val="List Paragraph"/>
    <w:basedOn w:val="Normal"/>
    <w:uiPriority w:val="34"/>
    <w:qFormat/>
    <w:rsid w:val="00231682"/>
    <w:pPr>
      <w:ind w:left="720"/>
      <w:contextualSpacing/>
    </w:pPr>
  </w:style>
  <w:style w:type="paragraph" w:styleId="Header">
    <w:name w:val="header"/>
    <w:basedOn w:val="Normal"/>
    <w:link w:val="HeaderChar"/>
    <w:uiPriority w:val="99"/>
    <w:unhideWhenUsed/>
    <w:rsid w:val="00B60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F35"/>
  </w:style>
  <w:style w:type="paragraph" w:styleId="Footer">
    <w:name w:val="footer"/>
    <w:basedOn w:val="Normal"/>
    <w:link w:val="FooterChar"/>
    <w:uiPriority w:val="99"/>
    <w:unhideWhenUsed/>
    <w:rsid w:val="00B60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1106">
      <w:bodyDiv w:val="1"/>
      <w:marLeft w:val="0"/>
      <w:marRight w:val="0"/>
      <w:marTop w:val="0"/>
      <w:marBottom w:val="0"/>
      <w:divBdr>
        <w:top w:val="none" w:sz="0" w:space="0" w:color="auto"/>
        <w:left w:val="none" w:sz="0" w:space="0" w:color="auto"/>
        <w:bottom w:val="none" w:sz="0" w:space="0" w:color="auto"/>
        <w:right w:val="none" w:sz="0" w:space="0" w:color="auto"/>
      </w:divBdr>
    </w:div>
    <w:div w:id="11821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whatis/definition/operating-system-O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2665</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dcterms:created xsi:type="dcterms:W3CDTF">2022-11-19T13:48:00Z</dcterms:created>
  <dcterms:modified xsi:type="dcterms:W3CDTF">2022-11-27T05:19:00Z</dcterms:modified>
</cp:coreProperties>
</file>